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19.1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[2.6, 6.2]</w:t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43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14</w:t>
      </w:r>
      <w:r>
        <w:br/>
      </w:r>
      <w:r>
        <w:br/>
      </w:r>
      <w:r>
        <w:rPr>
          <w:rStyle w:val="VerbatimChar"/>
        </w:rPr>
        <w:t xml:space="preserve">p1 = 10.7</w:t>
      </w:r>
      <w:r>
        <w:br/>
      </w:r>
      <w:r>
        <w:rPr>
          <w:rStyle w:val="VerbatimChar"/>
        </w:rPr>
        <w:t xml:space="preserve">p2 = 19.1</w:t>
      </w:r>
      <w:r>
        <w:br/>
      </w:r>
      <w:r>
        <w:br/>
      </w:r>
      <w:r>
        <w:rPr>
          <w:rStyle w:val="VerbatimChar"/>
        </w:rPr>
        <w:t xml:space="preserve">d = 0.00026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Нгуен Хыу Хоа НФИбд-02-18</dc:creator>
  <dc:language>ru-RU</dc:language>
  <cp:keywords/>
  <dcterms:created xsi:type="dcterms:W3CDTF">2021-03-31T11:44:29Z</dcterms:created>
  <dcterms:modified xsi:type="dcterms:W3CDTF">2021-03-31T11:44:29Z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