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DC11" w14:textId="6FC4FD91" w:rsidR="004767FE" w:rsidRDefault="00F860C1">
      <w:pPr>
        <w:rPr>
          <w:lang w:val="en-US"/>
        </w:rPr>
      </w:pPr>
      <w:r>
        <w:rPr>
          <w:lang w:val="en-US"/>
        </w:rPr>
        <w:t xml:space="preserve">Unit 10: </w:t>
      </w:r>
      <w:r w:rsidRPr="00F860C1">
        <w:rPr>
          <w:lang w:val="en-US"/>
        </w:rPr>
        <w:t>CNN Interactive Learning</w:t>
      </w:r>
    </w:p>
    <w:p w14:paraId="52212918" w14:textId="77777777" w:rsidR="00A5305E" w:rsidRDefault="00A5305E">
      <w:pPr>
        <w:rPr>
          <w:lang w:val="en-US"/>
        </w:rPr>
      </w:pPr>
    </w:p>
    <w:p w14:paraId="70474FC1" w14:textId="5FC4627D" w:rsidR="00A5305E" w:rsidRDefault="00A5305E">
      <w:pPr>
        <w:rPr>
          <w:lang w:val="en-US"/>
        </w:rPr>
      </w:pPr>
      <w:r>
        <w:rPr>
          <w:lang w:val="en-US"/>
        </w:rPr>
        <w:t>This unit</w:t>
      </w:r>
      <w:r w:rsidR="00A004DA">
        <w:rPr>
          <w:lang w:val="en-US"/>
        </w:rPr>
        <w:t>’s activity</w:t>
      </w:r>
      <w:r>
        <w:rPr>
          <w:lang w:val="en-US"/>
        </w:rPr>
        <w:t xml:space="preserve"> provide</w:t>
      </w:r>
      <w:r w:rsidR="00A004DA">
        <w:rPr>
          <w:lang w:val="en-US"/>
        </w:rPr>
        <w:t>d</w:t>
      </w:r>
      <w:r>
        <w:rPr>
          <w:lang w:val="en-US"/>
        </w:rPr>
        <w:t xml:space="preserve"> a</w:t>
      </w:r>
      <w:r w:rsidR="00A004DA">
        <w:rPr>
          <w:lang w:val="en-US"/>
        </w:rPr>
        <w:t>n immersive and</w:t>
      </w:r>
      <w:r>
        <w:rPr>
          <w:lang w:val="en-US"/>
        </w:rPr>
        <w:t xml:space="preserve"> visual </w:t>
      </w:r>
      <w:r w:rsidR="00A004DA">
        <w:rPr>
          <w:lang w:val="en-US"/>
        </w:rPr>
        <w:t>understanding</w:t>
      </w:r>
      <w:r>
        <w:rPr>
          <w:lang w:val="en-US"/>
        </w:rPr>
        <w:t xml:space="preserve"> of CNN</w:t>
      </w:r>
      <w:r w:rsidR="00A004DA">
        <w:rPr>
          <w:lang w:val="en-US"/>
        </w:rPr>
        <w:t xml:space="preserve">s and the different layers. This was </w:t>
      </w:r>
      <w:r w:rsidR="0015231D">
        <w:rPr>
          <w:lang w:val="en-US"/>
        </w:rPr>
        <w:t>significant for</w:t>
      </w:r>
      <w:r w:rsidR="00A004DA">
        <w:rPr>
          <w:lang w:val="en-US"/>
        </w:rPr>
        <w:t xml:space="preserve"> model interpretability, debugging and optimisation. </w:t>
      </w:r>
    </w:p>
    <w:p w14:paraId="4201C074" w14:textId="50090700" w:rsidR="00A004DA" w:rsidRDefault="00A004DA">
      <w:r>
        <w:rPr>
          <w:lang w:val="en-US"/>
        </w:rPr>
        <w:t>The image below shows the python code snippet used to visualise the layers:</w:t>
      </w:r>
      <w:r w:rsidRPr="00A004DA">
        <w:rPr>
          <w:noProof/>
        </w:rPr>
        <w:t xml:space="preserve"> </w:t>
      </w:r>
      <w:r>
        <w:fldChar w:fldCharType="begin"/>
      </w:r>
      <w:r>
        <w:instrText xml:space="preserve"> INCLUDEPICTURE "https://files.oaiusercontent.com/file-hujrlpsJI1hXt5NRaNBtJAnY?se=2024-06-02T16%3A31%3A14Z&amp;sp=r&amp;sv=2023-11-03&amp;sr=b&amp;rscc=max-age%3D299%2C%20immutable&amp;rscd=attachment%3B%20filename%3Dimage.png&amp;sig=oNd8L1XyvYQq/h5UFp8IxGreL/4NBAZos4XzYdREdKk%3D"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23A351CE" wp14:editId="1132418A">
                <wp:extent cx="304800" cy="304800"/>
                <wp:effectExtent l="0" t="0" r="0" b="0"/>
                <wp:docPr id="951814250" name="Rectangle 1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6D9DEF" id="Rectangle 1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120FF51E" w14:textId="77777777" w:rsidR="00A004DA" w:rsidRDefault="00A004DA"/>
    <w:p w14:paraId="3DFB2963" w14:textId="0E5A4767" w:rsidR="00A004DA" w:rsidRDefault="00A004DA">
      <w:pPr>
        <w:rPr>
          <w:noProof/>
        </w:rPr>
      </w:pPr>
      <w:r>
        <w:fldChar w:fldCharType="begin"/>
      </w:r>
      <w:r>
        <w:instrText xml:space="preserve"> INCLUDEPICTURE "https://files.oaiusercontent.com/file-hujrlpsJI1hXt5NRaNBtJAnY?se=2024-06-02T16%3A31%3A14Z&amp;sp=r&amp;sv=2023-11-03&amp;sr=b&amp;rscc=max-age%3D299%2C%20immutable&amp;rscd=attachment%3B%20filename%3Dimage.png&amp;sig=oNd8L1XyvYQq/h5UFp8IxGreL/4NBAZos4XzYdREdKk%3D"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6CBD38D" wp14:editId="75CB8B91">
                <wp:extent cx="304800" cy="304800"/>
                <wp:effectExtent l="0" t="0" r="0" b="0"/>
                <wp:docPr id="928004335" name="Rectangle 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2B14A" id="Rectangle 2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A004DA">
        <w:rPr>
          <w:noProof/>
        </w:rPr>
        <w:t xml:space="preserve"> </w:t>
      </w:r>
      <w:r w:rsidRPr="00A004DA">
        <w:drawing>
          <wp:inline distT="0" distB="0" distL="0" distR="0" wp14:anchorId="5B26F652" wp14:editId="00C48621">
            <wp:extent cx="4064000" cy="4394200"/>
            <wp:effectExtent l="0" t="0" r="0" b="0"/>
            <wp:docPr id="203139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99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009B" w14:textId="77777777" w:rsidR="00A004DA" w:rsidRDefault="00A004DA">
      <w:pPr>
        <w:rPr>
          <w:noProof/>
        </w:rPr>
      </w:pPr>
    </w:p>
    <w:p w14:paraId="08DF636A" w14:textId="5EF4977A" w:rsidR="00A004DA" w:rsidRDefault="00A004DA">
      <w:pPr>
        <w:rPr>
          <w:b/>
          <w:bCs/>
          <w:noProof/>
        </w:rPr>
      </w:pPr>
      <w:r w:rsidRPr="00A004DA">
        <w:rPr>
          <w:b/>
          <w:bCs/>
          <w:noProof/>
        </w:rPr>
        <w:t>Visualisations</w:t>
      </w:r>
    </w:p>
    <w:p w14:paraId="384D9E4D" w14:textId="77777777" w:rsidR="00A004DA" w:rsidRDefault="00A004DA" w:rsidP="00A004DA">
      <w:pPr>
        <w:rPr>
          <w:noProof/>
        </w:rPr>
      </w:pPr>
    </w:p>
    <w:p w14:paraId="60FBCE44" w14:textId="5AA2F2E8" w:rsidR="00A004DA" w:rsidRPr="00A004DA" w:rsidRDefault="00A004DA" w:rsidP="00A004DA">
      <w:pPr>
        <w:pStyle w:val="ListParagraph"/>
        <w:numPr>
          <w:ilvl w:val="0"/>
          <w:numId w:val="2"/>
        </w:numPr>
        <w:rPr>
          <w:noProof/>
        </w:rPr>
      </w:pPr>
      <w:r w:rsidRPr="00A004DA">
        <w:rPr>
          <w:noProof/>
        </w:rPr>
        <w:t>Convolution layers Activation maps</w:t>
      </w:r>
    </w:p>
    <w:p w14:paraId="57582F25" w14:textId="24B3B948" w:rsidR="00A004DA" w:rsidRDefault="00A004DA">
      <w:pPr>
        <w:rPr>
          <w:b/>
          <w:bCs/>
          <w:lang w:val="en-US"/>
        </w:rPr>
      </w:pPr>
      <w:r w:rsidRPr="00A004DA">
        <w:rPr>
          <w:b/>
          <w:bCs/>
          <w:lang w:val="en-US"/>
        </w:rPr>
        <w:drawing>
          <wp:inline distT="0" distB="0" distL="0" distR="0" wp14:anchorId="1DD7C1D8" wp14:editId="5D171ADC">
            <wp:extent cx="5731510" cy="1562100"/>
            <wp:effectExtent l="0" t="0" r="0" b="0"/>
            <wp:docPr id="29714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40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EFF9" w14:textId="77777777" w:rsidR="00B37C12" w:rsidRDefault="00B37C12" w:rsidP="00B37C12">
      <w:pPr>
        <w:rPr>
          <w:b/>
          <w:bCs/>
          <w:lang w:val="en-US"/>
        </w:rPr>
      </w:pPr>
    </w:p>
    <w:p w14:paraId="585A30F6" w14:textId="77777777" w:rsidR="00B37C12" w:rsidRDefault="00B37C12" w:rsidP="00B37C12">
      <w:pPr>
        <w:rPr>
          <w:b/>
          <w:bCs/>
          <w:lang w:val="en-US"/>
        </w:rPr>
      </w:pPr>
    </w:p>
    <w:p w14:paraId="04780B5B" w14:textId="2BF10504" w:rsidR="00B37C12" w:rsidRPr="00B37C12" w:rsidRDefault="00B37C12" w:rsidP="00B37C12">
      <w:pPr>
        <w:pStyle w:val="ListParagraph"/>
        <w:numPr>
          <w:ilvl w:val="0"/>
          <w:numId w:val="3"/>
        </w:numPr>
        <w:rPr>
          <w:lang w:val="en-US"/>
        </w:rPr>
      </w:pPr>
      <w:r w:rsidRPr="00B37C12">
        <w:rPr>
          <w:b/>
          <w:bCs/>
          <w:lang w:val="en-US"/>
        </w:rPr>
        <w:lastRenderedPageBreak/>
        <w:t>Layer 1 (Conv2D):</w:t>
      </w:r>
      <w:r w:rsidRPr="00B37C12">
        <w:rPr>
          <w:lang w:val="en-US"/>
        </w:rPr>
        <w:t xml:space="preserve"> Displays the feature maps generated by the first convolutional layer, highlighting edges and simple textures.</w:t>
      </w:r>
    </w:p>
    <w:p w14:paraId="0C584ECB" w14:textId="77777777" w:rsidR="00B37C12" w:rsidRPr="00B37C12" w:rsidRDefault="00B37C12" w:rsidP="00B37C12">
      <w:pPr>
        <w:pStyle w:val="ListParagraph"/>
        <w:numPr>
          <w:ilvl w:val="0"/>
          <w:numId w:val="3"/>
        </w:numPr>
        <w:rPr>
          <w:lang w:val="en-US"/>
        </w:rPr>
      </w:pPr>
      <w:r w:rsidRPr="00B37C12">
        <w:rPr>
          <w:b/>
          <w:bCs/>
          <w:lang w:val="en-US"/>
        </w:rPr>
        <w:t>Layer 2 (Conv2D):</w:t>
      </w:r>
      <w:r w:rsidRPr="00B37C12">
        <w:rPr>
          <w:lang w:val="en-US"/>
        </w:rPr>
        <w:t xml:space="preserve"> Shows more complex patterns and shapes as the network progresses through the layers.</w:t>
      </w:r>
    </w:p>
    <w:p w14:paraId="32D38615" w14:textId="77777777" w:rsidR="00B37C12" w:rsidRPr="00B37C12" w:rsidRDefault="00B37C12" w:rsidP="00B37C12">
      <w:pPr>
        <w:pStyle w:val="ListParagraph"/>
        <w:numPr>
          <w:ilvl w:val="0"/>
          <w:numId w:val="3"/>
        </w:numPr>
        <w:rPr>
          <w:lang w:val="en-US"/>
        </w:rPr>
      </w:pPr>
      <w:r w:rsidRPr="00B37C12">
        <w:rPr>
          <w:b/>
          <w:bCs/>
          <w:lang w:val="en-US"/>
        </w:rPr>
        <w:t>Layer 3 (Conv2D):</w:t>
      </w:r>
      <w:r w:rsidRPr="00B37C12">
        <w:rPr>
          <w:lang w:val="en-US"/>
        </w:rPr>
        <w:t xml:space="preserve"> Features become increasingly abstract and represent higher-level information.</w:t>
      </w:r>
    </w:p>
    <w:p w14:paraId="484969C5" w14:textId="77CBA047" w:rsidR="00B37C12" w:rsidRPr="00B37C12" w:rsidRDefault="00B37C12" w:rsidP="00B37C12">
      <w:pPr>
        <w:pStyle w:val="ListParagraph"/>
        <w:numPr>
          <w:ilvl w:val="0"/>
          <w:numId w:val="3"/>
        </w:numPr>
        <w:rPr>
          <w:lang w:val="en-US"/>
        </w:rPr>
      </w:pPr>
      <w:r w:rsidRPr="00B37C12">
        <w:rPr>
          <w:b/>
          <w:bCs/>
          <w:lang w:val="en-US"/>
        </w:rPr>
        <w:t>Layer 4 (Conv2D):</w:t>
      </w:r>
      <w:r w:rsidRPr="00B37C12">
        <w:rPr>
          <w:lang w:val="en-US"/>
        </w:rPr>
        <w:t xml:space="preserve"> Further abstraction, capturing sophisticated image structures.</w:t>
      </w:r>
    </w:p>
    <w:p w14:paraId="4E026653" w14:textId="77777777" w:rsidR="00B37C12" w:rsidRDefault="00B37C12" w:rsidP="00B37C12">
      <w:pPr>
        <w:pStyle w:val="ListParagraph"/>
        <w:rPr>
          <w:lang w:val="en-US"/>
        </w:rPr>
      </w:pPr>
    </w:p>
    <w:p w14:paraId="522C4B2C" w14:textId="37FD1A63" w:rsidR="00B37C12" w:rsidRDefault="00B37C12" w:rsidP="00B3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Dense Layer Activations</w:t>
      </w:r>
    </w:p>
    <w:p w14:paraId="4989DD36" w14:textId="1DBDC403" w:rsidR="00B37C12" w:rsidRDefault="00B37C12" w:rsidP="00B37C12">
      <w:pPr>
        <w:rPr>
          <w:lang w:val="en-US"/>
        </w:rPr>
      </w:pPr>
      <w:r w:rsidRPr="00B37C12">
        <w:rPr>
          <w:lang w:val="en-US"/>
        </w:rPr>
        <w:drawing>
          <wp:inline distT="0" distB="0" distL="0" distR="0" wp14:anchorId="14156642" wp14:editId="59D6D3A4">
            <wp:extent cx="5731510" cy="3808730"/>
            <wp:effectExtent l="0" t="0" r="0" b="1270"/>
            <wp:docPr id="146035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57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0B38" w14:textId="69A8DFDD" w:rsidR="00B37C12" w:rsidRPr="00B37C12" w:rsidRDefault="00B37C12" w:rsidP="00B37C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Style w:val="Strong"/>
        </w:rPr>
        <w:t>Layer 5 (Dense)</w:t>
      </w:r>
      <w:r>
        <w:t>: The activations of the dense layer, showing how neurons respond to the extracted features.</w:t>
      </w:r>
    </w:p>
    <w:p w14:paraId="01813431" w14:textId="07F35AC3" w:rsidR="00B37C12" w:rsidRDefault="00B37C12" w:rsidP="00B37C12">
      <w:pPr>
        <w:rPr>
          <w:lang w:val="en-US"/>
        </w:rPr>
      </w:pPr>
      <w:r w:rsidRPr="00B37C12">
        <w:rPr>
          <w:lang w:val="en-US"/>
        </w:rPr>
        <w:lastRenderedPageBreak/>
        <w:drawing>
          <wp:inline distT="0" distB="0" distL="0" distR="0" wp14:anchorId="1DED9CE5" wp14:editId="36B529D1">
            <wp:extent cx="5731510" cy="3816985"/>
            <wp:effectExtent l="0" t="0" r="0" b="5715"/>
            <wp:docPr id="6115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7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DF05" w14:textId="12DB4A0D" w:rsidR="00B37C12" w:rsidRPr="00B37C12" w:rsidRDefault="00B37C12" w:rsidP="00B37C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Style w:val="Strong"/>
        </w:rPr>
        <w:t>Layer 6 (Dense)</w:t>
      </w:r>
      <w:r>
        <w:t>: Another dense layer visualization, illustrating different activation patterns.</w:t>
      </w:r>
    </w:p>
    <w:p w14:paraId="5C27E4A2" w14:textId="77777777" w:rsidR="00B37C12" w:rsidRPr="00B37C12" w:rsidRDefault="00B37C12" w:rsidP="00B37C12">
      <w:pPr>
        <w:pStyle w:val="ListParagraph"/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B37C12">
        <w:rPr>
          <w:lang w:val="en-US"/>
        </w:rPr>
        <w:drawing>
          <wp:inline distT="0" distB="0" distL="0" distR="0" wp14:anchorId="28145EE3" wp14:editId="10858A03">
            <wp:extent cx="5731510" cy="4007485"/>
            <wp:effectExtent l="0" t="0" r="0" b="5715"/>
            <wp:docPr id="98192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29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C12">
        <w:rPr>
          <w:rStyle w:val="Heading1Char"/>
        </w:rPr>
        <w:t xml:space="preserve"> </w:t>
      </w:r>
    </w:p>
    <w:p w14:paraId="1767579B" w14:textId="064E7176" w:rsidR="00B37C12" w:rsidRPr="00B37C12" w:rsidRDefault="00B37C12" w:rsidP="00B37C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Style w:val="Strong"/>
        </w:rPr>
        <w:t>Layer 7 (Dense)</w:t>
      </w:r>
      <w:r>
        <w:t>: Final dense layer before the output, summari</w:t>
      </w:r>
      <w:r>
        <w:t>s</w:t>
      </w:r>
      <w:r>
        <w:t>ing the learned features.</w:t>
      </w:r>
    </w:p>
    <w:sectPr w:rsidR="00B37C12" w:rsidRPr="00B37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6619"/>
    <w:multiLevelType w:val="hybridMultilevel"/>
    <w:tmpl w:val="27C4DB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15E90"/>
    <w:multiLevelType w:val="hybridMultilevel"/>
    <w:tmpl w:val="F2462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B7A6E"/>
    <w:multiLevelType w:val="hybridMultilevel"/>
    <w:tmpl w:val="E9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D6DE4"/>
    <w:multiLevelType w:val="hybridMultilevel"/>
    <w:tmpl w:val="1FF2E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114393">
    <w:abstractNumId w:val="1"/>
  </w:num>
  <w:num w:numId="2" w16cid:durableId="2010214077">
    <w:abstractNumId w:val="0"/>
  </w:num>
  <w:num w:numId="3" w16cid:durableId="1912428589">
    <w:abstractNumId w:val="3"/>
  </w:num>
  <w:num w:numId="4" w16cid:durableId="1253078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69"/>
    <w:rsid w:val="0015231D"/>
    <w:rsid w:val="002C2389"/>
    <w:rsid w:val="004767FE"/>
    <w:rsid w:val="004C151C"/>
    <w:rsid w:val="0065402F"/>
    <w:rsid w:val="00A004DA"/>
    <w:rsid w:val="00A5305E"/>
    <w:rsid w:val="00B37C12"/>
    <w:rsid w:val="00CD1369"/>
    <w:rsid w:val="00F860C1"/>
    <w:rsid w:val="00FC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0D7F7"/>
  <w15:chartTrackingRefBased/>
  <w15:docId w15:val="{5783CF9C-1B89-674C-A558-54A4E4A6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3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3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3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3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1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3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3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3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36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37C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8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245</Words>
  <Characters>1405</Characters>
  <Application>Microsoft Office Word</Application>
  <DocSecurity>0</DocSecurity>
  <Lines>33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Ngugi</dc:creator>
  <cp:keywords/>
  <dc:description/>
  <cp:lastModifiedBy>Joy Ngugi</cp:lastModifiedBy>
  <cp:revision>3</cp:revision>
  <dcterms:created xsi:type="dcterms:W3CDTF">2024-06-02T13:53:00Z</dcterms:created>
  <dcterms:modified xsi:type="dcterms:W3CDTF">2024-06-02T16:48:00Z</dcterms:modified>
</cp:coreProperties>
</file>