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D2" w:rsidRDefault="00304021" w:rsidP="00304021">
      <w:pPr>
        <w:ind w:firstLine="708"/>
        <w:rPr>
          <w:b/>
          <w:sz w:val="32"/>
          <w:u w:val="single"/>
        </w:rPr>
      </w:pPr>
      <w:r w:rsidRPr="00304021">
        <w:rPr>
          <w:b/>
          <w:sz w:val="32"/>
          <w:u w:val="single"/>
        </w:rPr>
        <w:t xml:space="preserve">PROJET SE : Cahier </w:t>
      </w:r>
      <w:r>
        <w:rPr>
          <w:b/>
          <w:sz w:val="32"/>
          <w:u w:val="single"/>
        </w:rPr>
        <w:t>de charge</w:t>
      </w:r>
    </w:p>
    <w:p w:rsidR="00304021" w:rsidRDefault="00304021" w:rsidP="00304021">
      <w:pPr>
        <w:ind w:firstLine="708"/>
        <w:rPr>
          <w:b/>
          <w:sz w:val="32"/>
          <w:u w:val="single"/>
        </w:rPr>
      </w:pPr>
    </w:p>
    <w:p w:rsidR="00304021" w:rsidRPr="00304021" w:rsidRDefault="00304021" w:rsidP="00304021">
      <w:pPr>
        <w:pStyle w:val="Paragraphedeliste"/>
        <w:numPr>
          <w:ilvl w:val="0"/>
          <w:numId w:val="2"/>
        </w:numPr>
        <w:rPr>
          <w:b/>
          <w:sz w:val="32"/>
        </w:rPr>
      </w:pPr>
      <w:r w:rsidRPr="00304021">
        <w:rPr>
          <w:b/>
          <w:sz w:val="32"/>
        </w:rPr>
        <w:t>Objectifs :</w:t>
      </w:r>
    </w:p>
    <w:p w:rsidR="00304021" w:rsidRDefault="00304021" w:rsidP="00304021">
      <w:pPr>
        <w:rPr>
          <w:b/>
          <w:sz w:val="32"/>
        </w:rPr>
      </w:pPr>
      <w:r>
        <w:rPr>
          <w:b/>
          <w:sz w:val="32"/>
        </w:rPr>
        <w:t>-Créer un Gestionnaire de tache avec une interface graphique</w:t>
      </w:r>
    </w:p>
    <w:p w:rsidR="00304021" w:rsidRDefault="00304021" w:rsidP="00304021">
      <w:pPr>
        <w:rPr>
          <w:b/>
          <w:sz w:val="32"/>
        </w:rPr>
      </w:pPr>
      <w:r>
        <w:rPr>
          <w:b/>
          <w:sz w:val="32"/>
        </w:rPr>
        <w:t xml:space="preserve">-Empaqueter ce logiciel comme un </w:t>
      </w:r>
      <w:proofErr w:type="gramStart"/>
      <w:r>
        <w:rPr>
          <w:b/>
          <w:sz w:val="32"/>
        </w:rPr>
        <w:t>paquet .</w:t>
      </w:r>
      <w:proofErr w:type="spellStart"/>
      <w:r>
        <w:rPr>
          <w:b/>
          <w:sz w:val="32"/>
        </w:rPr>
        <w:t>rpm</w:t>
      </w:r>
      <w:proofErr w:type="spellEnd"/>
      <w:proofErr w:type="gramEnd"/>
    </w:p>
    <w:p w:rsidR="00304021" w:rsidRDefault="00304021" w:rsidP="00304021">
      <w:pPr>
        <w:rPr>
          <w:b/>
          <w:sz w:val="32"/>
        </w:rPr>
      </w:pPr>
    </w:p>
    <w:p w:rsidR="00304021" w:rsidRDefault="00304021" w:rsidP="00304021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Description du Projet :</w:t>
      </w:r>
    </w:p>
    <w:p w:rsidR="00304021" w:rsidRDefault="00B909CC" w:rsidP="00304021">
      <w:pPr>
        <w:pStyle w:val="Paragraphedeliste"/>
        <w:ind w:left="1068"/>
        <w:rPr>
          <w:b/>
          <w:sz w:val="32"/>
        </w:rPr>
      </w:pPr>
      <w:r>
        <w:rPr>
          <w:b/>
          <w:sz w:val="32"/>
        </w:rPr>
        <w:t xml:space="preserve">Le projet est un gestionnaire de tache offrant une interface graphique. Ce gestionnaire de tache va nous permettre de </w:t>
      </w:r>
    </w:p>
    <w:p w:rsidR="00B909CC" w:rsidRDefault="00B909CC" w:rsidP="00B909CC">
      <w:pPr>
        <w:pStyle w:val="Paragraphedeliste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 xml:space="preserve">Voir tous les </w:t>
      </w:r>
      <w:proofErr w:type="spellStart"/>
      <w:r>
        <w:rPr>
          <w:b/>
          <w:sz w:val="32"/>
        </w:rPr>
        <w:t>procesus</w:t>
      </w:r>
      <w:proofErr w:type="spellEnd"/>
      <w:r>
        <w:rPr>
          <w:b/>
          <w:sz w:val="32"/>
        </w:rPr>
        <w:t xml:space="preserve"> en cour d’</w:t>
      </w:r>
      <w:proofErr w:type="spellStart"/>
      <w:r>
        <w:rPr>
          <w:b/>
          <w:sz w:val="32"/>
        </w:rPr>
        <w:t>execution</w:t>
      </w:r>
      <w:proofErr w:type="spellEnd"/>
      <w:r>
        <w:rPr>
          <w:b/>
          <w:sz w:val="32"/>
        </w:rPr>
        <w:t xml:space="preserve"> avec les </w:t>
      </w:r>
      <w:proofErr w:type="spellStart"/>
      <w:r>
        <w:rPr>
          <w:b/>
          <w:sz w:val="32"/>
        </w:rPr>
        <w:t>resources</w:t>
      </w:r>
      <w:proofErr w:type="spellEnd"/>
      <w:r>
        <w:rPr>
          <w:b/>
          <w:sz w:val="32"/>
        </w:rPr>
        <w:t xml:space="preserve"> alloués </w:t>
      </w:r>
    </w:p>
    <w:p w:rsidR="00B909CC" w:rsidRDefault="00B909CC" w:rsidP="00B909CC">
      <w:pPr>
        <w:pStyle w:val="Paragraphedeliste"/>
        <w:ind w:left="2136"/>
        <w:rPr>
          <w:b/>
          <w:sz w:val="32"/>
        </w:rPr>
      </w:pPr>
      <w:r>
        <w:rPr>
          <w:noProof/>
          <w:lang w:eastAsia="fr-FR"/>
        </w:rPr>
        <w:drawing>
          <wp:inline distT="0" distB="0" distL="0" distR="0" wp14:anchorId="76E5E6C6" wp14:editId="13BC6FB9">
            <wp:extent cx="576072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CC" w:rsidRPr="00B909CC" w:rsidRDefault="00B909CC" w:rsidP="00B909CC">
      <w:pPr>
        <w:pStyle w:val="Paragraphedeliste"/>
        <w:numPr>
          <w:ilvl w:val="0"/>
          <w:numId w:val="3"/>
        </w:numPr>
        <w:rPr>
          <w:b/>
          <w:sz w:val="32"/>
        </w:rPr>
      </w:pPr>
      <w:proofErr w:type="spellStart"/>
      <w:r>
        <w:rPr>
          <w:b/>
          <w:sz w:val="32"/>
        </w:rPr>
        <w:t>Arreter</w:t>
      </w:r>
      <w:proofErr w:type="spellEnd"/>
      <w:r>
        <w:rPr>
          <w:b/>
          <w:sz w:val="32"/>
        </w:rPr>
        <w:t xml:space="preserve"> les processus </w:t>
      </w:r>
    </w:p>
    <w:p w:rsidR="00B909CC" w:rsidRDefault="00B909CC" w:rsidP="00B909CC">
      <w:pPr>
        <w:pStyle w:val="Paragraphedeliste"/>
        <w:numPr>
          <w:ilvl w:val="0"/>
          <w:numId w:val="3"/>
        </w:numPr>
        <w:rPr>
          <w:b/>
          <w:sz w:val="32"/>
        </w:rPr>
      </w:pPr>
      <w:proofErr w:type="gramStart"/>
      <w:r>
        <w:rPr>
          <w:b/>
          <w:sz w:val="32"/>
        </w:rPr>
        <w:t xml:space="preserve">Voir,  </w:t>
      </w:r>
      <w:proofErr w:type="spellStart"/>
      <w:r>
        <w:rPr>
          <w:b/>
          <w:sz w:val="32"/>
        </w:rPr>
        <w:t>arreter</w:t>
      </w:r>
      <w:proofErr w:type="spellEnd"/>
      <w:proofErr w:type="gramEnd"/>
      <w:r>
        <w:rPr>
          <w:b/>
          <w:sz w:val="32"/>
        </w:rPr>
        <w:t xml:space="preserve"> , </w:t>
      </w:r>
      <w:proofErr w:type="spellStart"/>
      <w:r>
        <w:rPr>
          <w:b/>
          <w:sz w:val="32"/>
        </w:rPr>
        <w:t>demarer</w:t>
      </w:r>
      <w:proofErr w:type="spellEnd"/>
      <w:r>
        <w:rPr>
          <w:b/>
          <w:sz w:val="32"/>
        </w:rPr>
        <w:t xml:space="preserve"> et </w:t>
      </w:r>
      <w:proofErr w:type="spellStart"/>
      <w:r>
        <w:rPr>
          <w:b/>
          <w:sz w:val="32"/>
        </w:rPr>
        <w:t>redemarrer</w:t>
      </w:r>
      <w:proofErr w:type="spellEnd"/>
      <w:r>
        <w:rPr>
          <w:b/>
          <w:sz w:val="32"/>
        </w:rPr>
        <w:t xml:space="preserve"> un service </w:t>
      </w:r>
    </w:p>
    <w:p w:rsidR="00B909CC" w:rsidRDefault="00B909CC" w:rsidP="00B909CC">
      <w:pPr>
        <w:rPr>
          <w:b/>
          <w:sz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04626703" wp14:editId="687ADA3D">
            <wp:extent cx="5524500" cy="35253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885" cy="35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72" w:rsidRDefault="009B4372" w:rsidP="00B909CC">
      <w:pPr>
        <w:rPr>
          <w:b/>
          <w:sz w:val="32"/>
        </w:rPr>
      </w:pPr>
    </w:p>
    <w:p w:rsidR="009B4372" w:rsidRDefault="009B4372" w:rsidP="009B4372">
      <w:pPr>
        <w:pStyle w:val="Paragraphedeliste"/>
        <w:numPr>
          <w:ilvl w:val="0"/>
          <w:numId w:val="4"/>
        </w:numPr>
        <w:rPr>
          <w:b/>
          <w:sz w:val="32"/>
        </w:rPr>
      </w:pPr>
      <w:proofErr w:type="spellStart"/>
      <w:r>
        <w:rPr>
          <w:b/>
          <w:sz w:val="32"/>
        </w:rPr>
        <w:t>Deploiement</w:t>
      </w:r>
      <w:proofErr w:type="spellEnd"/>
      <w:r>
        <w:rPr>
          <w:b/>
          <w:sz w:val="32"/>
        </w:rPr>
        <w:t xml:space="preserve"> </w:t>
      </w:r>
    </w:p>
    <w:p w:rsidR="009B4372" w:rsidRDefault="009B4372" w:rsidP="009B4372">
      <w:pPr>
        <w:pStyle w:val="Paragraphedeliste"/>
        <w:ind w:left="1068"/>
        <w:rPr>
          <w:b/>
          <w:sz w:val="32"/>
        </w:rPr>
      </w:pPr>
    </w:p>
    <w:p w:rsidR="009B4372" w:rsidRDefault="009B4372" w:rsidP="009B4372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Exigences Fonctionnelles :</w:t>
      </w:r>
    </w:p>
    <w:p w:rsidR="003274F7" w:rsidRDefault="003274F7" w:rsidP="003274F7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L’Application peur </w:t>
      </w:r>
      <w:proofErr w:type="spellStart"/>
      <w:r>
        <w:rPr>
          <w:b/>
          <w:sz w:val="32"/>
        </w:rPr>
        <w:t>etre</w:t>
      </w:r>
      <w:proofErr w:type="spellEnd"/>
      <w:r>
        <w:rPr>
          <w:b/>
          <w:sz w:val="32"/>
        </w:rPr>
        <w:t xml:space="preserve"> accédé depuis l’invite de commande, cette application va nous permettre de :</w:t>
      </w:r>
    </w:p>
    <w:p w:rsidR="003274F7" w:rsidRDefault="003274F7" w:rsidP="003274F7">
      <w:pPr>
        <w:pStyle w:val="Paragraphedeliste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Lister les processus en cour d’</w:t>
      </w:r>
      <w:proofErr w:type="spellStart"/>
      <w:r>
        <w:rPr>
          <w:b/>
          <w:sz w:val="32"/>
        </w:rPr>
        <w:t>execution</w:t>
      </w:r>
      <w:proofErr w:type="spellEnd"/>
      <w:r>
        <w:rPr>
          <w:b/>
          <w:sz w:val="32"/>
        </w:rPr>
        <w:t xml:space="preserve"> </w:t>
      </w:r>
    </w:p>
    <w:p w:rsidR="003274F7" w:rsidRDefault="003274F7" w:rsidP="003274F7">
      <w:pPr>
        <w:pStyle w:val="Paragraphedeliste"/>
        <w:numPr>
          <w:ilvl w:val="1"/>
          <w:numId w:val="4"/>
        </w:numPr>
        <w:rPr>
          <w:b/>
          <w:sz w:val="32"/>
        </w:rPr>
      </w:pPr>
      <w:proofErr w:type="spellStart"/>
      <w:r>
        <w:rPr>
          <w:b/>
          <w:sz w:val="32"/>
        </w:rPr>
        <w:t>Arreter</w:t>
      </w:r>
      <w:proofErr w:type="spellEnd"/>
      <w:r>
        <w:rPr>
          <w:b/>
          <w:sz w:val="32"/>
        </w:rPr>
        <w:t xml:space="preserve"> les processus </w:t>
      </w:r>
    </w:p>
    <w:p w:rsidR="003274F7" w:rsidRDefault="003274F7" w:rsidP="003274F7">
      <w:pPr>
        <w:pStyle w:val="Paragraphedeliste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 xml:space="preserve">Lister les services avec le PID </w:t>
      </w:r>
    </w:p>
    <w:p w:rsidR="003274F7" w:rsidRPr="003274F7" w:rsidRDefault="003274F7" w:rsidP="003274F7">
      <w:pPr>
        <w:pStyle w:val="Paragraphedeliste"/>
        <w:numPr>
          <w:ilvl w:val="1"/>
          <w:numId w:val="4"/>
        </w:numPr>
        <w:rPr>
          <w:b/>
          <w:sz w:val="32"/>
        </w:rPr>
      </w:pPr>
      <w:proofErr w:type="spellStart"/>
      <w:r>
        <w:rPr>
          <w:b/>
          <w:sz w:val="32"/>
        </w:rPr>
        <w:t>Arreter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Demarrer</w:t>
      </w:r>
      <w:proofErr w:type="spellEnd"/>
      <w:r>
        <w:rPr>
          <w:b/>
          <w:sz w:val="32"/>
        </w:rPr>
        <w:t xml:space="preserve"> et </w:t>
      </w:r>
      <w:proofErr w:type="spellStart"/>
      <w:r>
        <w:rPr>
          <w:b/>
          <w:sz w:val="32"/>
        </w:rPr>
        <w:t>Redemarrer</w:t>
      </w:r>
      <w:proofErr w:type="spellEnd"/>
      <w:r>
        <w:rPr>
          <w:b/>
          <w:sz w:val="32"/>
        </w:rPr>
        <w:t xml:space="preserve"> les services</w:t>
      </w:r>
      <w:r w:rsidRPr="003274F7">
        <w:rPr>
          <w:b/>
          <w:sz w:val="32"/>
        </w:rPr>
        <w:t xml:space="preserve"> </w:t>
      </w:r>
    </w:p>
    <w:p w:rsidR="009B4372" w:rsidRDefault="009B4372" w:rsidP="009B4372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L’interface graphique doit </w:t>
      </w:r>
      <w:proofErr w:type="spellStart"/>
      <w:r>
        <w:rPr>
          <w:b/>
          <w:sz w:val="32"/>
        </w:rPr>
        <w:t>etre</w:t>
      </w:r>
      <w:proofErr w:type="spellEnd"/>
      <w:r>
        <w:rPr>
          <w:b/>
          <w:sz w:val="32"/>
        </w:rPr>
        <w:t xml:space="preserve"> accessible en utilisant un raccourci clavier</w:t>
      </w:r>
      <w:r w:rsidR="003274F7">
        <w:rPr>
          <w:b/>
          <w:sz w:val="32"/>
        </w:rPr>
        <w:t xml:space="preserve">. </w:t>
      </w:r>
      <w:proofErr w:type="gramStart"/>
      <w:r w:rsidR="003274F7">
        <w:rPr>
          <w:b/>
          <w:sz w:val="32"/>
        </w:rPr>
        <w:t>Cet interface</w:t>
      </w:r>
      <w:proofErr w:type="gramEnd"/>
      <w:r w:rsidR="003274F7">
        <w:rPr>
          <w:b/>
          <w:sz w:val="32"/>
        </w:rPr>
        <w:t xml:space="preserve"> va nous permettre de faire les </w:t>
      </w:r>
      <w:proofErr w:type="spellStart"/>
      <w:r w:rsidR="003274F7">
        <w:rPr>
          <w:b/>
          <w:sz w:val="32"/>
        </w:rPr>
        <w:t>memes</w:t>
      </w:r>
      <w:proofErr w:type="spellEnd"/>
      <w:r w:rsidR="003274F7">
        <w:rPr>
          <w:b/>
          <w:sz w:val="32"/>
        </w:rPr>
        <w:t xml:space="preserve"> </w:t>
      </w:r>
      <w:proofErr w:type="spellStart"/>
      <w:r w:rsidR="003274F7">
        <w:rPr>
          <w:b/>
          <w:sz w:val="32"/>
        </w:rPr>
        <w:t>operations</w:t>
      </w:r>
      <w:proofErr w:type="spellEnd"/>
      <w:r w:rsidR="003274F7">
        <w:rPr>
          <w:b/>
          <w:sz w:val="32"/>
        </w:rPr>
        <w:t xml:space="preserve"> que sur l’invite de commande</w:t>
      </w:r>
    </w:p>
    <w:p w:rsidR="009B4372" w:rsidRDefault="009B4372" w:rsidP="009B4372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L’interface </w:t>
      </w:r>
      <w:r w:rsidR="003274F7">
        <w:rPr>
          <w:b/>
          <w:sz w:val="32"/>
        </w:rPr>
        <w:t xml:space="preserve">graphique va nous afficher l’historique de processus (temps processeur et </w:t>
      </w:r>
      <w:proofErr w:type="spellStart"/>
      <w:r w:rsidR="003274F7">
        <w:rPr>
          <w:b/>
          <w:sz w:val="32"/>
        </w:rPr>
        <w:t>reseau</w:t>
      </w:r>
      <w:proofErr w:type="spellEnd"/>
      <w:r w:rsidR="003274F7">
        <w:rPr>
          <w:b/>
          <w:sz w:val="32"/>
        </w:rPr>
        <w:t>)</w:t>
      </w:r>
    </w:p>
    <w:p w:rsidR="005F30FA" w:rsidRDefault="005F30FA" w:rsidP="005F30FA">
      <w:pPr>
        <w:pStyle w:val="Paragraphedeliste"/>
        <w:ind w:left="1068"/>
        <w:rPr>
          <w:b/>
          <w:sz w:val="32"/>
        </w:rPr>
      </w:pPr>
    </w:p>
    <w:p w:rsidR="005F30FA" w:rsidRDefault="005F30FA" w:rsidP="005F30FA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Exigences Techniques </w:t>
      </w:r>
    </w:p>
    <w:p w:rsidR="005F30FA" w:rsidRDefault="005F30FA" w:rsidP="005F30FA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Empaqueter l’Application comme un </w:t>
      </w:r>
      <w:proofErr w:type="gramStart"/>
      <w:r>
        <w:rPr>
          <w:b/>
          <w:sz w:val="32"/>
        </w:rPr>
        <w:t>paquet .</w:t>
      </w:r>
      <w:proofErr w:type="spellStart"/>
      <w:r>
        <w:rPr>
          <w:b/>
          <w:sz w:val="32"/>
        </w:rPr>
        <w:t>rpm</w:t>
      </w:r>
      <w:proofErr w:type="spellEnd"/>
      <w:proofErr w:type="gramEnd"/>
      <w:r w:rsidR="00A21B73">
        <w:rPr>
          <w:b/>
          <w:sz w:val="32"/>
        </w:rPr>
        <w:t xml:space="preserve"> qui sera tester sur un système </w:t>
      </w:r>
      <w:proofErr w:type="spellStart"/>
      <w:r w:rsidR="00A21B73">
        <w:rPr>
          <w:b/>
          <w:sz w:val="32"/>
        </w:rPr>
        <w:t>CentOs</w:t>
      </w:r>
      <w:proofErr w:type="spellEnd"/>
    </w:p>
    <w:p w:rsidR="005F30FA" w:rsidRDefault="005F30FA" w:rsidP="005F30FA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lastRenderedPageBreak/>
        <w:t xml:space="preserve">Le paquet doit </w:t>
      </w:r>
      <w:proofErr w:type="spellStart"/>
      <w:r>
        <w:rPr>
          <w:b/>
          <w:sz w:val="32"/>
        </w:rPr>
        <w:t>etre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telechargeable</w:t>
      </w:r>
      <w:proofErr w:type="spellEnd"/>
      <w:r>
        <w:rPr>
          <w:b/>
          <w:sz w:val="32"/>
        </w:rPr>
        <w:t xml:space="preserve"> depuis un </w:t>
      </w:r>
      <w:proofErr w:type="spellStart"/>
      <w:r>
        <w:rPr>
          <w:b/>
          <w:sz w:val="32"/>
        </w:rPr>
        <w:t>depot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Github</w:t>
      </w:r>
      <w:proofErr w:type="spellEnd"/>
    </w:p>
    <w:p w:rsidR="005F30FA" w:rsidRDefault="005F30FA" w:rsidP="005F30FA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Le projet aura deux Applications principales ; dont une parie Service et une partie Interface Utilisateur</w:t>
      </w:r>
    </w:p>
    <w:p w:rsidR="005F30FA" w:rsidRDefault="005F30FA" w:rsidP="005F30FA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La partie service contient toutes les fonctionnalités attendues (gestion des processus, services, et historiques).</w:t>
      </w:r>
    </w:p>
    <w:p w:rsidR="005F30FA" w:rsidRDefault="005F30FA" w:rsidP="005F30FA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La partie service sera </w:t>
      </w:r>
      <w:proofErr w:type="spellStart"/>
      <w:r>
        <w:rPr>
          <w:b/>
          <w:sz w:val="32"/>
        </w:rPr>
        <w:t>ecrit</w:t>
      </w:r>
      <w:proofErr w:type="spellEnd"/>
      <w:r>
        <w:rPr>
          <w:b/>
          <w:sz w:val="32"/>
        </w:rPr>
        <w:t xml:space="preserve"> en python et elle va fonctionner comme un serveur.</w:t>
      </w:r>
    </w:p>
    <w:p w:rsidR="005F30FA" w:rsidRDefault="005F30FA" w:rsidP="005F30FA">
      <w:pPr>
        <w:pStyle w:val="Paragraphedeliste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 xml:space="preserve">La partie interface utilisateur sera </w:t>
      </w:r>
      <w:proofErr w:type="spellStart"/>
      <w:r>
        <w:rPr>
          <w:b/>
          <w:sz w:val="32"/>
        </w:rPr>
        <w:t>ecrit</w:t>
      </w:r>
      <w:proofErr w:type="spellEnd"/>
      <w:r>
        <w:rPr>
          <w:b/>
          <w:sz w:val="32"/>
        </w:rPr>
        <w:t xml:space="preserve"> en python. Cette partie ci </w:t>
      </w:r>
      <w:proofErr w:type="spellStart"/>
      <w:r>
        <w:rPr>
          <w:b/>
          <w:sz w:val="32"/>
        </w:rPr>
        <w:t>depend</w:t>
      </w:r>
      <w:proofErr w:type="spellEnd"/>
      <w:r>
        <w:rPr>
          <w:b/>
          <w:sz w:val="32"/>
        </w:rPr>
        <w:t xml:space="preserve"> de l</w:t>
      </w:r>
      <w:r w:rsidR="00A21B73">
        <w:rPr>
          <w:b/>
          <w:sz w:val="32"/>
        </w:rPr>
        <w:t>a partie service (elle va fonctionner comme un client)</w:t>
      </w:r>
    </w:p>
    <w:p w:rsidR="007D4CB2" w:rsidRDefault="007D4CB2" w:rsidP="007D4CB2">
      <w:pPr>
        <w:pStyle w:val="Paragraphedeliste"/>
        <w:ind w:left="1068"/>
        <w:rPr>
          <w:b/>
          <w:sz w:val="32"/>
        </w:rPr>
      </w:pPr>
    </w:p>
    <w:p w:rsidR="007D4CB2" w:rsidRDefault="007D4CB2" w:rsidP="007D4CB2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Exigences</w:t>
      </w:r>
      <w:r>
        <w:rPr>
          <w:b/>
          <w:sz w:val="32"/>
        </w:rPr>
        <w:t xml:space="preserve"> de performances</w:t>
      </w:r>
    </w:p>
    <w:p w:rsidR="007D4CB2" w:rsidRDefault="007D4CB2" w:rsidP="007D4CB2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Contraintes de </w:t>
      </w:r>
      <w:proofErr w:type="spellStart"/>
      <w:r>
        <w:rPr>
          <w:b/>
          <w:sz w:val="32"/>
        </w:rPr>
        <w:t>delais</w:t>
      </w:r>
      <w:proofErr w:type="spellEnd"/>
    </w:p>
    <w:p w:rsidR="005F4299" w:rsidRDefault="005F4299" w:rsidP="005F4299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Le projet aboutira le 15 Juin 2024</w:t>
      </w:r>
    </w:p>
    <w:p w:rsidR="005F4299" w:rsidRDefault="005F4299" w:rsidP="005F4299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L’</w:t>
      </w:r>
      <w:proofErr w:type="spellStart"/>
      <w:r>
        <w:rPr>
          <w:b/>
          <w:sz w:val="32"/>
        </w:rPr>
        <w:t>etat</w:t>
      </w:r>
      <w:proofErr w:type="spellEnd"/>
      <w:r>
        <w:rPr>
          <w:b/>
          <w:sz w:val="32"/>
        </w:rPr>
        <w:t xml:space="preserve"> de projet sera </w:t>
      </w:r>
      <w:proofErr w:type="spellStart"/>
      <w:r>
        <w:rPr>
          <w:b/>
          <w:sz w:val="32"/>
        </w:rPr>
        <w:t>presenté</w:t>
      </w:r>
      <w:proofErr w:type="spellEnd"/>
      <w:r>
        <w:rPr>
          <w:b/>
          <w:sz w:val="32"/>
        </w:rPr>
        <w:t xml:space="preserve"> chaque semaine jusqu’au </w:t>
      </w:r>
      <w:proofErr w:type="spellStart"/>
      <w:r>
        <w:rPr>
          <w:b/>
          <w:sz w:val="32"/>
        </w:rPr>
        <w:t>delais</w:t>
      </w:r>
      <w:proofErr w:type="spellEnd"/>
      <w:r>
        <w:rPr>
          <w:b/>
          <w:sz w:val="32"/>
        </w:rPr>
        <w:t xml:space="preserve"> final. Apres cette </w:t>
      </w:r>
      <w:proofErr w:type="spellStart"/>
      <w:r>
        <w:rPr>
          <w:b/>
          <w:sz w:val="32"/>
        </w:rPr>
        <w:t>presentation</w:t>
      </w:r>
      <w:proofErr w:type="spellEnd"/>
      <w:r>
        <w:rPr>
          <w:b/>
          <w:sz w:val="32"/>
        </w:rPr>
        <w:t xml:space="preserve">, l’équipe de </w:t>
      </w:r>
      <w:proofErr w:type="spellStart"/>
      <w:proofErr w:type="gramStart"/>
      <w:r>
        <w:rPr>
          <w:b/>
          <w:sz w:val="32"/>
        </w:rPr>
        <w:t>developement</w:t>
      </w:r>
      <w:proofErr w:type="spellEnd"/>
      <w:r>
        <w:rPr>
          <w:b/>
          <w:sz w:val="32"/>
        </w:rPr>
        <w:t xml:space="preserve">  va</w:t>
      </w:r>
      <w:proofErr w:type="gramEnd"/>
      <w:r>
        <w:rPr>
          <w:b/>
          <w:sz w:val="32"/>
        </w:rPr>
        <w:t xml:space="preserve"> fixer les objectifs pour la semaine suivante</w:t>
      </w:r>
    </w:p>
    <w:p w:rsidR="005C0598" w:rsidRDefault="005C0598" w:rsidP="005C0598">
      <w:pPr>
        <w:rPr>
          <w:b/>
          <w:sz w:val="32"/>
        </w:rPr>
      </w:pPr>
    </w:p>
    <w:p w:rsidR="005C0598" w:rsidRDefault="005C0598" w:rsidP="005C0598">
      <w:pPr>
        <w:pStyle w:val="Paragraphedeliste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Critere</w:t>
      </w:r>
      <w:proofErr w:type="spellEnd"/>
      <w:r>
        <w:rPr>
          <w:b/>
          <w:sz w:val="32"/>
        </w:rPr>
        <w:t xml:space="preserve"> d’acceptation </w:t>
      </w:r>
    </w:p>
    <w:p w:rsidR="005C0598" w:rsidRDefault="005C0598" w:rsidP="005C0598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La partie service </w:t>
      </w:r>
    </w:p>
    <w:p w:rsidR="005C0598" w:rsidRDefault="005C0598" w:rsidP="005C0598">
      <w:pPr>
        <w:pStyle w:val="Paragraphedeliste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t xml:space="preserve">Est capable de faire la gestion des processus (Lister et </w:t>
      </w:r>
      <w:proofErr w:type="spellStart"/>
      <w:r>
        <w:rPr>
          <w:b/>
          <w:sz w:val="32"/>
        </w:rPr>
        <w:t>arreter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 w:rsidR="00E3729E">
        <w:rPr>
          <w:b/>
          <w:sz w:val="32"/>
        </w:rPr>
        <w:t>a</w:t>
      </w:r>
      <w:proofErr w:type="spellEnd"/>
      <w:proofErr w:type="gramEnd"/>
      <w:r w:rsidR="00E3729E">
        <w:rPr>
          <w:b/>
          <w:sz w:val="32"/>
        </w:rPr>
        <w:t xml:space="preserve"> partir de l’invite de commande</w:t>
      </w:r>
    </w:p>
    <w:p w:rsidR="00E3729E" w:rsidRDefault="005C0598" w:rsidP="00E3729E">
      <w:pPr>
        <w:pStyle w:val="Paragraphedeliste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t xml:space="preserve">Gestion des services (lister, </w:t>
      </w:r>
      <w:proofErr w:type="spellStart"/>
      <w:r>
        <w:rPr>
          <w:b/>
          <w:sz w:val="32"/>
        </w:rPr>
        <w:t>arreter</w:t>
      </w:r>
      <w:proofErr w:type="spellEnd"/>
      <w:r>
        <w:rPr>
          <w:b/>
          <w:sz w:val="32"/>
        </w:rPr>
        <w:t xml:space="preserve">, démarrer </w:t>
      </w:r>
      <w:proofErr w:type="gramStart"/>
      <w:r>
        <w:rPr>
          <w:b/>
          <w:sz w:val="32"/>
        </w:rPr>
        <w:t xml:space="preserve">et  </w:t>
      </w:r>
      <w:proofErr w:type="spellStart"/>
      <w:r>
        <w:rPr>
          <w:b/>
          <w:sz w:val="32"/>
        </w:rPr>
        <w:t>redemarrer</w:t>
      </w:r>
      <w:proofErr w:type="spellEnd"/>
      <w:proofErr w:type="gramEnd"/>
      <w:r w:rsidR="00E3729E">
        <w:rPr>
          <w:b/>
          <w:sz w:val="32"/>
        </w:rPr>
        <w:t xml:space="preserve"> </w:t>
      </w:r>
      <w:proofErr w:type="spellStart"/>
      <w:r w:rsidR="00E3729E">
        <w:rPr>
          <w:b/>
          <w:sz w:val="32"/>
        </w:rPr>
        <w:t>a</w:t>
      </w:r>
      <w:proofErr w:type="spellEnd"/>
      <w:r w:rsidR="00E3729E">
        <w:rPr>
          <w:b/>
          <w:sz w:val="32"/>
        </w:rPr>
        <w:t xml:space="preserve"> partir</w:t>
      </w:r>
      <w:r w:rsidR="00E3729E">
        <w:rPr>
          <w:b/>
          <w:sz w:val="32"/>
        </w:rPr>
        <w:t xml:space="preserve"> de l’invite de commande</w:t>
      </w:r>
    </w:p>
    <w:p w:rsidR="005C0598" w:rsidRDefault="005C0598" w:rsidP="005C0598">
      <w:pPr>
        <w:pStyle w:val="Paragraphedeliste"/>
        <w:numPr>
          <w:ilvl w:val="1"/>
          <w:numId w:val="5"/>
        </w:numPr>
        <w:rPr>
          <w:b/>
          <w:sz w:val="32"/>
        </w:rPr>
      </w:pPr>
    </w:p>
    <w:p w:rsidR="005C0598" w:rsidRDefault="005C0598" w:rsidP="005C0598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La partie interface utilisateur</w:t>
      </w:r>
    </w:p>
    <w:p w:rsidR="005C0598" w:rsidRDefault="005C0598" w:rsidP="005C0598">
      <w:pPr>
        <w:pStyle w:val="Paragraphedeliste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t xml:space="preserve">Gestion des processus et services </w:t>
      </w:r>
      <w:proofErr w:type="spellStart"/>
      <w:r>
        <w:rPr>
          <w:b/>
          <w:sz w:val="32"/>
        </w:rPr>
        <w:t>a</w:t>
      </w:r>
      <w:proofErr w:type="spellEnd"/>
      <w:r>
        <w:rPr>
          <w:b/>
          <w:sz w:val="32"/>
        </w:rPr>
        <w:t xml:space="preserve"> partie d’une interface graphique</w:t>
      </w:r>
    </w:p>
    <w:p w:rsidR="00E3729E" w:rsidRDefault="00E3729E" w:rsidP="00E3729E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Empaquetage </w:t>
      </w:r>
    </w:p>
    <w:p w:rsidR="00E3729E" w:rsidRDefault="00E3729E" w:rsidP="00E3729E">
      <w:pPr>
        <w:pStyle w:val="Paragraphedeliste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t xml:space="preserve">Tout le projet sera empaqueter comme un </w:t>
      </w:r>
      <w:proofErr w:type="gramStart"/>
      <w:r>
        <w:rPr>
          <w:b/>
          <w:sz w:val="32"/>
        </w:rPr>
        <w:t>paquet .</w:t>
      </w:r>
      <w:proofErr w:type="spellStart"/>
      <w:r>
        <w:rPr>
          <w:b/>
          <w:sz w:val="32"/>
        </w:rPr>
        <w:t>rpm</w:t>
      </w:r>
      <w:proofErr w:type="spellEnd"/>
      <w:proofErr w:type="gramEnd"/>
      <w:r>
        <w:rPr>
          <w:b/>
          <w:sz w:val="32"/>
        </w:rPr>
        <w:t xml:space="preserve"> (partie service et interface utilisateur)</w:t>
      </w:r>
    </w:p>
    <w:p w:rsidR="00E3729E" w:rsidRDefault="00E3729E" w:rsidP="00E3729E">
      <w:pPr>
        <w:pStyle w:val="Paragraphedeliste"/>
        <w:numPr>
          <w:ilvl w:val="1"/>
          <w:numId w:val="5"/>
        </w:numPr>
        <w:rPr>
          <w:b/>
          <w:sz w:val="32"/>
        </w:rPr>
      </w:pPr>
      <w:r>
        <w:rPr>
          <w:b/>
          <w:sz w:val="32"/>
        </w:rPr>
        <w:lastRenderedPageBreak/>
        <w:t xml:space="preserve">En installant ce paquet, la partie service est configuré de </w:t>
      </w:r>
      <w:proofErr w:type="spellStart"/>
      <w:r>
        <w:rPr>
          <w:b/>
          <w:sz w:val="32"/>
        </w:rPr>
        <w:t>demarrer</w:t>
      </w:r>
      <w:proofErr w:type="spellEnd"/>
      <w:r>
        <w:rPr>
          <w:b/>
          <w:sz w:val="32"/>
        </w:rPr>
        <w:t xml:space="preserve"> automatiquement. </w:t>
      </w:r>
    </w:p>
    <w:p w:rsidR="00E3729E" w:rsidRDefault="00E3729E" w:rsidP="00E3729E">
      <w:pPr>
        <w:rPr>
          <w:b/>
          <w:sz w:val="32"/>
        </w:rPr>
      </w:pPr>
    </w:p>
    <w:p w:rsidR="00E3729E" w:rsidRDefault="00E3729E" w:rsidP="00E3729E">
      <w:pPr>
        <w:pStyle w:val="Paragraphedeliste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Documentation et livrables</w:t>
      </w:r>
    </w:p>
    <w:p w:rsidR="00E3729E" w:rsidRDefault="007268FC" w:rsidP="00E3729E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 Cahier de charge</w:t>
      </w:r>
    </w:p>
    <w:p w:rsidR="007268FC" w:rsidRDefault="007268FC" w:rsidP="00E3729E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Cahier d’analyse </w:t>
      </w:r>
    </w:p>
    <w:p w:rsidR="007268FC" w:rsidRDefault="007268FC" w:rsidP="00E3729E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Cahier de conception</w:t>
      </w:r>
    </w:p>
    <w:p w:rsidR="007268FC" w:rsidRDefault="007268FC" w:rsidP="00E3729E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Guide d’utilisation</w:t>
      </w:r>
    </w:p>
    <w:p w:rsidR="007268FC" w:rsidRDefault="007268FC" w:rsidP="00E3729E">
      <w:pPr>
        <w:pStyle w:val="Paragraphedeliste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 xml:space="preserve">Application empaqueter </w:t>
      </w:r>
      <w:proofErr w:type="gramStart"/>
      <w:r>
        <w:rPr>
          <w:b/>
          <w:sz w:val="32"/>
        </w:rPr>
        <w:t>(.</w:t>
      </w:r>
      <w:proofErr w:type="spellStart"/>
      <w:r>
        <w:rPr>
          <w:b/>
          <w:sz w:val="32"/>
        </w:rPr>
        <w:t>rpm</w:t>
      </w:r>
      <w:proofErr w:type="spellEnd"/>
      <w:proofErr w:type="gramEnd"/>
      <w:r>
        <w:rPr>
          <w:b/>
          <w:sz w:val="32"/>
        </w:rPr>
        <w:t>)</w:t>
      </w:r>
    </w:p>
    <w:p w:rsidR="00583663" w:rsidRDefault="00583663" w:rsidP="00CC7D4F">
      <w:pPr>
        <w:pStyle w:val="Paragraphedeliste"/>
        <w:ind w:left="927"/>
        <w:rPr>
          <w:b/>
          <w:sz w:val="32"/>
        </w:rPr>
      </w:pPr>
    </w:p>
    <w:p w:rsidR="00CC7D4F" w:rsidRDefault="00CC7D4F" w:rsidP="00CC7D4F">
      <w:pPr>
        <w:pStyle w:val="Paragraphedeliste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Methodologie</w:t>
      </w:r>
      <w:proofErr w:type="spellEnd"/>
      <w:r>
        <w:rPr>
          <w:b/>
          <w:sz w:val="32"/>
        </w:rPr>
        <w:t xml:space="preserve"> de developpement</w:t>
      </w:r>
    </w:p>
    <w:p w:rsidR="00CC7D4F" w:rsidRPr="00E3729E" w:rsidRDefault="00CC7D4F" w:rsidP="00CC7D4F">
      <w:pPr>
        <w:pStyle w:val="Paragraphedeliste"/>
        <w:numPr>
          <w:ilvl w:val="0"/>
          <w:numId w:val="5"/>
        </w:numPr>
        <w:rPr>
          <w:b/>
          <w:sz w:val="32"/>
        </w:rPr>
      </w:pPr>
      <w:proofErr w:type="spellStart"/>
      <w:r>
        <w:rPr>
          <w:b/>
          <w:sz w:val="32"/>
        </w:rPr>
        <w:t>Methodologie</w:t>
      </w:r>
      <w:proofErr w:type="spellEnd"/>
      <w:r>
        <w:rPr>
          <w:b/>
          <w:sz w:val="32"/>
        </w:rPr>
        <w:t xml:space="preserve"> Scrum</w:t>
      </w:r>
      <w:bookmarkStart w:id="0" w:name="_GoBack"/>
      <w:bookmarkEnd w:id="0"/>
      <w:r>
        <w:rPr>
          <w:b/>
          <w:sz w:val="32"/>
        </w:rPr>
        <w:t xml:space="preserve"> </w:t>
      </w:r>
    </w:p>
    <w:sectPr w:rsidR="00CC7D4F" w:rsidRPr="00E37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FDE"/>
    <w:multiLevelType w:val="hybridMultilevel"/>
    <w:tmpl w:val="AD04DD86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1C5489"/>
    <w:multiLevelType w:val="hybridMultilevel"/>
    <w:tmpl w:val="85AA5796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1D4"/>
    <w:multiLevelType w:val="hybridMultilevel"/>
    <w:tmpl w:val="3E1080BA"/>
    <w:lvl w:ilvl="0" w:tplc="51D832B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" w15:restartNumberingAfterBreak="0">
    <w:nsid w:val="42CB3893"/>
    <w:multiLevelType w:val="hybridMultilevel"/>
    <w:tmpl w:val="162C032E"/>
    <w:lvl w:ilvl="0" w:tplc="54D03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941E69"/>
    <w:multiLevelType w:val="hybridMultilevel"/>
    <w:tmpl w:val="C30E844A"/>
    <w:lvl w:ilvl="0" w:tplc="51D832BC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21"/>
    <w:rsid w:val="001B71D2"/>
    <w:rsid w:val="00304021"/>
    <w:rsid w:val="003274F7"/>
    <w:rsid w:val="00583663"/>
    <w:rsid w:val="005C0598"/>
    <w:rsid w:val="005F30FA"/>
    <w:rsid w:val="005F4299"/>
    <w:rsid w:val="007268FC"/>
    <w:rsid w:val="007D4CB2"/>
    <w:rsid w:val="009B4372"/>
    <w:rsid w:val="00A21B73"/>
    <w:rsid w:val="00A779EA"/>
    <w:rsid w:val="00B909CC"/>
    <w:rsid w:val="00CC7D4F"/>
    <w:rsid w:val="00E3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00E31"/>
  <w15:chartTrackingRefBased/>
  <w15:docId w15:val="{1C97E00B-67A4-4AA1-8FEF-76BA86A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FD6A-20F9-472A-AE87-2D690CF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2024-04-17T19:23:00Z</dcterms:created>
  <dcterms:modified xsi:type="dcterms:W3CDTF">2024-04-18T16:08:00Z</dcterms:modified>
</cp:coreProperties>
</file>