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6F" w:rsidRDefault="00EA6A2E">
      <w:pPr>
        <w:jc w:val="center"/>
        <w:rPr>
          <w:rFonts w:ascii="Trebuchet MS" w:eastAsia="Trebuchet MS" w:hAnsi="Trebuchet MS" w:cs="Trebuchet MS"/>
          <w:b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FF0000"/>
          <w:sz w:val="20"/>
          <w:szCs w:val="20"/>
        </w:rPr>
        <w:t xml:space="preserve"> </w:t>
      </w:r>
    </w:p>
    <w:p w:rsidR="001B566F" w:rsidRDefault="00EA6A2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Lab 0</w:t>
      </w:r>
      <w:r w:rsidR="007039E3">
        <w:rPr>
          <w:rFonts w:ascii="Trebuchet MS" w:eastAsia="Trebuchet MS" w:hAnsi="Trebuchet MS" w:cs="Trebuchet MS"/>
          <w:b/>
          <w:sz w:val="28"/>
          <w:szCs w:val="28"/>
        </w:rPr>
        <w:t>9</w:t>
      </w:r>
    </w:p>
    <w:p w:rsidR="001B566F" w:rsidRDefault="00EA6A2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1B566F" w:rsidRDefault="00EA6A2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1B566F" w:rsidRDefault="00EA6A2E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Laboratory Exercise</w:t>
      </w:r>
    </w:p>
    <w:p w:rsidR="001B566F" w:rsidRDefault="00EA6A2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:rsidR="001B566F" w:rsidRDefault="00EA6A2E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:rsidR="001B566F" w:rsidRDefault="001B566F">
      <w:pPr>
        <w:rPr>
          <w:rFonts w:ascii="Trebuchet MS" w:eastAsia="Trebuchet MS" w:hAnsi="Trebuchet MS" w:cs="Trebuchet MS"/>
          <w:b/>
          <w:sz w:val="24"/>
          <w:szCs w:val="24"/>
        </w:rPr>
      </w:pPr>
    </w:p>
    <w:p w:rsidR="001B566F" w:rsidRDefault="00EA6A2E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Part 1: Deploy Single Container POD in Kubernetes</w:t>
      </w:r>
    </w:p>
    <w:p w:rsidR="001B566F" w:rsidRDefault="00EA6A2E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LAB exercise shows you how to deploy a sample application in </w:t>
      </w:r>
      <w:proofErr w:type="spellStart"/>
      <w:r>
        <w:rPr>
          <w:rFonts w:ascii="Trebuchet MS" w:eastAsia="Trebuchet MS" w:hAnsi="Trebuchet MS" w:cs="Trebuchet MS"/>
        </w:rPr>
        <w:t>kubernetes</w:t>
      </w:r>
      <w:proofErr w:type="spellEnd"/>
      <w:r>
        <w:rPr>
          <w:rFonts w:ascii="Trebuchet MS" w:eastAsia="Trebuchet MS" w:hAnsi="Trebuchet MS" w:cs="Trebuchet MS"/>
        </w:rPr>
        <w:t>.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6A4528">
        <w:rPr>
          <w:rFonts w:ascii="Trebuchet MS" w:eastAsia="Trebuchet MS" w:hAnsi="Trebuchet MS" w:cs="Trebuchet MS"/>
        </w:rPr>
        <w:t>15</w:t>
      </w:r>
      <w:r>
        <w:rPr>
          <w:rFonts w:ascii="Trebuchet MS" w:eastAsia="Trebuchet MS" w:hAnsi="Trebuchet MS" w:cs="Trebuchet MS"/>
        </w:rPr>
        <w:t xml:space="preserve"> Minutes 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Cluster should be running. If not start the cluster using the command “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 xml:space="preserve"> start”</w:t>
      </w:r>
    </w:p>
    <w:p w:rsidR="00A75633" w:rsidRDefault="00A75633">
      <w:pPr>
        <w:jc w:val="both"/>
        <w:rPr>
          <w:rFonts w:ascii="Trebuchet MS" w:eastAsia="Trebuchet MS" w:hAnsi="Trebuchet MS" w:cs="Trebuchet MS"/>
        </w:rPr>
      </w:pPr>
    </w:p>
    <w:p w:rsidR="00A75633" w:rsidRDefault="00A75633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Question: What is the main difference between Kubernetes and 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>?</w:t>
      </w:r>
    </w:p>
    <w:p w:rsidR="00A75633" w:rsidRDefault="00A75633">
      <w:pPr>
        <w:jc w:val="both"/>
        <w:rPr>
          <w:rFonts w:ascii="Trebuchet MS" w:eastAsia="Trebuchet MS" w:hAnsi="Trebuchet MS" w:cs="Trebuchet MS"/>
        </w:rPr>
      </w:pPr>
    </w:p>
    <w:p w:rsidR="00A75633" w:rsidRDefault="00A75633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rebuchet MS" w:eastAsia="Trebuchet MS" w:hAnsi="Trebuchet MS" w:cs="Trebuchet MS"/>
          <w:b/>
          <w:bCs/>
          <w:lang w:val="en-GB"/>
        </w:rPr>
      </w:pPr>
    </w:p>
    <w:p w:rsidR="00A75633" w:rsidRDefault="00A75633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6A4528" w:rsidRPr="00A75633" w:rsidRDefault="006A4528" w:rsidP="00A75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440"/>
        </w:tabs>
        <w:jc w:val="both"/>
        <w:rPr>
          <w:rFonts w:ascii="Trebuchet MS" w:eastAsia="Trebuchet MS" w:hAnsi="Trebuchet MS" w:cs="Trebuchet MS"/>
          <w:lang w:val="en-SG"/>
        </w:rPr>
      </w:pPr>
    </w:p>
    <w:p w:rsidR="00A75633" w:rsidRPr="00A75633" w:rsidRDefault="00A75633" w:rsidP="00A75633">
      <w:pPr>
        <w:jc w:val="both"/>
        <w:rPr>
          <w:rFonts w:ascii="Trebuchet MS" w:eastAsia="Trebuchet MS" w:hAnsi="Trebuchet MS" w:cs="Trebuchet MS"/>
          <w:lang w:val="en-SG"/>
        </w:rPr>
      </w:pPr>
    </w:p>
    <w:p w:rsidR="00A75633" w:rsidRDefault="00A75633">
      <w:pPr>
        <w:jc w:val="both"/>
        <w:rPr>
          <w:rFonts w:ascii="Trebuchet MS" w:eastAsia="Trebuchet MS" w:hAnsi="Trebuchet MS" w:cs="Trebuchet MS"/>
        </w:rPr>
      </w:pPr>
    </w:p>
    <w:p w:rsidR="001B566F" w:rsidRDefault="0071346B" w:rsidP="005B21C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For YAML Basic </w:t>
      </w:r>
      <w:r w:rsidR="005B21C0">
        <w:rPr>
          <w:rFonts w:ascii="Trebuchet MS" w:eastAsia="Trebuchet MS" w:hAnsi="Trebuchet MS" w:cs="Trebuchet MS"/>
        </w:rPr>
        <w:t xml:space="preserve">Syntax and Meaning, please read </w:t>
      </w:r>
      <w:hyperlink r:id="rId7" w:history="1">
        <w:r w:rsidR="005B21C0" w:rsidRPr="000825C0">
          <w:rPr>
            <w:rStyle w:val="Hyperlink"/>
            <w:rFonts w:ascii="Trebuchet MS" w:eastAsia="Trebuchet MS" w:hAnsi="Trebuchet MS" w:cs="Trebuchet MS"/>
          </w:rPr>
          <w:t>https://docs.ansible.com/ansible/latest/reference_appendices/YAMLSyntax.html</w:t>
        </w:r>
      </w:hyperlink>
    </w:p>
    <w:p w:rsidR="005B21C0" w:rsidRDefault="005B21C0">
      <w:pPr>
        <w:jc w:val="both"/>
        <w:rPr>
          <w:rFonts w:ascii="Trebuchet MS" w:eastAsia="Trebuchet MS" w:hAnsi="Trebuchet MS" w:cs="Trebuchet MS"/>
        </w:rPr>
      </w:pPr>
    </w:p>
    <w:p w:rsidR="00A75633" w:rsidRDefault="00A75633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:rsidR="009467E2" w:rsidRDefault="009467E2" w:rsidP="009467E2">
      <w:pPr>
        <w:spacing w:line="240" w:lineRule="auto"/>
        <w:jc w:val="both"/>
        <w:rPr>
          <w:rFonts w:ascii="Trebuchet MS" w:eastAsia="Trebuchet MS" w:hAnsi="Trebuchet MS" w:cs="Trebuchet MS"/>
        </w:rPr>
      </w:pPr>
      <w:r w:rsidRPr="00020A38">
        <w:rPr>
          <w:rFonts w:ascii="Trebuchet MS" w:hAnsi="Trebuchet MS"/>
        </w:rPr>
        <w:lastRenderedPageBreak/>
        <w:t xml:space="preserve">From your machine logged-in to RP VPN, run Remote Desktop Connection to connect to the </w:t>
      </w:r>
      <w:r>
        <w:rPr>
          <w:rFonts w:ascii="Trebuchet MS" w:hAnsi="Trebuchet MS"/>
        </w:rPr>
        <w:t xml:space="preserve">ubuntu </w:t>
      </w:r>
      <w:r w:rsidRPr="00020A38">
        <w:rPr>
          <w:rFonts w:ascii="Trebuchet MS" w:hAnsi="Trebuchet MS"/>
        </w:rPr>
        <w:t>Linux Virtual Machine (VM).</w:t>
      </w:r>
      <w:r>
        <w:rPr>
          <w:rFonts w:ascii="Trebuchet MS" w:hAnsi="Trebuchet MS"/>
        </w:rPr>
        <w:t xml:space="preserve"> </w:t>
      </w:r>
      <w:r w:rsidRPr="00E455A5">
        <w:rPr>
          <w:rFonts w:ascii="Trebuchet MS" w:eastAsia="Trebuchet MS" w:hAnsi="Trebuchet MS" w:cs="Trebuchet MS"/>
        </w:rPr>
        <w:t>Please login based on your assigned VM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2584"/>
        <w:gridCol w:w="1966"/>
        <w:gridCol w:w="1555"/>
        <w:gridCol w:w="1222"/>
        <w:gridCol w:w="1385"/>
      </w:tblGrid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2584" w:type="dxa"/>
          </w:tcPr>
          <w:p w:rsidR="00097037" w:rsidRPr="006B1B5F" w:rsidRDefault="00097037" w:rsidP="00390E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966" w:type="dxa"/>
          </w:tcPr>
          <w:p w:rsidR="00097037" w:rsidRPr="006B1B5F" w:rsidRDefault="00097037" w:rsidP="00390E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55" w:type="dxa"/>
          </w:tcPr>
          <w:p w:rsidR="00097037" w:rsidRPr="006B1B5F" w:rsidRDefault="00097037" w:rsidP="00390EA2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User Name</w:t>
            </w:r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Password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ABDUL SALIM BIN ABDUL RASHITH</w:t>
            </w:r>
          </w:p>
        </w:tc>
        <w:tc>
          <w:tcPr>
            <w:tcW w:w="1966" w:type="dxa"/>
            <w:vAlign w:val="center"/>
          </w:tcPr>
          <w:p w:rsidR="00097037" w:rsidRPr="006B1B5F" w:rsidRDefault="00097037" w:rsidP="00390E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LABC03 - </w:t>
            </w: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1555" w:type="dxa"/>
            <w:vAlign w:val="center"/>
          </w:tcPr>
          <w:p w:rsidR="00097037" w:rsidRPr="006B1B5F" w:rsidRDefault="00097037" w:rsidP="00390EA2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CASPER LEOW YU HAN (LIAO YU HANG)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CHAN JUN ZHI, GLENN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CHIA WAI TAT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HOI WAI TECK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KOH JIN CAI DAEMIAN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KYAW </w:t>
            </w:r>
            <w:proofErr w:type="spellStart"/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KYAW</w:t>
            </w:r>
            <w:proofErr w:type="spellEnd"/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OO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LUM YOKE FAI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MUHAMMAD FADHLI BIN MOHAMED NOOR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MUHAMMAD HILMEE BIN MD ALI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172.20.115.5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NG SAY WEE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NGUI WEILY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NU'MAN HARITH BIN NORRAIMI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RULY JANUAR FACHMI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SEAH SHIH WEI GEROME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SEAN CHENG ZHI WEI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SEY KOK SIONG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TAN JOON YEE DOUGLAS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WU WAI TENG VANESSA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YAP KOON SING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YE CHENG LIM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SHAIFUL BIN ABDUL KARIM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CHAI RU YI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JWAY HWEE LING JULIE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SAMANTHA TEO XING YEE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097037" w:rsidRPr="006B1B5F" w:rsidTr="00390EA2">
        <w:tc>
          <w:tcPr>
            <w:tcW w:w="530" w:type="dxa"/>
          </w:tcPr>
          <w:p w:rsidR="00097037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2584" w:type="dxa"/>
            <w:vAlign w:val="bottom"/>
          </w:tcPr>
          <w:p w:rsidR="00097037" w:rsidRPr="008B3DD1" w:rsidRDefault="00097037" w:rsidP="00390EA2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DD1">
              <w:rPr>
                <w:rFonts w:ascii="Calibri" w:hAnsi="Calibri" w:cs="Calibri"/>
                <w:color w:val="000000"/>
                <w:sz w:val="18"/>
                <w:szCs w:val="18"/>
              </w:rPr>
              <w:t>ZIL AZZA HILMIAH BINTE RADUAN</w:t>
            </w:r>
          </w:p>
        </w:tc>
        <w:tc>
          <w:tcPr>
            <w:tcW w:w="1966" w:type="dxa"/>
          </w:tcPr>
          <w:p w:rsidR="00097037" w:rsidRDefault="00097037" w:rsidP="00390EA2">
            <w:r w:rsidRPr="0015702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LABC03 - 172.20.115.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55" w:type="dxa"/>
          </w:tcPr>
          <w:p w:rsidR="00097037" w:rsidRDefault="00097037" w:rsidP="00390EA2">
            <w:r w:rsidRPr="009E67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172.20.115.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22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385" w:type="dxa"/>
          </w:tcPr>
          <w:p w:rsidR="00097037" w:rsidRPr="006B1B5F" w:rsidRDefault="00097037" w:rsidP="00390EA2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:rsidR="00097037" w:rsidRDefault="00097037" w:rsidP="009467E2">
      <w:pPr>
        <w:ind w:left="720"/>
        <w:jc w:val="both"/>
        <w:rPr>
          <w:rFonts w:ascii="Trebuchet MS" w:hAnsi="Trebuchet MS"/>
        </w:rPr>
      </w:pPr>
    </w:p>
    <w:p w:rsidR="009467E2" w:rsidRDefault="009467E2" w:rsidP="009467E2">
      <w:pPr>
        <w:ind w:left="720"/>
        <w:jc w:val="both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46C53B4" wp14:editId="6AD3F49C">
            <wp:extent cx="2306782" cy="1209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164" cy="12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E2" w:rsidRDefault="009467E2" w:rsidP="009467E2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Replace </w:t>
      </w:r>
      <w:r w:rsidRPr="00F60C40">
        <w:rPr>
          <w:rFonts w:ascii="Trebuchet MS" w:hAnsi="Trebuchet MS"/>
          <w:color w:val="FF0000"/>
        </w:rPr>
        <w:t>xx</w:t>
      </w:r>
      <w:r>
        <w:rPr>
          <w:rFonts w:ascii="Trebuchet MS" w:hAnsi="Trebuchet MS"/>
        </w:rPr>
        <w:t xml:space="preserve"> with the IP address of the VM that you have been assigned.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Deploy the Application</w:t>
      </w:r>
    </w:p>
    <w:p w:rsidR="001B566F" w:rsidRDefault="001B566F">
      <w:pPr>
        <w:jc w:val="both"/>
        <w:rPr>
          <w:rFonts w:ascii="Trebuchet MS" w:eastAsia="Trebuchet MS" w:hAnsi="Trebuchet MS" w:cs="Trebuchet MS"/>
          <w:b/>
        </w:rPr>
      </w:pPr>
    </w:p>
    <w:p w:rsidR="001B566F" w:rsidRDefault="00EA6A2E">
      <w:pPr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1. </w:t>
      </w:r>
      <w:r>
        <w:rPr>
          <w:rFonts w:ascii="Trebuchet MS" w:eastAsia="Trebuchet MS" w:hAnsi="Trebuchet MS" w:cs="Trebuchet MS"/>
        </w:rPr>
        <w:tab/>
        <w:t xml:space="preserve">Save below </w:t>
      </w:r>
      <w:proofErr w:type="spellStart"/>
      <w:r>
        <w:rPr>
          <w:rFonts w:ascii="Trebuchet MS" w:eastAsia="Trebuchet MS" w:hAnsi="Trebuchet MS" w:cs="Trebuchet MS"/>
        </w:rPr>
        <w:t>db-pod.yml</w:t>
      </w:r>
      <w:proofErr w:type="spellEnd"/>
      <w:r>
        <w:rPr>
          <w:rFonts w:ascii="Trebuchet MS" w:eastAsia="Trebuchet MS" w:hAnsi="Trebuchet MS" w:cs="Trebuchet MS"/>
        </w:rPr>
        <w:t xml:space="preserve"> file in the directory </w:t>
      </w:r>
      <w:r w:rsidR="00454A3B">
        <w:rPr>
          <w:rFonts w:ascii="Trebuchet MS" w:eastAsia="Trebuchet MS" w:hAnsi="Trebuchet MS" w:cs="Trebuchet MS"/>
        </w:rPr>
        <w:t>~</w:t>
      </w:r>
      <w:r>
        <w:rPr>
          <w:rFonts w:ascii="Courier New" w:eastAsia="Courier New" w:hAnsi="Courier New" w:cs="Courier New"/>
          <w:shd w:val="clear" w:color="auto" w:fill="F5F2F0"/>
        </w:rPr>
        <w:t>/lab0</w:t>
      </w:r>
      <w:r w:rsidR="00C67661">
        <w:rPr>
          <w:rFonts w:ascii="Courier New" w:eastAsia="Courier New" w:hAnsi="Courier New" w:cs="Courier New"/>
          <w:shd w:val="clear" w:color="auto" w:fill="F5F2F0"/>
        </w:rPr>
        <w:t>9</w:t>
      </w:r>
      <w:r w:rsidR="00454A3B">
        <w:rPr>
          <w:rFonts w:ascii="Courier New" w:eastAsia="Courier New" w:hAnsi="Courier New" w:cs="Courier New"/>
          <w:shd w:val="clear" w:color="auto" w:fill="F5F2F0"/>
        </w:rPr>
        <w:t xml:space="preserve"> i.e. /home/</w:t>
      </w:r>
      <w:proofErr w:type="spellStart"/>
      <w:r w:rsidR="00454A3B">
        <w:rPr>
          <w:rFonts w:ascii="Courier New" w:eastAsia="Courier New" w:hAnsi="Courier New" w:cs="Courier New"/>
          <w:shd w:val="clear" w:color="auto" w:fill="F5F2F0"/>
        </w:rPr>
        <w:t>dockeradm</w:t>
      </w:r>
      <w:proofErr w:type="spellEnd"/>
      <w:r w:rsidR="00454A3B">
        <w:rPr>
          <w:rFonts w:ascii="Courier New" w:eastAsia="Courier New" w:hAnsi="Courier New" w:cs="Courier New"/>
          <w:shd w:val="clear" w:color="auto" w:fill="F5F2F0"/>
        </w:rPr>
        <w:t>/lab09</w:t>
      </w:r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 w:rsidP="005B21C0">
      <w:pPr>
        <w:rPr>
          <w:rFonts w:ascii="Courier New" w:eastAsia="Courier New" w:hAnsi="Courier New" w:cs="Courier New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hd w:val="clear" w:color="auto" w:fill="F5F2F0"/>
        </w:rPr>
        <w:t>apiVersion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: v1 </w:t>
      </w:r>
    </w:p>
    <w:p w:rsidR="001B566F" w:rsidRDefault="00EA6A2E" w:rsidP="005B21C0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kind: Pod </w:t>
      </w:r>
    </w:p>
    <w:p w:rsidR="001B566F" w:rsidRDefault="00EA6A2E" w:rsidP="005B21C0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metadata: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t xml:space="preserve">name: 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mysql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</w:p>
    <w:p w:rsidR="001B566F" w:rsidRDefault="00EA6A2E" w:rsidP="005B21C0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t xml:space="preserve">labels: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name: 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mysql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app: demo </w:t>
      </w:r>
    </w:p>
    <w:p w:rsidR="001B566F" w:rsidRDefault="00EA6A2E" w:rsidP="005B21C0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spec: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t xml:space="preserve">containers: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</w:t>
      </w:r>
      <w:r w:rsidR="00E52025"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t xml:space="preserve">- name: 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mysql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image: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5F2F0"/>
        </w:rPr>
        <w:t>mysql:latest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ports: </w:t>
      </w:r>
    </w:p>
    <w:p w:rsidR="001B566F" w:rsidRDefault="00EA6A2E" w:rsidP="005B21C0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- 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containerPort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: 3306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protocol: TCP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env: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 xml:space="preserve">- name: "MYSQL_ROOT_PASSWORD" </w:t>
      </w:r>
      <w:r>
        <w:rPr>
          <w:rFonts w:ascii="Courier New" w:eastAsia="Courier New" w:hAnsi="Courier New" w:cs="Courier New"/>
          <w:shd w:val="clear" w:color="auto" w:fill="F5F2F0"/>
        </w:rPr>
        <w:br/>
        <w:t xml:space="preserve">    </w:t>
      </w:r>
      <w:r w:rsidR="00E0554C">
        <w:rPr>
          <w:rFonts w:ascii="Courier New" w:eastAsia="Courier New" w:hAnsi="Courier New" w:cs="Courier New"/>
          <w:shd w:val="clear" w:color="auto" w:fill="F5F2F0"/>
        </w:rPr>
        <w:t xml:space="preserve">  </w:t>
      </w:r>
      <w:r>
        <w:rPr>
          <w:rFonts w:ascii="Courier New" w:eastAsia="Courier New" w:hAnsi="Courier New" w:cs="Courier New"/>
          <w:shd w:val="clear" w:color="auto" w:fill="F5F2F0"/>
        </w:rPr>
        <w:t>value: "password"</w:t>
      </w:r>
    </w:p>
    <w:p w:rsidR="00004311" w:rsidRDefault="00004311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  <w:t xml:space="preserve">Create a POD with single container using the </w:t>
      </w:r>
      <w:proofErr w:type="gramStart"/>
      <w:r>
        <w:rPr>
          <w:rFonts w:ascii="Trebuchet MS" w:eastAsia="Trebuchet MS" w:hAnsi="Trebuchet MS" w:cs="Trebuchet MS"/>
        </w:rPr>
        <w:t>command :</w:t>
      </w:r>
      <w:proofErr w:type="gramEnd"/>
    </w:p>
    <w:p w:rsidR="00454A3B" w:rsidRDefault="00454A3B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cd /home/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dockeradm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/lab09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create -f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db-pod.yml</w:t>
      </w:r>
      <w:proofErr w:type="spellEnd"/>
    </w:p>
    <w:p w:rsidR="001B566F" w:rsidRDefault="001B566F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3.</w:t>
      </w:r>
      <w:r>
        <w:rPr>
          <w:rFonts w:ascii="Trebuchet MS" w:eastAsia="Trebuchet MS" w:hAnsi="Trebuchet MS" w:cs="Trebuchet MS"/>
        </w:rPr>
        <w:tab/>
        <w:t xml:space="preserve">Check the PODs </w:t>
      </w:r>
      <w:r w:rsidR="000401FF">
        <w:rPr>
          <w:rFonts w:ascii="Trebuchet MS" w:eastAsia="Trebuchet MS" w:hAnsi="Trebuchet MS" w:cs="Trebuchet MS"/>
        </w:rPr>
        <w:t>via</w:t>
      </w:r>
      <w:r>
        <w:rPr>
          <w:rFonts w:ascii="Trebuchet MS" w:eastAsia="Trebuchet MS" w:hAnsi="Trebuchet MS" w:cs="Trebuchet MS"/>
        </w:rPr>
        <w:t xml:space="preserve"> the below command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get pods</w:t>
      </w:r>
    </w:p>
    <w:p w:rsidR="001B566F" w:rsidRDefault="001B566F">
      <w:pPr>
        <w:ind w:firstLine="720"/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4.</w:t>
      </w:r>
      <w:r>
        <w:rPr>
          <w:rFonts w:ascii="Trebuchet MS" w:eastAsia="Trebuchet MS" w:hAnsi="Trebuchet MS" w:cs="Trebuchet MS"/>
        </w:rPr>
        <w:tab/>
        <w:t>Login to the Kubernetes Dashboard and analyze the POD</w:t>
      </w:r>
    </w:p>
    <w:p w:rsidR="00004311" w:rsidRDefault="00004311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5.</w:t>
      </w:r>
      <w:r>
        <w:rPr>
          <w:rFonts w:ascii="Trebuchet MS" w:eastAsia="Trebuchet MS" w:hAnsi="Trebuchet MS" w:cs="Trebuchet MS"/>
        </w:rPr>
        <w:tab/>
        <w:t>Get the complete details of POD using the command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describe pod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mysql</w:t>
      </w:r>
      <w:proofErr w:type="spellEnd"/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004311" w:rsidRDefault="00004311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:rsidR="001B566F" w:rsidRDefault="00EA6A2E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Part 2: Deploy multiple POD</w:t>
      </w:r>
      <w:r w:rsidR="00004311">
        <w:rPr>
          <w:rFonts w:ascii="Trebuchet MS" w:eastAsia="Trebuchet MS" w:hAnsi="Trebuchet MS" w:cs="Trebuchet MS"/>
          <w:b/>
        </w:rPr>
        <w:t>s</w:t>
      </w:r>
      <w:r>
        <w:rPr>
          <w:rFonts w:ascii="Trebuchet MS" w:eastAsia="Trebuchet MS" w:hAnsi="Trebuchet MS" w:cs="Trebuchet MS"/>
          <w:b/>
        </w:rPr>
        <w:t xml:space="preserve"> and communication between POD</w:t>
      </w:r>
      <w:r w:rsidR="00004311">
        <w:rPr>
          <w:rFonts w:ascii="Trebuchet MS" w:eastAsia="Trebuchet MS" w:hAnsi="Trebuchet MS" w:cs="Trebuchet MS"/>
          <w:b/>
        </w:rPr>
        <w:t>s</w:t>
      </w:r>
      <w:r>
        <w:rPr>
          <w:rFonts w:ascii="Trebuchet MS" w:eastAsia="Trebuchet MS" w:hAnsi="Trebuchet MS" w:cs="Trebuchet MS"/>
          <w:b/>
        </w:rPr>
        <w:t xml:space="preserve"> in Kubernetes</w:t>
      </w:r>
    </w:p>
    <w:p w:rsidR="001B566F" w:rsidRDefault="00EA6A2E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exercise demonstrates the concept of packaging containers into a pod and communication between pods.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6A4528">
        <w:rPr>
          <w:rFonts w:ascii="Trebuchet MS" w:eastAsia="Trebuchet MS" w:hAnsi="Trebuchet MS" w:cs="Trebuchet MS"/>
        </w:rPr>
        <w:t>30</w:t>
      </w:r>
      <w:r>
        <w:rPr>
          <w:rFonts w:ascii="Trebuchet MS" w:eastAsia="Trebuchet MS" w:hAnsi="Trebuchet MS" w:cs="Trebuchet MS"/>
        </w:rPr>
        <w:t xml:space="preserve"> Minutes 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1B566F" w:rsidRDefault="00EA6A2E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Lab </w:t>
      </w:r>
      <w:r w:rsidR="00004311">
        <w:rPr>
          <w:rFonts w:ascii="Trebuchet MS" w:eastAsia="Trebuchet MS" w:hAnsi="Trebuchet MS" w:cs="Trebuchet MS"/>
        </w:rPr>
        <w:t>9</w:t>
      </w:r>
      <w:r>
        <w:rPr>
          <w:rFonts w:ascii="Trebuchet MS" w:eastAsia="Trebuchet MS" w:hAnsi="Trebuchet MS" w:cs="Trebuchet MS"/>
        </w:rPr>
        <w:t xml:space="preserve"> - Part 1 to be completed successfully.</w:t>
      </w:r>
    </w:p>
    <w:p w:rsidR="001B566F" w:rsidRDefault="00EA6A2E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Execute the command: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sudo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apt install docker-compose</w:t>
      </w:r>
    </w:p>
    <w:p w:rsidR="001B566F" w:rsidRDefault="00EA6A2E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Cluster should be running. If not start the cluster using the command “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 xml:space="preserve"> start”</w:t>
      </w:r>
    </w:p>
    <w:p w:rsidR="001B566F" w:rsidRDefault="00EA6A2E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Register a free account on Docker hub </w:t>
      </w:r>
      <w:hyperlink r:id="rId9">
        <w:r>
          <w:rPr>
            <w:rFonts w:ascii="Trebuchet MS" w:eastAsia="Trebuchet MS" w:hAnsi="Trebuchet MS" w:cs="Trebuchet MS"/>
            <w:color w:val="1155CC"/>
            <w:u w:val="single"/>
          </w:rPr>
          <w:t>https://www.docker.com/</w:t>
        </w:r>
      </w:hyperlink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Build a Docker image and push it to docker hub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1. </w:t>
      </w:r>
      <w:r>
        <w:rPr>
          <w:rFonts w:ascii="Trebuchet MS" w:eastAsia="Trebuchet MS" w:hAnsi="Trebuchet MS" w:cs="Trebuchet MS"/>
        </w:rPr>
        <w:tab/>
        <w:t xml:space="preserve">Sign in to the Docker Hub (Browser)  </w:t>
      </w:r>
      <w:hyperlink r:id="rId10">
        <w:r>
          <w:rPr>
            <w:rFonts w:ascii="Trebuchet MS" w:eastAsia="Trebuchet MS" w:hAnsi="Trebuchet MS" w:cs="Trebuchet MS"/>
            <w:color w:val="1155CC"/>
            <w:u w:val="single"/>
          </w:rPr>
          <w:t>https://www.docker.com/</w:t>
        </w:r>
      </w:hyperlink>
    </w:p>
    <w:p w:rsidR="001B566F" w:rsidRDefault="00EA6A2E">
      <w:pPr>
        <w:numPr>
          <w:ilvl w:val="0"/>
          <w:numId w:val="1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Using the same credentials launch a new terminal to login into docker: docker login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2. </w:t>
      </w:r>
      <w:r>
        <w:rPr>
          <w:rFonts w:ascii="Trebuchet MS" w:eastAsia="Trebuchet MS" w:hAnsi="Trebuchet MS" w:cs="Trebuchet MS"/>
        </w:rPr>
        <w:tab/>
        <w:t xml:space="preserve">Git clone all the files from the Folder </w:t>
      </w:r>
      <w:proofErr w:type="spellStart"/>
      <w:r>
        <w:rPr>
          <w:rFonts w:ascii="Trebuchet MS" w:eastAsia="Trebuchet MS" w:hAnsi="Trebuchet MS" w:cs="Trebuchet MS"/>
          <w:b/>
        </w:rPr>
        <w:t>PODLab</w:t>
      </w:r>
      <w:proofErr w:type="spellEnd"/>
      <w:r>
        <w:rPr>
          <w:rFonts w:ascii="Trebuchet MS" w:eastAsia="Trebuchet MS" w:hAnsi="Trebuchet MS" w:cs="Trebuchet MS"/>
        </w:rPr>
        <w:t xml:space="preserve"> from the provided git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hyperlink r:id="rId11">
        <w:r>
          <w:rPr>
            <w:rFonts w:ascii="Trebuchet MS" w:eastAsia="Trebuchet MS" w:hAnsi="Trebuchet MS" w:cs="Trebuchet MS"/>
            <w:color w:val="1155CC"/>
            <w:u w:val="single"/>
          </w:rPr>
          <w:t>https://github.com/KeyonGenesis/K8Exercises</w:t>
        </w:r>
      </w:hyperlink>
      <w:r>
        <w:rPr>
          <w:rFonts w:ascii="Trebuchet MS" w:eastAsia="Trebuchet MS" w:hAnsi="Trebuchet MS" w:cs="Trebuchet MS"/>
        </w:rPr>
        <w:t xml:space="preserve"> and edit the below files in the </w:t>
      </w:r>
      <w:r>
        <w:rPr>
          <w:rFonts w:ascii="Trebuchet MS" w:eastAsia="Trebuchet MS" w:hAnsi="Trebuchet MS" w:cs="Trebuchet MS"/>
          <w:b/>
        </w:rPr>
        <w:t>Docker</w:t>
      </w:r>
      <w:r>
        <w:rPr>
          <w:rFonts w:ascii="Trebuchet MS" w:eastAsia="Trebuchet MS" w:hAnsi="Trebuchet MS" w:cs="Trebuchet MS"/>
        </w:rPr>
        <w:t xml:space="preserve"> folder as per your docker hub username.  </w:t>
      </w:r>
    </w:p>
    <w:p w:rsidR="00167F7D" w:rsidRDefault="00470EA5" w:rsidP="00470EA5">
      <w:pPr>
        <w:rPr>
          <w:rFonts w:ascii="Trebuchet MS" w:eastAsia="Trebuchet MS" w:hAnsi="Trebuchet MS" w:cs="Trebuchet MS"/>
          <w:i/>
        </w:rPr>
      </w:pPr>
      <w:proofErr w:type="spellStart"/>
      <w:r>
        <w:rPr>
          <w:rFonts w:ascii="Trebuchet MS" w:eastAsia="Trebuchet MS" w:hAnsi="Trebuchet MS" w:cs="Trebuchet MS"/>
        </w:rPr>
        <w:t>soi-sddo@sddo-</w:t>
      </w:r>
      <w:proofErr w:type="gramStart"/>
      <w:r>
        <w:rPr>
          <w:rFonts w:ascii="Trebuchet MS" w:eastAsia="Trebuchet MS" w:hAnsi="Trebuchet MS" w:cs="Trebuchet MS"/>
        </w:rPr>
        <w:t>vm</w:t>
      </w:r>
      <w:proofErr w:type="spellEnd"/>
      <w:r>
        <w:rPr>
          <w:rFonts w:ascii="Trebuchet MS" w:eastAsia="Trebuchet MS" w:hAnsi="Trebuchet MS" w:cs="Trebuchet MS"/>
        </w:rPr>
        <w:t>:~</w:t>
      </w:r>
      <w:proofErr w:type="gramEnd"/>
      <w:r>
        <w:rPr>
          <w:rFonts w:ascii="Trebuchet MS" w:eastAsia="Trebuchet MS" w:hAnsi="Trebuchet MS" w:cs="Trebuchet MS"/>
        </w:rPr>
        <w:t xml:space="preserve">$ </w:t>
      </w:r>
      <w:r w:rsidR="0086204D" w:rsidRPr="00470EA5">
        <w:rPr>
          <w:rFonts w:ascii="Courier New" w:eastAsia="Trebuchet MS" w:hAnsi="Courier New" w:cs="Courier New"/>
          <w:i/>
          <w:sz w:val="20"/>
          <w:szCs w:val="20"/>
        </w:rPr>
        <w:t>git clone</w:t>
      </w:r>
      <w:r>
        <w:rPr>
          <w:rFonts w:ascii="Courier New" w:eastAsia="Trebuchet MS" w:hAnsi="Courier New" w:cs="Courier New"/>
          <w:i/>
          <w:sz w:val="20"/>
          <w:szCs w:val="20"/>
        </w:rPr>
        <w:t xml:space="preserve"> </w:t>
      </w:r>
      <w:r w:rsidRPr="00470EA5">
        <w:rPr>
          <w:rFonts w:ascii="Courier New" w:eastAsia="Trebuchet MS" w:hAnsi="Courier New" w:cs="Courier New"/>
          <w:i/>
        </w:rPr>
        <w:t>https://github.com/KeyonGenesis/K8Exercises</w:t>
      </w:r>
    </w:p>
    <w:p w:rsidR="00470EA5" w:rsidRDefault="00470EA5">
      <w:pPr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soi-sddo@sddo-</w:t>
      </w:r>
      <w:proofErr w:type="gramStart"/>
      <w:r>
        <w:rPr>
          <w:rFonts w:ascii="Trebuchet MS" w:eastAsia="Trebuchet MS" w:hAnsi="Trebuchet MS" w:cs="Trebuchet MS"/>
        </w:rPr>
        <w:t>vm</w:t>
      </w:r>
      <w:proofErr w:type="spellEnd"/>
      <w:r>
        <w:rPr>
          <w:rFonts w:ascii="Trebuchet MS" w:eastAsia="Trebuchet MS" w:hAnsi="Trebuchet MS" w:cs="Trebuchet MS"/>
        </w:rPr>
        <w:t>:~</w:t>
      </w:r>
      <w:proofErr w:type="gramEnd"/>
      <w:r>
        <w:rPr>
          <w:rFonts w:ascii="Trebuchet MS" w:eastAsia="Trebuchet MS" w:hAnsi="Trebuchet MS" w:cs="Trebuchet MS"/>
        </w:rPr>
        <w:t>$</w:t>
      </w:r>
      <w:r>
        <w:rPr>
          <w:rFonts w:ascii="Trebuchet MS" w:eastAsia="Trebuchet MS" w:hAnsi="Trebuchet MS" w:cs="Trebuchet MS"/>
        </w:rPr>
        <w:t xml:space="preserve"> </w:t>
      </w:r>
      <w:r w:rsidRPr="00470EA5">
        <w:rPr>
          <w:rFonts w:ascii="Courier New" w:eastAsia="Trebuchet MS" w:hAnsi="Courier New" w:cs="Courier New"/>
          <w:i/>
        </w:rPr>
        <w:t>cd K8Exercises/lab03/</w:t>
      </w:r>
      <w:proofErr w:type="spellStart"/>
      <w:r w:rsidRPr="00470EA5">
        <w:rPr>
          <w:rFonts w:ascii="Courier New" w:eastAsia="Trebuchet MS" w:hAnsi="Courier New" w:cs="Courier New"/>
          <w:i/>
        </w:rPr>
        <w:t>PODLab</w:t>
      </w:r>
      <w:proofErr w:type="spellEnd"/>
      <w:r w:rsidRPr="00470EA5">
        <w:rPr>
          <w:rFonts w:ascii="Courier New" w:eastAsia="Trebuchet MS" w:hAnsi="Courier New" w:cs="Courier New"/>
          <w:i/>
        </w:rPr>
        <w:t>/Docker</w:t>
      </w:r>
    </w:p>
    <w:p w:rsidR="001B566F" w:rsidRDefault="005A7398" w:rsidP="00895F5E">
      <w:pPr>
        <w:ind w:left="1080"/>
        <w:jc w:val="both"/>
        <w:rPr>
          <w:rFonts w:ascii="Trebuchet MS" w:eastAsia="Trebuchet MS" w:hAnsi="Trebuchet MS" w:cs="Trebuchet MS"/>
          <w:highlight w:val="yellow"/>
        </w:rPr>
      </w:pPr>
      <w:bookmarkStart w:id="0" w:name="_Hlk125499705"/>
      <w:r>
        <w:rPr>
          <w:rFonts w:ascii="Trebuchet MS" w:eastAsia="Trebuchet MS" w:hAnsi="Trebuchet MS" w:cs="Trebuchet MS"/>
          <w:highlight w:val="yellow"/>
        </w:rPr>
        <w:t xml:space="preserve">Edit the following 2 files. </w:t>
      </w:r>
      <w:r w:rsidR="00EA6A2E" w:rsidRPr="00895F5E">
        <w:rPr>
          <w:rFonts w:ascii="Trebuchet MS" w:eastAsia="Trebuchet MS" w:hAnsi="Trebuchet MS" w:cs="Trebuchet MS"/>
          <w:highlight w:val="yellow"/>
        </w:rPr>
        <w:t xml:space="preserve">Replace the username/repository from </w:t>
      </w:r>
      <w:proofErr w:type="spellStart"/>
      <w:r w:rsidR="00EA6A2E" w:rsidRPr="00895F5E">
        <w:rPr>
          <w:rFonts w:ascii="Trebuchet MS" w:eastAsia="Trebuchet MS" w:hAnsi="Trebuchet MS" w:cs="Trebuchet MS"/>
          <w:highlight w:val="yellow"/>
        </w:rPr>
        <w:t>keyongenesis</w:t>
      </w:r>
      <w:proofErr w:type="spellEnd"/>
      <w:r w:rsidR="00EA6A2E" w:rsidRPr="00895F5E">
        <w:rPr>
          <w:rFonts w:ascii="Trebuchet MS" w:eastAsia="Trebuchet MS" w:hAnsi="Trebuchet MS" w:cs="Trebuchet MS"/>
          <w:highlight w:val="yellow"/>
        </w:rPr>
        <w:t>/web to your username/ in docker hub.</w:t>
      </w:r>
    </w:p>
    <w:p w:rsidR="00500322" w:rsidRDefault="00500322" w:rsidP="00500322">
      <w:pPr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Build.sh</w:t>
      </w:r>
    </w:p>
    <w:p w:rsidR="00500322" w:rsidRDefault="00500322" w:rsidP="00500322">
      <w:pPr>
        <w:numPr>
          <w:ilvl w:val="0"/>
          <w:numId w:val="4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docker-</w:t>
      </w:r>
      <w:proofErr w:type="spellStart"/>
      <w:r>
        <w:rPr>
          <w:rFonts w:ascii="Trebuchet MS" w:eastAsia="Trebuchet MS" w:hAnsi="Trebuchet MS" w:cs="Trebuchet MS"/>
        </w:rPr>
        <w:t>compose.yml</w:t>
      </w:r>
      <w:proofErr w:type="spellEnd"/>
      <w:r>
        <w:rPr>
          <w:rFonts w:ascii="Trebuchet MS" w:eastAsia="Trebuchet MS" w:hAnsi="Trebuchet MS" w:cs="Trebuchet MS"/>
        </w:rPr>
        <w:t xml:space="preserve"> </w:t>
      </w:r>
    </w:p>
    <w:bookmarkEnd w:id="0"/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3. </w:t>
      </w:r>
      <w:r>
        <w:rPr>
          <w:rFonts w:ascii="Trebuchet MS" w:eastAsia="Trebuchet MS" w:hAnsi="Trebuchet MS" w:cs="Trebuchet MS"/>
        </w:rPr>
        <w:tab/>
        <w:t>From the docker directory, build the image using the below command.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docker build -t &lt;DOCKER_HUB_USERNAME&gt;/</w:t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web .</w:t>
      </w:r>
      <w:proofErr w:type="gramEnd"/>
    </w:p>
    <w:p w:rsidR="001B566F" w:rsidRDefault="0086204D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noProof/>
          <w:sz w:val="21"/>
          <w:szCs w:val="21"/>
          <w:shd w:val="clear" w:color="auto" w:fill="F5F2F0"/>
        </w:rPr>
        <w:drawing>
          <wp:inline distT="0" distB="0" distL="0" distR="0">
            <wp:extent cx="5091545" cy="189627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56" cy="190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6F" w:rsidRDefault="001B566F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4. </w:t>
      </w:r>
      <w:r>
        <w:rPr>
          <w:rFonts w:ascii="Trebuchet MS" w:eastAsia="Trebuchet MS" w:hAnsi="Trebuchet MS" w:cs="Trebuchet MS"/>
        </w:rPr>
        <w:tab/>
        <w:t>Once the build is successful, push the image to your docker hub.</w:t>
      </w:r>
    </w:p>
    <w:p w:rsidR="00062FD5" w:rsidRDefault="00F94D7F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    </w:t>
      </w:r>
    </w:p>
    <w:p w:rsidR="00062FD5" w:rsidRDefault="00062FD5" w:rsidP="00062FD5">
      <w:pPr>
        <w:ind w:firstLine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Need to login to your docker hub account first</w:t>
      </w:r>
    </w:p>
    <w:p w:rsidR="00062FD5" w:rsidRDefault="00062FD5" w:rsidP="00062FD5">
      <w:pPr>
        <w:ind w:firstLine="720"/>
        <w:jc w:val="both"/>
        <w:rPr>
          <w:rFonts w:ascii="Courier New" w:eastAsia="Trebuchet MS" w:hAnsi="Courier New" w:cs="Courier New"/>
        </w:rPr>
      </w:pPr>
    </w:p>
    <w:p w:rsidR="00F94D7F" w:rsidRPr="00062FD5" w:rsidRDefault="00062FD5" w:rsidP="00062FD5">
      <w:pPr>
        <w:ind w:firstLine="720"/>
        <w:jc w:val="both"/>
        <w:rPr>
          <w:rFonts w:ascii="Courier New" w:eastAsia="Trebuchet MS" w:hAnsi="Courier New" w:cs="Courier New"/>
        </w:rPr>
      </w:pPr>
      <w:r>
        <w:rPr>
          <w:rFonts w:ascii="Courier New" w:eastAsia="Trebuchet MS" w:hAnsi="Courier New" w:cs="Courier New"/>
        </w:rPr>
        <w:t>d</w:t>
      </w:r>
      <w:r w:rsidR="00F94D7F" w:rsidRPr="00062FD5">
        <w:rPr>
          <w:rFonts w:ascii="Courier New" w:eastAsia="Trebuchet MS" w:hAnsi="Courier New" w:cs="Courier New"/>
        </w:rPr>
        <w:t>ocker login</w:t>
      </w:r>
    </w:p>
    <w:p w:rsidR="00062FD5" w:rsidRPr="00062FD5" w:rsidRDefault="00062FD5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062FD5">
        <w:rPr>
          <w:rFonts w:ascii="Trebuchet MS" w:eastAsia="Trebuchet MS" w:hAnsi="Trebuchet MS" w:cs="Trebuchet MS"/>
          <w:sz w:val="20"/>
          <w:szCs w:val="20"/>
        </w:rPr>
        <w:t xml:space="preserve">           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062FD5">
        <w:rPr>
          <w:rFonts w:ascii="Trebuchet MS" w:eastAsia="Trebuchet MS" w:hAnsi="Trebuchet MS" w:cs="Trebuchet MS"/>
          <w:sz w:val="20"/>
          <w:szCs w:val="20"/>
        </w:rPr>
        <w:t>Username:</w:t>
      </w:r>
    </w:p>
    <w:p w:rsidR="00062FD5" w:rsidRPr="00062FD5" w:rsidRDefault="00062FD5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062FD5">
        <w:rPr>
          <w:rFonts w:ascii="Trebuchet MS" w:eastAsia="Trebuchet MS" w:hAnsi="Trebuchet MS" w:cs="Trebuchet MS"/>
          <w:sz w:val="20"/>
          <w:szCs w:val="20"/>
        </w:rPr>
        <w:t xml:space="preserve">           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062FD5">
        <w:rPr>
          <w:rFonts w:ascii="Trebuchet MS" w:eastAsia="Trebuchet MS" w:hAnsi="Trebuchet MS" w:cs="Trebuchet MS"/>
          <w:sz w:val="20"/>
          <w:szCs w:val="20"/>
        </w:rPr>
        <w:t>Password:</w:t>
      </w:r>
    </w:p>
    <w:p w:rsidR="00062FD5" w:rsidRDefault="00062FD5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docker push &lt;DOCKER_HUB_USERNAME&gt;/web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noProof/>
          <w:sz w:val="21"/>
          <w:szCs w:val="21"/>
          <w:shd w:val="clear" w:color="auto" w:fill="F5F2F0"/>
        </w:rPr>
        <w:drawing>
          <wp:inline distT="114300" distB="114300" distL="114300" distR="114300">
            <wp:extent cx="5943600" cy="38227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6F" w:rsidRDefault="001B566F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5. </w:t>
      </w:r>
      <w:r>
        <w:rPr>
          <w:rFonts w:ascii="Trebuchet MS" w:eastAsia="Trebuchet MS" w:hAnsi="Trebuchet MS" w:cs="Trebuchet MS"/>
        </w:rPr>
        <w:tab/>
        <w:t>To check if the build image is working properly, use the docker compose file to create the container using below command.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docker-compose up -d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noProof/>
          <w:sz w:val="21"/>
          <w:szCs w:val="21"/>
          <w:shd w:val="clear" w:color="auto" w:fill="F5F2F0"/>
        </w:rPr>
        <w:drawing>
          <wp:inline distT="114300" distB="114300" distL="114300" distR="114300">
            <wp:extent cx="5686425" cy="4667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r="48829" b="7570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6F" w:rsidRDefault="001B566F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1B566F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6. </w:t>
      </w:r>
      <w:r>
        <w:rPr>
          <w:rFonts w:ascii="Trebuchet MS" w:eastAsia="Trebuchet MS" w:hAnsi="Trebuchet MS" w:cs="Trebuchet MS"/>
        </w:rPr>
        <w:tab/>
        <w:t>Check the container using the below command.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docker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ps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-a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noProof/>
          <w:sz w:val="21"/>
          <w:szCs w:val="21"/>
          <w:shd w:val="clear" w:color="auto" w:fill="F5F2F0"/>
        </w:rPr>
        <w:lastRenderedPageBreak/>
        <w:drawing>
          <wp:inline distT="114300" distB="114300" distL="114300" distR="114300">
            <wp:extent cx="5943600" cy="800681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t="214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7. </w:t>
      </w:r>
      <w:r>
        <w:rPr>
          <w:rFonts w:ascii="Trebuchet MS" w:eastAsia="Trebuchet MS" w:hAnsi="Trebuchet MS" w:cs="Trebuchet MS"/>
        </w:rPr>
        <w:tab/>
        <w:t xml:space="preserve">Test the application using the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hyperlink r:id="rId15">
        <w:r>
          <w:rPr>
            <w:rFonts w:ascii="Trebuchet MS" w:eastAsia="Trebuchet MS" w:hAnsi="Trebuchet MS" w:cs="Trebuchet MS"/>
            <w:color w:val="1155CC"/>
            <w:u w:val="single"/>
          </w:rPr>
          <w:t>http://localhost:3000/</w:t>
        </w:r>
      </w:hyperlink>
      <w:r>
        <w:rPr>
          <w:rFonts w:ascii="Trebuchet MS" w:eastAsia="Trebuchet MS" w:hAnsi="Trebuchet MS" w:cs="Trebuchet MS"/>
        </w:rPr>
        <w:t xml:space="preserve"> and the output will be </w:t>
      </w:r>
      <w:proofErr w:type="gramStart"/>
      <w:r>
        <w:rPr>
          <w:rFonts w:ascii="Trebuchet MS" w:eastAsia="Trebuchet MS" w:hAnsi="Trebuchet MS" w:cs="Trebuchet MS"/>
        </w:rPr>
        <w:t>as :</w:t>
      </w:r>
      <w:proofErr w:type="gramEnd"/>
      <w:r>
        <w:rPr>
          <w:rFonts w:ascii="Trebuchet MS" w:eastAsia="Trebuchet MS" w:hAnsi="Trebuchet MS" w:cs="Trebuchet MS"/>
        </w:rPr>
        <w:t xml:space="preserve"> Hello Container World! I have been seen 1 </w:t>
      </w:r>
      <w:proofErr w:type="gramStart"/>
      <w:r>
        <w:rPr>
          <w:rFonts w:ascii="Trebuchet MS" w:eastAsia="Trebuchet MS" w:hAnsi="Trebuchet MS" w:cs="Trebuchet MS"/>
        </w:rPr>
        <w:t>times</w:t>
      </w:r>
      <w:proofErr w:type="gramEnd"/>
      <w:r>
        <w:rPr>
          <w:rFonts w:ascii="Trebuchet MS" w:eastAsia="Trebuchet MS" w:hAnsi="Trebuchet MS" w:cs="Trebuchet MS"/>
        </w:rPr>
        <w:t xml:space="preserve">.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114300" distB="114300" distL="114300" distR="114300">
            <wp:extent cx="4676775" cy="1152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r="213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6F" w:rsidRDefault="00EA6A2E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Trebuchet MS" w:eastAsia="Trebuchet MS" w:hAnsi="Trebuchet MS" w:cs="Trebuchet MS"/>
        </w:rPr>
        <w:t>Now your build image is ready to deploy in Kubernetes.</w:t>
      </w:r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B8576B" w:rsidRDefault="00B8576B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:rsidR="001B566F" w:rsidRDefault="00EA6A2E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Part 3: Deploy the Application in Kubernetes</w:t>
      </w: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exercise demonstrates the concept of packaging containers into a pod and communication between pods.</w:t>
      </w:r>
    </w:p>
    <w:p w:rsidR="003D3ABC" w:rsidRDefault="003D3ABC">
      <w:pPr>
        <w:jc w:val="both"/>
        <w:rPr>
          <w:rFonts w:ascii="Trebuchet MS" w:eastAsia="Trebuchet MS" w:hAnsi="Trebuchet MS" w:cs="Trebuchet MS"/>
        </w:rPr>
      </w:pPr>
    </w:p>
    <w:p w:rsidR="003D3ABC" w:rsidRDefault="003D3ABC">
      <w:pPr>
        <w:jc w:val="both"/>
        <w:rPr>
          <w:rFonts w:ascii="Courier New" w:eastAsia="Trebuchet MS" w:hAnsi="Courier New" w:cs="Courier New"/>
        </w:rPr>
      </w:pPr>
      <w:r>
        <w:rPr>
          <w:rFonts w:ascii="Trebuchet MS" w:eastAsia="Trebuchet MS" w:hAnsi="Trebuchet MS" w:cs="Trebuchet MS"/>
        </w:rPr>
        <w:t>Before starting</w:t>
      </w:r>
      <w:r w:rsidR="0020055E">
        <w:rPr>
          <w:rFonts w:ascii="Trebuchet MS" w:eastAsia="Trebuchet MS" w:hAnsi="Trebuchet MS" w:cs="Trebuchet MS"/>
        </w:rPr>
        <w:t xml:space="preserve"> part 3, you need to clean up the services and pods created in part 2. You may clean them up via </w:t>
      </w:r>
      <w:proofErr w:type="spellStart"/>
      <w:r w:rsidR="0020055E" w:rsidRPr="0020055E">
        <w:rPr>
          <w:rFonts w:ascii="Courier New" w:eastAsia="Trebuchet MS" w:hAnsi="Courier New" w:cs="Courier New"/>
        </w:rPr>
        <w:t>minikube</w:t>
      </w:r>
      <w:proofErr w:type="spellEnd"/>
      <w:r w:rsidR="0020055E" w:rsidRPr="0020055E">
        <w:rPr>
          <w:rFonts w:ascii="Courier New" w:eastAsia="Trebuchet MS" w:hAnsi="Courier New" w:cs="Courier New"/>
        </w:rPr>
        <w:t xml:space="preserve"> dashboard</w:t>
      </w:r>
    </w:p>
    <w:p w:rsidR="0020055E" w:rsidRDefault="0020055E">
      <w:pPr>
        <w:jc w:val="both"/>
        <w:rPr>
          <w:rFonts w:ascii="Courier New" w:eastAsia="Trebuchet MS" w:hAnsi="Courier New" w:cs="Courier New"/>
        </w:rPr>
      </w:pPr>
    </w:p>
    <w:p w:rsidR="0020055E" w:rsidRPr="0020055E" w:rsidRDefault="0020055E">
      <w:pPr>
        <w:jc w:val="both"/>
        <w:rPr>
          <w:rFonts w:ascii="Trebuchet MS" w:eastAsia="Trebuchet MS" w:hAnsi="Trebuchet MS" w:cs="Courier New"/>
        </w:rPr>
      </w:pPr>
      <w:r w:rsidRPr="0020055E">
        <w:rPr>
          <w:rFonts w:ascii="Trebuchet MS" w:eastAsia="Trebuchet MS" w:hAnsi="Trebuchet MS" w:cs="Courier New"/>
        </w:rPr>
        <w:t>Click on each pod or service, and then click on the bin icon.</w:t>
      </w:r>
    </w:p>
    <w:p w:rsidR="0020055E" w:rsidRPr="0020055E" w:rsidRDefault="0020055E">
      <w:pPr>
        <w:jc w:val="both"/>
        <w:rPr>
          <w:rFonts w:ascii="Courier New" w:eastAsia="Trebuchet MS" w:hAnsi="Courier New" w:cs="Courier New"/>
        </w:rPr>
      </w:pPr>
      <w:r>
        <w:rPr>
          <w:rFonts w:ascii="Courier New" w:eastAsia="Trebuchet MS" w:hAnsi="Courier New" w:cs="Courier New"/>
        </w:rPr>
        <w:t xml:space="preserve"> </w:t>
      </w:r>
      <w:r>
        <w:rPr>
          <w:rFonts w:ascii="Courier New" w:eastAsia="Trebuchet MS" w:hAnsi="Courier New" w:cs="Courier New"/>
          <w:noProof/>
        </w:rPr>
        <w:drawing>
          <wp:inline distT="0" distB="0" distL="0" distR="0">
            <wp:extent cx="1066800" cy="6788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655" cy="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20055E" w:rsidRDefault="0020055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0" distB="0" distL="0" distR="0">
            <wp:extent cx="1949450" cy="2153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19" cy="215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noProof/>
        </w:rPr>
        <w:drawing>
          <wp:inline distT="0" distB="0" distL="0" distR="0">
            <wp:extent cx="1924050" cy="2101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030" cy="214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5E" w:rsidRDefault="0020055E">
      <w:pPr>
        <w:jc w:val="both"/>
        <w:rPr>
          <w:rFonts w:ascii="Trebuchet MS" w:eastAsia="Trebuchet MS" w:hAnsi="Trebuchet MS" w:cs="Trebuchet MS"/>
        </w:rPr>
      </w:pPr>
    </w:p>
    <w:p w:rsidR="00267196" w:rsidRDefault="00267196">
      <w:pPr>
        <w:jc w:val="both"/>
        <w:rPr>
          <w:rFonts w:ascii="Trebuchet MS" w:eastAsia="Trebuchet MS" w:hAnsi="Trebuchet MS" w:cs="Trebuchet MS"/>
        </w:rPr>
      </w:pPr>
    </w:p>
    <w:p w:rsidR="00267196" w:rsidRDefault="00267196">
      <w:pPr>
        <w:jc w:val="both"/>
        <w:rPr>
          <w:rFonts w:ascii="Trebuchet MS" w:eastAsia="Trebuchet MS" w:hAnsi="Trebuchet MS" w:cs="Trebuchet MS"/>
        </w:rPr>
      </w:pPr>
    </w:p>
    <w:p w:rsidR="0020055E" w:rsidRDefault="0020055E">
      <w:pPr>
        <w:jc w:val="both"/>
        <w:rPr>
          <w:rFonts w:ascii="Trebuchet MS" w:eastAsia="Trebuchet MS" w:hAnsi="Trebuchet MS" w:cs="Trebuchet MS"/>
          <w:b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6A4528">
        <w:rPr>
          <w:rFonts w:ascii="Trebuchet MS" w:eastAsia="Trebuchet MS" w:hAnsi="Trebuchet MS" w:cs="Trebuchet MS"/>
        </w:rPr>
        <w:t>30</w:t>
      </w:r>
      <w:r>
        <w:rPr>
          <w:rFonts w:ascii="Trebuchet MS" w:eastAsia="Trebuchet MS" w:hAnsi="Trebuchet MS" w:cs="Trebuchet MS"/>
        </w:rPr>
        <w:t xml:space="preserve"> Minutes 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1. </w:t>
      </w:r>
      <w:r>
        <w:rPr>
          <w:rFonts w:ascii="Trebuchet MS" w:eastAsia="Trebuchet MS" w:hAnsi="Trebuchet MS" w:cs="Trebuchet MS"/>
        </w:rPr>
        <w:tab/>
        <w:t xml:space="preserve">Copy all the files from the Folder </w:t>
      </w:r>
      <w:proofErr w:type="spellStart"/>
      <w:r>
        <w:rPr>
          <w:rFonts w:ascii="Trebuchet MS" w:eastAsia="Trebuchet MS" w:hAnsi="Trebuchet MS" w:cs="Trebuchet MS"/>
        </w:rPr>
        <w:t>PODLab</w:t>
      </w:r>
      <w:proofErr w:type="spellEnd"/>
      <w:r>
        <w:rPr>
          <w:rFonts w:ascii="Trebuchet MS" w:eastAsia="Trebuchet MS" w:hAnsi="Trebuchet MS" w:cs="Trebuchet MS"/>
        </w:rPr>
        <w:t xml:space="preserve"> from git Location and store it locally. </w:t>
      </w:r>
      <w:hyperlink r:id="rId20">
        <w:r>
          <w:rPr>
            <w:rFonts w:ascii="Trebuchet MS" w:eastAsia="Trebuchet MS" w:hAnsi="Trebuchet MS" w:cs="Trebuchet MS"/>
            <w:color w:val="1155CC"/>
            <w:u w:val="single"/>
          </w:rPr>
          <w:t>https://github.com/KeyonGenesis/K8Exercises</w:t>
        </w:r>
      </w:hyperlink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8E1AAC" w:rsidRDefault="00EA6A2E" w:rsidP="008E1AA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2.</w:t>
      </w:r>
      <w:r>
        <w:rPr>
          <w:rFonts w:ascii="Trebuchet MS" w:eastAsia="Trebuchet MS" w:hAnsi="Trebuchet MS" w:cs="Trebuchet MS"/>
        </w:rPr>
        <w:tab/>
      </w:r>
      <w:r w:rsidR="008E1AAC">
        <w:rPr>
          <w:rFonts w:ascii="Trebuchet MS" w:eastAsia="Trebuchet MS" w:hAnsi="Trebuchet MS" w:cs="Trebuchet MS"/>
        </w:rPr>
        <w:t xml:space="preserve">Edit the below files in the folder </w:t>
      </w:r>
      <w:r w:rsidR="008E1AAC">
        <w:rPr>
          <w:rFonts w:ascii="Trebuchet MS" w:eastAsia="Trebuchet MS" w:hAnsi="Trebuchet MS" w:cs="Trebuchet MS"/>
          <w:b/>
        </w:rPr>
        <w:t>Kubernetes</w:t>
      </w:r>
      <w:r w:rsidR="008E1AAC">
        <w:rPr>
          <w:rFonts w:ascii="Trebuchet MS" w:eastAsia="Trebuchet MS" w:hAnsi="Trebuchet MS" w:cs="Trebuchet MS"/>
        </w:rPr>
        <w:t xml:space="preserve"> as per your docker hub username. </w:t>
      </w:r>
    </w:p>
    <w:p w:rsidR="008E1AAC" w:rsidRDefault="008E1AAC" w:rsidP="008E1AAC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highlight w:val="yellow"/>
        </w:rPr>
        <w:t>Edit the following files.</w:t>
      </w:r>
      <w:r w:rsidRPr="00DE4FDC">
        <w:rPr>
          <w:rFonts w:ascii="Trebuchet MS" w:eastAsia="Trebuchet MS" w:hAnsi="Trebuchet MS" w:cs="Trebuchet MS"/>
          <w:highlight w:val="yellow"/>
        </w:rPr>
        <w:t xml:space="preserve"> Replace the username/repository from </w:t>
      </w:r>
      <w:proofErr w:type="spellStart"/>
      <w:r w:rsidRPr="00DE4FDC">
        <w:rPr>
          <w:rFonts w:ascii="Trebuchet MS" w:eastAsia="Trebuchet MS" w:hAnsi="Trebuchet MS" w:cs="Trebuchet MS"/>
          <w:highlight w:val="yellow"/>
        </w:rPr>
        <w:t>keyongenesis</w:t>
      </w:r>
      <w:proofErr w:type="spellEnd"/>
      <w:r w:rsidRPr="00DE4FDC">
        <w:rPr>
          <w:rFonts w:ascii="Trebuchet MS" w:eastAsia="Trebuchet MS" w:hAnsi="Trebuchet MS" w:cs="Trebuchet MS"/>
          <w:highlight w:val="yellow"/>
        </w:rPr>
        <w:t>/web to your username/</w:t>
      </w:r>
      <w:r>
        <w:rPr>
          <w:rFonts w:ascii="Trebuchet MS" w:eastAsia="Trebuchet MS" w:hAnsi="Trebuchet MS" w:cs="Trebuchet MS"/>
          <w:highlight w:val="yellow"/>
        </w:rPr>
        <w:t>web</w:t>
      </w:r>
      <w:r w:rsidRPr="00DE4FDC">
        <w:rPr>
          <w:rFonts w:ascii="Trebuchet MS" w:eastAsia="Trebuchet MS" w:hAnsi="Trebuchet MS" w:cs="Trebuchet MS"/>
          <w:highlight w:val="yellow"/>
        </w:rPr>
        <w:t xml:space="preserve"> in docker hub.</w:t>
      </w:r>
    </w:p>
    <w:p w:rsidR="008E1AAC" w:rsidRDefault="008E1AAC" w:rsidP="008E1AAC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web-</w:t>
      </w:r>
      <w:proofErr w:type="spellStart"/>
      <w:r>
        <w:rPr>
          <w:rFonts w:ascii="Trebuchet MS" w:eastAsia="Trebuchet MS" w:hAnsi="Trebuchet MS" w:cs="Trebuchet MS"/>
        </w:rPr>
        <w:t>pod.yml</w:t>
      </w:r>
      <w:proofErr w:type="spellEnd"/>
      <w:r>
        <w:rPr>
          <w:rFonts w:ascii="Trebuchet MS" w:eastAsia="Trebuchet MS" w:hAnsi="Trebuchet MS" w:cs="Trebuchet MS"/>
        </w:rPr>
        <w:t xml:space="preserve"> </w:t>
      </w:r>
    </w:p>
    <w:p w:rsidR="008E1AAC" w:rsidRDefault="008E1AAC" w:rsidP="008E1AAC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web-</w:t>
      </w:r>
      <w:proofErr w:type="spellStart"/>
      <w:r>
        <w:rPr>
          <w:rFonts w:ascii="Trebuchet MS" w:eastAsia="Trebuchet MS" w:hAnsi="Trebuchet MS" w:cs="Trebuchet MS"/>
        </w:rPr>
        <w:t>rc.yml</w:t>
      </w:r>
      <w:proofErr w:type="spellEnd"/>
      <w:r>
        <w:rPr>
          <w:rFonts w:ascii="Trebuchet MS" w:eastAsia="Trebuchet MS" w:hAnsi="Trebuchet MS" w:cs="Trebuchet MS"/>
        </w:rPr>
        <w:t xml:space="preserve"> </w:t>
      </w:r>
    </w:p>
    <w:p w:rsidR="001B566F" w:rsidRDefault="001B566F" w:rsidP="008E1AAC">
      <w:pPr>
        <w:jc w:val="both"/>
        <w:rPr>
          <w:rFonts w:ascii="Trebuchet MS" w:eastAsia="Trebuchet MS" w:hAnsi="Trebuchet MS" w:cs="Trebuchet MS"/>
        </w:rPr>
      </w:pPr>
    </w:p>
    <w:p w:rsidR="001B566F" w:rsidRDefault="00EA6A2E" w:rsidP="00DE4FDC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4. </w:t>
      </w:r>
      <w:r>
        <w:rPr>
          <w:rFonts w:ascii="Trebuchet MS" w:eastAsia="Trebuchet MS" w:hAnsi="Trebuchet MS" w:cs="Trebuchet MS"/>
        </w:rPr>
        <w:tab/>
        <w:t xml:space="preserve">Open the command prompt as administrator and create POD service as below 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cd</w:t>
      </w:r>
      <w:r w:rsidR="00DE4FDC"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K8Exercises/lab0</w:t>
      </w:r>
      <w:r w:rsidR="008F1D2B"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PodLab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/Kubernetes/</w:t>
      </w: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br/>
      </w:r>
    </w:p>
    <w:p w:rsidR="001B566F" w:rsidRDefault="00EA6A2E">
      <w:pPr>
        <w:ind w:left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create -f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db-pod.yml</w:t>
      </w:r>
      <w:proofErr w:type="spellEnd"/>
    </w:p>
    <w:p w:rsidR="001B566F" w:rsidRDefault="00EA6A2E">
      <w:pPr>
        <w:ind w:left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create -f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db-svc.yml</w:t>
      </w:r>
      <w:proofErr w:type="spellEnd"/>
    </w:p>
    <w:p w:rsidR="001B566F" w:rsidRDefault="001B566F">
      <w:pPr>
        <w:ind w:left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ind w:left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create -f web-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pod.yml</w:t>
      </w:r>
      <w:proofErr w:type="spellEnd"/>
    </w:p>
    <w:p w:rsidR="001B566F" w:rsidRDefault="00EA6A2E">
      <w:pPr>
        <w:ind w:left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create -f web-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svc.yml</w:t>
      </w:r>
      <w:proofErr w:type="spellEnd"/>
    </w:p>
    <w:p w:rsidR="001B566F" w:rsidRDefault="00EA6A2E">
      <w:pPr>
        <w:ind w:left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create -f web-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rc.yml</w:t>
      </w:r>
      <w:proofErr w:type="spellEnd"/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tbl>
      <w:tblPr>
        <w:tblStyle w:val="a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566F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66F" w:rsidRDefault="00EA6A2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1B566F" w:rsidRDefault="00EA6A2E">
      <w:pPr>
        <w:ind w:firstLine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5. </w:t>
      </w:r>
      <w:r>
        <w:rPr>
          <w:rFonts w:ascii="Trebuchet MS" w:eastAsia="Trebuchet MS" w:hAnsi="Trebuchet MS" w:cs="Trebuchet MS"/>
        </w:rPr>
        <w:tab/>
        <w:t xml:space="preserve">Open the command prompt as administrator and create POD service as below 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get pods</w:t>
      </w: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566F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66F" w:rsidRDefault="00EA6A2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1B566F" w:rsidRDefault="001B566F">
      <w:pPr>
        <w:ind w:left="720"/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6. </w:t>
      </w:r>
      <w:r>
        <w:rPr>
          <w:rFonts w:ascii="Trebuchet MS" w:eastAsia="Trebuchet MS" w:hAnsi="Trebuchet MS" w:cs="Trebuchet MS"/>
        </w:rPr>
        <w:tab/>
        <w:t>Get the list of exposed services.</w:t>
      </w:r>
    </w:p>
    <w:p w:rsidR="001B566F" w:rsidRDefault="00EA6A2E">
      <w:pPr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get svc</w:t>
      </w:r>
    </w:p>
    <w:tbl>
      <w:tblPr>
        <w:tblStyle w:val="a1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B566F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66F" w:rsidRDefault="00EA6A2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hd w:val="clear" w:color="auto" w:fill="F5F2F0"/>
              </w:rPr>
            </w:pPr>
            <w:r>
              <w:rPr>
                <w:rFonts w:ascii="Trebuchet MS" w:eastAsia="Trebuchet MS" w:hAnsi="Trebuchet MS" w:cs="Trebuchet MS"/>
              </w:rPr>
              <w:t>&lt;Insert screen capture of results&gt;</w:t>
            </w:r>
          </w:p>
        </w:tc>
      </w:tr>
    </w:tbl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br/>
      </w:r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7. </w:t>
      </w:r>
      <w:r>
        <w:rPr>
          <w:rFonts w:ascii="Trebuchet MS" w:eastAsia="Trebuchet MS" w:hAnsi="Trebuchet MS" w:cs="Trebuchet MS"/>
        </w:rPr>
        <w:tab/>
        <w:t xml:space="preserve">Get service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for web application using below command.</w:t>
      </w:r>
    </w:p>
    <w:p w:rsidR="001B566F" w:rsidRDefault="00EA6A2E" w:rsidP="00BF437C">
      <w:pPr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minikube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 xml:space="preserve"> service web --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url</w:t>
      </w:r>
      <w:proofErr w:type="spellEnd"/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r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br/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8. </w:t>
      </w:r>
      <w:r>
        <w:rPr>
          <w:rFonts w:ascii="Trebuchet MS" w:eastAsia="Trebuchet MS" w:hAnsi="Trebuchet MS" w:cs="Trebuchet MS"/>
        </w:rPr>
        <w:tab/>
        <w:t xml:space="preserve">Access the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listed above from the browser and verify the result. </w:t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Hello Container World! I have been seen 1 </w:t>
      </w:r>
      <w:proofErr w:type="gramStart"/>
      <w:r>
        <w:rPr>
          <w:rFonts w:ascii="Trebuchet MS" w:eastAsia="Trebuchet MS" w:hAnsi="Trebuchet MS" w:cs="Trebuchet MS"/>
        </w:rPr>
        <w:t>times</w:t>
      </w:r>
      <w:proofErr w:type="gramEnd"/>
      <w:r>
        <w:rPr>
          <w:rFonts w:ascii="Trebuchet MS" w:eastAsia="Trebuchet MS" w:hAnsi="Trebuchet MS" w:cs="Trebuchet MS"/>
        </w:rPr>
        <w:t>.</w:t>
      </w:r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p w:rsidR="00B8576B" w:rsidRDefault="00B8576B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:rsidR="001B566F" w:rsidRDefault="00EA6A2E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Part 4: Deployment in Kubernetes</w:t>
      </w:r>
    </w:p>
    <w:p w:rsidR="001B566F" w:rsidRDefault="00EA6A2E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exercise demonstrates the concept of how to use the service deployment and expose it.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6916A4" w:rsidRDefault="006916A4" w:rsidP="006916A4">
      <w:pPr>
        <w:jc w:val="both"/>
        <w:rPr>
          <w:rFonts w:ascii="Courier New" w:eastAsia="Trebuchet MS" w:hAnsi="Courier New" w:cs="Courier New"/>
        </w:rPr>
      </w:pPr>
      <w:r>
        <w:rPr>
          <w:rFonts w:ascii="Trebuchet MS" w:eastAsia="Trebuchet MS" w:hAnsi="Trebuchet MS" w:cs="Trebuchet MS"/>
        </w:rPr>
        <w:t xml:space="preserve">Before starting part 4, you need to clean up the services and pods created in part 3. You may clean them up via </w:t>
      </w:r>
      <w:proofErr w:type="spellStart"/>
      <w:r w:rsidRPr="0020055E">
        <w:rPr>
          <w:rFonts w:ascii="Courier New" w:eastAsia="Trebuchet MS" w:hAnsi="Courier New" w:cs="Courier New"/>
        </w:rPr>
        <w:t>minikube</w:t>
      </w:r>
      <w:proofErr w:type="spellEnd"/>
      <w:r w:rsidRPr="0020055E">
        <w:rPr>
          <w:rFonts w:ascii="Courier New" w:eastAsia="Trebuchet MS" w:hAnsi="Courier New" w:cs="Courier New"/>
        </w:rPr>
        <w:t xml:space="preserve"> dashboard</w:t>
      </w:r>
    </w:p>
    <w:p w:rsidR="006916A4" w:rsidRDefault="006916A4" w:rsidP="006916A4">
      <w:pPr>
        <w:jc w:val="both"/>
        <w:rPr>
          <w:rFonts w:ascii="Courier New" w:eastAsia="Trebuchet MS" w:hAnsi="Courier New" w:cs="Courier New"/>
        </w:rPr>
      </w:pPr>
    </w:p>
    <w:p w:rsidR="006916A4" w:rsidRPr="0020055E" w:rsidRDefault="006916A4" w:rsidP="006916A4">
      <w:pPr>
        <w:jc w:val="both"/>
        <w:rPr>
          <w:rFonts w:ascii="Trebuchet MS" w:eastAsia="Trebuchet MS" w:hAnsi="Trebuchet MS" w:cs="Courier New"/>
        </w:rPr>
      </w:pPr>
      <w:r w:rsidRPr="0020055E">
        <w:rPr>
          <w:rFonts w:ascii="Trebuchet MS" w:eastAsia="Trebuchet MS" w:hAnsi="Trebuchet MS" w:cs="Courier New"/>
        </w:rPr>
        <w:t xml:space="preserve">Click on </w:t>
      </w:r>
      <w:r>
        <w:rPr>
          <w:rFonts w:ascii="Trebuchet MS" w:eastAsia="Trebuchet MS" w:hAnsi="Trebuchet MS" w:cs="Courier New"/>
        </w:rPr>
        <w:t>Deployment,</w:t>
      </w:r>
      <w:r w:rsidRPr="0020055E">
        <w:rPr>
          <w:rFonts w:ascii="Trebuchet MS" w:eastAsia="Trebuchet MS" w:hAnsi="Trebuchet MS" w:cs="Courier New"/>
        </w:rPr>
        <w:t xml:space="preserve"> </w:t>
      </w:r>
      <w:r>
        <w:rPr>
          <w:rFonts w:ascii="Trebuchet MS" w:eastAsia="Trebuchet MS" w:hAnsi="Trebuchet MS" w:cs="Courier New"/>
        </w:rPr>
        <w:t>P</w:t>
      </w:r>
      <w:r w:rsidRPr="0020055E">
        <w:rPr>
          <w:rFonts w:ascii="Trebuchet MS" w:eastAsia="Trebuchet MS" w:hAnsi="Trebuchet MS" w:cs="Courier New"/>
        </w:rPr>
        <w:t>od</w:t>
      </w:r>
      <w:r>
        <w:rPr>
          <w:rFonts w:ascii="Trebuchet MS" w:eastAsia="Trebuchet MS" w:hAnsi="Trebuchet MS" w:cs="Courier New"/>
        </w:rPr>
        <w:t>s and</w:t>
      </w:r>
      <w:r w:rsidRPr="0020055E">
        <w:rPr>
          <w:rFonts w:ascii="Trebuchet MS" w:eastAsia="Trebuchet MS" w:hAnsi="Trebuchet MS" w:cs="Courier New"/>
        </w:rPr>
        <w:t xml:space="preserve"> </w:t>
      </w:r>
      <w:r>
        <w:rPr>
          <w:rFonts w:ascii="Trebuchet MS" w:eastAsia="Trebuchet MS" w:hAnsi="Trebuchet MS" w:cs="Courier New"/>
        </w:rPr>
        <w:t>S</w:t>
      </w:r>
      <w:r w:rsidRPr="0020055E">
        <w:rPr>
          <w:rFonts w:ascii="Trebuchet MS" w:eastAsia="Trebuchet MS" w:hAnsi="Trebuchet MS" w:cs="Courier New"/>
        </w:rPr>
        <w:t>ervice</w:t>
      </w:r>
      <w:r>
        <w:rPr>
          <w:rFonts w:ascii="Trebuchet MS" w:eastAsia="Trebuchet MS" w:hAnsi="Trebuchet MS" w:cs="Courier New"/>
        </w:rPr>
        <w:t>s</w:t>
      </w:r>
      <w:r w:rsidRPr="0020055E">
        <w:rPr>
          <w:rFonts w:ascii="Trebuchet MS" w:eastAsia="Trebuchet MS" w:hAnsi="Trebuchet MS" w:cs="Courier New"/>
        </w:rPr>
        <w:t>, and then click on the bin icon.</w:t>
      </w:r>
    </w:p>
    <w:p w:rsidR="006916A4" w:rsidRPr="0020055E" w:rsidRDefault="006916A4" w:rsidP="006916A4">
      <w:pPr>
        <w:jc w:val="both"/>
        <w:rPr>
          <w:rFonts w:ascii="Courier New" w:eastAsia="Trebuchet MS" w:hAnsi="Courier New" w:cs="Courier New"/>
        </w:rPr>
      </w:pPr>
      <w:r>
        <w:rPr>
          <w:rFonts w:ascii="Courier New" w:eastAsia="Trebuchet MS" w:hAnsi="Courier New" w:cs="Courier New"/>
        </w:rPr>
        <w:t xml:space="preserve"> </w:t>
      </w:r>
      <w:r>
        <w:rPr>
          <w:rFonts w:ascii="Courier New" w:eastAsia="Trebuchet MS" w:hAnsi="Courier New" w:cs="Courier New"/>
          <w:noProof/>
        </w:rPr>
        <w:drawing>
          <wp:inline distT="0" distB="0" distL="0" distR="0" wp14:anchorId="441A13B5" wp14:editId="3772E371">
            <wp:extent cx="1066800" cy="67887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655" cy="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A4" w:rsidRDefault="006916A4" w:rsidP="006916A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6916A4" w:rsidRDefault="006916A4" w:rsidP="006916A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0" distB="0" distL="0" distR="0" wp14:anchorId="4D8C33FA" wp14:editId="16B2D411">
            <wp:extent cx="1803400" cy="2052582"/>
            <wp:effectExtent l="0" t="0" r="635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156" cy="20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  <w:noProof/>
        </w:rPr>
        <w:drawing>
          <wp:inline distT="0" distB="0" distL="0" distR="0" wp14:anchorId="657E4646" wp14:editId="385ACAD0">
            <wp:extent cx="1782194" cy="19685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34" cy="19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</w:rPr>
        <w:t xml:space="preserve">    </w:t>
      </w:r>
      <w:r w:rsidR="001A191F">
        <w:rPr>
          <w:rFonts w:ascii="Trebuchet MS" w:eastAsia="Trebuchet MS" w:hAnsi="Trebuchet MS" w:cs="Trebuchet MS"/>
          <w:noProof/>
        </w:rPr>
        <w:drawing>
          <wp:inline distT="0" distB="0" distL="0" distR="0">
            <wp:extent cx="1745615" cy="19812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A4" w:rsidRDefault="006916A4" w:rsidP="006916A4">
      <w:pPr>
        <w:jc w:val="both"/>
        <w:rPr>
          <w:rFonts w:ascii="Trebuchet MS" w:eastAsia="Trebuchet MS" w:hAnsi="Trebuchet MS" w:cs="Trebuchet MS"/>
        </w:rPr>
      </w:pPr>
    </w:p>
    <w:p w:rsidR="006916A4" w:rsidRDefault="006916A4">
      <w:pPr>
        <w:jc w:val="both"/>
        <w:rPr>
          <w:rFonts w:ascii="Trebuchet MS" w:eastAsia="Trebuchet MS" w:hAnsi="Trebuchet MS" w:cs="Trebuchet MS"/>
        </w:rPr>
      </w:pPr>
    </w:p>
    <w:p w:rsidR="006916A4" w:rsidRDefault="006916A4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6A4528">
        <w:rPr>
          <w:rFonts w:ascii="Trebuchet MS" w:eastAsia="Trebuchet MS" w:hAnsi="Trebuchet MS" w:cs="Trebuchet MS"/>
        </w:rPr>
        <w:t>30</w:t>
      </w:r>
      <w:r>
        <w:rPr>
          <w:rFonts w:ascii="Trebuchet MS" w:eastAsia="Trebuchet MS" w:hAnsi="Trebuchet MS" w:cs="Trebuchet MS"/>
        </w:rPr>
        <w:t xml:space="preserve"> Minutes 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:rsidR="001B566F" w:rsidRDefault="00EA6A2E">
      <w:pPr>
        <w:numPr>
          <w:ilvl w:val="0"/>
          <w:numId w:val="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Lab 01 to be completed successfully. </w:t>
      </w:r>
    </w:p>
    <w:p w:rsidR="001B566F" w:rsidRDefault="00EA6A2E">
      <w:pPr>
        <w:numPr>
          <w:ilvl w:val="0"/>
          <w:numId w:val="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Cluster should be running. If not start the cluster using the command “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 xml:space="preserve"> start”</w:t>
      </w:r>
    </w:p>
    <w:p w:rsidR="001B566F" w:rsidRDefault="001B566F">
      <w:pPr>
        <w:jc w:val="both"/>
        <w:rPr>
          <w:rFonts w:ascii="Trebuchet MS" w:eastAsia="Trebuchet MS" w:hAnsi="Trebuchet MS" w:cs="Trebuchet MS"/>
        </w:rPr>
      </w:pPr>
    </w:p>
    <w:p w:rsidR="001B566F" w:rsidRDefault="00EA6A2E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1. </w:t>
      </w:r>
      <w:r>
        <w:rPr>
          <w:rFonts w:ascii="Trebuchet MS" w:eastAsia="Trebuchet MS" w:hAnsi="Trebuchet MS" w:cs="Trebuchet MS"/>
        </w:rPr>
        <w:tab/>
        <w:t xml:space="preserve">Deploy the Application </w:t>
      </w:r>
    </w:p>
    <w:p w:rsidR="001B566F" w:rsidRDefault="00EA6A2E" w:rsidP="008F1D2B">
      <w:pPr>
        <w:ind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/>
        <w:t>1.1</w:t>
      </w:r>
      <w:r>
        <w:rPr>
          <w:rFonts w:ascii="Trebuchet MS" w:eastAsia="Trebuchet MS" w:hAnsi="Trebuchet MS" w:cs="Trebuchet MS"/>
        </w:rPr>
        <w:tab/>
        <w:t xml:space="preserve">Save this below </w:t>
      </w:r>
      <w:proofErr w:type="spellStart"/>
      <w:r>
        <w:rPr>
          <w:rFonts w:ascii="Trebuchet MS" w:eastAsia="Trebuchet MS" w:hAnsi="Trebuchet MS" w:cs="Trebuchet MS"/>
          <w:i/>
        </w:rPr>
        <w:t>deployment.yaml</w:t>
      </w:r>
      <w:proofErr w:type="spellEnd"/>
      <w:r>
        <w:rPr>
          <w:rFonts w:ascii="Trebuchet MS" w:eastAsia="Trebuchet MS" w:hAnsi="Trebuchet MS" w:cs="Trebuchet MS"/>
        </w:rPr>
        <w:t xml:space="preserve"> file in local storage directory </w:t>
      </w:r>
      <w:r w:rsidR="008F1D2B">
        <w:rPr>
          <w:rFonts w:ascii="Courier New" w:eastAsia="Courier New" w:hAnsi="Courier New" w:cs="Courier New"/>
          <w:sz w:val="21"/>
          <w:szCs w:val="21"/>
          <w:shd w:val="clear" w:color="auto" w:fill="F5F2F0"/>
        </w:rPr>
        <w:t>K8Exercises/</w:t>
      </w:r>
      <w:r>
        <w:rPr>
          <w:rFonts w:ascii="Courier New" w:eastAsia="Courier New" w:hAnsi="Courier New" w:cs="Courier New"/>
          <w:shd w:val="clear" w:color="auto" w:fill="F5F2F0"/>
        </w:rPr>
        <w:t>lab0</w:t>
      </w:r>
      <w:r w:rsidR="008F1D2B">
        <w:rPr>
          <w:rFonts w:ascii="Courier New" w:eastAsia="Courier New" w:hAnsi="Courier New" w:cs="Courier New"/>
          <w:shd w:val="clear" w:color="auto" w:fill="F5F2F0"/>
        </w:rPr>
        <w:t>3</w:t>
      </w:r>
      <w:r>
        <w:rPr>
          <w:rFonts w:ascii="Courier New" w:eastAsia="Courier New" w:hAnsi="Courier New" w:cs="Courier New"/>
          <w:shd w:val="clear" w:color="auto" w:fill="F5F2F0"/>
        </w:rPr>
        <w:t>/Deployment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</w:p>
    <w:p w:rsidR="00B86483" w:rsidRDefault="00EA6A2E" w:rsidP="00B86483">
      <w:pPr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ab/>
      </w:r>
      <w:proofErr w:type="spellStart"/>
      <w:r w:rsidR="00B86483">
        <w:rPr>
          <w:rFonts w:ascii="Courier New" w:eastAsia="Courier New" w:hAnsi="Courier New" w:cs="Courier New"/>
          <w:shd w:val="clear" w:color="auto" w:fill="F5F2F0"/>
        </w:rPr>
        <w:t>apiVersion</w:t>
      </w:r>
      <w:proofErr w:type="spellEnd"/>
      <w:r w:rsidR="00B86483">
        <w:rPr>
          <w:rFonts w:ascii="Courier New" w:eastAsia="Courier New" w:hAnsi="Courier New" w:cs="Courier New"/>
          <w:shd w:val="clear" w:color="auto" w:fill="F5F2F0"/>
        </w:rPr>
        <w:t>: apps/v1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b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lastRenderedPageBreak/>
        <w:t xml:space="preserve">kind: </w:t>
      </w:r>
      <w:r>
        <w:rPr>
          <w:rFonts w:ascii="Courier New" w:eastAsia="Courier New" w:hAnsi="Courier New" w:cs="Courier New"/>
          <w:b/>
          <w:shd w:val="clear" w:color="auto" w:fill="F5F2F0"/>
        </w:rPr>
        <w:t>Deployment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>metadata: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name: tomcat-deployment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>spec: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selector: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matchLabels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>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app: tomcat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replicas: 2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template: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metadata: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labels: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  app: tomcat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spec: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containers: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- name: tomcat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  image: tomcat:9.0</w:t>
      </w:r>
    </w:p>
    <w:p w:rsidR="00B86483" w:rsidRDefault="00B86483" w:rsidP="00B86483">
      <w:pPr>
        <w:ind w:left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  ports:</w:t>
      </w:r>
    </w:p>
    <w:p w:rsidR="001B566F" w:rsidRDefault="00B86483" w:rsidP="00B86483">
      <w:pPr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shd w:val="clear" w:color="auto" w:fill="F5F2F0"/>
        </w:rPr>
        <w:t xml:space="preserve">           - 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containerPort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>: 8080</w:t>
      </w:r>
    </w:p>
    <w:p w:rsidR="00B86483" w:rsidRDefault="00B86483" w:rsidP="00B86483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 w:rsidP="00617616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2. </w:t>
      </w:r>
      <w:r>
        <w:rPr>
          <w:rFonts w:ascii="Trebuchet MS" w:eastAsia="Trebuchet MS" w:hAnsi="Trebuchet MS" w:cs="Trebuchet MS"/>
        </w:rPr>
        <w:tab/>
        <w:t>Create a POD service using the command: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create -f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5F2F0"/>
        </w:rPr>
        <w:t>deployment.yaml</w:t>
      </w:r>
      <w:proofErr w:type="spellEnd"/>
      <w:proofErr w:type="gramEnd"/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 w:rsidP="00617616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3. </w:t>
      </w:r>
      <w:r>
        <w:rPr>
          <w:rFonts w:ascii="Trebuchet MS" w:eastAsia="Trebuchet MS" w:hAnsi="Trebuchet MS" w:cs="Trebuchet MS"/>
        </w:rPr>
        <w:tab/>
        <w:t>Check the PODs using the below command: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get pods</w:t>
      </w:r>
      <w:r>
        <w:rPr>
          <w:rFonts w:ascii="Courier New" w:eastAsia="Courier New" w:hAnsi="Courier New" w:cs="Courier New"/>
          <w:shd w:val="clear" w:color="auto" w:fill="F5F2F0"/>
        </w:rPr>
        <w:br/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</w:p>
    <w:p w:rsidR="001B566F" w:rsidRDefault="00EA6A2E">
      <w:pPr>
        <w:ind w:firstLine="720"/>
        <w:jc w:val="both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Courier New" w:eastAsia="Courier New" w:hAnsi="Courier New" w:cs="Courier New"/>
          <w:noProof/>
          <w:shd w:val="clear" w:color="auto" w:fill="F5F2F0"/>
        </w:rPr>
        <w:drawing>
          <wp:inline distT="114300" distB="114300" distL="114300" distR="114300">
            <wp:extent cx="4619625" cy="126682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6F" w:rsidRDefault="00EA6A2E" w:rsidP="00B8576B">
      <w:pPr>
        <w:ind w:firstLine="720"/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>Once the tomcat POD is running, then expose the service.</w:t>
      </w:r>
      <w:r>
        <w:rPr>
          <w:rFonts w:ascii="Courier New" w:eastAsia="Courier New" w:hAnsi="Courier New" w:cs="Courier New"/>
          <w:shd w:val="clear" w:color="auto" w:fill="F5F2F0"/>
        </w:rPr>
        <w:br/>
      </w:r>
    </w:p>
    <w:p w:rsidR="001B566F" w:rsidRDefault="00EA6A2E" w:rsidP="00B8576B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4. </w:t>
      </w:r>
      <w:r>
        <w:rPr>
          <w:rFonts w:ascii="Trebuchet MS" w:eastAsia="Trebuchet MS" w:hAnsi="Trebuchet MS" w:cs="Trebuchet MS"/>
        </w:rPr>
        <w:tab/>
        <w:t>Expose the service using the command: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expose deployment tomcat-deployment --type=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NodePort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br/>
      </w:r>
    </w:p>
    <w:p w:rsidR="001B566F" w:rsidRDefault="00EA6A2E" w:rsidP="00B8576B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4.1. </w:t>
      </w:r>
      <w:r>
        <w:rPr>
          <w:rFonts w:ascii="Trebuchet MS" w:eastAsia="Trebuchet MS" w:hAnsi="Trebuchet MS" w:cs="Trebuchet MS"/>
        </w:rPr>
        <w:tab/>
        <w:t>Verify the Service is created and is available on a node port: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get service tomcat-deployment</w:t>
      </w:r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 xml:space="preserve">5. </w:t>
      </w:r>
      <w:r>
        <w:rPr>
          <w:rFonts w:ascii="Trebuchet MS" w:eastAsia="Trebuchet MS" w:hAnsi="Trebuchet MS" w:cs="Trebuchet MS"/>
        </w:rPr>
        <w:tab/>
        <w:t xml:space="preserve">Get the 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 xml:space="preserve"> service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for this tomcat service using the command:</w:t>
      </w:r>
      <w:r>
        <w:rPr>
          <w:rFonts w:ascii="Trebuchet MS" w:eastAsia="Trebuchet MS" w:hAnsi="Trebuchet MS" w:cs="Trebuchet MS"/>
        </w:rPr>
        <w:br/>
      </w: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minikube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service tomcat-deployment --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url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6. </w:t>
      </w:r>
      <w:r>
        <w:rPr>
          <w:rFonts w:ascii="Trebuchet MS" w:eastAsia="Trebuchet MS" w:hAnsi="Trebuchet MS" w:cs="Trebuchet MS"/>
        </w:rPr>
        <w:tab/>
        <w:t xml:space="preserve">Open the browser and access the service URL. </w:t>
      </w:r>
    </w:p>
    <w:p w:rsidR="001B566F" w:rsidRDefault="00EA6A2E">
      <w:pPr>
        <w:ind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Check the tomcat home page is loading and version.</w:t>
      </w:r>
      <w:r>
        <w:rPr>
          <w:rFonts w:ascii="Trebuchet MS" w:eastAsia="Trebuchet MS" w:hAnsi="Trebuchet MS" w:cs="Trebuchet MS"/>
        </w:rPr>
        <w:tab/>
      </w: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Upgrade the Application with different tomcat version </w:t>
      </w: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7.</w:t>
      </w:r>
      <w:r>
        <w:rPr>
          <w:rFonts w:ascii="Trebuchet MS" w:eastAsia="Trebuchet MS" w:hAnsi="Trebuchet MS" w:cs="Trebuchet MS"/>
        </w:rPr>
        <w:tab/>
        <w:t>Update deployment of object tomcat to version 8.0 using the command:</w:t>
      </w:r>
    </w:p>
    <w:p w:rsidR="001B566F" w:rsidRDefault="00EA6A2E">
      <w:pPr>
        <w:ind w:firstLine="720"/>
        <w:rPr>
          <w:rFonts w:ascii="Courier New" w:eastAsia="Courier New" w:hAnsi="Courier New" w:cs="Courier New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set image deployment/tomcat-deployment tomcat=</w:t>
      </w:r>
      <w:bookmarkStart w:id="1" w:name="_GoBack"/>
      <w:bookmarkEnd w:id="1"/>
      <w:r>
        <w:rPr>
          <w:rFonts w:ascii="Courier New" w:eastAsia="Courier New" w:hAnsi="Courier New" w:cs="Courier New"/>
          <w:shd w:val="clear" w:color="auto" w:fill="F5F2F0"/>
        </w:rPr>
        <w:t>tomcat:8.0</w:t>
      </w:r>
    </w:p>
    <w:p w:rsidR="001B566F" w:rsidRDefault="001B566F">
      <w:pPr>
        <w:ind w:firstLine="720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8.</w:t>
      </w:r>
      <w:r>
        <w:rPr>
          <w:rFonts w:ascii="Trebuchet MS" w:eastAsia="Trebuchet MS" w:hAnsi="Trebuchet MS" w:cs="Trebuchet MS"/>
        </w:rPr>
        <w:tab/>
        <w:t>Check the PODs are running using the below command:</w:t>
      </w:r>
    </w:p>
    <w:p w:rsidR="001B566F" w:rsidRDefault="00EA6A2E">
      <w:pPr>
        <w:ind w:firstLine="720"/>
        <w:rPr>
          <w:rFonts w:ascii="Courier New" w:eastAsia="Courier New" w:hAnsi="Courier New" w:cs="Courier New"/>
          <w:shd w:val="clear" w:color="auto" w:fill="F5F2F0"/>
        </w:rPr>
      </w:pP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get pods</w:t>
      </w:r>
    </w:p>
    <w:p w:rsidR="001B566F" w:rsidRDefault="001B566F">
      <w:pPr>
        <w:ind w:firstLine="720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It will take some time, since the image of the 8.0 version of tomcat needs to be pulled. Once the tomcat POD is running, then expose the service.</w:t>
      </w: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9. </w:t>
      </w:r>
      <w:r>
        <w:rPr>
          <w:rFonts w:ascii="Trebuchet MS" w:eastAsia="Trebuchet MS" w:hAnsi="Trebuchet MS" w:cs="Trebuchet MS"/>
        </w:rPr>
        <w:tab/>
        <w:t>Expose the service using the command</w:t>
      </w:r>
    </w:p>
    <w:p w:rsidR="001B566F" w:rsidRDefault="00EA6A2E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expose deployment tomcat-deployment --type=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NodePort</w:t>
      </w:r>
      <w:proofErr w:type="spellEnd"/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10. </w:t>
      </w:r>
      <w:r>
        <w:rPr>
          <w:rFonts w:ascii="Trebuchet MS" w:eastAsia="Trebuchet MS" w:hAnsi="Trebuchet MS" w:cs="Trebuchet MS"/>
        </w:rPr>
        <w:tab/>
        <w:t xml:space="preserve">Get the 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 xml:space="preserve"> service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for this tomcat service using the command:</w:t>
      </w:r>
    </w:p>
    <w:p w:rsidR="001B566F" w:rsidRDefault="00EA6A2E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minikube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service tomcat-deployment –-</w:t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url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</w:t>
      </w: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Open the browser and access the service URL. Check the tomcat home page is loading.</w:t>
      </w:r>
    </w:p>
    <w:p w:rsidR="001B566F" w:rsidRDefault="001B566F">
      <w:pPr>
        <w:rPr>
          <w:rFonts w:ascii="Trebuchet MS" w:eastAsia="Trebuchet MS" w:hAnsi="Trebuchet MS" w:cs="Trebuchet MS"/>
        </w:rPr>
      </w:pPr>
    </w:p>
    <w:p w:rsidR="006A4528" w:rsidRDefault="006A4528">
      <w:pPr>
        <w:rPr>
          <w:rFonts w:ascii="Trebuchet MS" w:eastAsia="Trebuchet MS" w:hAnsi="Trebuchet MS" w:cs="Trebuchet MS"/>
          <w:b/>
        </w:rPr>
      </w:pPr>
    </w:p>
    <w:p w:rsidR="001B566F" w:rsidRDefault="00EA6A2E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Roll</w:t>
      </w:r>
      <w:r w:rsidR="00C00516">
        <w:rPr>
          <w:rFonts w:ascii="Trebuchet MS" w:eastAsia="Trebuchet MS" w:hAnsi="Trebuchet MS" w:cs="Trebuchet MS"/>
          <w:b/>
        </w:rPr>
        <w:t xml:space="preserve">out </w:t>
      </w:r>
      <w:r>
        <w:rPr>
          <w:rFonts w:ascii="Trebuchet MS" w:eastAsia="Trebuchet MS" w:hAnsi="Trebuchet MS" w:cs="Trebuchet MS"/>
          <w:b/>
        </w:rPr>
        <w:t xml:space="preserve">the previous deployed version </w:t>
      </w: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11.</w:t>
      </w:r>
      <w:r>
        <w:rPr>
          <w:rFonts w:ascii="Trebuchet MS" w:eastAsia="Trebuchet MS" w:hAnsi="Trebuchet MS" w:cs="Trebuchet MS"/>
        </w:rPr>
        <w:tab/>
        <w:t>Rollout the changes applied to the deployment object using the below command.</w:t>
      </w:r>
    </w:p>
    <w:p w:rsidR="001B566F" w:rsidRDefault="00EA6A2E">
      <w:pPr>
        <w:rPr>
          <w:rFonts w:ascii="Courier New" w:eastAsia="Courier New" w:hAnsi="Courier New" w:cs="Courier New"/>
          <w:shd w:val="clear" w:color="auto" w:fill="F5F2F0"/>
        </w:rPr>
      </w:pPr>
      <w:r>
        <w:rPr>
          <w:rFonts w:ascii="Trebuchet MS" w:eastAsia="Trebuchet MS" w:hAnsi="Trebuchet MS" w:cs="Trebuchet MS"/>
        </w:rPr>
        <w:tab/>
      </w:r>
      <w:proofErr w:type="spellStart"/>
      <w:r>
        <w:rPr>
          <w:rFonts w:ascii="Courier New" w:eastAsia="Courier New" w:hAnsi="Courier New" w:cs="Courier New"/>
          <w:shd w:val="clear" w:color="auto" w:fill="F5F2F0"/>
        </w:rPr>
        <w:t>kubectl</w:t>
      </w:r>
      <w:proofErr w:type="spellEnd"/>
      <w:r>
        <w:rPr>
          <w:rFonts w:ascii="Courier New" w:eastAsia="Courier New" w:hAnsi="Courier New" w:cs="Courier New"/>
          <w:shd w:val="clear" w:color="auto" w:fill="F5F2F0"/>
        </w:rPr>
        <w:t xml:space="preserve"> rollout undo deployment/tomcat-deployment</w:t>
      </w: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12.</w:t>
      </w:r>
      <w:r>
        <w:rPr>
          <w:rFonts w:ascii="Trebuchet MS" w:eastAsia="Trebuchet MS" w:hAnsi="Trebuchet MS" w:cs="Trebuchet MS"/>
        </w:rPr>
        <w:tab/>
        <w:t xml:space="preserve">Get the </w:t>
      </w:r>
      <w:proofErr w:type="spellStart"/>
      <w:r>
        <w:rPr>
          <w:rFonts w:ascii="Trebuchet MS" w:eastAsia="Trebuchet MS" w:hAnsi="Trebuchet MS" w:cs="Trebuchet MS"/>
        </w:rPr>
        <w:t>minikube</w:t>
      </w:r>
      <w:proofErr w:type="spellEnd"/>
      <w:r>
        <w:rPr>
          <w:rFonts w:ascii="Trebuchet MS" w:eastAsia="Trebuchet MS" w:hAnsi="Trebuchet MS" w:cs="Trebuchet MS"/>
        </w:rPr>
        <w:t xml:space="preserve"> service </w:t>
      </w:r>
      <w:proofErr w:type="spellStart"/>
      <w:r>
        <w:rPr>
          <w:rFonts w:ascii="Trebuchet MS" w:eastAsia="Trebuchet MS" w:hAnsi="Trebuchet MS" w:cs="Trebuchet MS"/>
        </w:rPr>
        <w:t>url</w:t>
      </w:r>
      <w:proofErr w:type="spellEnd"/>
      <w:r>
        <w:rPr>
          <w:rFonts w:ascii="Trebuchet MS" w:eastAsia="Trebuchet MS" w:hAnsi="Trebuchet MS" w:cs="Trebuchet MS"/>
        </w:rPr>
        <w:t xml:space="preserve"> for this tomcat service.</w:t>
      </w: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13.</w:t>
      </w:r>
      <w:r>
        <w:rPr>
          <w:rFonts w:ascii="Trebuchet MS" w:eastAsia="Trebuchet MS" w:hAnsi="Trebuchet MS" w:cs="Trebuchet MS"/>
        </w:rPr>
        <w:tab/>
        <w:t xml:space="preserve">Open the browser and access the service URL. </w:t>
      </w:r>
    </w:p>
    <w:p w:rsidR="001B566F" w:rsidRDefault="00EA6A2E">
      <w:pPr>
        <w:ind w:firstLine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Check the tomcat home page is loading and version.</w:t>
      </w:r>
    </w:p>
    <w:p w:rsidR="001B566F" w:rsidRDefault="001B566F">
      <w:pPr>
        <w:ind w:firstLine="720"/>
        <w:rPr>
          <w:rFonts w:ascii="Trebuchet MS" w:eastAsia="Trebuchet MS" w:hAnsi="Trebuchet MS" w:cs="Trebuchet MS"/>
        </w:rPr>
      </w:pPr>
    </w:p>
    <w:p w:rsidR="001B566F" w:rsidRDefault="001B566F">
      <w:pPr>
        <w:ind w:firstLine="720"/>
        <w:rPr>
          <w:rFonts w:ascii="Trebuchet MS" w:eastAsia="Trebuchet MS" w:hAnsi="Trebuchet MS" w:cs="Trebuchet MS"/>
        </w:rPr>
      </w:pPr>
    </w:p>
    <w:p w:rsidR="001B566F" w:rsidRDefault="001B566F">
      <w:pPr>
        <w:ind w:firstLine="720"/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 w:rsidP="006A4528">
      <w:pPr>
        <w:rPr>
          <w:rFonts w:ascii="Courier New" w:eastAsia="Courier New" w:hAnsi="Courier New" w:cs="Courier New"/>
          <w:shd w:val="clear" w:color="auto" w:fill="F5F2F0"/>
        </w:rPr>
      </w:pPr>
    </w:p>
    <w:p w:rsidR="006A4528" w:rsidRDefault="006A4528" w:rsidP="006A4528">
      <w:pPr>
        <w:rPr>
          <w:rFonts w:ascii="Courier New" w:eastAsia="Courier New" w:hAnsi="Courier New" w:cs="Courier New"/>
          <w:shd w:val="clear" w:color="auto" w:fill="F5F2F0"/>
        </w:rPr>
      </w:pPr>
    </w:p>
    <w:p w:rsidR="006A4528" w:rsidRDefault="006A4528" w:rsidP="006A4528">
      <w:pPr>
        <w:rPr>
          <w:rFonts w:ascii="Courier New" w:eastAsia="Courier New" w:hAnsi="Courier New" w:cs="Courier New"/>
          <w:shd w:val="clear" w:color="auto" w:fill="F5F2F0"/>
        </w:rPr>
      </w:pPr>
    </w:p>
    <w:p w:rsidR="006A4528" w:rsidRDefault="006A4528" w:rsidP="006A4528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EA6A2E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:rsidR="006A4528" w:rsidRDefault="006A4528">
      <w:pPr>
        <w:rPr>
          <w:rFonts w:ascii="Trebuchet MS" w:eastAsia="Trebuchet MS" w:hAnsi="Trebuchet MS" w:cs="Trebuchet MS"/>
          <w:b/>
          <w:sz w:val="46"/>
          <w:szCs w:val="46"/>
        </w:rPr>
      </w:pPr>
      <w:bookmarkStart w:id="2" w:name="_lmjprs7ih5d" w:colFirst="0" w:colLast="0"/>
      <w:bookmarkEnd w:id="2"/>
      <w:r>
        <w:rPr>
          <w:rFonts w:ascii="Trebuchet MS" w:eastAsia="Trebuchet MS" w:hAnsi="Trebuchet MS" w:cs="Trebuchet MS"/>
          <w:b/>
          <w:sz w:val="46"/>
          <w:szCs w:val="46"/>
        </w:rPr>
        <w:br w:type="page"/>
      </w:r>
    </w:p>
    <w:p w:rsidR="001B566F" w:rsidRDefault="00EA6A2E">
      <w:pPr>
        <w:pStyle w:val="Heading1"/>
        <w:keepNext w:val="0"/>
        <w:keepLines w:val="0"/>
        <w:spacing w:before="480"/>
        <w:rPr>
          <w:rFonts w:ascii="Trebuchet MS" w:eastAsia="Trebuchet MS" w:hAnsi="Trebuchet MS" w:cs="Trebuchet MS"/>
          <w:b/>
          <w:sz w:val="46"/>
          <w:szCs w:val="46"/>
        </w:rPr>
      </w:pPr>
      <w:r>
        <w:rPr>
          <w:rFonts w:ascii="Trebuchet MS" w:eastAsia="Trebuchet MS" w:hAnsi="Trebuchet MS" w:cs="Trebuchet MS"/>
          <w:b/>
          <w:sz w:val="46"/>
          <w:szCs w:val="46"/>
        </w:rPr>
        <w:lastRenderedPageBreak/>
        <w:t>External documentations</w:t>
      </w:r>
    </w:p>
    <w:p w:rsidR="001B566F" w:rsidRDefault="00EA6A2E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Those documentations can help you to go further in this </w:t>
      </w:r>
      <w:proofErr w:type="gramStart"/>
      <w:r>
        <w:rPr>
          <w:rFonts w:ascii="Trebuchet MS" w:eastAsia="Trebuchet MS" w:hAnsi="Trebuchet MS" w:cs="Trebuchet MS"/>
        </w:rPr>
        <w:t>topic :</w:t>
      </w:r>
      <w:proofErr w:type="gramEnd"/>
    </w:p>
    <w:p w:rsidR="001B566F" w:rsidRDefault="00EA6A2E">
      <w:pPr>
        <w:numPr>
          <w:ilvl w:val="0"/>
          <w:numId w:val="6"/>
        </w:numPr>
        <w:spacing w:before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 documentation of</w:t>
      </w:r>
      <w:hyperlink r:id="rId24">
        <w:r>
          <w:rPr>
            <w:rFonts w:ascii="Trebuchet MS" w:eastAsia="Trebuchet MS" w:hAnsi="Trebuchet MS" w:cs="Trebuchet MS"/>
          </w:rPr>
          <w:t xml:space="preserve"> </w:t>
        </w:r>
      </w:hyperlink>
      <w:hyperlink r:id="rId25">
        <w:r>
          <w:rPr>
            <w:rFonts w:ascii="Trebuchet MS" w:eastAsia="Trebuchet MS" w:hAnsi="Trebuchet MS" w:cs="Trebuchet MS"/>
            <w:color w:val="1155CC"/>
            <w:u w:val="single"/>
          </w:rPr>
          <w:t>the command line</w:t>
        </w:r>
      </w:hyperlink>
    </w:p>
    <w:p w:rsidR="001B566F" w:rsidRDefault="00EA6A2E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</w:t>
      </w:r>
      <w:hyperlink r:id="rId26">
        <w:r>
          <w:rPr>
            <w:rFonts w:ascii="Trebuchet MS" w:eastAsia="Trebuchet MS" w:hAnsi="Trebuchet MS" w:cs="Trebuchet MS"/>
          </w:rPr>
          <w:t xml:space="preserve"> </w:t>
        </w:r>
      </w:hyperlink>
      <w:hyperlink r:id="rId27">
        <w:r>
          <w:rPr>
            <w:rFonts w:ascii="Trebuchet MS" w:eastAsia="Trebuchet MS" w:hAnsi="Trebuchet MS" w:cs="Trebuchet MS"/>
            <w:color w:val="1155CC"/>
            <w:u w:val="single"/>
          </w:rPr>
          <w:t>command line cheat sheet</w:t>
        </w:r>
      </w:hyperlink>
    </w:p>
    <w:p w:rsidR="001B566F" w:rsidRDefault="00EA6A2E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 documentation of</w:t>
      </w:r>
      <w:hyperlink r:id="rId28">
        <w:r>
          <w:rPr>
            <w:rFonts w:ascii="Trebuchet MS" w:eastAsia="Trebuchet MS" w:hAnsi="Trebuchet MS" w:cs="Trebuchet MS"/>
          </w:rPr>
          <w:t xml:space="preserve"> </w:t>
        </w:r>
      </w:hyperlink>
      <w:hyperlink r:id="rId29">
        <w:r>
          <w:rPr>
            <w:rFonts w:ascii="Trebuchet MS" w:eastAsia="Trebuchet MS" w:hAnsi="Trebuchet MS" w:cs="Trebuchet MS"/>
            <w:color w:val="1155CC"/>
            <w:u w:val="single"/>
          </w:rPr>
          <w:t>namespace</w:t>
        </w:r>
      </w:hyperlink>
    </w:p>
    <w:p w:rsidR="001B566F" w:rsidRDefault="00EA6A2E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 documentation of</w:t>
      </w:r>
      <w:hyperlink r:id="rId30">
        <w:r>
          <w:rPr>
            <w:rFonts w:ascii="Trebuchet MS" w:eastAsia="Trebuchet MS" w:hAnsi="Trebuchet MS" w:cs="Trebuchet MS"/>
          </w:rPr>
          <w:t xml:space="preserve"> </w:t>
        </w:r>
      </w:hyperlink>
      <w:hyperlink r:id="rId31">
        <w:r>
          <w:rPr>
            <w:rFonts w:ascii="Trebuchet MS" w:eastAsia="Trebuchet MS" w:hAnsi="Trebuchet MS" w:cs="Trebuchet MS"/>
            <w:color w:val="1155CC"/>
            <w:u w:val="single"/>
          </w:rPr>
          <w:t>labels</w:t>
        </w:r>
      </w:hyperlink>
    </w:p>
    <w:p w:rsidR="001B566F" w:rsidRDefault="00EA6A2E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 documentation of</w:t>
      </w:r>
      <w:hyperlink r:id="rId32">
        <w:r>
          <w:rPr>
            <w:rFonts w:ascii="Trebuchet MS" w:eastAsia="Trebuchet MS" w:hAnsi="Trebuchet MS" w:cs="Trebuchet MS"/>
          </w:rPr>
          <w:t xml:space="preserve"> </w:t>
        </w:r>
      </w:hyperlink>
      <w:hyperlink r:id="rId33">
        <w:r>
          <w:rPr>
            <w:rFonts w:ascii="Trebuchet MS" w:eastAsia="Trebuchet MS" w:hAnsi="Trebuchet MS" w:cs="Trebuchet MS"/>
            <w:color w:val="1155CC"/>
            <w:u w:val="single"/>
          </w:rPr>
          <w:t>recommended labels</w:t>
        </w:r>
      </w:hyperlink>
    </w:p>
    <w:p w:rsidR="001B566F" w:rsidRDefault="00EA6A2E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</w:t>
      </w:r>
      <w:hyperlink r:id="rId34">
        <w:r>
          <w:rPr>
            <w:rFonts w:ascii="Trebuchet MS" w:eastAsia="Trebuchet MS" w:hAnsi="Trebuchet MS" w:cs="Trebuchet MS"/>
          </w:rPr>
          <w:t xml:space="preserve"> </w:t>
        </w:r>
      </w:hyperlink>
      <w:hyperlink r:id="rId35">
        <w:r>
          <w:rPr>
            <w:rFonts w:ascii="Trebuchet MS" w:eastAsia="Trebuchet MS" w:hAnsi="Trebuchet MS" w:cs="Trebuchet MS"/>
            <w:color w:val="1155CC"/>
            <w:u w:val="single"/>
          </w:rPr>
          <w:t>API reference</w:t>
        </w:r>
      </w:hyperlink>
      <w:r>
        <w:rPr>
          <w:rFonts w:ascii="Trebuchet MS" w:eastAsia="Trebuchet MS" w:hAnsi="Trebuchet MS" w:cs="Trebuchet MS"/>
        </w:rPr>
        <w:t xml:space="preserve"> documentation</w:t>
      </w:r>
    </w:p>
    <w:p w:rsidR="001B566F" w:rsidRDefault="007F2AB6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hyperlink r:id="rId36" w:anchor="delete">
        <w:proofErr w:type="spellStart"/>
        <w:r w:rsidR="00EA6A2E">
          <w:rPr>
            <w:rFonts w:ascii="Trebuchet MS" w:eastAsia="Trebuchet MS" w:hAnsi="Trebuchet MS" w:cs="Trebuchet MS"/>
            <w:color w:val="1155CC"/>
            <w:u w:val="single"/>
          </w:rPr>
          <w:t>Kubectl</w:t>
        </w:r>
        <w:proofErr w:type="spellEnd"/>
        <w:r w:rsidR="00EA6A2E">
          <w:rPr>
            <w:rFonts w:ascii="Trebuchet MS" w:eastAsia="Trebuchet MS" w:hAnsi="Trebuchet MS" w:cs="Trebuchet MS"/>
            <w:color w:val="1155CC"/>
            <w:u w:val="single"/>
          </w:rPr>
          <w:t xml:space="preserve"> official Reference</w:t>
        </w:r>
      </w:hyperlink>
      <w:r w:rsidR="00EA6A2E">
        <w:rPr>
          <w:rFonts w:ascii="Trebuchet MS" w:eastAsia="Trebuchet MS" w:hAnsi="Trebuchet MS" w:cs="Trebuchet MS"/>
        </w:rPr>
        <w:t xml:space="preserve"> documentation</w:t>
      </w:r>
    </w:p>
    <w:p w:rsidR="001B566F" w:rsidRDefault="00EA6A2E">
      <w:pPr>
        <w:numPr>
          <w:ilvl w:val="0"/>
          <w:numId w:val="6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 documentation on</w:t>
      </w:r>
      <w:hyperlink r:id="rId37">
        <w:r>
          <w:rPr>
            <w:rFonts w:ascii="Trebuchet MS" w:eastAsia="Trebuchet MS" w:hAnsi="Trebuchet MS" w:cs="Trebuchet MS"/>
          </w:rPr>
          <w:t xml:space="preserve"> </w:t>
        </w:r>
      </w:hyperlink>
      <w:hyperlink r:id="rId38">
        <w:r>
          <w:rPr>
            <w:rFonts w:ascii="Trebuchet MS" w:eastAsia="Trebuchet MS" w:hAnsi="Trebuchet MS" w:cs="Trebuchet MS"/>
            <w:color w:val="1155CC"/>
            <w:u w:val="single"/>
          </w:rPr>
          <w:t>declarative object management</w:t>
        </w:r>
      </w:hyperlink>
    </w:p>
    <w:p w:rsidR="001B566F" w:rsidRDefault="00EA6A2E">
      <w:pPr>
        <w:numPr>
          <w:ilvl w:val="0"/>
          <w:numId w:val="6"/>
        </w:numPr>
        <w:spacing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Kubernetes official documentation on</w:t>
      </w:r>
      <w:hyperlink r:id="rId39">
        <w:r>
          <w:rPr>
            <w:rFonts w:ascii="Trebuchet MS" w:eastAsia="Trebuchet MS" w:hAnsi="Trebuchet MS" w:cs="Trebuchet MS"/>
          </w:rPr>
          <w:t xml:space="preserve"> </w:t>
        </w:r>
      </w:hyperlink>
      <w:hyperlink r:id="rId40">
        <w:r>
          <w:rPr>
            <w:rFonts w:ascii="Trebuchet MS" w:eastAsia="Trebuchet MS" w:hAnsi="Trebuchet MS" w:cs="Trebuchet MS"/>
            <w:color w:val="1155CC"/>
            <w:u w:val="single"/>
          </w:rPr>
          <w:t>imperative object management</w:t>
        </w:r>
      </w:hyperlink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1B566F">
      <w:pPr>
        <w:rPr>
          <w:rFonts w:ascii="Trebuchet MS" w:eastAsia="Trebuchet MS" w:hAnsi="Trebuchet MS" w:cs="Trebuchet MS"/>
        </w:rPr>
      </w:pP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ind w:firstLine="720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jc w:val="both"/>
        <w:rPr>
          <w:rFonts w:ascii="Courier New" w:eastAsia="Courier New" w:hAnsi="Courier New" w:cs="Courier New"/>
          <w:shd w:val="clear" w:color="auto" w:fill="F5F2F0"/>
        </w:rPr>
      </w:pPr>
    </w:p>
    <w:p w:rsidR="001B566F" w:rsidRDefault="001B566F">
      <w:pPr>
        <w:jc w:val="both"/>
        <w:rPr>
          <w:rFonts w:ascii="Courier New" w:eastAsia="Courier New" w:hAnsi="Courier New" w:cs="Courier New"/>
          <w:sz w:val="21"/>
          <w:szCs w:val="21"/>
          <w:shd w:val="clear" w:color="auto" w:fill="F5F2F0"/>
        </w:rPr>
      </w:pPr>
    </w:p>
    <w:sectPr w:rsidR="001B566F">
      <w:headerReference w:type="defaul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AB6" w:rsidRDefault="007F2AB6">
      <w:pPr>
        <w:spacing w:line="240" w:lineRule="auto"/>
      </w:pPr>
      <w:r>
        <w:separator/>
      </w:r>
    </w:p>
  </w:endnote>
  <w:endnote w:type="continuationSeparator" w:id="0">
    <w:p w:rsidR="007F2AB6" w:rsidRDefault="007F2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AB6" w:rsidRDefault="007F2AB6">
      <w:pPr>
        <w:spacing w:line="240" w:lineRule="auto"/>
      </w:pPr>
      <w:r>
        <w:separator/>
      </w:r>
    </w:p>
  </w:footnote>
  <w:footnote w:type="continuationSeparator" w:id="0">
    <w:p w:rsidR="007F2AB6" w:rsidRDefault="007F2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6F" w:rsidRDefault="00A75633">
    <w:pPr>
      <w:jc w:val="center"/>
      <w:rPr>
        <w:b/>
        <w:color w:val="808080"/>
        <w:sz w:val="24"/>
        <w:szCs w:val="24"/>
      </w:rPr>
    </w:pPr>
    <w:r>
      <w:rPr>
        <w:b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2" name="MSIPCMe63c4ab39aed310247beb725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75633" w:rsidRPr="00A75633" w:rsidRDefault="00A75633" w:rsidP="00A7563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7563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63c4ab39aed310247beb725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caFgMAADcGAAAOAAAAZHJzL2Uyb0RvYy54bWysVE1v2zAMvQ/YfxB02GmJP+LEdVa3SFNk&#10;K5C2AdKhZ0WWa2G25EpK4qzofx8l223T7TAMu0gUSVHk4xNPz5uqRDumNJcixcHQx4gJKjMuHlL8&#10;/W4xOMFIGyIyUkrBUnxgGp+fffxwuq+nLJSFLDOmEAQRerqvU1wYU089T9OCVUQPZc0EGHOpKmLg&#10;qB68TJE9RK9KL/T9ibeXKquVpExr0F62Rnzm4uc5o+Y2zzUzqEwx5Gbcqty6sat3dkqmD4rUBadd&#10;GuQfsqgIF/DoS6hLYgjaKv5bqIpTJbXMzZDKypN5zilzNUA1gf+umnVBauZqAXB0/QKT/n9h6c1u&#10;pRDPoHchRoJU0KPr9dVqfs0mIxqRzSghLBsFfhjFG7aJwzFGGdMUIHz69LiV5ss3oou5zFh7mg7G&#10;cTT2o3B08rmzM/5QmM4aJ+HQ7wz3PDNFp58Er/pVSSirmOjv9GEIMKWVuwBXImNNF6DdVopXRB2O&#10;vNbAASBn5xd0d+9k3Wn8l4SWLO/fBOWz5ca+1lOAaF0DSKa5kA3g1Os1KG3Lm1xVdodmIrADyw4v&#10;zGKNQRSUcRyHkQ8mCrYwHvljRz3v9XattPnKZIWskGIFWTtCkd1SG8gEXHsX+5iQC16Wjr2lQPsU&#10;T0YQ8sgCN0phNZAExOiklpVPSQD5XITJYDE5iQfRIhoPktg/GfhBcpFM/CiJLhfPNl4QTQueZUws&#10;uWD9Dwmiv2Ng91dbbrs/cpSqliXPbB02N1vdvFRoR+CrboADPyzQUMQbL+84HWeG6vrdVenZnrW9&#10;sZJpNk3XyI3MDtBHJQFfaIWu6YLDo0uizYoo+PaghFFmbmHJSwmgyk7CqJDq55/01h+wACtGexgj&#10;KdaPW6IYRuWVgH+aBFEEYY07gKDeaje9VmyruYSyA5eVE62vKXsxV7K6h0k3s6+BiQgKb6bY9OLc&#10;wAkMMCkpm82cDBOmJmYp1jW1oXuQ75p7ouqOZwbgu5H9oCHTd3Rrfe1NIWdbI3PuuGiBbdEE6O0B&#10;ppNrQjdJ7fh7e3Zer/P+7BcAAAD//wMAUEsDBBQABgAIAAAAIQAuAPIT2wAAAAcBAAAPAAAAZHJz&#10;L2Rvd25yZXYueG1sTI/BTsMwDIbvSLxDZCRuLKFDFErTCYF2QUKiYxduWWPaisSpmqwtb493Yifb&#10;+q3Pn8vN4p2YcIx9IA23KwUCqQm2p1bD/nN78wAiJkPWuECo4RcjbKrLi9IUNsxU47RLrWAIxcJo&#10;6FIaCilj06E3cRUGJM6+w+hN4nFspR3NzHDvZKbUvfSmJ77QmQFfOmx+dkfPlMfXtyW95x8huno7&#10;T/5rn9eD1tdXy/MTiIRL+l+Gkz6rQ8VOh3AkG4XTwI8kDWvF9ZRm2R13Bw35WoGsSnnuX/0BAAD/&#10;/wMAUEsBAi0AFAAGAAgAAAAhALaDOJL+AAAA4QEAABMAAAAAAAAAAAAAAAAAAAAAAFtDb250ZW50&#10;X1R5cGVzXS54bWxQSwECLQAUAAYACAAAACEAOP0h/9YAAACUAQAACwAAAAAAAAAAAAAAAAAvAQAA&#10;X3JlbHMvLnJlbHNQSwECLQAUAAYACAAAACEAzpHXGhYDAAA3BgAADgAAAAAAAAAAAAAAAAAuAgAA&#10;ZHJzL2Uyb0RvYy54bWxQSwECLQAUAAYACAAAACEALgDyE9sAAAAHAQAADwAAAAAAAAAAAAAAAABw&#10;BQAAZHJzL2Rvd25yZXYueG1sUEsFBgAAAAAEAAQA8wAAAHgGAAAAAA==&#10;" o:allowincell="f" filled="f" stroked="f" strokeweight=".5pt">
              <v:textbox inset=",0,,0">
                <w:txbxContent>
                  <w:p w:rsidR="00A75633" w:rsidRPr="00A75633" w:rsidRDefault="00A75633" w:rsidP="00A7563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75633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6A2E">
      <w:rPr>
        <w:b/>
        <w:color w:val="808080"/>
        <w:sz w:val="24"/>
        <w:szCs w:val="24"/>
      </w:rPr>
      <w:t xml:space="preserve">Republic Polytechnic - School of </w:t>
    </w:r>
    <w:proofErr w:type="spellStart"/>
    <w:r w:rsidR="00EA6A2E">
      <w:rPr>
        <w:b/>
        <w:color w:val="808080"/>
        <w:sz w:val="24"/>
        <w:szCs w:val="24"/>
      </w:rPr>
      <w:t>Infocomm</w:t>
    </w:r>
    <w:proofErr w:type="spellEnd"/>
  </w:p>
  <w:p w:rsidR="001B566F" w:rsidRDefault="001B56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C40"/>
    <w:multiLevelType w:val="multilevel"/>
    <w:tmpl w:val="69BA86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0119DF"/>
    <w:multiLevelType w:val="multilevel"/>
    <w:tmpl w:val="7100A1E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8AF79F5"/>
    <w:multiLevelType w:val="multilevel"/>
    <w:tmpl w:val="1CE61E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E9618D"/>
    <w:multiLevelType w:val="hybridMultilevel"/>
    <w:tmpl w:val="2DEAC046"/>
    <w:lvl w:ilvl="0" w:tplc="C4244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4F6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8B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E2F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A23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12D7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CC5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650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428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400F"/>
    <w:multiLevelType w:val="multilevel"/>
    <w:tmpl w:val="6978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91273"/>
    <w:multiLevelType w:val="multilevel"/>
    <w:tmpl w:val="DEE0B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1F11FB"/>
    <w:multiLevelType w:val="multilevel"/>
    <w:tmpl w:val="12CE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6F"/>
    <w:rsid w:val="00004311"/>
    <w:rsid w:val="000401FF"/>
    <w:rsid w:val="00062FD5"/>
    <w:rsid w:val="00076C12"/>
    <w:rsid w:val="00077108"/>
    <w:rsid w:val="00097037"/>
    <w:rsid w:val="00143B49"/>
    <w:rsid w:val="00167F7D"/>
    <w:rsid w:val="001A191F"/>
    <w:rsid w:val="001B566F"/>
    <w:rsid w:val="0020055E"/>
    <w:rsid w:val="00267196"/>
    <w:rsid w:val="0028102A"/>
    <w:rsid w:val="002E1E7E"/>
    <w:rsid w:val="003110C4"/>
    <w:rsid w:val="003D3ABC"/>
    <w:rsid w:val="00454A3B"/>
    <w:rsid w:val="00461D06"/>
    <w:rsid w:val="00470EA5"/>
    <w:rsid w:val="00500322"/>
    <w:rsid w:val="005A7398"/>
    <w:rsid w:val="005B21C0"/>
    <w:rsid w:val="005B4065"/>
    <w:rsid w:val="00617616"/>
    <w:rsid w:val="006569D2"/>
    <w:rsid w:val="00660CAC"/>
    <w:rsid w:val="006916A4"/>
    <w:rsid w:val="006A4528"/>
    <w:rsid w:val="006D4555"/>
    <w:rsid w:val="007039E3"/>
    <w:rsid w:val="0071346B"/>
    <w:rsid w:val="007F2AB6"/>
    <w:rsid w:val="00807388"/>
    <w:rsid w:val="0086204D"/>
    <w:rsid w:val="00895F5E"/>
    <w:rsid w:val="008E1AAC"/>
    <w:rsid w:val="008F1D2B"/>
    <w:rsid w:val="009467E2"/>
    <w:rsid w:val="00970C82"/>
    <w:rsid w:val="00A75633"/>
    <w:rsid w:val="00A818CD"/>
    <w:rsid w:val="00B471A3"/>
    <w:rsid w:val="00B8576B"/>
    <w:rsid w:val="00B86483"/>
    <w:rsid w:val="00BF437C"/>
    <w:rsid w:val="00C00516"/>
    <w:rsid w:val="00C67661"/>
    <w:rsid w:val="00DE4FDC"/>
    <w:rsid w:val="00E0554C"/>
    <w:rsid w:val="00E52025"/>
    <w:rsid w:val="00E776A4"/>
    <w:rsid w:val="00EA6A2E"/>
    <w:rsid w:val="00EE38CA"/>
    <w:rsid w:val="00F064EE"/>
    <w:rsid w:val="00F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5188E"/>
  <w15:docId w15:val="{17683D87-D145-4712-9396-133C48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6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3"/>
  </w:style>
  <w:style w:type="paragraph" w:styleId="Footer">
    <w:name w:val="footer"/>
    <w:basedOn w:val="Normal"/>
    <w:link w:val="FooterChar"/>
    <w:uiPriority w:val="99"/>
    <w:unhideWhenUsed/>
    <w:rsid w:val="00A756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3"/>
  </w:style>
  <w:style w:type="character" w:styleId="Hyperlink">
    <w:name w:val="Hyperlink"/>
    <w:basedOn w:val="DefaultParagraphFont"/>
    <w:uiPriority w:val="99"/>
    <w:unhideWhenUsed/>
    <w:rsid w:val="005B2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67E2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8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kubernetes.io/docs/reference/kubectl/cheatsheet/" TargetMode="External"/><Relationship Id="rId39" Type="http://schemas.openxmlformats.org/officeDocument/2006/relationships/hyperlink" Target="https://kubernetes.io/docs/concepts/overview/object-management-kubectl/imperative-config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kubernetes.io/docs/reference/generated/kubernetes-api/v1.12/" TargetMode="External"/><Relationship Id="rId42" Type="http://schemas.openxmlformats.org/officeDocument/2006/relationships/fontTable" Target="fontTable.xml"/><Relationship Id="rId47" Type="http://schemas.openxmlformats.org/officeDocument/2006/relationships/customXml" Target="../customXml/item4.xml"/><Relationship Id="rId7" Type="http://schemas.openxmlformats.org/officeDocument/2006/relationships/hyperlink" Target="https://docs.ansible.com/ansible/latest/reference_appendices/YAMLSynta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kubernetes.io/docs/concepts/overview/working-with-objects/namespac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yonGenesis/K8Exercises" TargetMode="External"/><Relationship Id="rId24" Type="http://schemas.openxmlformats.org/officeDocument/2006/relationships/hyperlink" Target="https://kubernetes.io/docs/tasks/tools/install-kubectl/" TargetMode="External"/><Relationship Id="rId32" Type="http://schemas.openxmlformats.org/officeDocument/2006/relationships/hyperlink" Target="https://kubernetes.io/docs/concepts/overview/working-with-objects/common-labels/" TargetMode="External"/><Relationship Id="rId37" Type="http://schemas.openxmlformats.org/officeDocument/2006/relationships/hyperlink" Target="https://kubernetes.io/docs/concepts/overview/object-management-kubectl/declarative-config/" TargetMode="External"/><Relationship Id="rId40" Type="http://schemas.openxmlformats.org/officeDocument/2006/relationships/hyperlink" Target="https://kubernetes.io/docs/concepts/overview/object-management-kubectl/imperative-config/" TargetMode="External"/><Relationship Id="rId45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kubernetes.io/docs/concepts/overview/working-with-objects/namespaces/" TargetMode="External"/><Relationship Id="rId36" Type="http://schemas.openxmlformats.org/officeDocument/2006/relationships/hyperlink" Target="https://kubernetes.io/docs/reference/generated/kubectl/kubectl-commands" TargetMode="External"/><Relationship Id="rId10" Type="http://schemas.openxmlformats.org/officeDocument/2006/relationships/hyperlink" Target="https://www.docker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kubernetes.io/docs/concepts/overview/working-with-objects/labels/" TargetMode="External"/><Relationship Id="rId4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kubernetes.io/docs/reference/kubectl/cheatsheet/" TargetMode="External"/><Relationship Id="rId30" Type="http://schemas.openxmlformats.org/officeDocument/2006/relationships/hyperlink" Target="https://kubernetes.io/docs/concepts/overview/working-with-objects/labels/" TargetMode="External"/><Relationship Id="rId35" Type="http://schemas.openxmlformats.org/officeDocument/2006/relationships/hyperlink" Target="https://kubernetes.io/docs/reference/generated/kubernetes-api/v1.12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kubernetes.io/docs/tasks/tools/install-kubectl/" TargetMode="External"/><Relationship Id="rId33" Type="http://schemas.openxmlformats.org/officeDocument/2006/relationships/hyperlink" Target="https://kubernetes.io/docs/concepts/overview/working-with-objects/common-labels/" TargetMode="External"/><Relationship Id="rId38" Type="http://schemas.openxmlformats.org/officeDocument/2006/relationships/hyperlink" Target="https://kubernetes.io/docs/concepts/overview/object-management-kubectl/declarative-config/" TargetMode="External"/><Relationship Id="rId46" Type="http://schemas.openxmlformats.org/officeDocument/2006/relationships/customXml" Target="../customXml/item3.xml"/><Relationship Id="rId20" Type="http://schemas.openxmlformats.org/officeDocument/2006/relationships/hyperlink" Target="https://github.com/KeyonGenesis/K8Exercises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FEB2311F11849B2C96113FF758D1D" ma:contentTypeVersion="0" ma:contentTypeDescription="Create a new document." ma:contentTypeScope="" ma:versionID="21a6f93ba17cba4a975e15cc1b776e3f">
  <xsd:schema xmlns:xsd="http://www.w3.org/2001/XMLSchema" xmlns:xs="http://www.w3.org/2001/XMLSchema" xmlns:p="http://schemas.microsoft.com/office/2006/metadata/properties" xmlns:ns2="d49879b8-eec2-4e86-91b2-55329e5e9e94" targetNamespace="http://schemas.microsoft.com/office/2006/metadata/properties" ma:root="true" ma:fieldsID="7e3ce0f716f38b44de1d2b212d86c412" ns2:_="">
    <xsd:import namespace="d49879b8-eec2-4e86-91b2-55329e5e9e9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879b8-eec2-4e86-91b2-55329e5e9e9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9879b8-eec2-4e86-91b2-55329e5e9e94">W27PQ42K42R5-1153465225-64</_dlc_DocId>
    <_dlc_DocIdUrl xmlns="d49879b8-eec2-4e86-91b2-55329e5e9e94">
      <Url>https://rp-sp.rp.edu.sg/sites/LCMS_614b1dc9-5456-ed11-8170-5cb901e2ac04/_layouts/15/DocIdRedir.aspx?ID=W27PQ42K42R5-1153465225-64</Url>
      <Description>W27PQ42K42R5-1153465225-64</Description>
    </_dlc_DocIdUrl>
  </documentManagement>
</p:properties>
</file>

<file path=customXml/itemProps1.xml><?xml version="1.0" encoding="utf-8"?>
<ds:datastoreItem xmlns:ds="http://schemas.openxmlformats.org/officeDocument/2006/customXml" ds:itemID="{AC1578BA-1739-487E-B6F1-B696C2B6575D}"/>
</file>

<file path=customXml/itemProps2.xml><?xml version="1.0" encoding="utf-8"?>
<ds:datastoreItem xmlns:ds="http://schemas.openxmlformats.org/officeDocument/2006/customXml" ds:itemID="{DEA4DAD3-3A69-4499-8509-1CD4D5DDCC57}"/>
</file>

<file path=customXml/itemProps3.xml><?xml version="1.0" encoding="utf-8"?>
<ds:datastoreItem xmlns:ds="http://schemas.openxmlformats.org/officeDocument/2006/customXml" ds:itemID="{7655B5D8-6E4B-4356-ACBB-12DE68D117BB}"/>
</file>

<file path=customXml/itemProps4.xml><?xml version="1.0" encoding="utf-8"?>
<ds:datastoreItem xmlns:ds="http://schemas.openxmlformats.org/officeDocument/2006/customXml" ds:itemID="{614C02CF-FE3D-4E46-8B11-A2FDA68907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Boon Cheong (RP)</dc:creator>
  <cp:lastModifiedBy>Sim Boon Cheong (RP)</cp:lastModifiedBy>
  <cp:revision>24</cp:revision>
  <dcterms:created xsi:type="dcterms:W3CDTF">2021-12-27T15:01:00Z</dcterms:created>
  <dcterms:modified xsi:type="dcterms:W3CDTF">2023-01-24T18:17:00Z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2022-01-21T06:27:15Z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e630962e-dec5-46ea-9af9-bd805f2658a0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0x0101001AEFEB2311F11849B2C96113FF758D1D</vt:lpwstr>
  </property>
  <property fmtid="{D5CDD505-2E9C-101B-9397-08002B2CF9AE}" pid="10" name="_dlc_DocIdItemGuid">
    <vt:lpwstr>34714b8f-8057-454b-8dbe-5f08378a1a3e</vt:lpwstr>
  </property>
</Properties>
</file>