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V3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/V3: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adj.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“__” V3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Step3: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self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>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N + _self + </w:t>
      </w:r>
      <w:proofErr w:type="gramStart"/>
      <w:r>
        <w:rPr>
          <w:rFonts w:ascii="Times New Roman" w:hAnsi="Times New Roman" w:cs="Times New Roman"/>
          <w:sz w:val="28"/>
          <w:szCs w:val="28"/>
        </w:rPr>
        <w:t>V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RC4_Test1_124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RC4_Test1_139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gramStart"/>
      <w:r>
        <w:rPr>
          <w:rFonts w:ascii="Times New Roman" w:hAnsi="Times New Roman" w:cs="Times New Roman"/>
          <w:sz w:val="28"/>
          <w:szCs w:val="28"/>
        </w:rPr>
        <w:t>,Ving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 /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 xml:space="preserve">130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245">
        <w:rPr>
          <w:rFonts w:ascii="Times New Roman" w:hAnsi="Times New Roman" w:cs="Times New Roman"/>
          <w:sz w:val="28"/>
          <w:szCs w:val="28"/>
          <w:u w:val="single"/>
        </w:rPr>
        <w:t>trước</w:t>
      </w:r>
      <w:proofErr w:type="spellEnd"/>
      <w:r w:rsidRPr="004772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77245">
        <w:rPr>
          <w:rFonts w:ascii="Times New Roman" w:hAnsi="Times New Roman" w:cs="Times New Roman"/>
          <w:sz w:val="28"/>
          <w:szCs w:val="28"/>
          <w:u w:val="single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RC4_Test1_129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RC4_Test1_133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C5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linking verb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V +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CT:</w:t>
      </w:r>
      <w:r>
        <w:rPr>
          <w:rFonts w:ascii="Times New Roman" w:hAnsi="Times New Roman" w:cs="Times New Roman"/>
          <w:sz w:val="28"/>
          <w:szCs w:val="28"/>
        </w:rPr>
        <w:tab/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rest: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on: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“will + Vo”, “should + Vo”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N: N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52C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5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9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52C99">
        <w:rPr>
          <w:rFonts w:ascii="Times New Roman" w:hAnsi="Times New Roman" w:cs="Times New Roman"/>
          <w:sz w:val="28"/>
          <w:szCs w:val="28"/>
        </w:rPr>
        <w:t xml:space="preserve">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Ns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 others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 each other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one another (&gt;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Workers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E604C3" w:rsidRPr="000F64BD" w:rsidRDefault="00E604C3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can</w:t>
      </w:r>
      <w:proofErr w:type="gramEnd"/>
      <w:r>
        <w:rPr>
          <w:rFonts w:ascii="Times New Roman" w:hAnsi="Times New Roman" w:cs="Times New Roman"/>
          <w:sz w:val="28"/>
          <w:szCs w:val="28"/>
        </w:rPr>
        <w:t>, could, may, might, would, will, should, shall, had better, have to, must,…)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626BE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>.</w:t>
      </w:r>
    </w:p>
    <w:p w:rsidR="00D626BE" w:rsidRDefault="008D3EB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626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book,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a book, hay the book, hay my book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books.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=&gt;TH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4EAF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94EAF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ab/>
        <w:t>+</w:t>
      </w:r>
      <w:r w:rsidR="00A94EAF">
        <w:rPr>
          <w:rFonts w:ascii="Times New Roman" w:hAnsi="Times New Roman" w:cs="Times New Roman"/>
          <w:sz w:val="28"/>
          <w:szCs w:val="28"/>
        </w:rPr>
        <w:tab/>
        <w:t xml:space="preserve">N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A94EAF" w:rsidRDefault="00A94EA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42702C" w:rsidRDefault="0042702C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15.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</w:p>
    <w:p w:rsidR="00274784" w:rsidRDefault="00A67F0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RC4_Test4_105</w:t>
      </w:r>
    </w:p>
    <w:p w:rsidR="00150465" w:rsidRDefault="00150465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K/t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4B0B" w:rsidRDefault="00FE4B0B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FE4B0B" w:rsidRDefault="00FE4B0B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>) hay (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3854" w:rsidRDefault="008B385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8B3854" w:rsidRDefault="008B0544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8B0544" w:rsidRDefault="008B0544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8B0544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RC4_Test2_101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_____ on them is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“to be”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=&gt; “them”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them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RC4_Test2_102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RC4_Test2_104</w:t>
      </w:r>
      <w:r w:rsidR="00BB1F82">
        <w:rPr>
          <w:rFonts w:ascii="Times New Roman" w:hAnsi="Times New Roman" w:cs="Times New Roman"/>
          <w:sz w:val="28"/>
          <w:szCs w:val="28"/>
        </w:rPr>
        <w:tab/>
        <w:t xml:space="preserve">B/C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=&gt; B</w:t>
      </w:r>
    </w:p>
    <w:p w:rsidR="00BB1F82" w:rsidRDefault="00BB1F8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RC4_Test2_105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:rsidR="00BB1F82" w:rsidRDefault="00BB1F82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RC4_Test2_106</w:t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Both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and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C41FA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="00C41FA2">
        <w:rPr>
          <w:rFonts w:ascii="Times New Roman" w:hAnsi="Times New Roman" w:cs="Times New Roman"/>
          <w:sz w:val="28"/>
          <w:szCs w:val="28"/>
        </w:rPr>
        <w:t xml:space="preserve"> only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but also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nor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As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41FA2">
        <w:rPr>
          <w:rFonts w:ascii="Times New Roman" w:hAnsi="Times New Roman" w:cs="Times New Roman"/>
          <w:sz w:val="28"/>
          <w:szCs w:val="28"/>
        </w:rPr>
        <w:t>as</w:t>
      </w:r>
      <w:proofErr w:type="spellEnd"/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</w:p>
    <w:p w:rsidR="00685377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A33F5">
        <w:rPr>
          <w:rFonts w:ascii="Times New Roman" w:hAnsi="Times New Roman" w:cs="Times New Roman"/>
          <w:sz w:val="28"/>
          <w:szCs w:val="28"/>
        </w:rPr>
        <w:t>RC4_Test2_107</w:t>
      </w:r>
      <w:r w:rsidR="00FA33F5">
        <w:rPr>
          <w:rFonts w:ascii="Times New Roman" w:hAnsi="Times New Roman" w:cs="Times New Roman"/>
          <w:sz w:val="28"/>
          <w:szCs w:val="28"/>
        </w:rPr>
        <w:tab/>
        <w:t>B</w:t>
      </w:r>
    </w:p>
    <w:p w:rsidR="00C04CBA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04CBA">
        <w:rPr>
          <w:rFonts w:ascii="Times New Roman" w:hAnsi="Times New Roman" w:cs="Times New Roman"/>
          <w:sz w:val="28"/>
          <w:szCs w:val="28"/>
        </w:rPr>
        <w:t>RC4_Test2_108</w:t>
      </w:r>
      <w:r w:rsidR="00C04CBA">
        <w:rPr>
          <w:rFonts w:ascii="Times New Roman" w:hAnsi="Times New Roman" w:cs="Times New Roman"/>
          <w:sz w:val="28"/>
          <w:szCs w:val="28"/>
        </w:rPr>
        <w:tab/>
        <w:t>A</w:t>
      </w:r>
    </w:p>
    <w:p w:rsidR="00BB3830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B3830">
        <w:rPr>
          <w:rFonts w:ascii="Times New Roman" w:hAnsi="Times New Roman" w:cs="Times New Roman"/>
          <w:sz w:val="28"/>
          <w:szCs w:val="28"/>
        </w:rPr>
        <w:t>RC4_Test2_109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 wheat-based products. </w:t>
      </w:r>
      <w:proofErr w:type="gramStart"/>
      <w:r>
        <w:rPr>
          <w:rFonts w:ascii="Times New Roman" w:hAnsi="Times New Roman" w:cs="Times New Roman"/>
          <w:sz w:val="28"/>
          <w:szCs w:val="28"/>
        </w:rPr>
        <w:t>wheat-based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adj.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</w:p>
    <w:p w:rsidR="00DF79A1" w:rsidRDefault="003B49C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 w:rsidR="00F94654">
        <w:rPr>
          <w:rFonts w:ascii="Times New Roman" w:hAnsi="Times New Roman" w:cs="Times New Roman"/>
          <w:sz w:val="28"/>
          <w:szCs w:val="28"/>
        </w:rPr>
        <w:t>C4_Test2_115</w:t>
      </w:r>
    </w:p>
    <w:p w:rsidR="00DF79A1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assessment can help you identify areas for improvement and ultimately help you realize your goals more ____.</w:t>
      </w:r>
    </w:p>
    <w:p w:rsidR="00333506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efficient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312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efficiency</w:t>
      </w:r>
      <w:r>
        <w:rPr>
          <w:rFonts w:ascii="Times New Roman" w:hAnsi="Times New Roman" w:cs="Times New Roman"/>
          <w:sz w:val="28"/>
          <w:szCs w:val="28"/>
        </w:rPr>
        <w:tab/>
        <w:t>C) efficiencies</w:t>
      </w:r>
      <w:r>
        <w:rPr>
          <w:rFonts w:ascii="Times New Roman" w:hAnsi="Times New Roman" w:cs="Times New Roman"/>
          <w:sz w:val="28"/>
          <w:szCs w:val="28"/>
        </w:rPr>
        <w:tab/>
        <w:t>D) efficiently</w:t>
      </w:r>
    </w:p>
    <w:p w:rsidR="00FC651D" w:rsidRDefault="00DF79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FC651D">
        <w:rPr>
          <w:rFonts w:ascii="Times New Roman" w:hAnsi="Times New Roman" w:cs="Times New Roman"/>
          <w:sz w:val="28"/>
          <w:szCs w:val="28"/>
        </w:rPr>
        <w:t xml:space="preserve"> more ____</w:t>
      </w:r>
    </w:p>
    <w:p w:rsidR="00FC651D" w:rsidRDefault="00FC651D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>/adv</w:t>
      </w:r>
      <w:r w:rsidR="00DD14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linkin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verb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trc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k/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hay N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k/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adv</w:t>
      </w:r>
      <w:proofErr w:type="spellEnd"/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RC4_Test2_119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waste-to-energy power plant is the ____ of a technologically-advanced process set to achieve outstanding environmental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performances.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product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producer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producing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“the”</w:t>
      </w:r>
    </w:p>
    <w:p w:rsidR="002C7E4C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RC4_Test2_121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advisable to keep your operating system and software updated for ____ computer performance and security.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optimal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optimize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optimally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optimization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, bot _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1A4803" w:rsidRDefault="00AD0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RC4_Test2_123</w:t>
      </w:r>
    </w:p>
    <w:p w:rsidR="00AD0E4C" w:rsidRDefault="00BD1CA1" w:rsidP="004F39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Mr.Henry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 presented the argument that the pricing policy of the retailer would be the financial ruin of the company.</w:t>
      </w:r>
    </w:p>
    <w:p w:rsidR="00DD14D0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convinces</w:t>
      </w:r>
      <w:r>
        <w:rPr>
          <w:rFonts w:ascii="Times New Roman" w:hAnsi="Times New Roman" w:cs="Times New Roman"/>
          <w:sz w:val="28"/>
          <w:szCs w:val="28"/>
        </w:rPr>
        <w:tab/>
        <w:t>B) convince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convincingly</w:t>
      </w:r>
      <w:r>
        <w:rPr>
          <w:rFonts w:ascii="Times New Roman" w:hAnsi="Times New Roman" w:cs="Times New Roman"/>
          <w:sz w:val="28"/>
          <w:szCs w:val="28"/>
        </w:rPr>
        <w:tab/>
        <w:t>D) convincing</w:t>
      </w:r>
    </w:p>
    <w:p w:rsidR="00727B09" w:rsidRDefault="00727B09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</w:p>
    <w:p w:rsidR="00727B09" w:rsidRDefault="00ED19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RC4_Test2_127</w:t>
      </w:r>
    </w:p>
    <w:p w:rsidR="00ED19A2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I’ve read a couple of different articles on Franklin Roosevelt, who was a much ____ president than Barack Obama has been so far.</w:t>
      </w:r>
    </w:p>
    <w:p w:rsidR="00ED2E38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boldness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bolder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boldest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boldly</w:t>
      </w:r>
    </w:p>
    <w:p w:rsidR="00ED2E38" w:rsidRDefault="00ED2E38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adj-er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Pr="000F64BD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adj-est</w:t>
      </w:r>
      <w:proofErr w:type="spellEnd"/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r w:rsidR="00205AB8">
        <w:rPr>
          <w:rFonts w:ascii="Times New Roman" w:hAnsi="Times New Roman" w:cs="Times New Roman"/>
          <w:sz w:val="28"/>
          <w:szCs w:val="28"/>
        </w:rPr>
        <w:t xml:space="preserve">more </w:t>
      </w:r>
      <w:proofErr w:type="spellStart"/>
      <w:r w:rsidR="00205AB8"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S + V + t</w:t>
      </w:r>
      <w:r w:rsidR="00205AB8">
        <w:rPr>
          <w:rFonts w:ascii="Times New Roman" w:hAnsi="Times New Roman" w:cs="Times New Roman"/>
          <w:sz w:val="28"/>
          <w:szCs w:val="28"/>
        </w:rPr>
        <w:t xml:space="preserve">he most </w:t>
      </w:r>
      <w:proofErr w:type="spellStart"/>
      <w:r w:rsidR="00205AB8"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3E111F" w:rsidRDefault="003E111F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“y” hay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ow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813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ngắn</w:t>
      </w:r>
      <w:proofErr w:type="spellEnd"/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ab/>
        <w:t xml:space="preserve">“so …..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C824CF" w:rsidRDefault="00C824CF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+ V + so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that + S + V</w:t>
      </w:r>
    </w:p>
    <w:p w:rsidR="00E50D89" w:rsidRDefault="00E50D89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adv.</w:t>
      </w:r>
    </w:p>
    <w:p w:rsidR="00E50D89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RC4_Test2_128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 desk staff requests photo identification ____ a visitor to the Chicago Graphics Offices is not holding a valid pass.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which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until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despite</w:t>
      </w:r>
    </w:p>
    <w:p w:rsidR="007239B7" w:rsidRDefault="009B520C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Although, though,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eventhough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+ S</w:t>
      </w:r>
      <w:r>
        <w:rPr>
          <w:rFonts w:ascii="Times New Roman" w:hAnsi="Times New Roman" w:cs="Times New Roman"/>
          <w:sz w:val="28"/>
          <w:szCs w:val="28"/>
        </w:rPr>
        <w:tab/>
        <w:t>+ V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D2C2F">
        <w:rPr>
          <w:rFonts w:ascii="Times New Roman" w:hAnsi="Times New Roman" w:cs="Times New Roman"/>
          <w:sz w:val="28"/>
          <w:szCs w:val="28"/>
        </w:rPr>
        <w:t xml:space="preserve">Despite, </w:t>
      </w:r>
      <w:proofErr w:type="gramStart"/>
      <w:r w:rsidR="002D2C2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D2C2F">
        <w:rPr>
          <w:rFonts w:ascii="Times New Roman" w:hAnsi="Times New Roman" w:cs="Times New Roman"/>
          <w:sz w:val="28"/>
          <w:szCs w:val="28"/>
        </w:rPr>
        <w:t xml:space="preserve"> spite of</w:t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2D2C2F" w:rsidRDefault="00700E60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>: Because, since, as, now that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 w:rsidR="00FA5742">
        <w:rPr>
          <w:rFonts w:ascii="Times New Roman" w:hAnsi="Times New Roman" w:cs="Times New Roman"/>
          <w:sz w:val="28"/>
          <w:szCs w:val="28"/>
        </w:rPr>
        <w:t xml:space="preserve"> S</w:t>
      </w:r>
      <w:r w:rsidR="00FA5742">
        <w:rPr>
          <w:rFonts w:ascii="Times New Roman" w:hAnsi="Times New Roman" w:cs="Times New Roman"/>
          <w:sz w:val="28"/>
          <w:szCs w:val="28"/>
        </w:rPr>
        <w:tab/>
        <w:t>+ V</w:t>
      </w:r>
    </w:p>
    <w:p w:rsidR="00700E60" w:rsidRDefault="00700E60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5742">
        <w:rPr>
          <w:rFonts w:ascii="Times New Roman" w:hAnsi="Times New Roman" w:cs="Times New Roman"/>
          <w:sz w:val="28"/>
          <w:szCs w:val="28"/>
        </w:rPr>
        <w:t>Because of, due to, owing to</w:t>
      </w:r>
      <w:r w:rsidR="00FA5742">
        <w:rPr>
          <w:rFonts w:ascii="Times New Roman" w:hAnsi="Times New Roman" w:cs="Times New Roman"/>
          <w:sz w:val="28"/>
          <w:szCs w:val="28"/>
        </w:rPr>
        <w:tab/>
      </w:r>
      <w:r w:rsidR="00FA5742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8C4581" w:rsidRDefault="008C4581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phrase.</w:t>
      </w:r>
    </w:p>
    <w:p w:rsidR="008C4581" w:rsidRPr="000F64BD" w:rsidRDefault="008C4581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 in order</w:t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E7CB8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 in order</w:t>
      </w:r>
      <w:r>
        <w:rPr>
          <w:rFonts w:ascii="Times New Roman" w:hAnsi="Times New Roman" w:cs="Times New Roman"/>
          <w:sz w:val="28"/>
          <w:szCs w:val="28"/>
        </w:rPr>
        <w:tab/>
        <w:t>for + N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 in order that + S + V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so as 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Pr="000F64BD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TH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043EE0" w:rsidRDefault="008C4581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RC4_Test2_130</w:t>
      </w:r>
    </w:p>
    <w:p w:rsidR="008C4581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employees are asked to turn off the lights when ____ a vacant room to conserve electricity.</w:t>
      </w:r>
    </w:p>
    <w:p w:rsidR="003D411F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exits</w:t>
      </w:r>
      <w:r>
        <w:rPr>
          <w:rFonts w:ascii="Times New Roman" w:hAnsi="Times New Roman" w:cs="Times New Roman"/>
          <w:sz w:val="28"/>
          <w:szCs w:val="28"/>
        </w:rPr>
        <w:tab/>
        <w:t>C) exited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exiting</w:t>
      </w:r>
    </w:p>
    <w:p w:rsidR="008C4581" w:rsidRDefault="008C4581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CT 23</w:t>
      </w:r>
    </w:p>
    <w:p w:rsidR="001811D3" w:rsidRDefault="001811D3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After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 xml:space="preserve">Before ____ </w:t>
      </w:r>
      <w:r w:rsidR="001811D3">
        <w:rPr>
          <w:rFonts w:ascii="Times New Roman" w:hAnsi="Times New Roman" w:cs="Times New Roman"/>
          <w:sz w:val="28"/>
          <w:szCs w:val="28"/>
        </w:rPr>
        <w:t>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 xml:space="preserve">When ____ </w:t>
      </w:r>
      <w:r w:rsidR="001811D3">
        <w:rPr>
          <w:rFonts w:ascii="Times New Roman" w:hAnsi="Times New Roman" w:cs="Times New Roman"/>
          <w:sz w:val="28"/>
          <w:szCs w:val="28"/>
        </w:rPr>
        <w:t>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 xml:space="preserve">While ____ </w:t>
      </w:r>
      <w:r w:rsidR="001811D3">
        <w:rPr>
          <w:rFonts w:ascii="Times New Roman" w:hAnsi="Times New Roman" w:cs="Times New Roman"/>
          <w:sz w:val="28"/>
          <w:szCs w:val="28"/>
        </w:rPr>
        <w:t>+ S + V + (O)</w:t>
      </w:r>
    </w:p>
    <w:p w:rsidR="009762F9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V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 w:rsidR="00945C9B">
        <w:rPr>
          <w:rFonts w:ascii="Times New Roman" w:hAnsi="Times New Roman" w:cs="Times New Roman"/>
          <w:sz w:val="28"/>
          <w:szCs w:val="28"/>
        </w:rPr>
        <w:t>.</w:t>
      </w:r>
    </w:p>
    <w:p w:rsidR="00945C9B" w:rsidRDefault="00945C9B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Noun.</w:t>
      </w:r>
    </w:p>
    <w:p w:rsidR="00945C9B" w:rsidRDefault="00945C9B" w:rsidP="00945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RC4_Test2_133</w:t>
      </w:r>
    </w:p>
    <w:p w:rsidR="00945C9B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Charity Classic Committee chose ___ him for all of the support he has given the Saint Joseph Medical Center throughout the years.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will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honor</w:t>
      </w:r>
      <w:r>
        <w:rPr>
          <w:rFonts w:ascii="Times New Roman" w:hAnsi="Times New Roman" w:cs="Times New Roman"/>
          <w:sz w:val="28"/>
          <w:szCs w:val="28"/>
        </w:rPr>
        <w:tab/>
        <w:t>B) to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would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to be honored</w:t>
      </w:r>
    </w:p>
    <w:p w:rsidR="002E4C1D" w:rsidRDefault="002E4C1D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D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k/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(him) 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(N) + N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838B2">
        <w:rPr>
          <w:rFonts w:ascii="Times New Roman" w:hAnsi="Times New Roman" w:cs="Times New Roman"/>
          <w:sz w:val="28"/>
          <w:szCs w:val="28"/>
        </w:rPr>
        <w:t xml:space="preserve">N + </w:t>
      </w:r>
      <w:proofErr w:type="spellStart"/>
      <w:r w:rsidR="009838B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983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8B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838B2"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RC4_Test2_137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Power has asked that the board of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 the issues, strategies and solutions identified in response to the NHHRC final report.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considering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considered</w:t>
      </w:r>
      <w:r>
        <w:rPr>
          <w:rFonts w:ascii="Times New Roman" w:hAnsi="Times New Roman" w:cs="Times New Roman"/>
          <w:sz w:val="28"/>
          <w:szCs w:val="28"/>
        </w:rPr>
        <w:tab/>
        <w:t>C) consider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are considering</w:t>
      </w:r>
    </w:p>
    <w:p w:rsidR="009838B2" w:rsidRDefault="009838B2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CT17.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111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1115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11159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E1115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E11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11159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E11159">
        <w:rPr>
          <w:rFonts w:ascii="Times New Roman" w:hAnsi="Times New Roman" w:cs="Times New Roman"/>
          <w:sz w:val="28"/>
          <w:szCs w:val="28"/>
        </w:rPr>
        <w:t xml:space="preserve"> CT25.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1678"/>
        <w:gridCol w:w="3329"/>
      </w:tblGrid>
      <w:tr w:rsidR="00E11159" w:rsidTr="00700297">
        <w:tc>
          <w:tcPr>
            <w:tcW w:w="740" w:type="dxa"/>
            <w:vMerge w:val="restart"/>
          </w:tcPr>
          <w:p w:rsidR="00E11159" w:rsidRDefault="00E11159" w:rsidP="00E11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</w:t>
            </w: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ask </w:t>
            </w:r>
          </w:p>
        </w:tc>
        <w:tc>
          <w:tcPr>
            <w:tcW w:w="3329" w:type="dxa"/>
            <w:vMerge w:val="restart"/>
          </w:tcPr>
          <w:p w:rsidR="00E11159" w:rsidRDefault="00E703C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that + S + (should)</w:t>
            </w:r>
            <w:r w:rsidR="00700297">
              <w:rPr>
                <w:rFonts w:ascii="Times New Roman" w:hAnsi="Times New Roman" w:cs="Times New Roman"/>
                <w:sz w:val="28"/>
                <w:szCs w:val="28"/>
              </w:rPr>
              <w:t xml:space="preserve"> + Vo</w:t>
            </w: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1159" w:rsidRDefault="00E11159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CT19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bookmarkStart w:id="0" w:name="_GoBack"/>
      <w:bookmarkEnd w:id="0"/>
      <w:proofErr w:type="spellEnd"/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A. Theo CT23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Pr="000F64BD" w:rsidRDefault="00266091" w:rsidP="003C54D9">
      <w:pPr>
        <w:rPr>
          <w:rFonts w:ascii="Times New Roman" w:hAnsi="Times New Roman" w:cs="Times New Roman"/>
          <w:sz w:val="28"/>
          <w:szCs w:val="28"/>
        </w:rPr>
      </w:pP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A3F5F"/>
    <w:rsid w:val="000A452A"/>
    <w:rsid w:val="000C28E4"/>
    <w:rsid w:val="000F64BD"/>
    <w:rsid w:val="00126DBC"/>
    <w:rsid w:val="00136881"/>
    <w:rsid w:val="00150465"/>
    <w:rsid w:val="001811D3"/>
    <w:rsid w:val="001A4803"/>
    <w:rsid w:val="00205AB8"/>
    <w:rsid w:val="002112B2"/>
    <w:rsid w:val="00235F52"/>
    <w:rsid w:val="002458FF"/>
    <w:rsid w:val="00266091"/>
    <w:rsid w:val="00274784"/>
    <w:rsid w:val="002C7E4C"/>
    <w:rsid w:val="002D2C2F"/>
    <w:rsid w:val="002E4C1D"/>
    <w:rsid w:val="00312704"/>
    <w:rsid w:val="00333506"/>
    <w:rsid w:val="00345D9A"/>
    <w:rsid w:val="0035784A"/>
    <w:rsid w:val="0037308A"/>
    <w:rsid w:val="003B49CC"/>
    <w:rsid w:val="003C54D9"/>
    <w:rsid w:val="003D411F"/>
    <w:rsid w:val="003E04FF"/>
    <w:rsid w:val="003E111F"/>
    <w:rsid w:val="00426091"/>
    <w:rsid w:val="0042702C"/>
    <w:rsid w:val="00477245"/>
    <w:rsid w:val="004F398F"/>
    <w:rsid w:val="00552C99"/>
    <w:rsid w:val="00685377"/>
    <w:rsid w:val="006F14EC"/>
    <w:rsid w:val="00700297"/>
    <w:rsid w:val="00700E60"/>
    <w:rsid w:val="007239B7"/>
    <w:rsid w:val="00727B09"/>
    <w:rsid w:val="00767AE8"/>
    <w:rsid w:val="007F3E40"/>
    <w:rsid w:val="00813F40"/>
    <w:rsid w:val="00823FE0"/>
    <w:rsid w:val="00873C70"/>
    <w:rsid w:val="00880698"/>
    <w:rsid w:val="00897AF4"/>
    <w:rsid w:val="008B0544"/>
    <w:rsid w:val="008B3854"/>
    <w:rsid w:val="008C4581"/>
    <w:rsid w:val="008D3EBC"/>
    <w:rsid w:val="008E7CB8"/>
    <w:rsid w:val="00945C9B"/>
    <w:rsid w:val="009762F9"/>
    <w:rsid w:val="009838B2"/>
    <w:rsid w:val="009A35AB"/>
    <w:rsid w:val="009B520C"/>
    <w:rsid w:val="009F5D2C"/>
    <w:rsid w:val="009F7542"/>
    <w:rsid w:val="00A62E07"/>
    <w:rsid w:val="00A67F0C"/>
    <w:rsid w:val="00A94EAF"/>
    <w:rsid w:val="00AA59CE"/>
    <w:rsid w:val="00AC2243"/>
    <w:rsid w:val="00AD0E4C"/>
    <w:rsid w:val="00B66378"/>
    <w:rsid w:val="00BB1F82"/>
    <w:rsid w:val="00BB230D"/>
    <w:rsid w:val="00BB3830"/>
    <w:rsid w:val="00BD1270"/>
    <w:rsid w:val="00BD1CA1"/>
    <w:rsid w:val="00C04CBA"/>
    <w:rsid w:val="00C41FA2"/>
    <w:rsid w:val="00C824CF"/>
    <w:rsid w:val="00D23FE0"/>
    <w:rsid w:val="00D47EB4"/>
    <w:rsid w:val="00D626BE"/>
    <w:rsid w:val="00DC53D9"/>
    <w:rsid w:val="00DD14D0"/>
    <w:rsid w:val="00DF79A1"/>
    <w:rsid w:val="00E11159"/>
    <w:rsid w:val="00E50D89"/>
    <w:rsid w:val="00E5710E"/>
    <w:rsid w:val="00E604C3"/>
    <w:rsid w:val="00E703C9"/>
    <w:rsid w:val="00E72823"/>
    <w:rsid w:val="00EB2BAF"/>
    <w:rsid w:val="00ED19A2"/>
    <w:rsid w:val="00ED225B"/>
    <w:rsid w:val="00ED2E38"/>
    <w:rsid w:val="00F94654"/>
    <w:rsid w:val="00FA33F5"/>
    <w:rsid w:val="00FA5742"/>
    <w:rsid w:val="00FC651D"/>
    <w:rsid w:val="00FD7C5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E773D-BB3B-4B23-999B-260178C5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9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84</cp:revision>
  <dcterms:created xsi:type="dcterms:W3CDTF">2018-09-12T15:42:00Z</dcterms:created>
  <dcterms:modified xsi:type="dcterms:W3CDTF">2018-10-01T15:41:00Z</dcterms:modified>
</cp:coreProperties>
</file>