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740" w:rsidRPr="00784A67" w:rsidRDefault="00A71F89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1. a copy of the cost estimation : bản sao ước tính chi phí</w:t>
      </w:r>
    </w:p>
    <w:p w:rsidR="00A71F89" w:rsidRPr="00784A67" w:rsidRDefault="00A71F89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2. </w:t>
      </w:r>
      <w:r w:rsidRPr="00784A67">
        <w:rPr>
          <w:rFonts w:cs="Times New Roman"/>
          <w:b/>
          <w:sz w:val="28"/>
          <w:szCs w:val="28"/>
          <w:highlight w:val="yellow"/>
        </w:rPr>
        <w:t>At</w:t>
      </w:r>
      <w:r w:rsidRPr="00784A67">
        <w:rPr>
          <w:rFonts w:cs="Times New Roman"/>
          <w:sz w:val="28"/>
          <w:szCs w:val="28"/>
        </w:rPr>
        <w:t xml:space="preserve"> the annual conference: </w:t>
      </w:r>
      <w:r w:rsidRPr="00784A67">
        <w:rPr>
          <w:rFonts w:cs="Times New Roman"/>
          <w:b/>
          <w:sz w:val="28"/>
          <w:szCs w:val="28"/>
        </w:rPr>
        <w:t xml:space="preserve">Tại </w:t>
      </w:r>
      <w:r w:rsidRPr="00784A67">
        <w:rPr>
          <w:rFonts w:cs="Times New Roman"/>
          <w:sz w:val="28"/>
          <w:szCs w:val="28"/>
        </w:rPr>
        <w:t>hội nghị hàng năm</w:t>
      </w:r>
    </w:p>
    <w:p w:rsidR="00A71F89" w:rsidRPr="00784A67" w:rsidRDefault="00A71F89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3. the guest speaker: Diễn giả khách mời</w:t>
      </w:r>
    </w:p>
    <w:p w:rsidR="00A71F89" w:rsidRPr="00784A67" w:rsidRDefault="007128A0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4. guidance sounselors: </w:t>
      </w:r>
      <w:r w:rsidR="00197345" w:rsidRPr="00784A67">
        <w:rPr>
          <w:rFonts w:cs="Times New Roman"/>
          <w:sz w:val="28"/>
          <w:szCs w:val="28"/>
        </w:rPr>
        <w:t>Hướng dẫn của cố vấn viên</w:t>
      </w:r>
    </w:p>
    <w:p w:rsidR="00197345" w:rsidRPr="00784A67" w:rsidRDefault="00197345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5. </w:t>
      </w:r>
      <w:r w:rsidR="003B48FF" w:rsidRPr="00784A67">
        <w:rPr>
          <w:rFonts w:cs="Times New Roman"/>
          <w:sz w:val="28"/>
          <w:szCs w:val="28"/>
        </w:rPr>
        <w:t xml:space="preserve">direction the </w:t>
      </w:r>
      <w:r w:rsidR="003B48FF" w:rsidRPr="00784A67">
        <w:rPr>
          <w:rFonts w:cs="Times New Roman"/>
          <w:b/>
          <w:sz w:val="28"/>
          <w:szCs w:val="28"/>
          <w:highlight w:val="yellow"/>
        </w:rPr>
        <w:t>leader</w:t>
      </w:r>
      <w:r w:rsidR="003B48FF" w:rsidRPr="00784A67">
        <w:rPr>
          <w:rFonts w:cs="Times New Roman"/>
          <w:b/>
          <w:sz w:val="28"/>
          <w:szCs w:val="28"/>
        </w:rPr>
        <w:t xml:space="preserve"> </w:t>
      </w:r>
      <w:r w:rsidR="003B48FF" w:rsidRPr="00784A67">
        <w:rPr>
          <w:rFonts w:cs="Times New Roman"/>
          <w:sz w:val="28"/>
          <w:szCs w:val="28"/>
        </w:rPr>
        <w:t xml:space="preserve">of the organization: hướng đi của </w:t>
      </w:r>
      <w:r w:rsidR="003B48FF" w:rsidRPr="00784A67">
        <w:rPr>
          <w:rFonts w:cs="Times New Roman"/>
          <w:b/>
          <w:sz w:val="28"/>
          <w:szCs w:val="28"/>
          <w:highlight w:val="yellow"/>
        </w:rPr>
        <w:t>người lãnh đạo</w:t>
      </w:r>
      <w:r w:rsidR="003B48FF" w:rsidRPr="00784A67">
        <w:rPr>
          <w:rFonts w:cs="Times New Roman"/>
          <w:sz w:val="28"/>
          <w:szCs w:val="28"/>
        </w:rPr>
        <w:t xml:space="preserve"> của tổ chức</w:t>
      </w:r>
    </w:p>
    <w:p w:rsidR="003B48FF" w:rsidRPr="00784A67" w:rsidRDefault="003B48FF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6. just passed </w:t>
      </w:r>
      <w:r w:rsidRPr="00784A67">
        <w:rPr>
          <w:rFonts w:cs="Times New Roman"/>
          <w:b/>
          <w:sz w:val="28"/>
          <w:szCs w:val="28"/>
          <w:highlight w:val="yellow"/>
        </w:rPr>
        <w:t>restricts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sz w:val="28"/>
          <w:szCs w:val="28"/>
        </w:rPr>
        <w:t xml:space="preserve">smoking: vừa thông qua </w:t>
      </w:r>
      <w:r w:rsidRPr="00784A67">
        <w:rPr>
          <w:rFonts w:cs="Times New Roman"/>
          <w:b/>
          <w:sz w:val="28"/>
          <w:szCs w:val="28"/>
          <w:highlight w:val="yellow"/>
        </w:rPr>
        <w:t>việc hạn chế</w:t>
      </w:r>
      <w:r w:rsidRPr="00784A67">
        <w:rPr>
          <w:rFonts w:cs="Times New Roman"/>
          <w:sz w:val="28"/>
          <w:szCs w:val="28"/>
        </w:rPr>
        <w:t xml:space="preserve"> hút thuốc</w:t>
      </w:r>
    </w:p>
    <w:p w:rsidR="003B48FF" w:rsidRPr="00784A67" w:rsidRDefault="003B48FF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7. The new bill: Dự luật mới (bill ngoài ra hóa đơn, nó còn là dự luật)</w:t>
      </w:r>
    </w:p>
    <w:p w:rsidR="003B48FF" w:rsidRPr="00784A67" w:rsidRDefault="003B48FF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8. </w:t>
      </w:r>
      <w:r w:rsidR="00692F0E" w:rsidRPr="00784A67">
        <w:rPr>
          <w:rFonts w:cs="Times New Roman"/>
          <w:sz w:val="28"/>
          <w:szCs w:val="28"/>
        </w:rPr>
        <w:t xml:space="preserve">without Kenvin’s </w:t>
      </w:r>
      <w:r w:rsidR="00692F0E" w:rsidRPr="00784A67">
        <w:rPr>
          <w:rFonts w:cs="Times New Roman"/>
          <w:b/>
          <w:sz w:val="28"/>
          <w:szCs w:val="28"/>
          <w:highlight w:val="yellow"/>
        </w:rPr>
        <w:t>assistance</w:t>
      </w:r>
      <w:r w:rsidR="00692F0E" w:rsidRPr="00784A67">
        <w:rPr>
          <w:rFonts w:cs="Times New Roman"/>
          <w:sz w:val="28"/>
          <w:szCs w:val="28"/>
        </w:rPr>
        <w:t xml:space="preserve">: Nếu không có </w:t>
      </w:r>
      <w:r w:rsidR="00692F0E" w:rsidRPr="00784A67">
        <w:rPr>
          <w:rFonts w:cs="Times New Roman"/>
          <w:b/>
          <w:sz w:val="28"/>
          <w:szCs w:val="28"/>
          <w:highlight w:val="yellow"/>
        </w:rPr>
        <w:t>sự trợ giúp</w:t>
      </w:r>
      <w:r w:rsidR="00692F0E" w:rsidRPr="00784A67">
        <w:rPr>
          <w:rFonts w:cs="Times New Roman"/>
          <w:sz w:val="28"/>
          <w:szCs w:val="28"/>
        </w:rPr>
        <w:t xml:space="preserve"> của Kenvin (Lưu ý: sau sỡ hữu cách cần 1 danh từ)</w:t>
      </w:r>
    </w:p>
    <w:p w:rsidR="00EE0740" w:rsidRPr="00784A67" w:rsidRDefault="00692F0E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9. to </w:t>
      </w:r>
      <w:r w:rsidRPr="00784A67">
        <w:rPr>
          <w:rFonts w:cs="Times New Roman"/>
          <w:b/>
          <w:sz w:val="28"/>
          <w:szCs w:val="28"/>
          <w:highlight w:val="yellow"/>
        </w:rPr>
        <w:t>confirm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sz w:val="28"/>
          <w:szCs w:val="28"/>
        </w:rPr>
        <w:t xml:space="preserve">her attention to fire the new employee: để </w:t>
      </w:r>
      <w:r w:rsidRPr="00784A67">
        <w:rPr>
          <w:rFonts w:cs="Times New Roman"/>
          <w:b/>
          <w:sz w:val="28"/>
          <w:szCs w:val="28"/>
          <w:highlight w:val="yellow"/>
        </w:rPr>
        <w:t>xác nhận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sz w:val="28"/>
          <w:szCs w:val="28"/>
        </w:rPr>
        <w:t>ý định của cô ấy để sa thải nhân viên mới.</w:t>
      </w:r>
    </w:p>
    <w:p w:rsidR="00692F0E" w:rsidRPr="00784A67" w:rsidRDefault="00692F0E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10. carry out: thực hiện</w:t>
      </w:r>
    </w:p>
    <w:p w:rsidR="00692F0E" w:rsidRPr="00784A67" w:rsidRDefault="00692F0E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11. </w:t>
      </w:r>
      <w:r w:rsidR="00F32E4A" w:rsidRPr="00784A67">
        <w:rPr>
          <w:rFonts w:cs="Times New Roman"/>
          <w:sz w:val="28"/>
          <w:szCs w:val="28"/>
        </w:rPr>
        <w:t>the pipe system of the buiding: Hệ thống ống nước của tòa nhà</w:t>
      </w:r>
    </w:p>
    <w:p w:rsidR="00F32E4A" w:rsidRPr="00784A67" w:rsidRDefault="00F32E4A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12. right </w:t>
      </w:r>
      <w:r w:rsidRPr="00784A67">
        <w:rPr>
          <w:rFonts w:cs="Times New Roman"/>
          <w:sz w:val="28"/>
          <w:szCs w:val="28"/>
          <w:highlight w:val="yellow"/>
        </w:rPr>
        <w:t>u</w:t>
      </w:r>
      <w:r w:rsidRPr="00784A67">
        <w:rPr>
          <w:rFonts w:cs="Times New Roman"/>
          <w:b/>
          <w:sz w:val="28"/>
          <w:szCs w:val="28"/>
          <w:highlight w:val="yellow"/>
        </w:rPr>
        <w:t>nder</w:t>
      </w:r>
      <w:r w:rsidRPr="00784A67">
        <w:rPr>
          <w:rFonts w:cs="Times New Roman"/>
          <w:sz w:val="28"/>
          <w:szCs w:val="28"/>
        </w:rPr>
        <w:t xml:space="preserve"> the parking garage floor: ngay </w:t>
      </w:r>
      <w:r w:rsidRPr="00784A67">
        <w:rPr>
          <w:rFonts w:cs="Times New Roman"/>
          <w:b/>
          <w:sz w:val="28"/>
          <w:szCs w:val="28"/>
          <w:highlight w:val="yellow"/>
        </w:rPr>
        <w:t>dưới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sz w:val="28"/>
          <w:szCs w:val="28"/>
        </w:rPr>
        <w:t>hầm đậu xe</w:t>
      </w:r>
    </w:p>
    <w:p w:rsidR="00F32E4A" w:rsidRPr="00784A67" w:rsidRDefault="00F32E4A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13. come up with: bắt kịp với</w:t>
      </w:r>
    </w:p>
    <w:p w:rsidR="00F32E4A" w:rsidRPr="00784A67" w:rsidRDefault="00F32E4A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14. totally different technology: công nghệ hoàn toàn khác</w:t>
      </w:r>
    </w:p>
    <w:p w:rsidR="00F32E4A" w:rsidRPr="00784A67" w:rsidRDefault="00F32E4A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15. all </w:t>
      </w:r>
      <w:r w:rsidRPr="00784A67">
        <w:rPr>
          <w:rFonts w:cs="Times New Roman"/>
          <w:sz w:val="28"/>
          <w:szCs w:val="28"/>
          <w:highlight w:val="yellow"/>
        </w:rPr>
        <w:t>for</w:t>
      </w:r>
      <w:r w:rsidRPr="00784A67">
        <w:rPr>
          <w:rFonts w:cs="Times New Roman"/>
          <w:sz w:val="28"/>
          <w:szCs w:val="28"/>
        </w:rPr>
        <w:t xml:space="preserve"> it: hoàn toàn ủng hộ điều đó (từ for mang tính chất in support of somebody/something (ủng hộ/hỗ trợ ai đó cái gì đó)</w:t>
      </w:r>
      <w:r w:rsidR="005D3515" w:rsidRPr="00784A67">
        <w:rPr>
          <w:rFonts w:cs="Times New Roman"/>
          <w:sz w:val="28"/>
          <w:szCs w:val="28"/>
        </w:rPr>
        <w:t>)</w:t>
      </w:r>
    </w:p>
    <w:p w:rsidR="005D3515" w:rsidRPr="00784A67" w:rsidRDefault="005D3515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16. the family meeting: cuộc họp gia đình</w:t>
      </w:r>
    </w:p>
    <w:p w:rsidR="005D3515" w:rsidRPr="00784A67" w:rsidRDefault="005D3515" w:rsidP="00EE0740">
      <w:pPr>
        <w:rPr>
          <w:rFonts w:cs="Times New Roman"/>
          <w:b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17. had to </w:t>
      </w:r>
      <w:r w:rsidRPr="00784A67">
        <w:rPr>
          <w:rFonts w:cs="Times New Roman"/>
          <w:b/>
          <w:sz w:val="28"/>
          <w:szCs w:val="28"/>
          <w:highlight w:val="yellow"/>
        </w:rPr>
        <w:t>respectfully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sz w:val="28"/>
          <w:szCs w:val="28"/>
        </w:rPr>
        <w:t xml:space="preserve">tell: phải nói </w:t>
      </w:r>
      <w:r w:rsidRPr="00784A67">
        <w:rPr>
          <w:rFonts w:cs="Times New Roman"/>
          <w:b/>
          <w:sz w:val="28"/>
          <w:szCs w:val="28"/>
          <w:highlight w:val="yellow"/>
        </w:rPr>
        <w:t>một cách lễ phép</w:t>
      </w:r>
    </w:p>
    <w:p w:rsidR="005D3515" w:rsidRPr="00784A67" w:rsidRDefault="005D3515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18. when to be stubborn and when to step back and quietly: Khi nào có thể ngoan cố/cứng đầu và khi nào nên lùi 1 bước và im lặng</w:t>
      </w:r>
    </w:p>
    <w:p w:rsidR="00130C8C" w:rsidRPr="00784A67" w:rsidRDefault="00130C8C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19. operate at its full capacity: hoạt động hết công suất</w:t>
      </w:r>
    </w:p>
    <w:p w:rsidR="00130C8C" w:rsidRPr="00784A67" w:rsidRDefault="00130C8C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20. a dispute with its partner company: tranh luận/bất đồng với công ty đối tác</w:t>
      </w:r>
    </w:p>
    <w:p w:rsidR="00130C8C" w:rsidRPr="00784A67" w:rsidRDefault="00130C8C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21. The </w:t>
      </w:r>
      <w:r w:rsidRPr="00784A67">
        <w:rPr>
          <w:rFonts w:cs="Times New Roman"/>
          <w:b/>
          <w:sz w:val="28"/>
          <w:szCs w:val="28"/>
          <w:highlight w:val="yellow"/>
        </w:rPr>
        <w:t>growth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sz w:val="28"/>
          <w:szCs w:val="28"/>
        </w:rPr>
        <w:t xml:space="preserve">of a company: </w:t>
      </w:r>
      <w:r w:rsidRPr="00784A67">
        <w:rPr>
          <w:rFonts w:cs="Times New Roman"/>
          <w:sz w:val="28"/>
          <w:szCs w:val="28"/>
          <w:highlight w:val="yellow"/>
        </w:rPr>
        <w:t>sự tăng trưởng</w:t>
      </w:r>
      <w:r w:rsidRPr="00784A67">
        <w:rPr>
          <w:rFonts w:cs="Times New Roman"/>
          <w:sz w:val="28"/>
          <w:szCs w:val="28"/>
        </w:rPr>
        <w:t xml:space="preserve"> của công ty (lưu ý growth là danh từ)</w:t>
      </w:r>
    </w:p>
    <w:p w:rsidR="00130C8C" w:rsidRPr="00784A67" w:rsidRDefault="00130C8C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22. gained </w:t>
      </w:r>
      <w:r w:rsidRPr="00784A67">
        <w:rPr>
          <w:rFonts w:cs="Times New Roman"/>
          <w:b/>
          <w:sz w:val="28"/>
          <w:szCs w:val="28"/>
          <w:highlight w:val="yellow"/>
        </w:rPr>
        <w:t>complete</w:t>
      </w:r>
      <w:r w:rsidRPr="00784A67">
        <w:rPr>
          <w:rFonts w:cs="Times New Roman"/>
          <w:sz w:val="28"/>
          <w:szCs w:val="28"/>
        </w:rPr>
        <w:t xml:space="preserve"> trust from colleagues: giành được sự </w:t>
      </w:r>
      <w:r w:rsidRPr="00784A67">
        <w:rPr>
          <w:rFonts w:cs="Times New Roman"/>
          <w:b/>
          <w:sz w:val="28"/>
          <w:szCs w:val="28"/>
          <w:highlight w:val="yellow"/>
        </w:rPr>
        <w:t>hoàn toàn</w:t>
      </w:r>
      <w:r w:rsidRPr="00784A67">
        <w:rPr>
          <w:rFonts w:cs="Times New Roman"/>
          <w:sz w:val="28"/>
          <w:szCs w:val="28"/>
        </w:rPr>
        <w:t xml:space="preserve"> tin tưởng từ đồng nghiệp (cụm complete trust hoàn toàn tin tưởng)</w:t>
      </w:r>
    </w:p>
    <w:p w:rsidR="00130C8C" w:rsidRPr="00784A67" w:rsidRDefault="00130C8C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23. the guest speaker: diễn giả khách mời</w:t>
      </w:r>
    </w:p>
    <w:p w:rsidR="00130C8C" w:rsidRPr="00784A67" w:rsidRDefault="00130C8C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24. </w:t>
      </w:r>
      <w:r w:rsidR="002B01B8" w:rsidRPr="00784A67">
        <w:rPr>
          <w:rFonts w:cs="Times New Roman"/>
          <w:sz w:val="28"/>
          <w:szCs w:val="28"/>
        </w:rPr>
        <w:t>the operations manager: giám đốc vận hành</w:t>
      </w:r>
    </w:p>
    <w:p w:rsidR="002B01B8" w:rsidRPr="00784A67" w:rsidRDefault="002B01B8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25. inspects every part of the factory twice every day: kiểm tra từng phần của nhà máy 2 lần 1 ngày</w:t>
      </w:r>
    </w:p>
    <w:p w:rsidR="002B01B8" w:rsidRPr="00784A67" w:rsidRDefault="002B01B8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26. tend to save money </w:t>
      </w:r>
      <w:r w:rsidRPr="00784A67">
        <w:rPr>
          <w:rFonts w:cs="Times New Roman"/>
          <w:b/>
          <w:sz w:val="28"/>
          <w:szCs w:val="28"/>
          <w:highlight w:val="yellow"/>
        </w:rPr>
        <w:t>during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sz w:val="28"/>
          <w:szCs w:val="28"/>
        </w:rPr>
        <w:t xml:space="preserve">economic recessions: xu hướng tiết kiệm tiền </w:t>
      </w:r>
      <w:r w:rsidRPr="00784A67">
        <w:rPr>
          <w:rFonts w:cs="Times New Roman"/>
          <w:b/>
          <w:sz w:val="28"/>
          <w:szCs w:val="28"/>
          <w:highlight w:val="yellow"/>
        </w:rPr>
        <w:t>trong suốt</w:t>
      </w:r>
      <w:r w:rsidRPr="00784A67">
        <w:rPr>
          <w:rFonts w:cs="Times New Roman"/>
          <w:sz w:val="28"/>
          <w:szCs w:val="28"/>
        </w:rPr>
        <w:t xml:space="preserve"> thời kì khủng hoảng</w:t>
      </w:r>
    </w:p>
    <w:p w:rsidR="002B01B8" w:rsidRPr="00784A67" w:rsidRDefault="002B01B8" w:rsidP="00EE0740">
      <w:pPr>
        <w:rPr>
          <w:rFonts w:cs="Times New Roman"/>
          <w:b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27. to hold belongings </w:t>
      </w:r>
      <w:r w:rsidRPr="00784A67">
        <w:rPr>
          <w:rFonts w:cs="Times New Roman"/>
          <w:b/>
          <w:sz w:val="28"/>
          <w:szCs w:val="28"/>
          <w:highlight w:val="yellow"/>
        </w:rPr>
        <w:t>conveniently:</w:t>
      </w:r>
      <w:r w:rsidRPr="00784A67">
        <w:rPr>
          <w:rFonts w:cs="Times New Roman"/>
          <w:sz w:val="28"/>
          <w:szCs w:val="28"/>
        </w:rPr>
        <w:t xml:space="preserve"> để mang đồ dùng </w:t>
      </w:r>
      <w:r w:rsidRPr="00784A67">
        <w:rPr>
          <w:rFonts w:cs="Times New Roman"/>
          <w:b/>
          <w:sz w:val="28"/>
          <w:szCs w:val="28"/>
          <w:highlight w:val="yellow"/>
        </w:rPr>
        <w:t>một cách tiện lợi</w:t>
      </w:r>
    </w:p>
    <w:p w:rsidR="002B01B8" w:rsidRPr="00784A67" w:rsidRDefault="002B01B8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28. cheap labor: lao động rẽ mạt</w:t>
      </w:r>
    </w:p>
    <w:p w:rsidR="002B01B8" w:rsidRPr="00784A67" w:rsidRDefault="002B01B8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29. carreer opportunity organication: tổ chức cơ hội việc làm</w:t>
      </w:r>
    </w:p>
    <w:p w:rsidR="002B01B8" w:rsidRPr="00784A67" w:rsidRDefault="002B01B8" w:rsidP="00EE0740">
      <w:pPr>
        <w:rPr>
          <w:rFonts w:cs="Times New Roman"/>
          <w:b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30. </w:t>
      </w:r>
      <w:r w:rsidR="00617190" w:rsidRPr="00784A67">
        <w:rPr>
          <w:rFonts w:cs="Times New Roman"/>
          <w:sz w:val="28"/>
          <w:szCs w:val="28"/>
        </w:rPr>
        <w:t xml:space="preserve">a </w:t>
      </w:r>
      <w:r w:rsidR="00617190" w:rsidRPr="00784A67">
        <w:rPr>
          <w:rFonts w:cs="Times New Roman"/>
          <w:b/>
          <w:sz w:val="28"/>
          <w:szCs w:val="28"/>
          <w:highlight w:val="yellow"/>
        </w:rPr>
        <w:t>committed</w:t>
      </w:r>
      <w:r w:rsidR="00617190" w:rsidRPr="00784A67">
        <w:rPr>
          <w:rFonts w:cs="Times New Roman"/>
          <w:b/>
          <w:sz w:val="28"/>
          <w:szCs w:val="28"/>
        </w:rPr>
        <w:t xml:space="preserve"> </w:t>
      </w:r>
      <w:r w:rsidR="00617190" w:rsidRPr="00784A67">
        <w:rPr>
          <w:rFonts w:cs="Times New Roman"/>
          <w:sz w:val="28"/>
          <w:szCs w:val="28"/>
        </w:rPr>
        <w:t xml:space="preserve">worker: nhân viên </w:t>
      </w:r>
      <w:r w:rsidR="00617190" w:rsidRPr="00784A67">
        <w:rPr>
          <w:rFonts w:cs="Times New Roman"/>
          <w:b/>
          <w:sz w:val="28"/>
          <w:szCs w:val="28"/>
          <w:highlight w:val="yellow"/>
        </w:rPr>
        <w:t>chính thức</w:t>
      </w:r>
    </w:p>
    <w:p w:rsidR="00617190" w:rsidRPr="00784A67" w:rsidRDefault="00617190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31. a temporary employee: nhân viên tạm thời</w:t>
      </w:r>
    </w:p>
    <w:p w:rsidR="00617190" w:rsidRPr="00784A67" w:rsidRDefault="00617190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32. free trade and open door policies: thương mại tự do và chính sách mở cửa</w:t>
      </w:r>
    </w:p>
    <w:p w:rsidR="00617190" w:rsidRPr="00784A67" w:rsidRDefault="00617190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33. an economic recession: khủng hoảng kinh tế</w:t>
      </w:r>
    </w:p>
    <w:p w:rsidR="00617190" w:rsidRPr="00784A67" w:rsidRDefault="00617190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34. are allocated </w:t>
      </w:r>
      <w:r w:rsidRPr="00784A67">
        <w:rPr>
          <w:rFonts w:cs="Times New Roman"/>
          <w:sz w:val="28"/>
          <w:szCs w:val="28"/>
          <w:highlight w:val="yellow"/>
        </w:rPr>
        <w:t>fairly</w:t>
      </w:r>
      <w:r w:rsidRPr="00784A67">
        <w:rPr>
          <w:rFonts w:cs="Times New Roman"/>
          <w:sz w:val="28"/>
          <w:szCs w:val="28"/>
        </w:rPr>
        <w:t xml:space="preserve">: được phân bổ </w:t>
      </w:r>
      <w:r w:rsidRPr="00784A67">
        <w:rPr>
          <w:rFonts w:cs="Times New Roman"/>
          <w:sz w:val="28"/>
          <w:szCs w:val="28"/>
          <w:highlight w:val="yellow"/>
        </w:rPr>
        <w:t>đồng đều</w:t>
      </w:r>
      <w:r w:rsidRPr="00784A67">
        <w:rPr>
          <w:rFonts w:cs="Times New Roman"/>
          <w:sz w:val="28"/>
          <w:szCs w:val="28"/>
        </w:rPr>
        <w:t xml:space="preserve"> </w:t>
      </w:r>
    </w:p>
    <w:p w:rsidR="00617190" w:rsidRPr="00784A67" w:rsidRDefault="00617190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35. acess to wealth: tiếp cận sự giàu có</w:t>
      </w:r>
    </w:p>
    <w:p w:rsidR="00617190" w:rsidRPr="00784A67" w:rsidRDefault="00285E5B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36. the subway ticket vending machines: máy bán vé tàu điện ngầm tự động</w:t>
      </w:r>
    </w:p>
    <w:p w:rsidR="00E025FC" w:rsidRPr="00784A67" w:rsidRDefault="00E025FC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37. require exact </w:t>
      </w:r>
      <w:r w:rsidRPr="00784A67">
        <w:rPr>
          <w:rFonts w:cs="Times New Roman"/>
          <w:sz w:val="28"/>
          <w:szCs w:val="28"/>
          <w:highlight w:val="yellow"/>
        </w:rPr>
        <w:t>change</w:t>
      </w:r>
      <w:r w:rsidRPr="00784A67">
        <w:rPr>
          <w:rFonts w:cs="Times New Roman"/>
          <w:sz w:val="28"/>
          <w:szCs w:val="28"/>
        </w:rPr>
        <w:t xml:space="preserve">: yêu cầu </w:t>
      </w:r>
      <w:r w:rsidRPr="00784A67">
        <w:rPr>
          <w:rFonts w:cs="Times New Roman"/>
          <w:sz w:val="28"/>
          <w:szCs w:val="28"/>
          <w:highlight w:val="yellow"/>
        </w:rPr>
        <w:t>trả đủ tiền</w:t>
      </w:r>
      <w:r w:rsidRPr="00784A67">
        <w:rPr>
          <w:rFonts w:cs="Times New Roman"/>
          <w:sz w:val="28"/>
          <w:szCs w:val="28"/>
        </w:rPr>
        <w:t xml:space="preserve"> (không thừa, change tiền thừa)</w:t>
      </w:r>
    </w:p>
    <w:p w:rsidR="00E025FC" w:rsidRPr="00784A67" w:rsidRDefault="00E025FC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lastRenderedPageBreak/>
        <w:t xml:space="preserve">38. smoke cigarettes </w:t>
      </w:r>
      <w:r w:rsidRPr="00784A67">
        <w:rPr>
          <w:rFonts w:cs="Times New Roman"/>
          <w:sz w:val="28"/>
          <w:szCs w:val="28"/>
          <w:highlight w:val="yellow"/>
        </w:rPr>
        <w:t>habitually</w:t>
      </w:r>
      <w:r w:rsidRPr="00784A67">
        <w:rPr>
          <w:rFonts w:cs="Times New Roman"/>
          <w:sz w:val="28"/>
          <w:szCs w:val="28"/>
        </w:rPr>
        <w:t xml:space="preserve">: </w:t>
      </w:r>
      <w:r w:rsidRPr="00784A67">
        <w:rPr>
          <w:rFonts w:cs="Times New Roman"/>
          <w:sz w:val="28"/>
          <w:szCs w:val="28"/>
          <w:highlight w:val="yellow"/>
        </w:rPr>
        <w:t>thói quen</w:t>
      </w:r>
      <w:r w:rsidRPr="00784A67">
        <w:rPr>
          <w:rFonts w:cs="Times New Roman"/>
          <w:sz w:val="28"/>
          <w:szCs w:val="28"/>
        </w:rPr>
        <w:t xml:space="preserve"> hút thuốc lá</w:t>
      </w:r>
    </w:p>
    <w:p w:rsidR="00E025FC" w:rsidRPr="00784A67" w:rsidRDefault="00E025FC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39. a very cynical person: một người rất thô lỗ</w:t>
      </w:r>
    </w:p>
    <w:p w:rsidR="00E025FC" w:rsidRPr="00784A67" w:rsidRDefault="00E025FC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40. the </w:t>
      </w:r>
      <w:r w:rsidRPr="00784A67">
        <w:rPr>
          <w:rFonts w:cs="Times New Roman"/>
          <w:b/>
          <w:sz w:val="28"/>
          <w:szCs w:val="28"/>
          <w:highlight w:val="yellow"/>
        </w:rPr>
        <w:t>rapidly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sz w:val="28"/>
          <w:szCs w:val="28"/>
        </w:rPr>
        <w:t xml:space="preserve">changing interests of consumers: sự thay đổi </w:t>
      </w:r>
      <w:r w:rsidRPr="00784A67">
        <w:rPr>
          <w:rFonts w:cs="Times New Roman"/>
          <w:b/>
          <w:sz w:val="28"/>
          <w:szCs w:val="28"/>
          <w:highlight w:val="yellow"/>
        </w:rPr>
        <w:t>nhanh chóng</w:t>
      </w:r>
      <w:r w:rsidRPr="00784A67">
        <w:rPr>
          <w:rFonts w:cs="Times New Roman"/>
          <w:sz w:val="28"/>
          <w:szCs w:val="28"/>
        </w:rPr>
        <w:t xml:space="preserve"> trong thị hiếu của người tiêu dùng</w:t>
      </w:r>
    </w:p>
    <w:p w:rsidR="00E025FC" w:rsidRPr="00784A67" w:rsidRDefault="00E025FC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41. </w:t>
      </w:r>
      <w:r w:rsidR="00A730C6" w:rsidRPr="00784A67">
        <w:rPr>
          <w:rFonts w:cs="Times New Roman"/>
          <w:sz w:val="28"/>
          <w:szCs w:val="28"/>
        </w:rPr>
        <w:t>the same time: cùng 1 thời điểm</w:t>
      </w:r>
    </w:p>
    <w:p w:rsidR="00A730C6" w:rsidRPr="00784A67" w:rsidRDefault="00A730C6" w:rsidP="00EE0740">
      <w:pPr>
        <w:rPr>
          <w:rFonts w:cs="Times New Roman"/>
          <w:b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42. the </w:t>
      </w:r>
      <w:r w:rsidRPr="00784A67">
        <w:rPr>
          <w:rFonts w:cs="Times New Roman"/>
          <w:b/>
          <w:sz w:val="28"/>
          <w:szCs w:val="28"/>
          <w:highlight w:val="yellow"/>
        </w:rPr>
        <w:t>collaborative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sz w:val="28"/>
          <w:szCs w:val="28"/>
        </w:rPr>
        <w:t xml:space="preserve">work: công việc </w:t>
      </w:r>
      <w:r w:rsidRPr="00784A67">
        <w:rPr>
          <w:rFonts w:cs="Times New Roman"/>
          <w:b/>
          <w:sz w:val="28"/>
          <w:szCs w:val="28"/>
          <w:highlight w:val="yellow"/>
        </w:rPr>
        <w:t>cộng tác</w:t>
      </w:r>
    </w:p>
    <w:p w:rsidR="00A730C6" w:rsidRPr="00784A67" w:rsidRDefault="00A730C6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43. optimal </w:t>
      </w:r>
      <w:r w:rsidRPr="00784A67">
        <w:rPr>
          <w:rFonts w:cs="Times New Roman"/>
          <w:b/>
          <w:sz w:val="28"/>
          <w:szCs w:val="28"/>
          <w:highlight w:val="yellow"/>
        </w:rPr>
        <w:t>efficiency:</w:t>
      </w:r>
      <w:r w:rsidRPr="00784A67">
        <w:rPr>
          <w:rFonts w:cs="Times New Roman"/>
          <w:sz w:val="28"/>
          <w:szCs w:val="28"/>
        </w:rPr>
        <w:t xml:space="preserve"> </w:t>
      </w:r>
      <w:r w:rsidRPr="00784A67">
        <w:rPr>
          <w:rFonts w:cs="Times New Roman"/>
          <w:b/>
          <w:sz w:val="28"/>
          <w:szCs w:val="28"/>
          <w:highlight w:val="yellow"/>
        </w:rPr>
        <w:t>hiệu quả</w:t>
      </w:r>
      <w:r w:rsidRPr="00784A67">
        <w:rPr>
          <w:rFonts w:cs="Times New Roman"/>
          <w:sz w:val="28"/>
          <w:szCs w:val="28"/>
        </w:rPr>
        <w:t xml:space="preserve"> tối ưu</w:t>
      </w:r>
    </w:p>
    <w:p w:rsidR="00A730C6" w:rsidRPr="00784A67" w:rsidRDefault="00A730C6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44. the least input sources: nguồn đầu vào thấp nhất</w:t>
      </w:r>
    </w:p>
    <w:p w:rsidR="00A730C6" w:rsidRPr="00784A67" w:rsidRDefault="00A730C6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45. sophisticated statistical analysis: phân tích thống kê chi tiết/tỉ mỉ</w:t>
      </w:r>
    </w:p>
    <w:p w:rsidR="00A730C6" w:rsidRPr="00784A67" w:rsidRDefault="00A730C6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46. detectives always have to look for solid </w:t>
      </w:r>
      <w:r w:rsidRPr="00784A67">
        <w:rPr>
          <w:rFonts w:cs="Times New Roman"/>
          <w:b/>
          <w:sz w:val="28"/>
          <w:szCs w:val="28"/>
          <w:highlight w:val="yellow"/>
        </w:rPr>
        <w:t>evidence</w:t>
      </w:r>
      <w:r w:rsidRPr="00784A67">
        <w:rPr>
          <w:rFonts w:cs="Times New Roman"/>
          <w:sz w:val="28"/>
          <w:szCs w:val="28"/>
        </w:rPr>
        <w:t xml:space="preserve">: thám tử thường xuyên phải tìm  thấy </w:t>
      </w:r>
      <w:r w:rsidRPr="00784A67">
        <w:rPr>
          <w:rFonts w:cs="Times New Roman"/>
          <w:b/>
          <w:sz w:val="28"/>
          <w:szCs w:val="28"/>
          <w:highlight w:val="yellow"/>
        </w:rPr>
        <w:t>bằng chứng</w:t>
      </w:r>
      <w:r w:rsidRPr="00784A67">
        <w:rPr>
          <w:rFonts w:cs="Times New Roman"/>
          <w:sz w:val="28"/>
          <w:szCs w:val="28"/>
        </w:rPr>
        <w:t xml:space="preserve"> có cơ sở</w:t>
      </w:r>
    </w:p>
    <w:p w:rsidR="00A730C6" w:rsidRPr="00784A67" w:rsidRDefault="00A730C6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47. mere emotion: cảm xúc đơn thuần</w:t>
      </w:r>
    </w:p>
    <w:p w:rsidR="00A730C6" w:rsidRPr="00784A67" w:rsidRDefault="00A730C6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48. a </w:t>
      </w:r>
      <w:r w:rsidRPr="00784A67">
        <w:rPr>
          <w:rFonts w:cs="Times New Roman"/>
          <w:b/>
          <w:sz w:val="28"/>
          <w:szCs w:val="28"/>
          <w:highlight w:val="yellow"/>
        </w:rPr>
        <w:t>tim</w:t>
      </w:r>
      <w:r w:rsidR="004A4E51" w:rsidRPr="00784A67">
        <w:rPr>
          <w:rFonts w:cs="Times New Roman"/>
          <w:b/>
          <w:sz w:val="28"/>
          <w:szCs w:val="28"/>
          <w:highlight w:val="yellow"/>
        </w:rPr>
        <w:t>ely</w:t>
      </w:r>
      <w:r w:rsidR="004A4E51" w:rsidRPr="00784A67">
        <w:rPr>
          <w:rFonts w:cs="Times New Roman"/>
          <w:b/>
          <w:sz w:val="28"/>
          <w:szCs w:val="28"/>
        </w:rPr>
        <w:t xml:space="preserve"> </w:t>
      </w:r>
      <w:r w:rsidR="004A4E51" w:rsidRPr="00784A67">
        <w:rPr>
          <w:rFonts w:cs="Times New Roman"/>
          <w:sz w:val="28"/>
          <w:szCs w:val="28"/>
        </w:rPr>
        <w:t>manner: đúng giờ</w:t>
      </w:r>
    </w:p>
    <w:p w:rsidR="004A4E51" w:rsidRPr="00784A67" w:rsidRDefault="004A4E51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49. interest rates: lãi suất</w:t>
      </w:r>
    </w:p>
    <w:p w:rsidR="004A4E51" w:rsidRPr="00784A67" w:rsidRDefault="004A4E51" w:rsidP="00EE0740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50. </w:t>
      </w:r>
      <w:r w:rsidRPr="00784A67">
        <w:rPr>
          <w:rFonts w:cs="Times New Roman"/>
          <w:b/>
          <w:sz w:val="28"/>
          <w:szCs w:val="28"/>
          <w:highlight w:val="yellow"/>
        </w:rPr>
        <w:t>in response to</w:t>
      </w:r>
      <w:r w:rsidRPr="00784A67">
        <w:rPr>
          <w:rFonts w:cs="Times New Roman"/>
          <w:sz w:val="28"/>
          <w:szCs w:val="28"/>
        </w:rPr>
        <w:t xml:space="preserve"> its overwhelming debt load: </w:t>
      </w:r>
      <w:r w:rsidRPr="00784A67">
        <w:rPr>
          <w:rFonts w:cs="Times New Roman"/>
          <w:b/>
          <w:sz w:val="28"/>
          <w:szCs w:val="28"/>
          <w:highlight w:val="yellow"/>
        </w:rPr>
        <w:t>Để trả</w:t>
      </w:r>
      <w:r w:rsidRPr="00784A67">
        <w:rPr>
          <w:rFonts w:cs="Times New Roman"/>
          <w:sz w:val="28"/>
          <w:szCs w:val="28"/>
        </w:rPr>
        <w:t xml:space="preserve"> món nợ lớn</w:t>
      </w:r>
    </w:p>
    <w:p w:rsidR="004A4E51" w:rsidRPr="00784A67" w:rsidRDefault="004A4E51" w:rsidP="00EE0740">
      <w:pPr>
        <w:rPr>
          <w:rFonts w:cs="Times New Roman"/>
          <w:b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51. certain </w:t>
      </w:r>
      <w:r w:rsidRPr="00784A67">
        <w:rPr>
          <w:rFonts w:cs="Times New Roman"/>
          <w:b/>
          <w:sz w:val="28"/>
          <w:szCs w:val="28"/>
          <w:highlight w:val="yellow"/>
        </w:rPr>
        <w:t>remedies</w:t>
      </w:r>
      <w:r w:rsidRPr="00784A67">
        <w:rPr>
          <w:rFonts w:cs="Times New Roman"/>
          <w:b/>
          <w:sz w:val="28"/>
          <w:szCs w:val="28"/>
        </w:rPr>
        <w:t>:</w:t>
      </w:r>
      <w:r w:rsidRPr="00784A67">
        <w:rPr>
          <w:rFonts w:cs="Times New Roman"/>
          <w:sz w:val="28"/>
          <w:szCs w:val="28"/>
        </w:rPr>
        <w:t xml:space="preserve">  chắc chắn phương thức chửa trị (</w:t>
      </w:r>
      <w:r w:rsidRPr="00784A67">
        <w:rPr>
          <w:rFonts w:cs="Times New Roman"/>
          <w:b/>
          <w:sz w:val="28"/>
          <w:szCs w:val="28"/>
          <w:highlight w:val="yellow"/>
        </w:rPr>
        <w:t>remedies</w:t>
      </w:r>
      <w:r w:rsidRPr="00784A67">
        <w:rPr>
          <w:rFonts w:cs="Times New Roman"/>
          <w:b/>
          <w:sz w:val="28"/>
          <w:szCs w:val="28"/>
        </w:rPr>
        <w:t xml:space="preserve"> là 1 danh từ được bổ nghĩa bởi tính từ certain)</w:t>
      </w:r>
    </w:p>
    <w:p w:rsidR="004A4E51" w:rsidRPr="00784A67" w:rsidRDefault="004A4E51" w:rsidP="004A4E51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52. the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b/>
          <w:sz w:val="28"/>
          <w:szCs w:val="28"/>
          <w:highlight w:val="yellow"/>
        </w:rPr>
        <w:t>rigorous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sz w:val="28"/>
          <w:szCs w:val="28"/>
        </w:rPr>
        <w:t xml:space="preserve">training huấn luyện </w:t>
      </w:r>
      <w:r w:rsidRPr="00784A67">
        <w:rPr>
          <w:rFonts w:cs="Times New Roman"/>
          <w:b/>
          <w:sz w:val="28"/>
          <w:szCs w:val="28"/>
          <w:highlight w:val="yellow"/>
        </w:rPr>
        <w:t>nghiêm khắc</w:t>
      </w:r>
    </w:p>
    <w:p w:rsidR="004A4E51" w:rsidRPr="00784A67" w:rsidRDefault="004A4E51" w:rsidP="004A4E51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>53. the unfair treatment: sự đối xử không công bằng</w:t>
      </w:r>
    </w:p>
    <w:p w:rsidR="00114ACF" w:rsidRPr="00784A67" w:rsidRDefault="00114ACF" w:rsidP="004A4E51">
      <w:pPr>
        <w:rPr>
          <w:rFonts w:cs="Times New Roman"/>
          <w:sz w:val="28"/>
          <w:szCs w:val="28"/>
        </w:rPr>
      </w:pPr>
      <w:r w:rsidRPr="00784A67">
        <w:rPr>
          <w:rFonts w:cs="Times New Roman"/>
          <w:sz w:val="28"/>
          <w:szCs w:val="28"/>
        </w:rPr>
        <w:t xml:space="preserve">54. finding a </w:t>
      </w:r>
      <w:r w:rsidRPr="00784A67">
        <w:rPr>
          <w:rFonts w:cs="Times New Roman"/>
          <w:b/>
          <w:sz w:val="28"/>
          <w:szCs w:val="28"/>
          <w:highlight w:val="yellow"/>
        </w:rPr>
        <w:t>lapse</w:t>
      </w:r>
      <w:r w:rsidRPr="00784A67">
        <w:rPr>
          <w:rFonts w:cs="Times New Roman"/>
          <w:b/>
          <w:sz w:val="28"/>
          <w:szCs w:val="28"/>
        </w:rPr>
        <w:t xml:space="preserve"> </w:t>
      </w:r>
      <w:r w:rsidRPr="00784A67">
        <w:rPr>
          <w:rFonts w:cs="Times New Roman"/>
          <w:sz w:val="28"/>
          <w:szCs w:val="28"/>
        </w:rPr>
        <w:t xml:space="preserve">in the cycle: tìm kiếm </w:t>
      </w:r>
      <w:r w:rsidRPr="00784A67">
        <w:rPr>
          <w:rFonts w:cs="Times New Roman"/>
          <w:b/>
          <w:sz w:val="28"/>
          <w:szCs w:val="28"/>
          <w:highlight w:val="yellow"/>
        </w:rPr>
        <w:t>1 lỗi</w:t>
      </w:r>
      <w:r w:rsidRPr="00784A67">
        <w:rPr>
          <w:rFonts w:cs="Times New Roman"/>
          <w:sz w:val="28"/>
          <w:szCs w:val="28"/>
        </w:rPr>
        <w:t xml:space="preserve"> trong chu trình.</w:t>
      </w:r>
    </w:p>
    <w:p w:rsidR="000239D8" w:rsidRPr="00784A67" w:rsidRDefault="000239D8" w:rsidP="004A4E51">
      <w:pPr>
        <w:rPr>
          <w:rFonts w:cs="Times New Roman"/>
          <w:sz w:val="28"/>
          <w:szCs w:val="28"/>
        </w:rPr>
      </w:pPr>
    </w:p>
    <w:p w:rsidR="0072089C" w:rsidRPr="00784A67" w:rsidRDefault="003F3CF7" w:rsidP="00784A6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bookmarkStart w:id="0" w:name="_GoBack"/>
      <w:bookmarkEnd w:id="0"/>
    </w:p>
    <w:sectPr w:rsidR="0072089C" w:rsidRPr="00784A67" w:rsidSect="001E6783">
      <w:headerReference w:type="default" r:id="rId8"/>
      <w:footerReference w:type="default" r:id="rId9"/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074" w:rsidRDefault="009B3074" w:rsidP="00912573">
      <w:r>
        <w:separator/>
      </w:r>
    </w:p>
  </w:endnote>
  <w:endnote w:type="continuationSeparator" w:id="0">
    <w:p w:rsidR="009B3074" w:rsidRDefault="009B3074" w:rsidP="0091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573" w:rsidRPr="00A30483" w:rsidRDefault="00912573" w:rsidP="00912573">
    <w:pPr>
      <w:pStyle w:val="Footer"/>
      <w:rPr>
        <w:color w:val="FF0000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491733" wp14:editId="7E0BD817">
              <wp:simplePos x="0" y="0"/>
              <wp:positionH relativeFrom="column">
                <wp:posOffset>17145</wp:posOffset>
              </wp:positionH>
              <wp:positionV relativeFrom="paragraph">
                <wp:posOffset>-635</wp:posOffset>
              </wp:positionV>
              <wp:extent cx="5958840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6C2AF3" id="Straight Connector 2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-.05pt" to="47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oatwEAAMMDAAAOAAAAZHJzL2Uyb0RvYy54bWysU8GOEzEMvSPxD1HudKYVi8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  <w:r w:rsidRPr="00A30483">
      <w:rPr>
        <w:color w:val="FF0000"/>
        <w:highlight w:val="yellow"/>
      </w:rPr>
      <w:t>Người soạn: Quân Minh</w:t>
    </w:r>
    <w:r>
      <w:rPr>
        <w:color w:val="FF0000"/>
      </w:rPr>
      <w:t xml:space="preserve"> – </w:t>
    </w:r>
    <w:r w:rsidRPr="00912573">
      <w:rPr>
        <w:b/>
        <w:color w:val="FF0000"/>
        <w:highlight w:val="green"/>
      </w:rPr>
      <w:t>SỰ CAM KẾT TẠO NÊN SỨC MẠNH</w:t>
    </w:r>
    <w:r>
      <w:rPr>
        <w:color w:val="FF0000"/>
      </w:rPr>
      <w:t xml:space="preserve"> </w:t>
    </w:r>
  </w:p>
  <w:p w:rsidR="00912573" w:rsidRDefault="00912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074" w:rsidRDefault="009B3074" w:rsidP="00912573">
      <w:r>
        <w:separator/>
      </w:r>
    </w:p>
  </w:footnote>
  <w:footnote w:type="continuationSeparator" w:id="0">
    <w:p w:rsidR="009B3074" w:rsidRDefault="009B3074" w:rsidP="00912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573" w:rsidRPr="00D65062" w:rsidRDefault="009B3074" w:rsidP="00912573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707716595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37845" o:spid="_x0000_s2049" type="#_x0000_t136" style="position:absolute;margin-left:0;margin-top:0;width:526.65pt;height:112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r w:rsidR="00912573">
      <w:rPr>
        <w:b/>
        <w:color w:val="FF0000"/>
        <w:highlight w:val="yellow"/>
      </w:rPr>
      <w:t xml:space="preserve">CỤM </w:t>
    </w:r>
    <w:r w:rsidR="00912573" w:rsidRPr="00D65062">
      <w:rPr>
        <w:b/>
        <w:color w:val="FF0000"/>
        <w:highlight w:val="yellow"/>
      </w:rPr>
      <w:t xml:space="preserve"> TỪ VỰNG </w:t>
    </w:r>
    <w:r w:rsidR="00912573">
      <w:rPr>
        <w:b/>
        <w:color w:val="FF0000"/>
        <w:highlight w:val="yellow"/>
      </w:rPr>
      <w:t xml:space="preserve">THƯỜNG GẶP TRONG ĐỀ PART 5 TOEIC  – DAY </w:t>
    </w:r>
    <w:r w:rsidR="00A71F89">
      <w:rPr>
        <w:b/>
        <w:color w:val="FF0000"/>
      </w:rPr>
      <w:t>10</w:t>
    </w:r>
  </w:p>
  <w:p w:rsidR="00912573" w:rsidRDefault="00912573" w:rsidP="009125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883608" wp14:editId="3F8DBAEE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5C012A" id="Straight Connector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KHEUeXcAAAABQEAAA8AAABkcnMvZG93bnJldi54&#10;bWxMjlFLwzAUhd8F/0O4gm8utejYatMxBuIcyHAOtsesubbV5qYk2dr9e+980cfDOXzny2eDbcUJ&#10;fWgcKbgfJSCQSmcaqhRsP57vJiBC1GR06wgVnDHArLi+ynVmXE/veNrESjCEQqYV1DF2mZShrNHq&#10;MHIdEnefzlsdOfpKGq97httWpkkyllY3xA+17nBRY/m9OVoFb365XMxX5y9a722/S1e79evwotTt&#10;zTB/AhFxiH9juOizOhTsdHBHMkG0CtIHHiqYjkFwO5k+piAOv1kWufxvX/w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ocRR5dwAAAAFAQAADwAAAAAAAAAAAAAAAAAQBAAAZHJzL2Rv&#10;d25yZXYueG1sUEsFBgAAAAAEAAQA8wAAABkFAAAAAA==&#10;" strokecolor="#5b9bd5 [3204]" strokeweight=".5pt">
              <v:stroke joinstyle="miter"/>
            </v:line>
          </w:pict>
        </mc:Fallback>
      </mc:AlternateContent>
    </w:r>
  </w:p>
  <w:p w:rsidR="00912573" w:rsidRDefault="00912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97249"/>
    <w:multiLevelType w:val="hybridMultilevel"/>
    <w:tmpl w:val="2E54A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B81"/>
    <w:rsid w:val="000239D8"/>
    <w:rsid w:val="00044CDD"/>
    <w:rsid w:val="00047C65"/>
    <w:rsid w:val="00060495"/>
    <w:rsid w:val="00082258"/>
    <w:rsid w:val="000945A9"/>
    <w:rsid w:val="000A530D"/>
    <w:rsid w:val="000B6F41"/>
    <w:rsid w:val="000F0874"/>
    <w:rsid w:val="00103293"/>
    <w:rsid w:val="00105F0A"/>
    <w:rsid w:val="00114ACF"/>
    <w:rsid w:val="00130C8C"/>
    <w:rsid w:val="0013180E"/>
    <w:rsid w:val="00183978"/>
    <w:rsid w:val="00197345"/>
    <w:rsid w:val="001D7C30"/>
    <w:rsid w:val="001E6783"/>
    <w:rsid w:val="001F2ACC"/>
    <w:rsid w:val="002134D7"/>
    <w:rsid w:val="00216FF2"/>
    <w:rsid w:val="00246BCE"/>
    <w:rsid w:val="00265790"/>
    <w:rsid w:val="00275CEA"/>
    <w:rsid w:val="00285E5B"/>
    <w:rsid w:val="00292BC2"/>
    <w:rsid w:val="0029326C"/>
    <w:rsid w:val="002B01B8"/>
    <w:rsid w:val="002F5D85"/>
    <w:rsid w:val="00335753"/>
    <w:rsid w:val="0035479B"/>
    <w:rsid w:val="00357D21"/>
    <w:rsid w:val="00365C95"/>
    <w:rsid w:val="003B48FF"/>
    <w:rsid w:val="003D3D51"/>
    <w:rsid w:val="003D442B"/>
    <w:rsid w:val="003D4892"/>
    <w:rsid w:val="003D5777"/>
    <w:rsid w:val="003F1658"/>
    <w:rsid w:val="003F3CF7"/>
    <w:rsid w:val="00401DE0"/>
    <w:rsid w:val="004062BB"/>
    <w:rsid w:val="004203B8"/>
    <w:rsid w:val="00421D2B"/>
    <w:rsid w:val="00440B07"/>
    <w:rsid w:val="0049387C"/>
    <w:rsid w:val="00495526"/>
    <w:rsid w:val="00496AED"/>
    <w:rsid w:val="004A4E51"/>
    <w:rsid w:val="004A7CD6"/>
    <w:rsid w:val="004D3447"/>
    <w:rsid w:val="004D724E"/>
    <w:rsid w:val="005A2141"/>
    <w:rsid w:val="005C2B8F"/>
    <w:rsid w:val="005C4115"/>
    <w:rsid w:val="005C577F"/>
    <w:rsid w:val="005D3515"/>
    <w:rsid w:val="00617190"/>
    <w:rsid w:val="006466DC"/>
    <w:rsid w:val="00663156"/>
    <w:rsid w:val="00692F0E"/>
    <w:rsid w:val="006B494E"/>
    <w:rsid w:val="006F6EAA"/>
    <w:rsid w:val="00704393"/>
    <w:rsid w:val="007128A0"/>
    <w:rsid w:val="0072089C"/>
    <w:rsid w:val="00761F71"/>
    <w:rsid w:val="00777D24"/>
    <w:rsid w:val="00784A67"/>
    <w:rsid w:val="007B086D"/>
    <w:rsid w:val="007B2B1F"/>
    <w:rsid w:val="00823BBD"/>
    <w:rsid w:val="00870CD9"/>
    <w:rsid w:val="00872280"/>
    <w:rsid w:val="008833FE"/>
    <w:rsid w:val="009025CA"/>
    <w:rsid w:val="00912573"/>
    <w:rsid w:val="009234DD"/>
    <w:rsid w:val="00954FBE"/>
    <w:rsid w:val="00970E51"/>
    <w:rsid w:val="00984C9F"/>
    <w:rsid w:val="009943BB"/>
    <w:rsid w:val="009A0BC8"/>
    <w:rsid w:val="009B3074"/>
    <w:rsid w:val="009B3448"/>
    <w:rsid w:val="009F2A5D"/>
    <w:rsid w:val="00A14CF6"/>
    <w:rsid w:val="00A44B16"/>
    <w:rsid w:val="00A474CC"/>
    <w:rsid w:val="00A529DD"/>
    <w:rsid w:val="00A62C29"/>
    <w:rsid w:val="00A71F89"/>
    <w:rsid w:val="00A730C6"/>
    <w:rsid w:val="00A8134B"/>
    <w:rsid w:val="00AC50EF"/>
    <w:rsid w:val="00AD3663"/>
    <w:rsid w:val="00B148D7"/>
    <w:rsid w:val="00B336DA"/>
    <w:rsid w:val="00BA05C6"/>
    <w:rsid w:val="00BA16B7"/>
    <w:rsid w:val="00BB4686"/>
    <w:rsid w:val="00BC34E4"/>
    <w:rsid w:val="00C334C9"/>
    <w:rsid w:val="00CB5203"/>
    <w:rsid w:val="00CD7B81"/>
    <w:rsid w:val="00D81072"/>
    <w:rsid w:val="00D8571E"/>
    <w:rsid w:val="00E013EF"/>
    <w:rsid w:val="00E025FC"/>
    <w:rsid w:val="00E21338"/>
    <w:rsid w:val="00E53FF5"/>
    <w:rsid w:val="00E805CD"/>
    <w:rsid w:val="00E81CBA"/>
    <w:rsid w:val="00E83F8E"/>
    <w:rsid w:val="00E926F0"/>
    <w:rsid w:val="00EC5540"/>
    <w:rsid w:val="00ED4517"/>
    <w:rsid w:val="00EE0740"/>
    <w:rsid w:val="00EE57E8"/>
    <w:rsid w:val="00EF36FC"/>
    <w:rsid w:val="00EF68C0"/>
    <w:rsid w:val="00F13EDC"/>
    <w:rsid w:val="00F32E4A"/>
    <w:rsid w:val="00F34CDD"/>
    <w:rsid w:val="00F459B0"/>
    <w:rsid w:val="00F70E97"/>
    <w:rsid w:val="00F90B2F"/>
    <w:rsid w:val="00FA18A5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5DB62B"/>
  <w15:docId w15:val="{B9B4B3B7-BAB5-4125-847A-E4CCBA75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C5F48-5568-464E-83E6-17949D8A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QQ</cp:lastModifiedBy>
  <cp:revision>54</cp:revision>
  <cp:lastPrinted>2018-03-09T11:43:00Z</cp:lastPrinted>
  <dcterms:created xsi:type="dcterms:W3CDTF">2018-03-04T14:53:00Z</dcterms:created>
  <dcterms:modified xsi:type="dcterms:W3CDTF">2018-08-21T10:22:00Z</dcterms:modified>
</cp:coreProperties>
</file>