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70B" w:rsidRPr="003B4BD8" w:rsidRDefault="00627373" w:rsidP="003B4BD8">
      <w:pPr>
        <w:jc w:val="both"/>
        <w:rPr>
          <w:rStyle w:val="cf"/>
          <w:rFonts w:cs="Times New Roman"/>
          <w:bCs/>
          <w:color w:val="FF0000"/>
          <w:sz w:val="28"/>
          <w:szCs w:val="28"/>
          <w:bdr w:val="none" w:sz="0" w:space="0" w:color="auto" w:frame="1"/>
          <w:shd w:val="clear" w:color="auto" w:fill="FFFFFF"/>
        </w:rPr>
      </w:pPr>
      <w:r w:rsidRPr="003B4BD8">
        <w:rPr>
          <w:rFonts w:cs="Times New Roman"/>
          <w:color w:val="FF0000"/>
          <w:sz w:val="28"/>
          <w:szCs w:val="28"/>
        </w:rPr>
        <w:t xml:space="preserve">1. </w:t>
      </w:r>
      <w:r w:rsidRPr="003B4BD8">
        <w:rPr>
          <w:rStyle w:val="exp"/>
          <w:rFonts w:cs="Times New Roman"/>
          <w:bCs/>
          <w:color w:val="FF0000"/>
          <w:sz w:val="28"/>
          <w:szCs w:val="28"/>
          <w:bdr w:val="none" w:sz="0" w:space="0" w:color="auto" w:frame="1"/>
          <w:shd w:val="clear" w:color="auto" w:fill="FFFFFF"/>
        </w:rPr>
        <w:t>advise</w:t>
      </w:r>
      <w:r w:rsidRPr="003B4BD8">
        <w:rPr>
          <w:rStyle w:val="cf"/>
          <w:rFonts w:cs="Times New Roman"/>
          <w:bCs/>
          <w:color w:val="FF0000"/>
          <w:sz w:val="28"/>
          <w:szCs w:val="28"/>
          <w:bdr w:val="none" w:sz="0" w:space="0" w:color="auto" w:frame="1"/>
          <w:shd w:val="clear" w:color="auto" w:fill="FFFFFF"/>
        </w:rPr>
        <w:t> somebody to do something</w:t>
      </w:r>
      <w:r w:rsidR="00AF170B" w:rsidRPr="003B4BD8">
        <w:rPr>
          <w:rStyle w:val="cf"/>
          <w:rFonts w:cs="Times New Roman"/>
          <w:bCs/>
          <w:color w:val="FF0000"/>
          <w:sz w:val="28"/>
          <w:szCs w:val="28"/>
          <w:bdr w:val="none" w:sz="0" w:space="0" w:color="auto" w:frame="1"/>
          <w:shd w:val="clear" w:color="auto" w:fill="FFFFFF"/>
        </w:rPr>
        <w:t>: Khuyên ai đó để làm gì đó.</w:t>
      </w:r>
    </w:p>
    <w:p w:rsidR="00AF170B" w:rsidRPr="003B4BD8" w:rsidRDefault="00AF170B" w:rsidP="003B4BD8">
      <w:pPr>
        <w:jc w:val="both"/>
        <w:rPr>
          <w:rStyle w:val="cf"/>
          <w:rFonts w:cs="Times New Roman"/>
          <w:bCs/>
          <w:color w:val="FF0000"/>
          <w:sz w:val="28"/>
          <w:szCs w:val="28"/>
          <w:bdr w:val="none" w:sz="0" w:space="0" w:color="auto" w:frame="1"/>
          <w:shd w:val="clear" w:color="auto" w:fill="FFFFFF"/>
        </w:rPr>
      </w:pPr>
      <w:r w:rsidRPr="003B4BD8">
        <w:rPr>
          <w:rStyle w:val="exp"/>
          <w:rFonts w:cs="Times New Roman"/>
          <w:bCs/>
          <w:color w:val="FF0000"/>
          <w:sz w:val="28"/>
          <w:szCs w:val="28"/>
          <w:bdr w:val="none" w:sz="0" w:space="0" w:color="auto" w:frame="1"/>
          <w:shd w:val="clear" w:color="auto" w:fill="FFFFFF"/>
        </w:rPr>
        <w:t>=&gt; Cảnh sát đang khuyên người dân phải ở nhà.</w:t>
      </w:r>
    </w:p>
    <w:p w:rsidR="0036421D" w:rsidRPr="003B4BD8" w:rsidRDefault="00AF170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Bị động: SB be advised to do st: ai đó được khuyên làm gì đó.</w:t>
      </w:r>
    </w:p>
    <w:p w:rsidR="00AF170B" w:rsidRPr="003B4BD8" w:rsidRDefault="00AF170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 for futher information: để biết thêm thông tin</w:t>
      </w:r>
    </w:p>
    <w:p w:rsidR="00AF170B" w:rsidRPr="003B4BD8" w:rsidRDefault="00AF170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 a project/partne</w:t>
      </w:r>
      <w:r w:rsidR="006E0AB8">
        <w:rPr>
          <w:rFonts w:cs="Times New Roman"/>
          <w:iCs/>
          <w:color w:val="FF0000"/>
          <w:sz w:val="28"/>
          <w:szCs w:val="28"/>
          <w:shd w:val="clear" w:color="auto" w:fill="FFFFFF"/>
        </w:rPr>
        <w:t>r</w:t>
      </w:r>
      <w:bookmarkStart w:id="0" w:name="_GoBack"/>
      <w:bookmarkEnd w:id="0"/>
      <w:r w:rsidRPr="003B4BD8">
        <w:rPr>
          <w:rFonts w:cs="Times New Roman"/>
          <w:iCs/>
          <w:color w:val="FF0000"/>
          <w:sz w:val="28"/>
          <w:szCs w:val="28"/>
          <w:shd w:val="clear" w:color="auto" w:fill="FFFFFF"/>
        </w:rPr>
        <w:t xml:space="preserve"> search: nghiên cứu của dự án/đối tác</w:t>
      </w:r>
    </w:p>
    <w:p w:rsidR="00AF170B" w:rsidRPr="003B4BD8" w:rsidRDefault="00AF170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 the enclosed envelope: cái phong bì được đính kèm</w:t>
      </w:r>
    </w:p>
    <w:p w:rsidR="00AF170B" w:rsidRPr="003B4BD8" w:rsidRDefault="00AF170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 a complimentary cleaning service: dịch vụ vệ sinh/đánh bóng miễn phí</w:t>
      </w:r>
    </w:p>
    <w:p w:rsidR="00AF170B" w:rsidRPr="003B4BD8" w:rsidRDefault="00AF170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6.beautiful as it was the day: đẹp như lúc ban đầu</w:t>
      </w:r>
    </w:p>
    <w:p w:rsidR="00AF170B" w:rsidRPr="003B4BD8" w:rsidRDefault="00AF170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 xml:space="preserve">7. </w:t>
      </w:r>
      <w:r w:rsidR="00194941" w:rsidRPr="003B4BD8">
        <w:rPr>
          <w:rFonts w:cs="Times New Roman"/>
          <w:iCs/>
          <w:color w:val="FF0000"/>
          <w:sz w:val="28"/>
          <w:szCs w:val="28"/>
          <w:shd w:val="clear" w:color="auto" w:fill="FFFFFF"/>
        </w:rPr>
        <w:t>a reduced rated: đơn giá nhỏ nhất/giá được giảm</w:t>
      </w:r>
    </w:p>
    <w:p w:rsidR="00194941" w:rsidRPr="003B4BD8" w:rsidRDefault="00194941"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8.  accompany the product: đi kèm với sản phẩm</w:t>
      </w:r>
    </w:p>
    <w:p w:rsidR="00194941" w:rsidRPr="003B4BD8" w:rsidRDefault="00194941"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9. for more information: để biết thêm thông tin</w:t>
      </w:r>
    </w:p>
    <w:p w:rsidR="00194941" w:rsidRPr="003B4BD8" w:rsidRDefault="00194941"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10. timekeeper: người chấm công</w:t>
      </w:r>
    </w:p>
    <w:p w:rsidR="00194941" w:rsidRPr="003B4BD8" w:rsidRDefault="00194941"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11. incentive completion report: báo cáo chấm công</w:t>
      </w:r>
    </w:p>
    <w:p w:rsidR="00787CBF" w:rsidRPr="003B4BD8" w:rsidRDefault="00787CBF"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12. an affective speaker: diễn giả có ảnh hưởng</w:t>
      </w:r>
    </w:p>
    <w:p w:rsidR="00787CBF" w:rsidRPr="003B4BD8" w:rsidRDefault="00787CBF"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13. smart and self-aware: thông minh và hiểu bản thân</w:t>
      </w:r>
    </w:p>
    <w:p w:rsidR="00787CBF" w:rsidRPr="003B4BD8" w:rsidRDefault="00787CBF"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14. already be outdated: đã lỗi thời</w:t>
      </w:r>
    </w:p>
    <w:p w:rsidR="00787CBF" w:rsidRPr="003B4BD8" w:rsidRDefault="00787CBF"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15. diffused throughout an industry: khuếch tán/đi vào thị trường công nghiệp</w:t>
      </w:r>
    </w:p>
    <w:p w:rsidR="00787CBF" w:rsidRPr="003B4BD8" w:rsidRDefault="00787CBF"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16. posting and browsing for books: đăng tải và xem qua những cuốn sách</w:t>
      </w:r>
    </w:p>
    <w:p w:rsidR="00787CBF" w:rsidRPr="003B4BD8" w:rsidRDefault="00787CBF"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17. complimentary one-year subscription: miễn phí một năm đặt báo</w:t>
      </w:r>
    </w:p>
    <w:p w:rsidR="0052053B" w:rsidRPr="003B4BD8" w:rsidRDefault="0052053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18. get to know sb: làm quen được với ai</w:t>
      </w:r>
    </w:p>
    <w:p w:rsidR="0052053B" w:rsidRPr="003B4BD8" w:rsidRDefault="0052053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19. events regularly: sự kiện thường niên</w:t>
      </w:r>
    </w:p>
    <w:p w:rsidR="0052053B" w:rsidRPr="003B4BD8" w:rsidRDefault="0052053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20. conduct performance appraisals: tiến hành đánh giá hiệu suất (hiệu suất như làm việc của nhân viên)</w:t>
      </w:r>
    </w:p>
    <w:p w:rsidR="0052053B" w:rsidRPr="003B4BD8" w:rsidRDefault="0052053B"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21. hire additional staff: thuê nhân viên bổ sung</w:t>
      </w:r>
    </w:p>
    <w:p w:rsidR="0052053B" w:rsidRPr="003B4BD8" w:rsidRDefault="00CE554D"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22. get permission: nhận sự cho phép</w:t>
      </w:r>
    </w:p>
    <w:p w:rsidR="00CE554D" w:rsidRPr="003B4BD8" w:rsidRDefault="00CE554D"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lastRenderedPageBreak/>
        <w:t>23. no later than: không muộn hơn</w:t>
      </w:r>
    </w:p>
    <w:p w:rsidR="00CE554D" w:rsidRPr="003B4BD8" w:rsidRDefault="00CE554D"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24.  launch an advertising campaign: đưa ra/ tung ra chiến dịch quảng cáo</w:t>
      </w:r>
    </w:p>
    <w:p w:rsidR="00CE554D" w:rsidRPr="003B4BD8" w:rsidRDefault="00CE554D"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25. super jet: máy bay phản lực</w:t>
      </w:r>
    </w:p>
    <w:p w:rsidR="00CE554D" w:rsidRPr="003B4BD8" w:rsidRDefault="00CE554D"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26. the price reform bill: dự thảo cải cách giá cả</w:t>
      </w:r>
    </w:p>
    <w:p w:rsidR="00CE554D" w:rsidRPr="003B4BD8" w:rsidRDefault="00CE554D"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27. a substantial increase: gia tăng đáng kể</w:t>
      </w:r>
    </w:p>
    <w:p w:rsidR="00CE554D" w:rsidRPr="003B4BD8" w:rsidRDefault="00CE554D"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 xml:space="preserve">28. </w:t>
      </w:r>
      <w:r w:rsidR="008640BC" w:rsidRPr="003B4BD8">
        <w:rPr>
          <w:rFonts w:cs="Times New Roman"/>
          <w:iCs/>
          <w:color w:val="FF0000"/>
          <w:sz w:val="28"/>
          <w:szCs w:val="28"/>
          <w:shd w:val="clear" w:color="auto" w:fill="FFFFFF"/>
        </w:rPr>
        <w:t>seclecting candidates: chọn ứng cử viên</w:t>
      </w:r>
    </w:p>
    <w:p w:rsidR="008640BC" w:rsidRPr="003B4BD8" w:rsidRDefault="008640B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29. for your convenience: để thuận tiện cho bạn</w:t>
      </w:r>
    </w:p>
    <w:p w:rsidR="008640BC" w:rsidRPr="003B4BD8" w:rsidRDefault="008640B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30. The best employment opportunities: Những cơ hội việc làm tốt nhất</w:t>
      </w:r>
    </w:p>
    <w:p w:rsidR="008640BC" w:rsidRPr="003B4BD8" w:rsidRDefault="008640B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31. thoroughly researched responses to: nghiên cứu kỹ lưỡng để phản hồi</w:t>
      </w:r>
    </w:p>
    <w:p w:rsidR="008640BC" w:rsidRPr="003B4BD8" w:rsidRDefault="008640B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 xml:space="preserve">32. </w:t>
      </w:r>
      <w:r w:rsidR="00EE7AA7" w:rsidRPr="003B4BD8">
        <w:rPr>
          <w:rFonts w:cs="Times New Roman"/>
          <w:iCs/>
          <w:color w:val="FF0000"/>
          <w:sz w:val="28"/>
          <w:szCs w:val="28"/>
          <w:shd w:val="clear" w:color="auto" w:fill="FFFFFF"/>
        </w:rPr>
        <w:t>a temporary discount: tạm thời hạ giá</w:t>
      </w:r>
    </w:p>
    <w:p w:rsidR="00EE7AA7" w:rsidRPr="003B4BD8" w:rsidRDefault="00EE7AA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33. distance learner: người học ở xa</w:t>
      </w:r>
    </w:p>
    <w:p w:rsidR="00EE7AA7" w:rsidRPr="003B4BD8" w:rsidRDefault="00EE7AA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34. logistical problems những vấn đề về hậu cần</w:t>
      </w:r>
    </w:p>
    <w:p w:rsidR="00EE7AA7" w:rsidRPr="003B4BD8" w:rsidRDefault="00EE7AA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35. facilitates two-way communication channels: tranh bị kênh giao tiếp 2 chiều.</w:t>
      </w:r>
    </w:p>
    <w:p w:rsidR="00EE7AA7" w:rsidRPr="003B4BD8" w:rsidRDefault="00EE7AA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36. pertinent information: thông tin thích hợp</w:t>
      </w:r>
    </w:p>
    <w:p w:rsidR="00EE7AA7" w:rsidRPr="003B4BD8" w:rsidRDefault="00EE7AA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38. results of the investigation: kết quả của cuộc điều tra</w:t>
      </w:r>
    </w:p>
    <w:p w:rsidR="00EE7AA7" w:rsidRPr="003B4BD8" w:rsidRDefault="00EE7AA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39. within ten business days: trong vòng 10 ngày làm việc</w:t>
      </w:r>
    </w:p>
    <w:p w:rsidR="00EE7AA7" w:rsidRPr="003B4BD8" w:rsidRDefault="00EE7AA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 xml:space="preserve">40. </w:t>
      </w:r>
      <w:r w:rsidR="00716537" w:rsidRPr="003B4BD8">
        <w:rPr>
          <w:rFonts w:cs="Times New Roman"/>
          <w:iCs/>
          <w:color w:val="FF0000"/>
          <w:sz w:val="28"/>
          <w:szCs w:val="28"/>
          <w:shd w:val="clear" w:color="auto" w:fill="FFFFFF"/>
        </w:rPr>
        <w:t>significant increase in revenue: tăng đáng kể trong doanh thu</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41. as far as: xa tận, cho tận đến</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42. in order to diversify: để đa dạng hóa</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43. The portmark on the parcel: Dấu mộc trên cái bưu kiện</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44. not certain enough to: không đủ chắc chắn để</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45. technology solutions: những giải pháp kỹ thuật</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46. track shipment: theo dõi những hàng gửi</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47. the head of judicial affairs: bộ tư pháp</w:t>
      </w:r>
    </w:p>
    <w:p w:rsidR="00716537" w:rsidRPr="003B4BD8" w:rsidRDefault="00716537"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lastRenderedPageBreak/>
        <w:t>48. very long but very informative: rất dài nhưng thông tin rất hữu ích</w:t>
      </w:r>
    </w:p>
    <w:p w:rsidR="00D80A50" w:rsidRPr="003B4BD8" w:rsidRDefault="00D80A50"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49. every time of day: mọi thời điểm trong ngày</w:t>
      </w:r>
    </w:p>
    <w:p w:rsidR="00D80A50" w:rsidRPr="003B4BD8" w:rsidRDefault="00D80A50"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50. create clear images: tạo ra những hình ảnh rõ ràng</w:t>
      </w:r>
    </w:p>
    <w:p w:rsidR="00D80A50" w:rsidRPr="003B4BD8" w:rsidRDefault="00D80A50"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51. have trouble/hard time/ difficulty + Ving: gặp khó khăn khi làm gì (cụm had difficuty adjusting khó khăn trong việc thích nghi)</w:t>
      </w:r>
    </w:p>
    <w:p w:rsidR="00D80A50" w:rsidRPr="003B4BD8" w:rsidRDefault="00D80A50"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52. an annual series of musical performances: một chuỗi/loạt buổi biểu diễn âm nhạc.</w:t>
      </w:r>
    </w:p>
    <w:p w:rsidR="00D80A50" w:rsidRPr="003B4BD8" w:rsidRDefault="00D80A50"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 xml:space="preserve">53. </w:t>
      </w:r>
      <w:r w:rsidR="00B3776C" w:rsidRPr="003B4BD8">
        <w:rPr>
          <w:rFonts w:cs="Times New Roman"/>
          <w:iCs/>
          <w:color w:val="FF0000"/>
          <w:sz w:val="28"/>
          <w:szCs w:val="28"/>
          <w:shd w:val="clear" w:color="auto" w:fill="FFFFFF"/>
        </w:rPr>
        <w:t>assume  a title: đảm nhiệm một chức danh/ vị trí</w:t>
      </w:r>
    </w:p>
    <w:p w:rsidR="00B3776C" w:rsidRPr="003B4BD8" w:rsidRDefault="00B3776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54. director of quality assurance  quản lý chất lượng</w:t>
      </w:r>
    </w:p>
    <w:p w:rsidR="00B3776C" w:rsidRPr="003B4BD8" w:rsidRDefault="00B3776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55. member of their immediate family: thành viên thân thiết của gia đình của họ</w:t>
      </w:r>
    </w:p>
    <w:p w:rsidR="00B3776C" w:rsidRPr="003B4BD8" w:rsidRDefault="00B3776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56. provide  free professional and confidential counseling services: cung cấp miễn phí dịch vụ tư vấn đáng tin và chuyên nghiệp</w:t>
      </w:r>
    </w:p>
    <w:p w:rsidR="00B3776C" w:rsidRPr="003B4BD8" w:rsidRDefault="00B3776C"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57. Help</w:t>
      </w:r>
      <w:r w:rsidR="003B4BD8" w:rsidRPr="003B4BD8">
        <w:rPr>
          <w:rFonts w:cs="Times New Roman"/>
          <w:iCs/>
          <w:color w:val="FF0000"/>
          <w:sz w:val="28"/>
          <w:szCs w:val="28"/>
          <w:shd w:val="clear" w:color="auto" w:fill="FFFFFF"/>
        </w:rPr>
        <w:t xml:space="preserve"> St/sb V</w:t>
      </w:r>
      <w:r w:rsidR="003B4BD8" w:rsidRPr="003B4BD8">
        <w:rPr>
          <w:rFonts w:cs="Times New Roman"/>
          <w:iCs/>
          <w:color w:val="FF0000"/>
          <w:sz w:val="28"/>
          <w:szCs w:val="28"/>
          <w:shd w:val="clear" w:color="auto" w:fill="FFFFFF"/>
        </w:rPr>
        <w:softHyphen/>
      </w:r>
      <w:r w:rsidR="003B4BD8" w:rsidRPr="003B4BD8">
        <w:rPr>
          <w:rFonts w:cs="Times New Roman"/>
          <w:iCs/>
          <w:color w:val="FF0000"/>
          <w:sz w:val="28"/>
          <w:szCs w:val="28"/>
          <w:shd w:val="clear" w:color="auto" w:fill="FFFFFF"/>
          <w:vertAlign w:val="subscript"/>
        </w:rPr>
        <w:t>0</w:t>
      </w:r>
      <w:r w:rsidR="003B4BD8" w:rsidRPr="003B4BD8">
        <w:rPr>
          <w:rFonts w:cs="Times New Roman"/>
          <w:iCs/>
          <w:color w:val="FF0000"/>
          <w:sz w:val="28"/>
          <w:szCs w:val="28"/>
          <w:shd w:val="clear" w:color="auto" w:fill="FFFFFF"/>
        </w:rPr>
        <w:softHyphen/>
        <w:t>: giúp đỡ ai đó/cái gì đó làm gì đó (cụm help crops flourish giúp mùa màng phát triển tốt)</w:t>
      </w:r>
    </w:p>
    <w:p w:rsidR="003B4BD8" w:rsidRPr="003B4BD8" w:rsidRDefault="003B4BD8"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58. cold climates: khí hậu lạnh</w:t>
      </w:r>
    </w:p>
    <w:p w:rsidR="003B4BD8" w:rsidRPr="003B4BD8" w:rsidRDefault="003B4BD8"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59. be likely to: có khả năng</w:t>
      </w:r>
    </w:p>
    <w:p w:rsidR="003B4BD8" w:rsidRPr="003B4BD8" w:rsidRDefault="003B4BD8"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60. a commercial delegation: một phái đoàn thương mại</w:t>
      </w:r>
    </w:p>
    <w:p w:rsidR="003B4BD8" w:rsidRPr="003B4BD8" w:rsidRDefault="003B4BD8" w:rsidP="003B4BD8">
      <w:pP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61. prospective investors: những nhà đầu tư tiềm năng</w:t>
      </w:r>
    </w:p>
    <w:p w:rsidR="003B4BD8" w:rsidRDefault="003B4BD8" w:rsidP="003B4BD8">
      <w:pPr>
        <w:pBdr>
          <w:bottom w:val="single" w:sz="6" w:space="1" w:color="auto"/>
        </w:pBdr>
        <w:jc w:val="both"/>
        <w:rPr>
          <w:rFonts w:cs="Times New Roman"/>
          <w:iCs/>
          <w:color w:val="FF0000"/>
          <w:sz w:val="28"/>
          <w:szCs w:val="28"/>
          <w:shd w:val="clear" w:color="auto" w:fill="FFFFFF"/>
        </w:rPr>
      </w:pPr>
      <w:r w:rsidRPr="003B4BD8">
        <w:rPr>
          <w:rFonts w:cs="Times New Roman"/>
          <w:iCs/>
          <w:color w:val="FF0000"/>
          <w:sz w:val="28"/>
          <w:szCs w:val="28"/>
          <w:shd w:val="clear" w:color="auto" w:fill="FFFFFF"/>
        </w:rPr>
        <w:t>62. developing contigency plans: phát triển dự án bất ngờ</w:t>
      </w:r>
    </w:p>
    <w:p w:rsidR="003B4BD8" w:rsidRDefault="003B4BD8" w:rsidP="003B4BD8">
      <w:pPr>
        <w:jc w:val="both"/>
        <w:rPr>
          <w:rFonts w:cs="Times New Roman"/>
          <w:iCs/>
          <w:color w:val="FF0000"/>
          <w:sz w:val="28"/>
          <w:szCs w:val="28"/>
          <w:shd w:val="clear" w:color="auto" w:fill="FFFFFF"/>
        </w:rPr>
      </w:pPr>
      <w:r>
        <w:rPr>
          <w:rFonts w:cs="Times New Roman"/>
          <w:iCs/>
          <w:color w:val="FF0000"/>
          <w:sz w:val="28"/>
          <w:szCs w:val="28"/>
          <w:shd w:val="clear" w:color="auto" w:fill="FFFFFF"/>
        </w:rPr>
        <w:t>Nếu bạn đã ghi và học đủ tới day 4 mình soạn thì mình xin chúc mừng, bạn đã chiếm 80% kiên trì việc học (không ai đủ kiên nhẫn để làm 1 việc khó khăn, đây cũng 1 yếu tố giúp bạn tiếp cận mục tiêu và target, hãy làm những việc khó mà ít ai làm và sau đó sẽ chứa 1 kết quả rực rỡ). Các cụm này được đúc kết từ việc làm đề, mỗi ngày mình làm 1 part 5 tương ứng 40 câu, các cụm mình soạn ra đa phần cụm đáp án trong đề (có cả ngữ pháp + từ vựng part 5) nên bạn nào chăm chỉ học đầy đủ thì việc làm Part 5 sẽ trở nên dễ dàng và được 1 lượng từ vựng lớn, dễ thấm thông qua việc học theo cụm từ.</w:t>
      </w:r>
    </w:p>
    <w:p w:rsidR="003B4BD8" w:rsidRPr="003B4BD8" w:rsidRDefault="003B4BD8" w:rsidP="003B4BD8">
      <w:pPr>
        <w:jc w:val="both"/>
        <w:rPr>
          <w:rFonts w:cs="Times New Roman"/>
          <w:iCs/>
          <w:color w:val="FF0000"/>
          <w:sz w:val="28"/>
          <w:szCs w:val="28"/>
          <w:shd w:val="clear" w:color="auto" w:fill="FFFFFF"/>
        </w:rPr>
      </w:pPr>
      <w:r>
        <w:rPr>
          <w:rFonts w:cs="Times New Roman"/>
          <w:iCs/>
          <w:color w:val="FF0000"/>
          <w:sz w:val="28"/>
          <w:szCs w:val="28"/>
          <w:shd w:val="clear" w:color="auto" w:fill="FFFFFF"/>
        </w:rPr>
        <w:lastRenderedPageBreak/>
        <w:t>Giờ thì tiếp tục quay lại ôn lại các bài cũ mình đã soạn (hãy tranh thủ mọi thời gian rãnh để xem lại có thể, sự hoàn hảo chỉ xuất hiện khi số lần luyện tập đủ nhiều.</w:t>
      </w:r>
    </w:p>
    <w:p w:rsidR="00CE554D" w:rsidRPr="003B4BD8" w:rsidRDefault="00CE554D" w:rsidP="003B4BD8">
      <w:pPr>
        <w:jc w:val="both"/>
        <w:rPr>
          <w:rFonts w:cs="Times New Roman"/>
          <w:iCs/>
          <w:color w:val="FF0000"/>
          <w:sz w:val="28"/>
          <w:szCs w:val="28"/>
          <w:shd w:val="clear" w:color="auto" w:fill="FFFFFF"/>
        </w:rPr>
      </w:pPr>
    </w:p>
    <w:p w:rsidR="00787CBF" w:rsidRPr="003B4BD8" w:rsidRDefault="00787CBF" w:rsidP="003B4BD8">
      <w:pPr>
        <w:jc w:val="both"/>
        <w:rPr>
          <w:rStyle w:val="x"/>
          <w:rFonts w:cs="Times New Roman"/>
          <w:iCs/>
          <w:color w:val="FF0000"/>
          <w:sz w:val="28"/>
          <w:szCs w:val="28"/>
          <w:bdr w:val="none" w:sz="0" w:space="0" w:color="auto" w:frame="1"/>
          <w:shd w:val="clear" w:color="auto" w:fill="FFFFFF"/>
        </w:rPr>
      </w:pPr>
    </w:p>
    <w:p w:rsidR="00627373" w:rsidRPr="003B4BD8" w:rsidRDefault="00627373" w:rsidP="003B4BD8">
      <w:pPr>
        <w:jc w:val="both"/>
        <w:rPr>
          <w:rFonts w:cs="Times New Roman"/>
          <w:color w:val="FF0000"/>
          <w:sz w:val="28"/>
          <w:szCs w:val="28"/>
        </w:rPr>
      </w:pPr>
    </w:p>
    <w:sectPr w:rsidR="00627373" w:rsidRPr="003B4BD8" w:rsidSect="002A2810">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3F6" w:rsidRDefault="005543F6" w:rsidP="003B4BD8">
      <w:pPr>
        <w:spacing w:after="0" w:line="240" w:lineRule="auto"/>
      </w:pPr>
      <w:r>
        <w:separator/>
      </w:r>
    </w:p>
  </w:endnote>
  <w:endnote w:type="continuationSeparator" w:id="0">
    <w:p w:rsidR="005543F6" w:rsidRDefault="005543F6" w:rsidP="003B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C87" w:rsidRDefault="00004C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BD8" w:rsidRPr="003B4BD8" w:rsidRDefault="003B4BD8">
    <w:pPr>
      <w:pStyle w:val="Footer"/>
      <w:rPr>
        <w:color w:val="FF0000"/>
      </w:rPr>
    </w:pPr>
    <w:r w:rsidRPr="003B4BD8">
      <w:rPr>
        <w:color w:val="FF0000"/>
        <w:highlight w:val="yellow"/>
      </w:rPr>
      <w:t>Người soạn: Quân Minh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C87" w:rsidRDefault="00004C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3F6" w:rsidRDefault="005543F6" w:rsidP="003B4BD8">
      <w:pPr>
        <w:spacing w:after="0" w:line="240" w:lineRule="auto"/>
      </w:pPr>
      <w:r>
        <w:separator/>
      </w:r>
    </w:p>
  </w:footnote>
  <w:footnote w:type="continuationSeparator" w:id="0">
    <w:p w:rsidR="005543F6" w:rsidRDefault="005543F6" w:rsidP="003B4B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C87" w:rsidRDefault="00004C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BD8" w:rsidRPr="003B4BD8" w:rsidRDefault="005543F6">
    <w:pPr>
      <w:pStyle w:val="Header"/>
      <w:rPr>
        <w:b/>
        <w:color w:val="FF0000"/>
      </w:rPr>
    </w:pPr>
    <w:sdt>
      <w:sdtPr>
        <w:rPr>
          <w:b/>
          <w:color w:val="FF0000"/>
          <w:highlight w:val="yellow"/>
        </w:rPr>
        <w:id w:val="-762294426"/>
        <w:docPartObj>
          <w:docPartGallery w:val="Watermarks"/>
          <w:docPartUnique/>
        </w:docPartObj>
      </w:sdtPr>
      <w:sdtEndPr/>
      <w:sdtContent>
        <w:r>
          <w:rPr>
            <w:b/>
            <w:noProof/>
            <w:color w:val="FF0000"/>
            <w:highlight w:val="yellow"/>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190517" o:spid="_x0000_s2049" type="#_x0000_t136" style="position:absolute;margin-left:0;margin-top:0;width:524.15pt;height:112.3pt;rotation:315;z-index:-251658752;mso-position-horizontal:center;mso-position-horizontal-relative:margin;mso-position-vertical:center;mso-position-vertical-relative:margin" o:allowincell="f" fillcolor="silver" stroked="f">
              <v:fill opacity=".5"/>
              <v:textpath style="font-family:&quot;Calibri&quot;;font-size:1pt" string="Quân Trương Minh"/>
              <w10:wrap anchorx="margin" anchory="margin"/>
            </v:shape>
          </w:pict>
        </w:r>
      </w:sdtContent>
    </w:sdt>
    <w:r w:rsidR="003B4BD8">
      <w:rPr>
        <w:b/>
        <w:color w:val="FF0000"/>
        <w:highlight w:val="yellow"/>
      </w:rPr>
      <w:t xml:space="preserve">CỤM </w:t>
    </w:r>
    <w:r w:rsidR="003B4BD8" w:rsidRPr="00D65062">
      <w:rPr>
        <w:b/>
        <w:color w:val="FF0000"/>
        <w:highlight w:val="yellow"/>
      </w:rPr>
      <w:t xml:space="preserve"> TỪ VỰNG </w:t>
    </w:r>
    <w:r w:rsidR="003B4BD8">
      <w:rPr>
        <w:b/>
        <w:color w:val="FF0000"/>
        <w:highlight w:val="yellow"/>
      </w:rPr>
      <w:t xml:space="preserve">THƯỜNG GẶP TRONG ĐỀ PART 5 TOEIC  – DAY </w:t>
    </w:r>
    <w:r w:rsidR="003B4BD8">
      <w:rPr>
        <w:b/>
        <w:color w:val="FF0000"/>
      </w:rPr>
      <w:t>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C87" w:rsidRDefault="00004C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326"/>
    <w:rsid w:val="00004C87"/>
    <w:rsid w:val="00194941"/>
    <w:rsid w:val="002A2810"/>
    <w:rsid w:val="0036421D"/>
    <w:rsid w:val="003B4BD8"/>
    <w:rsid w:val="004B642B"/>
    <w:rsid w:val="0052053B"/>
    <w:rsid w:val="005543F6"/>
    <w:rsid w:val="00627373"/>
    <w:rsid w:val="006E0AB8"/>
    <w:rsid w:val="00716537"/>
    <w:rsid w:val="00744326"/>
    <w:rsid w:val="00787CBF"/>
    <w:rsid w:val="008640BC"/>
    <w:rsid w:val="009608A6"/>
    <w:rsid w:val="00AC4430"/>
    <w:rsid w:val="00AF170B"/>
    <w:rsid w:val="00B3776C"/>
    <w:rsid w:val="00B963DE"/>
    <w:rsid w:val="00CE554D"/>
    <w:rsid w:val="00D80A50"/>
    <w:rsid w:val="00EE7AA7"/>
    <w:rsid w:val="00F6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
    <w:name w:val="cf"/>
    <w:basedOn w:val="DefaultParagraphFont"/>
    <w:rsid w:val="00627373"/>
  </w:style>
  <w:style w:type="character" w:customStyle="1" w:styleId="exp">
    <w:name w:val="exp"/>
    <w:basedOn w:val="DefaultParagraphFont"/>
    <w:rsid w:val="00627373"/>
  </w:style>
  <w:style w:type="character" w:customStyle="1" w:styleId="x">
    <w:name w:val="x"/>
    <w:basedOn w:val="DefaultParagraphFont"/>
    <w:rsid w:val="00627373"/>
  </w:style>
  <w:style w:type="paragraph" w:styleId="Header">
    <w:name w:val="header"/>
    <w:basedOn w:val="Normal"/>
    <w:link w:val="HeaderChar"/>
    <w:uiPriority w:val="99"/>
    <w:unhideWhenUsed/>
    <w:rsid w:val="003B4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BD8"/>
  </w:style>
  <w:style w:type="paragraph" w:styleId="Footer">
    <w:name w:val="footer"/>
    <w:basedOn w:val="Normal"/>
    <w:link w:val="FooterChar"/>
    <w:uiPriority w:val="99"/>
    <w:unhideWhenUsed/>
    <w:rsid w:val="003B4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B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f">
    <w:name w:val="cf"/>
    <w:basedOn w:val="DefaultParagraphFont"/>
    <w:rsid w:val="00627373"/>
  </w:style>
  <w:style w:type="character" w:customStyle="1" w:styleId="exp">
    <w:name w:val="exp"/>
    <w:basedOn w:val="DefaultParagraphFont"/>
    <w:rsid w:val="00627373"/>
  </w:style>
  <w:style w:type="character" w:customStyle="1" w:styleId="x">
    <w:name w:val="x"/>
    <w:basedOn w:val="DefaultParagraphFont"/>
    <w:rsid w:val="00627373"/>
  </w:style>
  <w:style w:type="paragraph" w:styleId="Header">
    <w:name w:val="header"/>
    <w:basedOn w:val="Normal"/>
    <w:link w:val="HeaderChar"/>
    <w:uiPriority w:val="99"/>
    <w:unhideWhenUsed/>
    <w:rsid w:val="003B4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BD8"/>
  </w:style>
  <w:style w:type="paragraph" w:styleId="Footer">
    <w:name w:val="footer"/>
    <w:basedOn w:val="Normal"/>
    <w:link w:val="FooterChar"/>
    <w:uiPriority w:val="99"/>
    <w:unhideWhenUsed/>
    <w:rsid w:val="003B4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940B7-3E77-40D7-9DBE-3919F521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9</cp:revision>
  <cp:lastPrinted>2018-03-03T06:05:00Z</cp:lastPrinted>
  <dcterms:created xsi:type="dcterms:W3CDTF">2018-03-03T02:58:00Z</dcterms:created>
  <dcterms:modified xsi:type="dcterms:W3CDTF">2018-03-03T06:08:00Z</dcterms:modified>
</cp:coreProperties>
</file>