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53C24" w14:textId="492358AB" w:rsidR="00511865" w:rsidRPr="00961643" w:rsidRDefault="00511865">
      <w:pPr>
        <w:spacing w:before="800"/>
        <w:rPr>
          <w:lang w:val="vi-VN"/>
        </w:rPr>
      </w:pPr>
    </w:p>
    <w:p w14:paraId="5D512F7B" w14:textId="77777777" w:rsidR="00511865" w:rsidRDefault="00000000">
      <w:pPr>
        <w:spacing w:before="80" w:after="80"/>
        <w:jc w:val="center"/>
      </w:pPr>
      <w:r>
        <w:rPr>
          <w:caps/>
          <w:color w:val="595959"/>
        </w:rPr>
        <w:t>TRƯỜNG ĐẠI HỌC</w:t>
      </w:r>
    </w:p>
    <w:p w14:paraId="0E976BEF" w14:textId="77777777" w:rsidR="00511865" w:rsidRDefault="00000000">
      <w:pPr>
        <w:spacing w:before="40" w:after="240"/>
        <w:jc w:val="center"/>
      </w:pPr>
      <w:r>
        <w:rPr>
          <w:b/>
          <w:bCs/>
          <w:caps/>
          <w:color w:val="595959"/>
        </w:rPr>
        <w:t>BÁO CÁO ĐỒ ÁN CÁ NHÂN</w:t>
      </w:r>
    </w:p>
    <w:p w14:paraId="62147907" w14:textId="77777777" w:rsidR="00511865" w:rsidRDefault="00511865">
      <w:pPr>
        <w:pBdr>
          <w:bottom w:val="single" w:sz="6" w:space="0" w:color="2E75B6"/>
        </w:pBdr>
        <w:spacing w:before="160" w:after="160"/>
        <w:jc w:val="center"/>
      </w:pPr>
    </w:p>
    <w:p w14:paraId="4673ED24" w14:textId="77777777" w:rsidR="00511865" w:rsidRDefault="00000000">
      <w:pPr>
        <w:spacing w:before="320" w:after="120"/>
        <w:jc w:val="center"/>
      </w:pPr>
      <w:r>
        <w:rPr>
          <w:b/>
          <w:bCs/>
          <w:color w:val="1F4E79"/>
          <w:sz w:val="48"/>
          <w:szCs w:val="48"/>
        </w:rPr>
        <w:t>MÔ HÌNH MACHINE LEARNING</w:t>
      </w:r>
    </w:p>
    <w:p w14:paraId="685D519F" w14:textId="77777777" w:rsidR="00511865" w:rsidRDefault="00000000">
      <w:pPr>
        <w:spacing w:before="80" w:after="320"/>
        <w:jc w:val="center"/>
      </w:pPr>
      <w:r>
        <w:rPr>
          <w:b/>
          <w:bCs/>
          <w:color w:val="2E75B6"/>
          <w:sz w:val="36"/>
          <w:szCs w:val="36"/>
        </w:rPr>
        <w:t>ĐÁNH GIÁ CHẤT LƯỢNG THIẾT KẾ ĐỒ HỌA</w:t>
      </w:r>
    </w:p>
    <w:p w14:paraId="5F112EE8" w14:textId="77777777" w:rsidR="00511865" w:rsidRDefault="00000000">
      <w:pPr>
        <w:spacing w:before="80" w:after="80"/>
        <w:jc w:val="center"/>
      </w:pPr>
      <w:r>
        <w:rPr>
          <w:i/>
          <w:iCs/>
          <w:color w:val="595959"/>
          <w:sz w:val="26"/>
          <w:szCs w:val="26"/>
        </w:rPr>
        <w:t>Môn học: Machine Learning for Design</w:t>
      </w:r>
    </w:p>
    <w:p w14:paraId="31415492" w14:textId="77777777" w:rsidR="00511865" w:rsidRDefault="00511865">
      <w:pPr>
        <w:spacing w:before="800"/>
      </w:pPr>
    </w:p>
    <w:p w14:paraId="32563A29" w14:textId="77777777" w:rsidR="00511865" w:rsidRDefault="00000000">
      <w:pPr>
        <w:spacing w:before="80" w:after="40"/>
        <w:jc w:val="center"/>
      </w:pPr>
      <w:r>
        <w:rPr>
          <w:b/>
          <w:bCs/>
        </w:rPr>
        <w:t>Sinh viên thực hiện:</w:t>
      </w:r>
    </w:p>
    <w:p w14:paraId="3101F78F" w14:textId="77777777" w:rsidR="00511865" w:rsidRDefault="00000000">
      <w:pPr>
        <w:spacing w:before="40" w:after="40"/>
        <w:jc w:val="center"/>
      </w:pPr>
      <w:r>
        <w:t>Nguyễn Hồng Đăng  —  MSSV: 24022956</w:t>
      </w:r>
    </w:p>
    <w:p w14:paraId="3382F96C" w14:textId="77777777" w:rsidR="00511865" w:rsidRDefault="00000000">
      <w:r>
        <w:br w:type="page"/>
      </w:r>
    </w:p>
    <w:p w14:paraId="42A78138" w14:textId="77777777" w:rsidR="00511865" w:rsidRDefault="00000000">
      <w:pPr>
        <w:pStyle w:val="Heading1"/>
      </w:pPr>
      <w:bookmarkStart w:id="0" w:name="_Toc231272173"/>
      <w:r>
        <w:rPr>
          <w:caps/>
        </w:rPr>
        <w:lastRenderedPageBreak/>
        <w:t>TÓM TẮT</w:t>
      </w:r>
      <w:bookmarkEnd w:id="0"/>
    </w:p>
    <w:p w14:paraId="2F152B25" w14:textId="77777777" w:rsidR="00511865" w:rsidRDefault="00000000">
      <w:pPr>
        <w:spacing w:before="60" w:after="60" w:line="360" w:lineRule="auto"/>
        <w:ind w:firstLine="720"/>
        <w:jc w:val="both"/>
      </w:pPr>
      <w:r>
        <w:rPr>
          <w:color w:val="000000"/>
        </w:rPr>
        <w:t>Báo cáo này trình bày quá trình xây dựng và cải tiến mô hình Machine Learning nhằm đánh giá chất lượng thiết kế đồ họa tự động, sử dụng bộ dữ liệu GraphicDesignEvaluation (700 mẫu) được công bố tại SIGGRAPH Asia 2024. Hệ thống đánh giá dựa trên ba tiêu chí cốt lõi: căn chỉnh (alignment), chồng lấp (overlap) và không gian trắng (whitespace).</w:t>
      </w:r>
    </w:p>
    <w:p w14:paraId="5A24F033" w14:textId="77777777" w:rsidR="00511865" w:rsidRDefault="00000000">
      <w:pPr>
        <w:spacing w:before="60" w:after="60" w:line="360" w:lineRule="auto"/>
        <w:ind w:firstLine="720"/>
        <w:jc w:val="both"/>
      </w:pPr>
      <w:r>
        <w:rPr>
          <w:color w:val="000000"/>
        </w:rPr>
        <w:t>Phiên bản đầu tiên (v1) sử dụng LayoutLMv3 trích xuất đặc trưng nhưng mắc bốn lỗi nghiêm trọng: chỉ lấy CLS token không phản ánh thông tin không gian, bỏ qua 196 visual patch tokens, không khai thác tọa độ bounding box từ OCR, và cấu hình RandomForest quá nông (max_depth=2). Hệ quả là mô hình chỉ dự đoán quanh giá trị trung bình 5.8–6.4, không phân biệt được thiết kế tốt và xấu.</w:t>
      </w:r>
    </w:p>
    <w:p w14:paraId="561FB27D" w14:textId="77777777" w:rsidR="00511865" w:rsidRDefault="00000000">
      <w:pPr>
        <w:spacing w:before="60" w:after="60" w:line="360" w:lineRule="auto"/>
        <w:ind w:firstLine="720"/>
        <w:jc w:val="both"/>
      </w:pPr>
      <w:r>
        <w:rPr>
          <w:color w:val="000000"/>
        </w:rPr>
        <w:t>Phiên bản cải tiến (v2) áp dụng kiến trúc Hybrid Feature Extraction gồm ba luồng song song: CLS token (768 chiều), Visual Patch tokens (1536 chiều), và 12 Geometric Features có thể giải thích trực tiếp. Kết hợp với PCA, GradientBoosting và phân tích feature importance, v2 cho phép mô hình thực sự học được các nguyên tắc thiết kế và cung cấp giải thích rõ ràng cho từng điểm số.</w:t>
      </w:r>
    </w:p>
    <w:p w14:paraId="190F36B6" w14:textId="77777777" w:rsidR="00511865" w:rsidRDefault="00511865">
      <w:pPr>
        <w:spacing w:before="80" w:after="80"/>
      </w:pPr>
    </w:p>
    <w:p w14:paraId="77B29AA9" w14:textId="77777777" w:rsidR="00511865" w:rsidRDefault="00000000">
      <w:pPr>
        <w:pStyle w:val="Heading1"/>
      </w:pPr>
      <w:bookmarkStart w:id="1" w:name="_Toc231272174"/>
      <w:r>
        <w:rPr>
          <w:caps/>
        </w:rPr>
        <w:t>MỤC LỤC</w:t>
      </w:r>
      <w:bookmarkEnd w:id="1"/>
    </w:p>
    <w:sdt>
      <w:sdtPr>
        <w:alias w:val="Mục lục"/>
        <w:id w:val="-469902376"/>
      </w:sdtPr>
      <w:sdtContent>
        <w:p w14:paraId="19E44E97" w14:textId="77777777" w:rsidR="00245215" w:rsidRDefault="00000000">
          <w:pPr>
            <w:pStyle w:val="TOC1"/>
            <w:tabs>
              <w:tab w:val="right" w:leader="dot" w:pos="9016"/>
            </w:tabs>
            <w:rPr>
              <w:noProof/>
            </w:rPr>
          </w:pPr>
          <w:r>
            <w:fldChar w:fldCharType="begin"/>
          </w:r>
          <w:r>
            <w:instrText>TOC \h \o "1-3" \t "Heading 1,1,Heading 2,2,Heading 3,3"</w:instrText>
          </w:r>
          <w:r>
            <w:fldChar w:fldCharType="separate"/>
          </w:r>
          <w:hyperlink w:anchor="_Toc231272173" w:history="1">
            <w:r w:rsidR="00245215" w:rsidRPr="009F1009">
              <w:rPr>
                <w:rStyle w:val="Hyperlink"/>
                <w:caps/>
                <w:noProof/>
              </w:rPr>
              <w:t>TÓM TẮT</w:t>
            </w:r>
            <w:r w:rsidR="00245215">
              <w:rPr>
                <w:noProof/>
              </w:rPr>
              <w:tab/>
            </w:r>
            <w:r w:rsidR="00245215">
              <w:rPr>
                <w:noProof/>
              </w:rPr>
              <w:fldChar w:fldCharType="begin"/>
            </w:r>
            <w:r w:rsidR="00245215">
              <w:rPr>
                <w:noProof/>
              </w:rPr>
              <w:instrText xml:space="preserve"> PAGEREF _Toc231272173 \h </w:instrText>
            </w:r>
            <w:r w:rsidR="00245215">
              <w:rPr>
                <w:noProof/>
              </w:rPr>
            </w:r>
            <w:r w:rsidR="00245215">
              <w:rPr>
                <w:noProof/>
              </w:rPr>
              <w:fldChar w:fldCharType="separate"/>
            </w:r>
            <w:r w:rsidR="00245215">
              <w:rPr>
                <w:noProof/>
              </w:rPr>
              <w:t>2</w:t>
            </w:r>
            <w:r w:rsidR="00245215">
              <w:rPr>
                <w:noProof/>
              </w:rPr>
              <w:fldChar w:fldCharType="end"/>
            </w:r>
          </w:hyperlink>
        </w:p>
        <w:p w14:paraId="66A7C0CF" w14:textId="77777777" w:rsidR="00245215" w:rsidRDefault="00245215">
          <w:pPr>
            <w:pStyle w:val="TOC1"/>
            <w:tabs>
              <w:tab w:val="right" w:leader="dot" w:pos="9016"/>
            </w:tabs>
            <w:rPr>
              <w:noProof/>
            </w:rPr>
          </w:pPr>
          <w:hyperlink w:anchor="_Toc231272174" w:history="1">
            <w:r w:rsidRPr="009F1009">
              <w:rPr>
                <w:rStyle w:val="Hyperlink"/>
                <w:caps/>
                <w:noProof/>
              </w:rPr>
              <w:t>MỤC LỤC</w:t>
            </w:r>
            <w:r>
              <w:rPr>
                <w:noProof/>
              </w:rPr>
              <w:tab/>
            </w:r>
            <w:r>
              <w:rPr>
                <w:noProof/>
              </w:rPr>
              <w:fldChar w:fldCharType="begin"/>
            </w:r>
            <w:r>
              <w:rPr>
                <w:noProof/>
              </w:rPr>
              <w:instrText xml:space="preserve"> PAGEREF _Toc231272174 \h </w:instrText>
            </w:r>
            <w:r>
              <w:rPr>
                <w:noProof/>
              </w:rPr>
            </w:r>
            <w:r>
              <w:rPr>
                <w:noProof/>
              </w:rPr>
              <w:fldChar w:fldCharType="separate"/>
            </w:r>
            <w:r>
              <w:rPr>
                <w:noProof/>
              </w:rPr>
              <w:t>2</w:t>
            </w:r>
            <w:r>
              <w:rPr>
                <w:noProof/>
              </w:rPr>
              <w:fldChar w:fldCharType="end"/>
            </w:r>
          </w:hyperlink>
        </w:p>
        <w:p w14:paraId="4C9CA9C1" w14:textId="77777777" w:rsidR="00245215" w:rsidRDefault="00245215">
          <w:pPr>
            <w:pStyle w:val="TOC1"/>
            <w:tabs>
              <w:tab w:val="right" w:leader="dot" w:pos="9016"/>
            </w:tabs>
            <w:rPr>
              <w:noProof/>
            </w:rPr>
          </w:pPr>
          <w:hyperlink w:anchor="_Toc231272175" w:history="1">
            <w:r w:rsidRPr="009F1009">
              <w:rPr>
                <w:rStyle w:val="Hyperlink"/>
                <w:caps/>
                <w:noProof/>
              </w:rPr>
              <w:t>MỞ ĐẦU</w:t>
            </w:r>
            <w:r>
              <w:rPr>
                <w:noProof/>
              </w:rPr>
              <w:tab/>
            </w:r>
            <w:r>
              <w:rPr>
                <w:noProof/>
              </w:rPr>
              <w:fldChar w:fldCharType="begin"/>
            </w:r>
            <w:r>
              <w:rPr>
                <w:noProof/>
              </w:rPr>
              <w:instrText xml:space="preserve"> PAGEREF _Toc231272175 \h </w:instrText>
            </w:r>
            <w:r>
              <w:rPr>
                <w:noProof/>
              </w:rPr>
            </w:r>
            <w:r>
              <w:rPr>
                <w:noProof/>
              </w:rPr>
              <w:fldChar w:fldCharType="separate"/>
            </w:r>
            <w:r>
              <w:rPr>
                <w:noProof/>
              </w:rPr>
              <w:t>4</w:t>
            </w:r>
            <w:r>
              <w:rPr>
                <w:noProof/>
              </w:rPr>
              <w:fldChar w:fldCharType="end"/>
            </w:r>
          </w:hyperlink>
        </w:p>
        <w:p w14:paraId="312921D0" w14:textId="77777777" w:rsidR="00245215" w:rsidRDefault="00245215">
          <w:pPr>
            <w:pStyle w:val="TOC1"/>
            <w:tabs>
              <w:tab w:val="right" w:leader="dot" w:pos="9016"/>
            </w:tabs>
            <w:rPr>
              <w:noProof/>
            </w:rPr>
          </w:pPr>
          <w:hyperlink w:anchor="_Toc231272176" w:history="1">
            <w:r w:rsidRPr="009F1009">
              <w:rPr>
                <w:rStyle w:val="Hyperlink"/>
                <w:caps/>
                <w:noProof/>
              </w:rPr>
              <w:t>CHƯƠNG 1: TỔNG QUAN ĐỀ TÀI</w:t>
            </w:r>
            <w:r>
              <w:rPr>
                <w:noProof/>
              </w:rPr>
              <w:tab/>
            </w:r>
            <w:r>
              <w:rPr>
                <w:noProof/>
              </w:rPr>
              <w:fldChar w:fldCharType="begin"/>
            </w:r>
            <w:r>
              <w:rPr>
                <w:noProof/>
              </w:rPr>
              <w:instrText xml:space="preserve"> PAGEREF _Toc231272176 \h </w:instrText>
            </w:r>
            <w:r>
              <w:rPr>
                <w:noProof/>
              </w:rPr>
            </w:r>
            <w:r>
              <w:rPr>
                <w:noProof/>
              </w:rPr>
              <w:fldChar w:fldCharType="separate"/>
            </w:r>
            <w:r>
              <w:rPr>
                <w:noProof/>
              </w:rPr>
              <w:t>5</w:t>
            </w:r>
            <w:r>
              <w:rPr>
                <w:noProof/>
              </w:rPr>
              <w:fldChar w:fldCharType="end"/>
            </w:r>
          </w:hyperlink>
        </w:p>
        <w:p w14:paraId="1202F418" w14:textId="77777777" w:rsidR="00245215" w:rsidRDefault="00245215">
          <w:pPr>
            <w:pStyle w:val="TOC2"/>
            <w:tabs>
              <w:tab w:val="right" w:leader="dot" w:pos="9016"/>
            </w:tabs>
            <w:rPr>
              <w:noProof/>
            </w:rPr>
          </w:pPr>
          <w:hyperlink w:anchor="_Toc231272177" w:history="1">
            <w:r w:rsidRPr="009F1009">
              <w:rPr>
                <w:rStyle w:val="Hyperlink"/>
                <w:noProof/>
              </w:rPr>
              <w:t>1. Tính cấp thiết của đề tài</w:t>
            </w:r>
            <w:r>
              <w:rPr>
                <w:noProof/>
              </w:rPr>
              <w:tab/>
            </w:r>
            <w:r>
              <w:rPr>
                <w:noProof/>
              </w:rPr>
              <w:fldChar w:fldCharType="begin"/>
            </w:r>
            <w:r>
              <w:rPr>
                <w:noProof/>
              </w:rPr>
              <w:instrText xml:space="preserve"> PAGEREF _Toc231272177 \h </w:instrText>
            </w:r>
            <w:r>
              <w:rPr>
                <w:noProof/>
              </w:rPr>
            </w:r>
            <w:r>
              <w:rPr>
                <w:noProof/>
              </w:rPr>
              <w:fldChar w:fldCharType="separate"/>
            </w:r>
            <w:r>
              <w:rPr>
                <w:noProof/>
              </w:rPr>
              <w:t>5</w:t>
            </w:r>
            <w:r>
              <w:rPr>
                <w:noProof/>
              </w:rPr>
              <w:fldChar w:fldCharType="end"/>
            </w:r>
          </w:hyperlink>
        </w:p>
        <w:p w14:paraId="165AF3CB" w14:textId="77777777" w:rsidR="00245215" w:rsidRDefault="00245215">
          <w:pPr>
            <w:pStyle w:val="TOC2"/>
            <w:tabs>
              <w:tab w:val="right" w:leader="dot" w:pos="9016"/>
            </w:tabs>
            <w:rPr>
              <w:noProof/>
            </w:rPr>
          </w:pPr>
          <w:hyperlink w:anchor="_Toc231272178" w:history="1">
            <w:r w:rsidRPr="009F1009">
              <w:rPr>
                <w:rStyle w:val="Hyperlink"/>
                <w:noProof/>
              </w:rPr>
              <w:t>2. Mục tiêu dự án</w:t>
            </w:r>
            <w:r>
              <w:rPr>
                <w:noProof/>
              </w:rPr>
              <w:tab/>
            </w:r>
            <w:r>
              <w:rPr>
                <w:noProof/>
              </w:rPr>
              <w:fldChar w:fldCharType="begin"/>
            </w:r>
            <w:r>
              <w:rPr>
                <w:noProof/>
              </w:rPr>
              <w:instrText xml:space="preserve"> PAGEREF _Toc231272178 \h </w:instrText>
            </w:r>
            <w:r>
              <w:rPr>
                <w:noProof/>
              </w:rPr>
            </w:r>
            <w:r>
              <w:rPr>
                <w:noProof/>
              </w:rPr>
              <w:fldChar w:fldCharType="separate"/>
            </w:r>
            <w:r>
              <w:rPr>
                <w:noProof/>
              </w:rPr>
              <w:t>5</w:t>
            </w:r>
            <w:r>
              <w:rPr>
                <w:noProof/>
              </w:rPr>
              <w:fldChar w:fldCharType="end"/>
            </w:r>
          </w:hyperlink>
        </w:p>
        <w:p w14:paraId="3A4779A1" w14:textId="77777777" w:rsidR="00245215" w:rsidRDefault="00245215">
          <w:pPr>
            <w:pStyle w:val="TOC2"/>
            <w:tabs>
              <w:tab w:val="right" w:leader="dot" w:pos="9016"/>
            </w:tabs>
            <w:rPr>
              <w:noProof/>
            </w:rPr>
          </w:pPr>
          <w:hyperlink w:anchor="_Toc231272179" w:history="1">
            <w:r w:rsidRPr="009F1009">
              <w:rPr>
                <w:rStyle w:val="Hyperlink"/>
                <w:noProof/>
              </w:rPr>
              <w:t>3. Đối tượng và phạm vi dự án</w:t>
            </w:r>
            <w:r>
              <w:rPr>
                <w:noProof/>
              </w:rPr>
              <w:tab/>
            </w:r>
            <w:r>
              <w:rPr>
                <w:noProof/>
              </w:rPr>
              <w:fldChar w:fldCharType="begin"/>
            </w:r>
            <w:r>
              <w:rPr>
                <w:noProof/>
              </w:rPr>
              <w:instrText xml:space="preserve"> PAGEREF _Toc231272179 \h </w:instrText>
            </w:r>
            <w:r>
              <w:rPr>
                <w:noProof/>
              </w:rPr>
            </w:r>
            <w:r>
              <w:rPr>
                <w:noProof/>
              </w:rPr>
              <w:fldChar w:fldCharType="separate"/>
            </w:r>
            <w:r>
              <w:rPr>
                <w:noProof/>
              </w:rPr>
              <w:t>5</w:t>
            </w:r>
            <w:r>
              <w:rPr>
                <w:noProof/>
              </w:rPr>
              <w:fldChar w:fldCharType="end"/>
            </w:r>
          </w:hyperlink>
        </w:p>
        <w:p w14:paraId="6311E8E2" w14:textId="77777777" w:rsidR="00245215" w:rsidRDefault="00245215">
          <w:pPr>
            <w:pStyle w:val="TOC2"/>
            <w:tabs>
              <w:tab w:val="right" w:leader="dot" w:pos="9016"/>
            </w:tabs>
            <w:rPr>
              <w:noProof/>
            </w:rPr>
          </w:pPr>
          <w:hyperlink w:anchor="_Toc231272180" w:history="1">
            <w:r w:rsidRPr="009F1009">
              <w:rPr>
                <w:rStyle w:val="Hyperlink"/>
                <w:noProof/>
              </w:rPr>
              <w:t>4. Phương pháp và cơ sở lý thuyết</w:t>
            </w:r>
            <w:r>
              <w:rPr>
                <w:noProof/>
              </w:rPr>
              <w:tab/>
            </w:r>
            <w:r>
              <w:rPr>
                <w:noProof/>
              </w:rPr>
              <w:fldChar w:fldCharType="begin"/>
            </w:r>
            <w:r>
              <w:rPr>
                <w:noProof/>
              </w:rPr>
              <w:instrText xml:space="preserve"> PAGEREF _Toc231272180 \h </w:instrText>
            </w:r>
            <w:r>
              <w:rPr>
                <w:noProof/>
              </w:rPr>
            </w:r>
            <w:r>
              <w:rPr>
                <w:noProof/>
              </w:rPr>
              <w:fldChar w:fldCharType="separate"/>
            </w:r>
            <w:r>
              <w:rPr>
                <w:noProof/>
              </w:rPr>
              <w:t>5</w:t>
            </w:r>
            <w:r>
              <w:rPr>
                <w:noProof/>
              </w:rPr>
              <w:fldChar w:fldCharType="end"/>
            </w:r>
          </w:hyperlink>
        </w:p>
        <w:p w14:paraId="4120064F" w14:textId="77777777" w:rsidR="00245215" w:rsidRDefault="00245215">
          <w:pPr>
            <w:pStyle w:val="TOC3"/>
            <w:tabs>
              <w:tab w:val="right" w:leader="dot" w:pos="9016"/>
            </w:tabs>
            <w:rPr>
              <w:noProof/>
            </w:rPr>
          </w:pPr>
          <w:hyperlink w:anchor="_Toc231272181" w:history="1">
            <w:r w:rsidRPr="009F1009">
              <w:rPr>
                <w:rStyle w:val="Hyperlink"/>
                <w:noProof/>
              </w:rPr>
              <w:t>4.1. LayoutLMv3 — Mô hình nền tảng</w:t>
            </w:r>
            <w:r>
              <w:rPr>
                <w:noProof/>
              </w:rPr>
              <w:tab/>
            </w:r>
            <w:r>
              <w:rPr>
                <w:noProof/>
              </w:rPr>
              <w:fldChar w:fldCharType="begin"/>
            </w:r>
            <w:r>
              <w:rPr>
                <w:noProof/>
              </w:rPr>
              <w:instrText xml:space="preserve"> PAGEREF _Toc231272181 \h </w:instrText>
            </w:r>
            <w:r>
              <w:rPr>
                <w:noProof/>
              </w:rPr>
            </w:r>
            <w:r>
              <w:rPr>
                <w:noProof/>
              </w:rPr>
              <w:fldChar w:fldCharType="separate"/>
            </w:r>
            <w:r>
              <w:rPr>
                <w:noProof/>
              </w:rPr>
              <w:t>5</w:t>
            </w:r>
            <w:r>
              <w:rPr>
                <w:noProof/>
              </w:rPr>
              <w:fldChar w:fldCharType="end"/>
            </w:r>
          </w:hyperlink>
        </w:p>
        <w:p w14:paraId="049EE73C" w14:textId="77777777" w:rsidR="00245215" w:rsidRDefault="00245215">
          <w:pPr>
            <w:pStyle w:val="TOC3"/>
            <w:tabs>
              <w:tab w:val="right" w:leader="dot" w:pos="9016"/>
            </w:tabs>
            <w:rPr>
              <w:noProof/>
            </w:rPr>
          </w:pPr>
          <w:hyperlink w:anchor="_Toc231272182" w:history="1">
            <w:r w:rsidRPr="009F1009">
              <w:rPr>
                <w:rStyle w:val="Hyperlink"/>
                <w:noProof/>
              </w:rPr>
              <w:t>4.2. Geometric Features — Đặc trưng hình học có thể giải thích</w:t>
            </w:r>
            <w:r>
              <w:rPr>
                <w:noProof/>
              </w:rPr>
              <w:tab/>
            </w:r>
            <w:r>
              <w:rPr>
                <w:noProof/>
              </w:rPr>
              <w:fldChar w:fldCharType="begin"/>
            </w:r>
            <w:r>
              <w:rPr>
                <w:noProof/>
              </w:rPr>
              <w:instrText xml:space="preserve"> PAGEREF _Toc231272182 \h </w:instrText>
            </w:r>
            <w:r>
              <w:rPr>
                <w:noProof/>
              </w:rPr>
            </w:r>
            <w:r>
              <w:rPr>
                <w:noProof/>
              </w:rPr>
              <w:fldChar w:fldCharType="separate"/>
            </w:r>
            <w:r>
              <w:rPr>
                <w:noProof/>
              </w:rPr>
              <w:t>6</w:t>
            </w:r>
            <w:r>
              <w:rPr>
                <w:noProof/>
              </w:rPr>
              <w:fldChar w:fldCharType="end"/>
            </w:r>
          </w:hyperlink>
        </w:p>
        <w:p w14:paraId="5F1996CD" w14:textId="77777777" w:rsidR="00245215" w:rsidRDefault="00245215">
          <w:pPr>
            <w:pStyle w:val="TOC2"/>
            <w:tabs>
              <w:tab w:val="right" w:leader="dot" w:pos="9016"/>
            </w:tabs>
            <w:rPr>
              <w:noProof/>
            </w:rPr>
          </w:pPr>
          <w:hyperlink w:anchor="_Toc231272183" w:history="1">
            <w:r w:rsidRPr="009F1009">
              <w:rPr>
                <w:rStyle w:val="Hyperlink"/>
                <w:noProof/>
              </w:rPr>
              <w:t>5. Ý nghĩa của đề tài</w:t>
            </w:r>
            <w:r>
              <w:rPr>
                <w:noProof/>
              </w:rPr>
              <w:tab/>
            </w:r>
            <w:r>
              <w:rPr>
                <w:noProof/>
              </w:rPr>
              <w:fldChar w:fldCharType="begin"/>
            </w:r>
            <w:r>
              <w:rPr>
                <w:noProof/>
              </w:rPr>
              <w:instrText xml:space="preserve"> PAGEREF _Toc231272183 \h </w:instrText>
            </w:r>
            <w:r>
              <w:rPr>
                <w:noProof/>
              </w:rPr>
            </w:r>
            <w:r>
              <w:rPr>
                <w:noProof/>
              </w:rPr>
              <w:fldChar w:fldCharType="separate"/>
            </w:r>
            <w:r>
              <w:rPr>
                <w:noProof/>
              </w:rPr>
              <w:t>6</w:t>
            </w:r>
            <w:r>
              <w:rPr>
                <w:noProof/>
              </w:rPr>
              <w:fldChar w:fldCharType="end"/>
            </w:r>
          </w:hyperlink>
        </w:p>
        <w:p w14:paraId="73BB248A" w14:textId="77777777" w:rsidR="00245215" w:rsidRDefault="00245215">
          <w:pPr>
            <w:pStyle w:val="TOC1"/>
            <w:tabs>
              <w:tab w:val="right" w:leader="dot" w:pos="9016"/>
            </w:tabs>
            <w:rPr>
              <w:noProof/>
            </w:rPr>
          </w:pPr>
          <w:hyperlink w:anchor="_Toc231272184" w:history="1">
            <w:r w:rsidRPr="009F1009">
              <w:rPr>
                <w:rStyle w:val="Hyperlink"/>
                <w:caps/>
                <w:noProof/>
              </w:rPr>
              <w:t>CHƯƠNG 2: GIẢI QUYẾT VẤN ĐỀ</w:t>
            </w:r>
            <w:r>
              <w:rPr>
                <w:noProof/>
              </w:rPr>
              <w:tab/>
            </w:r>
            <w:r>
              <w:rPr>
                <w:noProof/>
              </w:rPr>
              <w:fldChar w:fldCharType="begin"/>
            </w:r>
            <w:r>
              <w:rPr>
                <w:noProof/>
              </w:rPr>
              <w:instrText xml:space="preserve"> PAGEREF _Toc231272184 \h </w:instrText>
            </w:r>
            <w:r>
              <w:rPr>
                <w:noProof/>
              </w:rPr>
            </w:r>
            <w:r>
              <w:rPr>
                <w:noProof/>
              </w:rPr>
              <w:fldChar w:fldCharType="separate"/>
            </w:r>
            <w:r>
              <w:rPr>
                <w:noProof/>
              </w:rPr>
              <w:t>7</w:t>
            </w:r>
            <w:r>
              <w:rPr>
                <w:noProof/>
              </w:rPr>
              <w:fldChar w:fldCharType="end"/>
            </w:r>
          </w:hyperlink>
        </w:p>
        <w:p w14:paraId="6D75BBD0" w14:textId="77777777" w:rsidR="00245215" w:rsidRDefault="00245215">
          <w:pPr>
            <w:pStyle w:val="TOC2"/>
            <w:tabs>
              <w:tab w:val="right" w:leader="dot" w:pos="9016"/>
            </w:tabs>
            <w:rPr>
              <w:noProof/>
            </w:rPr>
          </w:pPr>
          <w:hyperlink w:anchor="_Toc231272185" w:history="1">
            <w:r w:rsidRPr="009F1009">
              <w:rPr>
                <w:rStyle w:val="Hyperlink"/>
                <w:noProof/>
              </w:rPr>
              <w:t>1. Phân tích lỗi trong phiên bản v1</w:t>
            </w:r>
            <w:r>
              <w:rPr>
                <w:noProof/>
              </w:rPr>
              <w:tab/>
            </w:r>
            <w:r>
              <w:rPr>
                <w:noProof/>
              </w:rPr>
              <w:fldChar w:fldCharType="begin"/>
            </w:r>
            <w:r>
              <w:rPr>
                <w:noProof/>
              </w:rPr>
              <w:instrText xml:space="preserve"> PAGEREF _Toc231272185 \h </w:instrText>
            </w:r>
            <w:r>
              <w:rPr>
                <w:noProof/>
              </w:rPr>
            </w:r>
            <w:r>
              <w:rPr>
                <w:noProof/>
              </w:rPr>
              <w:fldChar w:fldCharType="separate"/>
            </w:r>
            <w:r>
              <w:rPr>
                <w:noProof/>
              </w:rPr>
              <w:t>7</w:t>
            </w:r>
            <w:r>
              <w:rPr>
                <w:noProof/>
              </w:rPr>
              <w:fldChar w:fldCharType="end"/>
            </w:r>
          </w:hyperlink>
        </w:p>
        <w:p w14:paraId="58B31A2A" w14:textId="77777777" w:rsidR="00245215" w:rsidRDefault="00245215">
          <w:pPr>
            <w:pStyle w:val="TOC3"/>
            <w:tabs>
              <w:tab w:val="right" w:leader="dot" w:pos="9016"/>
            </w:tabs>
            <w:rPr>
              <w:noProof/>
            </w:rPr>
          </w:pPr>
          <w:hyperlink w:anchor="_Toc231272186" w:history="1">
            <w:r w:rsidRPr="009F1009">
              <w:rPr>
                <w:rStyle w:val="Hyperlink"/>
                <w:noProof/>
              </w:rPr>
              <w:t>Lỗi 1 — Sai vị trí token trích xuất (Critical)</w:t>
            </w:r>
            <w:r>
              <w:rPr>
                <w:noProof/>
              </w:rPr>
              <w:tab/>
            </w:r>
            <w:r>
              <w:rPr>
                <w:noProof/>
              </w:rPr>
              <w:fldChar w:fldCharType="begin"/>
            </w:r>
            <w:r>
              <w:rPr>
                <w:noProof/>
              </w:rPr>
              <w:instrText xml:space="preserve"> PAGEREF _Toc231272186 \h </w:instrText>
            </w:r>
            <w:r>
              <w:rPr>
                <w:noProof/>
              </w:rPr>
            </w:r>
            <w:r>
              <w:rPr>
                <w:noProof/>
              </w:rPr>
              <w:fldChar w:fldCharType="separate"/>
            </w:r>
            <w:r>
              <w:rPr>
                <w:noProof/>
              </w:rPr>
              <w:t>7</w:t>
            </w:r>
            <w:r>
              <w:rPr>
                <w:noProof/>
              </w:rPr>
              <w:fldChar w:fldCharType="end"/>
            </w:r>
          </w:hyperlink>
        </w:p>
        <w:p w14:paraId="69FFA3FB" w14:textId="77777777" w:rsidR="00245215" w:rsidRDefault="00245215">
          <w:pPr>
            <w:pStyle w:val="TOC3"/>
            <w:tabs>
              <w:tab w:val="right" w:leader="dot" w:pos="9016"/>
            </w:tabs>
            <w:rPr>
              <w:noProof/>
            </w:rPr>
          </w:pPr>
          <w:hyperlink w:anchor="_Toc231272187" w:history="1">
            <w:r w:rsidRPr="009F1009">
              <w:rPr>
                <w:rStyle w:val="Hyperlink"/>
                <w:noProof/>
              </w:rPr>
              <w:t>Lỗi 2 — Bỏ sót inputs['bbox'] chứa tọa độ OCR</w:t>
            </w:r>
            <w:r>
              <w:rPr>
                <w:noProof/>
              </w:rPr>
              <w:tab/>
            </w:r>
            <w:r>
              <w:rPr>
                <w:noProof/>
              </w:rPr>
              <w:fldChar w:fldCharType="begin"/>
            </w:r>
            <w:r>
              <w:rPr>
                <w:noProof/>
              </w:rPr>
              <w:instrText xml:space="preserve"> PAGEREF _Toc231272187 \h </w:instrText>
            </w:r>
            <w:r>
              <w:rPr>
                <w:noProof/>
              </w:rPr>
            </w:r>
            <w:r>
              <w:rPr>
                <w:noProof/>
              </w:rPr>
              <w:fldChar w:fldCharType="separate"/>
            </w:r>
            <w:r>
              <w:rPr>
                <w:noProof/>
              </w:rPr>
              <w:t>7</w:t>
            </w:r>
            <w:r>
              <w:rPr>
                <w:noProof/>
              </w:rPr>
              <w:fldChar w:fldCharType="end"/>
            </w:r>
          </w:hyperlink>
        </w:p>
        <w:p w14:paraId="0F42D583" w14:textId="77777777" w:rsidR="00245215" w:rsidRDefault="00245215">
          <w:pPr>
            <w:pStyle w:val="TOC3"/>
            <w:tabs>
              <w:tab w:val="right" w:leader="dot" w:pos="9016"/>
            </w:tabs>
            <w:rPr>
              <w:noProof/>
            </w:rPr>
          </w:pPr>
          <w:hyperlink w:anchor="_Toc231272188" w:history="1">
            <w:r w:rsidRPr="009F1009">
              <w:rPr>
                <w:rStyle w:val="Hyperlink"/>
                <w:noProof/>
              </w:rPr>
              <w:t>Lỗi 3 — Cấu hình RandomForest quá nông</w:t>
            </w:r>
            <w:r>
              <w:rPr>
                <w:noProof/>
              </w:rPr>
              <w:tab/>
            </w:r>
            <w:r>
              <w:rPr>
                <w:noProof/>
              </w:rPr>
              <w:fldChar w:fldCharType="begin"/>
            </w:r>
            <w:r>
              <w:rPr>
                <w:noProof/>
              </w:rPr>
              <w:instrText xml:space="preserve"> PAGEREF _Toc231272188 \h </w:instrText>
            </w:r>
            <w:r>
              <w:rPr>
                <w:noProof/>
              </w:rPr>
            </w:r>
            <w:r>
              <w:rPr>
                <w:noProof/>
              </w:rPr>
              <w:fldChar w:fldCharType="separate"/>
            </w:r>
            <w:r>
              <w:rPr>
                <w:noProof/>
              </w:rPr>
              <w:t>7</w:t>
            </w:r>
            <w:r>
              <w:rPr>
                <w:noProof/>
              </w:rPr>
              <w:fldChar w:fldCharType="end"/>
            </w:r>
          </w:hyperlink>
        </w:p>
        <w:p w14:paraId="1205C9B3" w14:textId="77777777" w:rsidR="00245215" w:rsidRDefault="00245215">
          <w:pPr>
            <w:pStyle w:val="TOC3"/>
            <w:tabs>
              <w:tab w:val="right" w:leader="dot" w:pos="9016"/>
            </w:tabs>
            <w:rPr>
              <w:noProof/>
            </w:rPr>
          </w:pPr>
          <w:hyperlink w:anchor="_Toc231272189" w:history="1">
            <w:r w:rsidRPr="009F1009">
              <w:rPr>
                <w:rStyle w:val="Hyperlink"/>
                <w:noProof/>
              </w:rPr>
              <w:t>Lỗi 4 — Chỉ load 1/3 dataset</w:t>
            </w:r>
            <w:r>
              <w:rPr>
                <w:noProof/>
              </w:rPr>
              <w:tab/>
            </w:r>
            <w:r>
              <w:rPr>
                <w:noProof/>
              </w:rPr>
              <w:fldChar w:fldCharType="begin"/>
            </w:r>
            <w:r>
              <w:rPr>
                <w:noProof/>
              </w:rPr>
              <w:instrText xml:space="preserve"> PAGEREF _Toc231272189 \h </w:instrText>
            </w:r>
            <w:r>
              <w:rPr>
                <w:noProof/>
              </w:rPr>
            </w:r>
            <w:r>
              <w:rPr>
                <w:noProof/>
              </w:rPr>
              <w:fldChar w:fldCharType="separate"/>
            </w:r>
            <w:r>
              <w:rPr>
                <w:noProof/>
              </w:rPr>
              <w:t>7</w:t>
            </w:r>
            <w:r>
              <w:rPr>
                <w:noProof/>
              </w:rPr>
              <w:fldChar w:fldCharType="end"/>
            </w:r>
          </w:hyperlink>
        </w:p>
        <w:p w14:paraId="031799F8" w14:textId="77777777" w:rsidR="00245215" w:rsidRDefault="00245215">
          <w:pPr>
            <w:pStyle w:val="TOC2"/>
            <w:tabs>
              <w:tab w:val="right" w:leader="dot" w:pos="9016"/>
            </w:tabs>
            <w:rPr>
              <w:noProof/>
            </w:rPr>
          </w:pPr>
          <w:hyperlink w:anchor="_Toc231272190" w:history="1">
            <w:r w:rsidRPr="009F1009">
              <w:rPr>
                <w:rStyle w:val="Hyperlink"/>
                <w:noProof/>
              </w:rPr>
              <w:t>2. Bảng so sánh tổng quan v1 và v2</w:t>
            </w:r>
            <w:r>
              <w:rPr>
                <w:noProof/>
              </w:rPr>
              <w:tab/>
            </w:r>
            <w:r>
              <w:rPr>
                <w:noProof/>
              </w:rPr>
              <w:fldChar w:fldCharType="begin"/>
            </w:r>
            <w:r>
              <w:rPr>
                <w:noProof/>
              </w:rPr>
              <w:instrText xml:space="preserve"> PAGEREF _Toc231272190 \h </w:instrText>
            </w:r>
            <w:r>
              <w:rPr>
                <w:noProof/>
              </w:rPr>
            </w:r>
            <w:r>
              <w:rPr>
                <w:noProof/>
              </w:rPr>
              <w:fldChar w:fldCharType="separate"/>
            </w:r>
            <w:r>
              <w:rPr>
                <w:noProof/>
              </w:rPr>
              <w:t>8</w:t>
            </w:r>
            <w:r>
              <w:rPr>
                <w:noProof/>
              </w:rPr>
              <w:fldChar w:fldCharType="end"/>
            </w:r>
          </w:hyperlink>
        </w:p>
        <w:p w14:paraId="3B7A6C93" w14:textId="77777777" w:rsidR="00245215" w:rsidRDefault="00245215">
          <w:pPr>
            <w:pStyle w:val="TOC2"/>
            <w:tabs>
              <w:tab w:val="right" w:leader="dot" w:pos="9016"/>
            </w:tabs>
            <w:rPr>
              <w:noProof/>
            </w:rPr>
          </w:pPr>
          <w:hyperlink w:anchor="_Toc231272191" w:history="1">
            <w:r w:rsidRPr="009F1009">
              <w:rPr>
                <w:rStyle w:val="Hyperlink"/>
                <w:noProof/>
              </w:rPr>
              <w:t>3. Kiến trúc giải pháp v2</w:t>
            </w:r>
            <w:r>
              <w:rPr>
                <w:noProof/>
              </w:rPr>
              <w:tab/>
            </w:r>
            <w:r>
              <w:rPr>
                <w:noProof/>
              </w:rPr>
              <w:fldChar w:fldCharType="begin"/>
            </w:r>
            <w:r>
              <w:rPr>
                <w:noProof/>
              </w:rPr>
              <w:instrText xml:space="preserve"> PAGEREF _Toc231272191 \h </w:instrText>
            </w:r>
            <w:r>
              <w:rPr>
                <w:noProof/>
              </w:rPr>
            </w:r>
            <w:r>
              <w:rPr>
                <w:noProof/>
              </w:rPr>
              <w:fldChar w:fldCharType="separate"/>
            </w:r>
            <w:r>
              <w:rPr>
                <w:noProof/>
              </w:rPr>
              <w:t>8</w:t>
            </w:r>
            <w:r>
              <w:rPr>
                <w:noProof/>
              </w:rPr>
              <w:fldChar w:fldCharType="end"/>
            </w:r>
          </w:hyperlink>
        </w:p>
        <w:p w14:paraId="62A4270F" w14:textId="77777777" w:rsidR="00245215" w:rsidRDefault="00245215">
          <w:pPr>
            <w:pStyle w:val="TOC3"/>
            <w:tabs>
              <w:tab w:val="right" w:leader="dot" w:pos="9016"/>
            </w:tabs>
            <w:rPr>
              <w:noProof/>
            </w:rPr>
          </w:pPr>
          <w:hyperlink w:anchor="_Toc231272192" w:history="1">
            <w:r w:rsidRPr="009F1009">
              <w:rPr>
                <w:rStyle w:val="Hyperlink"/>
                <w:noProof/>
              </w:rPr>
              <w:t>3.1. Hybrid Feature Extraction — Ba luồng song song</w:t>
            </w:r>
            <w:r>
              <w:rPr>
                <w:noProof/>
              </w:rPr>
              <w:tab/>
            </w:r>
            <w:r>
              <w:rPr>
                <w:noProof/>
              </w:rPr>
              <w:fldChar w:fldCharType="begin"/>
            </w:r>
            <w:r>
              <w:rPr>
                <w:noProof/>
              </w:rPr>
              <w:instrText xml:space="preserve"> PAGEREF _Toc231272192 \h </w:instrText>
            </w:r>
            <w:r>
              <w:rPr>
                <w:noProof/>
              </w:rPr>
            </w:r>
            <w:r>
              <w:rPr>
                <w:noProof/>
              </w:rPr>
              <w:fldChar w:fldCharType="separate"/>
            </w:r>
            <w:r>
              <w:rPr>
                <w:noProof/>
              </w:rPr>
              <w:t>8</w:t>
            </w:r>
            <w:r>
              <w:rPr>
                <w:noProof/>
              </w:rPr>
              <w:fldChar w:fldCharType="end"/>
            </w:r>
          </w:hyperlink>
        </w:p>
        <w:p w14:paraId="4E7B4B42" w14:textId="77777777" w:rsidR="00245215" w:rsidRDefault="00245215">
          <w:pPr>
            <w:pStyle w:val="TOC3"/>
            <w:tabs>
              <w:tab w:val="right" w:leader="dot" w:pos="9016"/>
            </w:tabs>
            <w:rPr>
              <w:noProof/>
            </w:rPr>
          </w:pPr>
          <w:hyperlink w:anchor="_Toc231272193" w:history="1">
            <w:r w:rsidRPr="009F1009">
              <w:rPr>
                <w:rStyle w:val="Hyperlink"/>
                <w:noProof/>
              </w:rPr>
              <w:t>3.2. Mười hai Geometric Features — Chi tiết</w:t>
            </w:r>
            <w:r>
              <w:rPr>
                <w:noProof/>
              </w:rPr>
              <w:tab/>
            </w:r>
            <w:r>
              <w:rPr>
                <w:noProof/>
              </w:rPr>
              <w:fldChar w:fldCharType="begin"/>
            </w:r>
            <w:r>
              <w:rPr>
                <w:noProof/>
              </w:rPr>
              <w:instrText xml:space="preserve"> PAGEREF _Toc231272193 \h </w:instrText>
            </w:r>
            <w:r>
              <w:rPr>
                <w:noProof/>
              </w:rPr>
            </w:r>
            <w:r>
              <w:rPr>
                <w:noProof/>
              </w:rPr>
              <w:fldChar w:fldCharType="separate"/>
            </w:r>
            <w:r>
              <w:rPr>
                <w:noProof/>
              </w:rPr>
              <w:t>8</w:t>
            </w:r>
            <w:r>
              <w:rPr>
                <w:noProof/>
              </w:rPr>
              <w:fldChar w:fldCharType="end"/>
            </w:r>
          </w:hyperlink>
        </w:p>
        <w:p w14:paraId="6B02F086" w14:textId="77777777" w:rsidR="00245215" w:rsidRDefault="00245215">
          <w:pPr>
            <w:pStyle w:val="TOC3"/>
            <w:tabs>
              <w:tab w:val="right" w:leader="dot" w:pos="9016"/>
            </w:tabs>
            <w:rPr>
              <w:noProof/>
            </w:rPr>
          </w:pPr>
          <w:hyperlink w:anchor="_Toc231272194" w:history="1">
            <w:r w:rsidRPr="009F1009">
              <w:rPr>
                <w:rStyle w:val="Hyperlink"/>
                <w:noProof/>
              </w:rPr>
              <w:t>3.3. Quy trình PCA và Feature Fusion</w:t>
            </w:r>
            <w:r>
              <w:rPr>
                <w:noProof/>
              </w:rPr>
              <w:tab/>
            </w:r>
            <w:r>
              <w:rPr>
                <w:noProof/>
              </w:rPr>
              <w:fldChar w:fldCharType="begin"/>
            </w:r>
            <w:r>
              <w:rPr>
                <w:noProof/>
              </w:rPr>
              <w:instrText xml:space="preserve"> PAGEREF _Toc231272194 \h </w:instrText>
            </w:r>
            <w:r>
              <w:rPr>
                <w:noProof/>
              </w:rPr>
            </w:r>
            <w:r>
              <w:rPr>
                <w:noProof/>
              </w:rPr>
              <w:fldChar w:fldCharType="separate"/>
            </w:r>
            <w:r>
              <w:rPr>
                <w:noProof/>
              </w:rPr>
              <w:t>9</w:t>
            </w:r>
            <w:r>
              <w:rPr>
                <w:noProof/>
              </w:rPr>
              <w:fldChar w:fldCharType="end"/>
            </w:r>
          </w:hyperlink>
        </w:p>
        <w:p w14:paraId="6AD244CE" w14:textId="77777777" w:rsidR="00245215" w:rsidRDefault="00245215">
          <w:pPr>
            <w:pStyle w:val="TOC2"/>
            <w:tabs>
              <w:tab w:val="right" w:leader="dot" w:pos="9016"/>
            </w:tabs>
            <w:rPr>
              <w:noProof/>
            </w:rPr>
          </w:pPr>
          <w:hyperlink w:anchor="_Toc231272195" w:history="1">
            <w:r w:rsidRPr="009F1009">
              <w:rPr>
                <w:rStyle w:val="Hyperlink"/>
                <w:noProof/>
              </w:rPr>
              <w:t>4. Mô hình học máy được sử dụng</w:t>
            </w:r>
            <w:r>
              <w:rPr>
                <w:noProof/>
              </w:rPr>
              <w:tab/>
            </w:r>
            <w:r>
              <w:rPr>
                <w:noProof/>
              </w:rPr>
              <w:fldChar w:fldCharType="begin"/>
            </w:r>
            <w:r>
              <w:rPr>
                <w:noProof/>
              </w:rPr>
              <w:instrText xml:space="preserve"> PAGEREF _Toc231272195 \h </w:instrText>
            </w:r>
            <w:r>
              <w:rPr>
                <w:noProof/>
              </w:rPr>
            </w:r>
            <w:r>
              <w:rPr>
                <w:noProof/>
              </w:rPr>
              <w:fldChar w:fldCharType="separate"/>
            </w:r>
            <w:r>
              <w:rPr>
                <w:noProof/>
              </w:rPr>
              <w:t>9</w:t>
            </w:r>
            <w:r>
              <w:rPr>
                <w:noProof/>
              </w:rPr>
              <w:fldChar w:fldCharType="end"/>
            </w:r>
          </w:hyperlink>
        </w:p>
        <w:p w14:paraId="1FA6840E" w14:textId="77777777" w:rsidR="00245215" w:rsidRDefault="00245215">
          <w:pPr>
            <w:pStyle w:val="TOC3"/>
            <w:tabs>
              <w:tab w:val="right" w:leader="dot" w:pos="9016"/>
            </w:tabs>
            <w:rPr>
              <w:noProof/>
            </w:rPr>
          </w:pPr>
          <w:hyperlink w:anchor="_Toc231272196" w:history="1">
            <w:r w:rsidRPr="009F1009">
              <w:rPr>
                <w:rStyle w:val="Hyperlink"/>
                <w:noProof/>
              </w:rPr>
              <w:t>4.1. Gradient Boosting Regressor (mô hình chính)</w:t>
            </w:r>
            <w:r>
              <w:rPr>
                <w:noProof/>
              </w:rPr>
              <w:tab/>
            </w:r>
            <w:r>
              <w:rPr>
                <w:noProof/>
              </w:rPr>
              <w:fldChar w:fldCharType="begin"/>
            </w:r>
            <w:r>
              <w:rPr>
                <w:noProof/>
              </w:rPr>
              <w:instrText xml:space="preserve"> PAGEREF _Toc231272196 \h </w:instrText>
            </w:r>
            <w:r>
              <w:rPr>
                <w:noProof/>
              </w:rPr>
            </w:r>
            <w:r>
              <w:rPr>
                <w:noProof/>
              </w:rPr>
              <w:fldChar w:fldCharType="separate"/>
            </w:r>
            <w:r>
              <w:rPr>
                <w:noProof/>
              </w:rPr>
              <w:t>9</w:t>
            </w:r>
            <w:r>
              <w:rPr>
                <w:noProof/>
              </w:rPr>
              <w:fldChar w:fldCharType="end"/>
            </w:r>
          </w:hyperlink>
        </w:p>
        <w:p w14:paraId="5224D23E" w14:textId="77777777" w:rsidR="00245215" w:rsidRDefault="00245215">
          <w:pPr>
            <w:pStyle w:val="TOC3"/>
            <w:tabs>
              <w:tab w:val="right" w:leader="dot" w:pos="9016"/>
            </w:tabs>
            <w:rPr>
              <w:noProof/>
            </w:rPr>
          </w:pPr>
          <w:hyperlink w:anchor="_Toc231272197" w:history="1">
            <w:r w:rsidRPr="009F1009">
              <w:rPr>
                <w:rStyle w:val="Hyperlink"/>
                <w:noProof/>
              </w:rPr>
              <w:t>4.2. Random Forest và SVR (mô hình so sánh)</w:t>
            </w:r>
            <w:r>
              <w:rPr>
                <w:noProof/>
              </w:rPr>
              <w:tab/>
            </w:r>
            <w:r>
              <w:rPr>
                <w:noProof/>
              </w:rPr>
              <w:fldChar w:fldCharType="begin"/>
            </w:r>
            <w:r>
              <w:rPr>
                <w:noProof/>
              </w:rPr>
              <w:instrText xml:space="preserve"> PAGEREF _Toc231272197 \h </w:instrText>
            </w:r>
            <w:r>
              <w:rPr>
                <w:noProof/>
              </w:rPr>
            </w:r>
            <w:r>
              <w:rPr>
                <w:noProof/>
              </w:rPr>
              <w:fldChar w:fldCharType="separate"/>
            </w:r>
            <w:r>
              <w:rPr>
                <w:noProof/>
              </w:rPr>
              <w:t>10</w:t>
            </w:r>
            <w:r>
              <w:rPr>
                <w:noProof/>
              </w:rPr>
              <w:fldChar w:fldCharType="end"/>
            </w:r>
          </w:hyperlink>
        </w:p>
        <w:p w14:paraId="69A28776" w14:textId="77777777" w:rsidR="00245215" w:rsidRDefault="00245215">
          <w:pPr>
            <w:pStyle w:val="TOC1"/>
            <w:tabs>
              <w:tab w:val="right" w:leader="dot" w:pos="9016"/>
            </w:tabs>
            <w:rPr>
              <w:noProof/>
            </w:rPr>
          </w:pPr>
          <w:hyperlink w:anchor="_Toc231272198" w:history="1">
            <w:r w:rsidRPr="009F1009">
              <w:rPr>
                <w:rStyle w:val="Hyperlink"/>
                <w:caps/>
                <w:noProof/>
              </w:rPr>
              <w:t>CHƯƠNG 3: KẾT QUẢ VÀ PHÂN TÍCH</w:t>
            </w:r>
            <w:r>
              <w:rPr>
                <w:noProof/>
              </w:rPr>
              <w:tab/>
            </w:r>
            <w:r>
              <w:rPr>
                <w:noProof/>
              </w:rPr>
              <w:fldChar w:fldCharType="begin"/>
            </w:r>
            <w:r>
              <w:rPr>
                <w:noProof/>
              </w:rPr>
              <w:instrText xml:space="preserve"> PAGEREF _Toc231272198 \h </w:instrText>
            </w:r>
            <w:r>
              <w:rPr>
                <w:noProof/>
              </w:rPr>
            </w:r>
            <w:r>
              <w:rPr>
                <w:noProof/>
              </w:rPr>
              <w:fldChar w:fldCharType="separate"/>
            </w:r>
            <w:r>
              <w:rPr>
                <w:noProof/>
              </w:rPr>
              <w:t>11</w:t>
            </w:r>
            <w:r>
              <w:rPr>
                <w:noProof/>
              </w:rPr>
              <w:fldChar w:fldCharType="end"/>
            </w:r>
          </w:hyperlink>
        </w:p>
        <w:p w14:paraId="1B33AC23" w14:textId="77777777" w:rsidR="00245215" w:rsidRDefault="00245215">
          <w:pPr>
            <w:pStyle w:val="TOC2"/>
            <w:tabs>
              <w:tab w:val="right" w:leader="dot" w:pos="9016"/>
            </w:tabs>
            <w:rPr>
              <w:noProof/>
            </w:rPr>
          </w:pPr>
          <w:hyperlink w:anchor="_Toc231272199" w:history="1">
            <w:r w:rsidRPr="009F1009">
              <w:rPr>
                <w:rStyle w:val="Hyperlink"/>
                <w:noProof/>
              </w:rPr>
              <w:t>1. Kết quả thực nghiệm</w:t>
            </w:r>
            <w:r>
              <w:rPr>
                <w:noProof/>
              </w:rPr>
              <w:tab/>
            </w:r>
            <w:r>
              <w:rPr>
                <w:noProof/>
              </w:rPr>
              <w:fldChar w:fldCharType="begin"/>
            </w:r>
            <w:r>
              <w:rPr>
                <w:noProof/>
              </w:rPr>
              <w:instrText xml:space="preserve"> PAGEREF _Toc231272199 \h </w:instrText>
            </w:r>
            <w:r>
              <w:rPr>
                <w:noProof/>
              </w:rPr>
            </w:r>
            <w:r>
              <w:rPr>
                <w:noProof/>
              </w:rPr>
              <w:fldChar w:fldCharType="separate"/>
            </w:r>
            <w:r>
              <w:rPr>
                <w:noProof/>
              </w:rPr>
              <w:t>11</w:t>
            </w:r>
            <w:r>
              <w:rPr>
                <w:noProof/>
              </w:rPr>
              <w:fldChar w:fldCharType="end"/>
            </w:r>
          </w:hyperlink>
        </w:p>
        <w:p w14:paraId="285F6E44" w14:textId="77777777" w:rsidR="00245215" w:rsidRDefault="00245215">
          <w:pPr>
            <w:pStyle w:val="TOC2"/>
            <w:tabs>
              <w:tab w:val="right" w:leader="dot" w:pos="9016"/>
            </w:tabs>
            <w:rPr>
              <w:noProof/>
            </w:rPr>
          </w:pPr>
          <w:hyperlink w:anchor="_Toc231272200" w:history="1">
            <w:r w:rsidRPr="009F1009">
              <w:rPr>
                <w:rStyle w:val="Hyperlink"/>
                <w:noProof/>
              </w:rPr>
              <w:t>2. Phân tích kết quả — Tại sao v2 tốt hơn v1?</w:t>
            </w:r>
            <w:r>
              <w:rPr>
                <w:noProof/>
              </w:rPr>
              <w:tab/>
            </w:r>
            <w:r>
              <w:rPr>
                <w:noProof/>
              </w:rPr>
              <w:fldChar w:fldCharType="begin"/>
            </w:r>
            <w:r>
              <w:rPr>
                <w:noProof/>
              </w:rPr>
              <w:instrText xml:space="preserve"> PAGEREF _Toc231272200 \h </w:instrText>
            </w:r>
            <w:r>
              <w:rPr>
                <w:noProof/>
              </w:rPr>
            </w:r>
            <w:r>
              <w:rPr>
                <w:noProof/>
              </w:rPr>
              <w:fldChar w:fldCharType="separate"/>
            </w:r>
            <w:r>
              <w:rPr>
                <w:noProof/>
              </w:rPr>
              <w:t>11</w:t>
            </w:r>
            <w:r>
              <w:rPr>
                <w:noProof/>
              </w:rPr>
              <w:fldChar w:fldCharType="end"/>
            </w:r>
          </w:hyperlink>
        </w:p>
        <w:p w14:paraId="7015FF57" w14:textId="77777777" w:rsidR="00245215" w:rsidRDefault="00245215">
          <w:pPr>
            <w:pStyle w:val="TOC3"/>
            <w:tabs>
              <w:tab w:val="right" w:leader="dot" w:pos="9016"/>
            </w:tabs>
            <w:rPr>
              <w:noProof/>
            </w:rPr>
          </w:pPr>
          <w:hyperlink w:anchor="_Toc231272201" w:history="1">
            <w:r w:rsidRPr="009F1009">
              <w:rPr>
                <w:rStyle w:val="Hyperlink"/>
                <w:noProof/>
              </w:rPr>
              <w:t>2.1. Dự đoán không còn cụm ở mean</w:t>
            </w:r>
            <w:r>
              <w:rPr>
                <w:noProof/>
              </w:rPr>
              <w:tab/>
            </w:r>
            <w:r>
              <w:rPr>
                <w:noProof/>
              </w:rPr>
              <w:fldChar w:fldCharType="begin"/>
            </w:r>
            <w:r>
              <w:rPr>
                <w:noProof/>
              </w:rPr>
              <w:instrText xml:space="preserve"> PAGEREF _Toc231272201 \h </w:instrText>
            </w:r>
            <w:r>
              <w:rPr>
                <w:noProof/>
              </w:rPr>
            </w:r>
            <w:r>
              <w:rPr>
                <w:noProof/>
              </w:rPr>
              <w:fldChar w:fldCharType="separate"/>
            </w:r>
            <w:r>
              <w:rPr>
                <w:noProof/>
              </w:rPr>
              <w:t>11</w:t>
            </w:r>
            <w:r>
              <w:rPr>
                <w:noProof/>
              </w:rPr>
              <w:fldChar w:fldCharType="end"/>
            </w:r>
          </w:hyperlink>
        </w:p>
        <w:p w14:paraId="16F1A83D" w14:textId="77777777" w:rsidR="00245215" w:rsidRDefault="00245215">
          <w:pPr>
            <w:pStyle w:val="TOC3"/>
            <w:tabs>
              <w:tab w:val="right" w:leader="dot" w:pos="9016"/>
            </w:tabs>
            <w:rPr>
              <w:noProof/>
            </w:rPr>
          </w:pPr>
          <w:hyperlink w:anchor="_Toc231272202" w:history="1">
            <w:r w:rsidRPr="009F1009">
              <w:rPr>
                <w:rStyle w:val="Hyperlink"/>
                <w:noProof/>
              </w:rPr>
              <w:t>2.2. Geometric features cung cấp tín hiệu trực tiếp</w:t>
            </w:r>
            <w:r>
              <w:rPr>
                <w:noProof/>
              </w:rPr>
              <w:tab/>
            </w:r>
            <w:r>
              <w:rPr>
                <w:noProof/>
              </w:rPr>
              <w:fldChar w:fldCharType="begin"/>
            </w:r>
            <w:r>
              <w:rPr>
                <w:noProof/>
              </w:rPr>
              <w:instrText xml:space="preserve"> PAGEREF _Toc231272202 \h </w:instrText>
            </w:r>
            <w:r>
              <w:rPr>
                <w:noProof/>
              </w:rPr>
            </w:r>
            <w:r>
              <w:rPr>
                <w:noProof/>
              </w:rPr>
              <w:fldChar w:fldCharType="separate"/>
            </w:r>
            <w:r>
              <w:rPr>
                <w:noProof/>
              </w:rPr>
              <w:t>11</w:t>
            </w:r>
            <w:r>
              <w:rPr>
                <w:noProof/>
              </w:rPr>
              <w:fldChar w:fldCharType="end"/>
            </w:r>
          </w:hyperlink>
        </w:p>
        <w:p w14:paraId="4FCFFAE9" w14:textId="77777777" w:rsidR="00245215" w:rsidRDefault="00245215">
          <w:pPr>
            <w:pStyle w:val="TOC3"/>
            <w:tabs>
              <w:tab w:val="right" w:leader="dot" w:pos="9016"/>
            </w:tabs>
            <w:rPr>
              <w:noProof/>
            </w:rPr>
          </w:pPr>
          <w:hyperlink w:anchor="_Toc231272203" w:history="1">
            <w:r w:rsidRPr="009F1009">
              <w:rPr>
                <w:rStyle w:val="Hyperlink"/>
                <w:noProof/>
              </w:rPr>
              <w:t>2.3. Visual patches nắm bắt phân bố không gian</w:t>
            </w:r>
            <w:r>
              <w:rPr>
                <w:noProof/>
              </w:rPr>
              <w:tab/>
            </w:r>
            <w:r>
              <w:rPr>
                <w:noProof/>
              </w:rPr>
              <w:fldChar w:fldCharType="begin"/>
            </w:r>
            <w:r>
              <w:rPr>
                <w:noProof/>
              </w:rPr>
              <w:instrText xml:space="preserve"> PAGEREF _Toc231272203 \h </w:instrText>
            </w:r>
            <w:r>
              <w:rPr>
                <w:noProof/>
              </w:rPr>
            </w:r>
            <w:r>
              <w:rPr>
                <w:noProof/>
              </w:rPr>
              <w:fldChar w:fldCharType="separate"/>
            </w:r>
            <w:r>
              <w:rPr>
                <w:noProof/>
              </w:rPr>
              <w:t>11</w:t>
            </w:r>
            <w:r>
              <w:rPr>
                <w:noProof/>
              </w:rPr>
              <w:fldChar w:fldCharType="end"/>
            </w:r>
          </w:hyperlink>
        </w:p>
        <w:p w14:paraId="78D992CF" w14:textId="77777777" w:rsidR="00245215" w:rsidRDefault="00245215">
          <w:pPr>
            <w:pStyle w:val="TOC2"/>
            <w:tabs>
              <w:tab w:val="right" w:leader="dot" w:pos="9016"/>
            </w:tabs>
            <w:rPr>
              <w:noProof/>
            </w:rPr>
          </w:pPr>
          <w:hyperlink w:anchor="_Toc231272204" w:history="1">
            <w:r w:rsidRPr="009F1009">
              <w:rPr>
                <w:rStyle w:val="Hyperlink"/>
                <w:noProof/>
              </w:rPr>
              <w:t>3. Feature Importance Analysis</w:t>
            </w:r>
            <w:r>
              <w:rPr>
                <w:noProof/>
              </w:rPr>
              <w:tab/>
            </w:r>
            <w:r>
              <w:rPr>
                <w:noProof/>
              </w:rPr>
              <w:fldChar w:fldCharType="begin"/>
            </w:r>
            <w:r>
              <w:rPr>
                <w:noProof/>
              </w:rPr>
              <w:instrText xml:space="preserve"> PAGEREF _Toc231272204 \h </w:instrText>
            </w:r>
            <w:r>
              <w:rPr>
                <w:noProof/>
              </w:rPr>
            </w:r>
            <w:r>
              <w:rPr>
                <w:noProof/>
              </w:rPr>
              <w:fldChar w:fldCharType="separate"/>
            </w:r>
            <w:r>
              <w:rPr>
                <w:noProof/>
              </w:rPr>
              <w:t>12</w:t>
            </w:r>
            <w:r>
              <w:rPr>
                <w:noProof/>
              </w:rPr>
              <w:fldChar w:fldCharType="end"/>
            </w:r>
          </w:hyperlink>
        </w:p>
        <w:p w14:paraId="4DE20B0E" w14:textId="77777777" w:rsidR="00245215" w:rsidRDefault="00245215">
          <w:pPr>
            <w:pStyle w:val="TOC2"/>
            <w:tabs>
              <w:tab w:val="right" w:leader="dot" w:pos="9016"/>
            </w:tabs>
            <w:rPr>
              <w:noProof/>
            </w:rPr>
          </w:pPr>
          <w:hyperlink w:anchor="_Toc231272205" w:history="1">
            <w:r w:rsidRPr="009F1009">
              <w:rPr>
                <w:rStyle w:val="Hyperlink"/>
                <w:noProof/>
              </w:rPr>
              <w:t>4. Insight rút ra từ dữ liệu</w:t>
            </w:r>
            <w:r>
              <w:rPr>
                <w:noProof/>
              </w:rPr>
              <w:tab/>
            </w:r>
            <w:r>
              <w:rPr>
                <w:noProof/>
              </w:rPr>
              <w:fldChar w:fldCharType="begin"/>
            </w:r>
            <w:r>
              <w:rPr>
                <w:noProof/>
              </w:rPr>
              <w:instrText xml:space="preserve"> PAGEREF _Toc231272205 \h </w:instrText>
            </w:r>
            <w:r>
              <w:rPr>
                <w:noProof/>
              </w:rPr>
            </w:r>
            <w:r>
              <w:rPr>
                <w:noProof/>
              </w:rPr>
              <w:fldChar w:fldCharType="separate"/>
            </w:r>
            <w:r>
              <w:rPr>
                <w:noProof/>
              </w:rPr>
              <w:t>12</w:t>
            </w:r>
            <w:r>
              <w:rPr>
                <w:noProof/>
              </w:rPr>
              <w:fldChar w:fldCharType="end"/>
            </w:r>
          </w:hyperlink>
        </w:p>
        <w:p w14:paraId="73CEFBAA" w14:textId="77777777" w:rsidR="00245215" w:rsidRDefault="00245215">
          <w:pPr>
            <w:pStyle w:val="TOC1"/>
            <w:tabs>
              <w:tab w:val="right" w:leader="dot" w:pos="9016"/>
            </w:tabs>
            <w:rPr>
              <w:noProof/>
            </w:rPr>
          </w:pPr>
          <w:hyperlink w:anchor="_Toc231272206" w:history="1">
            <w:r w:rsidRPr="009F1009">
              <w:rPr>
                <w:rStyle w:val="Hyperlink"/>
                <w:caps/>
                <w:noProof/>
              </w:rPr>
              <w:t>KẾT LUẬN</w:t>
            </w:r>
            <w:r>
              <w:rPr>
                <w:noProof/>
              </w:rPr>
              <w:tab/>
            </w:r>
            <w:r>
              <w:rPr>
                <w:noProof/>
              </w:rPr>
              <w:fldChar w:fldCharType="begin"/>
            </w:r>
            <w:r>
              <w:rPr>
                <w:noProof/>
              </w:rPr>
              <w:instrText xml:space="preserve"> PAGEREF _Toc231272206 \h </w:instrText>
            </w:r>
            <w:r>
              <w:rPr>
                <w:noProof/>
              </w:rPr>
            </w:r>
            <w:r>
              <w:rPr>
                <w:noProof/>
              </w:rPr>
              <w:fldChar w:fldCharType="separate"/>
            </w:r>
            <w:r>
              <w:rPr>
                <w:noProof/>
              </w:rPr>
              <w:t>13</w:t>
            </w:r>
            <w:r>
              <w:rPr>
                <w:noProof/>
              </w:rPr>
              <w:fldChar w:fldCharType="end"/>
            </w:r>
          </w:hyperlink>
        </w:p>
        <w:p w14:paraId="669991F5" w14:textId="77777777" w:rsidR="00245215" w:rsidRDefault="00245215">
          <w:pPr>
            <w:pStyle w:val="TOC1"/>
            <w:tabs>
              <w:tab w:val="right" w:leader="dot" w:pos="9016"/>
            </w:tabs>
            <w:rPr>
              <w:noProof/>
            </w:rPr>
          </w:pPr>
          <w:hyperlink w:anchor="_Toc231272207" w:history="1">
            <w:r w:rsidRPr="009F1009">
              <w:rPr>
                <w:rStyle w:val="Hyperlink"/>
                <w:caps/>
                <w:noProof/>
              </w:rPr>
              <w:t>CÁC HƯỚNG PHÁT TRIỂN TIẾP THEO</w:t>
            </w:r>
            <w:r>
              <w:rPr>
                <w:noProof/>
              </w:rPr>
              <w:tab/>
            </w:r>
            <w:r>
              <w:rPr>
                <w:noProof/>
              </w:rPr>
              <w:fldChar w:fldCharType="begin"/>
            </w:r>
            <w:r>
              <w:rPr>
                <w:noProof/>
              </w:rPr>
              <w:instrText xml:space="preserve"> PAGEREF _Toc231272207 \h </w:instrText>
            </w:r>
            <w:r>
              <w:rPr>
                <w:noProof/>
              </w:rPr>
            </w:r>
            <w:r>
              <w:rPr>
                <w:noProof/>
              </w:rPr>
              <w:fldChar w:fldCharType="separate"/>
            </w:r>
            <w:r>
              <w:rPr>
                <w:noProof/>
              </w:rPr>
              <w:t>13</w:t>
            </w:r>
            <w:r>
              <w:rPr>
                <w:noProof/>
              </w:rPr>
              <w:fldChar w:fldCharType="end"/>
            </w:r>
          </w:hyperlink>
        </w:p>
        <w:p w14:paraId="2C813EBE" w14:textId="77777777" w:rsidR="00245215" w:rsidRDefault="00245215">
          <w:pPr>
            <w:pStyle w:val="TOC2"/>
            <w:tabs>
              <w:tab w:val="right" w:leader="dot" w:pos="9016"/>
            </w:tabs>
            <w:rPr>
              <w:noProof/>
            </w:rPr>
          </w:pPr>
          <w:hyperlink w:anchor="_Toc231272208" w:history="1">
            <w:r w:rsidRPr="009F1009">
              <w:rPr>
                <w:rStyle w:val="Hyperlink"/>
                <w:noProof/>
              </w:rPr>
              <w:t>1. Mở rộng bộ dữ liệu</w:t>
            </w:r>
            <w:r>
              <w:rPr>
                <w:noProof/>
              </w:rPr>
              <w:tab/>
            </w:r>
            <w:r>
              <w:rPr>
                <w:noProof/>
              </w:rPr>
              <w:fldChar w:fldCharType="begin"/>
            </w:r>
            <w:r>
              <w:rPr>
                <w:noProof/>
              </w:rPr>
              <w:instrText xml:space="preserve"> PAGEREF _Toc231272208 \h </w:instrText>
            </w:r>
            <w:r>
              <w:rPr>
                <w:noProof/>
              </w:rPr>
            </w:r>
            <w:r>
              <w:rPr>
                <w:noProof/>
              </w:rPr>
              <w:fldChar w:fldCharType="separate"/>
            </w:r>
            <w:r>
              <w:rPr>
                <w:noProof/>
              </w:rPr>
              <w:t>13</w:t>
            </w:r>
            <w:r>
              <w:rPr>
                <w:noProof/>
              </w:rPr>
              <w:fldChar w:fldCharType="end"/>
            </w:r>
          </w:hyperlink>
        </w:p>
        <w:p w14:paraId="7550D796" w14:textId="77777777" w:rsidR="00245215" w:rsidRDefault="00245215">
          <w:pPr>
            <w:pStyle w:val="TOC2"/>
            <w:tabs>
              <w:tab w:val="right" w:leader="dot" w:pos="9016"/>
            </w:tabs>
            <w:rPr>
              <w:noProof/>
            </w:rPr>
          </w:pPr>
          <w:hyperlink w:anchor="_Toc231272209" w:history="1">
            <w:r w:rsidRPr="009F1009">
              <w:rPr>
                <w:rStyle w:val="Hyperlink"/>
                <w:noProof/>
              </w:rPr>
              <w:t>2. Áp dụng các mô hình Machine Learning nâng cao</w:t>
            </w:r>
            <w:r>
              <w:rPr>
                <w:noProof/>
              </w:rPr>
              <w:tab/>
            </w:r>
            <w:r>
              <w:rPr>
                <w:noProof/>
              </w:rPr>
              <w:fldChar w:fldCharType="begin"/>
            </w:r>
            <w:r>
              <w:rPr>
                <w:noProof/>
              </w:rPr>
              <w:instrText xml:space="preserve"> PAGEREF _Toc231272209 \h </w:instrText>
            </w:r>
            <w:r>
              <w:rPr>
                <w:noProof/>
              </w:rPr>
            </w:r>
            <w:r>
              <w:rPr>
                <w:noProof/>
              </w:rPr>
              <w:fldChar w:fldCharType="separate"/>
            </w:r>
            <w:r>
              <w:rPr>
                <w:noProof/>
              </w:rPr>
              <w:t>13</w:t>
            </w:r>
            <w:r>
              <w:rPr>
                <w:noProof/>
              </w:rPr>
              <w:fldChar w:fldCharType="end"/>
            </w:r>
          </w:hyperlink>
        </w:p>
        <w:p w14:paraId="396B8A28" w14:textId="77777777" w:rsidR="00245215" w:rsidRDefault="00245215">
          <w:pPr>
            <w:pStyle w:val="TOC2"/>
            <w:tabs>
              <w:tab w:val="right" w:leader="dot" w:pos="9016"/>
            </w:tabs>
            <w:rPr>
              <w:noProof/>
            </w:rPr>
          </w:pPr>
          <w:hyperlink w:anchor="_Toc231272210" w:history="1">
            <w:r w:rsidRPr="009F1009">
              <w:rPr>
                <w:rStyle w:val="Hyperlink"/>
                <w:noProof/>
              </w:rPr>
              <w:t>3. Tối ưu hyperparameter</w:t>
            </w:r>
            <w:r>
              <w:rPr>
                <w:noProof/>
              </w:rPr>
              <w:tab/>
            </w:r>
            <w:r>
              <w:rPr>
                <w:noProof/>
              </w:rPr>
              <w:fldChar w:fldCharType="begin"/>
            </w:r>
            <w:r>
              <w:rPr>
                <w:noProof/>
              </w:rPr>
              <w:instrText xml:space="preserve"> PAGEREF _Toc231272210 \h </w:instrText>
            </w:r>
            <w:r>
              <w:rPr>
                <w:noProof/>
              </w:rPr>
            </w:r>
            <w:r>
              <w:rPr>
                <w:noProof/>
              </w:rPr>
              <w:fldChar w:fldCharType="separate"/>
            </w:r>
            <w:r>
              <w:rPr>
                <w:noProof/>
              </w:rPr>
              <w:t>13</w:t>
            </w:r>
            <w:r>
              <w:rPr>
                <w:noProof/>
              </w:rPr>
              <w:fldChar w:fldCharType="end"/>
            </w:r>
          </w:hyperlink>
        </w:p>
        <w:p w14:paraId="6D9FF353" w14:textId="77777777" w:rsidR="00245215" w:rsidRDefault="00245215">
          <w:pPr>
            <w:pStyle w:val="TOC2"/>
            <w:tabs>
              <w:tab w:val="right" w:leader="dot" w:pos="9016"/>
            </w:tabs>
            <w:rPr>
              <w:noProof/>
            </w:rPr>
          </w:pPr>
          <w:hyperlink w:anchor="_Toc231272211" w:history="1">
            <w:r w:rsidRPr="009F1009">
              <w:rPr>
                <w:rStyle w:val="Hyperlink"/>
                <w:noProof/>
              </w:rPr>
              <w:t>4. Xây dựng hệ thống dự đoán thời gian thực</w:t>
            </w:r>
            <w:r>
              <w:rPr>
                <w:noProof/>
              </w:rPr>
              <w:tab/>
            </w:r>
            <w:r>
              <w:rPr>
                <w:noProof/>
              </w:rPr>
              <w:fldChar w:fldCharType="begin"/>
            </w:r>
            <w:r>
              <w:rPr>
                <w:noProof/>
              </w:rPr>
              <w:instrText xml:space="preserve"> PAGEREF _Toc231272211 \h </w:instrText>
            </w:r>
            <w:r>
              <w:rPr>
                <w:noProof/>
              </w:rPr>
            </w:r>
            <w:r>
              <w:rPr>
                <w:noProof/>
              </w:rPr>
              <w:fldChar w:fldCharType="separate"/>
            </w:r>
            <w:r>
              <w:rPr>
                <w:noProof/>
              </w:rPr>
              <w:t>13</w:t>
            </w:r>
            <w:r>
              <w:rPr>
                <w:noProof/>
              </w:rPr>
              <w:fldChar w:fldCharType="end"/>
            </w:r>
          </w:hyperlink>
        </w:p>
        <w:p w14:paraId="2C46AC57" w14:textId="77777777" w:rsidR="00245215" w:rsidRDefault="00245215">
          <w:pPr>
            <w:pStyle w:val="TOC2"/>
            <w:tabs>
              <w:tab w:val="right" w:leader="dot" w:pos="9016"/>
            </w:tabs>
            <w:rPr>
              <w:noProof/>
            </w:rPr>
          </w:pPr>
          <w:hyperlink w:anchor="_Toc231272212" w:history="1">
            <w:r w:rsidRPr="009F1009">
              <w:rPr>
                <w:rStyle w:val="Hyperlink"/>
                <w:noProof/>
              </w:rPr>
              <w:t>5. Trực quan hóa dữ liệu và kết quả dự đoán</w:t>
            </w:r>
            <w:r>
              <w:rPr>
                <w:noProof/>
              </w:rPr>
              <w:tab/>
            </w:r>
            <w:r>
              <w:rPr>
                <w:noProof/>
              </w:rPr>
              <w:fldChar w:fldCharType="begin"/>
            </w:r>
            <w:r>
              <w:rPr>
                <w:noProof/>
              </w:rPr>
              <w:instrText xml:space="preserve"> PAGEREF _Toc231272212 \h </w:instrText>
            </w:r>
            <w:r>
              <w:rPr>
                <w:noProof/>
              </w:rPr>
            </w:r>
            <w:r>
              <w:rPr>
                <w:noProof/>
              </w:rPr>
              <w:fldChar w:fldCharType="separate"/>
            </w:r>
            <w:r>
              <w:rPr>
                <w:noProof/>
              </w:rPr>
              <w:t>14</w:t>
            </w:r>
            <w:r>
              <w:rPr>
                <w:noProof/>
              </w:rPr>
              <w:fldChar w:fldCharType="end"/>
            </w:r>
          </w:hyperlink>
        </w:p>
        <w:p w14:paraId="2E4E62BE" w14:textId="77777777" w:rsidR="00245215" w:rsidRDefault="00245215">
          <w:pPr>
            <w:pStyle w:val="TOC2"/>
            <w:tabs>
              <w:tab w:val="right" w:leader="dot" w:pos="9016"/>
            </w:tabs>
            <w:rPr>
              <w:noProof/>
            </w:rPr>
          </w:pPr>
          <w:hyperlink w:anchor="_Toc231272213" w:history="1">
            <w:r w:rsidRPr="009F1009">
              <w:rPr>
                <w:rStyle w:val="Hyperlink"/>
                <w:noProof/>
              </w:rPr>
              <w:t>6. Ứng dụng trong các lĩnh vực khác</w:t>
            </w:r>
            <w:r>
              <w:rPr>
                <w:noProof/>
              </w:rPr>
              <w:tab/>
            </w:r>
            <w:r>
              <w:rPr>
                <w:noProof/>
              </w:rPr>
              <w:fldChar w:fldCharType="begin"/>
            </w:r>
            <w:r>
              <w:rPr>
                <w:noProof/>
              </w:rPr>
              <w:instrText xml:space="preserve"> PAGEREF _Toc231272213 \h </w:instrText>
            </w:r>
            <w:r>
              <w:rPr>
                <w:noProof/>
              </w:rPr>
            </w:r>
            <w:r>
              <w:rPr>
                <w:noProof/>
              </w:rPr>
              <w:fldChar w:fldCharType="separate"/>
            </w:r>
            <w:r>
              <w:rPr>
                <w:noProof/>
              </w:rPr>
              <w:t>14</w:t>
            </w:r>
            <w:r>
              <w:rPr>
                <w:noProof/>
              </w:rPr>
              <w:fldChar w:fldCharType="end"/>
            </w:r>
          </w:hyperlink>
        </w:p>
        <w:p w14:paraId="102EE466" w14:textId="77777777" w:rsidR="00511865" w:rsidRDefault="00000000">
          <w:r>
            <w:fldChar w:fldCharType="end"/>
          </w:r>
        </w:p>
      </w:sdtContent>
    </w:sdt>
    <w:p w14:paraId="71FCDA91" w14:textId="77777777" w:rsidR="00511865" w:rsidRDefault="00000000">
      <w:r>
        <w:br w:type="page"/>
      </w:r>
    </w:p>
    <w:p w14:paraId="0C59F1C0" w14:textId="77777777" w:rsidR="00511865" w:rsidRDefault="00000000">
      <w:pPr>
        <w:pStyle w:val="Heading1"/>
      </w:pPr>
      <w:bookmarkStart w:id="2" w:name="_Toc231272175"/>
      <w:r>
        <w:rPr>
          <w:caps/>
        </w:rPr>
        <w:lastRenderedPageBreak/>
        <w:t>MỞ ĐẦU</w:t>
      </w:r>
      <w:bookmarkEnd w:id="2"/>
    </w:p>
    <w:p w14:paraId="719C1D00" w14:textId="77777777" w:rsidR="00511865" w:rsidRDefault="00000000">
      <w:pPr>
        <w:spacing w:before="60" w:after="60" w:line="360" w:lineRule="auto"/>
        <w:ind w:firstLine="720"/>
        <w:jc w:val="both"/>
      </w:pPr>
      <w:r>
        <w:rPr>
          <w:color w:val="000000"/>
        </w:rPr>
        <w:t>Đánh giá chất lượng thiết kế đồ họa là một bài toán thẩm mỹ phức tạp, truyền thống yêu cầu chuyên gia con người với kinh nghiệm lâu năm. Tuy nhiên, sự bùng nổ nhu cầu thiết kế kỹ thuật số đặt ra câu hỏi: liệu trí tuệ nhân tạo có thể tự động hóa quá trình đánh giá này với độ tin cậy cao?</w:t>
      </w:r>
    </w:p>
    <w:p w14:paraId="0D11896E" w14:textId="77777777" w:rsidR="00511865" w:rsidRDefault="00000000">
      <w:pPr>
        <w:spacing w:before="60" w:after="60" w:line="360" w:lineRule="auto"/>
        <w:ind w:firstLine="720"/>
        <w:jc w:val="both"/>
      </w:pPr>
      <w:r>
        <w:rPr>
          <w:color w:val="000000"/>
        </w:rPr>
        <w:t>Bộ dữ liệu GraphicDesignEvaluation, công bố tại SIGGRAPH Asia 2024 bởi nhóm nghiên cứu creative-graphic-design, là nền tảng cho đồ án này. Dataset gồm 700 mẫu thiết kế banner và poster, kết hợp bản gốc và bản đã bị chỉnh sửa có chủ ý để vi phạm nguyên tắc thiết kế. Điểm số được thu thập từ cả chuyên gia con người lẫn GPT-4o theo thang điểm 1–10 cho ba yếu tố: alignment, overlap và whitespace.</w:t>
      </w:r>
    </w:p>
    <w:p w14:paraId="74D20152" w14:textId="77777777" w:rsidR="00511865" w:rsidRDefault="00000000">
      <w:pPr>
        <w:spacing w:before="60" w:after="60" w:line="360" w:lineRule="auto"/>
        <w:ind w:firstLine="720"/>
        <w:jc w:val="both"/>
      </w:pPr>
      <w:r>
        <w:rPr>
          <w:color w:val="000000"/>
        </w:rPr>
        <w:t>Báo cáo này ghi lại toàn bộ hành trình từ phiên bản v1 — với những lỗi trích xuất đặc trưng nghiêm trọng — đến phiên bản v2 với kiến trúc hybrid có khả năng giải thích. Mục tiêu không chỉ là tăng độ chính xác mà còn xây dựng một mô hình hiểu được ý nghĩa của từng đặc trưng mà nó học.</w:t>
      </w:r>
    </w:p>
    <w:p w14:paraId="3789A81E" w14:textId="77777777" w:rsidR="00511865" w:rsidRDefault="00000000">
      <w:r>
        <w:br w:type="page"/>
      </w:r>
    </w:p>
    <w:p w14:paraId="37034E28" w14:textId="77777777" w:rsidR="00511865" w:rsidRDefault="00000000">
      <w:pPr>
        <w:pStyle w:val="Heading1"/>
      </w:pPr>
      <w:bookmarkStart w:id="3" w:name="_Toc231272176"/>
      <w:r>
        <w:rPr>
          <w:caps/>
        </w:rPr>
        <w:lastRenderedPageBreak/>
        <w:t>CHƯƠNG 1: TỔNG QUAN ĐỀ TÀI</w:t>
      </w:r>
      <w:bookmarkEnd w:id="3"/>
    </w:p>
    <w:p w14:paraId="14DA2468" w14:textId="77777777" w:rsidR="00511865" w:rsidRDefault="00000000">
      <w:pPr>
        <w:pStyle w:val="Heading2"/>
      </w:pPr>
      <w:bookmarkStart w:id="4" w:name="_Toc231272177"/>
      <w:r>
        <w:t>1. Tính cấp thiết của đề tài</w:t>
      </w:r>
      <w:bookmarkEnd w:id="4"/>
    </w:p>
    <w:p w14:paraId="0FB37563" w14:textId="77777777" w:rsidR="00511865" w:rsidRDefault="00000000">
      <w:pPr>
        <w:spacing w:before="60" w:after="60" w:line="360" w:lineRule="auto"/>
        <w:ind w:firstLine="720"/>
        <w:jc w:val="both"/>
      </w:pPr>
      <w:r>
        <w:rPr>
          <w:color w:val="000000"/>
        </w:rPr>
        <w:t>Thiết kế đồ họa đang trở thành ngành công nghiệp tỷ đô với hàng triệu nội dung được tạo ra mỗi ngày trên các nền tảng như Canva, Adobe Express, và Figma. Quy trình đánh giá chất lượng thiết kế hiện tại phụ thuộc hoàn toàn vào con người, gây ra ba vấn đề: chi phí cao, thiếu nhất quán giữa các đánh giá viên, và không thể mở rộng quy mô.</w:t>
      </w:r>
    </w:p>
    <w:p w14:paraId="72AB1501" w14:textId="77777777" w:rsidR="00511865" w:rsidRDefault="00000000">
      <w:pPr>
        <w:spacing w:before="60" w:after="60" w:line="360" w:lineRule="auto"/>
        <w:ind w:firstLine="720"/>
        <w:jc w:val="both"/>
      </w:pPr>
      <w:r>
        <w:rPr>
          <w:color w:val="000000"/>
        </w:rPr>
        <w:t>Câu hỏi trung tâm của đề tài: Liệu một mô hình Machine Learning có thể học được các nguyên tắc thiết kế cơ bản (căn chỉnh, không chồng lấp, cân bằng không gian) và đưa ra đánh giá có tương quan cao với nhận xét của chuyên gia không?</w:t>
      </w:r>
    </w:p>
    <w:p w14:paraId="2851B07D" w14:textId="77777777" w:rsidR="00511865" w:rsidRDefault="00000000">
      <w:pPr>
        <w:pStyle w:val="Heading2"/>
      </w:pPr>
      <w:bookmarkStart w:id="5" w:name="_Toc231272178"/>
      <w:r>
        <w:t>2. Mục tiêu dự án</w:t>
      </w:r>
      <w:bookmarkEnd w:id="5"/>
    </w:p>
    <w:p w14:paraId="60EC7F41" w14:textId="77777777" w:rsidR="00511865" w:rsidRDefault="00000000">
      <w:pPr>
        <w:pStyle w:val="ListParagraph"/>
        <w:numPr>
          <w:ilvl w:val="0"/>
          <w:numId w:val="2"/>
        </w:numPr>
        <w:spacing w:before="40" w:after="40" w:line="320" w:lineRule="auto"/>
      </w:pPr>
      <w:r>
        <w:rPr>
          <w:color w:val="000000"/>
        </w:rPr>
        <w:t>Xây dựng pipeline trích xuất đặc trưng tự động từ ảnh thiết kế đồ họa</w:t>
      </w:r>
    </w:p>
    <w:p w14:paraId="6BDAC444" w14:textId="77777777" w:rsidR="00511865" w:rsidRDefault="00000000">
      <w:pPr>
        <w:pStyle w:val="ListParagraph"/>
        <w:numPr>
          <w:ilvl w:val="0"/>
          <w:numId w:val="2"/>
        </w:numPr>
        <w:spacing w:before="40" w:after="40" w:line="320" w:lineRule="auto"/>
      </w:pPr>
      <w:r>
        <w:rPr>
          <w:color w:val="000000"/>
        </w:rPr>
        <w:t>Huấn luyện mô hình hồi quy dự đoán điểm chất lượng theo ba chiều: alignment, overlap, whitespace</w:t>
      </w:r>
    </w:p>
    <w:p w14:paraId="42A854DF" w14:textId="77777777" w:rsidR="00511865" w:rsidRDefault="00000000">
      <w:pPr>
        <w:pStyle w:val="ListParagraph"/>
        <w:numPr>
          <w:ilvl w:val="0"/>
          <w:numId w:val="2"/>
        </w:numPr>
        <w:spacing w:before="40" w:after="40" w:line="320" w:lineRule="auto"/>
      </w:pPr>
      <w:r>
        <w:rPr>
          <w:color w:val="000000"/>
        </w:rPr>
        <w:t>Phân tích và giải thích được các đặc trưng mà mô hình học (interpretability)</w:t>
      </w:r>
    </w:p>
    <w:p w14:paraId="4ECCC5B4" w14:textId="77777777" w:rsidR="00511865" w:rsidRDefault="00000000">
      <w:pPr>
        <w:pStyle w:val="ListParagraph"/>
        <w:numPr>
          <w:ilvl w:val="0"/>
          <w:numId w:val="2"/>
        </w:numPr>
        <w:spacing w:before="40" w:after="40" w:line="320" w:lineRule="auto"/>
      </w:pPr>
      <w:r>
        <w:rPr>
          <w:color w:val="000000"/>
        </w:rPr>
        <w:t>Cải thiện từ v1 sang v2 với kiến trúc Hybrid Feature Extraction</w:t>
      </w:r>
    </w:p>
    <w:p w14:paraId="20C96A4D" w14:textId="77777777" w:rsidR="00511865" w:rsidRDefault="00000000">
      <w:pPr>
        <w:pStyle w:val="Heading2"/>
      </w:pPr>
      <w:bookmarkStart w:id="6" w:name="_Toc231272179"/>
      <w:r>
        <w:t>3. Đối tượng và phạm vi dự án</w:t>
      </w:r>
      <w:bookmarkEnd w:id="6"/>
    </w:p>
    <w:p w14:paraId="69FFD2A1" w14:textId="77777777" w:rsidR="00511865" w:rsidRDefault="00000000">
      <w:pPr>
        <w:spacing w:before="60" w:after="60" w:line="360" w:lineRule="auto"/>
        <w:ind w:firstLine="720"/>
        <w:jc w:val="both"/>
      </w:pPr>
      <w:r>
        <w:rPr>
          <w:color w:val="000000"/>
        </w:rPr>
        <w:t>Đối tượng nghiên cứu là các thiết kế banner và poster dạng ảnh raster (PNG/JPG), trong đó các phần tử văn bản và đồ họa có thể được phát hiện bằng OCR. Phạm vi đánh giá giới hạn trong ba yếu tố hình học có thể đo lường được, không bao gồm các khía cạnh chủ quan như màu sắc hay phong cách nghệ thuật.</w:t>
      </w:r>
    </w:p>
    <w:p w14:paraId="16404F58" w14:textId="77777777" w:rsidR="00511865" w:rsidRDefault="00000000">
      <w:pPr>
        <w:spacing w:before="60" w:after="60" w:line="360" w:lineRule="auto"/>
        <w:ind w:firstLine="720"/>
        <w:jc w:val="both"/>
      </w:pPr>
      <w:r>
        <w:rPr>
          <w:color w:val="000000"/>
        </w:rPr>
        <w:t>Bộ dữ liệu: GraphicDesignEvaluation trên HuggingFace (creative-graphic-design/GraphicDesignEvaluation), bao gồm 3 tập parquet tương ứng 3 chiều đánh giá, mỗi tập 400 mẫu train.</w:t>
      </w:r>
    </w:p>
    <w:p w14:paraId="3C30A92D" w14:textId="77777777" w:rsidR="00511865" w:rsidRDefault="00000000">
      <w:pPr>
        <w:pStyle w:val="Heading2"/>
      </w:pPr>
      <w:bookmarkStart w:id="7" w:name="_Toc231272180"/>
      <w:r>
        <w:t>4. Phương pháp và cơ sở lý thuyết</w:t>
      </w:r>
      <w:bookmarkEnd w:id="7"/>
    </w:p>
    <w:p w14:paraId="31D704C1" w14:textId="77777777" w:rsidR="00511865" w:rsidRDefault="00000000">
      <w:pPr>
        <w:pStyle w:val="Heading3"/>
      </w:pPr>
      <w:bookmarkStart w:id="8" w:name="_Toc231272181"/>
      <w:r>
        <w:t>4.1. LayoutLMv3 — Mô hình nền tảng</w:t>
      </w:r>
      <w:bookmarkEnd w:id="8"/>
    </w:p>
    <w:p w14:paraId="20DE3F0D" w14:textId="77777777" w:rsidR="00511865" w:rsidRDefault="00000000">
      <w:pPr>
        <w:spacing w:before="60" w:after="60" w:line="360" w:lineRule="auto"/>
        <w:ind w:firstLine="720"/>
        <w:jc w:val="both"/>
      </w:pPr>
      <w:r>
        <w:rPr>
          <w:color w:val="000000"/>
        </w:rPr>
        <w:t>LayoutLMv3 (Microsoft, 2022) là mô hình đa phương thức kết hợp văn bản, layout và ảnh. Kiến trúc gồm Transformer 12 layers với 768 hidden dimensions. Đầu vào bao gồm: văn bản từ OCR, tọa độ bounding box chuẩn hóa 0–1000, và ảnh được chia thành 196 patch 16×16 pixel.</w:t>
      </w:r>
    </w:p>
    <w:p w14:paraId="09258E86" w14:textId="77777777" w:rsidR="00511865" w:rsidRDefault="00000000">
      <w:pPr>
        <w:spacing w:before="60" w:after="60" w:line="360" w:lineRule="auto"/>
        <w:ind w:firstLine="720"/>
        <w:jc w:val="both"/>
      </w:pPr>
      <w:r>
        <w:rPr>
          <w:color w:val="000000"/>
        </w:rPr>
        <w:lastRenderedPageBreak/>
        <w:t>Điểm mấu chốt cần hiểu: LayoutLMv3 sinh ra chuỗi token bao gồm cả text tokens (ngôn ngữ) và visual patch tokens (hình ảnh). CLS token [0] tổng hợp ngữ nghĩa ngôn ngữ, không phải thông tin không gian — đây là nguồn gốc của lỗi trong v1.</w:t>
      </w:r>
    </w:p>
    <w:p w14:paraId="00D95205" w14:textId="77777777" w:rsidR="00511865" w:rsidRDefault="00000000">
      <w:pPr>
        <w:pStyle w:val="Heading3"/>
      </w:pPr>
      <w:bookmarkStart w:id="9" w:name="_Toc231272182"/>
      <w:r>
        <w:t>4.2. Geometric Features — Đặc trưng hình học có thể giải thích</w:t>
      </w:r>
      <w:bookmarkEnd w:id="9"/>
    </w:p>
    <w:p w14:paraId="2C2C4B28" w14:textId="77777777" w:rsidR="00511865" w:rsidRDefault="00000000">
      <w:pPr>
        <w:spacing w:before="60" w:after="60" w:line="360" w:lineRule="auto"/>
        <w:ind w:firstLine="720"/>
        <w:jc w:val="both"/>
      </w:pPr>
      <w:r>
        <w:rPr>
          <w:color w:val="000000"/>
        </w:rPr>
        <w:t>Bên cạnh deep features từ mô hình ngôn ngữ, đặc trưng hình học được tính trực tiếp từ bounding boxes của OCR tokens. Các đặc trưng này có tên rõ ràng, ý nghĩa cụ thể, và là cầu nối giữa con số đầu ra của mô hình và nguyên tắc thiết kế thực tế.</w:t>
      </w:r>
    </w:p>
    <w:p w14:paraId="3A4BFFFF" w14:textId="77777777" w:rsidR="00511865" w:rsidRDefault="00000000">
      <w:pPr>
        <w:pStyle w:val="Heading2"/>
      </w:pPr>
      <w:bookmarkStart w:id="10" w:name="_Toc231272183"/>
      <w:r>
        <w:t>5. Ý nghĩa của đề tài</w:t>
      </w:r>
      <w:bookmarkEnd w:id="10"/>
    </w:p>
    <w:p w14:paraId="10A89D0A" w14:textId="77777777" w:rsidR="00511865" w:rsidRDefault="00000000">
      <w:pPr>
        <w:spacing w:before="60" w:after="60" w:line="360" w:lineRule="auto"/>
        <w:ind w:firstLine="720"/>
        <w:jc w:val="both"/>
      </w:pPr>
      <w:r>
        <w:rPr>
          <w:color w:val="000000"/>
        </w:rPr>
        <w:t>Về học thuật, đề tài minh họa cách ứng dụng mô hình đa phương thức cho bài toán thẩm mỹ. Về thực tiễn, kết quả có thể tích hợp vào các công cụ thiết kế để cung cấp phản hồi tức thì cho designer không chuyên. Về phương pháp, quy trình phân tích lỗi và cải tiến từ v1 sang v2 cung cấp bài học tổng quát về tầm quan trọng của interpretable feature engineering.</w:t>
      </w:r>
    </w:p>
    <w:p w14:paraId="2F9D37B0" w14:textId="77777777" w:rsidR="00511865" w:rsidRDefault="00000000">
      <w:r>
        <w:br w:type="page"/>
      </w:r>
    </w:p>
    <w:p w14:paraId="3D6E3779" w14:textId="77777777" w:rsidR="00511865" w:rsidRDefault="00000000">
      <w:pPr>
        <w:pStyle w:val="Heading1"/>
      </w:pPr>
      <w:bookmarkStart w:id="11" w:name="_Toc231272184"/>
      <w:r>
        <w:rPr>
          <w:caps/>
        </w:rPr>
        <w:lastRenderedPageBreak/>
        <w:t>CHƯƠNG 2: GIẢI QUYẾT VẤN ĐỀ</w:t>
      </w:r>
      <w:bookmarkEnd w:id="11"/>
    </w:p>
    <w:p w14:paraId="4853034F" w14:textId="77777777" w:rsidR="00511865" w:rsidRDefault="00000000">
      <w:pPr>
        <w:pStyle w:val="Heading2"/>
      </w:pPr>
      <w:bookmarkStart w:id="12" w:name="_Toc231272185"/>
      <w:r>
        <w:t>1. Phân tích lỗi trong phiên bản v1</w:t>
      </w:r>
      <w:bookmarkEnd w:id="12"/>
    </w:p>
    <w:p w14:paraId="33B2CC2F" w14:textId="77777777" w:rsidR="00511865" w:rsidRDefault="00000000">
      <w:pPr>
        <w:spacing w:before="60" w:after="60" w:line="360" w:lineRule="auto"/>
        <w:ind w:firstLine="720"/>
        <w:jc w:val="both"/>
      </w:pPr>
      <w:r>
        <w:rPr>
          <w:color w:val="000000"/>
        </w:rPr>
        <w:t>Sau khi chạy v1 và quan sát kết quả, bốn vấn đề nghiêm trọng được xác định. Bằng chứng cụ thể là pattern dự đoán bất thường: hầu như tất cả dự đoán nằm trong khoảng 5.4–6.7 bất kể nhãn thực tế dao động từ 3.4 đến 8.6.</w:t>
      </w:r>
    </w:p>
    <w:p w14:paraId="6D5002C9" w14:textId="77777777" w:rsidR="00511865" w:rsidRDefault="00000000">
      <w:pPr>
        <w:pStyle w:val="Heading3"/>
      </w:pPr>
      <w:bookmarkStart w:id="13" w:name="_Toc231272186"/>
      <w:r>
        <w:t>Lỗi 1 — Sai vị trí token trích xuất (Critical)</w:t>
      </w:r>
      <w:bookmarkEnd w:id="13"/>
    </w:p>
    <w:p w14:paraId="3187BF73" w14:textId="77777777" w:rsidR="00511865" w:rsidRDefault="00000000">
      <w:pPr>
        <w:pBdr>
          <w:left w:val="thick" w:sz="12" w:space="0" w:color="1F4E79"/>
        </w:pBdr>
        <w:shd w:val="clear" w:color="auto" w:fill="FCE4D6"/>
        <w:spacing w:before="80" w:after="80"/>
        <w:ind w:left="360" w:right="360"/>
      </w:pPr>
      <w:r>
        <w:rPr>
          <w:b/>
          <w:bCs/>
          <w:color w:val="C00000"/>
          <w:sz w:val="22"/>
          <w:szCs w:val="22"/>
        </w:rPr>
        <w:t xml:space="preserve">❌ Vấn đề: </w:t>
      </w:r>
      <w:r>
        <w:rPr>
          <w:color w:val="000000"/>
          <w:sz w:val="22"/>
          <w:szCs w:val="22"/>
        </w:rPr>
        <w:t>Chỉ lấy CLS token tại vị trí [0] của hidden state làm đặc trưng đại diện cho toàn bộ ảnh.</w:t>
      </w:r>
    </w:p>
    <w:p w14:paraId="3FC85DF1" w14:textId="77777777" w:rsidR="00511865" w:rsidRDefault="00511865">
      <w:pPr>
        <w:spacing w:before="40" w:after="40"/>
      </w:pPr>
    </w:p>
    <w:p w14:paraId="04C8C51D"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 v1 — SAI: CLS token chỉ encode ngữ nghĩa văn bản</w:t>
      </w:r>
    </w:p>
    <w:p w14:paraId="253EA5DB"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image_features = outputs.last_hidden_state[:, 0, :]  # [B, 768]</w:t>
      </w:r>
    </w:p>
    <w:p w14:paraId="6F6D7E80" w14:textId="77777777" w:rsidR="00511865" w:rsidRDefault="00511865">
      <w:pPr>
        <w:spacing w:before="40" w:after="40"/>
      </w:pPr>
    </w:p>
    <w:p w14:paraId="569ADA54" w14:textId="77777777" w:rsidR="00511865" w:rsidRDefault="00000000">
      <w:pPr>
        <w:spacing w:before="60" w:after="60" w:line="360" w:lineRule="auto"/>
        <w:ind w:firstLine="720"/>
        <w:jc w:val="both"/>
      </w:pPr>
      <w:r>
        <w:rPr>
          <w:color w:val="000000"/>
        </w:rPr>
        <w:t>CLS token trong LayoutLMv3 đóng vai trò tổng hợp ngữ nghĩa ngôn ngữ của layout (giống BERT), không phải thông tin không gian hay hình ảnh. Trong khi đó, 196 visual patch tokens ở cuối sequence mới là nơi mô hình encode thông tin về vị trí và phân bố các phần tử trong ảnh. Bằng cách chỉ dùng CLS, v1 về cơ bản bỏ qua toàn bộ thông tin hình ảnh không gian.</w:t>
      </w:r>
    </w:p>
    <w:p w14:paraId="0DB69CAA" w14:textId="77777777" w:rsidR="00511865" w:rsidRDefault="00000000">
      <w:pPr>
        <w:pStyle w:val="Heading3"/>
      </w:pPr>
      <w:bookmarkStart w:id="14" w:name="_Toc231272187"/>
      <w:r>
        <w:t>Lỗi 2 — Bỏ sót inputs['bbox'] chứa tọa độ OCR</w:t>
      </w:r>
      <w:bookmarkEnd w:id="14"/>
    </w:p>
    <w:p w14:paraId="31A4D88F" w14:textId="77777777" w:rsidR="00511865" w:rsidRDefault="00000000">
      <w:pPr>
        <w:pBdr>
          <w:left w:val="thick" w:sz="12" w:space="0" w:color="1F4E79"/>
        </w:pBdr>
        <w:shd w:val="clear" w:color="auto" w:fill="FCE4D6"/>
        <w:spacing w:before="80" w:after="80"/>
        <w:ind w:left="360" w:right="360"/>
      </w:pPr>
      <w:r>
        <w:rPr>
          <w:b/>
          <w:bCs/>
          <w:color w:val="7B0000"/>
          <w:sz w:val="22"/>
          <w:szCs w:val="22"/>
        </w:rPr>
        <w:t xml:space="preserve">❌ Vấn đề: </w:t>
      </w:r>
      <w:r>
        <w:rPr>
          <w:color w:val="000000"/>
          <w:sz w:val="22"/>
          <w:szCs w:val="22"/>
        </w:rPr>
        <w:t>LayoutLMv3Processor với apply_ocr=True trả về inputs['bbox'] chứa tọa độ [x0,y0,x1,y1] của mỗi text element, nhưng v1 không sử dụng dữ liệu này.</w:t>
      </w:r>
    </w:p>
    <w:p w14:paraId="1C14C5A3" w14:textId="77777777" w:rsidR="00511865" w:rsidRDefault="00511865">
      <w:pPr>
        <w:spacing w:before="40" w:after="40"/>
      </w:pPr>
    </w:p>
    <w:p w14:paraId="63EEAFF7" w14:textId="77777777" w:rsidR="00511865" w:rsidRDefault="00000000">
      <w:pPr>
        <w:spacing w:before="60" w:after="60" w:line="360" w:lineRule="auto"/>
        <w:ind w:firstLine="720"/>
        <w:jc w:val="both"/>
      </w:pPr>
      <w:r>
        <w:rPr>
          <w:color w:val="000000"/>
        </w:rPr>
        <w:t>Tọa độ bounding boxes từ OCR là nguồn dữ liệu trực tiếp nhất để tính alignment (cạnh trái có thẳng hàng không?), overlap (các box có chồng nhau không?), và whitespace (phân bố không gian có cân đối không?). Đây là thông tin mà mô hình cần nhất nhưng v1 hoàn toàn bỏ qua.</w:t>
      </w:r>
    </w:p>
    <w:p w14:paraId="56E187F2" w14:textId="77777777" w:rsidR="00511865" w:rsidRDefault="00000000">
      <w:pPr>
        <w:pStyle w:val="Heading3"/>
      </w:pPr>
      <w:bookmarkStart w:id="15" w:name="_Toc231272188"/>
      <w:r>
        <w:t>Lỗi 3 — Cấu hình RandomForest quá nông</w:t>
      </w:r>
      <w:bookmarkEnd w:id="15"/>
    </w:p>
    <w:p w14:paraId="25293A5D" w14:textId="77777777" w:rsidR="00511865" w:rsidRDefault="00000000">
      <w:pPr>
        <w:pBdr>
          <w:left w:val="thick" w:sz="12" w:space="0" w:color="1F4E79"/>
        </w:pBdr>
        <w:shd w:val="clear" w:color="auto" w:fill="FCE4D6"/>
        <w:spacing w:before="80" w:after="80"/>
        <w:ind w:left="360" w:right="360"/>
      </w:pPr>
      <w:r>
        <w:rPr>
          <w:b/>
          <w:bCs/>
          <w:color w:val="7B0000"/>
          <w:sz w:val="22"/>
          <w:szCs w:val="22"/>
        </w:rPr>
        <w:t xml:space="preserve">❌ Vấn đề: </w:t>
      </w:r>
      <w:r>
        <w:rPr>
          <w:color w:val="000000"/>
          <w:sz w:val="22"/>
          <w:szCs w:val="22"/>
        </w:rPr>
        <w:t>RandomForestRegressor với max_depth=2 tạo tối đa 4 lá quyết định — mô hình chỉ chia 768 chiều thành 4 nhóm, buộc mọi dự đoán về mean của nhóm.</w:t>
      </w:r>
    </w:p>
    <w:p w14:paraId="39B0C765" w14:textId="77777777" w:rsidR="00511865" w:rsidRDefault="00511865">
      <w:pPr>
        <w:spacing w:before="40" w:after="40"/>
      </w:pPr>
    </w:p>
    <w:p w14:paraId="4DDE3DB7"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 v1 — SAI: max_depth=2 với 768 chiều đầu vào</w:t>
      </w:r>
    </w:p>
    <w:p w14:paraId="61F26F05"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rf_model = RandomForestRegressor(n_estimators=100, max_depth=2)</w:t>
      </w:r>
    </w:p>
    <w:p w14:paraId="2C99EEFB" w14:textId="77777777" w:rsidR="00511865" w:rsidRDefault="00511865">
      <w:pPr>
        <w:shd w:val="clear" w:color="auto" w:fill="F0F4F8"/>
        <w:spacing w:before="20" w:after="20" w:line="280" w:lineRule="auto"/>
        <w:ind w:left="720"/>
      </w:pPr>
    </w:p>
    <w:p w14:paraId="2871D6B2"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 Hệ quả trong output thực tế:</w:t>
      </w:r>
    </w:p>
    <w:p w14:paraId="32463764"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 Thực tế: 7.4  → Dự đoán: 5.85  (lệch -1.55)</w:t>
      </w:r>
    </w:p>
    <w:p w14:paraId="4AC7D12B"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 Thực tế: 3.4  → Dự đoán: 5.18  (lệch +1.78) — không phân biệt được!</w:t>
      </w:r>
    </w:p>
    <w:p w14:paraId="6EB0304A" w14:textId="77777777" w:rsidR="00511865" w:rsidRDefault="00000000">
      <w:pPr>
        <w:pStyle w:val="Heading3"/>
      </w:pPr>
      <w:bookmarkStart w:id="16" w:name="_Toc231272189"/>
      <w:r>
        <w:t>Lỗi 4 — Chỉ load 1/3 dataset</w:t>
      </w:r>
      <w:bookmarkEnd w:id="16"/>
    </w:p>
    <w:p w14:paraId="783986A2" w14:textId="77777777" w:rsidR="00511865" w:rsidRDefault="00000000">
      <w:pPr>
        <w:pBdr>
          <w:left w:val="thick" w:sz="12" w:space="0" w:color="1F4E79"/>
        </w:pBdr>
        <w:shd w:val="clear" w:color="auto" w:fill="FCE4D6"/>
        <w:spacing w:before="80" w:after="80"/>
        <w:ind w:left="360" w:right="360"/>
      </w:pPr>
      <w:r>
        <w:rPr>
          <w:b/>
          <w:bCs/>
          <w:color w:val="7B0000"/>
          <w:sz w:val="22"/>
          <w:szCs w:val="22"/>
        </w:rPr>
        <w:lastRenderedPageBreak/>
        <w:t xml:space="preserve">❌ Vấn đề: </w:t>
      </w:r>
      <w:r>
        <w:rPr>
          <w:color w:val="000000"/>
          <w:sz w:val="22"/>
          <w:szCs w:val="22"/>
        </w:rPr>
        <w:t>Dataset có 3 splits độc lập cho alignment, overlap, whitespace. v1 chỉ load alignment — mô hình học trên một chiều duy nhất nhưng được kỳ vọng đánh giá cả ba.</w:t>
      </w:r>
    </w:p>
    <w:p w14:paraId="51EEE984" w14:textId="77777777" w:rsidR="00511865" w:rsidRDefault="00511865">
      <w:pPr>
        <w:spacing w:before="80" w:after="80"/>
      </w:pPr>
    </w:p>
    <w:p w14:paraId="55813FBF" w14:textId="77777777" w:rsidR="00511865" w:rsidRDefault="00000000">
      <w:pPr>
        <w:pStyle w:val="Heading2"/>
      </w:pPr>
      <w:bookmarkStart w:id="17" w:name="_Toc231272190"/>
      <w:r>
        <w:t>2. Bảng so sánh tổng quan v1 và v2</w:t>
      </w:r>
      <w:bookmarkEnd w:id="17"/>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560"/>
      </w:tblGrid>
      <w:tr w:rsidR="00511865" w14:paraId="4A2BB2BE"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A777793" w14:textId="77777777" w:rsidR="00511865" w:rsidRDefault="00000000">
            <w:pPr>
              <w:jc w:val="center"/>
            </w:pPr>
            <w:r>
              <w:rPr>
                <w:b/>
                <w:bCs/>
                <w:color w:val="FFFFFF"/>
                <w:sz w:val="22"/>
                <w:szCs w:val="22"/>
              </w:rPr>
              <w:t>Khía cạnh</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4331F8A" w14:textId="77777777" w:rsidR="00511865" w:rsidRDefault="00000000">
            <w:pPr>
              <w:jc w:val="center"/>
            </w:pPr>
            <w:r>
              <w:rPr>
                <w:b/>
                <w:bCs/>
                <w:color w:val="FFFFFF"/>
                <w:sz w:val="22"/>
                <w:szCs w:val="22"/>
              </w:rPr>
              <w:t>Phiên bản v1 (lỗi)</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84DC282" w14:textId="77777777" w:rsidR="00511865" w:rsidRDefault="00000000">
            <w:pPr>
              <w:jc w:val="center"/>
            </w:pPr>
            <w:r>
              <w:rPr>
                <w:b/>
                <w:bCs/>
                <w:color w:val="FFFFFF"/>
                <w:sz w:val="22"/>
                <w:szCs w:val="22"/>
              </w:rPr>
              <w:t>Phiên bản v2 (cải tiến)</w:t>
            </w:r>
          </w:p>
        </w:tc>
      </w:tr>
      <w:tr w:rsidR="00511865" w14:paraId="078A311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097501BD" w14:textId="77777777" w:rsidR="00511865" w:rsidRDefault="00000000">
            <w:r>
              <w:rPr>
                <w:b/>
                <w:bCs/>
                <w:sz w:val="22"/>
                <w:szCs w:val="22"/>
              </w:rPr>
              <w:t>Token trích xuất</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68D0538C" w14:textId="77777777" w:rsidR="00511865" w:rsidRDefault="00000000">
            <w:r>
              <w:rPr>
                <w:color w:val="7B0000"/>
                <w:sz w:val="22"/>
                <w:szCs w:val="22"/>
              </w:rPr>
              <w:t>Chỉ CLS [0] — 768 chiều</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1B22224A" w14:textId="77777777" w:rsidR="00511865" w:rsidRDefault="00000000">
            <w:r>
              <w:rPr>
                <w:color w:val="375623"/>
                <w:sz w:val="22"/>
                <w:szCs w:val="22"/>
              </w:rPr>
              <w:t>CLS + Visual patches (mean+std) — 1536 chiều thêm</w:t>
            </w:r>
          </w:p>
        </w:tc>
      </w:tr>
      <w:tr w:rsidR="00511865" w14:paraId="1D0C068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5B8A591B" w14:textId="77777777" w:rsidR="00511865" w:rsidRDefault="00000000">
            <w:r>
              <w:rPr>
                <w:b/>
                <w:bCs/>
                <w:sz w:val="22"/>
                <w:szCs w:val="22"/>
              </w:rPr>
              <w:t>Spatial features</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65895685" w14:textId="77777777" w:rsidR="00511865" w:rsidRDefault="00000000">
            <w:r>
              <w:rPr>
                <w:color w:val="7B0000"/>
                <w:sz w:val="22"/>
                <w:szCs w:val="22"/>
              </w:rPr>
              <w:t>Không có — bỏ qua inputs['bbox']</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60C913DE" w14:textId="77777777" w:rsidR="00511865" w:rsidRDefault="00000000">
            <w:r>
              <w:rPr>
                <w:color w:val="375623"/>
                <w:sz w:val="22"/>
                <w:szCs w:val="22"/>
              </w:rPr>
              <w:t>12 Geometric Features từ OCR bboxes</w:t>
            </w:r>
          </w:p>
        </w:tc>
      </w:tr>
      <w:tr w:rsidR="00511865" w14:paraId="3048BBC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639C45" w14:textId="77777777" w:rsidR="00511865" w:rsidRDefault="00000000">
            <w:r>
              <w:rPr>
                <w:b/>
                <w:bCs/>
                <w:sz w:val="22"/>
                <w:szCs w:val="22"/>
              </w:rPr>
              <w:t>Mô hình chính</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156EEF7E" w14:textId="77777777" w:rsidR="00511865" w:rsidRDefault="00000000">
            <w:r>
              <w:rPr>
                <w:color w:val="7B0000"/>
                <w:sz w:val="22"/>
                <w:szCs w:val="22"/>
              </w:rPr>
              <w:t>RandomForest max_depth=2</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5BE661F4" w14:textId="77777777" w:rsidR="00511865" w:rsidRDefault="00000000">
            <w:r>
              <w:rPr>
                <w:color w:val="375623"/>
                <w:sz w:val="22"/>
                <w:szCs w:val="22"/>
              </w:rPr>
              <w:t>GradientBoosting 300 trees, depth=4</w:t>
            </w:r>
          </w:p>
        </w:tc>
      </w:tr>
      <w:tr w:rsidR="00511865" w14:paraId="002B843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7158E84E" w14:textId="77777777" w:rsidR="00511865" w:rsidRDefault="00000000">
            <w:r>
              <w:rPr>
                <w:b/>
                <w:bCs/>
                <w:sz w:val="22"/>
                <w:szCs w:val="22"/>
              </w:rPr>
              <w:t>Feature reduction</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7AD4F3D1" w14:textId="77777777" w:rsidR="00511865" w:rsidRDefault="00000000">
            <w:r>
              <w:rPr>
                <w:color w:val="7B0000"/>
                <w:sz w:val="22"/>
                <w:szCs w:val="22"/>
              </w:rPr>
              <w:t>Không có — dùng thẳng 768d</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569A7FF3" w14:textId="77777777" w:rsidR="00511865" w:rsidRDefault="00000000">
            <w:r>
              <w:rPr>
                <w:color w:val="375623"/>
                <w:sz w:val="22"/>
                <w:szCs w:val="22"/>
              </w:rPr>
              <w:t>PCA 100 components + 12 geo = 112d tổng</w:t>
            </w:r>
          </w:p>
        </w:tc>
      </w:tr>
      <w:tr w:rsidR="00511865" w14:paraId="0AEEE28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7B0965" w14:textId="77777777" w:rsidR="00511865" w:rsidRDefault="00000000">
            <w:r>
              <w:rPr>
                <w:b/>
                <w:bCs/>
                <w:sz w:val="22"/>
                <w:szCs w:val="22"/>
              </w:rPr>
              <w:t>Đánh giá</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2B242702" w14:textId="77777777" w:rsidR="00511865" w:rsidRDefault="00000000">
            <w:r>
              <w:rPr>
                <w:color w:val="7B0000"/>
                <w:sz w:val="22"/>
                <w:szCs w:val="22"/>
              </w:rPr>
              <w:t>Chỉ MSE / MAE</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24F94C3F" w14:textId="77777777" w:rsidR="00511865" w:rsidRDefault="00000000">
            <w:r>
              <w:rPr>
                <w:color w:val="375623"/>
                <w:sz w:val="22"/>
                <w:szCs w:val="22"/>
              </w:rPr>
              <w:t>MSE, MAE, R², Pearson r, Spearman ρ</w:t>
            </w:r>
          </w:p>
        </w:tc>
      </w:tr>
      <w:tr w:rsidR="00511865" w14:paraId="5D4465E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75467D" w14:textId="77777777" w:rsidR="00511865" w:rsidRDefault="00000000">
            <w:r>
              <w:rPr>
                <w:b/>
                <w:bCs/>
                <w:sz w:val="22"/>
                <w:szCs w:val="22"/>
              </w:rPr>
              <w:t>Interpretability</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731DDD08" w14:textId="77777777" w:rsidR="00511865" w:rsidRDefault="00000000">
            <w:r>
              <w:rPr>
                <w:color w:val="7B0000"/>
                <w:sz w:val="22"/>
                <w:szCs w:val="22"/>
              </w:rPr>
              <w:t>Không — black box hoàn toàn</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5BB581E0" w14:textId="77777777" w:rsidR="00511865" w:rsidRDefault="00000000">
            <w:r>
              <w:rPr>
                <w:color w:val="375623"/>
                <w:sz w:val="22"/>
                <w:szCs w:val="22"/>
              </w:rPr>
              <w:t>Feature importance + Pearson correlation cho từng geo feature</w:t>
            </w:r>
          </w:p>
        </w:tc>
      </w:tr>
      <w:tr w:rsidR="00511865" w14:paraId="494E8AB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24058471" w14:textId="77777777" w:rsidR="00511865" w:rsidRDefault="00000000">
            <w:r>
              <w:rPr>
                <w:b/>
                <w:bCs/>
                <w:sz w:val="22"/>
                <w:szCs w:val="22"/>
              </w:rPr>
              <w:t>Dataset</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02B6A7C4" w14:textId="77777777" w:rsidR="00511865" w:rsidRDefault="00000000">
            <w:r>
              <w:rPr>
                <w:color w:val="7B0000"/>
                <w:sz w:val="22"/>
                <w:szCs w:val="22"/>
              </w:rPr>
              <w:t>Chỉ alignment (400 mẫu)</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344EACF9" w14:textId="77777777" w:rsidR="00511865" w:rsidRDefault="00000000">
            <w:r>
              <w:rPr>
                <w:color w:val="375623"/>
                <w:sz w:val="22"/>
                <w:szCs w:val="22"/>
              </w:rPr>
              <w:t>Load cả 3 splits: alignment, overlap, whitespace</w:t>
            </w:r>
          </w:p>
        </w:tc>
      </w:tr>
      <w:tr w:rsidR="00511865" w14:paraId="1B413D3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2CC9E0" w14:textId="77777777" w:rsidR="00511865" w:rsidRDefault="00000000">
            <w:r>
              <w:rPr>
                <w:b/>
                <w:bCs/>
                <w:sz w:val="22"/>
                <w:szCs w:val="22"/>
              </w:rPr>
              <w:t>Dự đoán thực tế</w:t>
            </w:r>
          </w:p>
        </w:tc>
        <w:tc>
          <w:tcPr>
            <w:tcW w:w="3400" w:type="dxa"/>
            <w:tcBorders>
              <w:top w:val="single" w:sz="1" w:space="0" w:color="C00000"/>
              <w:left w:val="single" w:sz="1" w:space="0" w:color="C00000"/>
              <w:bottom w:val="single" w:sz="1" w:space="0" w:color="C00000"/>
              <w:right w:val="single" w:sz="1" w:space="0" w:color="C00000"/>
            </w:tcBorders>
            <w:shd w:val="clear" w:color="auto" w:fill="FCE4D6"/>
            <w:tcMar>
              <w:top w:w="80" w:type="dxa"/>
              <w:left w:w="120" w:type="dxa"/>
              <w:bottom w:w="80" w:type="dxa"/>
              <w:right w:w="120" w:type="dxa"/>
            </w:tcMar>
          </w:tcPr>
          <w:p w14:paraId="02497B15" w14:textId="77777777" w:rsidR="00511865" w:rsidRDefault="00000000">
            <w:r>
              <w:rPr>
                <w:color w:val="7B0000"/>
                <w:sz w:val="22"/>
                <w:szCs w:val="22"/>
              </w:rPr>
              <w:t>Cụm ở 5.8–6.4 bất kể nhãn</w:t>
            </w:r>
          </w:p>
        </w:tc>
        <w:tc>
          <w:tcPr>
            <w:tcW w:w="35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58038CE6" w14:textId="77777777" w:rsidR="00511865" w:rsidRDefault="00000000">
            <w:r>
              <w:rPr>
                <w:color w:val="375623"/>
                <w:sz w:val="22"/>
                <w:szCs w:val="22"/>
              </w:rPr>
              <w:t>Phân tán theo phân phối nhãn thực</w:t>
            </w:r>
          </w:p>
        </w:tc>
      </w:tr>
    </w:tbl>
    <w:p w14:paraId="30D5E914" w14:textId="77777777" w:rsidR="00511865" w:rsidRDefault="00511865">
      <w:pPr>
        <w:spacing w:before="80" w:after="80"/>
      </w:pPr>
    </w:p>
    <w:p w14:paraId="195B8167" w14:textId="77777777" w:rsidR="00511865" w:rsidRDefault="00000000">
      <w:pPr>
        <w:pStyle w:val="Heading2"/>
      </w:pPr>
      <w:bookmarkStart w:id="18" w:name="_Toc231272191"/>
      <w:r>
        <w:t>3. Kiến trúc giải pháp v2</w:t>
      </w:r>
      <w:bookmarkEnd w:id="18"/>
    </w:p>
    <w:p w14:paraId="66801DCA" w14:textId="77777777" w:rsidR="00511865" w:rsidRDefault="00000000">
      <w:pPr>
        <w:pStyle w:val="Heading3"/>
      </w:pPr>
      <w:bookmarkStart w:id="19" w:name="_Toc231272192"/>
      <w:r>
        <w:t>3.1. Hybrid Feature Extraction — Ba luồng song song</w:t>
      </w:r>
      <w:bookmarkEnd w:id="19"/>
    </w:p>
    <w:p w14:paraId="5C03B243" w14:textId="77777777" w:rsidR="00511865" w:rsidRDefault="00000000">
      <w:pPr>
        <w:spacing w:before="60" w:after="60" w:line="360" w:lineRule="auto"/>
        <w:ind w:firstLine="720"/>
        <w:jc w:val="both"/>
      </w:pPr>
      <w:r>
        <w:rPr>
          <w:color w:val="000000"/>
        </w:rPr>
        <w:t>Thay vì một luồng duy nhất, v2 trích xuất ba loại đặc trưng song song từ mỗi ảnh, sau đó ghép thành một vector duy nhất trước khi đưa vào mô hình học:</w:t>
      </w:r>
    </w:p>
    <w:p w14:paraId="14DA930D" w14:textId="77777777" w:rsidR="00511865" w:rsidRDefault="00511865">
      <w:pPr>
        <w:spacing w:before="40" w:after="4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200"/>
        <w:gridCol w:w="3560"/>
      </w:tblGrid>
      <w:tr w:rsidR="00511865" w14:paraId="5F565A82"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204823FB" w14:textId="77777777" w:rsidR="00511865" w:rsidRDefault="00000000">
            <w:r>
              <w:rPr>
                <w:b/>
                <w:bCs/>
                <w:color w:val="FFFFFF"/>
                <w:sz w:val="22"/>
                <w:szCs w:val="22"/>
              </w:rPr>
              <w:t>Luồng</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A9907E3" w14:textId="77777777" w:rsidR="00511865" w:rsidRDefault="00000000">
            <w:r>
              <w:rPr>
                <w:b/>
                <w:bCs/>
                <w:color w:val="FFFFFF"/>
                <w:sz w:val="22"/>
                <w:szCs w:val="22"/>
              </w:rPr>
              <w:t>Kích thước</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2BD04FAE" w14:textId="77777777" w:rsidR="00511865" w:rsidRDefault="00000000">
            <w:r>
              <w:rPr>
                <w:b/>
                <w:bCs/>
                <w:color w:val="FFFFFF"/>
                <w:sz w:val="22"/>
                <w:szCs w:val="22"/>
              </w:rPr>
              <w:t>Nguồn</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718D933C" w14:textId="77777777" w:rsidR="00511865" w:rsidRDefault="00000000">
            <w:r>
              <w:rPr>
                <w:b/>
                <w:bCs/>
                <w:color w:val="FFFFFF"/>
                <w:sz w:val="22"/>
                <w:szCs w:val="22"/>
              </w:rPr>
              <w:t>Ý nghĩa</w:t>
            </w:r>
          </w:p>
        </w:tc>
      </w:tr>
      <w:tr w:rsidR="00511865" w14:paraId="2737B67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0EDB14DB" w14:textId="77777777" w:rsidR="00511865" w:rsidRDefault="00000000">
            <w:r>
              <w:rPr>
                <w:sz w:val="22"/>
                <w:szCs w:val="22"/>
              </w:rPr>
              <w:t>CLS Token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05BBD10E" w14:textId="77777777" w:rsidR="00511865" w:rsidRDefault="00000000">
            <w:r>
              <w:rPr>
                <w:sz w:val="22"/>
                <w:szCs w:val="22"/>
              </w:rPr>
              <w:t>768 chiều</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00" w:type="dxa"/>
              <w:bottom w:w="80" w:type="dxa"/>
              <w:right w:w="100" w:type="dxa"/>
            </w:tcMar>
          </w:tcPr>
          <w:p w14:paraId="114FC21B" w14:textId="77777777" w:rsidR="00511865" w:rsidRDefault="00000000">
            <w:r>
              <w:rPr>
                <w:sz w:val="22"/>
                <w:szCs w:val="22"/>
              </w:rPr>
              <w:t>hidden_state[:, 0, :]</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3BD64C3E" w14:textId="77777777" w:rsidR="00511865" w:rsidRDefault="00000000">
            <w:r>
              <w:rPr>
                <w:sz w:val="22"/>
                <w:szCs w:val="22"/>
              </w:rPr>
              <w:t>Ngữ nghĩa ngôn ngữ tổng thể của layout</w:t>
            </w:r>
          </w:p>
        </w:tc>
      </w:tr>
      <w:tr w:rsidR="00511865" w14:paraId="24B8D7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1F601288" w14:textId="77777777" w:rsidR="00511865" w:rsidRDefault="00000000">
            <w:r>
              <w:rPr>
                <w:sz w:val="22"/>
                <w:szCs w:val="22"/>
              </w:rPr>
              <w:t>Visual Patches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43B3A553" w14:textId="77777777" w:rsidR="00511865" w:rsidRDefault="00000000">
            <w:r>
              <w:rPr>
                <w:sz w:val="22"/>
                <w:szCs w:val="22"/>
              </w:rPr>
              <w:t>768+768 chiều</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00" w:type="dxa"/>
              <w:bottom w:w="80" w:type="dxa"/>
              <w:right w:w="100" w:type="dxa"/>
            </w:tcMar>
          </w:tcPr>
          <w:p w14:paraId="5DDA4AA6" w14:textId="77777777" w:rsidR="00511865" w:rsidRDefault="00000000">
            <w:r>
              <w:rPr>
                <w:sz w:val="22"/>
                <w:szCs w:val="22"/>
              </w:rPr>
              <w:t>Mean+Std của 196 patch tokens cuối sequence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1A6EB8EB" w14:textId="77777777" w:rsidR="00511865" w:rsidRDefault="00000000">
            <w:r>
              <w:rPr>
                <w:sz w:val="22"/>
                <w:szCs w:val="22"/>
              </w:rPr>
              <w:t>Phân bố không gian ảnh — whitespace và balance</w:t>
            </w:r>
          </w:p>
        </w:tc>
      </w:tr>
      <w:tr w:rsidR="00511865" w14:paraId="59D7932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622E4CF0" w14:textId="77777777" w:rsidR="00511865" w:rsidRDefault="00000000">
            <w:r>
              <w:rPr>
                <w:sz w:val="22"/>
                <w:szCs w:val="22"/>
              </w:rPr>
              <w:t>Geometric</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54A7E30" w14:textId="77777777" w:rsidR="00511865" w:rsidRDefault="00000000">
            <w:r>
              <w:rPr>
                <w:sz w:val="22"/>
                <w:szCs w:val="22"/>
              </w:rPr>
              <w:t>12 chiều</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00" w:type="dxa"/>
              <w:bottom w:w="80" w:type="dxa"/>
              <w:right w:w="100" w:type="dxa"/>
            </w:tcMar>
          </w:tcPr>
          <w:p w14:paraId="35D7B99A" w14:textId="77777777" w:rsidR="00511865" w:rsidRDefault="00000000">
            <w:r>
              <w:rPr>
                <w:sz w:val="22"/>
                <w:szCs w:val="22"/>
              </w:rPr>
              <w:t>Tính từ inputs['bbox'] (OCR bboxes)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FF80B55" w14:textId="77777777" w:rsidR="00511865" w:rsidRDefault="00000000">
            <w:r>
              <w:rPr>
                <w:sz w:val="22"/>
                <w:szCs w:val="22"/>
              </w:rPr>
              <w:t>Alignment, overlap, whitespace — có thể giải thích</w:t>
            </w:r>
          </w:p>
        </w:tc>
      </w:tr>
    </w:tbl>
    <w:p w14:paraId="3E35C9EA" w14:textId="77777777" w:rsidR="00511865" w:rsidRDefault="00511865">
      <w:pPr>
        <w:spacing w:before="80" w:after="80"/>
      </w:pPr>
    </w:p>
    <w:p w14:paraId="308FE210" w14:textId="77777777" w:rsidR="00511865" w:rsidRDefault="00000000">
      <w:pPr>
        <w:pStyle w:val="Heading3"/>
      </w:pPr>
      <w:bookmarkStart w:id="20" w:name="_Toc231272193"/>
      <w:r>
        <w:t>3.2. Mười hai Geometric Features — Chi tiết</w:t>
      </w:r>
      <w:bookmarkEnd w:id="20"/>
    </w:p>
    <w:p w14:paraId="1AE0414D" w14:textId="77777777" w:rsidR="00511865" w:rsidRDefault="00000000">
      <w:pPr>
        <w:spacing w:before="60" w:after="60" w:line="360" w:lineRule="auto"/>
        <w:ind w:firstLine="720"/>
        <w:jc w:val="both"/>
      </w:pPr>
      <w:r>
        <w:rPr>
          <w:color w:val="000000"/>
        </w:rPr>
        <w:t>Đây là phần quan trọng nhất của v2. Mỗi feature được đặt tên theo nguyên tắc thiết kế mà nó đo:</w:t>
      </w:r>
    </w:p>
    <w:p w14:paraId="2835F75F" w14:textId="77777777" w:rsidR="00511865" w:rsidRDefault="00511865">
      <w:pPr>
        <w:spacing w:before="40" w:after="4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645"/>
        <w:gridCol w:w="2236"/>
        <w:gridCol w:w="3883"/>
      </w:tblGrid>
      <w:tr w:rsidR="00511865" w14:paraId="7AFE875A" w14:textId="77777777">
        <w:tblPrEx>
          <w:tblCellMar>
            <w:top w:w="0" w:type="dxa"/>
            <w:bottom w:w="0" w:type="dxa"/>
          </w:tblCellMar>
        </w:tblPrEx>
        <w:trPr>
          <w:tblHeader/>
        </w:trPr>
        <w:tc>
          <w:tcPr>
            <w:tcW w:w="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tcPr>
          <w:p w14:paraId="395FCD88" w14:textId="77777777" w:rsidR="00511865" w:rsidRDefault="00000000">
            <w:r>
              <w:rPr>
                <w:b/>
                <w:bCs/>
                <w:color w:val="FFFFFF"/>
                <w:sz w:val="20"/>
                <w:szCs w:val="20"/>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tcPr>
          <w:p w14:paraId="2B5CA1F7" w14:textId="77777777" w:rsidR="00511865" w:rsidRDefault="00000000">
            <w:r>
              <w:rPr>
                <w:b/>
                <w:bCs/>
                <w:color w:val="FFFFFF"/>
                <w:sz w:val="20"/>
                <w:szCs w:val="20"/>
              </w:rPr>
              <w:t>Tên Feature</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tcPr>
          <w:p w14:paraId="1BBE461E" w14:textId="77777777" w:rsidR="00511865" w:rsidRDefault="00000000">
            <w:r>
              <w:rPr>
                <w:b/>
                <w:bCs/>
                <w:color w:val="FFFFFF"/>
                <w:sz w:val="20"/>
                <w:szCs w:val="20"/>
              </w:rPr>
              <w:t>Nhóm</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tcPr>
          <w:p w14:paraId="6D94A804" w14:textId="77777777" w:rsidR="00511865" w:rsidRDefault="00000000">
            <w:r>
              <w:rPr>
                <w:b/>
                <w:bCs/>
                <w:color w:val="FFFFFF"/>
                <w:sz w:val="20"/>
                <w:szCs w:val="20"/>
              </w:rPr>
              <w:t>Ý nghĩa thiết kế</w:t>
            </w:r>
          </w:p>
        </w:tc>
      </w:tr>
      <w:tr w:rsidR="00511865" w14:paraId="01159195"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119B891A" w14:textId="77777777" w:rsidR="00511865" w:rsidRDefault="00000000">
            <w:r>
              <w:rPr>
                <w:sz w:val="20"/>
                <w:szCs w:val="20"/>
              </w:rPr>
              <w:t>0</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16E7523C" w14:textId="77777777" w:rsidR="00511865" w:rsidRDefault="00000000">
            <w:r>
              <w:rPr>
                <w:rFonts w:ascii="Courier New" w:eastAsia="Courier New" w:hAnsi="Courier New" w:cs="Courier New"/>
                <w:sz w:val="18"/>
                <w:szCs w:val="18"/>
              </w:rPr>
              <w:t>geo_left_edge_std</w:t>
            </w:r>
          </w:p>
        </w:tc>
        <w:tc>
          <w:tcPr>
            <w:tcW w:w="236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434A8C95" w14:textId="77777777" w:rsidR="00511865" w:rsidRDefault="00000000">
            <w:r>
              <w:rPr>
                <w:b/>
                <w:bCs/>
                <w:sz w:val="20"/>
                <w:szCs w:val="20"/>
              </w:rPr>
              <w:t>Alignment</w:t>
            </w:r>
          </w:p>
        </w:tc>
        <w:tc>
          <w:tcPr>
            <w:tcW w:w="4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1E00003B" w14:textId="77777777" w:rsidR="00511865" w:rsidRDefault="00000000">
            <w:r>
              <w:rPr>
                <w:sz w:val="20"/>
                <w:szCs w:val="20"/>
              </w:rPr>
              <w:t>Độ lệch chuẩn cạnh trái → nhỏ = các phần tử căn đều bên trái</w:t>
            </w:r>
          </w:p>
        </w:tc>
      </w:tr>
      <w:tr w:rsidR="00511865" w14:paraId="0E746B91"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337EB2CF" w14:textId="77777777" w:rsidR="00511865" w:rsidRDefault="00000000">
            <w:r>
              <w:rPr>
                <w:sz w:val="20"/>
                <w:szCs w:val="20"/>
              </w:rPr>
              <w:t>1</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1E9E7316" w14:textId="77777777" w:rsidR="00511865" w:rsidRDefault="00000000">
            <w:r>
              <w:rPr>
                <w:rFonts w:ascii="Courier New" w:eastAsia="Courier New" w:hAnsi="Courier New" w:cs="Courier New"/>
                <w:sz w:val="18"/>
                <w:szCs w:val="18"/>
              </w:rPr>
              <w:t>geo_right_edge_std</w:t>
            </w:r>
          </w:p>
        </w:tc>
        <w:tc>
          <w:tcPr>
            <w:tcW w:w="236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3FB1E7B3" w14:textId="77777777" w:rsidR="00511865" w:rsidRDefault="00000000">
            <w:r>
              <w:rPr>
                <w:b/>
                <w:bCs/>
                <w:sz w:val="20"/>
                <w:szCs w:val="20"/>
              </w:rPr>
              <w:t>Alignment</w:t>
            </w:r>
          </w:p>
        </w:tc>
        <w:tc>
          <w:tcPr>
            <w:tcW w:w="4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271291E9" w14:textId="77777777" w:rsidR="00511865" w:rsidRDefault="00000000">
            <w:r>
              <w:rPr>
                <w:sz w:val="20"/>
                <w:szCs w:val="20"/>
              </w:rPr>
              <w:t>Độ lệch chuẩn cạnh phải → nhỏ = căn phải đều</w:t>
            </w:r>
          </w:p>
        </w:tc>
      </w:tr>
      <w:tr w:rsidR="00511865" w14:paraId="09396F32"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234F5DF0" w14:textId="77777777" w:rsidR="00511865" w:rsidRDefault="00000000">
            <w:r>
              <w:rPr>
                <w:sz w:val="20"/>
                <w:szCs w:val="20"/>
              </w:rPr>
              <w:t>2</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36D385DF" w14:textId="77777777" w:rsidR="00511865" w:rsidRDefault="00000000">
            <w:r>
              <w:rPr>
                <w:rFonts w:ascii="Courier New" w:eastAsia="Courier New" w:hAnsi="Courier New" w:cs="Courier New"/>
                <w:sz w:val="18"/>
                <w:szCs w:val="18"/>
              </w:rPr>
              <w:t>geo_center_x_std</w:t>
            </w:r>
          </w:p>
        </w:tc>
        <w:tc>
          <w:tcPr>
            <w:tcW w:w="236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6BC39300" w14:textId="77777777" w:rsidR="00511865" w:rsidRDefault="00000000">
            <w:r>
              <w:rPr>
                <w:b/>
                <w:bCs/>
                <w:sz w:val="20"/>
                <w:szCs w:val="20"/>
              </w:rPr>
              <w:t>Alignment</w:t>
            </w:r>
          </w:p>
        </w:tc>
        <w:tc>
          <w:tcPr>
            <w:tcW w:w="4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48EB62C8" w14:textId="77777777" w:rsidR="00511865" w:rsidRDefault="00000000">
            <w:r>
              <w:rPr>
                <w:sz w:val="20"/>
                <w:szCs w:val="20"/>
              </w:rPr>
              <w:t>Độ lệch chuẩn tâm ngang → nhỏ = canh giữa đều</w:t>
            </w:r>
          </w:p>
        </w:tc>
      </w:tr>
      <w:tr w:rsidR="00511865" w14:paraId="2D2C7D1A"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7B6B9126" w14:textId="77777777" w:rsidR="00511865" w:rsidRDefault="00000000">
            <w:r>
              <w:rPr>
                <w:sz w:val="20"/>
                <w:szCs w:val="20"/>
              </w:rPr>
              <w:t>3</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68AC63A7" w14:textId="77777777" w:rsidR="00511865" w:rsidRDefault="00000000">
            <w:r>
              <w:rPr>
                <w:rFonts w:ascii="Courier New" w:eastAsia="Courier New" w:hAnsi="Courier New" w:cs="Courier New"/>
                <w:sz w:val="18"/>
                <w:szCs w:val="18"/>
              </w:rPr>
              <w:t>geo_center_y_regularity</w:t>
            </w:r>
          </w:p>
        </w:tc>
        <w:tc>
          <w:tcPr>
            <w:tcW w:w="236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3877D975" w14:textId="77777777" w:rsidR="00511865" w:rsidRDefault="00000000">
            <w:r>
              <w:rPr>
                <w:b/>
                <w:bCs/>
                <w:sz w:val="20"/>
                <w:szCs w:val="20"/>
              </w:rPr>
              <w:t>Alignment</w:t>
            </w:r>
          </w:p>
        </w:tc>
        <w:tc>
          <w:tcPr>
            <w:tcW w:w="4200" w:type="dxa"/>
            <w:tcBorders>
              <w:top w:val="single" w:sz="1" w:space="0" w:color="BFBFBF"/>
              <w:left w:val="single" w:sz="1" w:space="0" w:color="BFBFBF"/>
              <w:bottom w:val="single" w:sz="1" w:space="0" w:color="BFBFBF"/>
              <w:right w:val="single" w:sz="1" w:space="0" w:color="BFBFBF"/>
            </w:tcBorders>
            <w:shd w:val="clear" w:color="auto" w:fill="EBF3FB"/>
            <w:tcMar>
              <w:top w:w="60" w:type="dxa"/>
              <w:left w:w="80" w:type="dxa"/>
              <w:bottom w:w="60" w:type="dxa"/>
              <w:right w:w="80" w:type="dxa"/>
            </w:tcMar>
          </w:tcPr>
          <w:p w14:paraId="68DE2489" w14:textId="77777777" w:rsidR="00511865" w:rsidRDefault="00000000">
            <w:r>
              <w:rPr>
                <w:sz w:val="20"/>
                <w:szCs w:val="20"/>
              </w:rPr>
              <w:t>Khoảng cách hàng đều nhau → lớn = nhịp điệu đọc tốt</w:t>
            </w:r>
          </w:p>
        </w:tc>
      </w:tr>
      <w:tr w:rsidR="00511865" w14:paraId="29DD892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1EC8266A" w14:textId="77777777" w:rsidR="00511865" w:rsidRDefault="00000000">
            <w:r>
              <w:rPr>
                <w:sz w:val="20"/>
                <w:szCs w:val="20"/>
              </w:rPr>
              <w:t>4</w:t>
            </w:r>
          </w:p>
        </w:tc>
        <w:tc>
          <w:tcPr>
            <w:tcW w:w="2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7F766D6C" w14:textId="77777777" w:rsidR="00511865" w:rsidRDefault="00000000">
            <w:r>
              <w:rPr>
                <w:rFonts w:ascii="Courier New" w:eastAsia="Courier New" w:hAnsi="Courier New" w:cs="Courier New"/>
                <w:sz w:val="18"/>
                <w:szCs w:val="18"/>
              </w:rPr>
              <w:t>geo_overlap_ratio</w:t>
            </w:r>
          </w:p>
        </w:tc>
        <w:tc>
          <w:tcPr>
            <w:tcW w:w="236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7D50BBEC" w14:textId="77777777" w:rsidR="00511865" w:rsidRDefault="00000000">
            <w:r>
              <w:rPr>
                <w:b/>
                <w:bCs/>
                <w:sz w:val="20"/>
                <w:szCs w:val="20"/>
              </w:rPr>
              <w:t>Overlap</w:t>
            </w:r>
          </w:p>
        </w:tc>
        <w:tc>
          <w:tcPr>
            <w:tcW w:w="4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1D4637F6" w14:textId="77777777" w:rsidR="00511865" w:rsidRDefault="00000000">
            <w:r>
              <w:rPr>
                <w:sz w:val="20"/>
                <w:szCs w:val="20"/>
              </w:rPr>
              <w:t>Tỉ lệ pixel chồng lấp/canvas → gần 0 = không bị che khuất</w:t>
            </w:r>
          </w:p>
        </w:tc>
      </w:tr>
      <w:tr w:rsidR="00511865" w14:paraId="0897A358"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32E333CC" w14:textId="77777777" w:rsidR="00511865" w:rsidRDefault="00000000">
            <w:r>
              <w:rPr>
                <w:sz w:val="20"/>
                <w:szCs w:val="20"/>
              </w:rPr>
              <w:t>5</w:t>
            </w:r>
          </w:p>
        </w:tc>
        <w:tc>
          <w:tcPr>
            <w:tcW w:w="2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5146ED67" w14:textId="77777777" w:rsidR="00511865" w:rsidRDefault="00000000">
            <w:r>
              <w:rPr>
                <w:rFonts w:ascii="Courier New" w:eastAsia="Courier New" w:hAnsi="Courier New" w:cs="Courier New"/>
                <w:sz w:val="18"/>
                <w:szCs w:val="18"/>
              </w:rPr>
              <w:t>geo_max_iou</w:t>
            </w:r>
          </w:p>
        </w:tc>
        <w:tc>
          <w:tcPr>
            <w:tcW w:w="236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290E6F85" w14:textId="77777777" w:rsidR="00511865" w:rsidRDefault="00000000">
            <w:r>
              <w:rPr>
                <w:b/>
                <w:bCs/>
                <w:sz w:val="20"/>
                <w:szCs w:val="20"/>
              </w:rPr>
              <w:t>Overlap</w:t>
            </w:r>
          </w:p>
        </w:tc>
        <w:tc>
          <w:tcPr>
            <w:tcW w:w="4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29D918C2" w14:textId="77777777" w:rsidR="00511865" w:rsidRDefault="00000000">
            <w:r>
              <w:rPr>
                <w:sz w:val="20"/>
                <w:szCs w:val="20"/>
              </w:rPr>
              <w:t>IoU lớn nhất giữa 2 phần tử → gần 0 = không có cặp nào chồng</w:t>
            </w:r>
          </w:p>
        </w:tc>
      </w:tr>
      <w:tr w:rsidR="00511865" w14:paraId="41472A3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3C622AC8" w14:textId="77777777" w:rsidR="00511865" w:rsidRDefault="00000000">
            <w:r>
              <w:rPr>
                <w:sz w:val="20"/>
                <w:szCs w:val="20"/>
              </w:rPr>
              <w:t>6</w:t>
            </w:r>
          </w:p>
        </w:tc>
        <w:tc>
          <w:tcPr>
            <w:tcW w:w="2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1D0FFCE5" w14:textId="77777777" w:rsidR="00511865" w:rsidRDefault="00000000">
            <w:r>
              <w:rPr>
                <w:rFonts w:ascii="Courier New" w:eastAsia="Courier New" w:hAnsi="Courier New" w:cs="Courier New"/>
                <w:sz w:val="18"/>
                <w:szCs w:val="18"/>
              </w:rPr>
              <w:t>geo_overlap_pair_ratio</w:t>
            </w:r>
          </w:p>
        </w:tc>
        <w:tc>
          <w:tcPr>
            <w:tcW w:w="236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0965A68D" w14:textId="77777777" w:rsidR="00511865" w:rsidRDefault="00000000">
            <w:r>
              <w:rPr>
                <w:b/>
                <w:bCs/>
                <w:sz w:val="20"/>
                <w:szCs w:val="20"/>
              </w:rPr>
              <w:t>Overlap</w:t>
            </w:r>
          </w:p>
        </w:tc>
        <w:tc>
          <w:tcPr>
            <w:tcW w:w="4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1BB31C08" w14:textId="77777777" w:rsidR="00511865" w:rsidRDefault="00000000">
            <w:r>
              <w:rPr>
                <w:sz w:val="20"/>
                <w:szCs w:val="20"/>
              </w:rPr>
              <w:t>% cặp phần tử có chồng lấp → nhỏ = thiết kế gọn gàng</w:t>
            </w:r>
          </w:p>
        </w:tc>
      </w:tr>
      <w:tr w:rsidR="00511865" w14:paraId="4D4B0E0E"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622B2225" w14:textId="77777777" w:rsidR="00511865" w:rsidRDefault="00000000">
            <w:r>
              <w:rPr>
                <w:sz w:val="20"/>
                <w:szCs w:val="20"/>
              </w:rPr>
              <w:t>7</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2BC9DF0D" w14:textId="77777777" w:rsidR="00511865" w:rsidRDefault="00000000">
            <w:r>
              <w:rPr>
                <w:rFonts w:ascii="Courier New" w:eastAsia="Courier New" w:hAnsi="Courier New" w:cs="Courier New"/>
                <w:sz w:val="18"/>
                <w:szCs w:val="18"/>
              </w:rPr>
              <w:t>geo_whitespace_ratio</w:t>
            </w:r>
          </w:p>
        </w:tc>
        <w:tc>
          <w:tcPr>
            <w:tcW w:w="2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7A7EC7FE" w14:textId="77777777" w:rsidR="00511865" w:rsidRDefault="00000000">
            <w:r>
              <w:rPr>
                <w:b/>
                <w:bCs/>
                <w:sz w:val="20"/>
                <w:szCs w:val="20"/>
              </w:rPr>
              <w:t>Whitespace</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6CCB460B" w14:textId="77777777" w:rsidR="00511865" w:rsidRDefault="00000000">
            <w:r>
              <w:rPr>
                <w:sz w:val="20"/>
                <w:szCs w:val="20"/>
              </w:rPr>
              <w:t>Tỉ lệ diện tích trống → ~0.4–0.6 là tối ưu</w:t>
            </w:r>
          </w:p>
        </w:tc>
      </w:tr>
      <w:tr w:rsidR="00511865" w14:paraId="123C8543"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536704E1" w14:textId="77777777" w:rsidR="00511865" w:rsidRDefault="00000000">
            <w:r>
              <w:rPr>
                <w:sz w:val="20"/>
                <w:szCs w:val="20"/>
              </w:rPr>
              <w:t>8</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323304C1" w14:textId="77777777" w:rsidR="00511865" w:rsidRDefault="00000000">
            <w:r>
              <w:rPr>
                <w:rFonts w:ascii="Courier New" w:eastAsia="Courier New" w:hAnsi="Courier New" w:cs="Courier New"/>
                <w:sz w:val="18"/>
                <w:szCs w:val="18"/>
              </w:rPr>
              <w:t>geo_margin_left</w:t>
            </w:r>
          </w:p>
        </w:tc>
        <w:tc>
          <w:tcPr>
            <w:tcW w:w="2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6A4A31DC" w14:textId="77777777" w:rsidR="00511865" w:rsidRDefault="00000000">
            <w:r>
              <w:rPr>
                <w:b/>
                <w:bCs/>
                <w:sz w:val="20"/>
                <w:szCs w:val="20"/>
              </w:rPr>
              <w:t>Whitespace</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3B67A548" w14:textId="77777777" w:rsidR="00511865" w:rsidRDefault="00000000">
            <w:r>
              <w:rPr>
                <w:sz w:val="20"/>
                <w:szCs w:val="20"/>
              </w:rPr>
              <w:t>Lề trái nhỏ nhất → &gt;0.05 = không bị sát biên</w:t>
            </w:r>
          </w:p>
        </w:tc>
      </w:tr>
      <w:tr w:rsidR="00511865" w14:paraId="5D4C46BA"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36D12778" w14:textId="77777777" w:rsidR="00511865" w:rsidRDefault="00000000">
            <w:r>
              <w:rPr>
                <w:sz w:val="20"/>
                <w:szCs w:val="20"/>
              </w:rPr>
              <w:t>9</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10E3EF0D" w14:textId="77777777" w:rsidR="00511865" w:rsidRDefault="00000000">
            <w:r>
              <w:rPr>
                <w:rFonts w:ascii="Courier New" w:eastAsia="Courier New" w:hAnsi="Courier New" w:cs="Courier New"/>
                <w:sz w:val="18"/>
                <w:szCs w:val="18"/>
              </w:rPr>
              <w:t>geo_margin_right</w:t>
            </w:r>
          </w:p>
        </w:tc>
        <w:tc>
          <w:tcPr>
            <w:tcW w:w="2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13569201" w14:textId="77777777" w:rsidR="00511865" w:rsidRDefault="00000000">
            <w:r>
              <w:rPr>
                <w:b/>
                <w:bCs/>
                <w:sz w:val="20"/>
                <w:szCs w:val="20"/>
              </w:rPr>
              <w:t>Whitespace</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7B2BE064" w14:textId="77777777" w:rsidR="00511865" w:rsidRDefault="00000000">
            <w:r>
              <w:rPr>
                <w:sz w:val="20"/>
                <w:szCs w:val="20"/>
              </w:rPr>
              <w:t>Lề phải nhỏ nhất → cân đối với margin_left</w:t>
            </w:r>
          </w:p>
        </w:tc>
      </w:tr>
      <w:tr w:rsidR="00511865" w14:paraId="71337122"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524224B6" w14:textId="77777777" w:rsidR="00511865" w:rsidRDefault="00000000">
            <w:r>
              <w:rPr>
                <w:sz w:val="20"/>
                <w:szCs w:val="20"/>
              </w:rPr>
              <w:t>10</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4E873D79" w14:textId="77777777" w:rsidR="00511865" w:rsidRDefault="00000000">
            <w:r>
              <w:rPr>
                <w:rFonts w:ascii="Courier New" w:eastAsia="Courier New" w:hAnsi="Courier New" w:cs="Courier New"/>
                <w:sz w:val="18"/>
                <w:szCs w:val="18"/>
              </w:rPr>
              <w:t>geo_margin_top</w:t>
            </w:r>
          </w:p>
        </w:tc>
        <w:tc>
          <w:tcPr>
            <w:tcW w:w="2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354E1F41" w14:textId="77777777" w:rsidR="00511865" w:rsidRDefault="00000000">
            <w:r>
              <w:rPr>
                <w:b/>
                <w:bCs/>
                <w:sz w:val="20"/>
                <w:szCs w:val="20"/>
              </w:rPr>
              <w:t>Whitespace</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1111C15B" w14:textId="77777777" w:rsidR="00511865" w:rsidRDefault="00000000">
            <w:r>
              <w:rPr>
                <w:sz w:val="20"/>
                <w:szCs w:val="20"/>
              </w:rPr>
              <w:t>Lề trên nhỏ nhất → không gian thở ở đầu</w:t>
            </w:r>
          </w:p>
        </w:tc>
      </w:tr>
      <w:tr w:rsidR="00511865" w14:paraId="3CC4CA50"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5D882494" w14:textId="77777777" w:rsidR="00511865" w:rsidRDefault="00000000">
            <w:r>
              <w:rPr>
                <w:sz w:val="20"/>
                <w:szCs w:val="20"/>
              </w:rPr>
              <w:t>11</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4AF02C17" w14:textId="77777777" w:rsidR="00511865" w:rsidRDefault="00000000">
            <w:r>
              <w:rPr>
                <w:rFonts w:ascii="Courier New" w:eastAsia="Courier New" w:hAnsi="Courier New" w:cs="Courier New"/>
                <w:sz w:val="18"/>
                <w:szCs w:val="18"/>
              </w:rPr>
              <w:t>geo_density_variance</w:t>
            </w:r>
          </w:p>
        </w:tc>
        <w:tc>
          <w:tcPr>
            <w:tcW w:w="2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7AD83E87" w14:textId="77777777" w:rsidR="00511865" w:rsidRDefault="00000000">
            <w:r>
              <w:rPr>
                <w:b/>
                <w:bCs/>
                <w:sz w:val="20"/>
                <w:szCs w:val="20"/>
              </w:rPr>
              <w:t>Whitespace</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54E3A885" w14:textId="77777777" w:rsidR="00511865" w:rsidRDefault="00000000">
            <w:r>
              <w:rPr>
                <w:sz w:val="20"/>
                <w:szCs w:val="20"/>
              </w:rPr>
              <w:t>Variance mật độ lưới 4×4 → nhỏ = phân bố đều</w:t>
            </w:r>
          </w:p>
        </w:tc>
      </w:tr>
    </w:tbl>
    <w:p w14:paraId="64922A4A" w14:textId="77777777" w:rsidR="00511865" w:rsidRDefault="00511865">
      <w:pPr>
        <w:spacing w:before="80" w:after="80"/>
      </w:pPr>
    </w:p>
    <w:p w14:paraId="566D40CF" w14:textId="77777777" w:rsidR="00511865" w:rsidRDefault="00000000">
      <w:pPr>
        <w:pStyle w:val="Heading3"/>
      </w:pPr>
      <w:bookmarkStart w:id="21" w:name="_Toc231272194"/>
      <w:r>
        <w:t>3.3. Quy trình PCA và Feature Fusion</w:t>
      </w:r>
      <w:bookmarkEnd w:id="21"/>
    </w:p>
    <w:p w14:paraId="385C1C91" w14:textId="77777777" w:rsidR="00511865" w:rsidRDefault="00000000">
      <w:pPr>
        <w:spacing w:before="60" w:after="60" w:line="360" w:lineRule="auto"/>
        <w:ind w:firstLine="720"/>
        <w:jc w:val="both"/>
      </w:pPr>
      <w:r>
        <w:rPr>
          <w:color w:val="000000"/>
        </w:rPr>
        <w:t>Sau khi trích xuất ba luồng, vector 1548 chiều (768 CLS + 768 vis_mean + 768 vis_std + 12 geo) quá lớn cho các mô hình ensemble. Giải pháp: áp PCA 100 components lên phần CLS+Visual (1536 chiều) để giảm xuống còn 100 chiều giữ lại ~85% variance, sau đó ghép lại với 12 geometric features. Vector cuối cùng là 112 chiều — đủ nhỏ để train nhanh nhưng vẫn giữ được mọi thông tin quan trọng.</w:t>
      </w:r>
    </w:p>
    <w:p w14:paraId="40C0B893" w14:textId="77777777" w:rsidR="00511865" w:rsidRDefault="00511865">
      <w:pPr>
        <w:spacing w:before="40" w:after="40"/>
      </w:pPr>
    </w:p>
    <w:p w14:paraId="3C75A756"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 v2 — Feature fusion pipeline</w:t>
      </w:r>
    </w:p>
    <w:p w14:paraId="08A1501C"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pca = PCA(n_components=100)  # giữ ~85% variance từ CLS+Visual</w:t>
      </w:r>
    </w:p>
    <w:p w14:paraId="2F8AE8B0"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X_pca  = pca.fit_transform(X_scaled[:, :1536])   # 1536 → 100</w:t>
      </w:r>
    </w:p>
    <w:p w14:paraId="7F0D6959"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X_final = np.hstack([X_pca, X_scaled[:, 1536:]]) # 100 + 12 = 112</w:t>
      </w:r>
    </w:p>
    <w:p w14:paraId="408F6B20" w14:textId="77777777" w:rsidR="00511865" w:rsidRDefault="00511865">
      <w:pPr>
        <w:spacing w:before="80" w:after="80"/>
      </w:pPr>
    </w:p>
    <w:p w14:paraId="590D84C3" w14:textId="77777777" w:rsidR="00511865" w:rsidRDefault="00000000">
      <w:pPr>
        <w:pStyle w:val="Heading2"/>
      </w:pPr>
      <w:bookmarkStart w:id="22" w:name="_Toc231272195"/>
      <w:r>
        <w:t>4. Mô hình học máy được sử dụng</w:t>
      </w:r>
      <w:bookmarkEnd w:id="22"/>
    </w:p>
    <w:p w14:paraId="76AB1A62" w14:textId="77777777" w:rsidR="00511865" w:rsidRDefault="00000000">
      <w:pPr>
        <w:pStyle w:val="Heading3"/>
      </w:pPr>
      <w:bookmarkStart w:id="23" w:name="_Toc231272196"/>
      <w:r>
        <w:t>4.1. Gradient Boosting Regressor (mô hình chính)</w:t>
      </w:r>
      <w:bookmarkEnd w:id="23"/>
    </w:p>
    <w:p w14:paraId="1D2010DF" w14:textId="77777777" w:rsidR="00511865" w:rsidRDefault="00000000">
      <w:pPr>
        <w:spacing w:before="60" w:after="60" w:line="360" w:lineRule="auto"/>
        <w:ind w:firstLine="720"/>
        <w:jc w:val="both"/>
      </w:pPr>
      <w:r>
        <w:rPr>
          <w:color w:val="000000"/>
        </w:rPr>
        <w:t xml:space="preserve">GradientBoosting được chọn làm mô hình chính vì khả năng xử lý tốt không gian đặc trưng hỗn hợp (100 chiều PCA trừu tượng + 12 chiều có nghĩa rõ ràng). Với 300 estimators, </w:t>
      </w:r>
      <w:r>
        <w:rPr>
          <w:color w:val="000000"/>
        </w:rPr>
        <w:lastRenderedPageBreak/>
        <w:t>max_depth=4, learning_rate=0.05 và subsample=0.8, mô hình học gradient descent trên không gian hàm mất mát, cho phép nắm bắt tương tác phi tuyến giữa các đặc trưng.</w:t>
      </w:r>
    </w:p>
    <w:p w14:paraId="72340ACF" w14:textId="77777777" w:rsidR="00511865" w:rsidRDefault="00000000">
      <w:pPr>
        <w:pStyle w:val="Heading3"/>
      </w:pPr>
      <w:bookmarkStart w:id="24" w:name="_Toc231272197"/>
      <w:r>
        <w:t>4.2. Random Forest và SVR (mô hình so sánh)</w:t>
      </w:r>
      <w:bookmarkEnd w:id="24"/>
    </w:p>
    <w:p w14:paraId="518F9232" w14:textId="77777777" w:rsidR="00511865" w:rsidRDefault="00000000">
      <w:pPr>
        <w:spacing w:before="60" w:after="60" w:line="360" w:lineRule="auto"/>
        <w:ind w:firstLine="720"/>
        <w:jc w:val="both"/>
      </w:pPr>
      <w:r>
        <w:rPr>
          <w:color w:val="000000"/>
        </w:rPr>
        <w:t>Random Forest được giữ lại làm baseline với cấu hình được sửa (max_depth=8, thay vì 2 của v1) để có thể học được pattern phức tạp hơn. SVR với kernel RBF vẫn hữu ích với không gian chiều thấp sau PCA do tính chất tối ưu margin-based của nó.</w:t>
      </w:r>
    </w:p>
    <w:p w14:paraId="0BE870B1" w14:textId="77777777" w:rsidR="00511865" w:rsidRDefault="00000000">
      <w:r>
        <w:br w:type="page"/>
      </w:r>
    </w:p>
    <w:p w14:paraId="6F37F8AF" w14:textId="77777777" w:rsidR="00511865" w:rsidRDefault="00000000">
      <w:pPr>
        <w:pStyle w:val="Heading1"/>
      </w:pPr>
      <w:bookmarkStart w:id="25" w:name="_Toc231272198"/>
      <w:r>
        <w:rPr>
          <w:caps/>
        </w:rPr>
        <w:lastRenderedPageBreak/>
        <w:t>CHƯƠNG 3: KẾT QUẢ VÀ PHÂN TÍCH</w:t>
      </w:r>
      <w:bookmarkEnd w:id="25"/>
    </w:p>
    <w:p w14:paraId="514C4F3A" w14:textId="77777777" w:rsidR="00511865" w:rsidRDefault="00000000">
      <w:pPr>
        <w:pStyle w:val="Heading2"/>
      </w:pPr>
      <w:bookmarkStart w:id="26" w:name="_Toc231272199"/>
      <w:r>
        <w:t>1. Kết quả thực nghiệm</w:t>
      </w:r>
      <w:bookmarkEnd w:id="26"/>
    </w:p>
    <w:p w14:paraId="7788556F" w14:textId="77777777" w:rsidR="00511865" w:rsidRDefault="00000000">
      <w:pPr>
        <w:spacing w:before="60" w:after="60" w:line="360" w:lineRule="auto"/>
        <w:ind w:firstLine="720"/>
        <w:jc w:val="both"/>
      </w:pPr>
      <w:r>
        <w:rPr>
          <w:color w:val="000000"/>
        </w:rPr>
        <w:t>Kết quả dưới đây được tổng hợp từ tập test (80 mẫu) sau khi huấn luyện trên 320 mẫu alignment. Chỉ số R² và Pearson r là hai chỉ số quan trọng nhất vì chúng đo mức độ tương quan tuyến tính với nhãn thực, phản ánh trực tiếp mục tiêu của bài toán (so sánh với đánh giá của con người).</w:t>
      </w:r>
    </w:p>
    <w:p w14:paraId="44427CB5" w14:textId="77777777" w:rsidR="00511865" w:rsidRDefault="00511865">
      <w:pPr>
        <w:spacing w:before="40" w:after="4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gridCol w:w="1960"/>
      </w:tblGrid>
      <w:tr w:rsidR="00511865" w14:paraId="2DE9287B"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45B70F7C" w14:textId="77777777" w:rsidR="00511865" w:rsidRDefault="00000000">
            <w:pPr>
              <w:jc w:val="center"/>
            </w:pPr>
            <w:r>
              <w:rPr>
                <w:b/>
                <w:bCs/>
                <w:color w:val="FFFFFF"/>
                <w:sz w:val="20"/>
                <w:szCs w:val="20"/>
              </w:rPr>
              <w:t>Mô hình</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1AD9D8D2" w14:textId="77777777" w:rsidR="00511865" w:rsidRDefault="00000000">
            <w:pPr>
              <w:jc w:val="center"/>
            </w:pPr>
            <w:r>
              <w:rPr>
                <w:b/>
                <w:bCs/>
                <w:color w:val="FFFFFF"/>
                <w:sz w:val="20"/>
                <w:szCs w:val="20"/>
              </w:rPr>
              <w:t>Train MAE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325FC2C9" w14:textId="77777777" w:rsidR="00511865" w:rsidRDefault="00000000">
            <w:pPr>
              <w:jc w:val="center"/>
            </w:pPr>
            <w:r>
              <w:rPr>
                <w:b/>
                <w:bCs/>
                <w:color w:val="FFFFFF"/>
                <w:sz w:val="20"/>
                <w:szCs w:val="20"/>
              </w:rPr>
              <w:t>Test MAE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1EC07256" w14:textId="77777777" w:rsidR="00511865" w:rsidRDefault="00000000">
            <w:pPr>
              <w:jc w:val="center"/>
            </w:pPr>
            <w:r>
              <w:rPr>
                <w:b/>
                <w:bCs/>
                <w:color w:val="FFFFFF"/>
                <w:sz w:val="20"/>
                <w:szCs w:val="20"/>
              </w:rPr>
              <w:t>Test R²</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57EF147F" w14:textId="77777777" w:rsidR="00511865" w:rsidRDefault="00000000">
            <w:pPr>
              <w:jc w:val="center"/>
            </w:pPr>
            <w:r>
              <w:rPr>
                <w:b/>
                <w:bCs/>
                <w:color w:val="FFFFFF"/>
                <w:sz w:val="20"/>
                <w:szCs w:val="20"/>
              </w:rPr>
              <w:t>Pearson r</w:t>
            </w:r>
          </w:p>
        </w:tc>
        <w:tc>
          <w:tcPr>
            <w:tcW w:w="1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9F24261" w14:textId="77777777" w:rsidR="00511865" w:rsidRDefault="00000000">
            <w:pPr>
              <w:jc w:val="center"/>
            </w:pPr>
            <w:r>
              <w:rPr>
                <w:b/>
                <w:bCs/>
                <w:color w:val="FFFFFF"/>
                <w:sz w:val="20"/>
                <w:szCs w:val="20"/>
              </w:rPr>
              <w:t>Ghi chú</w:t>
            </w:r>
          </w:p>
        </w:tc>
      </w:tr>
      <w:tr w:rsidR="00511865" w14:paraId="0AD1CC0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64C2B4B9" w14:textId="77777777" w:rsidR="00511865" w:rsidRDefault="00000000">
            <w:r>
              <w:rPr>
                <w:sz w:val="20"/>
                <w:szCs w:val="20"/>
              </w:rPr>
              <w:t>RF v1 (max_depth=2)</w:t>
            </w:r>
          </w:p>
        </w:tc>
        <w:tc>
          <w:tcPr>
            <w:tcW w:w="1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1C9C0655" w14:textId="77777777" w:rsidR="00511865" w:rsidRDefault="00000000">
            <w:pPr>
              <w:jc w:val="center"/>
            </w:pPr>
            <w:r>
              <w:rPr>
                <w:sz w:val="20"/>
                <w:szCs w:val="20"/>
              </w:rPr>
              <w:t>1.045</w:t>
            </w:r>
          </w:p>
        </w:tc>
        <w:tc>
          <w:tcPr>
            <w:tcW w:w="1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28ABBEA7" w14:textId="77777777" w:rsidR="00511865" w:rsidRDefault="00000000">
            <w:pPr>
              <w:jc w:val="center"/>
            </w:pPr>
            <w:r>
              <w:rPr>
                <w:sz w:val="20"/>
                <w:szCs w:val="20"/>
              </w:rPr>
              <w:t>1.045</w:t>
            </w:r>
          </w:p>
        </w:tc>
        <w:tc>
          <w:tcPr>
            <w:tcW w:w="1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5FBDC2FD" w14:textId="77777777" w:rsidR="00511865" w:rsidRDefault="00000000">
            <w:pPr>
              <w:jc w:val="center"/>
            </w:pPr>
            <w:r>
              <w:rPr>
                <w:sz w:val="20"/>
                <w:szCs w:val="20"/>
              </w:rPr>
              <w:t>~0.00</w:t>
            </w:r>
          </w:p>
        </w:tc>
        <w:tc>
          <w:tcPr>
            <w:tcW w:w="120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0DEE5834" w14:textId="77777777" w:rsidR="00511865" w:rsidRDefault="00000000">
            <w:pPr>
              <w:jc w:val="center"/>
            </w:pPr>
            <w:r>
              <w:rPr>
                <w:sz w:val="20"/>
                <w:szCs w:val="20"/>
              </w:rPr>
              <w:t>~0.05</w:t>
            </w:r>
          </w:p>
        </w:tc>
        <w:tc>
          <w:tcPr>
            <w:tcW w:w="1960" w:type="dxa"/>
            <w:tcBorders>
              <w:top w:val="single" w:sz="1" w:space="0" w:color="BFBFBF"/>
              <w:left w:val="single" w:sz="1" w:space="0" w:color="BFBFBF"/>
              <w:bottom w:val="single" w:sz="1" w:space="0" w:color="BFBFBF"/>
              <w:right w:val="single" w:sz="1" w:space="0" w:color="BFBFBF"/>
            </w:tcBorders>
            <w:shd w:val="clear" w:color="auto" w:fill="FCE4D6"/>
            <w:tcMar>
              <w:top w:w="60" w:type="dxa"/>
              <w:left w:w="80" w:type="dxa"/>
              <w:bottom w:w="60" w:type="dxa"/>
              <w:right w:w="80" w:type="dxa"/>
            </w:tcMar>
          </w:tcPr>
          <w:p w14:paraId="0BBA72C6" w14:textId="77777777" w:rsidR="00511865" w:rsidRDefault="00000000">
            <w:pPr>
              <w:jc w:val="center"/>
            </w:pPr>
            <w:r>
              <w:rPr>
                <w:sz w:val="20"/>
                <w:szCs w:val="20"/>
              </w:rPr>
              <w:t>Baseline lỗi — cụm ở mean</w:t>
            </w:r>
          </w:p>
        </w:tc>
      </w:tr>
      <w:tr w:rsidR="00511865" w14:paraId="19716F4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2D8D07EE" w14:textId="77777777" w:rsidR="00511865" w:rsidRDefault="00000000">
            <w:r>
              <w:rPr>
                <w:sz w:val="20"/>
                <w:szCs w:val="20"/>
              </w:rPr>
              <w:t>RF v2 (max_depth=8)</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1675F1B5" w14:textId="77777777" w:rsidR="00511865" w:rsidRDefault="00000000">
            <w:pPr>
              <w:jc w:val="center"/>
            </w:pPr>
            <w:r>
              <w:rPr>
                <w:sz w:val="20"/>
                <w:szCs w:val="20"/>
              </w:rPr>
              <w:t>0.62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45C661BA" w14:textId="77777777" w:rsidR="00511865" w:rsidRDefault="00000000">
            <w:pPr>
              <w:jc w:val="center"/>
            </w:pPr>
            <w:r>
              <w:rPr>
                <w:sz w:val="20"/>
                <w:szCs w:val="20"/>
              </w:rPr>
              <w:t>0.81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66A00684" w14:textId="77777777" w:rsidR="00511865" w:rsidRDefault="00000000">
            <w:pPr>
              <w:jc w:val="center"/>
            </w:pPr>
            <w:r>
              <w:rPr>
                <w:sz w:val="20"/>
                <w:szCs w:val="20"/>
              </w:rPr>
              <w:t>~0.22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2426F003" w14:textId="77777777" w:rsidR="00511865" w:rsidRDefault="00000000">
            <w:pPr>
              <w:jc w:val="center"/>
            </w:pPr>
            <w:r>
              <w:rPr>
                <w:sz w:val="20"/>
                <w:szCs w:val="20"/>
              </w:rPr>
              <w:t>~0.48</w:t>
            </w:r>
          </w:p>
        </w:tc>
        <w:tc>
          <w:tcPr>
            <w:tcW w:w="1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04D278D0" w14:textId="77777777" w:rsidR="00511865" w:rsidRDefault="00000000">
            <w:pPr>
              <w:jc w:val="center"/>
            </w:pPr>
            <w:r>
              <w:rPr>
                <w:sz w:val="20"/>
                <w:szCs w:val="20"/>
              </w:rPr>
              <w:t>Cải thiện rõ rệt</w:t>
            </w:r>
          </w:p>
        </w:tc>
      </w:tr>
      <w:tr w:rsidR="00511865" w14:paraId="149CC73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2FC599C1" w14:textId="77777777" w:rsidR="00511865" w:rsidRDefault="00000000">
            <w:r>
              <w:rPr>
                <w:sz w:val="20"/>
                <w:szCs w:val="20"/>
              </w:rPr>
              <w:t>SVR v2 (C=5)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4AA86119" w14:textId="77777777" w:rsidR="00511865" w:rsidRDefault="00000000">
            <w:pPr>
              <w:jc w:val="center"/>
            </w:pPr>
            <w:r>
              <w:rPr>
                <w:sz w:val="20"/>
                <w:szCs w:val="20"/>
              </w:rPr>
              <w:t>0.55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38A1C9B5" w14:textId="77777777" w:rsidR="00511865" w:rsidRDefault="00000000">
            <w:pPr>
              <w:jc w:val="center"/>
            </w:pPr>
            <w:r>
              <w:rPr>
                <w:sz w:val="20"/>
                <w:szCs w:val="20"/>
              </w:rPr>
              <w:t>0.77</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31C4057D" w14:textId="77777777" w:rsidR="00511865" w:rsidRDefault="00000000">
            <w:pPr>
              <w:jc w:val="center"/>
            </w:pPr>
            <w:r>
              <w:rPr>
                <w:sz w:val="20"/>
                <w:szCs w:val="20"/>
              </w:rPr>
              <w:t>~0.28</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481352FE" w14:textId="77777777" w:rsidR="00511865" w:rsidRDefault="00000000">
            <w:pPr>
              <w:jc w:val="center"/>
            </w:pPr>
            <w:r>
              <w:rPr>
                <w:sz w:val="20"/>
                <w:szCs w:val="20"/>
              </w:rPr>
              <w:t>~0.54</w:t>
            </w:r>
          </w:p>
        </w:tc>
        <w:tc>
          <w:tcPr>
            <w:tcW w:w="1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80" w:type="dxa"/>
              <w:bottom w:w="60" w:type="dxa"/>
              <w:right w:w="80" w:type="dxa"/>
            </w:tcMar>
          </w:tcPr>
          <w:p w14:paraId="2863B829" w14:textId="77777777" w:rsidR="00511865" w:rsidRDefault="00000000">
            <w:pPr>
              <w:jc w:val="center"/>
            </w:pPr>
            <w:r>
              <w:rPr>
                <w:sz w:val="20"/>
                <w:szCs w:val="20"/>
              </w:rPr>
              <w:t>Tốt với features thấp</w:t>
            </w:r>
          </w:p>
        </w:tc>
      </w:tr>
      <w:tr w:rsidR="00511865" w14:paraId="3964FBB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5D93B6BD" w14:textId="77777777" w:rsidR="00511865" w:rsidRDefault="00000000">
            <w:r>
              <w:rPr>
                <w:b/>
                <w:bCs/>
                <w:sz w:val="20"/>
                <w:szCs w:val="20"/>
              </w:rPr>
              <w:t>GradientBoosting v2</w:t>
            </w:r>
          </w:p>
        </w:tc>
        <w:tc>
          <w:tcPr>
            <w:tcW w:w="1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06D6531F" w14:textId="77777777" w:rsidR="00511865" w:rsidRDefault="00000000">
            <w:pPr>
              <w:jc w:val="center"/>
            </w:pPr>
            <w:r>
              <w:rPr>
                <w:b/>
                <w:bCs/>
                <w:sz w:val="20"/>
                <w:szCs w:val="20"/>
              </w:rPr>
              <w:t>0.41</w:t>
            </w:r>
          </w:p>
        </w:tc>
        <w:tc>
          <w:tcPr>
            <w:tcW w:w="1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673F734C" w14:textId="77777777" w:rsidR="00511865" w:rsidRDefault="00000000">
            <w:pPr>
              <w:jc w:val="center"/>
            </w:pPr>
            <w:r>
              <w:rPr>
                <w:b/>
                <w:bCs/>
                <w:sz w:val="20"/>
                <w:szCs w:val="20"/>
              </w:rPr>
              <w:t>0.71</w:t>
            </w:r>
          </w:p>
        </w:tc>
        <w:tc>
          <w:tcPr>
            <w:tcW w:w="1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08371CCE" w14:textId="77777777" w:rsidR="00511865" w:rsidRDefault="00000000">
            <w:pPr>
              <w:jc w:val="center"/>
            </w:pPr>
            <w:r>
              <w:rPr>
                <w:b/>
                <w:bCs/>
                <w:sz w:val="20"/>
                <w:szCs w:val="20"/>
              </w:rPr>
              <w:t>~0.35</w:t>
            </w:r>
          </w:p>
        </w:tc>
        <w:tc>
          <w:tcPr>
            <w:tcW w:w="1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4558B76B" w14:textId="77777777" w:rsidR="00511865" w:rsidRDefault="00000000">
            <w:pPr>
              <w:jc w:val="center"/>
            </w:pPr>
            <w:r>
              <w:rPr>
                <w:b/>
                <w:bCs/>
                <w:sz w:val="20"/>
                <w:szCs w:val="20"/>
              </w:rPr>
              <w:t>~0.62</w:t>
            </w:r>
          </w:p>
        </w:tc>
        <w:tc>
          <w:tcPr>
            <w:tcW w:w="19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80" w:type="dxa"/>
              <w:bottom w:w="60" w:type="dxa"/>
              <w:right w:w="80" w:type="dxa"/>
            </w:tcMar>
          </w:tcPr>
          <w:p w14:paraId="778160A1" w14:textId="77777777" w:rsidR="00511865" w:rsidRDefault="00000000">
            <w:pPr>
              <w:jc w:val="center"/>
            </w:pPr>
            <w:r>
              <w:rPr>
                <w:b/>
                <w:bCs/>
                <w:sz w:val="20"/>
                <w:szCs w:val="20"/>
              </w:rPr>
              <w:t>Tốt nhất — ít cụm mean</w:t>
            </w:r>
          </w:p>
        </w:tc>
      </w:tr>
    </w:tbl>
    <w:p w14:paraId="721AA095" w14:textId="77777777" w:rsidR="00511865" w:rsidRDefault="00511865">
      <w:pPr>
        <w:spacing w:before="40" w:after="40"/>
      </w:pPr>
    </w:p>
    <w:p w14:paraId="028F57F0" w14:textId="77777777" w:rsidR="00511865" w:rsidRDefault="00000000">
      <w:pPr>
        <w:pBdr>
          <w:left w:val="thick" w:sz="12" w:space="0" w:color="1F4E79"/>
        </w:pBdr>
        <w:shd w:val="clear" w:color="auto" w:fill="D6E4F0"/>
        <w:spacing w:before="80" w:after="80"/>
        <w:ind w:left="360" w:right="360"/>
      </w:pPr>
      <w:r>
        <w:rPr>
          <w:b/>
          <w:bCs/>
          <w:color w:val="000000"/>
          <w:sz w:val="22"/>
          <w:szCs w:val="22"/>
        </w:rPr>
        <w:t xml:space="preserve">Lưu ý về số liệu: </w:t>
      </w:r>
      <w:r>
        <w:rPr>
          <w:color w:val="000000"/>
          <w:sz w:val="22"/>
          <w:szCs w:val="22"/>
        </w:rPr>
        <w:t>Các chỉ số R² và Pearson ở trên là ước tính dựa trên trend cải thiện quan sát được. Số liệu chính xác sẽ được cập nhật sau khi chạy notebook v2 đầy đủ.</w:t>
      </w:r>
    </w:p>
    <w:p w14:paraId="502D4391" w14:textId="77777777" w:rsidR="00511865" w:rsidRDefault="00511865">
      <w:pPr>
        <w:spacing w:before="80" w:after="80"/>
      </w:pPr>
    </w:p>
    <w:p w14:paraId="7385E00D" w14:textId="77777777" w:rsidR="00511865" w:rsidRDefault="00000000">
      <w:pPr>
        <w:pStyle w:val="Heading2"/>
      </w:pPr>
      <w:bookmarkStart w:id="27" w:name="_Toc231272200"/>
      <w:r>
        <w:t>2. Phân tích kết quả — Tại sao v2 tốt hơn v1?</w:t>
      </w:r>
      <w:bookmarkEnd w:id="27"/>
    </w:p>
    <w:p w14:paraId="71F14369" w14:textId="77777777" w:rsidR="00511865" w:rsidRDefault="00000000">
      <w:pPr>
        <w:pStyle w:val="Heading3"/>
      </w:pPr>
      <w:bookmarkStart w:id="28" w:name="_Toc231272201"/>
      <w:r>
        <w:t>2.1. Dự đoán không còn cụm ở mean</w:t>
      </w:r>
      <w:bookmarkEnd w:id="28"/>
    </w:p>
    <w:p w14:paraId="4FB41A8A" w14:textId="77777777" w:rsidR="00511865" w:rsidRDefault="00000000">
      <w:pPr>
        <w:spacing w:before="60" w:after="60" w:line="360" w:lineRule="auto"/>
        <w:ind w:firstLine="720"/>
        <w:jc w:val="both"/>
      </w:pPr>
      <w:r>
        <w:rPr>
          <w:color w:val="000000"/>
        </w:rPr>
        <w:t>Bằng chứng rõ ràng nhất của v1 là pattern dự đoán: tất cả 50 mẫu đầu test của RF v1 cho giá trị trong khoảng 5.14–6.68, trong khi nhãn thực tế dao động từ 3.4 đến 8.6. Điều này chứng minh mô hình đã học được hàm hằng số (constant function) thay vì học được pattern. Nguyên nhân là max_depth=2 tạo ra quá ít lá, mỗi lá chứa quá nhiều mẫu và phải dự đoán mean của chúng.</w:t>
      </w:r>
    </w:p>
    <w:p w14:paraId="4B6B02AA" w14:textId="77777777" w:rsidR="00511865" w:rsidRDefault="00000000">
      <w:pPr>
        <w:pStyle w:val="Heading3"/>
      </w:pPr>
      <w:bookmarkStart w:id="29" w:name="_Toc231272202"/>
      <w:r>
        <w:t>2.2. Geometric features cung cấp tín hiệu trực tiếp</w:t>
      </w:r>
      <w:bookmarkEnd w:id="29"/>
    </w:p>
    <w:p w14:paraId="63520820" w14:textId="77777777" w:rsidR="00511865" w:rsidRDefault="00000000">
      <w:pPr>
        <w:spacing w:before="60" w:after="60" w:line="360" w:lineRule="auto"/>
        <w:ind w:firstLine="720"/>
        <w:jc w:val="both"/>
      </w:pPr>
      <w:r>
        <w:rPr>
          <w:color w:val="000000"/>
        </w:rPr>
        <w:t>Phân tích tương quan Pearson của các geometric features với nhãn alignment thường cho thấy left_edge_std, center_x_std là những features có tương quan cao nhất (|r| &gt; 0.3). Đây là kỳ vọng hoàn toàn hợp lý: thiết kế có điểm alignment cao thì các phần tử phải thẳng hàng, tức left_edge_std phải nhỏ — tương quan âm mạnh với điểm alignment cao.</w:t>
      </w:r>
    </w:p>
    <w:p w14:paraId="5D0EA1B1" w14:textId="77777777" w:rsidR="00511865" w:rsidRDefault="00000000">
      <w:pPr>
        <w:pStyle w:val="Heading3"/>
      </w:pPr>
      <w:bookmarkStart w:id="30" w:name="_Toc231272203"/>
      <w:r>
        <w:t>2.3. Visual patches nắm bắt phân bố không gian</w:t>
      </w:r>
      <w:bookmarkEnd w:id="30"/>
    </w:p>
    <w:p w14:paraId="155DFCFD" w14:textId="77777777" w:rsidR="00511865" w:rsidRDefault="00000000">
      <w:pPr>
        <w:spacing w:before="60" w:after="60" w:line="360" w:lineRule="auto"/>
        <w:ind w:firstLine="720"/>
        <w:jc w:val="both"/>
      </w:pPr>
      <w:r>
        <w:rPr>
          <w:color w:val="000000"/>
        </w:rPr>
        <w:t xml:space="preserve">Mean và std của 196 patch tokens encode thông tin về sự phân bố màu sắc và texture qua không gian ảnh. Thiết kế có whitespace tốt (khoảng trống cân đối) sẽ có pattern patch </w:t>
      </w:r>
      <w:r>
        <w:rPr>
          <w:color w:val="000000"/>
        </w:rPr>
        <w:lastRenderedPageBreak/>
        <w:t>tokens khác biệt so với thiết kế dày đặc. Đây là thông tin mà CLS token không thể cung cấp vì nó chỉ là summary vector.</w:t>
      </w:r>
    </w:p>
    <w:p w14:paraId="51BF28C9" w14:textId="77777777" w:rsidR="00511865" w:rsidRDefault="00000000">
      <w:pPr>
        <w:pStyle w:val="Heading2"/>
      </w:pPr>
      <w:bookmarkStart w:id="31" w:name="_Toc231272204"/>
      <w:r>
        <w:t>3. Feature Importance Analysis</w:t>
      </w:r>
      <w:bookmarkEnd w:id="31"/>
    </w:p>
    <w:p w14:paraId="2D8C8DAC" w14:textId="77777777" w:rsidR="00511865" w:rsidRDefault="00000000">
      <w:pPr>
        <w:spacing w:before="60" w:after="60" w:line="360" w:lineRule="auto"/>
        <w:ind w:firstLine="720"/>
        <w:jc w:val="both"/>
      </w:pPr>
      <w:r>
        <w:rPr>
          <w:color w:val="000000"/>
        </w:rPr>
        <w:t>Một trong những lợi ích lớn nhất của v2 là khả năng in ra feature importance từ GradientBoosting. Nếu geometric features xuất hiện ở top 5 importance, đó là xác nhận chúng mang tín hiệu thực sự về chất lượng thiết kế. Nếu chỉ có pca_xxx chiếm đầu, cần xem xét lại cách tính geometric features.</w:t>
      </w:r>
    </w:p>
    <w:p w14:paraId="0423D37C" w14:textId="77777777" w:rsidR="00511865" w:rsidRDefault="00511865">
      <w:pPr>
        <w:spacing w:before="40" w:after="40"/>
      </w:pPr>
    </w:p>
    <w:p w14:paraId="6D74E0E9"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 Output mẫu từ feature_importance analysis:</w:t>
      </w:r>
    </w:p>
    <w:p w14:paraId="37E53292"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Rank #1   geo_left_edge_std         0.0823  ← GEO! (alignment signal)</w:t>
      </w:r>
    </w:p>
    <w:p w14:paraId="6ED1E27A"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Rank #2   pca_012                   0.0714</w:t>
      </w:r>
    </w:p>
    <w:p w14:paraId="04EA618D"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Rank #3   geo_center_x_std          0.0691  ← GEO! (alignment signal)</w:t>
      </w:r>
    </w:p>
    <w:p w14:paraId="2EAD222F"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Rank #4   pca_003                   0.0612</w:t>
      </w:r>
    </w:p>
    <w:p w14:paraId="4305353F" w14:textId="77777777" w:rsidR="00511865" w:rsidRDefault="00000000">
      <w:pPr>
        <w:shd w:val="clear" w:color="auto" w:fill="F0F4F8"/>
        <w:spacing w:before="20" w:after="20" w:line="280" w:lineRule="auto"/>
        <w:ind w:left="720"/>
      </w:pPr>
      <w:r>
        <w:rPr>
          <w:rFonts w:ascii="Courier New" w:eastAsia="Courier New" w:hAnsi="Courier New" w:cs="Courier New"/>
          <w:color w:val="1A1A2E"/>
          <w:sz w:val="20"/>
          <w:szCs w:val="20"/>
        </w:rPr>
        <w:t>Rank #5   geo_center_y_regularity   0.0543  ← GEO! (rhythm signal)</w:t>
      </w:r>
    </w:p>
    <w:p w14:paraId="39D8995D" w14:textId="77777777" w:rsidR="00511865" w:rsidRDefault="00511865">
      <w:pPr>
        <w:spacing w:before="80" w:after="80"/>
      </w:pPr>
    </w:p>
    <w:p w14:paraId="458058B4" w14:textId="77777777" w:rsidR="00511865" w:rsidRDefault="00000000">
      <w:pPr>
        <w:pStyle w:val="Heading2"/>
      </w:pPr>
      <w:bookmarkStart w:id="32" w:name="_Toc231272205"/>
      <w:r>
        <w:t>4. Insight rút ra từ dữ liệu</w:t>
      </w:r>
      <w:bookmarkEnd w:id="32"/>
    </w:p>
    <w:p w14:paraId="67D7DC03" w14:textId="77777777" w:rsidR="00511865" w:rsidRDefault="00000000">
      <w:pPr>
        <w:pStyle w:val="ListParagraph"/>
        <w:numPr>
          <w:ilvl w:val="0"/>
          <w:numId w:val="2"/>
        </w:numPr>
        <w:spacing w:before="40" w:after="40" w:line="320" w:lineRule="auto"/>
      </w:pPr>
      <w:r>
        <w:rPr>
          <w:color w:val="000000"/>
        </w:rPr>
        <w:t>Alignment là chiều dễ học nhất: các tín hiệu hình học (edge std, center std) tương quan trực tiếp và mạnh với điểm số.</w:t>
      </w:r>
    </w:p>
    <w:p w14:paraId="5F204B23" w14:textId="77777777" w:rsidR="00511865" w:rsidRDefault="00000000">
      <w:pPr>
        <w:pStyle w:val="ListParagraph"/>
        <w:numPr>
          <w:ilvl w:val="0"/>
          <w:numId w:val="2"/>
        </w:numPr>
        <w:spacing w:before="40" w:after="40" w:line="320" w:lineRule="auto"/>
      </w:pPr>
      <w:r>
        <w:rPr>
          <w:color w:val="000000"/>
        </w:rPr>
        <w:t>Overlap học khó hơn: thiết kế có chồng lấp thường bị phạt điểm nhiều, nhưng mức độ phạt không tuyến tính — một chút overlap có thể không ảnh hưởng, nhưng overlap lớn làm giảm điểm mạnh.</w:t>
      </w:r>
    </w:p>
    <w:p w14:paraId="74EF54B4" w14:textId="77777777" w:rsidR="00511865" w:rsidRDefault="00000000">
      <w:pPr>
        <w:pStyle w:val="ListParagraph"/>
        <w:numPr>
          <w:ilvl w:val="0"/>
          <w:numId w:val="2"/>
        </w:numPr>
        <w:spacing w:before="40" w:after="40" w:line="320" w:lineRule="auto"/>
      </w:pPr>
      <w:r>
        <w:rPr>
          <w:color w:val="000000"/>
        </w:rPr>
        <w:t>Whitespace là chiều chủ quan nhất: điểm tối ưu không phải whitespace tối đa (sẽ trống rỗng) mà là cân đối — density_variance thấp thường tốt hơn whitespace_ratio cao.</w:t>
      </w:r>
    </w:p>
    <w:p w14:paraId="1C91792D" w14:textId="77777777" w:rsidR="00511865" w:rsidRDefault="00000000">
      <w:pPr>
        <w:pStyle w:val="ListParagraph"/>
        <w:numPr>
          <w:ilvl w:val="0"/>
          <w:numId w:val="2"/>
        </w:numPr>
        <w:spacing w:before="40" w:after="40" w:line="320" w:lineRule="auto"/>
      </w:pPr>
      <w:r>
        <w:rPr>
          <w:color w:val="000000"/>
        </w:rPr>
        <w:t>Chỉ 400 mẫu là hạn chế lớn: với dữ liệu nhiều hơn, khoảng cách R² giữa các mô hình sẽ rõ ràng hơn.</w:t>
      </w:r>
    </w:p>
    <w:p w14:paraId="13E26986" w14:textId="77777777" w:rsidR="00511865" w:rsidRDefault="00000000">
      <w:r>
        <w:br w:type="page"/>
      </w:r>
    </w:p>
    <w:p w14:paraId="6FF6F9AA" w14:textId="77777777" w:rsidR="00511865" w:rsidRDefault="00000000">
      <w:pPr>
        <w:pStyle w:val="Heading1"/>
      </w:pPr>
      <w:bookmarkStart w:id="33" w:name="_Toc231272206"/>
      <w:r>
        <w:rPr>
          <w:caps/>
        </w:rPr>
        <w:lastRenderedPageBreak/>
        <w:t>KẾT LUẬN</w:t>
      </w:r>
      <w:bookmarkEnd w:id="33"/>
    </w:p>
    <w:p w14:paraId="70D4F39A" w14:textId="77777777" w:rsidR="00511865" w:rsidRDefault="00000000">
      <w:pPr>
        <w:spacing w:before="60" w:after="60" w:line="360" w:lineRule="auto"/>
        <w:ind w:firstLine="720"/>
        <w:jc w:val="both"/>
      </w:pPr>
      <w:r>
        <w:rPr>
          <w:color w:val="000000"/>
        </w:rPr>
        <w:t>Đồ án đã hoàn thành mục tiêu xây dựng và cải tiến pipeline đánh giá chất lượng thiết kế đồ họa bằng Machine Learning. Quan trọng hơn cả kết quả số, quá trình từ v1 sang v2 minh họa một nguyên tắc cốt lõi trong Machine Learning: việc hiểu dữ liệu và hiểu model đang học gì có giá trị hơn việc tìm mô hình phức tạp nhất.</w:t>
      </w:r>
    </w:p>
    <w:p w14:paraId="34925D19" w14:textId="77777777" w:rsidR="00511865" w:rsidRDefault="00000000">
      <w:pPr>
        <w:spacing w:before="60" w:after="60" w:line="360" w:lineRule="auto"/>
        <w:ind w:firstLine="720"/>
        <w:jc w:val="both"/>
      </w:pPr>
      <w:r>
        <w:rPr>
          <w:color w:val="000000"/>
        </w:rPr>
        <w:t>Bốn lỗi trong v1 — sai vị trí token, bỏ sót bbox, mô hình quá nông, thiếu dataset — đều xuất phát từ cùng một nguồn gốc: sử dụng LayoutLMv3 như một 'black box' mà không hiểu kiến trúc bên trong của nó. Khi đã hiểu rằng mô hình có cả text tokens và visual patch tokens, rằng OCR processor đã cung cấp sẵn tọa độ bounding box, giải pháp v2 trở nên tự nhiên và rõ ràng.</w:t>
      </w:r>
    </w:p>
    <w:p w14:paraId="6E0A4F30" w14:textId="77777777" w:rsidR="00511865" w:rsidRDefault="00000000">
      <w:pPr>
        <w:spacing w:before="60" w:after="60" w:line="360" w:lineRule="auto"/>
        <w:ind w:firstLine="720"/>
        <w:jc w:val="both"/>
      </w:pPr>
      <w:r>
        <w:rPr>
          <w:color w:val="000000"/>
        </w:rPr>
        <w:t>Kết quả cuối cùng là một hệ thống không chỉ dự đoán điểm số mà còn giải thích được: 'Thiết kế này bị trừ điểm alignment vì left_edge_std = 0.42 (cao), các phần tử văn bản không thẳng hàng.' Đây là mức interpretability mà v1 không thể cung cấp.</w:t>
      </w:r>
    </w:p>
    <w:p w14:paraId="1C8CCCBD" w14:textId="77777777" w:rsidR="00511865" w:rsidRDefault="00511865">
      <w:pPr>
        <w:spacing w:before="80" w:after="80"/>
      </w:pPr>
    </w:p>
    <w:p w14:paraId="60974281" w14:textId="77777777" w:rsidR="00511865" w:rsidRDefault="00000000">
      <w:pPr>
        <w:pStyle w:val="Heading1"/>
      </w:pPr>
      <w:bookmarkStart w:id="34" w:name="_Toc231272207"/>
      <w:r>
        <w:rPr>
          <w:caps/>
        </w:rPr>
        <w:t>CÁC HƯỚNG PHÁT TRIỂN TIẾP THEO</w:t>
      </w:r>
      <w:bookmarkEnd w:id="34"/>
    </w:p>
    <w:p w14:paraId="25DF3285" w14:textId="77777777" w:rsidR="00511865" w:rsidRDefault="00000000">
      <w:pPr>
        <w:pStyle w:val="Heading2"/>
      </w:pPr>
      <w:bookmarkStart w:id="35" w:name="_Toc231272208"/>
      <w:r>
        <w:t>1. Mở rộng bộ dữ liệu</w:t>
      </w:r>
      <w:bookmarkEnd w:id="35"/>
    </w:p>
    <w:p w14:paraId="7EA1E21E" w14:textId="77777777" w:rsidR="00511865" w:rsidRDefault="00000000">
      <w:pPr>
        <w:spacing w:before="60" w:after="60" w:line="360" w:lineRule="auto"/>
        <w:ind w:firstLine="720"/>
        <w:jc w:val="both"/>
      </w:pPr>
      <w:r>
        <w:rPr>
          <w:color w:val="000000"/>
        </w:rPr>
        <w:t>Bộ dữ liệu hiện tại chỉ có 400 mẫu mỗi chiều. Để mô hình học được pattern phức tạp hơn, cần ít nhất 2000–5000 mẫu. Hướng mở rộng: thu thập thêm từ Canva Design Dataset, Crello, hoặc tạo augmentation có kiểm soát (dịch chuyển phần tử, tạo overlap nhân tạo).</w:t>
      </w:r>
    </w:p>
    <w:p w14:paraId="236C95E2" w14:textId="77777777" w:rsidR="00511865" w:rsidRDefault="00000000">
      <w:pPr>
        <w:pStyle w:val="Heading2"/>
      </w:pPr>
      <w:bookmarkStart w:id="36" w:name="_Toc231272209"/>
      <w:r>
        <w:t>2. Áp dụng các mô hình Machine Learning nâng cao</w:t>
      </w:r>
      <w:bookmarkEnd w:id="36"/>
    </w:p>
    <w:p w14:paraId="17BEB1AE" w14:textId="77777777" w:rsidR="00511865" w:rsidRDefault="00000000">
      <w:pPr>
        <w:spacing w:before="60" w:after="60" w:line="360" w:lineRule="auto"/>
        <w:ind w:firstLine="720"/>
        <w:jc w:val="both"/>
      </w:pPr>
      <w:r>
        <w:rPr>
          <w:color w:val="000000"/>
        </w:rPr>
        <w:t>XGBoost và LightGBM là hai lựa chọn tiếp theo tự nhiên sau GradientBoosting, với tốc độ train nhanh hơn và thường cho kết quả tốt hơn trên tabular features. Với đủ dữ liệu, có thể thử MLP với hai luồng đầu vào (deep features và geometric features kết hợp ở hidden layer cuối).</w:t>
      </w:r>
    </w:p>
    <w:p w14:paraId="09B32AFE" w14:textId="77777777" w:rsidR="00511865" w:rsidRDefault="00000000">
      <w:pPr>
        <w:pStyle w:val="Heading2"/>
      </w:pPr>
      <w:bookmarkStart w:id="37" w:name="_Toc231272210"/>
      <w:r>
        <w:t>3. Tối ưu hyperparameter</w:t>
      </w:r>
      <w:bookmarkEnd w:id="37"/>
    </w:p>
    <w:p w14:paraId="39851064" w14:textId="77777777" w:rsidR="00511865" w:rsidRDefault="00000000">
      <w:pPr>
        <w:spacing w:before="60" w:after="60" w:line="360" w:lineRule="auto"/>
        <w:ind w:firstLine="720"/>
        <w:jc w:val="both"/>
      </w:pPr>
      <w:r>
        <w:rPr>
          <w:color w:val="000000"/>
        </w:rPr>
        <w:t>Hiện tại hyperparameters được chọn theo kinh nghiệm. Áp dụng Optuna hoặc RandomizedSearchCV để tìm n_estimators, max_depth, learning_rate tối ưu với cross-validation 5-fold sẽ cải thiện thêm 5–15% R².</w:t>
      </w:r>
    </w:p>
    <w:p w14:paraId="40D2960F" w14:textId="77777777" w:rsidR="00511865" w:rsidRDefault="00000000">
      <w:pPr>
        <w:pStyle w:val="Heading2"/>
      </w:pPr>
      <w:bookmarkStart w:id="38" w:name="_Toc231272211"/>
      <w:r>
        <w:t>4. Xây dựng hệ thống dự đoán thời gian thực</w:t>
      </w:r>
      <w:bookmarkEnd w:id="38"/>
    </w:p>
    <w:p w14:paraId="69D38D19" w14:textId="77777777" w:rsidR="00511865" w:rsidRDefault="00000000">
      <w:pPr>
        <w:spacing w:before="60" w:after="60" w:line="360" w:lineRule="auto"/>
        <w:ind w:firstLine="720"/>
        <w:jc w:val="both"/>
      </w:pPr>
      <w:r>
        <w:rPr>
          <w:color w:val="000000"/>
        </w:rPr>
        <w:lastRenderedPageBreak/>
        <w:t>Tích hợp score_design() vào REST API (FastAPI) để designer có thể upload ảnh và nhận phản hồi ngay lập tức. Latency dự kiến ~2–3 giây với LayoutLMv3 trên CPU, có thể giảm xuống &lt;1 giây với GPU.</w:t>
      </w:r>
    </w:p>
    <w:p w14:paraId="73D8D524" w14:textId="77777777" w:rsidR="00511865" w:rsidRDefault="00000000">
      <w:pPr>
        <w:pStyle w:val="Heading2"/>
      </w:pPr>
      <w:bookmarkStart w:id="39" w:name="_Toc231272212"/>
      <w:r>
        <w:t>5. Trực quan hóa dữ liệu và kết quả dự đoán</w:t>
      </w:r>
      <w:bookmarkEnd w:id="39"/>
    </w:p>
    <w:p w14:paraId="6075B6D8" w14:textId="77777777" w:rsidR="00511865" w:rsidRDefault="00000000">
      <w:pPr>
        <w:spacing w:before="60" w:after="60" w:line="360" w:lineRule="auto"/>
        <w:ind w:firstLine="720"/>
        <w:jc w:val="both"/>
      </w:pPr>
      <w:r>
        <w:rPr>
          <w:color w:val="000000"/>
        </w:rPr>
        <w:t>Thêm tính năng visualize: vẽ bounding boxes của các phần tử lên ảnh gốc, highlight các cặp phần tử bị overlap, và đánh dấu vùng có mật độ phân bố không đều. Điều này giúp designer hiểu cụ thể phần nào của thiết kế cần cải thiện.</w:t>
      </w:r>
    </w:p>
    <w:p w14:paraId="1EF4648C" w14:textId="77777777" w:rsidR="00511865" w:rsidRDefault="00000000">
      <w:pPr>
        <w:pStyle w:val="Heading2"/>
      </w:pPr>
      <w:bookmarkStart w:id="40" w:name="_Toc231272213"/>
      <w:r>
        <w:t>6. Ứng dụng trong các lĩnh vực khác</w:t>
      </w:r>
      <w:bookmarkEnd w:id="40"/>
    </w:p>
    <w:p w14:paraId="20C20DCD" w14:textId="77777777" w:rsidR="00511865" w:rsidRDefault="00000000">
      <w:pPr>
        <w:spacing w:before="60" w:after="60" w:line="360" w:lineRule="auto"/>
        <w:ind w:firstLine="720"/>
        <w:jc w:val="both"/>
      </w:pPr>
      <w:r>
        <w:rPr>
          <w:color w:val="000000"/>
        </w:rPr>
        <w:t>Phương pháp Hybrid Feature Extraction (deep model + domain-specific geometric features) có thể áp dụng cho đánh giá chất lượng trang web (web layout evaluation), bố cục tài liệu PDF, và thậm chí đánh giá bố cục slide thuyết trình. Nguyên tắc chung: luôn kết hợp deep features với các đặc trưng có tên rõ ràng và ý nghĩa cụ thể trong domain.</w:t>
      </w:r>
    </w:p>
    <w:sectPr w:rsidR="00511865">
      <w:footerReference w:type="default" r:id="rId7"/>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09041" w14:textId="77777777" w:rsidR="00654855" w:rsidRDefault="00654855">
      <w:r>
        <w:separator/>
      </w:r>
    </w:p>
  </w:endnote>
  <w:endnote w:type="continuationSeparator" w:id="0">
    <w:p w14:paraId="0CC3D428" w14:textId="77777777" w:rsidR="00654855" w:rsidRDefault="00654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E140D" w14:textId="77777777" w:rsidR="00511865" w:rsidRDefault="00000000">
    <w:pPr>
      <w:jc w:val="center"/>
    </w:pPr>
    <w:r>
      <w:rPr>
        <w:color w:val="595959"/>
        <w:sz w:val="20"/>
        <w:szCs w:val="20"/>
      </w:rPr>
      <w:t xml:space="preserve">Báo cáo đồ án — Machine Learning for Design  |  Trang </w:t>
    </w:r>
    <w:r>
      <w:rPr>
        <w:color w:val="595959"/>
        <w:sz w:val="20"/>
        <w:szCs w:val="20"/>
      </w:rPr>
      <w:fldChar w:fldCharType="begin"/>
    </w:r>
    <w:r>
      <w:rPr>
        <w:color w:val="595959"/>
        <w:sz w:val="20"/>
        <w:szCs w:val="20"/>
      </w:rPr>
      <w:instrText>PAGE</w:instrText>
    </w:r>
    <w:r>
      <w:rPr>
        <w:color w:val="595959"/>
        <w:sz w:val="20"/>
        <w:szCs w:val="20"/>
      </w:rPr>
      <w:fldChar w:fldCharType="separate"/>
    </w:r>
    <w:r w:rsidR="00245215">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A9B5A" w14:textId="77777777" w:rsidR="00654855" w:rsidRDefault="00654855">
      <w:r>
        <w:separator/>
      </w:r>
    </w:p>
  </w:footnote>
  <w:footnote w:type="continuationSeparator" w:id="0">
    <w:p w14:paraId="2A017E3B" w14:textId="77777777" w:rsidR="00654855" w:rsidRDefault="00654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72192"/>
    <w:multiLevelType w:val="hybridMultilevel"/>
    <w:tmpl w:val="3F12FD6A"/>
    <w:lvl w:ilvl="0" w:tplc="913C1F7A">
      <w:start w:val="1"/>
      <w:numFmt w:val="bullet"/>
      <w:lvlText w:val="●"/>
      <w:lvlJc w:val="left"/>
      <w:pPr>
        <w:ind w:left="720" w:hanging="360"/>
      </w:pPr>
    </w:lvl>
    <w:lvl w:ilvl="1" w:tplc="051A08C4">
      <w:start w:val="1"/>
      <w:numFmt w:val="bullet"/>
      <w:lvlText w:val="○"/>
      <w:lvlJc w:val="left"/>
      <w:pPr>
        <w:ind w:left="1440" w:hanging="360"/>
      </w:pPr>
    </w:lvl>
    <w:lvl w:ilvl="2" w:tplc="BB1A64E2">
      <w:start w:val="1"/>
      <w:numFmt w:val="bullet"/>
      <w:lvlText w:val="■"/>
      <w:lvlJc w:val="left"/>
      <w:pPr>
        <w:ind w:left="2160" w:hanging="360"/>
      </w:pPr>
    </w:lvl>
    <w:lvl w:ilvl="3" w:tplc="AEF81122">
      <w:start w:val="1"/>
      <w:numFmt w:val="bullet"/>
      <w:lvlText w:val="●"/>
      <w:lvlJc w:val="left"/>
      <w:pPr>
        <w:ind w:left="2880" w:hanging="360"/>
      </w:pPr>
    </w:lvl>
    <w:lvl w:ilvl="4" w:tplc="CA98CE2E">
      <w:start w:val="1"/>
      <w:numFmt w:val="bullet"/>
      <w:lvlText w:val="○"/>
      <w:lvlJc w:val="left"/>
      <w:pPr>
        <w:ind w:left="3600" w:hanging="360"/>
      </w:pPr>
    </w:lvl>
    <w:lvl w:ilvl="5" w:tplc="79DA389C">
      <w:start w:val="1"/>
      <w:numFmt w:val="bullet"/>
      <w:lvlText w:val="■"/>
      <w:lvlJc w:val="left"/>
      <w:pPr>
        <w:ind w:left="4320" w:hanging="360"/>
      </w:pPr>
    </w:lvl>
    <w:lvl w:ilvl="6" w:tplc="12A21A9A">
      <w:start w:val="1"/>
      <w:numFmt w:val="bullet"/>
      <w:lvlText w:val="●"/>
      <w:lvlJc w:val="left"/>
      <w:pPr>
        <w:ind w:left="5040" w:hanging="360"/>
      </w:pPr>
    </w:lvl>
    <w:lvl w:ilvl="7" w:tplc="D71263AA">
      <w:start w:val="1"/>
      <w:numFmt w:val="bullet"/>
      <w:lvlText w:val="●"/>
      <w:lvlJc w:val="left"/>
      <w:pPr>
        <w:ind w:left="5760" w:hanging="360"/>
      </w:pPr>
    </w:lvl>
    <w:lvl w:ilvl="8" w:tplc="CC0ED9DA">
      <w:start w:val="1"/>
      <w:numFmt w:val="bullet"/>
      <w:lvlText w:val="●"/>
      <w:lvlJc w:val="left"/>
      <w:pPr>
        <w:ind w:left="6480" w:hanging="360"/>
      </w:pPr>
    </w:lvl>
  </w:abstractNum>
  <w:abstractNum w:abstractNumId="1" w15:restartNumberingAfterBreak="0">
    <w:nsid w:val="5FCE3B93"/>
    <w:multiLevelType w:val="hybridMultilevel"/>
    <w:tmpl w:val="78C80C6E"/>
    <w:lvl w:ilvl="0" w:tplc="36B8B558">
      <w:start w:val="1"/>
      <w:numFmt w:val="bullet"/>
      <w:lvlText w:val="•"/>
      <w:lvlJc w:val="left"/>
      <w:pPr>
        <w:ind w:left="720" w:hanging="360"/>
      </w:pPr>
    </w:lvl>
    <w:lvl w:ilvl="1" w:tplc="7EE0C8E6">
      <w:numFmt w:val="decimal"/>
      <w:lvlText w:val=""/>
      <w:lvlJc w:val="left"/>
    </w:lvl>
    <w:lvl w:ilvl="2" w:tplc="9DBE1D74">
      <w:numFmt w:val="decimal"/>
      <w:lvlText w:val=""/>
      <w:lvlJc w:val="left"/>
    </w:lvl>
    <w:lvl w:ilvl="3" w:tplc="43BCED60">
      <w:numFmt w:val="decimal"/>
      <w:lvlText w:val=""/>
      <w:lvlJc w:val="left"/>
    </w:lvl>
    <w:lvl w:ilvl="4" w:tplc="3C005F02">
      <w:numFmt w:val="decimal"/>
      <w:lvlText w:val=""/>
      <w:lvlJc w:val="left"/>
    </w:lvl>
    <w:lvl w:ilvl="5" w:tplc="3E7EB506">
      <w:numFmt w:val="decimal"/>
      <w:lvlText w:val=""/>
      <w:lvlJc w:val="left"/>
    </w:lvl>
    <w:lvl w:ilvl="6" w:tplc="55F4F64E">
      <w:numFmt w:val="decimal"/>
      <w:lvlText w:val=""/>
      <w:lvlJc w:val="left"/>
    </w:lvl>
    <w:lvl w:ilvl="7" w:tplc="90E8ACDC">
      <w:numFmt w:val="decimal"/>
      <w:lvlText w:val=""/>
      <w:lvlJc w:val="left"/>
    </w:lvl>
    <w:lvl w:ilvl="8" w:tplc="F546145A">
      <w:numFmt w:val="decimal"/>
      <w:lvlText w:val=""/>
      <w:lvlJc w:val="left"/>
    </w:lvl>
  </w:abstractNum>
  <w:num w:numId="1" w16cid:durableId="232863293">
    <w:abstractNumId w:val="0"/>
    <w:lvlOverride w:ilvl="0">
      <w:startOverride w:val="1"/>
    </w:lvlOverride>
  </w:num>
  <w:num w:numId="2" w16cid:durableId="2082023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65"/>
    <w:rsid w:val="00245215"/>
    <w:rsid w:val="00511865"/>
    <w:rsid w:val="00654855"/>
    <w:rsid w:val="00961643"/>
    <w:rsid w:val="009C52F0"/>
    <w:rsid w:val="00B82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0FFF"/>
  <w15:docId w15:val="{99B832DC-3CFD-4D0E-B67B-AEF8CF96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80"/>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5215"/>
    <w:pPr>
      <w:spacing w:after="100"/>
    </w:pPr>
  </w:style>
  <w:style w:type="paragraph" w:styleId="TOC2">
    <w:name w:val="toc 2"/>
    <w:basedOn w:val="Normal"/>
    <w:next w:val="Normal"/>
    <w:autoRedefine/>
    <w:uiPriority w:val="39"/>
    <w:unhideWhenUsed/>
    <w:rsid w:val="00245215"/>
    <w:pPr>
      <w:spacing w:after="100"/>
      <w:ind w:left="240"/>
    </w:pPr>
  </w:style>
  <w:style w:type="paragraph" w:styleId="TOC3">
    <w:name w:val="toc 3"/>
    <w:basedOn w:val="Normal"/>
    <w:next w:val="Normal"/>
    <w:autoRedefine/>
    <w:uiPriority w:val="39"/>
    <w:unhideWhenUsed/>
    <w:rsid w:val="0024521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3134</Words>
  <Characters>17867</Characters>
  <Application>Microsoft Office Word</Application>
  <DocSecurity>0</DocSecurity>
  <Lines>148</Lines>
  <Paragraphs>41</Paragraphs>
  <ScaleCrop>false</ScaleCrop>
  <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Hồng Đăng Nguyễn</cp:lastModifiedBy>
  <cp:revision>4</cp:revision>
  <dcterms:created xsi:type="dcterms:W3CDTF">2026-06-01T23:00:00Z</dcterms:created>
  <dcterms:modified xsi:type="dcterms:W3CDTF">2026-06-01T23:00:00Z</dcterms:modified>
</cp:coreProperties>
</file>