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8940" w14:textId="47C5A769" w:rsidR="00486BC5" w:rsidRPr="00430951" w:rsidRDefault="00430951" w:rsidP="001B6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  <w:lang w:val="en-GB"/>
        </w:rPr>
      </w:pPr>
      <w:r w:rsidRPr="00430951">
        <w:rPr>
          <w:b/>
          <w:bCs/>
          <w:sz w:val="24"/>
          <w:szCs w:val="24"/>
          <w:lang w:val="en-GB"/>
        </w:rPr>
        <w:t>Group exam on ontology development</w:t>
      </w:r>
    </w:p>
    <w:p w14:paraId="3CF3E035" w14:textId="77777777" w:rsidR="00430951" w:rsidRPr="00430951" w:rsidRDefault="00430951" w:rsidP="00430951">
      <w:pPr>
        <w:rPr>
          <w:b/>
          <w:bCs/>
          <w:sz w:val="2"/>
          <w:szCs w:val="2"/>
          <w:lang w:val="en-GB"/>
        </w:rPr>
      </w:pPr>
    </w:p>
    <w:p w14:paraId="0625C47E" w14:textId="6E762BB6" w:rsidR="003D1254" w:rsidRDefault="003A7559" w:rsidP="00430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486BC5">
        <w:rPr>
          <w:b/>
          <w:bCs/>
          <w:sz w:val="24"/>
          <w:szCs w:val="24"/>
          <w:lang w:val="en-GB"/>
        </w:rPr>
        <w:t>Ontology for European Amusement Park</w:t>
      </w:r>
      <w:r>
        <w:rPr>
          <w:lang w:val="en-GB"/>
        </w:rPr>
        <w:br/>
      </w:r>
      <w:hyperlink r:id="rId7" w:history="1">
        <w:r w:rsidRPr="00810057">
          <w:rPr>
            <w:rStyle w:val="Lienhypertexte"/>
            <w:lang w:val="en-GB"/>
          </w:rPr>
          <w:t>http://www.amusementpark.com</w:t>
        </w:r>
      </w:hyperlink>
    </w:p>
    <w:p w14:paraId="2CBE3AD4" w14:textId="6F22973A" w:rsidR="003A7559" w:rsidRDefault="003A7559" w:rsidP="00576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076D8">
        <w:t>Aurore NGUYEN</w:t>
      </w:r>
      <w:r w:rsidR="007076D8">
        <w:t xml:space="preserve"> – </w:t>
      </w:r>
      <w:hyperlink r:id="rId8" w:history="1">
        <w:r w:rsidR="00576CE0" w:rsidRPr="00E32755">
          <w:rPr>
            <w:rStyle w:val="Lienhypertexte"/>
          </w:rPr>
          <w:t>aurore.nguyen@etu.univ-tours.fr</w:t>
        </w:r>
      </w:hyperlink>
      <w:r w:rsidR="00576CE0">
        <w:br/>
      </w:r>
      <w:r w:rsidRPr="007076D8">
        <w:br/>
        <w:t xml:space="preserve">Daphné PAGNARD </w:t>
      </w:r>
      <w:r w:rsidR="007076D8" w:rsidRPr="007076D8">
        <w:t>–</w:t>
      </w:r>
      <w:r w:rsidRPr="007076D8">
        <w:t xml:space="preserve"> </w:t>
      </w:r>
      <w:hyperlink r:id="rId9" w:history="1">
        <w:r w:rsidR="00430951" w:rsidRPr="00810057">
          <w:rPr>
            <w:rStyle w:val="Lienhypertexte"/>
          </w:rPr>
          <w:t>daphne.pagnard@etu.univ-tours.fr</w:t>
        </w:r>
      </w:hyperlink>
    </w:p>
    <w:p w14:paraId="0C2DE0FD" w14:textId="273DF91F" w:rsidR="00430951" w:rsidRDefault="00430951" w:rsidP="00430951"/>
    <w:p w14:paraId="0F8AE831" w14:textId="28A8A660" w:rsidR="00750B1A" w:rsidRPr="009B51AB" w:rsidRDefault="00750B1A" w:rsidP="009B51AB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9B51AB">
        <w:rPr>
          <w:b/>
          <w:bCs/>
          <w:lang w:val="en-GB"/>
        </w:rPr>
        <w:t>Presentati</w:t>
      </w:r>
      <w:r w:rsidR="009B51AB" w:rsidRPr="009B51AB">
        <w:rPr>
          <w:b/>
          <w:bCs/>
          <w:lang w:val="en-GB"/>
        </w:rPr>
        <w:t>on</w:t>
      </w:r>
    </w:p>
    <w:p w14:paraId="4B20388B" w14:textId="325F0689" w:rsidR="00514896" w:rsidRDefault="00FE7749" w:rsidP="00BC471D">
      <w:pPr>
        <w:jc w:val="both"/>
        <w:rPr>
          <w:lang w:val="en-GB"/>
        </w:rPr>
      </w:pPr>
      <w:r w:rsidRPr="00FE7749">
        <w:rPr>
          <w:lang w:val="en-GB"/>
        </w:rPr>
        <w:t>This ontology is developed f</w:t>
      </w:r>
      <w:r>
        <w:rPr>
          <w:lang w:val="en-GB"/>
        </w:rPr>
        <w:t xml:space="preserve">or </w:t>
      </w:r>
      <w:r w:rsidR="0091487F">
        <w:rPr>
          <w:lang w:val="en-GB"/>
        </w:rPr>
        <w:t>modelling</w:t>
      </w:r>
      <w:r>
        <w:rPr>
          <w:lang w:val="en-GB"/>
        </w:rPr>
        <w:t xml:space="preserve"> data for Amusement Park</w:t>
      </w:r>
      <w:r w:rsidR="00B26735">
        <w:rPr>
          <w:lang w:val="en-GB"/>
        </w:rPr>
        <w:t xml:space="preserve"> in Europe. </w:t>
      </w:r>
      <w:r w:rsidR="006C48E2">
        <w:rPr>
          <w:lang w:val="en-GB"/>
        </w:rPr>
        <w:t>From</w:t>
      </w:r>
      <w:r w:rsidR="00D32EED">
        <w:rPr>
          <w:lang w:val="en-GB"/>
        </w:rPr>
        <w:t xml:space="preserve"> Disneyland Pari</w:t>
      </w:r>
      <w:r w:rsidR="006C48E2">
        <w:rPr>
          <w:lang w:val="en-GB"/>
        </w:rPr>
        <w:t xml:space="preserve">s to </w:t>
      </w:r>
      <w:r w:rsidR="007129B5">
        <w:rPr>
          <w:lang w:val="en-GB"/>
        </w:rPr>
        <w:t>Europa-park in German</w:t>
      </w:r>
      <w:r w:rsidR="00471CE0">
        <w:rPr>
          <w:lang w:val="en-GB"/>
        </w:rPr>
        <w:t xml:space="preserve">y, to </w:t>
      </w:r>
      <w:r w:rsidR="0091487F">
        <w:rPr>
          <w:lang w:val="en-GB"/>
        </w:rPr>
        <w:t>Port Aventura</w:t>
      </w:r>
      <w:r w:rsidR="00471CE0">
        <w:rPr>
          <w:lang w:val="en-GB"/>
        </w:rPr>
        <w:t xml:space="preserve"> World in Spain, there</w:t>
      </w:r>
      <w:r w:rsidR="001F4E81">
        <w:rPr>
          <w:lang w:val="en-GB"/>
        </w:rPr>
        <w:t xml:space="preserve"> is no shortage of</w:t>
      </w:r>
      <w:r w:rsidR="00A254EC">
        <w:rPr>
          <w:lang w:val="en-GB"/>
        </w:rPr>
        <w:t xml:space="preserve"> amusement parks in Europe. </w:t>
      </w:r>
      <w:r w:rsidR="00BC471D">
        <w:rPr>
          <w:lang w:val="en-GB"/>
        </w:rPr>
        <w:t>Each one has</w:t>
      </w:r>
      <w:r w:rsidR="00D82F5B">
        <w:rPr>
          <w:lang w:val="en-GB"/>
        </w:rPr>
        <w:t xml:space="preserve"> its own characteristics</w:t>
      </w:r>
      <w:r w:rsidR="006F17B3">
        <w:rPr>
          <w:lang w:val="en-GB"/>
        </w:rPr>
        <w:t xml:space="preserve"> (size, place, number of attractions, et</w:t>
      </w:r>
      <w:r w:rsidR="009108BE">
        <w:rPr>
          <w:lang w:val="en-GB"/>
        </w:rPr>
        <w:t>c.)</w:t>
      </w:r>
      <w:r w:rsidR="00D82F5B">
        <w:rPr>
          <w:lang w:val="en-GB"/>
        </w:rPr>
        <w:t xml:space="preserve"> and its own history</w:t>
      </w:r>
      <w:r w:rsidR="009108BE">
        <w:rPr>
          <w:lang w:val="en-GB"/>
        </w:rPr>
        <w:t xml:space="preserve"> (date of creation, </w:t>
      </w:r>
      <w:r w:rsidR="006F2A70">
        <w:rPr>
          <w:lang w:val="en-GB"/>
        </w:rPr>
        <w:t xml:space="preserve">owners, etc.). </w:t>
      </w:r>
      <w:r w:rsidR="003B4D3F">
        <w:rPr>
          <w:lang w:val="en-GB"/>
        </w:rPr>
        <w:t xml:space="preserve">This ontology </w:t>
      </w:r>
      <w:r w:rsidR="00353751">
        <w:rPr>
          <w:lang w:val="en-GB"/>
        </w:rPr>
        <w:t xml:space="preserve">was created </w:t>
      </w:r>
      <w:r w:rsidR="0091487F">
        <w:rPr>
          <w:lang w:val="en-GB"/>
        </w:rPr>
        <w:t>to</w:t>
      </w:r>
      <w:r w:rsidR="00353751">
        <w:rPr>
          <w:lang w:val="en-GB"/>
        </w:rPr>
        <w:t xml:space="preserve"> combine these many characteristics. </w:t>
      </w:r>
      <w:r w:rsidR="00061428">
        <w:rPr>
          <w:lang w:val="en-GB"/>
        </w:rPr>
        <w:t xml:space="preserve">We used </w:t>
      </w:r>
      <w:r w:rsidR="007874C0">
        <w:rPr>
          <w:lang w:val="en-GB"/>
        </w:rPr>
        <w:t>many</w:t>
      </w:r>
      <w:r w:rsidR="00FD1056">
        <w:rPr>
          <w:lang w:val="en-GB"/>
        </w:rPr>
        <w:t xml:space="preserve"> online </w:t>
      </w:r>
      <w:r w:rsidR="0091487F">
        <w:rPr>
          <w:lang w:val="en-GB"/>
        </w:rPr>
        <w:t>resources</w:t>
      </w:r>
      <w:r w:rsidR="00FD1056">
        <w:rPr>
          <w:lang w:val="en-GB"/>
        </w:rPr>
        <w:t xml:space="preserve"> to compose the dataset  including the Wikipedia page of the parks, the officially webpage of</w:t>
      </w:r>
      <w:r w:rsidR="003F1030">
        <w:rPr>
          <w:lang w:val="en-GB"/>
        </w:rPr>
        <w:t xml:space="preserve"> the parks and the database of Theme Parks and attractions around the world (</w:t>
      </w:r>
      <w:hyperlink r:id="rId10" w:history="1">
        <w:r w:rsidR="0091487F" w:rsidRPr="0091487F">
          <w:rPr>
            <w:rStyle w:val="Lienhypertexte"/>
            <w:lang w:val="en-GB"/>
          </w:rPr>
          <w:t>https://www.theparkdb.com/</w:t>
        </w:r>
      </w:hyperlink>
      <w:r w:rsidR="0091487F" w:rsidRPr="0091487F">
        <w:rPr>
          <w:lang w:val="en-GB"/>
        </w:rPr>
        <w:t>)</w:t>
      </w:r>
      <w:r w:rsidR="0091487F">
        <w:rPr>
          <w:lang w:val="en-GB"/>
        </w:rPr>
        <w:t>.</w:t>
      </w:r>
    </w:p>
    <w:p w14:paraId="4B7C3402" w14:textId="688C2CEA" w:rsidR="00576CE0" w:rsidRDefault="00B61EF4" w:rsidP="00BC471D">
      <w:pPr>
        <w:jc w:val="both"/>
        <w:rPr>
          <w:lang w:val="en-GB"/>
        </w:rPr>
      </w:pPr>
      <w:r>
        <w:rPr>
          <w:lang w:val="en-GB"/>
        </w:rPr>
        <w:t>This ontology is available for downloading on</w:t>
      </w:r>
      <w:r w:rsidR="00576CE0">
        <w:rPr>
          <w:lang w:val="en-GB"/>
        </w:rPr>
        <w:t xml:space="preserve"> </w:t>
      </w:r>
      <w:hyperlink r:id="rId11" w:history="1">
        <w:r w:rsidR="00576CE0" w:rsidRPr="00E32755">
          <w:rPr>
            <w:rStyle w:val="Lienhypertexte"/>
            <w:lang w:val="en-GB"/>
          </w:rPr>
          <w:t>https://github.com/Nguyen-Au/OWL_EXAM.git</w:t>
        </w:r>
      </w:hyperlink>
    </w:p>
    <w:p w14:paraId="04D8E8B1" w14:textId="77777777" w:rsidR="00576CE0" w:rsidRDefault="00576CE0" w:rsidP="00BC471D">
      <w:pPr>
        <w:jc w:val="both"/>
        <w:rPr>
          <w:lang w:val="en-GB"/>
        </w:rPr>
      </w:pPr>
    </w:p>
    <w:p w14:paraId="4AF1A235" w14:textId="6250F43D" w:rsidR="00430951" w:rsidRDefault="009B51AB" w:rsidP="009B51AB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307F7B">
        <w:rPr>
          <w:b/>
          <w:bCs/>
          <w:lang w:val="en-GB"/>
        </w:rPr>
        <w:t>Taxo</w:t>
      </w:r>
      <w:r w:rsidR="00307F7B" w:rsidRPr="00307F7B">
        <w:rPr>
          <w:b/>
          <w:bCs/>
          <w:lang w:val="en-GB"/>
        </w:rPr>
        <w:t xml:space="preserve">nomy </w:t>
      </w:r>
    </w:p>
    <w:p w14:paraId="1A04F638" w14:textId="178CD266" w:rsidR="00A31B26" w:rsidRDefault="005A6398" w:rsidP="00A31B26">
      <w:pPr>
        <w:rPr>
          <w:lang w:val="en-GB"/>
        </w:rPr>
      </w:pPr>
      <w:r>
        <w:rPr>
          <w:lang w:val="en-GB"/>
        </w:rPr>
        <w:t xml:space="preserve">The following link present the taxonomy thank to a </w:t>
      </w:r>
      <w:r w:rsidR="006910A1">
        <w:rPr>
          <w:lang w:val="en-GB"/>
        </w:rPr>
        <w:t>UML</w:t>
      </w:r>
      <w:r w:rsidR="00F60358">
        <w:rPr>
          <w:lang w:val="en-GB"/>
        </w:rPr>
        <w:t xml:space="preserve">: </w:t>
      </w:r>
    </w:p>
    <w:p w14:paraId="1C53F548" w14:textId="1704F5CF" w:rsidR="00E852D6" w:rsidRPr="00E852D6" w:rsidRDefault="00E852D6" w:rsidP="00A31B26">
      <w:pPr>
        <w:rPr>
          <w:rFonts w:cstheme="minorHAnsi"/>
          <w:color w:val="0070C0"/>
          <w:lang w:val="en-GB"/>
        </w:rPr>
      </w:pPr>
      <w:hyperlink r:id="rId12" w:history="1">
        <w:r w:rsidRPr="00E852D6">
          <w:rPr>
            <w:rStyle w:val="Lienhypertexte"/>
            <w:rFonts w:cstheme="minorHAnsi"/>
            <w:color w:val="0070C0"/>
            <w:shd w:val="clear" w:color="auto" w:fill="FFFFFF"/>
            <w:lang w:val="en-GB"/>
          </w:rPr>
          <w:t>http://owlgred.lumii.lv/online_visualization/0th9</w:t>
        </w:r>
      </w:hyperlink>
    </w:p>
    <w:p w14:paraId="40E2254A" w14:textId="3D10D16B" w:rsidR="00782BDB" w:rsidRDefault="00831FA6" w:rsidP="00A21790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Class and relation</w:t>
      </w:r>
    </w:p>
    <w:p w14:paraId="493EC43F" w14:textId="77777777" w:rsidR="00A21790" w:rsidRPr="00A21790" w:rsidRDefault="00A21790" w:rsidP="00A21790">
      <w:pPr>
        <w:pStyle w:val="Paragraphedeliste"/>
        <w:rPr>
          <w:b/>
          <w:bCs/>
          <w:lang w:val="en-GB"/>
        </w:rPr>
      </w:pPr>
    </w:p>
    <w:p w14:paraId="78402B8A" w14:textId="3F126CBB" w:rsidR="00E17456" w:rsidRDefault="00E17456" w:rsidP="00A2179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5D9B14E" wp14:editId="5A0D48F4">
            <wp:extent cx="3168200" cy="2371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741" cy="23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D8E" w14:textId="4F5225F5" w:rsidR="00E17456" w:rsidRDefault="00A21790" w:rsidP="00A21790">
      <w:pPr>
        <w:ind w:left="708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   (</w:t>
      </w:r>
      <w:r w:rsidR="00E17456" w:rsidRPr="00782BDB">
        <w:rPr>
          <w:b/>
          <w:bCs/>
          <w:i/>
          <w:iCs/>
          <w:lang w:val="en-GB"/>
        </w:rPr>
        <w:t xml:space="preserve">Class hierarchy on </w:t>
      </w:r>
      <w:r w:rsidR="00782BDB">
        <w:rPr>
          <w:b/>
          <w:bCs/>
          <w:i/>
          <w:iCs/>
          <w:lang w:val="en-GB"/>
        </w:rPr>
        <w:t>Protege</w:t>
      </w:r>
      <w:r>
        <w:rPr>
          <w:b/>
          <w:bCs/>
          <w:i/>
          <w:iCs/>
          <w:lang w:val="en-GB"/>
        </w:rPr>
        <w:t>)</w:t>
      </w:r>
    </w:p>
    <w:p w14:paraId="730C66E0" w14:textId="77777777" w:rsidR="00782BDB" w:rsidRPr="00782BDB" w:rsidRDefault="00782BDB" w:rsidP="00A21790">
      <w:pPr>
        <w:jc w:val="center"/>
        <w:rPr>
          <w:b/>
          <w:bCs/>
          <w:i/>
          <w:iCs/>
          <w:lang w:val="en-GB"/>
        </w:rPr>
      </w:pPr>
    </w:p>
    <w:p w14:paraId="4C81DC65" w14:textId="2F0A42B1" w:rsidR="00307F7B" w:rsidRPr="00307F7B" w:rsidRDefault="004B59C8" w:rsidP="004B59C8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auListe1Clair-Accentuation3"/>
        <w:tblW w:w="0" w:type="auto"/>
        <w:tblLook w:val="04A0" w:firstRow="1" w:lastRow="0" w:firstColumn="1" w:lastColumn="0" w:noHBand="0" w:noVBand="1"/>
      </w:tblPr>
      <w:tblGrid>
        <w:gridCol w:w="1129"/>
        <w:gridCol w:w="4912"/>
        <w:gridCol w:w="3021"/>
      </w:tblGrid>
      <w:tr w:rsidR="00D926EE" w:rsidRPr="00D926EE" w14:paraId="74AD8624" w14:textId="77777777" w:rsidTr="00BE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FBA56E" w14:textId="4C9B25BB" w:rsidR="00C31C3A" w:rsidRPr="00E40DE8" w:rsidRDefault="00C31C3A" w:rsidP="00000FFD">
            <w:pPr>
              <w:pStyle w:val="Paragraphedeliste"/>
              <w:ind w:left="0"/>
              <w:rPr>
                <w:color w:val="CFA500"/>
                <w:lang w:val="en-GB"/>
              </w:rPr>
            </w:pPr>
            <w:r w:rsidRPr="00E40DE8">
              <w:rPr>
                <w:color w:val="CFA500"/>
                <w:lang w:val="en-GB"/>
              </w:rPr>
              <w:lastRenderedPageBreak/>
              <w:t xml:space="preserve">Prefix </w:t>
            </w:r>
          </w:p>
        </w:tc>
        <w:tc>
          <w:tcPr>
            <w:tcW w:w="4912" w:type="dxa"/>
          </w:tcPr>
          <w:p w14:paraId="570645E6" w14:textId="7724B203" w:rsidR="00C31C3A" w:rsidRPr="00E40DE8" w:rsidRDefault="00C31C3A" w:rsidP="00000FFD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FA500"/>
                <w:lang w:val="en-GB"/>
              </w:rPr>
            </w:pPr>
            <w:r w:rsidRPr="00E40DE8">
              <w:rPr>
                <w:color w:val="CFA500"/>
                <w:lang w:val="en-GB"/>
              </w:rPr>
              <w:t>Class</w:t>
            </w:r>
          </w:p>
        </w:tc>
        <w:tc>
          <w:tcPr>
            <w:tcW w:w="3021" w:type="dxa"/>
          </w:tcPr>
          <w:p w14:paraId="26B479B3" w14:textId="273F5A1E" w:rsidR="00C31C3A" w:rsidRPr="00E40DE8" w:rsidRDefault="00C31C3A" w:rsidP="00000FFD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FA500"/>
                <w:lang w:val="en-GB"/>
              </w:rPr>
            </w:pPr>
            <w:r w:rsidRPr="00E40DE8">
              <w:rPr>
                <w:color w:val="CFA500"/>
                <w:lang w:val="en-GB"/>
              </w:rPr>
              <w:t>Meaning</w:t>
            </w:r>
          </w:p>
        </w:tc>
      </w:tr>
      <w:tr w:rsidR="00D926EE" w:rsidRPr="00E852D6" w14:paraId="247E806A" w14:textId="77777777" w:rsidTr="00B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00032C" w14:textId="41DE21E3" w:rsidR="00C31C3A" w:rsidRPr="00F05257" w:rsidRDefault="00AA169B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owl</w:t>
            </w:r>
          </w:p>
        </w:tc>
        <w:tc>
          <w:tcPr>
            <w:tcW w:w="4912" w:type="dxa"/>
          </w:tcPr>
          <w:p w14:paraId="5B867EA2" w14:textId="079A0DA5" w:rsidR="00C31C3A" w:rsidRPr="00F05257" w:rsidRDefault="00AA169B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ArchitecturalStructure</w:t>
            </w:r>
            <w:proofErr w:type="spellEnd"/>
          </w:p>
        </w:tc>
        <w:tc>
          <w:tcPr>
            <w:tcW w:w="3021" w:type="dxa"/>
          </w:tcPr>
          <w:p w14:paraId="51B4E9E9" w14:textId="5719FCBE" w:rsidR="00C31C3A" w:rsidRPr="00F05257" w:rsidRDefault="0034717E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 xml:space="preserve">An architectural structure is a human-made, free-standing, immobile outdoor construction (from </w:t>
            </w:r>
            <w:proofErr w:type="spellStart"/>
            <w:r w:rsidRPr="00F05257">
              <w:rPr>
                <w:color w:val="000000" w:themeColor="text1"/>
                <w:lang w:val="en-GB"/>
              </w:rPr>
              <w:t>DBpedia</w:t>
            </w:r>
            <w:proofErr w:type="spellEnd"/>
            <w:r w:rsidRPr="00F05257">
              <w:rPr>
                <w:color w:val="000000" w:themeColor="text1"/>
                <w:lang w:val="en-GB"/>
              </w:rPr>
              <w:t>).</w:t>
            </w:r>
          </w:p>
        </w:tc>
      </w:tr>
      <w:tr w:rsidR="00D926EE" w:rsidRPr="00E852D6" w14:paraId="41BABFD8" w14:textId="77777777" w:rsidTr="00BE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112426" w14:textId="3F12A189" w:rsidR="00C31C3A" w:rsidRPr="00F05257" w:rsidRDefault="002B0324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dbo</w:t>
            </w:r>
            <w:proofErr w:type="spellEnd"/>
          </w:p>
        </w:tc>
        <w:tc>
          <w:tcPr>
            <w:tcW w:w="4912" w:type="dxa"/>
          </w:tcPr>
          <w:p w14:paraId="40A47DC7" w14:textId="67195443" w:rsidR="00C31C3A" w:rsidRPr="00F05257" w:rsidRDefault="00173E9E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RollerCoaster</w:t>
            </w:r>
            <w:proofErr w:type="spellEnd"/>
          </w:p>
        </w:tc>
        <w:tc>
          <w:tcPr>
            <w:tcW w:w="3021" w:type="dxa"/>
          </w:tcPr>
          <w:p w14:paraId="017A0913" w14:textId="08B09DA9" w:rsidR="00C31C3A" w:rsidRPr="00F05257" w:rsidRDefault="0034717E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An exciting entertainment in an amusement park, like a fast train that goes up and down very steep slopes and around very sudden bends (from Cambridge Dictionary).</w:t>
            </w:r>
          </w:p>
        </w:tc>
      </w:tr>
      <w:tr w:rsidR="00D926EE" w:rsidRPr="00E852D6" w14:paraId="41C7B2D1" w14:textId="77777777" w:rsidTr="00B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5EA62D" w14:textId="77C19513" w:rsidR="00C31C3A" w:rsidRPr="00F05257" w:rsidRDefault="002B0324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dbo</w:t>
            </w:r>
            <w:proofErr w:type="spellEnd"/>
          </w:p>
        </w:tc>
        <w:tc>
          <w:tcPr>
            <w:tcW w:w="4912" w:type="dxa"/>
          </w:tcPr>
          <w:p w14:paraId="2E19D016" w14:textId="796391E9" w:rsidR="00C31C3A" w:rsidRPr="00F05257" w:rsidRDefault="00173E9E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WaterRide</w:t>
            </w:r>
            <w:proofErr w:type="spellEnd"/>
          </w:p>
        </w:tc>
        <w:tc>
          <w:tcPr>
            <w:tcW w:w="3021" w:type="dxa"/>
          </w:tcPr>
          <w:p w14:paraId="2F509743" w14:textId="033B01FA" w:rsidR="00C31C3A" w:rsidRPr="00F05257" w:rsidRDefault="00E8710C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Water rides are amusement rides that are set over water (from Wikipedia).</w:t>
            </w:r>
          </w:p>
        </w:tc>
      </w:tr>
      <w:tr w:rsidR="00D926EE" w:rsidRPr="00E852D6" w14:paraId="3968155E" w14:textId="77777777" w:rsidTr="00BE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23CEB9" w14:textId="1004E68A" w:rsidR="00C31C3A" w:rsidRPr="00F05257" w:rsidRDefault="002B0324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dbo</w:t>
            </w:r>
            <w:proofErr w:type="spellEnd"/>
          </w:p>
        </w:tc>
        <w:tc>
          <w:tcPr>
            <w:tcW w:w="4912" w:type="dxa"/>
          </w:tcPr>
          <w:p w14:paraId="69BE5E08" w14:textId="11C11D0D" w:rsidR="00C31C3A" w:rsidRPr="00F05257" w:rsidRDefault="00173E9E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Award</w:t>
            </w:r>
          </w:p>
        </w:tc>
        <w:tc>
          <w:tcPr>
            <w:tcW w:w="3021" w:type="dxa"/>
          </w:tcPr>
          <w:p w14:paraId="472A360B" w14:textId="09C77E02" w:rsidR="00C31C3A" w:rsidRPr="00F05257" w:rsidRDefault="00E8710C" w:rsidP="00E8710C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A prize or a sum of money that a person or organization is given for an achievement (from Cambridge Dictionary).</w:t>
            </w:r>
          </w:p>
        </w:tc>
      </w:tr>
      <w:tr w:rsidR="00D926EE" w:rsidRPr="00E852D6" w14:paraId="2B16B3B7" w14:textId="77777777" w:rsidTr="00B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089B07" w14:textId="0FD37F5E" w:rsidR="00C31C3A" w:rsidRPr="00F05257" w:rsidRDefault="00173E9E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dbo</w:t>
            </w:r>
            <w:proofErr w:type="spellEnd"/>
          </w:p>
        </w:tc>
        <w:tc>
          <w:tcPr>
            <w:tcW w:w="4912" w:type="dxa"/>
          </w:tcPr>
          <w:p w14:paraId="0A303A42" w14:textId="6F470235" w:rsidR="00C31C3A" w:rsidRPr="00F05257" w:rsidRDefault="00173E9E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Place</w:t>
            </w:r>
          </w:p>
        </w:tc>
        <w:tc>
          <w:tcPr>
            <w:tcW w:w="3021" w:type="dxa"/>
          </w:tcPr>
          <w:p w14:paraId="773799DD" w14:textId="76565975" w:rsidR="00C31C3A" w:rsidRPr="00F05257" w:rsidRDefault="00642F61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 xml:space="preserve">Immobile things or locations (from </w:t>
            </w:r>
            <w:proofErr w:type="spellStart"/>
            <w:r w:rsidRPr="00F05257">
              <w:rPr>
                <w:color w:val="000000" w:themeColor="text1"/>
                <w:lang w:val="en-GB"/>
              </w:rPr>
              <w:t>DPpedia</w:t>
            </w:r>
            <w:proofErr w:type="spellEnd"/>
            <w:r w:rsidRPr="00F05257">
              <w:rPr>
                <w:color w:val="000000" w:themeColor="text1"/>
                <w:lang w:val="en-GB"/>
              </w:rPr>
              <w:t>).</w:t>
            </w:r>
          </w:p>
        </w:tc>
      </w:tr>
      <w:tr w:rsidR="00D926EE" w:rsidRPr="00E852D6" w14:paraId="70AF4942" w14:textId="77777777" w:rsidTr="00BE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F933D9" w14:textId="7F5C8CA2" w:rsidR="00C31C3A" w:rsidRPr="001B62FE" w:rsidRDefault="00173E9E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r w:rsidRPr="001B62FE">
              <w:rPr>
                <w:color w:val="000000" w:themeColor="text1"/>
                <w:lang w:val="en-GB"/>
              </w:rPr>
              <w:t>*</w:t>
            </w:r>
          </w:p>
        </w:tc>
        <w:tc>
          <w:tcPr>
            <w:tcW w:w="4912" w:type="dxa"/>
          </w:tcPr>
          <w:p w14:paraId="1346C06F" w14:textId="20DDFDC1" w:rsidR="00C31C3A" w:rsidRPr="00F05257" w:rsidRDefault="00173E9E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AmusementPark</w:t>
            </w:r>
            <w:proofErr w:type="spellEnd"/>
          </w:p>
        </w:tc>
        <w:tc>
          <w:tcPr>
            <w:tcW w:w="3021" w:type="dxa"/>
          </w:tcPr>
          <w:p w14:paraId="1C51296F" w14:textId="5C91CA79" w:rsidR="00C31C3A" w:rsidRPr="00F05257" w:rsidRDefault="004A5E4A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A place where people can go to enjoy games, rides, and other activities (from Cambridge Dictionary).</w:t>
            </w:r>
          </w:p>
        </w:tc>
      </w:tr>
      <w:tr w:rsidR="00D926EE" w:rsidRPr="00E852D6" w14:paraId="05B4932C" w14:textId="77777777" w:rsidTr="00B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9A6330" w14:textId="18C2DE89" w:rsidR="00C31C3A" w:rsidRPr="00F05257" w:rsidRDefault="00173E9E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dbo</w:t>
            </w:r>
            <w:proofErr w:type="spellEnd"/>
          </w:p>
        </w:tc>
        <w:tc>
          <w:tcPr>
            <w:tcW w:w="4912" w:type="dxa"/>
          </w:tcPr>
          <w:p w14:paraId="30DBE5CE" w14:textId="247C6E0E" w:rsidR="00173E9E" w:rsidRPr="00F05257" w:rsidRDefault="00173E9E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City</w:t>
            </w:r>
          </w:p>
        </w:tc>
        <w:tc>
          <w:tcPr>
            <w:tcW w:w="3021" w:type="dxa"/>
          </w:tcPr>
          <w:p w14:paraId="7F0BE09B" w14:textId="39C2A891" w:rsidR="00C31C3A" w:rsidRPr="00F05257" w:rsidRDefault="004A5E4A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 xml:space="preserve">A relatively large and permanent settlement, particularly a large urban settlement (from </w:t>
            </w:r>
            <w:proofErr w:type="spellStart"/>
            <w:r w:rsidRPr="00F05257">
              <w:rPr>
                <w:color w:val="000000" w:themeColor="text1"/>
                <w:lang w:val="en-GB"/>
              </w:rPr>
              <w:t>DBpedia</w:t>
            </w:r>
            <w:proofErr w:type="spellEnd"/>
            <w:r w:rsidRPr="00F05257">
              <w:rPr>
                <w:color w:val="000000" w:themeColor="text1"/>
                <w:lang w:val="en-GB"/>
              </w:rPr>
              <w:t>).</w:t>
            </w:r>
          </w:p>
        </w:tc>
      </w:tr>
      <w:tr w:rsidR="00C3435D" w:rsidRPr="00D926EE" w14:paraId="1AF445E3" w14:textId="77777777" w:rsidTr="00BE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70C846" w14:textId="5AD24044" w:rsidR="00C3435D" w:rsidRPr="00F05257" w:rsidRDefault="00C3435D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dbo</w:t>
            </w:r>
            <w:proofErr w:type="spellEnd"/>
          </w:p>
        </w:tc>
        <w:tc>
          <w:tcPr>
            <w:tcW w:w="4912" w:type="dxa"/>
          </w:tcPr>
          <w:p w14:paraId="43BFEA24" w14:textId="03583AFC" w:rsidR="00C3435D" w:rsidRPr="00F05257" w:rsidRDefault="00C3435D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Country</w:t>
            </w:r>
          </w:p>
        </w:tc>
        <w:tc>
          <w:tcPr>
            <w:tcW w:w="3021" w:type="dxa"/>
          </w:tcPr>
          <w:p w14:paraId="34863036" w14:textId="27A8E36B" w:rsidR="00C3435D" w:rsidRPr="00F05257" w:rsidRDefault="00C3435D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An area of land that has its own government, army, etc.</w:t>
            </w:r>
            <w:r w:rsidR="00512445">
              <w:rPr>
                <w:color w:val="000000" w:themeColor="text1"/>
                <w:lang w:val="en-GB"/>
              </w:rPr>
              <w:t xml:space="preserve"> </w:t>
            </w:r>
            <w:r w:rsidRPr="00F05257">
              <w:rPr>
                <w:color w:val="000000" w:themeColor="text1"/>
                <w:lang w:val="en-GB"/>
              </w:rPr>
              <w:t>(from Cambridge Dictionary).</w:t>
            </w:r>
          </w:p>
        </w:tc>
      </w:tr>
      <w:tr w:rsidR="00173E9E" w:rsidRPr="00E852D6" w14:paraId="2808B447" w14:textId="77777777" w:rsidTr="00B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E9EDC8" w14:textId="1FEC93C0" w:rsidR="00173E9E" w:rsidRPr="00F05257" w:rsidRDefault="00A35F87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foaf</w:t>
            </w:r>
            <w:proofErr w:type="spellEnd"/>
          </w:p>
        </w:tc>
        <w:tc>
          <w:tcPr>
            <w:tcW w:w="4912" w:type="dxa"/>
          </w:tcPr>
          <w:p w14:paraId="3B53E79A" w14:textId="04DDD892" w:rsidR="00173E9E" w:rsidRPr="00F05257" w:rsidRDefault="00A35F87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Agent</w:t>
            </w:r>
          </w:p>
        </w:tc>
        <w:tc>
          <w:tcPr>
            <w:tcW w:w="3021" w:type="dxa"/>
          </w:tcPr>
          <w:p w14:paraId="1CE8BF89" w14:textId="1B27EB4B" w:rsidR="00173E9E" w:rsidRPr="00F05257" w:rsidRDefault="00D11F53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Things that do stuff (from FOAF's specification).</w:t>
            </w:r>
          </w:p>
        </w:tc>
      </w:tr>
      <w:tr w:rsidR="00173E9E" w:rsidRPr="00D926EE" w14:paraId="33230F7D" w14:textId="77777777" w:rsidTr="00BE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F8C289" w14:textId="78E94E0C" w:rsidR="00173E9E" w:rsidRPr="00F05257" w:rsidRDefault="00A35F87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foaf</w:t>
            </w:r>
            <w:proofErr w:type="spellEnd"/>
          </w:p>
        </w:tc>
        <w:tc>
          <w:tcPr>
            <w:tcW w:w="4912" w:type="dxa"/>
          </w:tcPr>
          <w:p w14:paraId="124BEB32" w14:textId="6E47A9C8" w:rsidR="00173E9E" w:rsidRPr="00F05257" w:rsidRDefault="00A35F87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Organization</w:t>
            </w:r>
          </w:p>
        </w:tc>
        <w:tc>
          <w:tcPr>
            <w:tcW w:w="3021" w:type="dxa"/>
          </w:tcPr>
          <w:p w14:paraId="058AA686" w14:textId="06986FD3" w:rsidR="00173E9E" w:rsidRPr="00F05257" w:rsidRDefault="00D11F53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 xml:space="preserve">A kind of Agent corresponding to social </w:t>
            </w:r>
            <w:r w:rsidR="00600C19" w:rsidRPr="00F05257">
              <w:rPr>
                <w:color w:val="000000" w:themeColor="text1"/>
                <w:lang w:val="en-GB"/>
              </w:rPr>
              <w:t>institutions</w:t>
            </w:r>
            <w:r w:rsidRPr="00F05257">
              <w:rPr>
                <w:color w:val="000000" w:themeColor="text1"/>
                <w:lang w:val="en-GB"/>
              </w:rPr>
              <w:t xml:space="preserve"> such as companies, societies, etc. (from FOAF's specification).</w:t>
            </w:r>
          </w:p>
        </w:tc>
      </w:tr>
      <w:tr w:rsidR="00173E9E" w:rsidRPr="00E852D6" w14:paraId="48F89D83" w14:textId="77777777" w:rsidTr="00B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15F9B6" w14:textId="6F83CF03" w:rsidR="00173E9E" w:rsidRPr="00F05257" w:rsidRDefault="00A35F87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  <w:proofErr w:type="spellStart"/>
            <w:r w:rsidRPr="00F05257">
              <w:rPr>
                <w:color w:val="000000" w:themeColor="text1"/>
                <w:lang w:val="en-GB"/>
              </w:rPr>
              <w:t>foa</w:t>
            </w:r>
            <w:r w:rsidR="00F05257">
              <w:rPr>
                <w:color w:val="000000" w:themeColor="text1"/>
                <w:lang w:val="en-GB"/>
              </w:rPr>
              <w:t>f</w:t>
            </w:r>
            <w:proofErr w:type="spellEnd"/>
          </w:p>
        </w:tc>
        <w:tc>
          <w:tcPr>
            <w:tcW w:w="4912" w:type="dxa"/>
          </w:tcPr>
          <w:p w14:paraId="5D19AA02" w14:textId="6D555131" w:rsidR="00173E9E" w:rsidRPr="00F05257" w:rsidRDefault="00A35F87" w:rsidP="00000FF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>Person</w:t>
            </w:r>
          </w:p>
        </w:tc>
        <w:tc>
          <w:tcPr>
            <w:tcW w:w="3021" w:type="dxa"/>
          </w:tcPr>
          <w:p w14:paraId="3C9C0856" w14:textId="4E7BDDC7" w:rsidR="00173E9E" w:rsidRPr="00F05257" w:rsidRDefault="00EE572F" w:rsidP="00EE572F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05257">
              <w:rPr>
                <w:color w:val="000000" w:themeColor="text1"/>
                <w:lang w:val="en-GB"/>
              </w:rPr>
              <w:t xml:space="preserve">The Person class represents people. Something is a Person if it is a person. We don't </w:t>
            </w:r>
            <w:proofErr w:type="spellStart"/>
            <w:r w:rsidRPr="00F05257">
              <w:rPr>
                <w:color w:val="000000" w:themeColor="text1"/>
                <w:lang w:val="en-GB"/>
              </w:rPr>
              <w:t>nitpic</w:t>
            </w:r>
            <w:proofErr w:type="spellEnd"/>
            <w:r w:rsidRPr="00F05257">
              <w:rPr>
                <w:color w:val="000000" w:themeColor="text1"/>
                <w:lang w:val="en-GB"/>
              </w:rPr>
              <w:t xml:space="preserve"> about whether they're alive, dead, real, or imaginary. The Person class is a sub-class of the Agent class, since all people are considered 'agents' in FOAF (from FOAF's specification)</w:t>
            </w:r>
          </w:p>
        </w:tc>
      </w:tr>
      <w:tr w:rsidR="000B5217" w:rsidRPr="00E852D6" w14:paraId="06C9721E" w14:textId="77777777" w:rsidTr="00BE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F240BA" w14:textId="77777777" w:rsidR="00173E9E" w:rsidRPr="000B5217" w:rsidRDefault="00173E9E" w:rsidP="00000FFD">
            <w:pPr>
              <w:pStyle w:val="Paragraphedeliste"/>
              <w:ind w:left="0"/>
              <w:rPr>
                <w:color w:val="000000" w:themeColor="text1"/>
                <w:lang w:val="en-GB"/>
              </w:rPr>
            </w:pPr>
          </w:p>
        </w:tc>
        <w:tc>
          <w:tcPr>
            <w:tcW w:w="4912" w:type="dxa"/>
          </w:tcPr>
          <w:p w14:paraId="57A9FA3C" w14:textId="77777777" w:rsidR="00173E9E" w:rsidRPr="000B5217" w:rsidRDefault="00173E9E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  <w:tc>
          <w:tcPr>
            <w:tcW w:w="3021" w:type="dxa"/>
          </w:tcPr>
          <w:p w14:paraId="2EF1A165" w14:textId="77777777" w:rsidR="00173E9E" w:rsidRPr="000B5217" w:rsidRDefault="00173E9E" w:rsidP="00000FFD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</w:tbl>
    <w:p w14:paraId="02DE788E" w14:textId="15295A93" w:rsidR="00F05257" w:rsidRDefault="00F05257" w:rsidP="00F05257">
      <w:pPr>
        <w:rPr>
          <w:i/>
          <w:iCs/>
          <w:color w:val="000000" w:themeColor="text1"/>
          <w:lang w:val="en-GB"/>
        </w:rPr>
      </w:pPr>
      <w:r w:rsidRPr="000B5217">
        <w:rPr>
          <w:i/>
          <w:iCs/>
          <w:color w:val="000000" w:themeColor="text1"/>
          <w:lang w:val="en-GB"/>
        </w:rPr>
        <w:t>(</w:t>
      </w:r>
      <w:proofErr w:type="gramStart"/>
      <w:r w:rsidRPr="000B5217">
        <w:rPr>
          <w:i/>
          <w:iCs/>
          <w:color w:val="000000" w:themeColor="text1"/>
          <w:lang w:val="en-GB"/>
        </w:rPr>
        <w:t>* :</w:t>
      </w:r>
      <w:proofErr w:type="gramEnd"/>
      <w:r w:rsidRPr="000B5217">
        <w:rPr>
          <w:i/>
          <w:iCs/>
          <w:color w:val="000000" w:themeColor="text1"/>
          <w:lang w:val="en-GB"/>
        </w:rPr>
        <w:t xml:space="preserve"> our </w:t>
      </w:r>
      <w:r w:rsidR="000B5217" w:rsidRPr="000B5217">
        <w:rPr>
          <w:i/>
          <w:iCs/>
          <w:color w:val="000000" w:themeColor="text1"/>
          <w:lang w:val="en-GB"/>
        </w:rPr>
        <w:t>own namespace).</w:t>
      </w:r>
    </w:p>
    <w:p w14:paraId="74BED4F7" w14:textId="452E5BF3" w:rsidR="00512445" w:rsidRDefault="00512445" w:rsidP="00F05257">
      <w:pPr>
        <w:rPr>
          <w:i/>
          <w:iCs/>
          <w:color w:val="000000" w:themeColor="text1"/>
          <w:lang w:val="en-GB"/>
        </w:rPr>
      </w:pPr>
    </w:p>
    <w:p w14:paraId="1E8A567E" w14:textId="03CA504F" w:rsidR="009D54FF" w:rsidRDefault="009D54FF" w:rsidP="009D54FF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lang w:val="en-GB"/>
        </w:rPr>
      </w:pPr>
      <w:r w:rsidRPr="000D6F83">
        <w:rPr>
          <w:b/>
          <w:bCs/>
          <w:color w:val="000000" w:themeColor="text1"/>
          <w:lang w:val="en-GB"/>
        </w:rPr>
        <w:lastRenderedPageBreak/>
        <w:t>Screenshot from Prot</w:t>
      </w:r>
      <w:r w:rsidR="000D6F83">
        <w:rPr>
          <w:b/>
          <w:bCs/>
          <w:color w:val="000000" w:themeColor="text1"/>
          <w:lang w:val="en-GB"/>
        </w:rPr>
        <w:t>ege</w:t>
      </w:r>
    </w:p>
    <w:p w14:paraId="668BBFB2" w14:textId="48C07D88" w:rsidR="000D71FB" w:rsidRPr="00463A7C" w:rsidRDefault="00417458" w:rsidP="000D6F83">
      <w:pPr>
        <w:rPr>
          <w:b/>
          <w:bCs/>
          <w:color w:val="000000" w:themeColor="text1"/>
          <w:u w:val="single"/>
          <w:lang w:val="en-GB"/>
        </w:rPr>
      </w:pPr>
      <w:r w:rsidRPr="000D71FB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C8FE980" wp14:editId="127D6BBA">
            <wp:simplePos x="0" y="0"/>
            <wp:positionH relativeFrom="column">
              <wp:posOffset>3383915</wp:posOffset>
            </wp:positionH>
            <wp:positionV relativeFrom="paragraph">
              <wp:posOffset>283210</wp:posOffset>
            </wp:positionV>
            <wp:extent cx="239077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14" y="21548"/>
                <wp:lineTo x="2151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E34" w:rsidRPr="000D71FB">
        <w:rPr>
          <w:b/>
          <w:bCs/>
          <w:color w:val="000000" w:themeColor="text1"/>
          <w:u w:val="single"/>
          <w:lang w:val="en-GB"/>
        </w:rPr>
        <w:t xml:space="preserve">Individuals </w:t>
      </w:r>
    </w:p>
    <w:p w14:paraId="42FD5BC6" w14:textId="4693F150" w:rsidR="00651E34" w:rsidRPr="000D6F83" w:rsidRDefault="00651E34" w:rsidP="000D6F83">
      <w:pPr>
        <w:rPr>
          <w:b/>
          <w:bCs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74D573D0" wp14:editId="3BC8E2BB">
            <wp:extent cx="2695575" cy="6858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458" w:rsidRPr="00417458">
        <w:rPr>
          <w:noProof/>
        </w:rPr>
        <w:t xml:space="preserve"> </w:t>
      </w:r>
    </w:p>
    <w:p w14:paraId="25DA54FA" w14:textId="4CAFF70B" w:rsidR="009D54FF" w:rsidRDefault="009D54FF" w:rsidP="009D54FF">
      <w:pPr>
        <w:rPr>
          <w:i/>
          <w:iCs/>
          <w:color w:val="000000" w:themeColor="text1"/>
          <w:lang w:val="en-GB"/>
        </w:rPr>
      </w:pPr>
    </w:p>
    <w:p w14:paraId="0F528A77" w14:textId="77777777" w:rsidR="00A013DB" w:rsidRDefault="00A013DB" w:rsidP="009D54FF">
      <w:pPr>
        <w:rPr>
          <w:b/>
          <w:bCs/>
          <w:color w:val="000000" w:themeColor="text1"/>
          <w:u w:val="single"/>
          <w:lang w:val="en-GB"/>
        </w:rPr>
      </w:pPr>
    </w:p>
    <w:p w14:paraId="697EE62D" w14:textId="77777777" w:rsidR="00A013DB" w:rsidRDefault="00A013DB" w:rsidP="009D54FF">
      <w:pPr>
        <w:rPr>
          <w:b/>
          <w:bCs/>
          <w:color w:val="000000" w:themeColor="text1"/>
          <w:u w:val="single"/>
          <w:lang w:val="en-GB"/>
        </w:rPr>
      </w:pPr>
    </w:p>
    <w:p w14:paraId="7B746B9A" w14:textId="77777777" w:rsidR="00A013DB" w:rsidRDefault="00A013DB" w:rsidP="009D54FF">
      <w:pPr>
        <w:rPr>
          <w:b/>
          <w:bCs/>
          <w:color w:val="000000" w:themeColor="text1"/>
          <w:u w:val="single"/>
          <w:lang w:val="en-GB"/>
        </w:rPr>
      </w:pPr>
    </w:p>
    <w:p w14:paraId="079B556B" w14:textId="77777777" w:rsidR="00A013DB" w:rsidRDefault="00A013DB" w:rsidP="009D54FF">
      <w:pPr>
        <w:rPr>
          <w:b/>
          <w:bCs/>
          <w:color w:val="000000" w:themeColor="text1"/>
          <w:u w:val="single"/>
          <w:lang w:val="en-GB"/>
        </w:rPr>
      </w:pPr>
    </w:p>
    <w:p w14:paraId="1B4EC451" w14:textId="60778A07" w:rsidR="000D5304" w:rsidRDefault="000D5304" w:rsidP="005622C6">
      <w:pPr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lastRenderedPageBreak/>
        <w:t xml:space="preserve">Annotation properties </w:t>
      </w:r>
    </w:p>
    <w:p w14:paraId="64F710EC" w14:textId="46505D6A" w:rsidR="000D5304" w:rsidRDefault="000D5304" w:rsidP="005622C6">
      <w:pPr>
        <w:rPr>
          <w:b/>
          <w:bCs/>
          <w:color w:val="000000" w:themeColor="text1"/>
          <w:u w:val="single"/>
          <w:lang w:val="en-GB"/>
        </w:rPr>
      </w:pPr>
      <w:r>
        <w:rPr>
          <w:noProof/>
        </w:rPr>
        <w:drawing>
          <wp:inline distT="0" distB="0" distL="0" distR="0" wp14:anchorId="141C7906" wp14:editId="235B9E51">
            <wp:extent cx="2200275" cy="2543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8B59" w14:textId="7DFAD874" w:rsidR="000D5304" w:rsidRDefault="005622C6" w:rsidP="005622C6">
      <w:pPr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 xml:space="preserve">Object properties </w:t>
      </w:r>
    </w:p>
    <w:p w14:paraId="4355509A" w14:textId="4F96C9E7" w:rsidR="005622C6" w:rsidRPr="005622C6" w:rsidRDefault="005622C6" w:rsidP="005622C6">
      <w:pPr>
        <w:rPr>
          <w:b/>
          <w:bCs/>
          <w:color w:val="000000" w:themeColor="text1"/>
          <w:u w:val="single"/>
          <w:lang w:val="en-GB"/>
        </w:rPr>
      </w:pPr>
      <w:r>
        <w:rPr>
          <w:noProof/>
        </w:rPr>
        <w:drawing>
          <wp:inline distT="0" distB="0" distL="0" distR="0" wp14:anchorId="4FA300A9" wp14:editId="51224A62">
            <wp:extent cx="1685925" cy="1562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9890" w14:textId="27214D6B" w:rsidR="00A013DB" w:rsidRDefault="000D5304" w:rsidP="009D54FF">
      <w:pPr>
        <w:rPr>
          <w:b/>
          <w:bCs/>
          <w:color w:val="000000" w:themeColor="text1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231527" wp14:editId="364638CF">
            <wp:simplePos x="0" y="0"/>
            <wp:positionH relativeFrom="column">
              <wp:posOffset>-185420</wp:posOffset>
            </wp:positionH>
            <wp:positionV relativeFrom="paragraph">
              <wp:posOffset>327660</wp:posOffset>
            </wp:positionV>
            <wp:extent cx="222885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15" y="21497"/>
                <wp:lineTo x="2141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3DB" w:rsidRPr="00A013DB">
        <w:rPr>
          <w:b/>
          <w:bCs/>
          <w:color w:val="000000" w:themeColor="text1"/>
          <w:u w:val="single"/>
          <w:lang w:val="en-GB"/>
        </w:rPr>
        <w:t>Data properties</w:t>
      </w:r>
    </w:p>
    <w:p w14:paraId="327D8346" w14:textId="4323AE74" w:rsidR="000D5304" w:rsidRDefault="000D5304" w:rsidP="009D54FF">
      <w:pPr>
        <w:rPr>
          <w:b/>
          <w:bCs/>
          <w:color w:val="000000" w:themeColor="text1"/>
          <w:u w:val="single"/>
          <w:lang w:val="en-GB"/>
        </w:rPr>
      </w:pPr>
    </w:p>
    <w:p w14:paraId="34F3C14A" w14:textId="242DC3A3" w:rsidR="000D5304" w:rsidRDefault="000D5304" w:rsidP="009D54FF">
      <w:pPr>
        <w:rPr>
          <w:i/>
          <w:iCs/>
          <w:color w:val="000000" w:themeColor="text1"/>
          <w:lang w:val="en-GB"/>
        </w:rPr>
      </w:pPr>
    </w:p>
    <w:p w14:paraId="0488EFDB" w14:textId="77777777" w:rsidR="000D5304" w:rsidRDefault="000D5304" w:rsidP="009D54FF">
      <w:pPr>
        <w:rPr>
          <w:i/>
          <w:iCs/>
          <w:color w:val="000000" w:themeColor="text1"/>
          <w:lang w:val="en-GB"/>
        </w:rPr>
      </w:pPr>
    </w:p>
    <w:p w14:paraId="66F597A2" w14:textId="43A3D976" w:rsidR="00A013DB" w:rsidRDefault="00A013DB" w:rsidP="009D54FF">
      <w:pPr>
        <w:rPr>
          <w:i/>
          <w:iCs/>
          <w:color w:val="000000" w:themeColor="text1"/>
          <w:lang w:val="en-GB"/>
        </w:rPr>
      </w:pPr>
    </w:p>
    <w:p w14:paraId="7FDA6AAA" w14:textId="4F697710" w:rsidR="000D5304" w:rsidRDefault="000D5304" w:rsidP="009D54FF">
      <w:pPr>
        <w:rPr>
          <w:i/>
          <w:iCs/>
          <w:color w:val="000000" w:themeColor="text1"/>
          <w:lang w:val="en-GB"/>
        </w:rPr>
      </w:pPr>
    </w:p>
    <w:p w14:paraId="1C09927B" w14:textId="36454137" w:rsidR="000D5304" w:rsidRDefault="000D5304" w:rsidP="009D54FF">
      <w:pPr>
        <w:rPr>
          <w:i/>
          <w:iCs/>
          <w:color w:val="000000" w:themeColor="text1"/>
          <w:lang w:val="en-GB"/>
        </w:rPr>
      </w:pPr>
    </w:p>
    <w:p w14:paraId="19E3AE3A" w14:textId="4E9FB957" w:rsidR="000D5304" w:rsidRDefault="000D5304" w:rsidP="009D54FF">
      <w:pPr>
        <w:rPr>
          <w:i/>
          <w:iCs/>
          <w:color w:val="000000" w:themeColor="text1"/>
          <w:lang w:val="en-GB"/>
        </w:rPr>
      </w:pPr>
    </w:p>
    <w:p w14:paraId="451203AF" w14:textId="77777777" w:rsidR="00FF695E" w:rsidRDefault="00FF695E" w:rsidP="00FF695E">
      <w:pPr>
        <w:pStyle w:val="Paragraphedeliste"/>
        <w:rPr>
          <w:i/>
          <w:iCs/>
          <w:color w:val="000000" w:themeColor="text1"/>
          <w:lang w:val="en-GB"/>
        </w:rPr>
      </w:pPr>
    </w:p>
    <w:p w14:paraId="215BE62A" w14:textId="77777777" w:rsidR="009E46BD" w:rsidRDefault="009E46BD" w:rsidP="009E46BD">
      <w:pPr>
        <w:rPr>
          <w:b/>
          <w:bCs/>
          <w:color w:val="000000" w:themeColor="text1"/>
          <w:lang w:val="en-GB"/>
        </w:rPr>
      </w:pPr>
    </w:p>
    <w:p w14:paraId="6B75E364" w14:textId="77777777" w:rsidR="009E46BD" w:rsidRDefault="009E46BD" w:rsidP="009E46BD">
      <w:pPr>
        <w:rPr>
          <w:b/>
          <w:bCs/>
          <w:color w:val="000000" w:themeColor="text1"/>
          <w:lang w:val="en-GB"/>
        </w:rPr>
      </w:pPr>
    </w:p>
    <w:p w14:paraId="5EE010EA" w14:textId="77777777" w:rsidR="009E46BD" w:rsidRDefault="009E46BD" w:rsidP="009E46BD">
      <w:pPr>
        <w:rPr>
          <w:b/>
          <w:bCs/>
          <w:color w:val="000000" w:themeColor="text1"/>
          <w:lang w:val="en-GB"/>
        </w:rPr>
      </w:pPr>
    </w:p>
    <w:p w14:paraId="727E0375" w14:textId="77777777" w:rsidR="009E46BD" w:rsidRDefault="009E46BD" w:rsidP="009E46BD">
      <w:pPr>
        <w:rPr>
          <w:b/>
          <w:bCs/>
          <w:color w:val="000000" w:themeColor="text1"/>
          <w:lang w:val="en-GB"/>
        </w:rPr>
      </w:pPr>
    </w:p>
    <w:p w14:paraId="266EA1C0" w14:textId="77777777" w:rsidR="009E46BD" w:rsidRDefault="009E46BD" w:rsidP="009E46BD">
      <w:pPr>
        <w:rPr>
          <w:b/>
          <w:bCs/>
          <w:color w:val="000000" w:themeColor="text1"/>
          <w:lang w:val="en-GB"/>
        </w:rPr>
      </w:pPr>
    </w:p>
    <w:p w14:paraId="60962960" w14:textId="5E88DD89" w:rsidR="000D5304" w:rsidRPr="009E46BD" w:rsidRDefault="000D5304" w:rsidP="009E46BD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lang w:val="en-GB"/>
        </w:rPr>
      </w:pPr>
      <w:r w:rsidRPr="009E46BD">
        <w:rPr>
          <w:b/>
          <w:bCs/>
          <w:color w:val="000000" w:themeColor="text1"/>
          <w:lang w:val="en-GB"/>
        </w:rPr>
        <w:lastRenderedPageBreak/>
        <w:t>Ex</w:t>
      </w:r>
      <w:r w:rsidR="00FF695E" w:rsidRPr="009E46BD">
        <w:rPr>
          <w:b/>
          <w:bCs/>
          <w:color w:val="000000" w:themeColor="text1"/>
          <w:lang w:val="en-GB"/>
        </w:rPr>
        <w:t>ample (RDF Turtle notation)</w:t>
      </w:r>
    </w:p>
    <w:p w14:paraId="31161364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gramStart"/>
      <w:r w:rsidRPr="009E46BD">
        <w:rPr>
          <w:b/>
          <w:bCs/>
          <w:color w:val="000000" w:themeColor="text1"/>
          <w:lang w:val="en-GB"/>
        </w:rPr>
        <w:t>:</w:t>
      </w:r>
      <w:proofErr w:type="spellStart"/>
      <w:r w:rsidRPr="009E46BD">
        <w:rPr>
          <w:b/>
          <w:bCs/>
          <w:color w:val="000000" w:themeColor="text1"/>
          <w:lang w:val="en-GB"/>
        </w:rPr>
        <w:t>Parc</w:t>
      </w:r>
      <w:proofErr w:type="gramEnd"/>
      <w:r w:rsidRPr="009E46BD">
        <w:rPr>
          <w:b/>
          <w:bCs/>
          <w:color w:val="000000" w:themeColor="text1"/>
          <w:lang w:val="en-GB"/>
        </w:rPr>
        <w:t>_Disneyland</w:t>
      </w:r>
      <w:proofErr w:type="spellEnd"/>
    </w:p>
    <w:p w14:paraId="36F2B753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rdf:type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</w:t>
      </w:r>
      <w:proofErr w:type="spellStart"/>
      <w:r w:rsidRPr="009E46BD">
        <w:rPr>
          <w:b/>
          <w:bCs/>
          <w:color w:val="000000" w:themeColor="text1"/>
          <w:lang w:val="en-GB"/>
        </w:rPr>
        <w:t>dbo:AmusementPark</w:t>
      </w:r>
      <w:proofErr w:type="spellEnd"/>
      <w:r w:rsidRPr="009E46BD">
        <w:rPr>
          <w:b/>
          <w:bCs/>
          <w:color w:val="000000" w:themeColor="text1"/>
          <w:lang w:val="en-GB"/>
        </w:rPr>
        <w:t>;</w:t>
      </w:r>
    </w:p>
    <w:p w14:paraId="186FB662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rdf:type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</w:t>
      </w:r>
      <w:proofErr w:type="spellStart"/>
      <w:r w:rsidRPr="009E46BD">
        <w:rPr>
          <w:b/>
          <w:bCs/>
          <w:color w:val="000000" w:themeColor="text1"/>
          <w:lang w:val="en-GB"/>
        </w:rPr>
        <w:t>dbo:ThemePark</w:t>
      </w:r>
      <w:proofErr w:type="spellEnd"/>
      <w:r w:rsidRPr="009E46BD">
        <w:rPr>
          <w:b/>
          <w:bCs/>
          <w:color w:val="000000" w:themeColor="text1"/>
          <w:lang w:val="en-GB"/>
        </w:rPr>
        <w:t>;</w:t>
      </w:r>
    </w:p>
    <w:p w14:paraId="10B48F2B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skos:prefLabel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"Parc Disneyland";</w:t>
      </w:r>
    </w:p>
    <w:p w14:paraId="79E5159F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dbo:directedBy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:</w:t>
      </w:r>
      <w:proofErr w:type="spellStart"/>
      <w:r w:rsidRPr="009E46BD">
        <w:rPr>
          <w:b/>
          <w:bCs/>
          <w:color w:val="000000" w:themeColor="text1"/>
          <w:lang w:val="en-GB"/>
        </w:rPr>
        <w:t>Natacha_Rafalski</w:t>
      </w:r>
      <w:proofErr w:type="spellEnd"/>
      <w:r w:rsidRPr="009E46BD">
        <w:rPr>
          <w:b/>
          <w:bCs/>
          <w:color w:val="000000" w:themeColor="text1"/>
          <w:lang w:val="en-GB"/>
        </w:rPr>
        <w:t>;</w:t>
      </w:r>
    </w:p>
    <w:p w14:paraId="647B6D05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gramStart"/>
      <w:r w:rsidRPr="009E46BD">
        <w:rPr>
          <w:b/>
          <w:bCs/>
          <w:color w:val="000000" w:themeColor="text1"/>
          <w:lang w:val="en-GB"/>
        </w:rPr>
        <w:t>:received</w:t>
      </w:r>
      <w:proofErr w:type="gramEnd"/>
      <w:r w:rsidRPr="009E46BD">
        <w:rPr>
          <w:b/>
          <w:bCs/>
          <w:color w:val="000000" w:themeColor="text1"/>
          <w:lang w:val="en-GB"/>
        </w:rPr>
        <w:t xml:space="preserve"> :</w:t>
      </w:r>
      <w:proofErr w:type="spellStart"/>
      <w:r w:rsidRPr="009E46BD">
        <w:rPr>
          <w:b/>
          <w:bCs/>
          <w:color w:val="000000" w:themeColor="text1"/>
          <w:lang w:val="en-GB"/>
        </w:rPr>
        <w:t>Thea_Award</w:t>
      </w:r>
      <w:proofErr w:type="spellEnd"/>
      <w:r w:rsidRPr="009E46BD">
        <w:rPr>
          <w:b/>
          <w:bCs/>
          <w:color w:val="000000" w:themeColor="text1"/>
          <w:lang w:val="en-GB"/>
        </w:rPr>
        <w:t>;</w:t>
      </w:r>
    </w:p>
    <w:p w14:paraId="6E12472F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dbo:owner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:</w:t>
      </w:r>
      <w:proofErr w:type="spellStart"/>
      <w:r w:rsidRPr="009E46BD">
        <w:rPr>
          <w:b/>
          <w:bCs/>
          <w:color w:val="000000" w:themeColor="text1"/>
          <w:lang w:val="en-GB"/>
        </w:rPr>
        <w:t>Euro_Disney_SCA</w:t>
      </w:r>
      <w:proofErr w:type="spellEnd"/>
      <w:r w:rsidRPr="009E46BD">
        <w:rPr>
          <w:b/>
          <w:bCs/>
          <w:color w:val="000000" w:themeColor="text1"/>
          <w:lang w:val="en-GB"/>
        </w:rPr>
        <w:t>;</w:t>
      </w:r>
    </w:p>
    <w:p w14:paraId="4E41C544" w14:textId="77777777" w:rsidR="009E46BD" w:rsidRPr="009E46BD" w:rsidRDefault="009E46BD" w:rsidP="009E46BD">
      <w:pPr>
        <w:ind w:left="360"/>
        <w:rPr>
          <w:b/>
          <w:bCs/>
          <w:color w:val="000000" w:themeColor="text1"/>
        </w:rPr>
      </w:pPr>
      <w:proofErr w:type="gramStart"/>
      <w:r w:rsidRPr="009E46BD">
        <w:rPr>
          <w:b/>
          <w:bCs/>
          <w:color w:val="000000" w:themeColor="text1"/>
        </w:rPr>
        <w:t>:</w:t>
      </w:r>
      <w:proofErr w:type="spellStart"/>
      <w:r w:rsidRPr="009E46BD">
        <w:rPr>
          <w:b/>
          <w:bCs/>
          <w:color w:val="000000" w:themeColor="text1"/>
        </w:rPr>
        <w:t>locatedIn</w:t>
      </w:r>
      <w:proofErr w:type="spellEnd"/>
      <w:proofErr w:type="gramEnd"/>
      <w:r w:rsidRPr="009E46BD">
        <w:rPr>
          <w:b/>
          <w:bCs/>
          <w:color w:val="000000" w:themeColor="text1"/>
        </w:rPr>
        <w:t xml:space="preserve"> :Marne-la-Vallée;</w:t>
      </w:r>
    </w:p>
    <w:p w14:paraId="4C39B0D2" w14:textId="77777777" w:rsidR="009E46BD" w:rsidRPr="009E46BD" w:rsidRDefault="009E46BD" w:rsidP="009E46BD">
      <w:pPr>
        <w:ind w:left="360"/>
        <w:rPr>
          <w:b/>
          <w:bCs/>
          <w:color w:val="000000" w:themeColor="text1"/>
        </w:rPr>
      </w:pPr>
      <w:proofErr w:type="gramStart"/>
      <w:r w:rsidRPr="009E46BD">
        <w:rPr>
          <w:b/>
          <w:bCs/>
          <w:color w:val="000000" w:themeColor="text1"/>
        </w:rPr>
        <w:t>:</w:t>
      </w:r>
      <w:proofErr w:type="spellStart"/>
      <w:r w:rsidRPr="009E46BD">
        <w:rPr>
          <w:b/>
          <w:bCs/>
          <w:color w:val="000000" w:themeColor="text1"/>
        </w:rPr>
        <w:t>hasWebsite</w:t>
      </w:r>
      <w:proofErr w:type="spellEnd"/>
      <w:proofErr w:type="gramEnd"/>
      <w:r w:rsidRPr="009E46BD">
        <w:rPr>
          <w:b/>
          <w:bCs/>
          <w:color w:val="000000" w:themeColor="text1"/>
        </w:rPr>
        <w:t xml:space="preserve"> "www.disneylandparis.com";</w:t>
      </w:r>
    </w:p>
    <w:p w14:paraId="5C415070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dbo:buildingEndYear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"1992"^gYear;</w:t>
      </w:r>
    </w:p>
    <w:p w14:paraId="50B7C4F5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dbo:area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"55000";</w:t>
      </w:r>
    </w:p>
    <w:p w14:paraId="350BD6E7" w14:textId="7703D8B4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gramStart"/>
      <w:r w:rsidRPr="009E46BD">
        <w:rPr>
          <w:b/>
          <w:bCs/>
          <w:color w:val="000000" w:themeColor="text1"/>
          <w:lang w:val="en-GB"/>
        </w:rPr>
        <w:t>:</w:t>
      </w:r>
      <w:proofErr w:type="spellStart"/>
      <w:r w:rsidRPr="009E46BD">
        <w:rPr>
          <w:b/>
          <w:bCs/>
          <w:color w:val="000000" w:themeColor="text1"/>
          <w:lang w:val="en-GB"/>
        </w:rPr>
        <w:t>numberofAttractions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"34"</w:t>
      </w:r>
      <w:r w:rsidR="00342D44">
        <w:rPr>
          <w:b/>
          <w:bCs/>
          <w:color w:val="000000" w:themeColor="text1"/>
          <w:lang w:val="en-GB"/>
        </w:rPr>
        <w:t>^^</w:t>
      </w:r>
      <w:r w:rsidRPr="009E46BD">
        <w:rPr>
          <w:b/>
          <w:bCs/>
          <w:color w:val="000000" w:themeColor="text1"/>
          <w:lang w:val="en-GB"/>
        </w:rPr>
        <w:t>;</w:t>
      </w:r>
    </w:p>
    <w:p w14:paraId="224024FA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dbo:formerName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"Euro Disneyland";</w:t>
      </w:r>
    </w:p>
    <w:p w14:paraId="11D7421F" w14:textId="24173B2D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dbo:visitorsPerYear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"9.843".</w:t>
      </w:r>
    </w:p>
    <w:p w14:paraId="0A1054B0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</w:p>
    <w:p w14:paraId="2F8DAAF9" w14:textId="77777777" w:rsidR="009E46BD" w:rsidRPr="00E852D6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gramStart"/>
      <w:r w:rsidRPr="00E852D6">
        <w:rPr>
          <w:b/>
          <w:bCs/>
          <w:color w:val="000000" w:themeColor="text1"/>
          <w:lang w:val="en-GB"/>
        </w:rPr>
        <w:t>:</w:t>
      </w:r>
      <w:proofErr w:type="spellStart"/>
      <w:r w:rsidRPr="00E852D6">
        <w:rPr>
          <w:b/>
          <w:bCs/>
          <w:color w:val="000000" w:themeColor="text1"/>
          <w:lang w:val="en-GB"/>
        </w:rPr>
        <w:t>Natacha</w:t>
      </w:r>
      <w:proofErr w:type="gramEnd"/>
      <w:r w:rsidRPr="00E852D6">
        <w:rPr>
          <w:b/>
          <w:bCs/>
          <w:color w:val="000000" w:themeColor="text1"/>
          <w:lang w:val="en-GB"/>
        </w:rPr>
        <w:t>_Rafalski</w:t>
      </w:r>
      <w:proofErr w:type="spellEnd"/>
    </w:p>
    <w:p w14:paraId="68E4CD6C" w14:textId="77777777" w:rsidR="009E46BD" w:rsidRPr="00E852D6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E852D6">
        <w:rPr>
          <w:b/>
          <w:bCs/>
          <w:color w:val="000000" w:themeColor="text1"/>
          <w:lang w:val="en-GB"/>
        </w:rPr>
        <w:t>rdf:type</w:t>
      </w:r>
      <w:proofErr w:type="spellEnd"/>
      <w:proofErr w:type="gramEnd"/>
      <w:r w:rsidRPr="00E852D6">
        <w:rPr>
          <w:b/>
          <w:bCs/>
          <w:color w:val="000000" w:themeColor="text1"/>
          <w:lang w:val="en-GB"/>
        </w:rPr>
        <w:t xml:space="preserve"> :CEO;</w:t>
      </w:r>
    </w:p>
    <w:p w14:paraId="2CA9A691" w14:textId="77777777" w:rsidR="009E46BD" w:rsidRPr="00E852D6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E852D6">
        <w:rPr>
          <w:b/>
          <w:bCs/>
          <w:color w:val="000000" w:themeColor="text1"/>
          <w:lang w:val="en-GB"/>
        </w:rPr>
        <w:t>skos:prefLabel</w:t>
      </w:r>
      <w:proofErr w:type="spellEnd"/>
      <w:proofErr w:type="gramEnd"/>
      <w:r w:rsidRPr="00E852D6">
        <w:rPr>
          <w:b/>
          <w:bCs/>
          <w:color w:val="000000" w:themeColor="text1"/>
          <w:lang w:val="en-GB"/>
        </w:rPr>
        <w:t xml:space="preserve"> "Natasha </w:t>
      </w:r>
      <w:proofErr w:type="spellStart"/>
      <w:r w:rsidRPr="00E852D6">
        <w:rPr>
          <w:b/>
          <w:bCs/>
          <w:color w:val="000000" w:themeColor="text1"/>
          <w:lang w:val="en-GB"/>
        </w:rPr>
        <w:t>Rafalski</w:t>
      </w:r>
      <w:proofErr w:type="spellEnd"/>
      <w:r w:rsidRPr="00E852D6">
        <w:rPr>
          <w:b/>
          <w:bCs/>
          <w:color w:val="000000" w:themeColor="text1"/>
          <w:lang w:val="en-GB"/>
        </w:rPr>
        <w:t>";</w:t>
      </w:r>
    </w:p>
    <w:p w14:paraId="0367C599" w14:textId="77777777" w:rsidR="009E46BD" w:rsidRPr="00E852D6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E852D6">
        <w:rPr>
          <w:b/>
          <w:bCs/>
          <w:color w:val="000000" w:themeColor="text1"/>
          <w:lang w:val="en-GB"/>
        </w:rPr>
        <w:t>dbo:birthPlace</w:t>
      </w:r>
      <w:proofErr w:type="spellEnd"/>
      <w:proofErr w:type="gramEnd"/>
      <w:r w:rsidRPr="00E852D6">
        <w:rPr>
          <w:b/>
          <w:bCs/>
          <w:color w:val="000000" w:themeColor="text1"/>
          <w:lang w:val="en-GB"/>
        </w:rPr>
        <w:t xml:space="preserve"> :Montréal;</w:t>
      </w:r>
    </w:p>
    <w:p w14:paraId="3F14258C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dbo:nationality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:Canada;</w:t>
      </w:r>
    </w:p>
    <w:p w14:paraId="02F130B9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dbo:birthDate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"1968"^^</w:t>
      </w:r>
      <w:proofErr w:type="spellStart"/>
      <w:r w:rsidRPr="009E46BD">
        <w:rPr>
          <w:b/>
          <w:bCs/>
          <w:color w:val="000000" w:themeColor="text1"/>
          <w:lang w:val="en-GB"/>
        </w:rPr>
        <w:t>gYear</w:t>
      </w:r>
      <w:proofErr w:type="spellEnd"/>
      <w:r w:rsidRPr="009E46BD">
        <w:rPr>
          <w:b/>
          <w:bCs/>
          <w:color w:val="000000" w:themeColor="text1"/>
          <w:lang w:val="en-GB"/>
        </w:rPr>
        <w:t>.</w:t>
      </w:r>
    </w:p>
    <w:p w14:paraId="79E6D9E8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</w:p>
    <w:p w14:paraId="28429C09" w14:textId="77777777" w:rsidR="009E46BD" w:rsidRPr="009E46BD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gramStart"/>
      <w:r w:rsidRPr="009E46BD">
        <w:rPr>
          <w:b/>
          <w:bCs/>
          <w:color w:val="000000" w:themeColor="text1"/>
          <w:lang w:val="en-GB"/>
        </w:rPr>
        <w:t>:Montréal</w:t>
      </w:r>
      <w:proofErr w:type="gramEnd"/>
    </w:p>
    <w:p w14:paraId="223010E9" w14:textId="0ABF69F3" w:rsidR="00FF695E" w:rsidRDefault="009E46BD" w:rsidP="009E46BD">
      <w:pPr>
        <w:ind w:left="360"/>
        <w:rPr>
          <w:b/>
          <w:bCs/>
          <w:color w:val="000000" w:themeColor="text1"/>
          <w:lang w:val="en-GB"/>
        </w:rPr>
      </w:pPr>
      <w:proofErr w:type="spellStart"/>
      <w:proofErr w:type="gramStart"/>
      <w:r w:rsidRPr="009E46BD">
        <w:rPr>
          <w:b/>
          <w:bCs/>
          <w:color w:val="000000" w:themeColor="text1"/>
          <w:lang w:val="en-GB"/>
        </w:rPr>
        <w:t>rdf:type</w:t>
      </w:r>
      <w:proofErr w:type="spellEnd"/>
      <w:proofErr w:type="gramEnd"/>
      <w:r w:rsidRPr="009E46BD">
        <w:rPr>
          <w:b/>
          <w:bCs/>
          <w:color w:val="000000" w:themeColor="text1"/>
          <w:lang w:val="en-GB"/>
        </w:rPr>
        <w:t xml:space="preserve"> </w:t>
      </w:r>
      <w:proofErr w:type="spellStart"/>
      <w:r w:rsidRPr="009E46BD">
        <w:rPr>
          <w:b/>
          <w:bCs/>
          <w:color w:val="000000" w:themeColor="text1"/>
          <w:lang w:val="en-GB"/>
        </w:rPr>
        <w:t>dbo:City</w:t>
      </w:r>
      <w:proofErr w:type="spellEnd"/>
      <w:r w:rsidR="005128F2">
        <w:rPr>
          <w:b/>
          <w:bCs/>
          <w:color w:val="000000" w:themeColor="text1"/>
          <w:lang w:val="en-GB"/>
        </w:rPr>
        <w:t>.</w:t>
      </w:r>
    </w:p>
    <w:p w14:paraId="6C503843" w14:textId="5C8B49E4" w:rsidR="00F07DA5" w:rsidRDefault="00F07DA5" w:rsidP="009E46BD">
      <w:pPr>
        <w:ind w:left="360"/>
        <w:rPr>
          <w:b/>
          <w:bCs/>
          <w:color w:val="000000" w:themeColor="text1"/>
          <w:lang w:val="en-GB"/>
        </w:rPr>
      </w:pPr>
    </w:p>
    <w:p w14:paraId="45408675" w14:textId="77777777" w:rsidR="00F07DA5" w:rsidRDefault="00F07DA5" w:rsidP="009E46BD">
      <w:pPr>
        <w:ind w:left="360"/>
        <w:rPr>
          <w:b/>
          <w:bCs/>
          <w:color w:val="000000" w:themeColor="text1"/>
          <w:lang w:val="en-GB"/>
        </w:rPr>
      </w:pPr>
    </w:p>
    <w:p w14:paraId="7527078D" w14:textId="77777777" w:rsidR="00F07DA5" w:rsidRDefault="00F07DA5" w:rsidP="009E46BD">
      <w:pPr>
        <w:ind w:left="360"/>
        <w:rPr>
          <w:b/>
          <w:bCs/>
          <w:color w:val="000000" w:themeColor="text1"/>
          <w:lang w:val="en-GB"/>
        </w:rPr>
      </w:pPr>
    </w:p>
    <w:p w14:paraId="09F9BD37" w14:textId="77777777" w:rsidR="00F07DA5" w:rsidRDefault="00F07DA5" w:rsidP="009E46BD">
      <w:pPr>
        <w:ind w:left="360"/>
        <w:rPr>
          <w:b/>
          <w:bCs/>
          <w:color w:val="000000" w:themeColor="text1"/>
          <w:lang w:val="en-GB"/>
        </w:rPr>
      </w:pPr>
    </w:p>
    <w:p w14:paraId="186C119D" w14:textId="77777777" w:rsidR="00F07DA5" w:rsidRDefault="00F07DA5" w:rsidP="009E46BD">
      <w:pPr>
        <w:ind w:left="360"/>
        <w:rPr>
          <w:b/>
          <w:bCs/>
          <w:color w:val="000000" w:themeColor="text1"/>
          <w:lang w:val="en-GB"/>
        </w:rPr>
      </w:pPr>
    </w:p>
    <w:p w14:paraId="007C0E07" w14:textId="77777777" w:rsidR="00F07DA5" w:rsidRDefault="00F07DA5" w:rsidP="009E46BD">
      <w:pPr>
        <w:ind w:left="360"/>
        <w:rPr>
          <w:b/>
          <w:bCs/>
          <w:color w:val="000000" w:themeColor="text1"/>
          <w:lang w:val="en-GB"/>
        </w:rPr>
      </w:pPr>
    </w:p>
    <w:p w14:paraId="669E8ADD" w14:textId="45073DAA" w:rsidR="00F07DA5" w:rsidRDefault="00F07DA5" w:rsidP="009E46BD">
      <w:pPr>
        <w:ind w:left="360"/>
        <w:rPr>
          <w:lang w:val="en-GB"/>
        </w:rPr>
      </w:pPr>
      <w:r w:rsidRPr="00F07DA5">
        <w:rPr>
          <w:b/>
          <w:lang w:val="en-GB"/>
        </w:rPr>
        <w:lastRenderedPageBreak/>
        <w:t>SPARQL</w:t>
      </w:r>
      <w:r w:rsidRPr="00F07DA5">
        <w:rPr>
          <w:lang w:val="en-GB"/>
        </w:rPr>
        <w:t xml:space="preserve"> request:</w:t>
      </w:r>
    </w:p>
    <w:p w14:paraId="2BBCC4E5" w14:textId="41D58091" w:rsidR="00F07DA5" w:rsidRPr="00F07DA5" w:rsidRDefault="00F07DA5" w:rsidP="00F07DA5">
      <w:pPr>
        <w:rPr>
          <w:lang w:val="en-GB"/>
        </w:rPr>
      </w:pPr>
      <w:r w:rsidRPr="00F07DA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4BBF6B47" wp14:editId="1A69E04D">
            <wp:simplePos x="0" y="0"/>
            <wp:positionH relativeFrom="margin">
              <wp:posOffset>-4445</wp:posOffset>
            </wp:positionH>
            <wp:positionV relativeFrom="paragraph">
              <wp:posOffset>302895</wp:posOffset>
            </wp:positionV>
            <wp:extent cx="5760720" cy="2256155"/>
            <wp:effectExtent l="0" t="0" r="0" b="0"/>
            <wp:wrapTight wrapText="bothSides">
              <wp:wrapPolygon edited="0">
                <wp:start x="0" y="0"/>
                <wp:lineTo x="0" y="21339"/>
                <wp:lineTo x="21500" y="21339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4E89A5" w14:textId="7FA433B3" w:rsidR="00F07DA5" w:rsidRDefault="00F07DA5" w:rsidP="00F07DA5">
      <w:pPr>
        <w:jc w:val="right"/>
        <w:rPr>
          <w:lang w:val="en-GB"/>
        </w:rPr>
      </w:pPr>
      <w:r w:rsidRPr="00F07DA5">
        <w:rPr>
          <w:noProof/>
        </w:rPr>
        <w:drawing>
          <wp:anchor distT="0" distB="0" distL="114300" distR="114300" simplePos="0" relativeHeight="251661312" behindDoc="1" locked="0" layoutInCell="1" allowOverlap="1" wp14:anchorId="2B856040" wp14:editId="59604F24">
            <wp:simplePos x="0" y="0"/>
            <wp:positionH relativeFrom="margin">
              <wp:align>center</wp:align>
            </wp:positionH>
            <wp:positionV relativeFrom="paragraph">
              <wp:posOffset>2672080</wp:posOffset>
            </wp:positionV>
            <wp:extent cx="6323798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79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25397" w14:textId="6513017C" w:rsidR="00F07DA5" w:rsidRPr="00F07DA5" w:rsidRDefault="00F07DA5" w:rsidP="00F07DA5">
      <w:pPr>
        <w:rPr>
          <w:lang w:val="en-GB"/>
        </w:rPr>
      </w:pPr>
    </w:p>
    <w:p w14:paraId="7915947A" w14:textId="5C03F932" w:rsidR="00F07DA5" w:rsidRPr="00F07DA5" w:rsidRDefault="00365726" w:rsidP="00F07DA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453C7D" wp14:editId="6F9A91EC">
            <wp:simplePos x="0" y="0"/>
            <wp:positionH relativeFrom="margin">
              <wp:align>center</wp:align>
            </wp:positionH>
            <wp:positionV relativeFrom="paragraph">
              <wp:posOffset>2169795</wp:posOffset>
            </wp:positionV>
            <wp:extent cx="604329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16" y="21291"/>
                <wp:lineTo x="2151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1717675" wp14:editId="2BE69B8C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1955165"/>
            <wp:effectExtent l="0" t="0" r="0" b="6985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7DA5" w:rsidRPr="00F07DA5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55CD4" w14:textId="77777777" w:rsidR="007047EA" w:rsidRDefault="007047EA" w:rsidP="001B62FE">
      <w:pPr>
        <w:spacing w:after="0" w:line="240" w:lineRule="auto"/>
      </w:pPr>
      <w:r>
        <w:separator/>
      </w:r>
    </w:p>
  </w:endnote>
  <w:endnote w:type="continuationSeparator" w:id="0">
    <w:p w14:paraId="4FEF5F27" w14:textId="77777777" w:rsidR="007047EA" w:rsidRDefault="007047EA" w:rsidP="001B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1612429"/>
      <w:docPartObj>
        <w:docPartGallery w:val="Page Numbers (Bottom of Page)"/>
        <w:docPartUnique/>
      </w:docPartObj>
    </w:sdtPr>
    <w:sdtEndPr/>
    <w:sdtContent>
      <w:p w14:paraId="5712122F" w14:textId="067FA6E9" w:rsidR="001B62FE" w:rsidRDefault="001B62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43BCB" w14:textId="77777777" w:rsidR="001B62FE" w:rsidRDefault="001B62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4A61C" w14:textId="77777777" w:rsidR="007047EA" w:rsidRDefault="007047EA" w:rsidP="001B62FE">
      <w:pPr>
        <w:spacing w:after="0" w:line="240" w:lineRule="auto"/>
      </w:pPr>
      <w:r>
        <w:separator/>
      </w:r>
    </w:p>
  </w:footnote>
  <w:footnote w:type="continuationSeparator" w:id="0">
    <w:p w14:paraId="178CD9A0" w14:textId="77777777" w:rsidR="007047EA" w:rsidRDefault="007047EA" w:rsidP="001B6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D0E8D"/>
    <w:multiLevelType w:val="hybridMultilevel"/>
    <w:tmpl w:val="45C02682"/>
    <w:lvl w:ilvl="0" w:tplc="8ACAF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4412"/>
    <w:multiLevelType w:val="hybridMultilevel"/>
    <w:tmpl w:val="944A4F10"/>
    <w:lvl w:ilvl="0" w:tplc="83CEDB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78"/>
    <w:rsid w:val="00000FFD"/>
    <w:rsid w:val="00005A94"/>
    <w:rsid w:val="00061428"/>
    <w:rsid w:val="000B5217"/>
    <w:rsid w:val="000D5304"/>
    <w:rsid w:val="000D6F83"/>
    <w:rsid w:val="000D71FB"/>
    <w:rsid w:val="00173E9E"/>
    <w:rsid w:val="001B62FE"/>
    <w:rsid w:val="001D2381"/>
    <w:rsid w:val="001F4E81"/>
    <w:rsid w:val="00274578"/>
    <w:rsid w:val="002B0324"/>
    <w:rsid w:val="00305C79"/>
    <w:rsid w:val="00307F7B"/>
    <w:rsid w:val="00342D44"/>
    <w:rsid w:val="0034717E"/>
    <w:rsid w:val="00353751"/>
    <w:rsid w:val="00365726"/>
    <w:rsid w:val="003A7559"/>
    <w:rsid w:val="003B4D3F"/>
    <w:rsid w:val="003D1254"/>
    <w:rsid w:val="003F1030"/>
    <w:rsid w:val="00417458"/>
    <w:rsid w:val="00430951"/>
    <w:rsid w:val="00463A7C"/>
    <w:rsid w:val="0046549A"/>
    <w:rsid w:val="00471CE0"/>
    <w:rsid w:val="00486BC5"/>
    <w:rsid w:val="004A5E4A"/>
    <w:rsid w:val="004B59C8"/>
    <w:rsid w:val="00512445"/>
    <w:rsid w:val="005128F2"/>
    <w:rsid w:val="00514896"/>
    <w:rsid w:val="005622C6"/>
    <w:rsid w:val="00576CE0"/>
    <w:rsid w:val="005916D1"/>
    <w:rsid w:val="005A6398"/>
    <w:rsid w:val="00600C19"/>
    <w:rsid w:val="00615CB2"/>
    <w:rsid w:val="00642F61"/>
    <w:rsid w:val="00651E34"/>
    <w:rsid w:val="006910A1"/>
    <w:rsid w:val="006B23D9"/>
    <w:rsid w:val="006C48E2"/>
    <w:rsid w:val="006D32A6"/>
    <w:rsid w:val="006F17B3"/>
    <w:rsid w:val="006F2A70"/>
    <w:rsid w:val="007047EA"/>
    <w:rsid w:val="007076D8"/>
    <w:rsid w:val="007129B5"/>
    <w:rsid w:val="00750B1A"/>
    <w:rsid w:val="007623C4"/>
    <w:rsid w:val="00782BDB"/>
    <w:rsid w:val="007874C0"/>
    <w:rsid w:val="007C6FA1"/>
    <w:rsid w:val="00831FA6"/>
    <w:rsid w:val="00847F3B"/>
    <w:rsid w:val="00875FA0"/>
    <w:rsid w:val="009108BE"/>
    <w:rsid w:val="0091487F"/>
    <w:rsid w:val="009603B5"/>
    <w:rsid w:val="009A390E"/>
    <w:rsid w:val="009B51AB"/>
    <w:rsid w:val="009D54FF"/>
    <w:rsid w:val="009E46BD"/>
    <w:rsid w:val="00A013DB"/>
    <w:rsid w:val="00A21790"/>
    <w:rsid w:val="00A254EC"/>
    <w:rsid w:val="00A31B26"/>
    <w:rsid w:val="00A35F87"/>
    <w:rsid w:val="00A56AB9"/>
    <w:rsid w:val="00AA169B"/>
    <w:rsid w:val="00AC067B"/>
    <w:rsid w:val="00B26735"/>
    <w:rsid w:val="00B61EF4"/>
    <w:rsid w:val="00BB3074"/>
    <w:rsid w:val="00BC471D"/>
    <w:rsid w:val="00BE1D89"/>
    <w:rsid w:val="00BE6570"/>
    <w:rsid w:val="00C31C3A"/>
    <w:rsid w:val="00C3435D"/>
    <w:rsid w:val="00CD253A"/>
    <w:rsid w:val="00D06B63"/>
    <w:rsid w:val="00D11F53"/>
    <w:rsid w:val="00D32EED"/>
    <w:rsid w:val="00D82F5B"/>
    <w:rsid w:val="00D926EE"/>
    <w:rsid w:val="00E17456"/>
    <w:rsid w:val="00E40DE8"/>
    <w:rsid w:val="00E852D6"/>
    <w:rsid w:val="00E8710C"/>
    <w:rsid w:val="00EE1778"/>
    <w:rsid w:val="00EE572F"/>
    <w:rsid w:val="00F05257"/>
    <w:rsid w:val="00F07DA5"/>
    <w:rsid w:val="00F60358"/>
    <w:rsid w:val="00F73CF5"/>
    <w:rsid w:val="00F7486A"/>
    <w:rsid w:val="00FA513E"/>
    <w:rsid w:val="00FD1056"/>
    <w:rsid w:val="00FE7749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953A"/>
  <w15:chartTrackingRefBased/>
  <w15:docId w15:val="{174D7AD4-5747-4615-849D-81BD0AA8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75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55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B5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E1D89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C3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B03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5">
    <w:name w:val="Grid Table 3 Accent 5"/>
    <w:basedOn w:val="TableauNormal"/>
    <w:uiPriority w:val="48"/>
    <w:rsid w:val="006B23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2">
    <w:name w:val="Grid Table 2 Accent 2"/>
    <w:basedOn w:val="TableauNormal"/>
    <w:uiPriority w:val="47"/>
    <w:rsid w:val="006B23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D926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6Couleur-Accentuation5">
    <w:name w:val="Grid Table 6 Colorful Accent 5"/>
    <w:basedOn w:val="TableauNormal"/>
    <w:uiPriority w:val="51"/>
    <w:rsid w:val="00D926E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926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7Couleur-Accentuation2">
    <w:name w:val="Grid Table 7 Colorful Accent 2"/>
    <w:basedOn w:val="TableauNormal"/>
    <w:uiPriority w:val="52"/>
    <w:rsid w:val="00D926E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BE657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Liste1Clair-Accentuation3">
    <w:name w:val="List Table 1 Light Accent 3"/>
    <w:basedOn w:val="TableauNormal"/>
    <w:uiPriority w:val="46"/>
    <w:rsid w:val="00BE65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BE65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BE65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B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2FE"/>
  </w:style>
  <w:style w:type="paragraph" w:styleId="Pieddepage">
    <w:name w:val="footer"/>
    <w:basedOn w:val="Normal"/>
    <w:link w:val="PieddepageCar"/>
    <w:uiPriority w:val="99"/>
    <w:unhideWhenUsed/>
    <w:rsid w:val="001B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rore.nguyen@etu.univ-tours.f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amusementpark.com" TargetMode="External"/><Relationship Id="rId12" Type="http://schemas.openxmlformats.org/officeDocument/2006/relationships/hyperlink" Target="http://owlgred.lumii.lv/online_visualization/0th9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-Au/OWL_EXAM.g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www.theparkdb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aphne.pagnard@etu.univ-tours.f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pagnard</dc:creator>
  <cp:keywords/>
  <dc:description/>
  <cp:lastModifiedBy>daphne pagnard</cp:lastModifiedBy>
  <cp:revision>100</cp:revision>
  <dcterms:created xsi:type="dcterms:W3CDTF">2020-05-24T09:08:00Z</dcterms:created>
  <dcterms:modified xsi:type="dcterms:W3CDTF">2020-05-26T10:05:00Z</dcterms:modified>
</cp:coreProperties>
</file>