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5" w14:textId="15B371D0" w:rsidR="00656D8A" w:rsidRPr="008D570E" w:rsidRDefault="00A50884">
      <w:pPr>
        <w:numPr>
          <w:ilvl w:val="0"/>
          <w:numId w:val="1"/>
        </w:numPr>
        <w:pBdr>
          <w:top w:val="nil"/>
          <w:left w:val="nil"/>
          <w:bottom w:val="nil"/>
          <w:right w:val="nil"/>
          <w:between w:val="nil"/>
        </w:pBdr>
        <w:spacing w:before="120" w:after="0" w:line="264" w:lineRule="auto"/>
        <w:ind w:left="426" w:hanging="426"/>
        <w:rPr>
          <w:b/>
          <w:noProof/>
          <w:color w:val="000000"/>
          <w:lang w:val="vi-VN"/>
        </w:rPr>
      </w:pPr>
      <w:r w:rsidRPr="008D570E">
        <w:rPr>
          <w:b/>
          <w:noProof/>
          <w:color w:val="000000"/>
          <w:lang w:val="vi-VN"/>
        </w:rPr>
        <w:t xml:space="preserve">Tên </w:t>
      </w:r>
      <w:r w:rsidR="00F201AA" w:rsidRPr="008D570E">
        <w:rPr>
          <w:b/>
          <w:noProof/>
          <w:color w:val="000000"/>
          <w:lang w:val="vi-VN"/>
        </w:rPr>
        <w:t>bài tập lớn</w:t>
      </w:r>
      <w:r w:rsidRPr="008D570E">
        <w:rPr>
          <w:b/>
          <w:noProof/>
          <w:color w:val="000000"/>
          <w:lang w:val="vi-VN"/>
        </w:rPr>
        <w:t xml:space="preserve"> </w:t>
      </w:r>
    </w:p>
    <w:p w14:paraId="2B33C370" w14:textId="3889CDD4" w:rsidR="00A50884" w:rsidRPr="008D570E" w:rsidRDefault="00A50884">
      <w:pPr>
        <w:pBdr>
          <w:top w:val="nil"/>
          <w:left w:val="nil"/>
          <w:bottom w:val="nil"/>
          <w:right w:val="nil"/>
          <w:between w:val="nil"/>
        </w:pBdr>
        <w:spacing w:before="120" w:after="0" w:line="264" w:lineRule="auto"/>
        <w:ind w:firstLine="426"/>
        <w:jc w:val="both"/>
        <w:rPr>
          <w:noProof/>
          <w:color w:val="000000"/>
          <w:lang w:val="vi-VN"/>
        </w:rPr>
      </w:pPr>
      <w:r w:rsidRPr="008D570E">
        <w:rPr>
          <w:noProof/>
          <w:color w:val="000000"/>
          <w:lang w:val="vi-VN"/>
        </w:rPr>
        <w:t>“Ứng dụng</w:t>
      </w:r>
      <w:r w:rsidR="00D10E43">
        <w:rPr>
          <w:noProof/>
          <w:color w:val="000000"/>
        </w:rPr>
        <w:t>/Phần mềm</w:t>
      </w:r>
      <w:r w:rsidRPr="008D570E">
        <w:rPr>
          <w:noProof/>
          <w:color w:val="000000"/>
          <w:lang w:val="vi-VN"/>
        </w:rPr>
        <w:t xml:space="preserve"> …”.</w:t>
      </w:r>
    </w:p>
    <w:p w14:paraId="78D21FC1" w14:textId="584B2E79" w:rsidR="00FC1144" w:rsidRPr="008D570E" w:rsidRDefault="00FC1144">
      <w:pPr>
        <w:pBdr>
          <w:top w:val="nil"/>
          <w:left w:val="nil"/>
          <w:bottom w:val="nil"/>
          <w:right w:val="nil"/>
          <w:between w:val="nil"/>
        </w:pBdr>
        <w:spacing w:before="120" w:after="0" w:line="264" w:lineRule="auto"/>
        <w:ind w:firstLine="426"/>
        <w:jc w:val="both"/>
        <w:rPr>
          <w:noProof/>
          <w:color w:val="000000"/>
          <w:lang w:val="vi-VN"/>
        </w:rPr>
      </w:pPr>
      <w:r w:rsidRPr="008D570E">
        <w:rPr>
          <w:noProof/>
          <w:color w:val="000000"/>
          <w:lang w:val="vi-VN"/>
        </w:rPr>
        <w:t xml:space="preserve">Giới thiệu tổng quan về </w:t>
      </w:r>
      <w:r w:rsidR="00F201AA" w:rsidRPr="008D570E">
        <w:rPr>
          <w:i/>
          <w:iCs/>
          <w:noProof/>
          <w:color w:val="000000"/>
          <w:lang w:val="vi-VN"/>
        </w:rPr>
        <w:t>bài tập lớn</w:t>
      </w:r>
      <w:r w:rsidR="00F201AA" w:rsidRPr="008D570E">
        <w:rPr>
          <w:noProof/>
          <w:color w:val="000000"/>
          <w:lang w:val="vi-VN"/>
        </w:rPr>
        <w:t xml:space="preserve"> (BTL)</w:t>
      </w:r>
      <w:r w:rsidRPr="008D570E">
        <w:rPr>
          <w:noProof/>
          <w:color w:val="000000"/>
          <w:lang w:val="vi-VN"/>
        </w:rPr>
        <w:t xml:space="preserve"> (1 đoạn khoảng 5 câu).</w:t>
      </w:r>
    </w:p>
    <w:p w14:paraId="3FC06AB9" w14:textId="6AEC4F36" w:rsidR="00FC1144" w:rsidRPr="008D570E" w:rsidRDefault="00FC1144">
      <w:pPr>
        <w:pBdr>
          <w:top w:val="nil"/>
          <w:left w:val="nil"/>
          <w:bottom w:val="nil"/>
          <w:right w:val="nil"/>
          <w:between w:val="nil"/>
        </w:pBdr>
        <w:spacing w:before="120" w:after="0" w:line="264" w:lineRule="auto"/>
        <w:ind w:firstLine="426"/>
        <w:jc w:val="both"/>
        <w:rPr>
          <w:noProof/>
          <w:color w:val="0070C0"/>
          <w:u w:val="single"/>
          <w:lang w:val="vi-VN"/>
        </w:rPr>
      </w:pPr>
      <w:r w:rsidRPr="008D570E">
        <w:rPr>
          <w:noProof/>
          <w:color w:val="0070C0"/>
          <w:u w:val="single"/>
          <w:lang w:val="vi-VN"/>
        </w:rPr>
        <w:t>Hướng dẫ</w:t>
      </w:r>
      <w:r w:rsidR="007C4278" w:rsidRPr="008D570E">
        <w:rPr>
          <w:noProof/>
          <w:color w:val="0070C0"/>
          <w:u w:val="single"/>
          <w:lang w:val="vi-VN"/>
        </w:rPr>
        <w:t>n</w:t>
      </w:r>
      <w:r w:rsidR="002114C5" w:rsidRPr="008D570E">
        <w:rPr>
          <w:noProof/>
          <w:color w:val="0070C0"/>
          <w:u w:val="single"/>
          <w:lang w:val="vi-VN"/>
        </w:rPr>
        <w:t xml:space="preserve"> lựa chọn đồ án</w:t>
      </w:r>
      <w:r w:rsidRPr="008D570E">
        <w:rPr>
          <w:noProof/>
          <w:color w:val="0070C0"/>
          <w:u w:val="single"/>
          <w:lang w:val="vi-VN"/>
        </w:rPr>
        <w:t>:</w:t>
      </w:r>
    </w:p>
    <w:p w14:paraId="00000006" w14:textId="5E41CA18" w:rsidR="00656D8A" w:rsidRPr="008D570E" w:rsidRDefault="00C11166" w:rsidP="00341BFD">
      <w:pPr>
        <w:pStyle w:val="ListParagraph"/>
        <w:numPr>
          <w:ilvl w:val="0"/>
          <w:numId w:val="3"/>
        </w:numPr>
        <w:pBdr>
          <w:top w:val="nil"/>
          <w:left w:val="nil"/>
          <w:bottom w:val="nil"/>
          <w:right w:val="nil"/>
          <w:between w:val="nil"/>
        </w:pBdr>
        <w:spacing w:before="120" w:after="0" w:line="264" w:lineRule="auto"/>
        <w:jc w:val="both"/>
        <w:rPr>
          <w:noProof/>
          <w:color w:val="000000"/>
          <w:lang w:val="vi-VN"/>
        </w:rPr>
      </w:pPr>
      <w:r w:rsidRPr="008D570E">
        <w:rPr>
          <w:noProof/>
          <w:color w:val="000000"/>
          <w:lang w:val="vi-VN"/>
        </w:rPr>
        <w:t>BTL</w:t>
      </w:r>
      <w:r w:rsidR="00A50884" w:rsidRPr="008D570E">
        <w:rPr>
          <w:noProof/>
          <w:color w:val="000000"/>
          <w:lang w:val="vi-VN"/>
        </w:rPr>
        <w:t xml:space="preserve"> môn học là xây dựng một ứng dụng</w:t>
      </w:r>
      <w:r w:rsidR="006B4BE1" w:rsidRPr="006B4BE1">
        <w:rPr>
          <w:noProof/>
          <w:color w:val="000000"/>
          <w:lang w:val="vi-VN"/>
        </w:rPr>
        <w:t xml:space="preserve">/phần mềm </w:t>
      </w:r>
      <w:r w:rsidR="00A50884" w:rsidRPr="008D570E">
        <w:rPr>
          <w:noProof/>
          <w:color w:val="000000"/>
          <w:lang w:val="vi-VN"/>
        </w:rPr>
        <w:t>sử dụng Ngôn ngữ lập trình Java</w:t>
      </w:r>
      <w:r w:rsidR="006B4BE1" w:rsidRPr="006B4BE1">
        <w:rPr>
          <w:noProof/>
          <w:color w:val="000000"/>
          <w:lang w:val="vi-VN"/>
        </w:rPr>
        <w:t>.</w:t>
      </w:r>
    </w:p>
    <w:p w14:paraId="1163CFA4" w14:textId="660911DF" w:rsidR="00A50884" w:rsidRPr="008D570E" w:rsidRDefault="00A50884" w:rsidP="00341BFD">
      <w:pPr>
        <w:pStyle w:val="ListParagraph"/>
        <w:numPr>
          <w:ilvl w:val="0"/>
          <w:numId w:val="3"/>
        </w:numPr>
        <w:pBdr>
          <w:top w:val="nil"/>
          <w:left w:val="nil"/>
          <w:bottom w:val="nil"/>
          <w:right w:val="nil"/>
          <w:between w:val="nil"/>
        </w:pBdr>
        <w:spacing w:before="120" w:after="0" w:line="264" w:lineRule="auto"/>
        <w:jc w:val="both"/>
        <w:rPr>
          <w:noProof/>
          <w:color w:val="000000"/>
          <w:lang w:val="vi-VN"/>
        </w:rPr>
      </w:pPr>
      <w:r w:rsidRPr="008D570E">
        <w:rPr>
          <w:noProof/>
          <w:color w:val="000000"/>
          <w:lang w:val="vi-VN"/>
        </w:rPr>
        <w:t xml:space="preserve">Sinh viên có thể tự lựa chọn </w:t>
      </w:r>
      <w:r w:rsidR="00C11166" w:rsidRPr="008D570E">
        <w:rPr>
          <w:noProof/>
          <w:color w:val="000000"/>
          <w:lang w:val="vi-VN"/>
        </w:rPr>
        <w:t>BTL</w:t>
      </w:r>
      <w:r w:rsidRPr="008D570E">
        <w:rPr>
          <w:noProof/>
          <w:color w:val="000000"/>
          <w:lang w:val="vi-VN"/>
        </w:rPr>
        <w:t xml:space="preserve"> </w:t>
      </w:r>
      <w:r w:rsidR="0035409E" w:rsidRPr="008D570E">
        <w:rPr>
          <w:noProof/>
          <w:color w:val="000000"/>
          <w:lang w:val="vi-VN"/>
        </w:rPr>
        <w:t>thông qua thảo luận trong nhóm</w:t>
      </w:r>
      <w:r w:rsidRPr="008D570E">
        <w:rPr>
          <w:noProof/>
          <w:color w:val="000000"/>
          <w:lang w:val="vi-VN"/>
        </w:rPr>
        <w:t xml:space="preserve"> hoặc sử dụng đồ án </w:t>
      </w:r>
      <w:r w:rsidR="00341BFD" w:rsidRPr="008D570E">
        <w:rPr>
          <w:noProof/>
          <w:color w:val="000000"/>
          <w:lang w:val="vi-VN"/>
        </w:rPr>
        <w:t>trong danh sách gợi ý</w:t>
      </w:r>
      <w:r w:rsidR="00C11166" w:rsidRPr="008D570E">
        <w:rPr>
          <w:noProof/>
          <w:color w:val="000000"/>
          <w:lang w:val="vi-VN"/>
        </w:rPr>
        <w:t xml:space="preserve"> từ giáo viên</w:t>
      </w:r>
      <w:r w:rsidR="00341BFD" w:rsidRPr="008D570E">
        <w:rPr>
          <w:noProof/>
          <w:color w:val="000000"/>
          <w:lang w:val="vi-VN"/>
        </w:rPr>
        <w:t>.</w:t>
      </w:r>
      <w:r w:rsidR="00184AE0" w:rsidRPr="008943D7">
        <w:rPr>
          <w:noProof/>
          <w:color w:val="000000"/>
          <w:lang w:val="vi-VN"/>
        </w:rPr>
        <w:t xml:space="preserve"> </w:t>
      </w:r>
      <w:r w:rsidR="00184AE0" w:rsidRPr="008943D7">
        <w:rPr>
          <w:noProof/>
          <w:color w:val="FF0000"/>
          <w:lang w:val="vi-VN"/>
        </w:rPr>
        <w:t>Sau khi lựa chọn, chủ đề BTL cần được sự thông qua của giáo viên.</w:t>
      </w:r>
    </w:p>
    <w:p w14:paraId="00000007" w14:textId="7E244E39" w:rsidR="00656D8A" w:rsidRPr="008D570E" w:rsidRDefault="007C42A7" w:rsidP="00686903">
      <w:pPr>
        <w:numPr>
          <w:ilvl w:val="0"/>
          <w:numId w:val="1"/>
        </w:numPr>
        <w:pBdr>
          <w:top w:val="nil"/>
          <w:left w:val="nil"/>
          <w:bottom w:val="nil"/>
          <w:right w:val="nil"/>
          <w:between w:val="nil"/>
        </w:pBdr>
        <w:spacing w:before="240" w:after="240" w:line="264" w:lineRule="auto"/>
        <w:ind w:left="432" w:hanging="432"/>
        <w:rPr>
          <w:b/>
          <w:noProof/>
          <w:color w:val="000000"/>
          <w:lang w:val="vi-VN"/>
        </w:rPr>
      </w:pPr>
      <w:r w:rsidRPr="008D570E">
        <w:rPr>
          <w:b/>
          <w:noProof/>
          <w:color w:val="000000"/>
          <w:lang w:val="vi-VN"/>
        </w:rPr>
        <w:t>Danh sách thành viên thực hiện và đóng góp của các thành viên</w:t>
      </w:r>
    </w:p>
    <w:tbl>
      <w:tblPr>
        <w:tblStyle w:val="TableGrid"/>
        <w:tblW w:w="0" w:type="auto"/>
        <w:jc w:val="center"/>
        <w:tblLook w:val="04A0" w:firstRow="1" w:lastRow="0" w:firstColumn="1" w:lastColumn="0" w:noHBand="0" w:noVBand="1"/>
      </w:tblPr>
      <w:tblGrid>
        <w:gridCol w:w="726"/>
        <w:gridCol w:w="1103"/>
        <w:gridCol w:w="1756"/>
        <w:gridCol w:w="1382"/>
        <w:gridCol w:w="1382"/>
        <w:gridCol w:w="1375"/>
        <w:gridCol w:w="1338"/>
      </w:tblGrid>
      <w:tr w:rsidR="00037418" w:rsidRPr="008D570E" w14:paraId="5D20492B" w14:textId="77777777" w:rsidTr="00C32E61">
        <w:trPr>
          <w:jc w:val="center"/>
        </w:trPr>
        <w:tc>
          <w:tcPr>
            <w:tcW w:w="742" w:type="dxa"/>
            <w:vMerge w:val="restart"/>
          </w:tcPr>
          <w:p w14:paraId="58EECAE2" w14:textId="659A5A4E" w:rsidR="00037418" w:rsidRPr="008D570E" w:rsidRDefault="00037418" w:rsidP="0006003E">
            <w:pPr>
              <w:spacing w:before="120" w:line="264" w:lineRule="auto"/>
              <w:jc w:val="center"/>
              <w:rPr>
                <w:b/>
                <w:bCs/>
                <w:noProof/>
                <w:color w:val="000000"/>
                <w:sz w:val="24"/>
                <w:szCs w:val="24"/>
                <w:lang w:val="vi-VN"/>
              </w:rPr>
            </w:pPr>
            <w:r w:rsidRPr="008D570E">
              <w:rPr>
                <w:b/>
                <w:bCs/>
                <w:noProof/>
                <w:color w:val="000000"/>
                <w:sz w:val="24"/>
                <w:szCs w:val="24"/>
                <w:lang w:val="vi-VN"/>
              </w:rPr>
              <w:t>STT</w:t>
            </w:r>
          </w:p>
        </w:tc>
        <w:tc>
          <w:tcPr>
            <w:tcW w:w="972" w:type="dxa"/>
            <w:vMerge w:val="restart"/>
          </w:tcPr>
          <w:p w14:paraId="5BEA2D7F" w14:textId="2B30CF18" w:rsidR="00037418" w:rsidRPr="008D570E" w:rsidRDefault="00037418" w:rsidP="0006003E">
            <w:pPr>
              <w:spacing w:before="120" w:line="264" w:lineRule="auto"/>
              <w:jc w:val="center"/>
              <w:rPr>
                <w:b/>
                <w:bCs/>
                <w:noProof/>
                <w:color w:val="000000"/>
                <w:sz w:val="24"/>
                <w:szCs w:val="24"/>
                <w:lang w:val="vi-VN"/>
              </w:rPr>
            </w:pPr>
            <w:r w:rsidRPr="008D570E">
              <w:rPr>
                <w:b/>
                <w:bCs/>
                <w:noProof/>
                <w:color w:val="000000"/>
                <w:sz w:val="24"/>
                <w:szCs w:val="24"/>
                <w:lang w:val="vi-VN"/>
              </w:rPr>
              <w:t>Họ tên</w:t>
            </w:r>
          </w:p>
        </w:tc>
        <w:tc>
          <w:tcPr>
            <w:tcW w:w="1106" w:type="dxa"/>
            <w:vMerge w:val="restart"/>
          </w:tcPr>
          <w:p w14:paraId="41E04278" w14:textId="65E9EA63" w:rsidR="00037418" w:rsidRPr="008D570E" w:rsidRDefault="00037418" w:rsidP="0006003E">
            <w:pPr>
              <w:spacing w:before="120" w:line="264" w:lineRule="auto"/>
              <w:jc w:val="center"/>
              <w:rPr>
                <w:b/>
                <w:bCs/>
                <w:noProof/>
                <w:color w:val="000000"/>
                <w:sz w:val="24"/>
                <w:szCs w:val="24"/>
                <w:lang w:val="vi-VN"/>
              </w:rPr>
            </w:pPr>
            <w:r w:rsidRPr="008D570E">
              <w:rPr>
                <w:b/>
                <w:bCs/>
                <w:noProof/>
                <w:color w:val="000000"/>
                <w:sz w:val="24"/>
                <w:szCs w:val="24"/>
                <w:lang w:val="vi-VN"/>
              </w:rPr>
              <w:t>Mã số SV</w:t>
            </w:r>
          </w:p>
        </w:tc>
        <w:tc>
          <w:tcPr>
            <w:tcW w:w="4681" w:type="dxa"/>
            <w:gridSpan w:val="3"/>
          </w:tcPr>
          <w:p w14:paraId="6B7F06C2" w14:textId="28BD9FF6" w:rsidR="00037418" w:rsidRPr="00037418" w:rsidRDefault="00037418" w:rsidP="00096B3B">
            <w:pPr>
              <w:spacing w:before="120" w:line="264" w:lineRule="auto"/>
              <w:jc w:val="center"/>
              <w:rPr>
                <w:b/>
                <w:bCs/>
                <w:noProof/>
                <w:color w:val="000000"/>
                <w:sz w:val="24"/>
                <w:szCs w:val="24"/>
              </w:rPr>
            </w:pPr>
            <w:r>
              <w:rPr>
                <w:b/>
                <w:bCs/>
                <w:noProof/>
                <w:color w:val="000000"/>
                <w:sz w:val="24"/>
                <w:szCs w:val="24"/>
              </w:rPr>
              <w:t>Nội dung</w:t>
            </w:r>
            <w:r w:rsidR="00C3177E">
              <w:rPr>
                <w:b/>
                <w:bCs/>
                <w:noProof/>
                <w:color w:val="000000"/>
                <w:sz w:val="24"/>
                <w:szCs w:val="24"/>
              </w:rPr>
              <w:t xml:space="preserve"> thực hiện</w:t>
            </w:r>
          </w:p>
        </w:tc>
        <w:tc>
          <w:tcPr>
            <w:tcW w:w="1561" w:type="dxa"/>
            <w:vMerge w:val="restart"/>
          </w:tcPr>
          <w:p w14:paraId="03332BB4" w14:textId="384322F2" w:rsidR="00037418" w:rsidRPr="008D570E" w:rsidRDefault="00037418" w:rsidP="0006003E">
            <w:pPr>
              <w:spacing w:before="120" w:line="264" w:lineRule="auto"/>
              <w:jc w:val="center"/>
              <w:rPr>
                <w:b/>
                <w:bCs/>
                <w:noProof/>
                <w:color w:val="000000"/>
                <w:sz w:val="24"/>
                <w:szCs w:val="24"/>
                <w:lang w:val="vi-VN"/>
              </w:rPr>
            </w:pPr>
            <w:r w:rsidRPr="008D570E">
              <w:rPr>
                <w:b/>
                <w:bCs/>
                <w:noProof/>
                <w:color w:val="000000"/>
                <w:sz w:val="24"/>
                <w:szCs w:val="24"/>
                <w:lang w:val="vi-VN"/>
              </w:rPr>
              <w:t>Ghi chú</w:t>
            </w:r>
          </w:p>
        </w:tc>
      </w:tr>
      <w:tr w:rsidR="00037418" w:rsidRPr="008D570E" w14:paraId="717E4C4B" w14:textId="33C4CA54" w:rsidTr="007A41C0">
        <w:trPr>
          <w:jc w:val="center"/>
        </w:trPr>
        <w:tc>
          <w:tcPr>
            <w:tcW w:w="742" w:type="dxa"/>
            <w:vMerge/>
          </w:tcPr>
          <w:p w14:paraId="30720ACC" w14:textId="77EC11A5" w:rsidR="00037418" w:rsidRPr="008D570E" w:rsidRDefault="00037418" w:rsidP="0006003E">
            <w:pPr>
              <w:spacing w:before="120" w:line="264" w:lineRule="auto"/>
              <w:jc w:val="center"/>
              <w:rPr>
                <w:b/>
                <w:bCs/>
                <w:noProof/>
                <w:color w:val="000000"/>
                <w:sz w:val="24"/>
                <w:szCs w:val="24"/>
                <w:lang w:val="vi-VN"/>
              </w:rPr>
            </w:pPr>
          </w:p>
        </w:tc>
        <w:tc>
          <w:tcPr>
            <w:tcW w:w="972" w:type="dxa"/>
            <w:vMerge/>
          </w:tcPr>
          <w:p w14:paraId="2214F17A" w14:textId="4D0C92BF" w:rsidR="00037418" w:rsidRPr="008D570E" w:rsidRDefault="00037418" w:rsidP="0006003E">
            <w:pPr>
              <w:spacing w:before="120" w:line="264" w:lineRule="auto"/>
              <w:jc w:val="center"/>
              <w:rPr>
                <w:b/>
                <w:bCs/>
                <w:noProof/>
                <w:color w:val="000000"/>
                <w:sz w:val="24"/>
                <w:szCs w:val="24"/>
                <w:lang w:val="vi-VN"/>
              </w:rPr>
            </w:pPr>
          </w:p>
        </w:tc>
        <w:tc>
          <w:tcPr>
            <w:tcW w:w="1106" w:type="dxa"/>
            <w:vMerge/>
          </w:tcPr>
          <w:p w14:paraId="27523668" w14:textId="66ACE120" w:rsidR="00037418" w:rsidRPr="008D570E" w:rsidRDefault="00037418" w:rsidP="0006003E">
            <w:pPr>
              <w:spacing w:before="120" w:line="264" w:lineRule="auto"/>
              <w:jc w:val="center"/>
              <w:rPr>
                <w:b/>
                <w:bCs/>
                <w:noProof/>
                <w:color w:val="000000"/>
                <w:sz w:val="24"/>
                <w:szCs w:val="24"/>
                <w:lang w:val="vi-VN"/>
              </w:rPr>
            </w:pPr>
          </w:p>
        </w:tc>
        <w:tc>
          <w:tcPr>
            <w:tcW w:w="1560" w:type="dxa"/>
          </w:tcPr>
          <w:p w14:paraId="1880A619" w14:textId="6D0F7F2D" w:rsidR="00037418" w:rsidRPr="00096B3B" w:rsidRDefault="00037418" w:rsidP="00096B3B">
            <w:pPr>
              <w:spacing w:before="120" w:line="264" w:lineRule="auto"/>
              <w:jc w:val="center"/>
              <w:rPr>
                <w:b/>
                <w:bCs/>
                <w:noProof/>
                <w:color w:val="000000"/>
                <w:sz w:val="24"/>
                <w:szCs w:val="24"/>
                <w:lang w:val="vi-VN"/>
              </w:rPr>
            </w:pPr>
            <w:r w:rsidRPr="008D570E">
              <w:rPr>
                <w:b/>
                <w:bCs/>
                <w:noProof/>
                <w:color w:val="000000"/>
                <w:sz w:val="24"/>
                <w:szCs w:val="24"/>
                <w:lang w:val="vi-VN"/>
              </w:rPr>
              <w:t>Phân tích</w:t>
            </w:r>
            <w:r w:rsidRPr="008943D7">
              <w:rPr>
                <w:b/>
                <w:bCs/>
                <w:noProof/>
                <w:color w:val="000000"/>
                <w:sz w:val="24"/>
                <w:szCs w:val="24"/>
                <w:lang w:val="vi-VN"/>
              </w:rPr>
              <w:t xml:space="preserve"> chức năng,</w:t>
            </w:r>
            <w:r w:rsidRPr="008D570E">
              <w:rPr>
                <w:b/>
                <w:bCs/>
                <w:noProof/>
                <w:color w:val="000000"/>
                <w:sz w:val="24"/>
                <w:szCs w:val="24"/>
                <w:lang w:val="vi-VN"/>
              </w:rPr>
              <w:t xml:space="preserve"> yêu cầu ứng dụng, giải pháp thực thi</w:t>
            </w:r>
          </w:p>
        </w:tc>
        <w:tc>
          <w:tcPr>
            <w:tcW w:w="1560" w:type="dxa"/>
          </w:tcPr>
          <w:p w14:paraId="0EB69EF3" w14:textId="02D2BFE7" w:rsidR="00037418" w:rsidRPr="00941E1C" w:rsidRDefault="00037418" w:rsidP="00096B3B">
            <w:pPr>
              <w:spacing w:before="120" w:line="264" w:lineRule="auto"/>
              <w:jc w:val="center"/>
              <w:rPr>
                <w:b/>
                <w:bCs/>
                <w:noProof/>
                <w:color w:val="000000"/>
                <w:sz w:val="24"/>
                <w:szCs w:val="24"/>
              </w:rPr>
            </w:pPr>
            <w:r w:rsidRPr="008D570E">
              <w:rPr>
                <w:b/>
                <w:bCs/>
                <w:noProof/>
                <w:color w:val="000000"/>
                <w:sz w:val="24"/>
                <w:szCs w:val="24"/>
                <w:lang w:val="vi-VN"/>
              </w:rPr>
              <w:t>Lập trình</w:t>
            </w:r>
            <w:r>
              <w:rPr>
                <w:b/>
                <w:bCs/>
                <w:noProof/>
                <w:color w:val="000000"/>
                <w:sz w:val="24"/>
                <w:szCs w:val="24"/>
              </w:rPr>
              <w:t>, thực thi</w:t>
            </w:r>
          </w:p>
        </w:tc>
        <w:tc>
          <w:tcPr>
            <w:tcW w:w="1561" w:type="dxa"/>
          </w:tcPr>
          <w:p w14:paraId="1A70B938" w14:textId="08FD4C31" w:rsidR="00037418" w:rsidRPr="00096B3B" w:rsidRDefault="00037418" w:rsidP="00096B3B">
            <w:pPr>
              <w:spacing w:before="120" w:line="264" w:lineRule="auto"/>
              <w:jc w:val="center"/>
              <w:rPr>
                <w:b/>
                <w:bCs/>
                <w:noProof/>
                <w:color w:val="000000"/>
                <w:sz w:val="24"/>
                <w:szCs w:val="24"/>
                <w:lang w:val="vi-VN"/>
              </w:rPr>
            </w:pPr>
            <w:r w:rsidRPr="008D570E">
              <w:rPr>
                <w:b/>
                <w:bCs/>
                <w:noProof/>
                <w:color w:val="000000"/>
                <w:sz w:val="24"/>
                <w:szCs w:val="24"/>
                <w:lang w:val="vi-VN"/>
              </w:rPr>
              <w:t>Viết tài liệu mô tả</w:t>
            </w:r>
          </w:p>
        </w:tc>
        <w:tc>
          <w:tcPr>
            <w:tcW w:w="1561" w:type="dxa"/>
            <w:vMerge/>
          </w:tcPr>
          <w:p w14:paraId="1F92BD61" w14:textId="17AABC79" w:rsidR="00037418" w:rsidRPr="008D570E" w:rsidRDefault="00037418" w:rsidP="0006003E">
            <w:pPr>
              <w:spacing w:before="120" w:line="264" w:lineRule="auto"/>
              <w:jc w:val="center"/>
              <w:rPr>
                <w:b/>
                <w:bCs/>
                <w:noProof/>
                <w:color w:val="000000"/>
                <w:sz w:val="24"/>
                <w:szCs w:val="24"/>
                <w:lang w:val="vi-VN"/>
              </w:rPr>
            </w:pPr>
          </w:p>
        </w:tc>
      </w:tr>
      <w:tr w:rsidR="00CF7AB9" w:rsidRPr="008D570E" w14:paraId="40EFC747" w14:textId="5B77E2F1" w:rsidTr="007A41C0">
        <w:trPr>
          <w:jc w:val="center"/>
        </w:trPr>
        <w:tc>
          <w:tcPr>
            <w:tcW w:w="742" w:type="dxa"/>
          </w:tcPr>
          <w:p w14:paraId="1541C6DE" w14:textId="7BDF105E" w:rsidR="00CF7AB9" w:rsidRPr="008D570E" w:rsidRDefault="00CF7AB9">
            <w:pPr>
              <w:spacing w:before="120" w:line="264" w:lineRule="auto"/>
              <w:jc w:val="both"/>
              <w:rPr>
                <w:noProof/>
                <w:color w:val="000000"/>
                <w:lang w:val="vi-VN"/>
              </w:rPr>
            </w:pPr>
            <w:r w:rsidRPr="008D570E">
              <w:rPr>
                <w:noProof/>
                <w:color w:val="000000"/>
                <w:lang w:val="vi-VN"/>
              </w:rPr>
              <w:t>1</w:t>
            </w:r>
          </w:p>
        </w:tc>
        <w:tc>
          <w:tcPr>
            <w:tcW w:w="972" w:type="dxa"/>
          </w:tcPr>
          <w:p w14:paraId="1777029A" w14:textId="08E19067" w:rsidR="00CF7AB9" w:rsidRPr="00D53163" w:rsidRDefault="00D53163">
            <w:pPr>
              <w:spacing w:before="120" w:line="264" w:lineRule="auto"/>
              <w:jc w:val="both"/>
              <w:rPr>
                <w:noProof/>
                <w:color w:val="000000"/>
              </w:rPr>
            </w:pPr>
            <w:r>
              <w:rPr>
                <w:noProof/>
                <w:color w:val="000000"/>
              </w:rPr>
              <w:t xml:space="preserve">Nguyễn Xuân Kiên </w:t>
            </w:r>
          </w:p>
        </w:tc>
        <w:tc>
          <w:tcPr>
            <w:tcW w:w="1106" w:type="dxa"/>
          </w:tcPr>
          <w:p w14:paraId="03137B5A" w14:textId="20CC8CA7" w:rsidR="00CF7AB9" w:rsidRPr="00E53143" w:rsidRDefault="00D53163">
            <w:pPr>
              <w:spacing w:before="120" w:line="264" w:lineRule="auto"/>
              <w:jc w:val="both"/>
              <w:rPr>
                <w:noProof/>
                <w:color w:val="000000"/>
              </w:rPr>
            </w:pPr>
            <w:r>
              <w:rPr>
                <w:noProof/>
                <w:color w:val="000000"/>
              </w:rPr>
              <w:t>21810310129</w:t>
            </w:r>
          </w:p>
        </w:tc>
        <w:tc>
          <w:tcPr>
            <w:tcW w:w="1560" w:type="dxa"/>
          </w:tcPr>
          <w:p w14:paraId="4BAB7A27" w14:textId="2878DC38" w:rsidR="00CF7AB9" w:rsidRPr="008D570E" w:rsidRDefault="007A41C0">
            <w:pPr>
              <w:spacing w:before="120" w:line="264" w:lineRule="auto"/>
              <w:jc w:val="both"/>
              <w:rPr>
                <w:noProof/>
                <w:color w:val="000000"/>
                <w:lang w:val="vi-VN"/>
              </w:rPr>
            </w:pPr>
            <w:r w:rsidRPr="008D570E">
              <w:rPr>
                <w:noProof/>
                <w:color w:val="000000"/>
                <w:lang w:val="vi-VN"/>
              </w:rPr>
              <w:t>?</w:t>
            </w:r>
            <w:bookmarkStart w:id="0" w:name="_GoBack"/>
            <w:bookmarkEnd w:id="0"/>
            <w:r w:rsidRPr="008D570E">
              <w:rPr>
                <w:noProof/>
                <w:color w:val="000000"/>
                <w:lang w:val="vi-VN"/>
              </w:rPr>
              <w:t>(%)</w:t>
            </w:r>
          </w:p>
        </w:tc>
        <w:tc>
          <w:tcPr>
            <w:tcW w:w="1560" w:type="dxa"/>
          </w:tcPr>
          <w:p w14:paraId="068B697B" w14:textId="0AA451D3" w:rsidR="00CF7AB9" w:rsidRPr="008D570E" w:rsidRDefault="007A41C0">
            <w:pPr>
              <w:spacing w:before="120" w:line="264" w:lineRule="auto"/>
              <w:jc w:val="both"/>
              <w:rPr>
                <w:noProof/>
                <w:color w:val="000000"/>
                <w:lang w:val="vi-VN"/>
              </w:rPr>
            </w:pPr>
            <w:r w:rsidRPr="008D570E">
              <w:rPr>
                <w:noProof/>
                <w:color w:val="000000"/>
                <w:lang w:val="vi-VN"/>
              </w:rPr>
              <w:t>?(%)</w:t>
            </w:r>
          </w:p>
        </w:tc>
        <w:tc>
          <w:tcPr>
            <w:tcW w:w="1561" w:type="dxa"/>
          </w:tcPr>
          <w:p w14:paraId="0C7A0A74" w14:textId="6B86ABC7" w:rsidR="00CF7AB9" w:rsidRPr="008D570E" w:rsidRDefault="007A41C0">
            <w:pPr>
              <w:spacing w:before="120" w:line="264" w:lineRule="auto"/>
              <w:jc w:val="both"/>
              <w:rPr>
                <w:noProof/>
                <w:color w:val="000000"/>
                <w:lang w:val="vi-VN"/>
              </w:rPr>
            </w:pPr>
            <w:r w:rsidRPr="008D570E">
              <w:rPr>
                <w:noProof/>
                <w:color w:val="000000"/>
                <w:lang w:val="vi-VN"/>
              </w:rPr>
              <w:t>?(%)</w:t>
            </w:r>
          </w:p>
        </w:tc>
        <w:tc>
          <w:tcPr>
            <w:tcW w:w="1561" w:type="dxa"/>
          </w:tcPr>
          <w:p w14:paraId="214A13F1" w14:textId="77777777" w:rsidR="00CF7AB9" w:rsidRPr="008D570E" w:rsidRDefault="00CF7AB9">
            <w:pPr>
              <w:spacing w:before="120" w:line="264" w:lineRule="auto"/>
              <w:jc w:val="both"/>
              <w:rPr>
                <w:noProof/>
                <w:color w:val="000000"/>
                <w:lang w:val="vi-VN"/>
              </w:rPr>
            </w:pPr>
          </w:p>
        </w:tc>
      </w:tr>
      <w:tr w:rsidR="00CF7AB9" w:rsidRPr="008D570E" w14:paraId="0D0199BA" w14:textId="31EBB69B" w:rsidTr="007A41C0">
        <w:trPr>
          <w:jc w:val="center"/>
        </w:trPr>
        <w:tc>
          <w:tcPr>
            <w:tcW w:w="742" w:type="dxa"/>
          </w:tcPr>
          <w:p w14:paraId="49BCBF0A" w14:textId="3783F304" w:rsidR="00CF7AB9" w:rsidRPr="008D570E" w:rsidRDefault="00CF7AB9">
            <w:pPr>
              <w:spacing w:before="120" w:line="264" w:lineRule="auto"/>
              <w:jc w:val="both"/>
              <w:rPr>
                <w:noProof/>
                <w:color w:val="000000"/>
                <w:lang w:val="vi-VN"/>
              </w:rPr>
            </w:pPr>
            <w:r w:rsidRPr="008D570E">
              <w:rPr>
                <w:noProof/>
                <w:color w:val="000000"/>
                <w:lang w:val="vi-VN"/>
              </w:rPr>
              <w:t>2</w:t>
            </w:r>
          </w:p>
        </w:tc>
        <w:tc>
          <w:tcPr>
            <w:tcW w:w="972" w:type="dxa"/>
          </w:tcPr>
          <w:p w14:paraId="68F9D113" w14:textId="19EB87F5" w:rsidR="00CF7AB9" w:rsidRPr="00D53163" w:rsidRDefault="00D53163">
            <w:pPr>
              <w:spacing w:before="120" w:line="264" w:lineRule="auto"/>
              <w:jc w:val="both"/>
              <w:rPr>
                <w:noProof/>
                <w:color w:val="000000"/>
              </w:rPr>
            </w:pPr>
            <w:r>
              <w:rPr>
                <w:noProof/>
                <w:color w:val="000000"/>
              </w:rPr>
              <w:t>Nguyễn Công Lập</w:t>
            </w:r>
          </w:p>
        </w:tc>
        <w:tc>
          <w:tcPr>
            <w:tcW w:w="1106" w:type="dxa"/>
          </w:tcPr>
          <w:p w14:paraId="656D2834" w14:textId="621D98F2" w:rsidR="00CF7AB9" w:rsidRPr="00E53143" w:rsidRDefault="00D53163">
            <w:pPr>
              <w:spacing w:before="120" w:line="264" w:lineRule="auto"/>
              <w:jc w:val="both"/>
              <w:rPr>
                <w:noProof/>
                <w:color w:val="000000"/>
              </w:rPr>
            </w:pPr>
            <w:r>
              <w:rPr>
                <w:noProof/>
                <w:color w:val="000000"/>
              </w:rPr>
              <w:t>21810310497</w:t>
            </w:r>
          </w:p>
        </w:tc>
        <w:tc>
          <w:tcPr>
            <w:tcW w:w="1560" w:type="dxa"/>
          </w:tcPr>
          <w:p w14:paraId="52D6BC10" w14:textId="3FA50B9D" w:rsidR="00CF7AB9" w:rsidRPr="008D570E" w:rsidRDefault="007A41C0">
            <w:pPr>
              <w:spacing w:before="120" w:line="264" w:lineRule="auto"/>
              <w:jc w:val="both"/>
              <w:rPr>
                <w:noProof/>
                <w:color w:val="000000"/>
                <w:lang w:val="vi-VN"/>
              </w:rPr>
            </w:pPr>
            <w:r w:rsidRPr="008D570E">
              <w:rPr>
                <w:noProof/>
                <w:color w:val="000000"/>
                <w:lang w:val="vi-VN"/>
              </w:rPr>
              <w:t>?(%)</w:t>
            </w:r>
          </w:p>
        </w:tc>
        <w:tc>
          <w:tcPr>
            <w:tcW w:w="1560" w:type="dxa"/>
          </w:tcPr>
          <w:p w14:paraId="7C6B75EC" w14:textId="39BB5383" w:rsidR="00CF7AB9" w:rsidRPr="008D570E" w:rsidRDefault="007A41C0">
            <w:pPr>
              <w:spacing w:before="120" w:line="264" w:lineRule="auto"/>
              <w:jc w:val="both"/>
              <w:rPr>
                <w:noProof/>
                <w:color w:val="000000"/>
                <w:lang w:val="vi-VN"/>
              </w:rPr>
            </w:pPr>
            <w:r w:rsidRPr="008D570E">
              <w:rPr>
                <w:noProof/>
                <w:color w:val="000000"/>
                <w:lang w:val="vi-VN"/>
              </w:rPr>
              <w:t>?(%)</w:t>
            </w:r>
          </w:p>
        </w:tc>
        <w:tc>
          <w:tcPr>
            <w:tcW w:w="1561" w:type="dxa"/>
          </w:tcPr>
          <w:p w14:paraId="12F99CD0" w14:textId="627F9B62" w:rsidR="00CF7AB9" w:rsidRPr="008D570E" w:rsidRDefault="007A41C0">
            <w:pPr>
              <w:spacing w:before="120" w:line="264" w:lineRule="auto"/>
              <w:jc w:val="both"/>
              <w:rPr>
                <w:noProof/>
                <w:color w:val="000000"/>
                <w:lang w:val="vi-VN"/>
              </w:rPr>
            </w:pPr>
            <w:r w:rsidRPr="008D570E">
              <w:rPr>
                <w:noProof/>
                <w:color w:val="000000"/>
                <w:lang w:val="vi-VN"/>
              </w:rPr>
              <w:t>?(%)</w:t>
            </w:r>
          </w:p>
        </w:tc>
        <w:tc>
          <w:tcPr>
            <w:tcW w:w="1561" w:type="dxa"/>
          </w:tcPr>
          <w:p w14:paraId="3AC918AC" w14:textId="77777777" w:rsidR="00CF7AB9" w:rsidRPr="008D570E" w:rsidRDefault="00CF7AB9">
            <w:pPr>
              <w:spacing w:before="120" w:line="264" w:lineRule="auto"/>
              <w:jc w:val="both"/>
              <w:rPr>
                <w:noProof/>
                <w:color w:val="000000"/>
                <w:lang w:val="vi-VN"/>
              </w:rPr>
            </w:pPr>
          </w:p>
        </w:tc>
      </w:tr>
      <w:tr w:rsidR="00CF7AB9" w:rsidRPr="008D570E" w14:paraId="79C33AF6" w14:textId="4FC45972" w:rsidTr="007A41C0">
        <w:trPr>
          <w:jc w:val="center"/>
        </w:trPr>
        <w:tc>
          <w:tcPr>
            <w:tcW w:w="742" w:type="dxa"/>
          </w:tcPr>
          <w:p w14:paraId="56507983" w14:textId="2863332B" w:rsidR="00CF7AB9" w:rsidRPr="00D53163" w:rsidRDefault="00D53163">
            <w:pPr>
              <w:spacing w:before="120" w:line="264" w:lineRule="auto"/>
              <w:jc w:val="both"/>
              <w:rPr>
                <w:noProof/>
                <w:color w:val="000000"/>
              </w:rPr>
            </w:pPr>
            <w:r>
              <w:rPr>
                <w:noProof/>
                <w:color w:val="000000"/>
              </w:rPr>
              <w:t>3</w:t>
            </w:r>
          </w:p>
        </w:tc>
        <w:tc>
          <w:tcPr>
            <w:tcW w:w="972" w:type="dxa"/>
          </w:tcPr>
          <w:p w14:paraId="700803E9" w14:textId="77777777" w:rsidR="00CF7AB9" w:rsidRDefault="00D53163">
            <w:pPr>
              <w:spacing w:before="120" w:line="264" w:lineRule="auto"/>
              <w:jc w:val="both"/>
              <w:rPr>
                <w:noProof/>
                <w:color w:val="000000"/>
              </w:rPr>
            </w:pPr>
            <w:r>
              <w:rPr>
                <w:noProof/>
                <w:color w:val="000000"/>
              </w:rPr>
              <w:t>Bùi Duy</w:t>
            </w:r>
          </w:p>
          <w:p w14:paraId="68528123" w14:textId="2459F6EA" w:rsidR="00D53163" w:rsidRPr="00D53163" w:rsidRDefault="00D53163">
            <w:pPr>
              <w:spacing w:before="120" w:line="264" w:lineRule="auto"/>
              <w:jc w:val="both"/>
              <w:rPr>
                <w:noProof/>
                <w:color w:val="000000"/>
              </w:rPr>
            </w:pPr>
            <w:r>
              <w:rPr>
                <w:noProof/>
                <w:color w:val="000000"/>
              </w:rPr>
              <w:t>Thái</w:t>
            </w:r>
          </w:p>
        </w:tc>
        <w:tc>
          <w:tcPr>
            <w:tcW w:w="1106" w:type="dxa"/>
          </w:tcPr>
          <w:p w14:paraId="15EEB492" w14:textId="009DB364" w:rsidR="00CF7AB9" w:rsidRPr="00D53163" w:rsidRDefault="00D53163">
            <w:pPr>
              <w:spacing w:before="120" w:line="264" w:lineRule="auto"/>
              <w:jc w:val="both"/>
              <w:rPr>
                <w:noProof/>
                <w:color w:val="000000"/>
              </w:rPr>
            </w:pPr>
            <w:r>
              <w:rPr>
                <w:noProof/>
                <w:color w:val="000000"/>
              </w:rPr>
              <w:t>21810310462</w:t>
            </w:r>
          </w:p>
        </w:tc>
        <w:tc>
          <w:tcPr>
            <w:tcW w:w="1560" w:type="dxa"/>
          </w:tcPr>
          <w:p w14:paraId="403100CB" w14:textId="27AC3EB7" w:rsidR="00CF7AB9" w:rsidRPr="008D570E" w:rsidRDefault="00CF7AB9">
            <w:pPr>
              <w:spacing w:before="120" w:line="264" w:lineRule="auto"/>
              <w:jc w:val="both"/>
              <w:rPr>
                <w:noProof/>
                <w:color w:val="000000"/>
                <w:lang w:val="vi-VN"/>
              </w:rPr>
            </w:pPr>
          </w:p>
        </w:tc>
        <w:tc>
          <w:tcPr>
            <w:tcW w:w="1560" w:type="dxa"/>
          </w:tcPr>
          <w:p w14:paraId="7C27D9B9" w14:textId="77777777" w:rsidR="00CF7AB9" w:rsidRPr="008D570E" w:rsidRDefault="00CF7AB9">
            <w:pPr>
              <w:spacing w:before="120" w:line="264" w:lineRule="auto"/>
              <w:jc w:val="both"/>
              <w:rPr>
                <w:noProof/>
                <w:color w:val="000000"/>
                <w:lang w:val="vi-VN"/>
              </w:rPr>
            </w:pPr>
          </w:p>
        </w:tc>
        <w:tc>
          <w:tcPr>
            <w:tcW w:w="1561" w:type="dxa"/>
          </w:tcPr>
          <w:p w14:paraId="32F846DC" w14:textId="4197EB3A" w:rsidR="00CF7AB9" w:rsidRPr="008D570E" w:rsidRDefault="00CF7AB9">
            <w:pPr>
              <w:spacing w:before="120" w:line="264" w:lineRule="auto"/>
              <w:jc w:val="both"/>
              <w:rPr>
                <w:noProof/>
                <w:color w:val="000000"/>
                <w:lang w:val="vi-VN"/>
              </w:rPr>
            </w:pPr>
          </w:p>
        </w:tc>
        <w:tc>
          <w:tcPr>
            <w:tcW w:w="1561" w:type="dxa"/>
          </w:tcPr>
          <w:p w14:paraId="3AA857E3" w14:textId="77777777" w:rsidR="00CF7AB9" w:rsidRPr="008D570E" w:rsidRDefault="00CF7AB9">
            <w:pPr>
              <w:spacing w:before="120" w:line="264" w:lineRule="auto"/>
              <w:jc w:val="both"/>
              <w:rPr>
                <w:noProof/>
                <w:color w:val="000000"/>
                <w:lang w:val="vi-VN"/>
              </w:rPr>
            </w:pPr>
          </w:p>
        </w:tc>
      </w:tr>
    </w:tbl>
    <w:p w14:paraId="3C967F65" w14:textId="0E75CD22" w:rsidR="007C4278" w:rsidRPr="008D570E" w:rsidRDefault="006618A0">
      <w:pPr>
        <w:pBdr>
          <w:top w:val="nil"/>
          <w:left w:val="nil"/>
          <w:bottom w:val="nil"/>
          <w:right w:val="nil"/>
          <w:between w:val="nil"/>
        </w:pBdr>
        <w:spacing w:before="120" w:after="0" w:line="264" w:lineRule="auto"/>
        <w:ind w:firstLine="426"/>
        <w:jc w:val="both"/>
        <w:rPr>
          <w:noProof/>
          <w:color w:val="0070C0"/>
          <w:u w:val="single"/>
          <w:lang w:val="vi-VN"/>
        </w:rPr>
      </w:pPr>
      <w:r w:rsidRPr="008D570E">
        <w:rPr>
          <w:noProof/>
          <w:color w:val="0070C0"/>
          <w:u w:val="single"/>
          <w:lang w:val="vi-VN"/>
        </w:rPr>
        <w:t>Hướng dẫn:</w:t>
      </w:r>
    </w:p>
    <w:p w14:paraId="584B5A68" w14:textId="6A8A3675" w:rsidR="006618A0" w:rsidRPr="008D570E" w:rsidRDefault="006618A0" w:rsidP="006618A0">
      <w:pPr>
        <w:pStyle w:val="ListParagraph"/>
        <w:numPr>
          <w:ilvl w:val="0"/>
          <w:numId w:val="3"/>
        </w:numPr>
        <w:pBdr>
          <w:top w:val="nil"/>
          <w:left w:val="nil"/>
          <w:bottom w:val="nil"/>
          <w:right w:val="nil"/>
          <w:between w:val="nil"/>
        </w:pBdr>
        <w:spacing w:before="120" w:after="0" w:line="264" w:lineRule="auto"/>
        <w:jc w:val="both"/>
        <w:rPr>
          <w:noProof/>
          <w:color w:val="000000"/>
          <w:lang w:val="vi-VN"/>
        </w:rPr>
      </w:pPr>
      <w:r w:rsidRPr="008D570E">
        <w:rPr>
          <w:noProof/>
          <w:color w:val="000000"/>
          <w:lang w:val="vi-VN"/>
        </w:rPr>
        <w:t xml:space="preserve">Sinh viên tự ghép </w:t>
      </w:r>
      <w:r w:rsidRPr="008D570E">
        <w:rPr>
          <w:i/>
          <w:iCs/>
          <w:noProof/>
          <w:color w:val="000000"/>
          <w:lang w:val="vi-VN"/>
        </w:rPr>
        <w:t>nhóm</w:t>
      </w:r>
      <w:r w:rsidR="005E2E02" w:rsidRPr="008D570E">
        <w:rPr>
          <w:noProof/>
          <w:color w:val="000000"/>
          <w:lang w:val="vi-VN"/>
        </w:rPr>
        <w:t xml:space="preserve"> (mỗi nhóm không quá 3 sinh viên)</w:t>
      </w:r>
      <w:r w:rsidR="00674CE4" w:rsidRPr="008D570E">
        <w:rPr>
          <w:noProof/>
          <w:color w:val="000000"/>
          <w:lang w:val="vi-VN"/>
        </w:rPr>
        <w:t xml:space="preserve"> và đăng kí các thành viên trong nhóm với giáo viên. Sau khi đã </w:t>
      </w:r>
      <w:r w:rsidR="00057493" w:rsidRPr="00057493">
        <w:rPr>
          <w:noProof/>
          <w:color w:val="000000"/>
          <w:lang w:val="vi-VN"/>
        </w:rPr>
        <w:t>đăng kí</w:t>
      </w:r>
      <w:r w:rsidR="00674CE4" w:rsidRPr="008D570E">
        <w:rPr>
          <w:noProof/>
          <w:color w:val="000000"/>
          <w:lang w:val="vi-VN"/>
        </w:rPr>
        <w:t xml:space="preserve"> nhóm sẽ không </w:t>
      </w:r>
      <w:r w:rsidR="005710D8" w:rsidRPr="008D570E">
        <w:rPr>
          <w:noProof/>
          <w:color w:val="000000"/>
          <w:lang w:val="vi-VN"/>
        </w:rPr>
        <w:t>thể thay đổi các thành viên trong nhóm.</w:t>
      </w:r>
    </w:p>
    <w:p w14:paraId="5BE738A5" w14:textId="551F03F6" w:rsidR="009D3191" w:rsidRPr="008D570E" w:rsidRDefault="00F201AA" w:rsidP="006618A0">
      <w:pPr>
        <w:pStyle w:val="ListParagraph"/>
        <w:numPr>
          <w:ilvl w:val="0"/>
          <w:numId w:val="3"/>
        </w:numPr>
        <w:pBdr>
          <w:top w:val="nil"/>
          <w:left w:val="nil"/>
          <w:bottom w:val="nil"/>
          <w:right w:val="nil"/>
          <w:between w:val="nil"/>
        </w:pBdr>
        <w:spacing w:before="120" w:after="0" w:line="264" w:lineRule="auto"/>
        <w:jc w:val="both"/>
        <w:rPr>
          <w:noProof/>
          <w:color w:val="000000"/>
          <w:lang w:val="vi-VN"/>
        </w:rPr>
      </w:pPr>
      <w:r w:rsidRPr="008D570E">
        <w:rPr>
          <w:i/>
          <w:iCs/>
          <w:noProof/>
          <w:color w:val="000000"/>
          <w:lang w:val="vi-VN"/>
        </w:rPr>
        <w:t>Đóng góp</w:t>
      </w:r>
      <w:r w:rsidRPr="008D570E">
        <w:rPr>
          <w:noProof/>
          <w:color w:val="000000"/>
          <w:lang w:val="vi-VN"/>
        </w:rPr>
        <w:t xml:space="preserve"> của các thành viên vào các nội dung của BTL</w:t>
      </w:r>
      <w:r w:rsidR="007106C1" w:rsidRPr="008D570E">
        <w:rPr>
          <w:noProof/>
          <w:color w:val="000000"/>
          <w:lang w:val="vi-VN"/>
        </w:rPr>
        <w:t xml:space="preserve">. </w:t>
      </w:r>
      <w:r w:rsidR="00F76BC5" w:rsidRPr="008D570E">
        <w:rPr>
          <w:noProof/>
          <w:color w:val="000000"/>
          <w:lang w:val="vi-VN"/>
        </w:rPr>
        <w:t xml:space="preserve">Cả </w:t>
      </w:r>
      <w:r w:rsidR="007106C1" w:rsidRPr="008D570E">
        <w:rPr>
          <w:noProof/>
          <w:color w:val="000000"/>
          <w:lang w:val="vi-VN"/>
        </w:rPr>
        <w:t>nhóm tự</w:t>
      </w:r>
      <w:r w:rsidR="00924FFD" w:rsidRPr="008D570E">
        <w:rPr>
          <w:noProof/>
          <w:color w:val="000000"/>
          <w:lang w:val="vi-VN"/>
        </w:rPr>
        <w:t xml:space="preserve"> </w:t>
      </w:r>
      <w:r w:rsidR="007106C1" w:rsidRPr="008D570E">
        <w:rPr>
          <w:noProof/>
          <w:color w:val="000000"/>
          <w:lang w:val="vi-VN"/>
        </w:rPr>
        <w:t>đánh giá</w:t>
      </w:r>
      <w:r w:rsidR="00924FFD" w:rsidRPr="008D570E">
        <w:rPr>
          <w:noProof/>
          <w:color w:val="000000"/>
          <w:lang w:val="vi-VN"/>
        </w:rPr>
        <w:t>, thống nhất</w:t>
      </w:r>
      <w:r w:rsidR="007106C1" w:rsidRPr="008D570E">
        <w:rPr>
          <w:noProof/>
          <w:color w:val="000000"/>
          <w:lang w:val="vi-VN"/>
        </w:rPr>
        <w:t xml:space="preserve"> % đóng góp </w:t>
      </w:r>
      <w:r w:rsidR="00F76BC5" w:rsidRPr="008D570E">
        <w:rPr>
          <w:noProof/>
          <w:color w:val="000000"/>
          <w:lang w:val="vi-VN"/>
        </w:rPr>
        <w:t xml:space="preserve">từng thành viên </w:t>
      </w:r>
      <w:r w:rsidR="007106C1" w:rsidRPr="008D570E">
        <w:rPr>
          <w:noProof/>
          <w:color w:val="000000"/>
          <w:lang w:val="vi-VN"/>
        </w:rPr>
        <w:t xml:space="preserve">vào </w:t>
      </w:r>
      <w:r w:rsidR="00F76BC5" w:rsidRPr="008D570E">
        <w:rPr>
          <w:noProof/>
          <w:color w:val="000000"/>
          <w:lang w:val="vi-VN"/>
        </w:rPr>
        <w:t>một</w:t>
      </w:r>
      <w:r w:rsidR="007106C1" w:rsidRPr="008D570E">
        <w:rPr>
          <w:noProof/>
          <w:color w:val="000000"/>
          <w:lang w:val="vi-VN"/>
        </w:rPr>
        <w:t xml:space="preserve"> nội dung </w:t>
      </w:r>
      <w:r w:rsidR="00F76BC5" w:rsidRPr="008D570E">
        <w:rPr>
          <w:noProof/>
          <w:color w:val="000000"/>
          <w:lang w:val="vi-VN"/>
        </w:rPr>
        <w:t>dựa vào lượng công việc các thành viên đó đảm nhiệm</w:t>
      </w:r>
      <w:r w:rsidR="007106C1" w:rsidRPr="008D570E">
        <w:rPr>
          <w:noProof/>
          <w:color w:val="000000"/>
          <w:lang w:val="vi-VN"/>
        </w:rPr>
        <w:t xml:space="preserve">. Tổng đóng góp của cả nhóm với </w:t>
      </w:r>
      <w:r w:rsidR="00F76BC5" w:rsidRPr="008D570E">
        <w:rPr>
          <w:noProof/>
          <w:color w:val="000000"/>
          <w:lang w:val="vi-VN"/>
        </w:rPr>
        <w:t>một</w:t>
      </w:r>
      <w:r w:rsidR="007106C1" w:rsidRPr="008D570E">
        <w:rPr>
          <w:noProof/>
          <w:color w:val="000000"/>
          <w:lang w:val="vi-VN"/>
        </w:rPr>
        <w:t xml:space="preserve"> nội dung</w:t>
      </w:r>
      <w:r w:rsidR="00F76BC5" w:rsidRPr="008D570E">
        <w:rPr>
          <w:noProof/>
          <w:color w:val="000000"/>
          <w:lang w:val="vi-VN"/>
        </w:rPr>
        <w:t xml:space="preserve"> luôn</w:t>
      </w:r>
      <w:r w:rsidR="007106C1" w:rsidRPr="008D570E">
        <w:rPr>
          <w:noProof/>
          <w:color w:val="000000"/>
          <w:lang w:val="vi-VN"/>
        </w:rPr>
        <w:t xml:space="preserve"> là 100%. Đây</w:t>
      </w:r>
      <w:r w:rsidRPr="008D570E">
        <w:rPr>
          <w:noProof/>
          <w:color w:val="000000"/>
          <w:lang w:val="vi-VN"/>
        </w:rPr>
        <w:t xml:space="preserve"> là cơ sở để </w:t>
      </w:r>
      <w:r w:rsidR="007106C1" w:rsidRPr="008D570E">
        <w:rPr>
          <w:noProof/>
          <w:color w:val="000000"/>
          <w:lang w:val="vi-VN"/>
        </w:rPr>
        <w:t xml:space="preserve">đánh giá </w:t>
      </w:r>
      <w:r w:rsidR="00912740" w:rsidRPr="00912740">
        <w:rPr>
          <w:noProof/>
          <w:color w:val="000000"/>
          <w:lang w:val="vi-VN"/>
        </w:rPr>
        <w:t>đóng góp và công việc thực hiện của từng thành viên trong nhóm.</w:t>
      </w:r>
    </w:p>
    <w:p w14:paraId="0000000E" w14:textId="1F329DD8" w:rsidR="00656D8A" w:rsidRPr="008D570E" w:rsidRDefault="00934912">
      <w:pPr>
        <w:numPr>
          <w:ilvl w:val="0"/>
          <w:numId w:val="1"/>
        </w:numPr>
        <w:pBdr>
          <w:top w:val="nil"/>
          <w:left w:val="nil"/>
          <w:bottom w:val="nil"/>
          <w:right w:val="nil"/>
          <w:between w:val="nil"/>
        </w:pBdr>
        <w:spacing w:before="240" w:after="0" w:line="264" w:lineRule="auto"/>
        <w:ind w:left="425" w:hanging="425"/>
        <w:rPr>
          <w:b/>
          <w:noProof/>
          <w:color w:val="000000"/>
          <w:lang w:val="vi-VN"/>
        </w:rPr>
      </w:pPr>
      <w:r w:rsidRPr="008D570E">
        <w:rPr>
          <w:b/>
          <w:noProof/>
          <w:color w:val="000000"/>
          <w:lang w:val="vi-VN"/>
        </w:rPr>
        <w:lastRenderedPageBreak/>
        <w:t>Mô tả các tính năng của Ứng dụng</w:t>
      </w:r>
      <w:r w:rsidR="00CB6DD9" w:rsidRPr="008D570E">
        <w:rPr>
          <w:b/>
          <w:noProof/>
          <w:color w:val="000000"/>
          <w:lang w:val="vi-VN"/>
        </w:rPr>
        <w:t xml:space="preserve"> (</w:t>
      </w:r>
      <w:r w:rsidR="00CB6DD9" w:rsidRPr="008D570E">
        <w:rPr>
          <w:b/>
          <w:noProof/>
          <w:color w:val="FF0000"/>
          <w:lang w:val="vi-VN"/>
        </w:rPr>
        <w:t>quan trọng</w:t>
      </w:r>
      <w:r w:rsidR="00CB6DD9" w:rsidRPr="008D570E">
        <w:rPr>
          <w:b/>
          <w:noProof/>
          <w:color w:val="000000"/>
          <w:lang w:val="vi-VN"/>
        </w:rPr>
        <w:t>)</w:t>
      </w:r>
    </w:p>
    <w:p w14:paraId="6C4D84BC" w14:textId="67A04CD8" w:rsidR="00934912" w:rsidRPr="008D570E" w:rsidRDefault="00934912" w:rsidP="00934912">
      <w:pPr>
        <w:pBdr>
          <w:top w:val="nil"/>
          <w:left w:val="nil"/>
          <w:bottom w:val="nil"/>
          <w:right w:val="nil"/>
          <w:between w:val="nil"/>
        </w:pBdr>
        <w:spacing w:before="240" w:after="0" w:line="264" w:lineRule="auto"/>
        <w:rPr>
          <w:bCs/>
          <w:noProof/>
          <w:color w:val="0070C0"/>
          <w:u w:val="single"/>
          <w:lang w:val="vi-VN"/>
        </w:rPr>
      </w:pPr>
      <w:bookmarkStart w:id="1" w:name="_gjdgxs" w:colFirst="0" w:colLast="0"/>
      <w:bookmarkEnd w:id="1"/>
      <w:r w:rsidRPr="008D570E">
        <w:rPr>
          <w:bCs/>
          <w:noProof/>
          <w:color w:val="0070C0"/>
          <w:u w:val="single"/>
          <w:lang w:val="vi-VN"/>
        </w:rPr>
        <w:t>Hướng dẫn:</w:t>
      </w:r>
    </w:p>
    <w:p w14:paraId="0BB0E638" w14:textId="7E072910" w:rsidR="00934912" w:rsidRPr="008D570E" w:rsidRDefault="00934912" w:rsidP="00730477">
      <w:pPr>
        <w:pStyle w:val="ListParagraph"/>
        <w:numPr>
          <w:ilvl w:val="0"/>
          <w:numId w:val="3"/>
        </w:numPr>
        <w:pBdr>
          <w:top w:val="nil"/>
          <w:left w:val="nil"/>
          <w:bottom w:val="nil"/>
          <w:right w:val="nil"/>
          <w:between w:val="nil"/>
        </w:pBdr>
        <w:spacing w:before="240" w:after="0" w:line="264" w:lineRule="auto"/>
        <w:jc w:val="both"/>
        <w:rPr>
          <w:bCs/>
          <w:noProof/>
          <w:color w:val="000000"/>
          <w:lang w:val="vi-VN"/>
        </w:rPr>
      </w:pPr>
      <w:r w:rsidRPr="008D570E">
        <w:rPr>
          <w:bCs/>
          <w:noProof/>
          <w:color w:val="000000"/>
          <w:lang w:val="vi-VN"/>
        </w:rPr>
        <w:t>Phân tích, chia nhỏ ứng dụng thành các tính năng riêng biệt</w:t>
      </w:r>
      <w:r w:rsidR="009C3AAF" w:rsidRPr="008D570E">
        <w:rPr>
          <w:bCs/>
          <w:noProof/>
          <w:color w:val="000000"/>
          <w:lang w:val="vi-VN"/>
        </w:rPr>
        <w:t xml:space="preserve"> để mô tả</w:t>
      </w:r>
      <w:r w:rsidR="00924FFD" w:rsidRPr="008D570E">
        <w:rPr>
          <w:bCs/>
          <w:noProof/>
          <w:color w:val="000000"/>
          <w:lang w:val="vi-VN"/>
        </w:rPr>
        <w:t xml:space="preserve"> (Có thể phân tách, chia nhỏ ứng dụng theo </w:t>
      </w:r>
      <w:r w:rsidR="0088475B" w:rsidRPr="008D570E">
        <w:rPr>
          <w:bCs/>
          <w:noProof/>
          <w:color w:val="000000"/>
          <w:lang w:val="vi-VN"/>
        </w:rPr>
        <w:t>hoạt động</w:t>
      </w:r>
      <w:r w:rsidR="00924FFD" w:rsidRPr="008D570E">
        <w:rPr>
          <w:bCs/>
          <w:noProof/>
          <w:color w:val="000000"/>
          <w:lang w:val="vi-VN"/>
        </w:rPr>
        <w:t xml:space="preserve"> hoặc theo </w:t>
      </w:r>
      <w:r w:rsidR="0088475B" w:rsidRPr="008D570E">
        <w:rPr>
          <w:bCs/>
          <w:noProof/>
          <w:color w:val="000000"/>
          <w:lang w:val="vi-VN"/>
        </w:rPr>
        <w:t>thành phần thực thi</w:t>
      </w:r>
      <w:r w:rsidR="00E53143" w:rsidRPr="008943D7">
        <w:rPr>
          <w:bCs/>
          <w:noProof/>
          <w:color w:val="000000"/>
          <w:lang w:val="vi-VN"/>
        </w:rPr>
        <w:t xml:space="preserve"> viết code</w:t>
      </w:r>
      <w:r w:rsidR="00924FFD" w:rsidRPr="008D570E">
        <w:rPr>
          <w:bCs/>
          <w:noProof/>
          <w:color w:val="000000"/>
          <w:lang w:val="vi-VN"/>
        </w:rPr>
        <w:t>)</w:t>
      </w:r>
      <w:r w:rsidR="009C3AAF" w:rsidRPr="008D570E">
        <w:rPr>
          <w:bCs/>
          <w:noProof/>
          <w:color w:val="000000"/>
          <w:lang w:val="vi-VN"/>
        </w:rPr>
        <w:t>.</w:t>
      </w:r>
    </w:p>
    <w:p w14:paraId="2619396D" w14:textId="660190EC" w:rsidR="009C3AAF" w:rsidRPr="008D570E" w:rsidRDefault="009C3AAF" w:rsidP="00730477">
      <w:pPr>
        <w:pStyle w:val="ListParagraph"/>
        <w:numPr>
          <w:ilvl w:val="0"/>
          <w:numId w:val="3"/>
        </w:numPr>
        <w:pBdr>
          <w:top w:val="nil"/>
          <w:left w:val="nil"/>
          <w:bottom w:val="nil"/>
          <w:right w:val="nil"/>
          <w:between w:val="nil"/>
        </w:pBdr>
        <w:spacing w:before="240" w:after="0" w:line="264" w:lineRule="auto"/>
        <w:jc w:val="both"/>
        <w:rPr>
          <w:bCs/>
          <w:noProof/>
          <w:color w:val="000000"/>
          <w:lang w:val="vi-VN"/>
        </w:rPr>
      </w:pPr>
      <w:r w:rsidRPr="008D570E">
        <w:rPr>
          <w:bCs/>
          <w:noProof/>
          <w:color w:val="000000"/>
          <w:lang w:val="vi-VN"/>
        </w:rPr>
        <w:t>Có thể sử dụng chữ viết, sơ đồ khối, hình vẽ,</w:t>
      </w:r>
      <w:r w:rsidR="00940AF6" w:rsidRPr="008D570E">
        <w:rPr>
          <w:bCs/>
          <w:noProof/>
          <w:color w:val="000000"/>
          <w:lang w:val="vi-VN"/>
        </w:rPr>
        <w:t xml:space="preserve"> hình chụp giao diện</w:t>
      </w:r>
      <w:r w:rsidR="000D11E9" w:rsidRPr="000D11E9">
        <w:rPr>
          <w:bCs/>
          <w:noProof/>
          <w:color w:val="000000"/>
          <w:lang w:val="vi-VN"/>
        </w:rPr>
        <w:t xml:space="preserve"> demo</w:t>
      </w:r>
      <w:r w:rsidR="00DE2885" w:rsidRPr="008D570E">
        <w:rPr>
          <w:bCs/>
          <w:noProof/>
          <w:color w:val="000000"/>
          <w:lang w:val="vi-VN"/>
        </w:rPr>
        <w:t>,</w:t>
      </w:r>
      <w:r w:rsidRPr="008D570E">
        <w:rPr>
          <w:bCs/>
          <w:noProof/>
          <w:color w:val="000000"/>
          <w:lang w:val="vi-VN"/>
        </w:rPr>
        <w:t>… hoặc kết hợp để mô tả mỗi tính năng.</w:t>
      </w:r>
    </w:p>
    <w:p w14:paraId="4FDF34D5" w14:textId="504EF41D" w:rsidR="009C3AAF" w:rsidRPr="008D570E" w:rsidRDefault="009C3AAF" w:rsidP="00730477">
      <w:pPr>
        <w:pStyle w:val="ListParagraph"/>
        <w:numPr>
          <w:ilvl w:val="0"/>
          <w:numId w:val="3"/>
        </w:numPr>
        <w:pBdr>
          <w:top w:val="nil"/>
          <w:left w:val="nil"/>
          <w:bottom w:val="nil"/>
          <w:right w:val="nil"/>
          <w:between w:val="nil"/>
        </w:pBdr>
        <w:spacing w:before="240" w:after="0" w:line="264" w:lineRule="auto"/>
        <w:jc w:val="both"/>
        <w:rPr>
          <w:bCs/>
          <w:noProof/>
          <w:color w:val="000000"/>
          <w:lang w:val="vi-VN"/>
        </w:rPr>
      </w:pPr>
      <w:r w:rsidRPr="008D570E">
        <w:rPr>
          <w:bCs/>
          <w:noProof/>
          <w:color w:val="000000"/>
          <w:lang w:val="vi-VN"/>
        </w:rPr>
        <w:t>Mức độ phân tích tính năng rõ ràng, mô tả dễ hiểu là cơ sở để đánh giá độ khó, lượng công việc của BTL. Dựa vào đó giáo viên đánh giá cho điểm BTL.</w:t>
      </w:r>
    </w:p>
    <w:p w14:paraId="0631CFDB" w14:textId="4039FEAF" w:rsidR="009C3AAF" w:rsidRPr="008D570E" w:rsidRDefault="00461EDA" w:rsidP="00730477">
      <w:pPr>
        <w:pStyle w:val="ListParagraph"/>
        <w:numPr>
          <w:ilvl w:val="0"/>
          <w:numId w:val="3"/>
        </w:numPr>
        <w:pBdr>
          <w:top w:val="nil"/>
          <w:left w:val="nil"/>
          <w:bottom w:val="nil"/>
          <w:right w:val="nil"/>
          <w:between w:val="nil"/>
        </w:pBdr>
        <w:spacing w:before="240" w:after="0" w:line="264" w:lineRule="auto"/>
        <w:jc w:val="both"/>
        <w:rPr>
          <w:bCs/>
          <w:noProof/>
          <w:color w:val="000000"/>
          <w:lang w:val="vi-VN"/>
        </w:rPr>
      </w:pPr>
      <w:r w:rsidRPr="00461EDA">
        <w:rPr>
          <w:bCs/>
          <w:noProof/>
          <w:color w:val="000000"/>
          <w:lang w:val="vi-VN"/>
        </w:rPr>
        <w:t xml:space="preserve">Mô tả chức năng phải </w:t>
      </w:r>
      <w:r w:rsidR="00D10183" w:rsidRPr="00D10183">
        <w:rPr>
          <w:bCs/>
          <w:noProof/>
          <w:color w:val="000000"/>
          <w:lang w:val="vi-VN"/>
        </w:rPr>
        <w:t>thống nhất với thực thi viết code xây ứng dụng/phần mềm.</w:t>
      </w:r>
      <w:r w:rsidR="00730477" w:rsidRPr="008D570E">
        <w:rPr>
          <w:bCs/>
          <w:noProof/>
          <w:color w:val="000000"/>
          <w:lang w:val="vi-VN"/>
        </w:rPr>
        <w:t xml:space="preserve"> Nếu phát hiện sự không đồng nhất giữa code BTL và mô tả sẽ bị xử lý, trừ điểm.</w:t>
      </w:r>
      <w:r w:rsidR="009C3AAF" w:rsidRPr="008D570E">
        <w:rPr>
          <w:bCs/>
          <w:noProof/>
          <w:color w:val="000000"/>
          <w:lang w:val="vi-VN"/>
        </w:rPr>
        <w:t xml:space="preserve"> </w:t>
      </w:r>
    </w:p>
    <w:p w14:paraId="00000012" w14:textId="5DCFDA0D" w:rsidR="00656D8A" w:rsidRPr="008D570E" w:rsidRDefault="00DA12F1">
      <w:pPr>
        <w:numPr>
          <w:ilvl w:val="0"/>
          <w:numId w:val="1"/>
        </w:numPr>
        <w:pBdr>
          <w:top w:val="nil"/>
          <w:left w:val="nil"/>
          <w:bottom w:val="nil"/>
          <w:right w:val="nil"/>
          <w:between w:val="nil"/>
        </w:pBdr>
        <w:spacing w:before="240" w:after="0" w:line="264" w:lineRule="auto"/>
        <w:ind w:left="425" w:hanging="425"/>
        <w:rPr>
          <w:b/>
          <w:noProof/>
          <w:color w:val="000000"/>
          <w:lang w:val="vi-VN"/>
        </w:rPr>
      </w:pPr>
      <w:r w:rsidRPr="008D570E">
        <w:rPr>
          <w:b/>
          <w:noProof/>
          <w:color w:val="000000"/>
          <w:lang w:val="vi-VN"/>
        </w:rPr>
        <w:t>Mô tả API</w:t>
      </w:r>
      <w:r w:rsidR="00C47C5A">
        <w:rPr>
          <w:b/>
          <w:noProof/>
          <w:color w:val="000000"/>
        </w:rPr>
        <w:t xml:space="preserve"> </w:t>
      </w:r>
      <w:r w:rsidR="00D10183">
        <w:rPr>
          <w:b/>
          <w:noProof/>
          <w:color w:val="000000"/>
        </w:rPr>
        <w:t>(Application Programming Interface – Thư viện)</w:t>
      </w:r>
      <w:r w:rsidRPr="008D570E">
        <w:rPr>
          <w:b/>
          <w:noProof/>
          <w:color w:val="000000"/>
          <w:lang w:val="vi-VN"/>
        </w:rPr>
        <w:t xml:space="preserve"> chính được sử dụng trong code</w:t>
      </w:r>
      <w:r w:rsidR="00CB6DD9" w:rsidRPr="008D570E">
        <w:rPr>
          <w:b/>
          <w:noProof/>
          <w:color w:val="000000"/>
          <w:lang w:val="vi-VN"/>
        </w:rPr>
        <w:t xml:space="preserve"> (</w:t>
      </w:r>
      <w:r w:rsidR="00CB6DD9" w:rsidRPr="008D570E">
        <w:rPr>
          <w:b/>
          <w:noProof/>
          <w:color w:val="FF0000"/>
          <w:lang w:val="vi-VN"/>
        </w:rPr>
        <w:t>quan trọng</w:t>
      </w:r>
      <w:r w:rsidR="00CB6DD9" w:rsidRPr="008D570E">
        <w:rPr>
          <w:b/>
          <w:noProof/>
          <w:color w:val="000000"/>
          <w:lang w:val="vi-VN"/>
        </w:rPr>
        <w:t>)</w:t>
      </w:r>
    </w:p>
    <w:p w14:paraId="45F0AE08" w14:textId="77777777" w:rsidR="0062110D" w:rsidRPr="008D570E" w:rsidRDefault="00974F0B" w:rsidP="00974F0B">
      <w:pPr>
        <w:pBdr>
          <w:top w:val="nil"/>
          <w:left w:val="nil"/>
          <w:bottom w:val="nil"/>
          <w:right w:val="nil"/>
          <w:between w:val="nil"/>
        </w:pBdr>
        <w:spacing w:before="240" w:after="0" w:line="264" w:lineRule="auto"/>
        <w:rPr>
          <w:noProof/>
          <w:color w:val="0070C0"/>
          <w:lang w:val="vi-VN"/>
        </w:rPr>
      </w:pPr>
      <w:r w:rsidRPr="008D570E">
        <w:rPr>
          <w:noProof/>
          <w:color w:val="0070C0"/>
          <w:u w:val="single"/>
          <w:lang w:val="vi-VN"/>
        </w:rPr>
        <w:t>Hướng dẫn:</w:t>
      </w:r>
      <w:r w:rsidRPr="008D570E">
        <w:rPr>
          <w:noProof/>
          <w:color w:val="0070C0"/>
          <w:lang w:val="vi-VN"/>
        </w:rPr>
        <w:t xml:space="preserve"> </w:t>
      </w:r>
    </w:p>
    <w:p w14:paraId="0FD1DF74" w14:textId="408BD359" w:rsidR="00974F0B" w:rsidRPr="008D570E" w:rsidRDefault="00974F0B" w:rsidP="00030530">
      <w:pPr>
        <w:pStyle w:val="ListParagraph"/>
        <w:numPr>
          <w:ilvl w:val="0"/>
          <w:numId w:val="3"/>
        </w:numPr>
        <w:pBdr>
          <w:top w:val="nil"/>
          <w:left w:val="nil"/>
          <w:bottom w:val="nil"/>
          <w:right w:val="nil"/>
          <w:between w:val="nil"/>
        </w:pBdr>
        <w:spacing w:before="240" w:after="0" w:line="264" w:lineRule="auto"/>
        <w:jc w:val="both"/>
        <w:rPr>
          <w:bCs/>
          <w:noProof/>
          <w:color w:val="0070C0"/>
          <w:u w:val="single"/>
          <w:lang w:val="vi-VN"/>
        </w:rPr>
      </w:pPr>
      <w:r w:rsidRPr="008D570E">
        <w:rPr>
          <w:bCs/>
          <w:noProof/>
          <w:color w:val="000000"/>
          <w:lang w:val="vi-VN"/>
        </w:rPr>
        <w:t xml:space="preserve">Mô tả về những API quan trọng đã sử dụng trong viết code </w:t>
      </w:r>
      <w:r w:rsidR="001B48BC" w:rsidRPr="008D570E">
        <w:rPr>
          <w:bCs/>
          <w:noProof/>
          <w:color w:val="000000"/>
          <w:lang w:val="vi-VN"/>
        </w:rPr>
        <w:t>thực thi</w:t>
      </w:r>
      <w:r w:rsidRPr="008D570E">
        <w:rPr>
          <w:bCs/>
          <w:noProof/>
          <w:color w:val="000000"/>
          <w:lang w:val="vi-VN"/>
        </w:rPr>
        <w:t xml:space="preserve"> ứng dụng. </w:t>
      </w:r>
      <w:r w:rsidR="001B48BC" w:rsidRPr="008D570E">
        <w:rPr>
          <w:bCs/>
          <w:noProof/>
          <w:color w:val="000000"/>
          <w:lang w:val="vi-VN"/>
        </w:rPr>
        <w:t>API có thể nằm trong nội dung giảng dạy trên lớp hoặc sinh viên tự tìm hiểu từ các nguồn tài liệu khác.</w:t>
      </w:r>
    </w:p>
    <w:p w14:paraId="01761BC4" w14:textId="52E0A292" w:rsidR="00974F0B" w:rsidRPr="008D570E" w:rsidRDefault="001B48BC" w:rsidP="00030530">
      <w:pPr>
        <w:pStyle w:val="ListParagraph"/>
        <w:numPr>
          <w:ilvl w:val="0"/>
          <w:numId w:val="3"/>
        </w:numPr>
        <w:pBdr>
          <w:top w:val="nil"/>
          <w:left w:val="nil"/>
          <w:bottom w:val="nil"/>
          <w:right w:val="nil"/>
          <w:between w:val="nil"/>
        </w:pBdr>
        <w:spacing w:before="240" w:after="0" w:line="264" w:lineRule="auto"/>
        <w:jc w:val="both"/>
        <w:rPr>
          <w:bCs/>
          <w:noProof/>
          <w:color w:val="000000"/>
          <w:lang w:val="vi-VN"/>
        </w:rPr>
      </w:pPr>
      <w:r w:rsidRPr="008D570E">
        <w:rPr>
          <w:bCs/>
          <w:noProof/>
          <w:color w:val="000000"/>
          <w:lang w:val="vi-VN"/>
        </w:rPr>
        <w:t>Mô tả v</w:t>
      </w:r>
      <w:r w:rsidR="00974F0B" w:rsidRPr="008D570E">
        <w:rPr>
          <w:bCs/>
          <w:noProof/>
          <w:color w:val="000000"/>
          <w:lang w:val="vi-VN"/>
        </w:rPr>
        <w:t>ì sao sử dụng? Sử dụng API giải quyết vấn đề gì? Ưu điểm là gì?</w:t>
      </w:r>
    </w:p>
    <w:p w14:paraId="2B13F1A4" w14:textId="7B77C4F5" w:rsidR="00974F0B" w:rsidRPr="008D570E" w:rsidRDefault="00974F0B" w:rsidP="00030530">
      <w:pPr>
        <w:pStyle w:val="ListParagraph"/>
        <w:numPr>
          <w:ilvl w:val="0"/>
          <w:numId w:val="3"/>
        </w:numPr>
        <w:pBdr>
          <w:top w:val="nil"/>
          <w:left w:val="nil"/>
          <w:bottom w:val="nil"/>
          <w:right w:val="nil"/>
          <w:between w:val="nil"/>
        </w:pBdr>
        <w:spacing w:before="240" w:after="0" w:line="264" w:lineRule="auto"/>
        <w:jc w:val="both"/>
        <w:rPr>
          <w:bCs/>
          <w:noProof/>
          <w:color w:val="000000"/>
          <w:lang w:val="vi-VN"/>
        </w:rPr>
      </w:pPr>
      <w:r w:rsidRPr="008D570E">
        <w:rPr>
          <w:bCs/>
          <w:noProof/>
          <w:color w:val="000000"/>
          <w:lang w:val="vi-VN"/>
        </w:rPr>
        <w:t xml:space="preserve">Cụ thể cách thức sử dụng từng API đó trong code </w:t>
      </w:r>
      <w:r w:rsidR="00D976A2" w:rsidRPr="008943D7">
        <w:rPr>
          <w:bCs/>
          <w:noProof/>
          <w:color w:val="000000"/>
          <w:lang w:val="vi-VN"/>
        </w:rPr>
        <w:t xml:space="preserve">cụ thể cho </w:t>
      </w:r>
      <w:r w:rsidR="00EC53F4" w:rsidRPr="00EC53F4">
        <w:rPr>
          <w:bCs/>
          <w:noProof/>
          <w:color w:val="000000"/>
          <w:lang w:val="vi-VN"/>
        </w:rPr>
        <w:t>BTL</w:t>
      </w:r>
      <w:r w:rsidR="00D976A2" w:rsidRPr="008943D7">
        <w:rPr>
          <w:bCs/>
          <w:noProof/>
          <w:color w:val="000000"/>
          <w:lang w:val="vi-VN"/>
        </w:rPr>
        <w:t xml:space="preserve"> của nhóm</w:t>
      </w:r>
      <w:r w:rsidR="00EC53F4" w:rsidRPr="00EC53F4">
        <w:rPr>
          <w:bCs/>
          <w:noProof/>
          <w:color w:val="000000"/>
          <w:lang w:val="vi-VN"/>
        </w:rPr>
        <w:t>.</w:t>
      </w:r>
    </w:p>
    <w:p w14:paraId="3729E657" w14:textId="5AFC8668" w:rsidR="00974F0B" w:rsidRPr="008D570E" w:rsidRDefault="00974F0B" w:rsidP="00030530">
      <w:pPr>
        <w:pStyle w:val="ListParagraph"/>
        <w:numPr>
          <w:ilvl w:val="0"/>
          <w:numId w:val="3"/>
        </w:numPr>
        <w:pBdr>
          <w:top w:val="nil"/>
          <w:left w:val="nil"/>
          <w:bottom w:val="nil"/>
          <w:right w:val="nil"/>
          <w:between w:val="nil"/>
        </w:pBdr>
        <w:spacing w:before="240" w:after="0" w:line="264" w:lineRule="auto"/>
        <w:jc w:val="both"/>
        <w:rPr>
          <w:bCs/>
          <w:noProof/>
          <w:color w:val="000000"/>
          <w:lang w:val="vi-VN"/>
        </w:rPr>
      </w:pPr>
      <w:r w:rsidRPr="008D570E">
        <w:rPr>
          <w:bCs/>
          <w:noProof/>
          <w:color w:val="000000"/>
          <w:lang w:val="vi-VN"/>
        </w:rPr>
        <w:t>Không mô tả không chính xác với code thực tế của Ứng dụng</w:t>
      </w:r>
      <w:r w:rsidR="00EC53F4" w:rsidRPr="00EC53F4">
        <w:rPr>
          <w:bCs/>
          <w:noProof/>
          <w:color w:val="000000"/>
          <w:lang w:val="vi-VN"/>
        </w:rPr>
        <w:t>.</w:t>
      </w:r>
    </w:p>
    <w:p w14:paraId="34710947" w14:textId="4DB02322" w:rsidR="00302F9A" w:rsidRPr="008D570E" w:rsidRDefault="00302F9A" w:rsidP="00030530">
      <w:pPr>
        <w:pStyle w:val="ListParagraph"/>
        <w:numPr>
          <w:ilvl w:val="0"/>
          <w:numId w:val="3"/>
        </w:numPr>
        <w:pBdr>
          <w:top w:val="nil"/>
          <w:left w:val="nil"/>
          <w:bottom w:val="nil"/>
          <w:right w:val="nil"/>
          <w:between w:val="nil"/>
        </w:pBdr>
        <w:spacing w:before="240" w:after="0" w:line="264" w:lineRule="auto"/>
        <w:jc w:val="both"/>
        <w:rPr>
          <w:bCs/>
          <w:noProof/>
          <w:color w:val="000000"/>
          <w:lang w:val="vi-VN"/>
        </w:rPr>
      </w:pPr>
      <w:r w:rsidRPr="008D570E">
        <w:rPr>
          <w:bCs/>
          <w:noProof/>
          <w:color w:val="000000"/>
          <w:lang w:val="vi-VN"/>
        </w:rPr>
        <w:t>Cùng với nội dung mục 3. Đây là 2 nội dung quan trọng để đánh giá BTL.</w:t>
      </w:r>
    </w:p>
    <w:p w14:paraId="7EE06C2C" w14:textId="6A13FFF6" w:rsidR="00974F0B" w:rsidRPr="008D570E" w:rsidRDefault="00974F0B">
      <w:pPr>
        <w:numPr>
          <w:ilvl w:val="0"/>
          <w:numId w:val="1"/>
        </w:numPr>
        <w:pBdr>
          <w:top w:val="nil"/>
          <w:left w:val="nil"/>
          <w:bottom w:val="nil"/>
          <w:right w:val="nil"/>
          <w:between w:val="nil"/>
        </w:pBdr>
        <w:spacing w:before="240" w:after="0" w:line="264" w:lineRule="auto"/>
        <w:ind w:left="425" w:hanging="425"/>
        <w:rPr>
          <w:b/>
          <w:noProof/>
          <w:color w:val="000000"/>
          <w:lang w:val="vi-VN"/>
        </w:rPr>
      </w:pPr>
      <w:r w:rsidRPr="008D570E">
        <w:rPr>
          <w:b/>
          <w:noProof/>
          <w:color w:val="000000"/>
          <w:lang w:val="vi-VN"/>
        </w:rPr>
        <w:t>Demo ứng dụng</w:t>
      </w:r>
    </w:p>
    <w:p w14:paraId="2BCE6EB8" w14:textId="77777777" w:rsidR="00B76C56" w:rsidRPr="008D570E" w:rsidRDefault="00B76C56" w:rsidP="00B76C56">
      <w:pPr>
        <w:spacing w:before="120" w:after="0" w:line="240" w:lineRule="auto"/>
        <w:rPr>
          <w:noProof/>
          <w:color w:val="0070C0"/>
          <w:u w:val="single"/>
          <w:lang w:val="vi-VN"/>
        </w:rPr>
      </w:pPr>
      <w:r w:rsidRPr="008D570E">
        <w:rPr>
          <w:noProof/>
          <w:color w:val="0070C0"/>
          <w:u w:val="single"/>
          <w:lang w:val="vi-VN"/>
        </w:rPr>
        <w:t>Hướng dẫn:</w:t>
      </w:r>
    </w:p>
    <w:p w14:paraId="297A5C3E" w14:textId="14F78A92" w:rsidR="00B76C56" w:rsidRPr="008D570E" w:rsidRDefault="00B76C56" w:rsidP="00030530">
      <w:pPr>
        <w:pStyle w:val="ListParagraph"/>
        <w:numPr>
          <w:ilvl w:val="0"/>
          <w:numId w:val="3"/>
        </w:numPr>
        <w:spacing w:before="120" w:after="0" w:line="240" w:lineRule="auto"/>
        <w:jc w:val="both"/>
        <w:rPr>
          <w:noProof/>
          <w:lang w:val="vi-VN"/>
        </w:rPr>
      </w:pPr>
      <w:r w:rsidRPr="008D570E">
        <w:rPr>
          <w:noProof/>
          <w:lang w:val="vi-VN"/>
        </w:rPr>
        <w:t>Demo, chụp ảnh màn hình và mô tả những hoạt động chính, quan trọng của Ứng dụng.</w:t>
      </w:r>
    </w:p>
    <w:p w14:paraId="778BBC82" w14:textId="3FA4FECF" w:rsidR="00C55F9B" w:rsidRPr="008D570E" w:rsidRDefault="00326375" w:rsidP="00030530">
      <w:pPr>
        <w:pStyle w:val="ListParagraph"/>
        <w:numPr>
          <w:ilvl w:val="0"/>
          <w:numId w:val="3"/>
        </w:numPr>
        <w:spacing w:before="120" w:after="0" w:line="240" w:lineRule="auto"/>
        <w:jc w:val="both"/>
        <w:rPr>
          <w:noProof/>
          <w:lang w:val="vi-VN"/>
        </w:rPr>
      </w:pPr>
      <w:r w:rsidRPr="008D570E">
        <w:rPr>
          <w:noProof/>
          <w:lang w:val="vi-VN"/>
        </w:rPr>
        <w:t xml:space="preserve">Có thể </w:t>
      </w:r>
      <w:r w:rsidR="00D976A2" w:rsidRPr="008943D7">
        <w:rPr>
          <w:noProof/>
          <w:lang w:val="vi-VN"/>
        </w:rPr>
        <w:t xml:space="preserve">làm </w:t>
      </w:r>
      <w:r w:rsidRPr="008D570E">
        <w:rPr>
          <w:noProof/>
          <w:lang w:val="vi-VN"/>
        </w:rPr>
        <w:t>video</w:t>
      </w:r>
      <w:r w:rsidR="00D976A2" w:rsidRPr="008943D7">
        <w:rPr>
          <w:noProof/>
          <w:lang w:val="vi-VN"/>
        </w:rPr>
        <w:t xml:space="preserve"> thuyết minh</w:t>
      </w:r>
      <w:r w:rsidRPr="008D570E">
        <w:rPr>
          <w:noProof/>
          <w:lang w:val="vi-VN"/>
        </w:rPr>
        <w:t xml:space="preserve"> mô tả demo ứng dụng</w:t>
      </w:r>
      <w:r w:rsidR="00D976A2" w:rsidRPr="008943D7">
        <w:rPr>
          <w:noProof/>
          <w:lang w:val="vi-VN"/>
        </w:rPr>
        <w:t xml:space="preserve"> (Video </w:t>
      </w:r>
      <w:r w:rsidR="00FF073D" w:rsidRPr="008943D7">
        <w:rPr>
          <w:noProof/>
          <w:lang w:val="vi-VN"/>
        </w:rPr>
        <w:t>tải</w:t>
      </w:r>
      <w:r w:rsidR="00D976A2" w:rsidRPr="008943D7">
        <w:rPr>
          <w:noProof/>
          <w:lang w:val="vi-VN"/>
        </w:rPr>
        <w:t xml:space="preserve"> lên youtube hoặc google drive và cung cấp đường link truy cập)</w:t>
      </w:r>
      <w:r w:rsidRPr="008D570E">
        <w:rPr>
          <w:noProof/>
          <w:lang w:val="vi-VN"/>
        </w:rPr>
        <w:t>.</w:t>
      </w:r>
    </w:p>
    <w:p w14:paraId="01D66468" w14:textId="694FB5AC" w:rsidR="00B76C56" w:rsidRPr="008D570E" w:rsidRDefault="00B76C56">
      <w:pPr>
        <w:numPr>
          <w:ilvl w:val="0"/>
          <w:numId w:val="1"/>
        </w:numPr>
        <w:pBdr>
          <w:top w:val="nil"/>
          <w:left w:val="nil"/>
          <w:bottom w:val="nil"/>
          <w:right w:val="nil"/>
          <w:between w:val="nil"/>
        </w:pBdr>
        <w:spacing w:before="240" w:after="0" w:line="264" w:lineRule="auto"/>
        <w:ind w:left="425" w:hanging="425"/>
        <w:rPr>
          <w:b/>
          <w:noProof/>
          <w:color w:val="000000"/>
          <w:lang w:val="vi-VN"/>
        </w:rPr>
      </w:pPr>
      <w:r w:rsidRPr="008D570E">
        <w:rPr>
          <w:b/>
          <w:noProof/>
          <w:color w:val="000000"/>
          <w:lang w:val="vi-VN"/>
        </w:rPr>
        <w:t>Kết luận</w:t>
      </w:r>
    </w:p>
    <w:p w14:paraId="48508504" w14:textId="77777777" w:rsidR="00093E65" w:rsidRPr="008D570E" w:rsidRDefault="00B76C56" w:rsidP="00B76C56">
      <w:pPr>
        <w:spacing w:before="120" w:after="0" w:line="240" w:lineRule="auto"/>
        <w:rPr>
          <w:noProof/>
          <w:color w:val="0070C0"/>
          <w:lang w:val="vi-VN"/>
        </w:rPr>
      </w:pPr>
      <w:r w:rsidRPr="008D570E">
        <w:rPr>
          <w:noProof/>
          <w:color w:val="0070C0"/>
          <w:u w:val="single"/>
          <w:lang w:val="vi-VN"/>
        </w:rPr>
        <w:t xml:space="preserve">Hướng </w:t>
      </w:r>
      <w:r w:rsidR="00990CFB" w:rsidRPr="008D570E">
        <w:rPr>
          <w:noProof/>
          <w:color w:val="0070C0"/>
          <w:u w:val="single"/>
          <w:lang w:val="vi-VN"/>
        </w:rPr>
        <w:t>d</w:t>
      </w:r>
      <w:r w:rsidR="00326375" w:rsidRPr="008D570E">
        <w:rPr>
          <w:noProof/>
          <w:color w:val="0070C0"/>
          <w:u w:val="single"/>
          <w:lang w:val="vi-VN"/>
        </w:rPr>
        <w:t>ẫn</w:t>
      </w:r>
      <w:r w:rsidRPr="008D570E">
        <w:rPr>
          <w:noProof/>
          <w:color w:val="0070C0"/>
          <w:u w:val="single"/>
          <w:lang w:val="vi-VN"/>
        </w:rPr>
        <w:t>:</w:t>
      </w:r>
      <w:r w:rsidRPr="008D570E">
        <w:rPr>
          <w:noProof/>
          <w:color w:val="0070C0"/>
          <w:lang w:val="vi-VN"/>
        </w:rPr>
        <w:t xml:space="preserve"> </w:t>
      </w:r>
    </w:p>
    <w:p w14:paraId="6A4A86D7" w14:textId="77BB5573" w:rsidR="00941E1C" w:rsidRDefault="00B76C56" w:rsidP="00030530">
      <w:pPr>
        <w:pStyle w:val="ListParagraph"/>
        <w:numPr>
          <w:ilvl w:val="0"/>
          <w:numId w:val="3"/>
        </w:numPr>
        <w:spacing w:before="120" w:after="0" w:line="240" w:lineRule="auto"/>
        <w:jc w:val="both"/>
        <w:rPr>
          <w:noProof/>
          <w:lang w:val="vi-VN"/>
        </w:rPr>
      </w:pPr>
      <w:r w:rsidRPr="008D570E">
        <w:rPr>
          <w:noProof/>
          <w:lang w:val="vi-VN"/>
        </w:rPr>
        <w:t>Kết luận về kết quả, những kiến thức đã thu hoạch được thông qua quá trình thực hành BTL.</w:t>
      </w:r>
    </w:p>
    <w:p w14:paraId="73935F48" w14:textId="04FF730E" w:rsidR="00941E1C" w:rsidRPr="008943D7" w:rsidRDefault="00941E1C" w:rsidP="00184AE0">
      <w:pPr>
        <w:rPr>
          <w:b/>
          <w:bCs/>
          <w:noProof/>
          <w:lang w:val="vi-VN"/>
        </w:rPr>
      </w:pPr>
      <w:r>
        <w:rPr>
          <w:noProof/>
          <w:lang w:val="vi-VN"/>
        </w:rPr>
        <w:br w:type="page"/>
      </w:r>
      <w:r w:rsidR="007A4079" w:rsidRPr="008943D7">
        <w:rPr>
          <w:b/>
          <w:bCs/>
          <w:noProof/>
          <w:color w:val="0070C0"/>
          <w:u w:val="single"/>
          <w:lang w:val="vi-VN"/>
        </w:rPr>
        <w:lastRenderedPageBreak/>
        <w:t>Danh</w:t>
      </w:r>
      <w:r w:rsidRPr="008943D7">
        <w:rPr>
          <w:b/>
          <w:bCs/>
          <w:noProof/>
          <w:color w:val="0070C0"/>
          <w:u w:val="single"/>
          <w:lang w:val="vi-VN"/>
        </w:rPr>
        <w:t xml:space="preserve"> sách</w:t>
      </w:r>
      <w:r w:rsidR="007A4079" w:rsidRPr="008943D7">
        <w:rPr>
          <w:b/>
          <w:bCs/>
          <w:noProof/>
          <w:color w:val="0070C0"/>
          <w:u w:val="single"/>
          <w:lang w:val="vi-VN"/>
        </w:rPr>
        <w:t xml:space="preserve"> gợi ý</w:t>
      </w:r>
      <w:r w:rsidRPr="008943D7">
        <w:rPr>
          <w:b/>
          <w:bCs/>
          <w:noProof/>
          <w:color w:val="0070C0"/>
          <w:u w:val="single"/>
          <w:lang w:val="vi-VN"/>
        </w:rPr>
        <w:t xml:space="preserve"> một số</w:t>
      </w:r>
      <w:r w:rsidR="007A4079" w:rsidRPr="008943D7">
        <w:rPr>
          <w:b/>
          <w:bCs/>
          <w:noProof/>
          <w:color w:val="0070C0"/>
          <w:u w:val="single"/>
          <w:lang w:val="vi-VN"/>
        </w:rPr>
        <w:t xml:space="preserve"> chủ đề cho</w:t>
      </w:r>
      <w:r w:rsidRPr="008943D7">
        <w:rPr>
          <w:b/>
          <w:bCs/>
          <w:noProof/>
          <w:color w:val="0070C0"/>
          <w:u w:val="single"/>
          <w:lang w:val="vi-VN"/>
        </w:rPr>
        <w:t xml:space="preserve"> BTL</w:t>
      </w:r>
      <w:r w:rsidRPr="008943D7">
        <w:rPr>
          <w:b/>
          <w:bCs/>
          <w:noProof/>
          <w:lang w:val="vi-VN"/>
        </w:rPr>
        <w:t>:</w:t>
      </w:r>
    </w:p>
    <w:p w14:paraId="0565DB8A" w14:textId="78C459D0" w:rsidR="00941E1C" w:rsidRPr="00941E1C" w:rsidRDefault="00941E1C" w:rsidP="00030530">
      <w:pPr>
        <w:pStyle w:val="ListParagraph"/>
        <w:numPr>
          <w:ilvl w:val="3"/>
          <w:numId w:val="1"/>
        </w:numPr>
        <w:spacing w:before="120" w:after="0" w:line="240" w:lineRule="auto"/>
        <w:ind w:left="360"/>
        <w:jc w:val="both"/>
        <w:rPr>
          <w:noProof/>
          <w:lang w:val="vi-VN"/>
        </w:rPr>
      </w:pPr>
      <w:r w:rsidRPr="008943D7">
        <w:rPr>
          <w:noProof/>
          <w:lang w:val="vi-VN"/>
        </w:rPr>
        <w:t>Xây dựng</w:t>
      </w:r>
      <w:r w:rsidR="00D02EFC" w:rsidRPr="00D02EFC">
        <w:rPr>
          <w:noProof/>
          <w:lang w:val="vi-VN"/>
        </w:rPr>
        <w:t xml:space="preserve"> phần mềm</w:t>
      </w:r>
      <w:r w:rsidRPr="008943D7">
        <w:rPr>
          <w:noProof/>
          <w:lang w:val="vi-VN"/>
        </w:rPr>
        <w:t xml:space="preserve"> quản lý lịch trình công việc.</w:t>
      </w:r>
    </w:p>
    <w:p w14:paraId="201CFBF8" w14:textId="28E295BC" w:rsidR="00941E1C" w:rsidRPr="000B34A1" w:rsidRDefault="00941E1C" w:rsidP="00030530">
      <w:pPr>
        <w:pStyle w:val="ListParagraph"/>
        <w:numPr>
          <w:ilvl w:val="3"/>
          <w:numId w:val="1"/>
        </w:numPr>
        <w:spacing w:before="120" w:after="0" w:line="240" w:lineRule="auto"/>
        <w:ind w:left="360"/>
        <w:jc w:val="both"/>
        <w:rPr>
          <w:noProof/>
          <w:lang w:val="vi-VN"/>
        </w:rPr>
      </w:pPr>
      <w:r w:rsidRPr="008943D7">
        <w:rPr>
          <w:noProof/>
          <w:lang w:val="vi-VN"/>
        </w:rPr>
        <w:t xml:space="preserve">Xây dựng </w:t>
      </w:r>
      <w:r w:rsidR="00D02EFC" w:rsidRPr="00D02EFC">
        <w:rPr>
          <w:noProof/>
          <w:lang w:val="vi-VN"/>
        </w:rPr>
        <w:t>phần mềm</w:t>
      </w:r>
      <w:r w:rsidRPr="008943D7">
        <w:rPr>
          <w:noProof/>
          <w:lang w:val="vi-VN"/>
        </w:rPr>
        <w:t xml:space="preserve"> </w:t>
      </w:r>
      <w:r w:rsidR="007D2D73" w:rsidRPr="008943D7">
        <w:rPr>
          <w:noProof/>
          <w:lang w:val="vi-VN"/>
        </w:rPr>
        <w:t>Chat</w:t>
      </w:r>
      <w:r w:rsidR="005C3EFF" w:rsidRPr="008943D7">
        <w:rPr>
          <w:noProof/>
          <w:lang w:val="vi-VN"/>
        </w:rPr>
        <w:t xml:space="preserve"> và trao đổi</w:t>
      </w:r>
      <w:r w:rsidR="003425D1" w:rsidRPr="008943D7">
        <w:rPr>
          <w:noProof/>
          <w:lang w:val="vi-VN"/>
        </w:rPr>
        <w:t xml:space="preserve"> thông tin,</w:t>
      </w:r>
      <w:r w:rsidR="005C3EFF" w:rsidRPr="008943D7">
        <w:rPr>
          <w:noProof/>
          <w:lang w:val="vi-VN"/>
        </w:rPr>
        <w:t xml:space="preserve"> dữ liệu </w:t>
      </w:r>
      <w:r w:rsidR="00CB085E" w:rsidRPr="008943D7">
        <w:rPr>
          <w:noProof/>
          <w:lang w:val="vi-VN"/>
        </w:rPr>
        <w:t xml:space="preserve">cho </w:t>
      </w:r>
      <w:r w:rsidR="003425D1" w:rsidRPr="008943D7">
        <w:rPr>
          <w:noProof/>
          <w:lang w:val="vi-VN"/>
        </w:rPr>
        <w:t>s</w:t>
      </w:r>
      <w:r w:rsidR="00CB085E" w:rsidRPr="008943D7">
        <w:rPr>
          <w:noProof/>
          <w:lang w:val="vi-VN"/>
        </w:rPr>
        <w:t>inh viên trong trường học</w:t>
      </w:r>
      <w:r w:rsidR="007D2D73" w:rsidRPr="008943D7">
        <w:rPr>
          <w:noProof/>
          <w:lang w:val="vi-VN"/>
        </w:rPr>
        <w:t>.</w:t>
      </w:r>
    </w:p>
    <w:p w14:paraId="34F63ABF" w14:textId="09388B20" w:rsidR="000B34A1" w:rsidRPr="00864087" w:rsidRDefault="002B7DB9" w:rsidP="00030530">
      <w:pPr>
        <w:pStyle w:val="ListParagraph"/>
        <w:numPr>
          <w:ilvl w:val="3"/>
          <w:numId w:val="1"/>
        </w:numPr>
        <w:spacing w:before="120" w:after="0" w:line="240" w:lineRule="auto"/>
        <w:ind w:left="360"/>
        <w:jc w:val="both"/>
        <w:rPr>
          <w:noProof/>
          <w:lang w:val="vi-VN"/>
        </w:rPr>
      </w:pPr>
      <w:r w:rsidRPr="008943D7">
        <w:rPr>
          <w:noProof/>
          <w:lang w:val="vi-VN"/>
        </w:rPr>
        <w:t xml:space="preserve">Xây dựng </w:t>
      </w:r>
      <w:r w:rsidR="00A81AA4" w:rsidRPr="00A81AA4">
        <w:rPr>
          <w:noProof/>
          <w:lang w:val="vi-VN"/>
        </w:rPr>
        <w:t>phần mềm quản lý sinh viên của khoa CNTT (Hay bất kì nội dung quản lý nào khác).</w:t>
      </w:r>
    </w:p>
    <w:p w14:paraId="2E13E6D5" w14:textId="5B2BE4CE" w:rsidR="00864087" w:rsidRPr="00864087" w:rsidRDefault="00864087" w:rsidP="00030530">
      <w:pPr>
        <w:pStyle w:val="ListParagraph"/>
        <w:numPr>
          <w:ilvl w:val="3"/>
          <w:numId w:val="1"/>
        </w:numPr>
        <w:spacing w:before="120" w:after="0" w:line="240" w:lineRule="auto"/>
        <w:ind w:left="360"/>
        <w:jc w:val="both"/>
        <w:rPr>
          <w:noProof/>
          <w:lang w:val="vi-VN"/>
        </w:rPr>
      </w:pPr>
      <w:r w:rsidRPr="008943D7">
        <w:rPr>
          <w:noProof/>
          <w:lang w:val="vi-VN"/>
        </w:rPr>
        <w:t xml:space="preserve">Xây dựng </w:t>
      </w:r>
      <w:r w:rsidR="00A81AA4" w:rsidRPr="00A81AA4">
        <w:rPr>
          <w:noProof/>
          <w:lang w:val="vi-VN"/>
        </w:rPr>
        <w:t>phần mềm</w:t>
      </w:r>
      <w:r w:rsidRPr="008943D7">
        <w:rPr>
          <w:noProof/>
          <w:lang w:val="vi-VN"/>
        </w:rPr>
        <w:t xml:space="preserve"> cập nhật và hiển thị thông tin thời tiết.</w:t>
      </w:r>
    </w:p>
    <w:p w14:paraId="463BB894" w14:textId="6C9ABE24" w:rsidR="00864087" w:rsidRPr="007018E4" w:rsidRDefault="00864087" w:rsidP="00030530">
      <w:pPr>
        <w:pStyle w:val="ListParagraph"/>
        <w:numPr>
          <w:ilvl w:val="3"/>
          <w:numId w:val="1"/>
        </w:numPr>
        <w:spacing w:before="120" w:after="0" w:line="240" w:lineRule="auto"/>
        <w:ind w:left="360"/>
        <w:jc w:val="both"/>
        <w:rPr>
          <w:noProof/>
          <w:lang w:val="vi-VN"/>
        </w:rPr>
      </w:pPr>
      <w:r w:rsidRPr="008943D7">
        <w:rPr>
          <w:noProof/>
          <w:lang w:val="vi-VN"/>
        </w:rPr>
        <w:t xml:space="preserve">Xây dựng </w:t>
      </w:r>
      <w:r w:rsidR="00A81AA4" w:rsidRPr="00A81AA4">
        <w:rPr>
          <w:noProof/>
          <w:lang w:val="vi-VN"/>
        </w:rPr>
        <w:t>phần mềm</w:t>
      </w:r>
      <w:r w:rsidR="00D12740" w:rsidRPr="008943D7">
        <w:rPr>
          <w:noProof/>
          <w:lang w:val="vi-VN"/>
        </w:rPr>
        <w:t xml:space="preserve"> hỗ trợ thi, kiểm tra và quản lý ngân hàng đề thi.</w:t>
      </w:r>
    </w:p>
    <w:p w14:paraId="3FF61B2C" w14:textId="7B00700A" w:rsidR="00A66A41" w:rsidRPr="003C1D23" w:rsidRDefault="00030530" w:rsidP="003C1D23">
      <w:pPr>
        <w:pStyle w:val="ListParagraph"/>
        <w:numPr>
          <w:ilvl w:val="3"/>
          <w:numId w:val="1"/>
        </w:numPr>
        <w:spacing w:before="120" w:after="0" w:line="240" w:lineRule="auto"/>
        <w:ind w:left="360"/>
        <w:jc w:val="both"/>
        <w:rPr>
          <w:noProof/>
          <w:lang w:val="vi-VN"/>
        </w:rPr>
      </w:pPr>
      <w:r>
        <w:rPr>
          <w:noProof/>
        </w:rPr>
        <w:t>Xây dựng game cờ Caro.</w:t>
      </w:r>
    </w:p>
    <w:sectPr w:rsidR="00A66A41" w:rsidRPr="003C1D23">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7272A"/>
    <w:multiLevelType w:val="hybridMultilevel"/>
    <w:tmpl w:val="B8D8A90A"/>
    <w:lvl w:ilvl="0" w:tplc="5FA0F524">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829C7"/>
    <w:multiLevelType w:val="multilevel"/>
    <w:tmpl w:val="CBC61A6E"/>
    <w:lvl w:ilvl="0">
      <w:start w:val="1"/>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514F0672"/>
    <w:multiLevelType w:val="hybridMultilevel"/>
    <w:tmpl w:val="CE1E0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AB106B"/>
    <w:multiLevelType w:val="multilevel"/>
    <w:tmpl w:val="0248C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8A"/>
    <w:rsid w:val="00030530"/>
    <w:rsid w:val="00037418"/>
    <w:rsid w:val="00057493"/>
    <w:rsid w:val="0006003E"/>
    <w:rsid w:val="00093E65"/>
    <w:rsid w:val="00096B3B"/>
    <w:rsid w:val="000B22E1"/>
    <w:rsid w:val="000B34A1"/>
    <w:rsid w:val="000D11E9"/>
    <w:rsid w:val="000F3D6C"/>
    <w:rsid w:val="001067BA"/>
    <w:rsid w:val="00184AE0"/>
    <w:rsid w:val="001951B4"/>
    <w:rsid w:val="001B48BC"/>
    <w:rsid w:val="001F32F3"/>
    <w:rsid w:val="002114C5"/>
    <w:rsid w:val="002B7DB9"/>
    <w:rsid w:val="00302F9A"/>
    <w:rsid w:val="00326375"/>
    <w:rsid w:val="00341BFD"/>
    <w:rsid w:val="003425D1"/>
    <w:rsid w:val="0035409E"/>
    <w:rsid w:val="00377DE3"/>
    <w:rsid w:val="003C1D23"/>
    <w:rsid w:val="003F76BD"/>
    <w:rsid w:val="0041305A"/>
    <w:rsid w:val="00415B1B"/>
    <w:rsid w:val="00461EDA"/>
    <w:rsid w:val="005710D8"/>
    <w:rsid w:val="005B6F81"/>
    <w:rsid w:val="005C3EFF"/>
    <w:rsid w:val="005E2E02"/>
    <w:rsid w:val="0062110D"/>
    <w:rsid w:val="00656D8A"/>
    <w:rsid w:val="006618A0"/>
    <w:rsid w:val="00674CE4"/>
    <w:rsid w:val="00686903"/>
    <w:rsid w:val="006B4BE1"/>
    <w:rsid w:val="006B5150"/>
    <w:rsid w:val="007018E4"/>
    <w:rsid w:val="007106C1"/>
    <w:rsid w:val="00712C28"/>
    <w:rsid w:val="00730477"/>
    <w:rsid w:val="0073047D"/>
    <w:rsid w:val="00757F22"/>
    <w:rsid w:val="00761EE1"/>
    <w:rsid w:val="0077361E"/>
    <w:rsid w:val="007A4079"/>
    <w:rsid w:val="007A41C0"/>
    <w:rsid w:val="007C4278"/>
    <w:rsid w:val="007C42A7"/>
    <w:rsid w:val="007D2D73"/>
    <w:rsid w:val="007D59B5"/>
    <w:rsid w:val="007F6B9C"/>
    <w:rsid w:val="008545FC"/>
    <w:rsid w:val="00864087"/>
    <w:rsid w:val="008818B9"/>
    <w:rsid w:val="0088475B"/>
    <w:rsid w:val="008943D7"/>
    <w:rsid w:val="008D570E"/>
    <w:rsid w:val="00912740"/>
    <w:rsid w:val="00924FFD"/>
    <w:rsid w:val="00934912"/>
    <w:rsid w:val="00940AF6"/>
    <w:rsid w:val="00941E1C"/>
    <w:rsid w:val="009474BF"/>
    <w:rsid w:val="00974F0B"/>
    <w:rsid w:val="00990CFB"/>
    <w:rsid w:val="009C3AAF"/>
    <w:rsid w:val="009D3191"/>
    <w:rsid w:val="00A11C27"/>
    <w:rsid w:val="00A50884"/>
    <w:rsid w:val="00A66A41"/>
    <w:rsid w:val="00A81AA4"/>
    <w:rsid w:val="00A83AEC"/>
    <w:rsid w:val="00B1295D"/>
    <w:rsid w:val="00B76C56"/>
    <w:rsid w:val="00C11166"/>
    <w:rsid w:val="00C3177E"/>
    <w:rsid w:val="00C47C5A"/>
    <w:rsid w:val="00C537C6"/>
    <w:rsid w:val="00C55F9B"/>
    <w:rsid w:val="00CB085E"/>
    <w:rsid w:val="00CB6DD9"/>
    <w:rsid w:val="00CF7AB9"/>
    <w:rsid w:val="00D02EFC"/>
    <w:rsid w:val="00D10183"/>
    <w:rsid w:val="00D10E43"/>
    <w:rsid w:val="00D12740"/>
    <w:rsid w:val="00D21552"/>
    <w:rsid w:val="00D30F5D"/>
    <w:rsid w:val="00D369D2"/>
    <w:rsid w:val="00D53163"/>
    <w:rsid w:val="00D976A2"/>
    <w:rsid w:val="00DA12F1"/>
    <w:rsid w:val="00DE2885"/>
    <w:rsid w:val="00E23F94"/>
    <w:rsid w:val="00E50407"/>
    <w:rsid w:val="00E53143"/>
    <w:rsid w:val="00E6600A"/>
    <w:rsid w:val="00E85831"/>
    <w:rsid w:val="00EB311C"/>
    <w:rsid w:val="00EC53F4"/>
    <w:rsid w:val="00EC6601"/>
    <w:rsid w:val="00EF07FE"/>
    <w:rsid w:val="00F01640"/>
    <w:rsid w:val="00F201AA"/>
    <w:rsid w:val="00F76BC5"/>
    <w:rsid w:val="00FC1144"/>
    <w:rsid w:val="00FF073D"/>
    <w:rsid w:val="00FF4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EBEC"/>
  <w15:docId w15:val="{3A2764AF-3900-446C-8D6A-AFFAE4AE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41BFD"/>
    <w:pPr>
      <w:ind w:left="720"/>
      <w:contextualSpacing/>
    </w:pPr>
  </w:style>
  <w:style w:type="table" w:styleId="TableGrid">
    <w:name w:val="Table Grid"/>
    <w:basedOn w:val="TableNormal"/>
    <w:uiPriority w:val="39"/>
    <w:rsid w:val="00686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NK203</cp:lastModifiedBy>
  <cp:revision>195</cp:revision>
  <dcterms:created xsi:type="dcterms:W3CDTF">2022-09-08T12:04:00Z</dcterms:created>
  <dcterms:modified xsi:type="dcterms:W3CDTF">2023-05-11T03:54:00Z</dcterms:modified>
</cp:coreProperties>
</file>