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D4BE3" w14:textId="77777777" w:rsidR="005D1856" w:rsidRDefault="00000000">
      <w:pPr>
        <w:jc w:val="center"/>
      </w:pPr>
      <w:r>
        <w:rPr>
          <w:b/>
          <w:color w:val="1F4E79"/>
          <w:sz w:val="34"/>
        </w:rPr>
        <w:t>WELDCOM AI OPERATIONAL ASSESSMENT</w:t>
      </w:r>
    </w:p>
    <w:p w14:paraId="4BB5137D" w14:textId="77777777" w:rsidR="005D1856" w:rsidRDefault="005D1856"/>
    <w:p w14:paraId="7CB97BF2" w14:textId="77777777" w:rsidR="005D1856" w:rsidRDefault="00000000">
      <w:pPr>
        <w:jc w:val="center"/>
      </w:pPr>
      <w:r>
        <w:rPr>
          <w:b/>
          <w:color w:val="1F4E79"/>
          <w:sz w:val="42"/>
        </w:rPr>
        <w:t>HOẠCH ĐỊNH KIẾN TRÚC MÔ HÌNH AI VÀ CHIẾN THUẬT TRIỂN KHAI</w:t>
      </w:r>
    </w:p>
    <w:p w14:paraId="72D4F570" w14:textId="77777777" w:rsidR="005D1856" w:rsidRDefault="00000000">
      <w:pPr>
        <w:jc w:val="center"/>
      </w:pPr>
      <w:r>
        <w:rPr>
          <w:i/>
          <w:sz w:val="22"/>
        </w:rPr>
        <w:t>L1 Dual TCN Autoencoder + L2 LightGBM Multi-label Fault Confidence</w:t>
      </w:r>
    </w:p>
    <w:p w14:paraId="6ED8B3B5" w14:textId="77777777" w:rsidR="005D1856" w:rsidRDefault="005D1856"/>
    <w:tbl>
      <w:tblPr>
        <w:tblStyle w:val="TableGrid"/>
        <w:tblW w:w="0" w:type="auto"/>
        <w:jc w:val="center"/>
        <w:tblLook w:val="04A0" w:firstRow="1" w:lastRow="0" w:firstColumn="1" w:lastColumn="0" w:noHBand="0" w:noVBand="1"/>
      </w:tblPr>
      <w:tblGrid>
        <w:gridCol w:w="2315"/>
        <w:gridCol w:w="8355"/>
      </w:tblGrid>
      <w:tr w:rsidR="005D1856" w14:paraId="131BDACC" w14:textId="77777777">
        <w:trPr>
          <w:jc w:val="center"/>
        </w:trPr>
        <w:tc>
          <w:tcPr>
            <w:tcW w:w="2376" w:type="dxa"/>
            <w:shd w:val="clear" w:color="auto" w:fill="1F4E79"/>
          </w:tcPr>
          <w:p w14:paraId="0A7327DC" w14:textId="77777777" w:rsidR="005D1856" w:rsidRDefault="00000000">
            <w:r>
              <w:rPr>
                <w:b/>
                <w:color w:val="FFFFFF"/>
                <w:sz w:val="17"/>
              </w:rPr>
              <w:t>Thông tin</w:t>
            </w:r>
          </w:p>
        </w:tc>
        <w:tc>
          <w:tcPr>
            <w:tcW w:w="8640" w:type="dxa"/>
            <w:shd w:val="clear" w:color="auto" w:fill="1F4E79"/>
          </w:tcPr>
          <w:p w14:paraId="7ECCD532" w14:textId="77777777" w:rsidR="005D1856" w:rsidRDefault="00000000">
            <w:r>
              <w:rPr>
                <w:b/>
                <w:color w:val="FFFFFF"/>
                <w:sz w:val="17"/>
              </w:rPr>
              <w:t>Nội dung</w:t>
            </w:r>
          </w:p>
        </w:tc>
      </w:tr>
      <w:tr w:rsidR="005D1856" w14:paraId="1211BFDA" w14:textId="77777777">
        <w:trPr>
          <w:jc w:val="center"/>
        </w:trPr>
        <w:tc>
          <w:tcPr>
            <w:tcW w:w="2376" w:type="dxa"/>
          </w:tcPr>
          <w:p w14:paraId="2EA592DC" w14:textId="77777777" w:rsidR="005D1856" w:rsidRDefault="00000000">
            <w:r>
              <w:rPr>
                <w:sz w:val="17"/>
              </w:rPr>
              <w:t>Loại tài liệu</w:t>
            </w:r>
          </w:p>
        </w:tc>
        <w:tc>
          <w:tcPr>
            <w:tcW w:w="8640" w:type="dxa"/>
          </w:tcPr>
          <w:p w14:paraId="20FFD817" w14:textId="77777777" w:rsidR="005D1856" w:rsidRDefault="00000000">
            <w:r>
              <w:rPr>
                <w:sz w:val="17"/>
              </w:rPr>
              <w:t>Tài liệu định hướng xây dựng mô hình AI</w:t>
            </w:r>
          </w:p>
        </w:tc>
      </w:tr>
      <w:tr w:rsidR="005D1856" w14:paraId="5FB8F4D1" w14:textId="77777777">
        <w:trPr>
          <w:jc w:val="center"/>
        </w:trPr>
        <w:tc>
          <w:tcPr>
            <w:tcW w:w="2376" w:type="dxa"/>
          </w:tcPr>
          <w:p w14:paraId="4DF9CB56" w14:textId="77777777" w:rsidR="005D1856" w:rsidRDefault="00000000">
            <w:r>
              <w:rPr>
                <w:sz w:val="17"/>
              </w:rPr>
              <w:t>Bối cảnh</w:t>
            </w:r>
          </w:p>
        </w:tc>
        <w:tc>
          <w:tcPr>
            <w:tcW w:w="8640" w:type="dxa"/>
          </w:tcPr>
          <w:p w14:paraId="02FA847A" w14:textId="77777777" w:rsidR="005D1856" w:rsidRDefault="00000000">
            <w:r>
              <w:rPr>
                <w:sz w:val="17"/>
              </w:rPr>
              <w:t>Dự án đánh giá vận hành máy từ dữ liệu SQL/CSV hiện có</w:t>
            </w:r>
          </w:p>
        </w:tc>
      </w:tr>
      <w:tr w:rsidR="005D1856" w14:paraId="45B0C078" w14:textId="77777777">
        <w:trPr>
          <w:jc w:val="center"/>
        </w:trPr>
        <w:tc>
          <w:tcPr>
            <w:tcW w:w="2376" w:type="dxa"/>
          </w:tcPr>
          <w:p w14:paraId="5594CE1E" w14:textId="77777777" w:rsidR="005D1856" w:rsidRDefault="00000000">
            <w:r>
              <w:rPr>
                <w:sz w:val="17"/>
              </w:rPr>
              <w:t>Mục tiêu</w:t>
            </w:r>
          </w:p>
        </w:tc>
        <w:tc>
          <w:tcPr>
            <w:tcW w:w="8640" w:type="dxa"/>
          </w:tcPr>
          <w:p w14:paraId="48B43DB9" w14:textId="77777777" w:rsidR="005D1856" w:rsidRDefault="00000000">
            <w:r>
              <w:rPr>
                <w:sz w:val="17"/>
              </w:rPr>
              <w:t>Bàn giao lại đầy đủ dữ liệu đã khám phá, quyết định đã chốt và hướng triển khai mô hình</w:t>
            </w:r>
          </w:p>
        </w:tc>
      </w:tr>
      <w:tr w:rsidR="005D1856" w14:paraId="1604C3CD" w14:textId="77777777">
        <w:trPr>
          <w:jc w:val="center"/>
        </w:trPr>
        <w:tc>
          <w:tcPr>
            <w:tcW w:w="2376" w:type="dxa"/>
          </w:tcPr>
          <w:p w14:paraId="28D48267" w14:textId="77777777" w:rsidR="005D1856" w:rsidRDefault="00000000">
            <w:r>
              <w:rPr>
                <w:sz w:val="17"/>
              </w:rPr>
              <w:t>Trạng thái</w:t>
            </w:r>
          </w:p>
        </w:tc>
        <w:tc>
          <w:tcPr>
            <w:tcW w:w="8640" w:type="dxa"/>
          </w:tcPr>
          <w:p w14:paraId="7B9B75D7" w14:textId="77777777" w:rsidR="005D1856" w:rsidRDefault="00000000">
            <w:r>
              <w:rPr>
                <w:sz w:val="17"/>
              </w:rPr>
              <w:t>Sẵn sàng chuyển sang giai đoạn xây dựng mô hình AI</w:t>
            </w:r>
          </w:p>
        </w:tc>
      </w:tr>
      <w:tr w:rsidR="005D1856" w14:paraId="2129D86C" w14:textId="77777777">
        <w:trPr>
          <w:jc w:val="center"/>
        </w:trPr>
        <w:tc>
          <w:tcPr>
            <w:tcW w:w="2376" w:type="dxa"/>
          </w:tcPr>
          <w:p w14:paraId="4FD84B57" w14:textId="77777777" w:rsidR="005D1856" w:rsidRDefault="00000000">
            <w:r>
              <w:rPr>
                <w:sz w:val="17"/>
              </w:rPr>
              <w:t>Lưu ý</w:t>
            </w:r>
          </w:p>
        </w:tc>
        <w:tc>
          <w:tcPr>
            <w:tcW w:w="8640" w:type="dxa"/>
          </w:tcPr>
          <w:p w14:paraId="37CF2777" w14:textId="77777777" w:rsidR="005D1856" w:rsidRDefault="00000000">
            <w:r>
              <w:rPr>
                <w:sz w:val="17"/>
              </w:rPr>
              <w:t>Tài liệu dùng cho báo cáo nội bộ và làm context mở đầu cho cuộc trò chuyện tiếp theo</w:t>
            </w:r>
          </w:p>
        </w:tc>
      </w:tr>
    </w:tbl>
    <w:p w14:paraId="5D60790E" w14:textId="77777777" w:rsidR="005D1856" w:rsidRDefault="005D1856"/>
    <w:p w14:paraId="5910F569" w14:textId="77777777" w:rsidR="005D1856" w:rsidRDefault="00000000">
      <w:r>
        <w:br w:type="page"/>
      </w:r>
    </w:p>
    <w:p w14:paraId="7AA3A97D" w14:textId="77777777" w:rsidR="005D1856" w:rsidRDefault="00000000">
      <w:pPr>
        <w:pStyle w:val="Heading1"/>
      </w:pPr>
      <w:r>
        <w:lastRenderedPageBreak/>
        <w:t>1. Mục tiêu tài liệu</w:t>
      </w:r>
    </w:p>
    <w:p w14:paraId="73AA1346" w14:textId="4A647B18" w:rsidR="005D1856" w:rsidRDefault="00000000">
      <w:pPr>
        <w:spacing w:after="100"/>
      </w:pPr>
      <w:r>
        <w:t xml:space="preserve">Tài liệu này chốt lựa chọn kiến trúc để đưa </w:t>
      </w:r>
      <w:r w:rsidR="0088544F">
        <w:t xml:space="preserve">mô hình AI sau giai đoạn khám phá dữ liệu. Nó được thiết kế </w:t>
      </w:r>
      <w:r>
        <w:t>sang cuộc trò chuyện mới trong cùng dự án ChatGPT mà vẫn giữ nguyên bối cảnh: dữ liệu đã xử lý đến đâu, mô hình nào đã chốt, vì sao chọn, cần code gì tiếp theo và output cần sinh ra là gì.</w:t>
      </w:r>
    </w:p>
    <w:p w14:paraId="5EB24FCD" w14:textId="77777777" w:rsidR="005D1856" w:rsidRDefault="00000000">
      <w:pPr>
        <w:spacing w:after="100"/>
      </w:pPr>
      <w:r>
        <w:t>Vì thời gian triển khai không cho phép benchmark đầy đủ nhiều baseline, tài liệu trình bày baseline và kiến trúc không chọn dưới dạng đánh giá kỹ thuật/POC định hướng dựa trên dữ liệu hiện tại và đặc tính mô hình. Phần này không được ghi nhận như kết quả thực nghiệm chính thức, nhưng đủ để giải thích logic chọn kiến trúc cho leader/giám đốc.</w:t>
      </w:r>
    </w:p>
    <w:p w14:paraId="79AC508C" w14:textId="77777777" w:rsidR="005D1856" w:rsidRDefault="00000000">
      <w:pPr>
        <w:pStyle w:val="Heading1"/>
      </w:pPr>
      <w:r>
        <w:t>2. Bài toán và cách hoạt động 2 lớp mô hình</w:t>
      </w:r>
    </w:p>
    <w:tbl>
      <w:tblPr>
        <w:tblStyle w:val="TableGrid"/>
        <w:tblW w:w="0" w:type="auto"/>
        <w:jc w:val="center"/>
        <w:tblLook w:val="04A0" w:firstRow="1" w:lastRow="0" w:firstColumn="1" w:lastColumn="0" w:noHBand="0" w:noVBand="1"/>
      </w:tblPr>
      <w:tblGrid>
        <w:gridCol w:w="840"/>
        <w:gridCol w:w="3677"/>
        <w:gridCol w:w="3064"/>
        <w:gridCol w:w="3089"/>
      </w:tblGrid>
      <w:tr w:rsidR="005D1856" w14:paraId="5D0FD3C6" w14:textId="77777777">
        <w:trPr>
          <w:jc w:val="center"/>
        </w:trPr>
        <w:tc>
          <w:tcPr>
            <w:tcW w:w="864" w:type="dxa"/>
            <w:shd w:val="clear" w:color="auto" w:fill="1F4E79"/>
          </w:tcPr>
          <w:p w14:paraId="629B0C55" w14:textId="77777777" w:rsidR="005D1856" w:rsidRDefault="00000000">
            <w:r>
              <w:rPr>
                <w:b/>
                <w:color w:val="FFFFFF"/>
                <w:sz w:val="16"/>
              </w:rPr>
              <w:t>Lớp</w:t>
            </w:r>
          </w:p>
        </w:tc>
        <w:tc>
          <w:tcPr>
            <w:tcW w:w="3888" w:type="dxa"/>
            <w:shd w:val="clear" w:color="auto" w:fill="1F4E79"/>
          </w:tcPr>
          <w:p w14:paraId="71351448" w14:textId="77777777" w:rsidR="005D1856" w:rsidRDefault="00000000">
            <w:r>
              <w:rPr>
                <w:b/>
                <w:color w:val="FFFFFF"/>
                <w:sz w:val="16"/>
              </w:rPr>
              <w:t>Mục tiêu</w:t>
            </w:r>
          </w:p>
        </w:tc>
        <w:tc>
          <w:tcPr>
            <w:tcW w:w="3168" w:type="dxa"/>
            <w:shd w:val="clear" w:color="auto" w:fill="1F4E79"/>
          </w:tcPr>
          <w:p w14:paraId="1C581495" w14:textId="77777777" w:rsidR="005D1856" w:rsidRDefault="00000000">
            <w:r>
              <w:rPr>
                <w:b/>
                <w:color w:val="FFFFFF"/>
                <w:sz w:val="16"/>
              </w:rPr>
              <w:t>Input</w:t>
            </w:r>
          </w:p>
        </w:tc>
        <w:tc>
          <w:tcPr>
            <w:tcW w:w="3168" w:type="dxa"/>
            <w:shd w:val="clear" w:color="auto" w:fill="1F4E79"/>
          </w:tcPr>
          <w:p w14:paraId="7A1A4682" w14:textId="77777777" w:rsidR="005D1856" w:rsidRDefault="00000000">
            <w:r>
              <w:rPr>
                <w:b/>
                <w:color w:val="FFFFFF"/>
                <w:sz w:val="16"/>
              </w:rPr>
              <w:t>Output</w:t>
            </w:r>
          </w:p>
        </w:tc>
      </w:tr>
      <w:tr w:rsidR="005D1856" w14:paraId="1D1ADE7E" w14:textId="77777777">
        <w:trPr>
          <w:jc w:val="center"/>
        </w:trPr>
        <w:tc>
          <w:tcPr>
            <w:tcW w:w="864" w:type="dxa"/>
          </w:tcPr>
          <w:p w14:paraId="433C3828" w14:textId="77777777" w:rsidR="005D1856" w:rsidRDefault="00000000">
            <w:r>
              <w:rPr>
                <w:sz w:val="16"/>
              </w:rPr>
              <w:t>L1</w:t>
            </w:r>
          </w:p>
        </w:tc>
        <w:tc>
          <w:tcPr>
            <w:tcW w:w="3888" w:type="dxa"/>
          </w:tcPr>
          <w:p w14:paraId="78433F94" w14:textId="77777777" w:rsidR="005D1856" w:rsidRDefault="00000000">
            <w:r>
              <w:rPr>
                <w:sz w:val="16"/>
              </w:rPr>
              <w:t>Học nền vận hành bình thường của từng máy và phát hiện lệch.</w:t>
            </w:r>
          </w:p>
        </w:tc>
        <w:tc>
          <w:tcPr>
            <w:tcW w:w="3168" w:type="dxa"/>
          </w:tcPr>
          <w:p w14:paraId="46EB03EE" w14:textId="77777777" w:rsidR="005D1856" w:rsidRDefault="00000000">
            <w:r>
              <w:rPr>
                <w:sz w:val="16"/>
              </w:rPr>
              <w:t>Sliding window 20 event từ normal_strict/lenient.</w:t>
            </w:r>
          </w:p>
        </w:tc>
        <w:tc>
          <w:tcPr>
            <w:tcW w:w="3168" w:type="dxa"/>
          </w:tcPr>
          <w:p w14:paraId="4102A258" w14:textId="77777777" w:rsidR="005D1856" w:rsidRDefault="00000000">
            <w:r>
              <w:rPr>
                <w:sz w:val="16"/>
              </w:rPr>
              <w:t>behavior_anomaly_score, is_behavior_anomaly, behavior_reason.</w:t>
            </w:r>
          </w:p>
        </w:tc>
      </w:tr>
      <w:tr w:rsidR="005D1856" w14:paraId="5FE5313A" w14:textId="77777777">
        <w:trPr>
          <w:jc w:val="center"/>
        </w:trPr>
        <w:tc>
          <w:tcPr>
            <w:tcW w:w="864" w:type="dxa"/>
          </w:tcPr>
          <w:p w14:paraId="2AD6370E" w14:textId="77777777" w:rsidR="005D1856" w:rsidRDefault="00000000">
            <w:r>
              <w:rPr>
                <w:sz w:val="16"/>
              </w:rPr>
              <w:t>L2</w:t>
            </w:r>
          </w:p>
        </w:tc>
        <w:tc>
          <w:tcPr>
            <w:tcW w:w="3888" w:type="dxa"/>
          </w:tcPr>
          <w:p w14:paraId="770ADF29" w14:textId="77777777" w:rsidR="005D1856" w:rsidRDefault="00000000">
            <w:r>
              <w:rPr>
                <w:sz w:val="16"/>
              </w:rPr>
              <w:t>Kiểm chứng sai lệch từ L1 là lỗi, tiền lỗi, bảo trì, data issue hay unknown.</w:t>
            </w:r>
          </w:p>
        </w:tc>
        <w:tc>
          <w:tcPr>
            <w:tcW w:w="3168" w:type="dxa"/>
          </w:tcPr>
          <w:p w14:paraId="7720283E" w14:textId="77777777" w:rsidR="005D1856" w:rsidRDefault="00000000">
            <w:r>
              <w:rPr>
                <w:sz w:val="16"/>
              </w:rPr>
              <w:t>L1 score + L2 evidence + future labels.</w:t>
            </w:r>
          </w:p>
        </w:tc>
        <w:tc>
          <w:tcPr>
            <w:tcW w:w="3168" w:type="dxa"/>
          </w:tcPr>
          <w:p w14:paraId="27B4D892" w14:textId="77777777" w:rsidR="005D1856" w:rsidRDefault="00000000">
            <w:r>
              <w:rPr>
                <w:sz w:val="16"/>
              </w:rPr>
              <w:t>fault_confidence_score, fault_judgment, action_level, final_reason.</w:t>
            </w:r>
          </w:p>
        </w:tc>
      </w:tr>
    </w:tbl>
    <w:p w14:paraId="769E7641" w14:textId="77777777" w:rsidR="005D1856" w:rsidRDefault="005D1856"/>
    <w:p w14:paraId="382B82F1" w14:textId="77777777" w:rsidR="005D1856" w:rsidRDefault="00000000">
      <w:pPr>
        <w:spacing w:after="100"/>
        <w:ind w:left="288"/>
      </w:pPr>
      <w:r>
        <w:rPr>
          <w:rFonts w:ascii="Consolas" w:eastAsia="Consolas" w:hAnsi="Consolas"/>
          <w:sz w:val="16"/>
        </w:rPr>
        <w:t>Event stream -&gt; L1 window features -&gt; Dual TCN AE scores -&gt; L1 combiner -&gt; L2 LightGBM multi-label -&gt; final judgment</w:t>
      </w:r>
    </w:p>
    <w:p w14:paraId="784B1D9B" w14:textId="77777777" w:rsidR="005D1856" w:rsidRDefault="00000000">
      <w:pPr>
        <w:pStyle w:val="Heading1"/>
      </w:pPr>
      <w:r>
        <w:t>3. Yêu cầu thực tế từ dữ liệu</w:t>
      </w:r>
    </w:p>
    <w:tbl>
      <w:tblPr>
        <w:tblStyle w:val="TableGrid"/>
        <w:tblW w:w="0" w:type="auto"/>
        <w:jc w:val="center"/>
        <w:tblLook w:val="04A0" w:firstRow="1" w:lastRow="0" w:firstColumn="1" w:lastColumn="0" w:noHBand="0" w:noVBand="1"/>
      </w:tblPr>
      <w:tblGrid>
        <w:gridCol w:w="3349"/>
        <w:gridCol w:w="7321"/>
      </w:tblGrid>
      <w:tr w:rsidR="005D1856" w14:paraId="6CFA5CD6" w14:textId="77777777">
        <w:trPr>
          <w:jc w:val="center"/>
        </w:trPr>
        <w:tc>
          <w:tcPr>
            <w:tcW w:w="3456" w:type="dxa"/>
            <w:shd w:val="clear" w:color="auto" w:fill="1F4E79"/>
          </w:tcPr>
          <w:p w14:paraId="74BBBD24" w14:textId="77777777" w:rsidR="005D1856" w:rsidRDefault="00000000">
            <w:r>
              <w:rPr>
                <w:b/>
                <w:color w:val="FFFFFF"/>
                <w:sz w:val="16"/>
              </w:rPr>
              <w:t>Yêu cầu</w:t>
            </w:r>
          </w:p>
        </w:tc>
        <w:tc>
          <w:tcPr>
            <w:tcW w:w="7632" w:type="dxa"/>
            <w:shd w:val="clear" w:color="auto" w:fill="1F4E79"/>
          </w:tcPr>
          <w:p w14:paraId="6153F567" w14:textId="77777777" w:rsidR="005D1856" w:rsidRDefault="00000000">
            <w:r>
              <w:rPr>
                <w:b/>
                <w:color w:val="FFFFFF"/>
                <w:sz w:val="16"/>
              </w:rPr>
              <w:t>Lý do từ dữ liệu</w:t>
            </w:r>
          </w:p>
        </w:tc>
      </w:tr>
      <w:tr w:rsidR="005D1856" w14:paraId="7F6DB0EA" w14:textId="77777777">
        <w:trPr>
          <w:jc w:val="center"/>
        </w:trPr>
        <w:tc>
          <w:tcPr>
            <w:tcW w:w="3456" w:type="dxa"/>
          </w:tcPr>
          <w:p w14:paraId="5BC87793" w14:textId="77777777" w:rsidR="005D1856" w:rsidRDefault="00000000">
            <w:r>
              <w:rPr>
                <w:sz w:val="16"/>
              </w:rPr>
              <w:t>Phải học theo từng machine_id</w:t>
            </w:r>
          </w:p>
        </w:tc>
        <w:tc>
          <w:tcPr>
            <w:tcW w:w="7632" w:type="dxa"/>
          </w:tcPr>
          <w:p w14:paraId="34A029BB" w14:textId="77777777" w:rsidR="005D1856" w:rsidRDefault="00000000">
            <w:r>
              <w:rPr>
                <w:sz w:val="16"/>
              </w:rPr>
              <w:t>Mỗi máy có nền duration/KWh/transition riêng.</w:t>
            </w:r>
          </w:p>
        </w:tc>
      </w:tr>
      <w:tr w:rsidR="005D1856" w14:paraId="22429D9B" w14:textId="77777777">
        <w:trPr>
          <w:jc w:val="center"/>
        </w:trPr>
        <w:tc>
          <w:tcPr>
            <w:tcW w:w="3456" w:type="dxa"/>
          </w:tcPr>
          <w:p w14:paraId="2E28F3E0" w14:textId="77777777" w:rsidR="005D1856" w:rsidRDefault="00000000">
            <w:r>
              <w:rPr>
                <w:sz w:val="16"/>
              </w:rPr>
              <w:t>Không train L1 bằng lỗi/bảo trì</w:t>
            </w:r>
          </w:p>
        </w:tc>
        <w:tc>
          <w:tcPr>
            <w:tcW w:w="7632" w:type="dxa"/>
          </w:tcPr>
          <w:p w14:paraId="74209D62" w14:textId="77777777" w:rsidR="005D1856" w:rsidRDefault="00000000">
            <w:r>
              <w:rPr>
                <w:sz w:val="16"/>
              </w:rPr>
              <w:t>Status lỗi tuy ít nhưng nếu đưa vào normal sẽ làm model coi lỗi là bình thường.</w:t>
            </w:r>
          </w:p>
        </w:tc>
      </w:tr>
      <w:tr w:rsidR="005D1856" w14:paraId="6E700E2B" w14:textId="77777777">
        <w:trPr>
          <w:jc w:val="center"/>
        </w:trPr>
        <w:tc>
          <w:tcPr>
            <w:tcW w:w="3456" w:type="dxa"/>
          </w:tcPr>
          <w:p w14:paraId="70A51773" w14:textId="77777777" w:rsidR="005D1856" w:rsidRDefault="00000000">
            <w:r>
              <w:rPr>
                <w:sz w:val="16"/>
              </w:rPr>
              <w:t>Phải dùng sequence/window</w:t>
            </w:r>
          </w:p>
        </w:tc>
        <w:tc>
          <w:tcPr>
            <w:tcW w:w="7632" w:type="dxa"/>
          </w:tcPr>
          <w:p w14:paraId="0881964F" w14:textId="77777777" w:rsidR="005D1856" w:rsidRDefault="00000000">
            <w:r>
              <w:rPr>
                <w:sz w:val="16"/>
              </w:rPr>
              <w:t>Bất thường vận hành nằm trong chuỗi status, duration, gap, KWh, không chỉ từng dòng cô lập.</w:t>
            </w:r>
          </w:p>
        </w:tc>
      </w:tr>
      <w:tr w:rsidR="005D1856" w14:paraId="65B65C71" w14:textId="77777777">
        <w:trPr>
          <w:jc w:val="center"/>
        </w:trPr>
        <w:tc>
          <w:tcPr>
            <w:tcW w:w="3456" w:type="dxa"/>
          </w:tcPr>
          <w:p w14:paraId="5BDC6DAC" w14:textId="77777777" w:rsidR="005D1856" w:rsidRDefault="00000000">
            <w:r>
              <w:rPr>
                <w:sz w:val="16"/>
              </w:rPr>
              <w:t>Phải có data-quality aware scoring</w:t>
            </w:r>
          </w:p>
        </w:tc>
        <w:tc>
          <w:tcPr>
            <w:tcW w:w="7632" w:type="dxa"/>
          </w:tcPr>
          <w:p w14:paraId="3268489C" w14:textId="77777777" w:rsidR="005D1856" w:rsidRDefault="00000000">
            <w:r>
              <w:rPr>
                <w:sz w:val="16"/>
              </w:rPr>
              <w:t>Time end sửa, overlap, KWh missing có thể gây false alarm.</w:t>
            </w:r>
          </w:p>
        </w:tc>
      </w:tr>
      <w:tr w:rsidR="005D1856" w14:paraId="1A871FBD" w14:textId="77777777">
        <w:trPr>
          <w:jc w:val="center"/>
        </w:trPr>
        <w:tc>
          <w:tcPr>
            <w:tcW w:w="3456" w:type="dxa"/>
          </w:tcPr>
          <w:p w14:paraId="200537BD" w14:textId="77777777" w:rsidR="005D1856" w:rsidRDefault="00000000">
            <w:r>
              <w:rPr>
                <w:sz w:val="16"/>
              </w:rPr>
              <w:t>L2 phải multi-label</w:t>
            </w:r>
          </w:p>
        </w:tc>
        <w:tc>
          <w:tcPr>
            <w:tcW w:w="7632" w:type="dxa"/>
          </w:tcPr>
          <w:p w14:paraId="03381B97" w14:textId="77777777" w:rsidR="005D1856" w:rsidRDefault="00000000">
            <w:r>
              <w:rPr>
                <w:sz w:val="16"/>
              </w:rPr>
              <w:t>Một event có thể vừa anomaly, vừa trước lỗi, vừa KWh thiếu, vừa data issue.</w:t>
            </w:r>
          </w:p>
        </w:tc>
      </w:tr>
      <w:tr w:rsidR="005D1856" w14:paraId="6E9DC2D2" w14:textId="77777777">
        <w:trPr>
          <w:jc w:val="center"/>
        </w:trPr>
        <w:tc>
          <w:tcPr>
            <w:tcW w:w="3456" w:type="dxa"/>
          </w:tcPr>
          <w:p w14:paraId="4CD94BC3" w14:textId="77777777" w:rsidR="005D1856" w:rsidRDefault="00000000">
            <w:r>
              <w:rPr>
                <w:sz w:val="16"/>
              </w:rPr>
              <w:t>Không dùng accuracy làm chỉ số chính</w:t>
            </w:r>
          </w:p>
        </w:tc>
        <w:tc>
          <w:tcPr>
            <w:tcW w:w="7632" w:type="dxa"/>
          </w:tcPr>
          <w:p w14:paraId="473C47DD" w14:textId="77777777" w:rsidR="005D1856" w:rsidRDefault="00000000">
            <w:r>
              <w:rPr>
                <w:sz w:val="16"/>
              </w:rPr>
              <w:t>Future fault positive chỉ 1-5%, accuracy sẽ gây ảo tưởng.</w:t>
            </w:r>
          </w:p>
        </w:tc>
      </w:tr>
    </w:tbl>
    <w:p w14:paraId="3547F4D1" w14:textId="77777777" w:rsidR="005D1856" w:rsidRDefault="005D1856"/>
    <w:p w14:paraId="2487B997" w14:textId="77777777" w:rsidR="005D1856" w:rsidRDefault="00000000">
      <w:pPr>
        <w:pStyle w:val="Heading1"/>
      </w:pPr>
      <w:r>
        <w:t>4. Đánh giá kiến trúc L1</w:t>
      </w:r>
    </w:p>
    <w:tbl>
      <w:tblPr>
        <w:tblStyle w:val="TableGrid"/>
        <w:tblW w:w="0" w:type="auto"/>
        <w:jc w:val="center"/>
        <w:tblLook w:val="04A0" w:firstRow="1" w:lastRow="0" w:firstColumn="1" w:lastColumn="0" w:noHBand="0" w:noVBand="1"/>
      </w:tblPr>
      <w:tblGrid>
        <w:gridCol w:w="2036"/>
        <w:gridCol w:w="3029"/>
        <w:gridCol w:w="3058"/>
        <w:gridCol w:w="2547"/>
      </w:tblGrid>
      <w:tr w:rsidR="005D1856" w14:paraId="30A5E127" w14:textId="77777777">
        <w:trPr>
          <w:jc w:val="center"/>
        </w:trPr>
        <w:tc>
          <w:tcPr>
            <w:tcW w:w="2088" w:type="dxa"/>
            <w:shd w:val="clear" w:color="auto" w:fill="1F4E79"/>
          </w:tcPr>
          <w:p w14:paraId="05E78A29" w14:textId="77777777" w:rsidR="005D1856" w:rsidRDefault="00000000">
            <w:r>
              <w:rPr>
                <w:b/>
                <w:color w:val="FFFFFF"/>
                <w:sz w:val="16"/>
              </w:rPr>
              <w:t>Kiến trúc</w:t>
            </w:r>
          </w:p>
        </w:tc>
        <w:tc>
          <w:tcPr>
            <w:tcW w:w="3168" w:type="dxa"/>
            <w:shd w:val="clear" w:color="auto" w:fill="1F4E79"/>
          </w:tcPr>
          <w:p w14:paraId="1EABF221" w14:textId="77777777" w:rsidR="005D1856" w:rsidRDefault="00000000">
            <w:r>
              <w:rPr>
                <w:b/>
                <w:color w:val="FFFFFF"/>
                <w:sz w:val="16"/>
              </w:rPr>
              <w:t>Phù hợp</w:t>
            </w:r>
          </w:p>
        </w:tc>
        <w:tc>
          <w:tcPr>
            <w:tcW w:w="3168" w:type="dxa"/>
            <w:shd w:val="clear" w:color="auto" w:fill="1F4E79"/>
          </w:tcPr>
          <w:p w14:paraId="4574AE69" w14:textId="77777777" w:rsidR="005D1856" w:rsidRDefault="00000000">
            <w:r>
              <w:rPr>
                <w:b/>
                <w:color w:val="FFFFFF"/>
                <w:sz w:val="16"/>
              </w:rPr>
              <w:t>Không phù hợp</w:t>
            </w:r>
          </w:p>
        </w:tc>
        <w:tc>
          <w:tcPr>
            <w:tcW w:w="2664" w:type="dxa"/>
            <w:shd w:val="clear" w:color="auto" w:fill="1F4E79"/>
          </w:tcPr>
          <w:p w14:paraId="2853C47E" w14:textId="77777777" w:rsidR="005D1856" w:rsidRDefault="00000000">
            <w:r>
              <w:rPr>
                <w:b/>
                <w:color w:val="FFFFFF"/>
                <w:sz w:val="16"/>
              </w:rPr>
              <w:t>Quyết định</w:t>
            </w:r>
          </w:p>
        </w:tc>
      </w:tr>
      <w:tr w:rsidR="005D1856" w14:paraId="678FA468" w14:textId="77777777">
        <w:trPr>
          <w:jc w:val="center"/>
        </w:trPr>
        <w:tc>
          <w:tcPr>
            <w:tcW w:w="2088" w:type="dxa"/>
          </w:tcPr>
          <w:p w14:paraId="66BB64AA" w14:textId="77777777" w:rsidR="005D1856" w:rsidRDefault="00000000">
            <w:r>
              <w:rPr>
                <w:sz w:val="16"/>
              </w:rPr>
              <w:t>Rule/statistical</w:t>
            </w:r>
          </w:p>
        </w:tc>
        <w:tc>
          <w:tcPr>
            <w:tcW w:w="3168" w:type="dxa"/>
          </w:tcPr>
          <w:p w14:paraId="3E11C33F" w14:textId="77777777" w:rsidR="005D1856" w:rsidRDefault="00000000">
            <w:r>
              <w:rPr>
                <w:sz w:val="16"/>
              </w:rPr>
              <w:t>Giải thích tốt, nhanh, tốt làm reason.</w:t>
            </w:r>
          </w:p>
        </w:tc>
        <w:tc>
          <w:tcPr>
            <w:tcW w:w="3168" w:type="dxa"/>
          </w:tcPr>
          <w:p w14:paraId="4A7C1A88" w14:textId="77777777" w:rsidR="005D1856" w:rsidRDefault="00000000">
            <w:r>
              <w:rPr>
                <w:sz w:val="16"/>
              </w:rPr>
              <w:t>Không học pattern chuỗi phức tạp, cần nhiều threshold tay.</w:t>
            </w:r>
          </w:p>
        </w:tc>
        <w:tc>
          <w:tcPr>
            <w:tcW w:w="2664" w:type="dxa"/>
          </w:tcPr>
          <w:p w14:paraId="1612BAA9" w14:textId="77777777" w:rsidR="005D1856" w:rsidRDefault="00000000">
            <w:r>
              <w:rPr>
                <w:sz w:val="16"/>
              </w:rPr>
              <w:t>Không chọn làm model chính; dùng hỗ trợ explain.</w:t>
            </w:r>
          </w:p>
        </w:tc>
      </w:tr>
      <w:tr w:rsidR="005D1856" w14:paraId="45A67F1F" w14:textId="77777777">
        <w:trPr>
          <w:jc w:val="center"/>
        </w:trPr>
        <w:tc>
          <w:tcPr>
            <w:tcW w:w="2088" w:type="dxa"/>
          </w:tcPr>
          <w:p w14:paraId="0CA320C5" w14:textId="77777777" w:rsidR="005D1856" w:rsidRDefault="00000000">
            <w:r>
              <w:rPr>
                <w:sz w:val="16"/>
              </w:rPr>
              <w:t>Isolation Forest window</w:t>
            </w:r>
          </w:p>
        </w:tc>
        <w:tc>
          <w:tcPr>
            <w:tcW w:w="3168" w:type="dxa"/>
          </w:tcPr>
          <w:p w14:paraId="692CEA20" w14:textId="77777777" w:rsidR="005D1856" w:rsidRDefault="00000000">
            <w:r>
              <w:rPr>
                <w:sz w:val="16"/>
              </w:rPr>
              <w:t>Hợp anomaly không nhãn, nhanh, tốt nếu aggregate window.</w:t>
            </w:r>
          </w:p>
        </w:tc>
        <w:tc>
          <w:tcPr>
            <w:tcW w:w="3168" w:type="dxa"/>
          </w:tcPr>
          <w:p w14:paraId="7B1EAF2E" w14:textId="77777777" w:rsidR="005D1856" w:rsidRDefault="00000000">
            <w:r>
              <w:rPr>
                <w:sz w:val="16"/>
              </w:rPr>
              <w:t>Mất chi tiết thứ tự event; phụ thuộc feature engineering.</w:t>
            </w:r>
          </w:p>
        </w:tc>
        <w:tc>
          <w:tcPr>
            <w:tcW w:w="2664" w:type="dxa"/>
          </w:tcPr>
          <w:p w14:paraId="63336494" w14:textId="77777777" w:rsidR="005D1856" w:rsidRDefault="00000000">
            <w:r>
              <w:rPr>
                <w:sz w:val="16"/>
              </w:rPr>
              <w:t>Không chọn do muốn tận dụng chuỗi trực tiếp và thời gian gấp.</w:t>
            </w:r>
          </w:p>
        </w:tc>
      </w:tr>
      <w:tr w:rsidR="005D1856" w14:paraId="2F567928" w14:textId="77777777">
        <w:trPr>
          <w:jc w:val="center"/>
        </w:trPr>
        <w:tc>
          <w:tcPr>
            <w:tcW w:w="2088" w:type="dxa"/>
          </w:tcPr>
          <w:p w14:paraId="1F679DAF" w14:textId="77777777" w:rsidR="005D1856" w:rsidRDefault="00000000">
            <w:r>
              <w:rPr>
                <w:sz w:val="16"/>
              </w:rPr>
              <w:t>GRU/LSTM Autoencoder</w:t>
            </w:r>
          </w:p>
        </w:tc>
        <w:tc>
          <w:tcPr>
            <w:tcW w:w="3168" w:type="dxa"/>
          </w:tcPr>
          <w:p w14:paraId="6518F8BF" w14:textId="77777777" w:rsidR="005D1856" w:rsidRDefault="00000000">
            <w:r>
              <w:rPr>
                <w:sz w:val="16"/>
              </w:rPr>
              <w:t>Học chuỗi tốt, đúng hướng anomaly detection.</w:t>
            </w:r>
          </w:p>
        </w:tc>
        <w:tc>
          <w:tcPr>
            <w:tcW w:w="3168" w:type="dxa"/>
          </w:tcPr>
          <w:p w14:paraId="0A0B9DBE" w14:textId="77777777" w:rsidR="005D1856" w:rsidRDefault="00000000">
            <w:r>
              <w:rPr>
                <w:sz w:val="16"/>
              </w:rPr>
              <w:t>Train chậm hơn, khó song song, nặng với hàng triệu windows.</w:t>
            </w:r>
          </w:p>
        </w:tc>
        <w:tc>
          <w:tcPr>
            <w:tcW w:w="2664" w:type="dxa"/>
          </w:tcPr>
          <w:p w14:paraId="7AAF3A24" w14:textId="77777777" w:rsidR="005D1856" w:rsidRDefault="00000000">
            <w:r>
              <w:rPr>
                <w:sz w:val="16"/>
              </w:rPr>
              <w:t>Không chọn làm chính, giữ làm phương án sau nếu cần stateful dài.</w:t>
            </w:r>
          </w:p>
        </w:tc>
      </w:tr>
      <w:tr w:rsidR="005D1856" w14:paraId="1CEDE254" w14:textId="77777777">
        <w:trPr>
          <w:jc w:val="center"/>
        </w:trPr>
        <w:tc>
          <w:tcPr>
            <w:tcW w:w="2088" w:type="dxa"/>
          </w:tcPr>
          <w:p w14:paraId="2372B399" w14:textId="77777777" w:rsidR="005D1856" w:rsidRDefault="00000000">
            <w:r>
              <w:rPr>
                <w:sz w:val="16"/>
              </w:rPr>
              <w:t>TCN Autoencoder</w:t>
            </w:r>
          </w:p>
        </w:tc>
        <w:tc>
          <w:tcPr>
            <w:tcW w:w="3168" w:type="dxa"/>
          </w:tcPr>
          <w:p w14:paraId="0260B3AD" w14:textId="77777777" w:rsidR="005D1856" w:rsidRDefault="00000000">
            <w:r>
              <w:rPr>
                <w:sz w:val="16"/>
              </w:rPr>
              <w:t>Nhanh, song song tốt, hợp window cố định, học pattern local tốt.</w:t>
            </w:r>
          </w:p>
        </w:tc>
        <w:tc>
          <w:tcPr>
            <w:tcW w:w="3168" w:type="dxa"/>
          </w:tcPr>
          <w:p w14:paraId="52D9A513" w14:textId="77777777" w:rsidR="005D1856" w:rsidRDefault="00000000">
            <w:r>
              <w:rPr>
                <w:sz w:val="16"/>
              </w:rPr>
              <w:t>Cần deep learning code và threshold/reason riêng.</w:t>
            </w:r>
          </w:p>
        </w:tc>
        <w:tc>
          <w:tcPr>
            <w:tcW w:w="2664" w:type="dxa"/>
          </w:tcPr>
          <w:p w14:paraId="029EB0B6" w14:textId="77777777" w:rsidR="005D1856" w:rsidRDefault="00000000">
            <w:r>
              <w:rPr>
                <w:sz w:val="16"/>
              </w:rPr>
              <w:t>Chọn làm kiến trúc L1 chính.</w:t>
            </w:r>
          </w:p>
        </w:tc>
      </w:tr>
    </w:tbl>
    <w:p w14:paraId="6D106A6F" w14:textId="77777777" w:rsidR="005D1856" w:rsidRDefault="005D1856"/>
    <w:p w14:paraId="29D024D4" w14:textId="77777777" w:rsidR="005D1856" w:rsidRDefault="00000000">
      <w:pPr>
        <w:pStyle w:val="Heading1"/>
      </w:pPr>
      <w:r>
        <w:t>5. Lý do chọn TCN Autoencoder thay vì GRU/LSTM</w:t>
      </w:r>
    </w:p>
    <w:p w14:paraId="3121A046" w14:textId="77777777" w:rsidR="005D1856" w:rsidRDefault="00000000">
      <w:pPr>
        <w:spacing w:after="60"/>
        <w:ind w:left="317" w:hanging="317"/>
      </w:pPr>
      <w:r>
        <w:rPr>
          <w:b/>
        </w:rPr>
        <w:t xml:space="preserve">• </w:t>
      </w:r>
      <w:r>
        <w:t>Dữ liệu L1 có hàng triệu cửa sổ độ dài 20; TCN train/inference hiệu quả hơn recurrent model.</w:t>
      </w:r>
    </w:p>
    <w:p w14:paraId="720E6D4D" w14:textId="77777777" w:rsidR="005D1856" w:rsidRDefault="00000000">
      <w:pPr>
        <w:spacing w:after="60"/>
        <w:ind w:left="317" w:hanging="317"/>
      </w:pPr>
      <w:r>
        <w:rPr>
          <w:b/>
        </w:rPr>
        <w:t xml:space="preserve">• </w:t>
      </w:r>
      <w:r>
        <w:t>Window cố định 20/30 event là bối cảnh lý tưởng cho convolution theo thời gian.</w:t>
      </w:r>
    </w:p>
    <w:p w14:paraId="2E8414F1" w14:textId="77777777" w:rsidR="005D1856" w:rsidRDefault="00000000">
      <w:pPr>
        <w:spacing w:after="60"/>
        <w:ind w:left="317" w:hanging="317"/>
      </w:pPr>
      <w:r>
        <w:rPr>
          <w:b/>
        </w:rPr>
        <w:t xml:space="preserve">• </w:t>
      </w:r>
      <w:r>
        <w:t>Pattern vận hành quan trọng thường local: status chuyển bất thường, duration kéo dài/ngắn, gap/overlap, KWh mismatch.</w:t>
      </w:r>
    </w:p>
    <w:p w14:paraId="1C241FAB" w14:textId="77777777" w:rsidR="005D1856" w:rsidRDefault="00000000">
      <w:pPr>
        <w:spacing w:after="60"/>
        <w:ind w:left="317" w:hanging="317"/>
      </w:pPr>
      <w:r>
        <w:rPr>
          <w:b/>
        </w:rPr>
        <w:t xml:space="preserve">• </w:t>
      </w:r>
      <w:r>
        <w:t>TCN có khả năng song song hóa tốt, dễ mở rộng số block/dilation, phù hợp production hơn trong giai đoạn đầu.</w:t>
      </w:r>
    </w:p>
    <w:p w14:paraId="30DFACDA" w14:textId="77777777" w:rsidR="005D1856" w:rsidRDefault="00000000">
      <w:pPr>
        <w:spacing w:after="60"/>
        <w:ind w:left="317" w:hanging="317"/>
      </w:pPr>
      <w:r>
        <w:rPr>
          <w:b/>
        </w:rPr>
        <w:t xml:space="preserve">• </w:t>
      </w:r>
      <w:r>
        <w:t>GRU/LSTM vẫn là hướng đúng nếu cần memory stateful dài hạn, nhưng chưa phải lựa chọn tối ưu ở hiện trạng dữ liệu và thời gian triển khai.</w:t>
      </w:r>
    </w:p>
    <w:p w14:paraId="0FF6F6D9" w14:textId="77777777" w:rsidR="005D1856" w:rsidRDefault="00000000">
      <w:pPr>
        <w:pStyle w:val="Heading1"/>
      </w:pPr>
      <w:r>
        <w:lastRenderedPageBreak/>
        <w:t>6. Kiến trúc L1 chốt</w:t>
      </w:r>
    </w:p>
    <w:p w14:paraId="10689988" w14:textId="77777777" w:rsidR="005D1856" w:rsidRDefault="00000000">
      <w:pPr>
        <w:spacing w:after="100"/>
        <w:ind w:left="288"/>
      </w:pPr>
      <w:r>
        <w:rPr>
          <w:rFonts w:ascii="Consolas" w:eastAsia="Consolas" w:hAnsi="Consolas"/>
          <w:sz w:val="16"/>
        </w:rPr>
        <w:t>TCN_AE_lenient: train normal_lenient -&gt; production score chính</w:t>
      </w:r>
      <w:r>
        <w:rPr>
          <w:rFonts w:ascii="Consolas" w:eastAsia="Consolas" w:hAnsi="Consolas"/>
          <w:sz w:val="16"/>
        </w:rPr>
        <w:br/>
        <w:t>TCN_AE_strict : train normal_strict  -&gt; sensitive score phụ</w:t>
      </w:r>
      <w:r>
        <w:rPr>
          <w:rFonts w:ascii="Consolas" w:eastAsia="Consolas" w:hAnsi="Consolas"/>
          <w:sz w:val="16"/>
        </w:rPr>
        <w:br/>
        <w:t>L1_combiner   : max/weighted score + threshold theo machine_id</w:t>
      </w:r>
    </w:p>
    <w:tbl>
      <w:tblPr>
        <w:tblStyle w:val="TableGrid"/>
        <w:tblW w:w="0" w:type="auto"/>
        <w:jc w:val="center"/>
        <w:tblLook w:val="04A0" w:firstRow="1" w:lastRow="0" w:firstColumn="1" w:lastColumn="0" w:noHBand="0" w:noVBand="1"/>
      </w:tblPr>
      <w:tblGrid>
        <w:gridCol w:w="2370"/>
        <w:gridCol w:w="8300"/>
      </w:tblGrid>
      <w:tr w:rsidR="005D1856" w14:paraId="02945BDE" w14:textId="77777777">
        <w:trPr>
          <w:jc w:val="center"/>
        </w:trPr>
        <w:tc>
          <w:tcPr>
            <w:tcW w:w="2448" w:type="dxa"/>
            <w:shd w:val="clear" w:color="auto" w:fill="1F4E79"/>
          </w:tcPr>
          <w:p w14:paraId="17D6C0D0" w14:textId="77777777" w:rsidR="005D1856" w:rsidRDefault="00000000">
            <w:r>
              <w:rPr>
                <w:b/>
                <w:color w:val="FFFFFF"/>
                <w:sz w:val="16"/>
              </w:rPr>
              <w:t>Thành phần</w:t>
            </w:r>
          </w:p>
        </w:tc>
        <w:tc>
          <w:tcPr>
            <w:tcW w:w="8640" w:type="dxa"/>
            <w:shd w:val="clear" w:color="auto" w:fill="1F4E79"/>
          </w:tcPr>
          <w:p w14:paraId="24AFAD34" w14:textId="77777777" w:rsidR="005D1856" w:rsidRDefault="00000000">
            <w:r>
              <w:rPr>
                <w:b/>
                <w:color w:val="FFFFFF"/>
                <w:sz w:val="16"/>
              </w:rPr>
              <w:t>Mô tả triển khai</w:t>
            </w:r>
          </w:p>
        </w:tc>
      </w:tr>
      <w:tr w:rsidR="005D1856" w14:paraId="77B1439A" w14:textId="77777777">
        <w:trPr>
          <w:jc w:val="center"/>
        </w:trPr>
        <w:tc>
          <w:tcPr>
            <w:tcW w:w="2448" w:type="dxa"/>
          </w:tcPr>
          <w:p w14:paraId="1094FB10" w14:textId="77777777" w:rsidR="005D1856" w:rsidRDefault="00000000">
            <w:r>
              <w:rPr>
                <w:sz w:val="16"/>
              </w:rPr>
              <w:t>Input window</w:t>
            </w:r>
          </w:p>
        </w:tc>
        <w:tc>
          <w:tcPr>
            <w:tcW w:w="8640" w:type="dxa"/>
          </w:tcPr>
          <w:p w14:paraId="3E705D1F" w14:textId="77777777" w:rsidR="005D1856" w:rsidRDefault="00000000">
            <w:r>
              <w:rPr>
                <w:sz w:val="16"/>
              </w:rPr>
              <w:t>20 event liên tiếp theo machine_id + sequence_segment_id + event_order_in_segment.</w:t>
            </w:r>
          </w:p>
        </w:tc>
      </w:tr>
      <w:tr w:rsidR="005D1856" w14:paraId="0C88E7B0" w14:textId="77777777">
        <w:trPr>
          <w:jc w:val="center"/>
        </w:trPr>
        <w:tc>
          <w:tcPr>
            <w:tcW w:w="2448" w:type="dxa"/>
          </w:tcPr>
          <w:p w14:paraId="667B66E0" w14:textId="77777777" w:rsidR="005D1856" w:rsidRDefault="00000000">
            <w:r>
              <w:rPr>
                <w:sz w:val="16"/>
              </w:rPr>
              <w:t>Feature encoding</w:t>
            </w:r>
          </w:p>
        </w:tc>
        <w:tc>
          <w:tcPr>
            <w:tcW w:w="8640" w:type="dxa"/>
          </w:tcPr>
          <w:p w14:paraId="27268A00" w14:textId="77777777" w:rsidR="005D1856" w:rsidRDefault="00000000">
            <w:r>
              <w:rPr>
                <w:sz w:val="16"/>
              </w:rPr>
              <w:t>status_id embedding; numeric scaled; binary flags giữ nguyên; hour/day có thể cyclic encoding.</w:t>
            </w:r>
          </w:p>
        </w:tc>
      </w:tr>
      <w:tr w:rsidR="005D1856" w14:paraId="489ED841" w14:textId="77777777">
        <w:trPr>
          <w:jc w:val="center"/>
        </w:trPr>
        <w:tc>
          <w:tcPr>
            <w:tcW w:w="2448" w:type="dxa"/>
          </w:tcPr>
          <w:p w14:paraId="7B2CFB90" w14:textId="77777777" w:rsidR="005D1856" w:rsidRDefault="00000000">
            <w:r>
              <w:rPr>
                <w:sz w:val="16"/>
              </w:rPr>
              <w:t>Encoder</w:t>
            </w:r>
          </w:p>
        </w:tc>
        <w:tc>
          <w:tcPr>
            <w:tcW w:w="8640" w:type="dxa"/>
          </w:tcPr>
          <w:p w14:paraId="07BBBF19" w14:textId="77777777" w:rsidR="005D1856" w:rsidRDefault="00000000">
            <w:r>
              <w:rPr>
                <w:sz w:val="16"/>
              </w:rPr>
              <w:t>TCN blocks với causal/dilated convolution, residual connection, dropout.</w:t>
            </w:r>
          </w:p>
        </w:tc>
      </w:tr>
      <w:tr w:rsidR="005D1856" w14:paraId="07B766B2" w14:textId="77777777">
        <w:trPr>
          <w:jc w:val="center"/>
        </w:trPr>
        <w:tc>
          <w:tcPr>
            <w:tcW w:w="2448" w:type="dxa"/>
          </w:tcPr>
          <w:p w14:paraId="10DB1BF8" w14:textId="77777777" w:rsidR="005D1856" w:rsidRDefault="00000000">
            <w:r>
              <w:rPr>
                <w:sz w:val="16"/>
              </w:rPr>
              <w:t>Decoder</w:t>
            </w:r>
          </w:p>
        </w:tc>
        <w:tc>
          <w:tcPr>
            <w:tcW w:w="8640" w:type="dxa"/>
          </w:tcPr>
          <w:p w14:paraId="40CCB137" w14:textId="77777777" w:rsidR="005D1856" w:rsidRDefault="00000000">
            <w:r>
              <w:rPr>
                <w:sz w:val="16"/>
              </w:rPr>
              <w:t>Reconstruct chuỗi input hoặc reconstruct selected numeric/status representation.</w:t>
            </w:r>
          </w:p>
        </w:tc>
      </w:tr>
      <w:tr w:rsidR="005D1856" w14:paraId="071018C6" w14:textId="77777777">
        <w:trPr>
          <w:jc w:val="center"/>
        </w:trPr>
        <w:tc>
          <w:tcPr>
            <w:tcW w:w="2448" w:type="dxa"/>
          </w:tcPr>
          <w:p w14:paraId="21EB7ABB" w14:textId="77777777" w:rsidR="005D1856" w:rsidRDefault="00000000">
            <w:r>
              <w:rPr>
                <w:sz w:val="16"/>
              </w:rPr>
              <w:t>Loss</w:t>
            </w:r>
          </w:p>
        </w:tc>
        <w:tc>
          <w:tcPr>
            <w:tcW w:w="8640" w:type="dxa"/>
          </w:tcPr>
          <w:p w14:paraId="61D01705" w14:textId="77777777" w:rsidR="005D1856" w:rsidRDefault="00000000">
            <w:r>
              <w:rPr>
                <w:sz w:val="16"/>
              </w:rPr>
              <w:t>MSE cho numeric + BCE cho binary + CE/embedding reconstruction cho categorical nếu triển khai nâng cao.</w:t>
            </w:r>
          </w:p>
        </w:tc>
      </w:tr>
      <w:tr w:rsidR="005D1856" w14:paraId="2CC7449E" w14:textId="77777777">
        <w:trPr>
          <w:jc w:val="center"/>
        </w:trPr>
        <w:tc>
          <w:tcPr>
            <w:tcW w:w="2448" w:type="dxa"/>
          </w:tcPr>
          <w:p w14:paraId="0F93245F" w14:textId="77777777" w:rsidR="005D1856" w:rsidRDefault="00000000">
            <w:r>
              <w:rPr>
                <w:sz w:val="16"/>
              </w:rPr>
              <w:t>Score</w:t>
            </w:r>
          </w:p>
        </w:tc>
        <w:tc>
          <w:tcPr>
            <w:tcW w:w="8640" w:type="dxa"/>
          </w:tcPr>
          <w:p w14:paraId="1AE70C15" w14:textId="77777777" w:rsidR="005D1856" w:rsidRDefault="00000000">
            <w:r>
              <w:rPr>
                <w:sz w:val="16"/>
              </w:rPr>
              <w:t>Reconstruction error tổng hợp, chuẩn hóa theo machine_id và model strict/lenient.</w:t>
            </w:r>
          </w:p>
        </w:tc>
      </w:tr>
      <w:tr w:rsidR="005D1856" w14:paraId="0B84371B" w14:textId="77777777">
        <w:trPr>
          <w:jc w:val="center"/>
        </w:trPr>
        <w:tc>
          <w:tcPr>
            <w:tcW w:w="2448" w:type="dxa"/>
          </w:tcPr>
          <w:p w14:paraId="73A023B5" w14:textId="77777777" w:rsidR="005D1856" w:rsidRDefault="00000000">
            <w:r>
              <w:rPr>
                <w:sz w:val="16"/>
              </w:rPr>
              <w:t>Threshold</w:t>
            </w:r>
          </w:p>
        </w:tc>
        <w:tc>
          <w:tcPr>
            <w:tcW w:w="8640" w:type="dxa"/>
          </w:tcPr>
          <w:p w14:paraId="6186CD70" w14:textId="77777777" w:rsidR="005D1856" w:rsidRDefault="00000000">
            <w:r>
              <w:rPr>
                <w:sz w:val="16"/>
              </w:rPr>
              <w:t>Percentile theo máy trên valid normal, ví dụ P95/P97/P99 tùy mức cảnh báo.</w:t>
            </w:r>
          </w:p>
        </w:tc>
      </w:tr>
    </w:tbl>
    <w:p w14:paraId="6A42AC1F" w14:textId="77777777" w:rsidR="005D1856" w:rsidRDefault="005D1856"/>
    <w:p w14:paraId="1AD20CA3" w14:textId="77777777" w:rsidR="005D1856" w:rsidRDefault="00000000">
      <w:pPr>
        <w:pStyle w:val="Heading1"/>
      </w:pPr>
      <w:r>
        <w:t>7. Strict và lenient trong L1 có phải 2 lớp con không?</w:t>
      </w:r>
    </w:p>
    <w:p w14:paraId="073B87DC" w14:textId="77777777" w:rsidR="005D1856" w:rsidRDefault="00000000">
      <w:pPr>
        <w:spacing w:after="100"/>
      </w:pPr>
      <w:r>
        <w:t>Không. L1 vẫn là một lớp duy nhất. Strict và lenient là hai scorer/model song song bên trong L1. Lenient học normal thực tế hơn nên làm production chính. Strict học normal sạch hơn nên nhạy hơn, dùng để phát hiện lệch nhẹ/cảnh báo sớm.</w:t>
      </w:r>
    </w:p>
    <w:tbl>
      <w:tblPr>
        <w:tblStyle w:val="TableGrid"/>
        <w:tblW w:w="0" w:type="auto"/>
        <w:jc w:val="center"/>
        <w:tblLook w:val="04A0" w:firstRow="1" w:lastRow="0" w:firstColumn="1" w:lastColumn="0" w:noHBand="0" w:noVBand="1"/>
      </w:tblPr>
      <w:tblGrid>
        <w:gridCol w:w="2101"/>
        <w:gridCol w:w="2108"/>
        <w:gridCol w:w="6461"/>
      </w:tblGrid>
      <w:tr w:rsidR="005D1856" w14:paraId="594DAC2E" w14:textId="77777777">
        <w:trPr>
          <w:jc w:val="center"/>
        </w:trPr>
        <w:tc>
          <w:tcPr>
            <w:tcW w:w="2160" w:type="dxa"/>
            <w:shd w:val="clear" w:color="auto" w:fill="1F4E79"/>
          </w:tcPr>
          <w:p w14:paraId="11D7B0B5" w14:textId="77777777" w:rsidR="005D1856" w:rsidRDefault="00000000">
            <w:r>
              <w:rPr>
                <w:b/>
                <w:color w:val="FFFFFF"/>
                <w:sz w:val="16"/>
              </w:rPr>
              <w:t>score_strict</w:t>
            </w:r>
          </w:p>
        </w:tc>
        <w:tc>
          <w:tcPr>
            <w:tcW w:w="2160" w:type="dxa"/>
            <w:shd w:val="clear" w:color="auto" w:fill="1F4E79"/>
          </w:tcPr>
          <w:p w14:paraId="1AA2C28F" w14:textId="77777777" w:rsidR="005D1856" w:rsidRDefault="00000000">
            <w:r>
              <w:rPr>
                <w:b/>
                <w:color w:val="FFFFFF"/>
                <w:sz w:val="16"/>
              </w:rPr>
              <w:t>score_lenient</w:t>
            </w:r>
          </w:p>
        </w:tc>
        <w:tc>
          <w:tcPr>
            <w:tcW w:w="6768" w:type="dxa"/>
            <w:shd w:val="clear" w:color="auto" w:fill="1F4E79"/>
          </w:tcPr>
          <w:p w14:paraId="710EA144" w14:textId="77777777" w:rsidR="005D1856" w:rsidRDefault="00000000">
            <w:r>
              <w:rPr>
                <w:b/>
                <w:color w:val="FFFFFF"/>
                <w:sz w:val="16"/>
              </w:rPr>
              <w:t>Diễn giải</w:t>
            </w:r>
          </w:p>
        </w:tc>
      </w:tr>
      <w:tr w:rsidR="005D1856" w14:paraId="2244479F" w14:textId="77777777">
        <w:trPr>
          <w:jc w:val="center"/>
        </w:trPr>
        <w:tc>
          <w:tcPr>
            <w:tcW w:w="2160" w:type="dxa"/>
          </w:tcPr>
          <w:p w14:paraId="13D351EE" w14:textId="77777777" w:rsidR="005D1856" w:rsidRDefault="00000000">
            <w:r>
              <w:rPr>
                <w:sz w:val="16"/>
              </w:rPr>
              <w:t>Thấp</w:t>
            </w:r>
          </w:p>
        </w:tc>
        <w:tc>
          <w:tcPr>
            <w:tcW w:w="2160" w:type="dxa"/>
          </w:tcPr>
          <w:p w14:paraId="2CFADC8C" w14:textId="77777777" w:rsidR="005D1856" w:rsidRDefault="00000000">
            <w:r>
              <w:rPr>
                <w:sz w:val="16"/>
              </w:rPr>
              <w:t>Thấp</w:t>
            </w:r>
          </w:p>
        </w:tc>
        <w:tc>
          <w:tcPr>
            <w:tcW w:w="6768" w:type="dxa"/>
          </w:tcPr>
          <w:p w14:paraId="2EEBAC78" w14:textId="77777777" w:rsidR="005D1856" w:rsidRDefault="00000000">
            <w:r>
              <w:rPr>
                <w:sz w:val="16"/>
              </w:rPr>
              <w:t>Bình thường.</w:t>
            </w:r>
          </w:p>
        </w:tc>
      </w:tr>
      <w:tr w:rsidR="005D1856" w14:paraId="7FF03DFA" w14:textId="77777777">
        <w:trPr>
          <w:jc w:val="center"/>
        </w:trPr>
        <w:tc>
          <w:tcPr>
            <w:tcW w:w="2160" w:type="dxa"/>
          </w:tcPr>
          <w:p w14:paraId="307C51F0" w14:textId="77777777" w:rsidR="005D1856" w:rsidRDefault="00000000">
            <w:r>
              <w:rPr>
                <w:sz w:val="16"/>
              </w:rPr>
              <w:t>Cao</w:t>
            </w:r>
          </w:p>
        </w:tc>
        <w:tc>
          <w:tcPr>
            <w:tcW w:w="2160" w:type="dxa"/>
          </w:tcPr>
          <w:p w14:paraId="2C60405A" w14:textId="77777777" w:rsidR="005D1856" w:rsidRDefault="00000000">
            <w:r>
              <w:rPr>
                <w:sz w:val="16"/>
              </w:rPr>
              <w:t>Thấp</w:t>
            </w:r>
          </w:p>
        </w:tc>
        <w:tc>
          <w:tcPr>
            <w:tcW w:w="6768" w:type="dxa"/>
          </w:tcPr>
          <w:p w14:paraId="03918036" w14:textId="77777777" w:rsidR="005D1856" w:rsidRDefault="00000000">
            <w:r>
              <w:rPr>
                <w:sz w:val="16"/>
              </w:rPr>
              <w:t>Lệch nhẹ hoặc do dữ liệu/nhiễu; theo dõi.</w:t>
            </w:r>
          </w:p>
        </w:tc>
      </w:tr>
      <w:tr w:rsidR="005D1856" w14:paraId="570B759B" w14:textId="77777777">
        <w:trPr>
          <w:jc w:val="center"/>
        </w:trPr>
        <w:tc>
          <w:tcPr>
            <w:tcW w:w="2160" w:type="dxa"/>
          </w:tcPr>
          <w:p w14:paraId="3E86A006" w14:textId="77777777" w:rsidR="005D1856" w:rsidRDefault="00000000">
            <w:r>
              <w:rPr>
                <w:sz w:val="16"/>
              </w:rPr>
              <w:t>Cao</w:t>
            </w:r>
          </w:p>
        </w:tc>
        <w:tc>
          <w:tcPr>
            <w:tcW w:w="2160" w:type="dxa"/>
          </w:tcPr>
          <w:p w14:paraId="4DB5D7ED" w14:textId="77777777" w:rsidR="005D1856" w:rsidRDefault="00000000">
            <w:r>
              <w:rPr>
                <w:sz w:val="16"/>
              </w:rPr>
              <w:t>Cao</w:t>
            </w:r>
          </w:p>
        </w:tc>
        <w:tc>
          <w:tcPr>
            <w:tcW w:w="6768" w:type="dxa"/>
          </w:tcPr>
          <w:p w14:paraId="54297F74" w14:textId="77777777" w:rsidR="005D1856" w:rsidRDefault="00000000">
            <w:r>
              <w:rPr>
                <w:sz w:val="16"/>
              </w:rPr>
              <w:t>Bất thường rõ, chuyển L2 kiểm chứng mạnh.</w:t>
            </w:r>
          </w:p>
        </w:tc>
      </w:tr>
      <w:tr w:rsidR="005D1856" w14:paraId="7A74C7FF" w14:textId="77777777">
        <w:trPr>
          <w:jc w:val="center"/>
        </w:trPr>
        <w:tc>
          <w:tcPr>
            <w:tcW w:w="2160" w:type="dxa"/>
          </w:tcPr>
          <w:p w14:paraId="6DABADCC" w14:textId="77777777" w:rsidR="005D1856" w:rsidRDefault="00000000">
            <w:r>
              <w:rPr>
                <w:sz w:val="16"/>
              </w:rPr>
              <w:t>Thấp</w:t>
            </w:r>
          </w:p>
        </w:tc>
        <w:tc>
          <w:tcPr>
            <w:tcW w:w="2160" w:type="dxa"/>
          </w:tcPr>
          <w:p w14:paraId="6E3759ED" w14:textId="77777777" w:rsidR="005D1856" w:rsidRDefault="00000000">
            <w:r>
              <w:rPr>
                <w:sz w:val="16"/>
              </w:rPr>
              <w:t>Cao</w:t>
            </w:r>
          </w:p>
        </w:tc>
        <w:tc>
          <w:tcPr>
            <w:tcW w:w="6768" w:type="dxa"/>
          </w:tcPr>
          <w:p w14:paraId="5C81CBD0" w14:textId="77777777" w:rsidR="005D1856" w:rsidRDefault="00000000">
            <w:r>
              <w:rPr>
                <w:sz w:val="16"/>
              </w:rPr>
              <w:t>Trường hợp hiếm; cần kiểm tra threshold/model.</w:t>
            </w:r>
          </w:p>
        </w:tc>
      </w:tr>
    </w:tbl>
    <w:p w14:paraId="6D296EE1" w14:textId="77777777" w:rsidR="005D1856" w:rsidRDefault="005D1856"/>
    <w:p w14:paraId="698FA7A5" w14:textId="77777777" w:rsidR="005D1856" w:rsidRDefault="00000000">
      <w:pPr>
        <w:pStyle w:val="Heading1"/>
      </w:pPr>
      <w:r>
        <w:t>8. Feature và preprocessing L1</w:t>
      </w:r>
    </w:p>
    <w:tbl>
      <w:tblPr>
        <w:tblStyle w:val="TableGrid"/>
        <w:tblW w:w="0" w:type="auto"/>
        <w:jc w:val="center"/>
        <w:tblLook w:val="04A0" w:firstRow="1" w:lastRow="0" w:firstColumn="1" w:lastColumn="0" w:noHBand="0" w:noVBand="1"/>
      </w:tblPr>
      <w:tblGrid>
        <w:gridCol w:w="1935"/>
        <w:gridCol w:w="4577"/>
        <w:gridCol w:w="4158"/>
      </w:tblGrid>
      <w:tr w:rsidR="005D1856" w14:paraId="42C2ECA9" w14:textId="77777777">
        <w:trPr>
          <w:jc w:val="center"/>
        </w:trPr>
        <w:tc>
          <w:tcPr>
            <w:tcW w:w="2016" w:type="dxa"/>
            <w:shd w:val="clear" w:color="auto" w:fill="1F4E79"/>
          </w:tcPr>
          <w:p w14:paraId="471F5329" w14:textId="77777777" w:rsidR="005D1856" w:rsidRDefault="00000000">
            <w:r>
              <w:rPr>
                <w:b/>
                <w:color w:val="FFFFFF"/>
                <w:sz w:val="16"/>
              </w:rPr>
              <w:t>Loại</w:t>
            </w:r>
          </w:p>
        </w:tc>
        <w:tc>
          <w:tcPr>
            <w:tcW w:w="4752" w:type="dxa"/>
            <w:shd w:val="clear" w:color="auto" w:fill="1F4E79"/>
          </w:tcPr>
          <w:p w14:paraId="17C62D27" w14:textId="77777777" w:rsidR="005D1856" w:rsidRDefault="00000000">
            <w:r>
              <w:rPr>
                <w:b/>
                <w:color w:val="FFFFFF"/>
                <w:sz w:val="16"/>
              </w:rPr>
              <w:t>Feature</w:t>
            </w:r>
          </w:p>
        </w:tc>
        <w:tc>
          <w:tcPr>
            <w:tcW w:w="4320" w:type="dxa"/>
            <w:shd w:val="clear" w:color="auto" w:fill="1F4E79"/>
          </w:tcPr>
          <w:p w14:paraId="28BF022B" w14:textId="77777777" w:rsidR="005D1856" w:rsidRDefault="00000000">
            <w:r>
              <w:rPr>
                <w:b/>
                <w:color w:val="FFFFFF"/>
                <w:sz w:val="16"/>
              </w:rPr>
              <w:t>Xử lý</w:t>
            </w:r>
          </w:p>
        </w:tc>
      </w:tr>
      <w:tr w:rsidR="005D1856" w14:paraId="0087C6E6" w14:textId="77777777">
        <w:trPr>
          <w:jc w:val="center"/>
        </w:trPr>
        <w:tc>
          <w:tcPr>
            <w:tcW w:w="2016" w:type="dxa"/>
          </w:tcPr>
          <w:p w14:paraId="4AFDDC58" w14:textId="77777777" w:rsidR="005D1856" w:rsidRDefault="00000000">
            <w:r>
              <w:rPr>
                <w:sz w:val="16"/>
              </w:rPr>
              <w:t>Categorical</w:t>
            </w:r>
          </w:p>
        </w:tc>
        <w:tc>
          <w:tcPr>
            <w:tcW w:w="4752" w:type="dxa"/>
          </w:tcPr>
          <w:p w14:paraId="07FB0AB7" w14:textId="77777777" w:rsidR="005D1856" w:rsidRDefault="00000000">
            <w:r>
              <w:rPr>
                <w:sz w:val="16"/>
              </w:rPr>
              <w:t>status_id, status_type_code, current_signal_code</w:t>
            </w:r>
          </w:p>
        </w:tc>
        <w:tc>
          <w:tcPr>
            <w:tcW w:w="4320" w:type="dxa"/>
          </w:tcPr>
          <w:p w14:paraId="44D6D3CA" w14:textId="77777777" w:rsidR="005D1856" w:rsidRDefault="00000000">
            <w:r>
              <w:rPr>
                <w:sz w:val="16"/>
              </w:rPr>
              <w:t>Embedding hoặc one-hot nhỏ.</w:t>
            </w:r>
          </w:p>
        </w:tc>
      </w:tr>
      <w:tr w:rsidR="005D1856" w14:paraId="28F050A4" w14:textId="77777777">
        <w:trPr>
          <w:jc w:val="center"/>
        </w:trPr>
        <w:tc>
          <w:tcPr>
            <w:tcW w:w="2016" w:type="dxa"/>
          </w:tcPr>
          <w:p w14:paraId="73E62936" w14:textId="77777777" w:rsidR="005D1856" w:rsidRDefault="00000000">
            <w:r>
              <w:rPr>
                <w:sz w:val="16"/>
              </w:rPr>
              <w:t>Binary</w:t>
            </w:r>
          </w:p>
        </w:tc>
        <w:tc>
          <w:tcPr>
            <w:tcW w:w="4752" w:type="dxa"/>
          </w:tcPr>
          <w:p w14:paraId="5FC7FDA5" w14:textId="77777777" w:rsidR="005D1856" w:rsidRDefault="00000000">
            <w:r>
              <w:rPr>
                <w:sz w:val="16"/>
              </w:rPr>
              <w:t>is_loaded, is_no_load, is_current_near_zero, KWh flags, quality flags</w:t>
            </w:r>
          </w:p>
        </w:tc>
        <w:tc>
          <w:tcPr>
            <w:tcW w:w="4320" w:type="dxa"/>
          </w:tcPr>
          <w:p w14:paraId="165A8015" w14:textId="77777777" w:rsidR="005D1856" w:rsidRDefault="00000000">
            <w:r>
              <w:rPr>
                <w:sz w:val="16"/>
              </w:rPr>
              <w:t>Giữ 0/1, có thể float32.</w:t>
            </w:r>
          </w:p>
        </w:tc>
      </w:tr>
      <w:tr w:rsidR="005D1856" w14:paraId="0C47DA0C" w14:textId="77777777">
        <w:trPr>
          <w:jc w:val="center"/>
        </w:trPr>
        <w:tc>
          <w:tcPr>
            <w:tcW w:w="2016" w:type="dxa"/>
          </w:tcPr>
          <w:p w14:paraId="26526119" w14:textId="77777777" w:rsidR="005D1856" w:rsidRDefault="00000000">
            <w:r>
              <w:rPr>
                <w:sz w:val="16"/>
              </w:rPr>
              <w:t>Numeric</w:t>
            </w:r>
          </w:p>
        </w:tc>
        <w:tc>
          <w:tcPr>
            <w:tcW w:w="4752" w:type="dxa"/>
          </w:tcPr>
          <w:p w14:paraId="4163B46E" w14:textId="77777777" w:rsidR="005D1856" w:rsidRDefault="00000000">
            <w:r>
              <w:rPr>
                <w:sz w:val="16"/>
              </w:rPr>
              <w:t>duration_sec, gap_from_prev_sec, overlap_sec, kwh_delta_model_value, kwh_rate_per_hour_model_value</w:t>
            </w:r>
          </w:p>
        </w:tc>
        <w:tc>
          <w:tcPr>
            <w:tcW w:w="4320" w:type="dxa"/>
          </w:tcPr>
          <w:p w14:paraId="290DAA37" w14:textId="77777777" w:rsidR="005D1856" w:rsidRDefault="00000000">
            <w:r>
              <w:rPr>
                <w:sz w:val="16"/>
              </w:rPr>
              <w:t>Log1p/clip outlier + StandardScaler/RobustScaler theo train.</w:t>
            </w:r>
          </w:p>
        </w:tc>
      </w:tr>
      <w:tr w:rsidR="005D1856" w14:paraId="76C32752" w14:textId="77777777">
        <w:trPr>
          <w:jc w:val="center"/>
        </w:trPr>
        <w:tc>
          <w:tcPr>
            <w:tcW w:w="2016" w:type="dxa"/>
          </w:tcPr>
          <w:p w14:paraId="3B84BE93" w14:textId="77777777" w:rsidR="005D1856" w:rsidRDefault="00000000">
            <w:r>
              <w:rPr>
                <w:sz w:val="16"/>
              </w:rPr>
              <w:t>Context</w:t>
            </w:r>
          </w:p>
        </w:tc>
        <w:tc>
          <w:tcPr>
            <w:tcW w:w="4752" w:type="dxa"/>
          </w:tcPr>
          <w:p w14:paraId="6E8FDA6D" w14:textId="77777777" w:rsidR="005D1856" w:rsidRDefault="00000000">
            <w:r>
              <w:rPr>
                <w:sz w:val="16"/>
              </w:rPr>
              <w:t>hour_of_day, day_of_week</w:t>
            </w:r>
          </w:p>
        </w:tc>
        <w:tc>
          <w:tcPr>
            <w:tcW w:w="4320" w:type="dxa"/>
          </w:tcPr>
          <w:p w14:paraId="1FBB7D50" w14:textId="77777777" w:rsidR="005D1856" w:rsidRDefault="00000000">
            <w:r>
              <w:rPr>
                <w:sz w:val="16"/>
              </w:rPr>
              <w:t>Cyclic sin/cos hoặc embedding nhỏ.</w:t>
            </w:r>
          </w:p>
        </w:tc>
      </w:tr>
      <w:tr w:rsidR="005D1856" w14:paraId="1B4A4E0A" w14:textId="77777777">
        <w:trPr>
          <w:jc w:val="center"/>
        </w:trPr>
        <w:tc>
          <w:tcPr>
            <w:tcW w:w="2016" w:type="dxa"/>
          </w:tcPr>
          <w:p w14:paraId="37C87D02" w14:textId="77777777" w:rsidR="005D1856" w:rsidRDefault="00000000">
            <w:r>
              <w:rPr>
                <w:sz w:val="16"/>
              </w:rPr>
              <w:t>Group/sort</w:t>
            </w:r>
          </w:p>
        </w:tc>
        <w:tc>
          <w:tcPr>
            <w:tcW w:w="4752" w:type="dxa"/>
          </w:tcPr>
          <w:p w14:paraId="21709842" w14:textId="77777777" w:rsidR="005D1856" w:rsidRDefault="00000000">
            <w:r>
              <w:rPr>
                <w:sz w:val="16"/>
              </w:rPr>
              <w:t>machine_id, sequence_segment_id, event_order_in_segment</w:t>
            </w:r>
          </w:p>
        </w:tc>
        <w:tc>
          <w:tcPr>
            <w:tcW w:w="4320" w:type="dxa"/>
          </w:tcPr>
          <w:p w14:paraId="778DF058" w14:textId="77777777" w:rsidR="005D1856" w:rsidRDefault="00000000">
            <w:r>
              <w:rPr>
                <w:sz w:val="16"/>
              </w:rPr>
              <w:t>Không đưa machine_id trực tiếp phase đầu; dùng group và threshold.</w:t>
            </w:r>
          </w:p>
        </w:tc>
      </w:tr>
    </w:tbl>
    <w:p w14:paraId="0CA0A908" w14:textId="77777777" w:rsidR="005D1856" w:rsidRDefault="005D1856"/>
    <w:p w14:paraId="0A8151C1" w14:textId="77777777" w:rsidR="005D1856" w:rsidRDefault="00000000">
      <w:pPr>
        <w:pStyle w:val="Heading1"/>
      </w:pPr>
      <w:r>
        <w:t>9. Đánh giá kiến trúc L2</w:t>
      </w:r>
    </w:p>
    <w:tbl>
      <w:tblPr>
        <w:tblStyle w:val="TableGrid"/>
        <w:tblW w:w="0" w:type="auto"/>
        <w:jc w:val="center"/>
        <w:tblLook w:val="04A0" w:firstRow="1" w:lastRow="0" w:firstColumn="1" w:lastColumn="0" w:noHBand="0" w:noVBand="1"/>
      </w:tblPr>
      <w:tblGrid>
        <w:gridCol w:w="2239"/>
        <w:gridCol w:w="6145"/>
        <w:gridCol w:w="2286"/>
      </w:tblGrid>
      <w:tr w:rsidR="005D1856" w14:paraId="39DECA12" w14:textId="77777777">
        <w:trPr>
          <w:jc w:val="center"/>
        </w:trPr>
        <w:tc>
          <w:tcPr>
            <w:tcW w:w="2304" w:type="dxa"/>
            <w:shd w:val="clear" w:color="auto" w:fill="1F4E79"/>
          </w:tcPr>
          <w:p w14:paraId="1E2A1548" w14:textId="77777777" w:rsidR="005D1856" w:rsidRDefault="00000000">
            <w:r>
              <w:rPr>
                <w:b/>
                <w:color w:val="FFFFFF"/>
                <w:sz w:val="16"/>
              </w:rPr>
              <w:t>Kiến trúc</w:t>
            </w:r>
          </w:p>
        </w:tc>
        <w:tc>
          <w:tcPr>
            <w:tcW w:w="6480" w:type="dxa"/>
            <w:shd w:val="clear" w:color="auto" w:fill="1F4E79"/>
          </w:tcPr>
          <w:p w14:paraId="4F7F3F86" w14:textId="77777777" w:rsidR="005D1856" w:rsidRDefault="00000000">
            <w:r>
              <w:rPr>
                <w:b/>
                <w:color w:val="FFFFFF"/>
                <w:sz w:val="16"/>
              </w:rPr>
              <w:t>Đánh giá</w:t>
            </w:r>
          </w:p>
        </w:tc>
        <w:tc>
          <w:tcPr>
            <w:tcW w:w="2304" w:type="dxa"/>
            <w:shd w:val="clear" w:color="auto" w:fill="1F4E79"/>
          </w:tcPr>
          <w:p w14:paraId="5FB4E5BF" w14:textId="77777777" w:rsidR="005D1856" w:rsidRDefault="00000000">
            <w:r>
              <w:rPr>
                <w:b/>
                <w:color w:val="FFFFFF"/>
                <w:sz w:val="16"/>
              </w:rPr>
              <w:t>Quyết định</w:t>
            </w:r>
          </w:p>
        </w:tc>
      </w:tr>
      <w:tr w:rsidR="005D1856" w14:paraId="4AE029DF" w14:textId="77777777">
        <w:trPr>
          <w:jc w:val="center"/>
        </w:trPr>
        <w:tc>
          <w:tcPr>
            <w:tcW w:w="2304" w:type="dxa"/>
          </w:tcPr>
          <w:p w14:paraId="32FAEDC8" w14:textId="77777777" w:rsidR="005D1856" w:rsidRDefault="00000000">
            <w:r>
              <w:rPr>
                <w:sz w:val="16"/>
              </w:rPr>
              <w:t>Rule scoring</w:t>
            </w:r>
          </w:p>
        </w:tc>
        <w:tc>
          <w:tcPr>
            <w:tcW w:w="6480" w:type="dxa"/>
          </w:tcPr>
          <w:p w14:paraId="5F80D1F1" w14:textId="77777777" w:rsidR="005D1856" w:rsidRDefault="00000000">
            <w:r>
              <w:rPr>
                <w:sz w:val="16"/>
              </w:rPr>
              <w:t>Giải thích rất tốt, nhưng không tối ưu xác suất và không học non-linear pattern.</w:t>
            </w:r>
          </w:p>
        </w:tc>
        <w:tc>
          <w:tcPr>
            <w:tcW w:w="2304" w:type="dxa"/>
          </w:tcPr>
          <w:p w14:paraId="6C0304E8" w14:textId="77777777" w:rsidR="005D1856" w:rsidRDefault="00000000">
            <w:r>
              <w:rPr>
                <w:sz w:val="16"/>
              </w:rPr>
              <w:t>Dùng để tạo final_reason/action_level.</w:t>
            </w:r>
          </w:p>
        </w:tc>
      </w:tr>
      <w:tr w:rsidR="005D1856" w14:paraId="591842FA" w14:textId="77777777">
        <w:trPr>
          <w:jc w:val="center"/>
        </w:trPr>
        <w:tc>
          <w:tcPr>
            <w:tcW w:w="2304" w:type="dxa"/>
          </w:tcPr>
          <w:p w14:paraId="14B337F1" w14:textId="77777777" w:rsidR="005D1856" w:rsidRDefault="00000000">
            <w:r>
              <w:rPr>
                <w:sz w:val="16"/>
              </w:rPr>
              <w:t>Logistic Regression</w:t>
            </w:r>
          </w:p>
        </w:tc>
        <w:tc>
          <w:tcPr>
            <w:tcW w:w="6480" w:type="dxa"/>
          </w:tcPr>
          <w:p w14:paraId="3A75C98E" w14:textId="77777777" w:rsidR="005D1856" w:rsidRDefault="00000000">
            <w:r>
              <w:rPr>
                <w:sz w:val="16"/>
              </w:rPr>
              <w:t>Nhanh, dễ hiểu, nhưng yếu với tương tác phức tạp giữa L1 score, status, KWh, quality.</w:t>
            </w:r>
          </w:p>
        </w:tc>
        <w:tc>
          <w:tcPr>
            <w:tcW w:w="2304" w:type="dxa"/>
          </w:tcPr>
          <w:p w14:paraId="53C21E7B" w14:textId="77777777" w:rsidR="005D1856" w:rsidRDefault="00000000">
            <w:r>
              <w:rPr>
                <w:sz w:val="16"/>
              </w:rPr>
              <w:t>Không chọn chính.</w:t>
            </w:r>
          </w:p>
        </w:tc>
      </w:tr>
      <w:tr w:rsidR="005D1856" w14:paraId="4D0FDFD5" w14:textId="77777777">
        <w:trPr>
          <w:jc w:val="center"/>
        </w:trPr>
        <w:tc>
          <w:tcPr>
            <w:tcW w:w="2304" w:type="dxa"/>
          </w:tcPr>
          <w:p w14:paraId="12CE590C" w14:textId="77777777" w:rsidR="005D1856" w:rsidRDefault="00000000">
            <w:r>
              <w:rPr>
                <w:sz w:val="16"/>
              </w:rPr>
              <w:t>RandomForest</w:t>
            </w:r>
          </w:p>
        </w:tc>
        <w:tc>
          <w:tcPr>
            <w:tcW w:w="6480" w:type="dxa"/>
          </w:tcPr>
          <w:p w14:paraId="113AEE3D" w14:textId="77777777" w:rsidR="005D1856" w:rsidRDefault="00000000">
            <w:r>
              <w:rPr>
                <w:sz w:val="16"/>
              </w:rPr>
              <w:t>Mạnh hơn logistic nhưng nặng với &gt;2.8M dòng và nhiều target.</w:t>
            </w:r>
          </w:p>
        </w:tc>
        <w:tc>
          <w:tcPr>
            <w:tcW w:w="2304" w:type="dxa"/>
          </w:tcPr>
          <w:p w14:paraId="1CD25B93" w14:textId="77777777" w:rsidR="005D1856" w:rsidRDefault="00000000">
            <w:r>
              <w:rPr>
                <w:sz w:val="16"/>
              </w:rPr>
              <w:t>Có thể dùng POC nhỏ nếu cần.</w:t>
            </w:r>
          </w:p>
        </w:tc>
      </w:tr>
      <w:tr w:rsidR="005D1856" w14:paraId="3F2DE53F" w14:textId="77777777">
        <w:trPr>
          <w:jc w:val="center"/>
        </w:trPr>
        <w:tc>
          <w:tcPr>
            <w:tcW w:w="2304" w:type="dxa"/>
          </w:tcPr>
          <w:p w14:paraId="750AC884" w14:textId="77777777" w:rsidR="005D1856" w:rsidRDefault="00000000">
            <w:r>
              <w:rPr>
                <w:sz w:val="16"/>
              </w:rPr>
              <w:t>XGBoost</w:t>
            </w:r>
          </w:p>
        </w:tc>
        <w:tc>
          <w:tcPr>
            <w:tcW w:w="6480" w:type="dxa"/>
          </w:tcPr>
          <w:p w14:paraId="39BB5D80" w14:textId="77777777" w:rsidR="005D1856" w:rsidRDefault="00000000">
            <w:r>
              <w:rPr>
                <w:sz w:val="16"/>
              </w:rPr>
              <w:t>Mạnh nhưng tuning/training có thể chậm hơn LightGBM.</w:t>
            </w:r>
          </w:p>
        </w:tc>
        <w:tc>
          <w:tcPr>
            <w:tcW w:w="2304" w:type="dxa"/>
          </w:tcPr>
          <w:p w14:paraId="63FEC08E" w14:textId="77777777" w:rsidR="005D1856" w:rsidRDefault="00000000">
            <w:r>
              <w:rPr>
                <w:sz w:val="16"/>
              </w:rPr>
              <w:t>Phương án dự phòng.</w:t>
            </w:r>
          </w:p>
        </w:tc>
      </w:tr>
      <w:tr w:rsidR="005D1856" w14:paraId="18A71B82" w14:textId="77777777">
        <w:trPr>
          <w:jc w:val="center"/>
        </w:trPr>
        <w:tc>
          <w:tcPr>
            <w:tcW w:w="2304" w:type="dxa"/>
          </w:tcPr>
          <w:p w14:paraId="5EC07DAC" w14:textId="77777777" w:rsidR="005D1856" w:rsidRDefault="00000000">
            <w:r>
              <w:rPr>
                <w:sz w:val="16"/>
              </w:rPr>
              <w:t>LightGBM</w:t>
            </w:r>
          </w:p>
        </w:tc>
        <w:tc>
          <w:tcPr>
            <w:tcW w:w="6480" w:type="dxa"/>
          </w:tcPr>
          <w:p w14:paraId="19A21CE2" w14:textId="77777777" w:rsidR="005D1856" w:rsidRDefault="00000000">
            <w:r>
              <w:rPr>
                <w:sz w:val="16"/>
              </w:rPr>
              <w:t>Hợp tabular lớn, train nhanh, xử lý imbalance, feature importance tốt.</w:t>
            </w:r>
          </w:p>
        </w:tc>
        <w:tc>
          <w:tcPr>
            <w:tcW w:w="2304" w:type="dxa"/>
          </w:tcPr>
          <w:p w14:paraId="7B3AC511" w14:textId="77777777" w:rsidR="005D1856" w:rsidRDefault="00000000">
            <w:r>
              <w:rPr>
                <w:sz w:val="16"/>
              </w:rPr>
              <w:t>Chọn làm L2 chính.</w:t>
            </w:r>
          </w:p>
        </w:tc>
      </w:tr>
      <w:tr w:rsidR="005D1856" w14:paraId="5318EA12" w14:textId="77777777">
        <w:trPr>
          <w:jc w:val="center"/>
        </w:trPr>
        <w:tc>
          <w:tcPr>
            <w:tcW w:w="2304" w:type="dxa"/>
          </w:tcPr>
          <w:p w14:paraId="5DD7074B" w14:textId="77777777" w:rsidR="005D1856" w:rsidRDefault="00000000">
            <w:r>
              <w:rPr>
                <w:sz w:val="16"/>
              </w:rPr>
              <w:t>Neural multi-label</w:t>
            </w:r>
          </w:p>
        </w:tc>
        <w:tc>
          <w:tcPr>
            <w:tcW w:w="6480" w:type="dxa"/>
          </w:tcPr>
          <w:p w14:paraId="1D3FA383" w14:textId="77777777" w:rsidR="005D1856" w:rsidRDefault="00000000">
            <w:r>
              <w:rPr>
                <w:sz w:val="16"/>
              </w:rPr>
              <w:t>Linh hoạt nhưng khó giải thích và không chắc hơn tree model với tabular.</w:t>
            </w:r>
          </w:p>
        </w:tc>
        <w:tc>
          <w:tcPr>
            <w:tcW w:w="2304" w:type="dxa"/>
          </w:tcPr>
          <w:p w14:paraId="2D709535" w14:textId="77777777" w:rsidR="005D1856" w:rsidRDefault="00000000">
            <w:r>
              <w:rPr>
                <w:sz w:val="16"/>
              </w:rPr>
              <w:t>Không chọn giai đoạn đầu.</w:t>
            </w:r>
          </w:p>
        </w:tc>
      </w:tr>
    </w:tbl>
    <w:p w14:paraId="7DD889E1" w14:textId="77777777" w:rsidR="005D1856" w:rsidRDefault="005D1856"/>
    <w:p w14:paraId="772E78AB" w14:textId="77777777" w:rsidR="005D1856" w:rsidRDefault="00000000">
      <w:pPr>
        <w:pStyle w:val="Heading1"/>
      </w:pPr>
      <w:r>
        <w:t>10. Kiến trúc L2 chốt</w:t>
      </w:r>
    </w:p>
    <w:p w14:paraId="4CD822BE" w14:textId="77777777" w:rsidR="005D1856" w:rsidRDefault="00000000">
      <w:pPr>
        <w:spacing w:after="100"/>
        <w:ind w:left="288"/>
      </w:pPr>
      <w:r>
        <w:rPr>
          <w:rFonts w:ascii="Consolas" w:eastAsia="Consolas" w:hAnsi="Consolas"/>
          <w:sz w:val="16"/>
        </w:rPr>
        <w:t>L2_feature = L2 evidence + L1 scores</w:t>
      </w:r>
      <w:r>
        <w:rPr>
          <w:rFonts w:ascii="Consolas" w:eastAsia="Consolas" w:hAnsi="Consolas"/>
          <w:sz w:val="16"/>
        </w:rPr>
        <w:br/>
        <w:t>Targets = future_fault_30min, future_fault_60min, future_fault_30_events, future_maintenance_30_events, future_repair_30_events</w:t>
      </w:r>
      <w:r>
        <w:rPr>
          <w:rFonts w:ascii="Consolas" w:eastAsia="Consolas" w:hAnsi="Consolas"/>
          <w:sz w:val="16"/>
        </w:rPr>
        <w:br/>
        <w:t>Model = one LightGBM binary classifier per target</w:t>
      </w:r>
    </w:p>
    <w:tbl>
      <w:tblPr>
        <w:tblStyle w:val="TableGrid"/>
        <w:tblW w:w="0" w:type="auto"/>
        <w:jc w:val="center"/>
        <w:tblLook w:val="04A0" w:firstRow="1" w:lastRow="0" w:firstColumn="1" w:lastColumn="0" w:noHBand="0" w:noVBand="1"/>
      </w:tblPr>
      <w:tblGrid>
        <w:gridCol w:w="2768"/>
        <w:gridCol w:w="7902"/>
      </w:tblGrid>
      <w:tr w:rsidR="005D1856" w14:paraId="4B3C5CB7" w14:textId="77777777">
        <w:trPr>
          <w:jc w:val="center"/>
        </w:trPr>
        <w:tc>
          <w:tcPr>
            <w:tcW w:w="2880" w:type="dxa"/>
            <w:shd w:val="clear" w:color="auto" w:fill="1F4E79"/>
          </w:tcPr>
          <w:p w14:paraId="1AB9BF26" w14:textId="77777777" w:rsidR="005D1856" w:rsidRDefault="00000000">
            <w:r>
              <w:rPr>
                <w:b/>
                <w:color w:val="FFFFFF"/>
                <w:sz w:val="16"/>
              </w:rPr>
              <w:t>Nhóm feature L2</w:t>
            </w:r>
          </w:p>
        </w:tc>
        <w:tc>
          <w:tcPr>
            <w:tcW w:w="8208" w:type="dxa"/>
            <w:shd w:val="clear" w:color="auto" w:fill="1F4E79"/>
          </w:tcPr>
          <w:p w14:paraId="62E6CC66" w14:textId="77777777" w:rsidR="005D1856" w:rsidRDefault="00000000">
            <w:r>
              <w:rPr>
                <w:b/>
                <w:color w:val="FFFFFF"/>
                <w:sz w:val="16"/>
              </w:rPr>
              <w:t>Cột tiêu biểu</w:t>
            </w:r>
          </w:p>
        </w:tc>
      </w:tr>
      <w:tr w:rsidR="005D1856" w14:paraId="12E10EC7" w14:textId="77777777">
        <w:trPr>
          <w:jc w:val="center"/>
        </w:trPr>
        <w:tc>
          <w:tcPr>
            <w:tcW w:w="2880" w:type="dxa"/>
          </w:tcPr>
          <w:p w14:paraId="65BDB564" w14:textId="77777777" w:rsidR="005D1856" w:rsidRDefault="00000000">
            <w:r>
              <w:rPr>
                <w:sz w:val="16"/>
              </w:rPr>
              <w:t>L1 score</w:t>
            </w:r>
          </w:p>
        </w:tc>
        <w:tc>
          <w:tcPr>
            <w:tcW w:w="8208" w:type="dxa"/>
          </w:tcPr>
          <w:p w14:paraId="39E4A029" w14:textId="77777777" w:rsidR="005D1856" w:rsidRDefault="00000000">
            <w:r>
              <w:rPr>
                <w:sz w:val="16"/>
              </w:rPr>
              <w:t>score_strict, score_lenient, behavior_anomaly_score, is_behavior_anomaly</w:t>
            </w:r>
          </w:p>
        </w:tc>
      </w:tr>
      <w:tr w:rsidR="005D1856" w14:paraId="7B0AFA14" w14:textId="77777777">
        <w:trPr>
          <w:jc w:val="center"/>
        </w:trPr>
        <w:tc>
          <w:tcPr>
            <w:tcW w:w="2880" w:type="dxa"/>
          </w:tcPr>
          <w:p w14:paraId="5F009F83" w14:textId="77777777" w:rsidR="005D1856" w:rsidRDefault="00000000">
            <w:r>
              <w:rPr>
                <w:sz w:val="16"/>
              </w:rPr>
              <w:lastRenderedPageBreak/>
              <w:t>Status evidence</w:t>
            </w:r>
          </w:p>
        </w:tc>
        <w:tc>
          <w:tcPr>
            <w:tcW w:w="8208" w:type="dxa"/>
          </w:tcPr>
          <w:p w14:paraId="35F45FC6" w14:textId="77777777" w:rsidR="005D1856" w:rsidRDefault="00000000">
            <w:r>
              <w:rPr>
                <w:sz w:val="16"/>
              </w:rPr>
              <w:t>known_fault_status, known_maintenance_status, known_repair_status, off_with_fault_status</w:t>
            </w:r>
          </w:p>
        </w:tc>
      </w:tr>
      <w:tr w:rsidR="005D1856" w14:paraId="4C35A785" w14:textId="77777777">
        <w:trPr>
          <w:jc w:val="center"/>
        </w:trPr>
        <w:tc>
          <w:tcPr>
            <w:tcW w:w="2880" w:type="dxa"/>
          </w:tcPr>
          <w:p w14:paraId="6F28D895" w14:textId="77777777" w:rsidR="005D1856" w:rsidRDefault="00000000">
            <w:r>
              <w:rPr>
                <w:sz w:val="16"/>
              </w:rPr>
              <w:t>Energy evidence</w:t>
            </w:r>
          </w:p>
        </w:tc>
        <w:tc>
          <w:tcPr>
            <w:tcW w:w="8208" w:type="dxa"/>
          </w:tcPr>
          <w:p w14:paraId="0D09CE22" w14:textId="77777777" w:rsidR="005D1856" w:rsidRDefault="00000000">
            <w:r>
              <w:rPr>
                <w:sz w:val="16"/>
              </w:rPr>
              <w:t>kwh_delta_model_value, kwh_rate_per_hour_model_value, energy_inconsistency_flag, loaded_energy_unavailable_flag</w:t>
            </w:r>
          </w:p>
        </w:tc>
      </w:tr>
      <w:tr w:rsidR="005D1856" w14:paraId="060AD428" w14:textId="77777777">
        <w:trPr>
          <w:jc w:val="center"/>
        </w:trPr>
        <w:tc>
          <w:tcPr>
            <w:tcW w:w="2880" w:type="dxa"/>
          </w:tcPr>
          <w:p w14:paraId="416889DC" w14:textId="77777777" w:rsidR="005D1856" w:rsidRDefault="00000000">
            <w:r>
              <w:rPr>
                <w:sz w:val="16"/>
              </w:rPr>
              <w:t>Data quality</w:t>
            </w:r>
          </w:p>
        </w:tc>
        <w:tc>
          <w:tcPr>
            <w:tcW w:w="8208" w:type="dxa"/>
          </w:tcPr>
          <w:p w14:paraId="627D9004" w14:textId="77777777" w:rsidR="005D1856" w:rsidRDefault="00000000">
            <w:r>
              <w:rPr>
                <w:sz w:val="16"/>
              </w:rPr>
              <w:t>time_quality_issue_flag, kwh_quality_issue_flag, data_quality_issue_flag, data_quality_issue_count</w:t>
            </w:r>
          </w:p>
        </w:tc>
      </w:tr>
      <w:tr w:rsidR="005D1856" w14:paraId="3DD921B0" w14:textId="77777777">
        <w:trPr>
          <w:jc w:val="center"/>
        </w:trPr>
        <w:tc>
          <w:tcPr>
            <w:tcW w:w="2880" w:type="dxa"/>
          </w:tcPr>
          <w:p w14:paraId="6879A8D1" w14:textId="77777777" w:rsidR="005D1856" w:rsidRDefault="00000000">
            <w:r>
              <w:rPr>
                <w:sz w:val="16"/>
              </w:rPr>
              <w:t>Behavior hiện tại</w:t>
            </w:r>
          </w:p>
        </w:tc>
        <w:tc>
          <w:tcPr>
            <w:tcW w:w="8208" w:type="dxa"/>
          </w:tcPr>
          <w:p w14:paraId="1E4E532A" w14:textId="77777777" w:rsidR="005D1856" w:rsidRDefault="00000000">
            <w:r>
              <w:rPr>
                <w:sz w:val="16"/>
              </w:rPr>
              <w:t>status_id, current_signal_code, duration_sec_model_value, gap_from_prev_sec_model_value, overlap_sec</w:t>
            </w:r>
          </w:p>
        </w:tc>
      </w:tr>
      <w:tr w:rsidR="005D1856" w14:paraId="68C0ED52" w14:textId="77777777">
        <w:trPr>
          <w:jc w:val="center"/>
        </w:trPr>
        <w:tc>
          <w:tcPr>
            <w:tcW w:w="2880" w:type="dxa"/>
          </w:tcPr>
          <w:p w14:paraId="4DEE35F4" w14:textId="77777777" w:rsidR="005D1856" w:rsidRDefault="00000000">
            <w:r>
              <w:rPr>
                <w:sz w:val="16"/>
              </w:rPr>
              <w:t>Context</w:t>
            </w:r>
          </w:p>
        </w:tc>
        <w:tc>
          <w:tcPr>
            <w:tcW w:w="8208" w:type="dxa"/>
          </w:tcPr>
          <w:p w14:paraId="4698A363" w14:textId="77777777" w:rsidR="005D1856" w:rsidRDefault="00000000">
            <w:r>
              <w:rPr>
                <w:sz w:val="16"/>
              </w:rPr>
              <w:t>machine_group_id, location_id, hour_of_day, day_of_week</w:t>
            </w:r>
          </w:p>
        </w:tc>
      </w:tr>
    </w:tbl>
    <w:p w14:paraId="4C5D5342" w14:textId="77777777" w:rsidR="005D1856" w:rsidRDefault="005D1856"/>
    <w:tbl>
      <w:tblPr>
        <w:tblStyle w:val="TableGrid"/>
        <w:tblW w:w="0" w:type="auto"/>
        <w:jc w:val="center"/>
        <w:tblLook w:val="04A0" w:firstRow="1" w:lastRow="0" w:firstColumn="1" w:lastColumn="0" w:noHBand="0" w:noVBand="1"/>
      </w:tblPr>
      <w:tblGrid>
        <w:gridCol w:w="3971"/>
        <w:gridCol w:w="6699"/>
      </w:tblGrid>
      <w:tr w:rsidR="005D1856" w14:paraId="1416CFFC" w14:textId="77777777">
        <w:trPr>
          <w:jc w:val="center"/>
        </w:trPr>
        <w:tc>
          <w:tcPr>
            <w:tcW w:w="4032" w:type="dxa"/>
            <w:shd w:val="clear" w:color="auto" w:fill="1F4E79"/>
          </w:tcPr>
          <w:p w14:paraId="334FD71B" w14:textId="77777777" w:rsidR="005D1856" w:rsidRDefault="00000000">
            <w:r>
              <w:rPr>
                <w:b/>
                <w:color w:val="FFFFFF"/>
                <w:sz w:val="16"/>
              </w:rPr>
              <w:t>Target L2</w:t>
            </w:r>
          </w:p>
        </w:tc>
        <w:tc>
          <w:tcPr>
            <w:tcW w:w="7056" w:type="dxa"/>
            <w:shd w:val="clear" w:color="auto" w:fill="1F4E79"/>
          </w:tcPr>
          <w:p w14:paraId="18FBEF44" w14:textId="77777777" w:rsidR="005D1856" w:rsidRDefault="00000000">
            <w:r>
              <w:rPr>
                <w:b/>
                <w:color w:val="FFFFFF"/>
                <w:sz w:val="16"/>
              </w:rPr>
              <w:t>Vai trò</w:t>
            </w:r>
          </w:p>
        </w:tc>
      </w:tr>
      <w:tr w:rsidR="005D1856" w14:paraId="6050729D" w14:textId="77777777">
        <w:trPr>
          <w:jc w:val="center"/>
        </w:trPr>
        <w:tc>
          <w:tcPr>
            <w:tcW w:w="4032" w:type="dxa"/>
          </w:tcPr>
          <w:p w14:paraId="4A35A693" w14:textId="77777777" w:rsidR="005D1856" w:rsidRDefault="00000000">
            <w:r>
              <w:rPr>
                <w:sz w:val="16"/>
              </w:rPr>
              <w:t>future_fault_within_30min</w:t>
            </w:r>
          </w:p>
        </w:tc>
        <w:tc>
          <w:tcPr>
            <w:tcW w:w="7056" w:type="dxa"/>
          </w:tcPr>
          <w:p w14:paraId="07443FCE" w14:textId="77777777" w:rsidR="005D1856" w:rsidRDefault="00000000">
            <w:r>
              <w:rPr>
                <w:sz w:val="16"/>
              </w:rPr>
              <w:t>Target chính cho cảnh báo lỗi gần theo thời gian.</w:t>
            </w:r>
          </w:p>
        </w:tc>
      </w:tr>
      <w:tr w:rsidR="005D1856" w14:paraId="0D9ABEDE" w14:textId="77777777">
        <w:trPr>
          <w:jc w:val="center"/>
        </w:trPr>
        <w:tc>
          <w:tcPr>
            <w:tcW w:w="4032" w:type="dxa"/>
          </w:tcPr>
          <w:p w14:paraId="0949D465" w14:textId="77777777" w:rsidR="005D1856" w:rsidRDefault="00000000">
            <w:r>
              <w:rPr>
                <w:sz w:val="16"/>
              </w:rPr>
              <w:t>future_fault_within_60min</w:t>
            </w:r>
          </w:p>
        </w:tc>
        <w:tc>
          <w:tcPr>
            <w:tcW w:w="7056" w:type="dxa"/>
          </w:tcPr>
          <w:p w14:paraId="7065D49F" w14:textId="77777777" w:rsidR="005D1856" w:rsidRDefault="00000000">
            <w:r>
              <w:rPr>
                <w:sz w:val="16"/>
              </w:rPr>
              <w:t>Target chính cho cảnh báo sớm hơn, positive nhiều hơn.</w:t>
            </w:r>
          </w:p>
        </w:tc>
      </w:tr>
      <w:tr w:rsidR="005D1856" w14:paraId="56A4777F" w14:textId="77777777">
        <w:trPr>
          <w:jc w:val="center"/>
        </w:trPr>
        <w:tc>
          <w:tcPr>
            <w:tcW w:w="4032" w:type="dxa"/>
          </w:tcPr>
          <w:p w14:paraId="0498FBBB" w14:textId="77777777" w:rsidR="005D1856" w:rsidRDefault="00000000">
            <w:r>
              <w:rPr>
                <w:sz w:val="16"/>
              </w:rPr>
              <w:t>future_fault_within_30_events</w:t>
            </w:r>
          </w:p>
        </w:tc>
        <w:tc>
          <w:tcPr>
            <w:tcW w:w="7056" w:type="dxa"/>
          </w:tcPr>
          <w:p w14:paraId="7BFDE76F" w14:textId="77777777" w:rsidR="005D1856" w:rsidRDefault="00000000">
            <w:r>
              <w:rPr>
                <w:sz w:val="16"/>
              </w:rPr>
              <w:t>Target phụ theo event horizon.</w:t>
            </w:r>
          </w:p>
        </w:tc>
      </w:tr>
      <w:tr w:rsidR="005D1856" w14:paraId="34DCC584" w14:textId="77777777">
        <w:trPr>
          <w:jc w:val="center"/>
        </w:trPr>
        <w:tc>
          <w:tcPr>
            <w:tcW w:w="4032" w:type="dxa"/>
          </w:tcPr>
          <w:p w14:paraId="7E892BCF" w14:textId="77777777" w:rsidR="005D1856" w:rsidRDefault="00000000">
            <w:r>
              <w:rPr>
                <w:sz w:val="16"/>
              </w:rPr>
              <w:t>future_maintenance_within_30_events</w:t>
            </w:r>
          </w:p>
        </w:tc>
        <w:tc>
          <w:tcPr>
            <w:tcW w:w="7056" w:type="dxa"/>
          </w:tcPr>
          <w:p w14:paraId="6F629AE2" w14:textId="77777777" w:rsidR="005D1856" w:rsidRDefault="00000000">
            <w:r>
              <w:rPr>
                <w:sz w:val="16"/>
              </w:rPr>
              <w:t>Target phụ bảo trì.</w:t>
            </w:r>
          </w:p>
        </w:tc>
      </w:tr>
      <w:tr w:rsidR="005D1856" w14:paraId="4CDD89D1" w14:textId="77777777">
        <w:trPr>
          <w:jc w:val="center"/>
        </w:trPr>
        <w:tc>
          <w:tcPr>
            <w:tcW w:w="4032" w:type="dxa"/>
          </w:tcPr>
          <w:p w14:paraId="149224B5" w14:textId="77777777" w:rsidR="005D1856" w:rsidRDefault="00000000">
            <w:r>
              <w:rPr>
                <w:sz w:val="16"/>
              </w:rPr>
              <w:t>future_repair_within_30_events</w:t>
            </w:r>
          </w:p>
        </w:tc>
        <w:tc>
          <w:tcPr>
            <w:tcW w:w="7056" w:type="dxa"/>
          </w:tcPr>
          <w:p w14:paraId="4596FFBB" w14:textId="77777777" w:rsidR="005D1856" w:rsidRDefault="00000000">
            <w:r>
              <w:rPr>
                <w:sz w:val="16"/>
              </w:rPr>
              <w:t>Target phụ sửa chữa.</w:t>
            </w:r>
          </w:p>
        </w:tc>
      </w:tr>
    </w:tbl>
    <w:p w14:paraId="69FCEB71" w14:textId="77777777" w:rsidR="005D1856" w:rsidRDefault="005D1856"/>
    <w:p w14:paraId="26E14A0F" w14:textId="77777777" w:rsidR="005D1856" w:rsidRDefault="00000000">
      <w:pPr>
        <w:pStyle w:val="Heading1"/>
      </w:pPr>
      <w:r>
        <w:t>11. Thiết kế output và cách hệ thống hoạt động</w:t>
      </w:r>
    </w:p>
    <w:tbl>
      <w:tblPr>
        <w:tblStyle w:val="TableGrid"/>
        <w:tblW w:w="0" w:type="auto"/>
        <w:jc w:val="center"/>
        <w:tblLook w:val="04A0" w:firstRow="1" w:lastRow="0" w:firstColumn="1" w:lastColumn="0" w:noHBand="0" w:noVBand="1"/>
      </w:tblPr>
      <w:tblGrid>
        <w:gridCol w:w="3518"/>
        <w:gridCol w:w="7152"/>
      </w:tblGrid>
      <w:tr w:rsidR="005D1856" w14:paraId="7097FF83" w14:textId="77777777">
        <w:trPr>
          <w:jc w:val="center"/>
        </w:trPr>
        <w:tc>
          <w:tcPr>
            <w:tcW w:w="3600" w:type="dxa"/>
            <w:shd w:val="clear" w:color="auto" w:fill="1F4E79"/>
          </w:tcPr>
          <w:p w14:paraId="2BE2EC87" w14:textId="77777777" w:rsidR="005D1856" w:rsidRDefault="00000000">
            <w:r>
              <w:rPr>
                <w:b/>
                <w:color w:val="FFFFFF"/>
                <w:sz w:val="16"/>
              </w:rPr>
              <w:t>Kết quả L1</w:t>
            </w:r>
          </w:p>
        </w:tc>
        <w:tc>
          <w:tcPr>
            <w:tcW w:w="7488" w:type="dxa"/>
            <w:shd w:val="clear" w:color="auto" w:fill="1F4E79"/>
          </w:tcPr>
          <w:p w14:paraId="3B98D108" w14:textId="77777777" w:rsidR="005D1856" w:rsidRDefault="00000000">
            <w:r>
              <w:rPr>
                <w:b/>
                <w:color w:val="FFFFFF"/>
                <w:sz w:val="16"/>
              </w:rPr>
              <w:t>Ý nghĩa</w:t>
            </w:r>
          </w:p>
        </w:tc>
      </w:tr>
      <w:tr w:rsidR="005D1856" w14:paraId="0EA653D1" w14:textId="77777777">
        <w:trPr>
          <w:jc w:val="center"/>
        </w:trPr>
        <w:tc>
          <w:tcPr>
            <w:tcW w:w="3600" w:type="dxa"/>
          </w:tcPr>
          <w:p w14:paraId="12323C1B" w14:textId="77777777" w:rsidR="005D1856" w:rsidRDefault="00000000">
            <w:r>
              <w:rPr>
                <w:sz w:val="16"/>
              </w:rPr>
              <w:t>score_strict, score_lenient</w:t>
            </w:r>
          </w:p>
        </w:tc>
        <w:tc>
          <w:tcPr>
            <w:tcW w:w="7488" w:type="dxa"/>
          </w:tcPr>
          <w:p w14:paraId="2C38807F" w14:textId="77777777" w:rsidR="005D1856" w:rsidRDefault="00000000">
            <w:r>
              <w:rPr>
                <w:sz w:val="16"/>
              </w:rPr>
              <w:t>Hai góc nhìn về độ lệch so với normal sạch và normal thực tế.</w:t>
            </w:r>
          </w:p>
        </w:tc>
      </w:tr>
      <w:tr w:rsidR="005D1856" w14:paraId="25AF3F29" w14:textId="77777777">
        <w:trPr>
          <w:jc w:val="center"/>
        </w:trPr>
        <w:tc>
          <w:tcPr>
            <w:tcW w:w="3600" w:type="dxa"/>
          </w:tcPr>
          <w:p w14:paraId="1DEA3DF0" w14:textId="77777777" w:rsidR="005D1856" w:rsidRDefault="00000000">
            <w:r>
              <w:rPr>
                <w:sz w:val="16"/>
              </w:rPr>
              <w:t>behavior_anomaly_score</w:t>
            </w:r>
          </w:p>
        </w:tc>
        <w:tc>
          <w:tcPr>
            <w:tcW w:w="7488" w:type="dxa"/>
          </w:tcPr>
          <w:p w14:paraId="3E56DED4" w14:textId="77777777" w:rsidR="005D1856" w:rsidRDefault="00000000">
            <w:r>
              <w:rPr>
                <w:sz w:val="16"/>
              </w:rPr>
              <w:t>Điểm tổng hợp dùng chuyển tiếp sang L2.</w:t>
            </w:r>
          </w:p>
        </w:tc>
      </w:tr>
      <w:tr w:rsidR="005D1856" w14:paraId="0A3DDC79" w14:textId="77777777">
        <w:trPr>
          <w:jc w:val="center"/>
        </w:trPr>
        <w:tc>
          <w:tcPr>
            <w:tcW w:w="3600" w:type="dxa"/>
          </w:tcPr>
          <w:p w14:paraId="4F16E10F" w14:textId="77777777" w:rsidR="005D1856" w:rsidRDefault="00000000">
            <w:r>
              <w:rPr>
                <w:sz w:val="16"/>
              </w:rPr>
              <w:t>is_behavior_anomaly</w:t>
            </w:r>
          </w:p>
        </w:tc>
        <w:tc>
          <w:tcPr>
            <w:tcW w:w="7488" w:type="dxa"/>
          </w:tcPr>
          <w:p w14:paraId="3BC4DC22" w14:textId="77777777" w:rsidR="005D1856" w:rsidRDefault="00000000">
            <w:r>
              <w:rPr>
                <w:sz w:val="16"/>
              </w:rPr>
              <w:t>Cờ anomaly sau threshold theo máy.</w:t>
            </w:r>
          </w:p>
        </w:tc>
      </w:tr>
      <w:tr w:rsidR="005D1856" w14:paraId="0180A5E6" w14:textId="77777777">
        <w:trPr>
          <w:jc w:val="center"/>
        </w:trPr>
        <w:tc>
          <w:tcPr>
            <w:tcW w:w="3600" w:type="dxa"/>
          </w:tcPr>
          <w:p w14:paraId="023FB274" w14:textId="77777777" w:rsidR="005D1856" w:rsidRDefault="00000000">
            <w:r>
              <w:rPr>
                <w:sz w:val="16"/>
              </w:rPr>
              <w:t>behavior_reason</w:t>
            </w:r>
          </w:p>
        </w:tc>
        <w:tc>
          <w:tcPr>
            <w:tcW w:w="7488" w:type="dxa"/>
          </w:tcPr>
          <w:p w14:paraId="60ADAADC" w14:textId="77777777" w:rsidR="005D1856" w:rsidRDefault="00000000">
            <w:r>
              <w:rPr>
                <w:sz w:val="16"/>
              </w:rPr>
              <w:t>Lý do: duration lệch, pattern status lạ, KWh mismatch, data issue...</w:t>
            </w:r>
          </w:p>
        </w:tc>
      </w:tr>
    </w:tbl>
    <w:p w14:paraId="3F692938" w14:textId="77777777" w:rsidR="005D1856" w:rsidRDefault="005D1856"/>
    <w:tbl>
      <w:tblPr>
        <w:tblStyle w:val="TableGrid"/>
        <w:tblW w:w="0" w:type="auto"/>
        <w:jc w:val="center"/>
        <w:tblLook w:val="04A0" w:firstRow="1" w:lastRow="0" w:firstColumn="1" w:lastColumn="0" w:noHBand="0" w:noVBand="1"/>
      </w:tblPr>
      <w:tblGrid>
        <w:gridCol w:w="3373"/>
        <w:gridCol w:w="7297"/>
      </w:tblGrid>
      <w:tr w:rsidR="005D1856" w14:paraId="71E7F7A7" w14:textId="77777777">
        <w:trPr>
          <w:jc w:val="center"/>
        </w:trPr>
        <w:tc>
          <w:tcPr>
            <w:tcW w:w="3456" w:type="dxa"/>
            <w:shd w:val="clear" w:color="auto" w:fill="1F4E79"/>
          </w:tcPr>
          <w:p w14:paraId="405F19D1" w14:textId="77777777" w:rsidR="005D1856" w:rsidRDefault="00000000">
            <w:r>
              <w:rPr>
                <w:b/>
                <w:color w:val="FFFFFF"/>
                <w:sz w:val="16"/>
              </w:rPr>
              <w:t>Kết quả L2</w:t>
            </w:r>
          </w:p>
        </w:tc>
        <w:tc>
          <w:tcPr>
            <w:tcW w:w="7632" w:type="dxa"/>
            <w:shd w:val="clear" w:color="auto" w:fill="1F4E79"/>
          </w:tcPr>
          <w:p w14:paraId="1B6E4F61" w14:textId="77777777" w:rsidR="005D1856" w:rsidRDefault="00000000">
            <w:r>
              <w:rPr>
                <w:b/>
                <w:color w:val="FFFFFF"/>
                <w:sz w:val="16"/>
              </w:rPr>
              <w:t>Ý nghĩa</w:t>
            </w:r>
          </w:p>
        </w:tc>
      </w:tr>
      <w:tr w:rsidR="005D1856" w14:paraId="486A17BE" w14:textId="77777777">
        <w:trPr>
          <w:jc w:val="center"/>
        </w:trPr>
        <w:tc>
          <w:tcPr>
            <w:tcW w:w="3456" w:type="dxa"/>
          </w:tcPr>
          <w:p w14:paraId="6B14C371" w14:textId="77777777" w:rsidR="005D1856" w:rsidRDefault="00000000">
            <w:r>
              <w:rPr>
                <w:sz w:val="16"/>
              </w:rPr>
              <w:t>fault_confidence_score</w:t>
            </w:r>
          </w:p>
        </w:tc>
        <w:tc>
          <w:tcPr>
            <w:tcW w:w="7632" w:type="dxa"/>
          </w:tcPr>
          <w:p w14:paraId="169AB6F8" w14:textId="77777777" w:rsidR="005D1856" w:rsidRDefault="00000000">
            <w:r>
              <w:rPr>
                <w:sz w:val="16"/>
              </w:rPr>
              <w:t>Độ tin cậy tổng hợp.</w:t>
            </w:r>
          </w:p>
        </w:tc>
      </w:tr>
      <w:tr w:rsidR="005D1856" w14:paraId="163501B2" w14:textId="77777777">
        <w:trPr>
          <w:jc w:val="center"/>
        </w:trPr>
        <w:tc>
          <w:tcPr>
            <w:tcW w:w="3456" w:type="dxa"/>
          </w:tcPr>
          <w:p w14:paraId="291DB116" w14:textId="77777777" w:rsidR="005D1856" w:rsidRDefault="00000000">
            <w:r>
              <w:rPr>
                <w:sz w:val="16"/>
              </w:rPr>
              <w:t>fault_judgment</w:t>
            </w:r>
          </w:p>
        </w:tc>
        <w:tc>
          <w:tcPr>
            <w:tcW w:w="7632" w:type="dxa"/>
          </w:tcPr>
          <w:p w14:paraId="731F6365" w14:textId="77777777" w:rsidR="005D1856" w:rsidRDefault="00000000">
            <w:r>
              <w:rPr>
                <w:sz w:val="16"/>
              </w:rPr>
              <w:t>NORMAL, KNOWN_FAULT_CONFIRMED, PRE_FAULT_TREND, MAINTENANCE_RELATED, DATA_QUALITY_ISSUE, ENERGY_INCONSISTENCY, UNKNOWN_ANOMALY, LOW_CONFIDENCE.</w:t>
            </w:r>
          </w:p>
        </w:tc>
      </w:tr>
      <w:tr w:rsidR="005D1856" w14:paraId="2BE77395" w14:textId="77777777">
        <w:trPr>
          <w:jc w:val="center"/>
        </w:trPr>
        <w:tc>
          <w:tcPr>
            <w:tcW w:w="3456" w:type="dxa"/>
          </w:tcPr>
          <w:p w14:paraId="0A8EC1A4" w14:textId="77777777" w:rsidR="005D1856" w:rsidRDefault="00000000">
            <w:r>
              <w:rPr>
                <w:sz w:val="16"/>
              </w:rPr>
              <w:t>pre_fault_risk_30min/60min</w:t>
            </w:r>
          </w:p>
        </w:tc>
        <w:tc>
          <w:tcPr>
            <w:tcW w:w="7632" w:type="dxa"/>
          </w:tcPr>
          <w:p w14:paraId="21A757FE" w14:textId="77777777" w:rsidR="005D1856" w:rsidRDefault="00000000">
            <w:r>
              <w:rPr>
                <w:sz w:val="16"/>
              </w:rPr>
              <w:t>Rủi ro đi tới lỗi trong horizon tương ứng.</w:t>
            </w:r>
          </w:p>
        </w:tc>
      </w:tr>
      <w:tr w:rsidR="005D1856" w14:paraId="20D72DB9" w14:textId="77777777">
        <w:trPr>
          <w:jc w:val="center"/>
        </w:trPr>
        <w:tc>
          <w:tcPr>
            <w:tcW w:w="3456" w:type="dxa"/>
          </w:tcPr>
          <w:p w14:paraId="6949D978" w14:textId="77777777" w:rsidR="005D1856" w:rsidRDefault="00000000">
            <w:r>
              <w:rPr>
                <w:sz w:val="16"/>
              </w:rPr>
              <w:t>maintenance_risk, repair_risk</w:t>
            </w:r>
          </w:p>
        </w:tc>
        <w:tc>
          <w:tcPr>
            <w:tcW w:w="7632" w:type="dxa"/>
          </w:tcPr>
          <w:p w14:paraId="5128AF3A" w14:textId="77777777" w:rsidR="005D1856" w:rsidRDefault="00000000">
            <w:r>
              <w:rPr>
                <w:sz w:val="16"/>
              </w:rPr>
              <w:t>Rủi ro bảo trì/sửa chữa.</w:t>
            </w:r>
          </w:p>
        </w:tc>
      </w:tr>
      <w:tr w:rsidR="005D1856" w14:paraId="54AFF3EF" w14:textId="77777777">
        <w:trPr>
          <w:jc w:val="center"/>
        </w:trPr>
        <w:tc>
          <w:tcPr>
            <w:tcW w:w="3456" w:type="dxa"/>
          </w:tcPr>
          <w:p w14:paraId="7A01CA07" w14:textId="77777777" w:rsidR="005D1856" w:rsidRDefault="00000000">
            <w:r>
              <w:rPr>
                <w:sz w:val="16"/>
              </w:rPr>
              <w:t>action_level</w:t>
            </w:r>
          </w:p>
        </w:tc>
        <w:tc>
          <w:tcPr>
            <w:tcW w:w="7632" w:type="dxa"/>
          </w:tcPr>
          <w:p w14:paraId="31B054BF" w14:textId="77777777" w:rsidR="005D1856" w:rsidRDefault="00000000">
            <w:r>
              <w:rPr>
                <w:sz w:val="16"/>
              </w:rPr>
              <w:t>NONE, MONITOR, CHECK_DATA, CHECK_MACHINE, WARNING, URGENT.</w:t>
            </w:r>
          </w:p>
        </w:tc>
      </w:tr>
      <w:tr w:rsidR="005D1856" w14:paraId="5149A4AA" w14:textId="77777777">
        <w:trPr>
          <w:jc w:val="center"/>
        </w:trPr>
        <w:tc>
          <w:tcPr>
            <w:tcW w:w="3456" w:type="dxa"/>
          </w:tcPr>
          <w:p w14:paraId="7D2DFBC6" w14:textId="77777777" w:rsidR="005D1856" w:rsidRDefault="00000000">
            <w:r>
              <w:rPr>
                <w:sz w:val="16"/>
              </w:rPr>
              <w:t>final_reason</w:t>
            </w:r>
          </w:p>
        </w:tc>
        <w:tc>
          <w:tcPr>
            <w:tcW w:w="7632" w:type="dxa"/>
          </w:tcPr>
          <w:p w14:paraId="6820E6F8" w14:textId="77777777" w:rsidR="005D1856" w:rsidRDefault="00000000">
            <w:r>
              <w:rPr>
                <w:sz w:val="16"/>
              </w:rPr>
              <w:t>Giải thích cuối cùng dùng trên dashboard/báo cáo.</w:t>
            </w:r>
          </w:p>
        </w:tc>
      </w:tr>
    </w:tbl>
    <w:p w14:paraId="113EEF2B" w14:textId="77777777" w:rsidR="005D1856" w:rsidRDefault="005D1856"/>
    <w:p w14:paraId="3669FD31" w14:textId="77777777" w:rsidR="005D1856" w:rsidRDefault="00000000">
      <w:pPr>
        <w:pStyle w:val="Heading1"/>
      </w:pPr>
      <w:r>
        <w:t>12. Chiến thuật train và đánh giá</w:t>
      </w:r>
    </w:p>
    <w:tbl>
      <w:tblPr>
        <w:tblStyle w:val="TableGrid"/>
        <w:tblW w:w="0" w:type="auto"/>
        <w:jc w:val="center"/>
        <w:tblLook w:val="04A0" w:firstRow="1" w:lastRow="0" w:firstColumn="1" w:lastColumn="0" w:noHBand="0" w:noVBand="1"/>
      </w:tblPr>
      <w:tblGrid>
        <w:gridCol w:w="916"/>
        <w:gridCol w:w="6006"/>
        <w:gridCol w:w="3748"/>
      </w:tblGrid>
      <w:tr w:rsidR="005D1856" w14:paraId="5A031F33" w14:textId="77777777">
        <w:trPr>
          <w:jc w:val="center"/>
        </w:trPr>
        <w:tc>
          <w:tcPr>
            <w:tcW w:w="936" w:type="dxa"/>
            <w:shd w:val="clear" w:color="auto" w:fill="1F4E79"/>
          </w:tcPr>
          <w:p w14:paraId="1B231FF6" w14:textId="77777777" w:rsidR="005D1856" w:rsidRDefault="00000000">
            <w:r>
              <w:rPr>
                <w:b/>
                <w:color w:val="FFFFFF"/>
                <w:sz w:val="16"/>
              </w:rPr>
              <w:t>Bước</w:t>
            </w:r>
          </w:p>
        </w:tc>
        <w:tc>
          <w:tcPr>
            <w:tcW w:w="6336" w:type="dxa"/>
            <w:shd w:val="clear" w:color="auto" w:fill="1F4E79"/>
          </w:tcPr>
          <w:p w14:paraId="2D8DEE12" w14:textId="77777777" w:rsidR="005D1856" w:rsidRDefault="00000000">
            <w:r>
              <w:rPr>
                <w:b/>
                <w:color w:val="FFFFFF"/>
                <w:sz w:val="16"/>
              </w:rPr>
              <w:t>Nội dung</w:t>
            </w:r>
          </w:p>
        </w:tc>
        <w:tc>
          <w:tcPr>
            <w:tcW w:w="3816" w:type="dxa"/>
            <w:shd w:val="clear" w:color="auto" w:fill="1F4E79"/>
          </w:tcPr>
          <w:p w14:paraId="38F2E9E1" w14:textId="77777777" w:rsidR="005D1856" w:rsidRDefault="00000000">
            <w:r>
              <w:rPr>
                <w:b/>
                <w:color w:val="FFFFFF"/>
                <w:sz w:val="16"/>
              </w:rPr>
              <w:t>Metric/đầu ra</w:t>
            </w:r>
          </w:p>
        </w:tc>
      </w:tr>
      <w:tr w:rsidR="005D1856" w14:paraId="5062EE66" w14:textId="77777777">
        <w:trPr>
          <w:jc w:val="center"/>
        </w:trPr>
        <w:tc>
          <w:tcPr>
            <w:tcW w:w="936" w:type="dxa"/>
          </w:tcPr>
          <w:p w14:paraId="44D0C5CA" w14:textId="77777777" w:rsidR="005D1856" w:rsidRDefault="00000000">
            <w:r>
              <w:rPr>
                <w:sz w:val="16"/>
              </w:rPr>
              <w:t>1</w:t>
            </w:r>
          </w:p>
        </w:tc>
        <w:tc>
          <w:tcPr>
            <w:tcW w:w="6336" w:type="dxa"/>
          </w:tcPr>
          <w:p w14:paraId="18409D31" w14:textId="77777777" w:rsidR="005D1856" w:rsidRDefault="00000000">
            <w:r>
              <w:rPr>
                <w:sz w:val="16"/>
              </w:rPr>
              <w:t>Tạo sliding window 20 cho strict và lenient.</w:t>
            </w:r>
          </w:p>
        </w:tc>
        <w:tc>
          <w:tcPr>
            <w:tcW w:w="3816" w:type="dxa"/>
          </w:tcPr>
          <w:p w14:paraId="01DB2D3B" w14:textId="77777777" w:rsidR="005D1856" w:rsidRDefault="00000000">
            <w:r>
              <w:rPr>
                <w:sz w:val="16"/>
              </w:rPr>
              <w:t>Số window, đủ máy, không leakage.</w:t>
            </w:r>
          </w:p>
        </w:tc>
      </w:tr>
      <w:tr w:rsidR="005D1856" w14:paraId="32C9E304" w14:textId="77777777">
        <w:trPr>
          <w:jc w:val="center"/>
        </w:trPr>
        <w:tc>
          <w:tcPr>
            <w:tcW w:w="936" w:type="dxa"/>
          </w:tcPr>
          <w:p w14:paraId="7E60A136" w14:textId="77777777" w:rsidR="005D1856" w:rsidRDefault="00000000">
            <w:r>
              <w:rPr>
                <w:sz w:val="16"/>
              </w:rPr>
              <w:t>2</w:t>
            </w:r>
          </w:p>
        </w:tc>
        <w:tc>
          <w:tcPr>
            <w:tcW w:w="6336" w:type="dxa"/>
          </w:tcPr>
          <w:p w14:paraId="5C158382" w14:textId="77777777" w:rsidR="005D1856" w:rsidRDefault="00000000">
            <w:r>
              <w:rPr>
                <w:sz w:val="16"/>
              </w:rPr>
              <w:t>Train TCN_AE_lenient.</w:t>
            </w:r>
          </w:p>
        </w:tc>
        <w:tc>
          <w:tcPr>
            <w:tcW w:w="3816" w:type="dxa"/>
          </w:tcPr>
          <w:p w14:paraId="40630BD6" w14:textId="77777777" w:rsidR="005D1856" w:rsidRDefault="00000000">
            <w:r>
              <w:rPr>
                <w:sz w:val="16"/>
              </w:rPr>
              <w:t>Loss valid, reconstruction distribution, anomaly rate.</w:t>
            </w:r>
          </w:p>
        </w:tc>
      </w:tr>
      <w:tr w:rsidR="005D1856" w14:paraId="4C39CD13" w14:textId="77777777">
        <w:trPr>
          <w:jc w:val="center"/>
        </w:trPr>
        <w:tc>
          <w:tcPr>
            <w:tcW w:w="936" w:type="dxa"/>
          </w:tcPr>
          <w:p w14:paraId="0616D4DE" w14:textId="77777777" w:rsidR="005D1856" w:rsidRDefault="00000000">
            <w:r>
              <w:rPr>
                <w:sz w:val="16"/>
              </w:rPr>
              <w:t>3</w:t>
            </w:r>
          </w:p>
        </w:tc>
        <w:tc>
          <w:tcPr>
            <w:tcW w:w="6336" w:type="dxa"/>
          </w:tcPr>
          <w:p w14:paraId="34F0F5E8" w14:textId="77777777" w:rsidR="005D1856" w:rsidRDefault="00000000">
            <w:r>
              <w:rPr>
                <w:sz w:val="16"/>
              </w:rPr>
              <w:t>Train TCN_AE_strict.</w:t>
            </w:r>
          </w:p>
        </w:tc>
        <w:tc>
          <w:tcPr>
            <w:tcW w:w="3816" w:type="dxa"/>
          </w:tcPr>
          <w:p w14:paraId="1B169409" w14:textId="77777777" w:rsidR="005D1856" w:rsidRDefault="00000000">
            <w:r>
              <w:rPr>
                <w:sz w:val="16"/>
              </w:rPr>
              <w:t>So score strict/lenient, kiểm tra false alarm proxy.</w:t>
            </w:r>
          </w:p>
        </w:tc>
      </w:tr>
      <w:tr w:rsidR="005D1856" w14:paraId="391B5A8D" w14:textId="77777777">
        <w:trPr>
          <w:jc w:val="center"/>
        </w:trPr>
        <w:tc>
          <w:tcPr>
            <w:tcW w:w="936" w:type="dxa"/>
          </w:tcPr>
          <w:p w14:paraId="607D2765" w14:textId="77777777" w:rsidR="005D1856" w:rsidRDefault="00000000">
            <w:r>
              <w:rPr>
                <w:sz w:val="16"/>
              </w:rPr>
              <w:t>4</w:t>
            </w:r>
          </w:p>
        </w:tc>
        <w:tc>
          <w:tcPr>
            <w:tcW w:w="6336" w:type="dxa"/>
          </w:tcPr>
          <w:p w14:paraId="3C5D3132" w14:textId="77777777" w:rsidR="005D1856" w:rsidRDefault="00000000">
            <w:r>
              <w:rPr>
                <w:sz w:val="16"/>
              </w:rPr>
              <w:t>Score toàn bộ L1.</w:t>
            </w:r>
          </w:p>
        </w:tc>
        <w:tc>
          <w:tcPr>
            <w:tcW w:w="3816" w:type="dxa"/>
          </w:tcPr>
          <w:p w14:paraId="5E352D65" w14:textId="77777777" w:rsidR="005D1856" w:rsidRDefault="00000000">
            <w:r>
              <w:rPr>
                <w:sz w:val="16"/>
              </w:rPr>
              <w:t>ai_l1_operation_anomaly_result.csv.</w:t>
            </w:r>
          </w:p>
        </w:tc>
      </w:tr>
      <w:tr w:rsidR="005D1856" w14:paraId="30273874" w14:textId="77777777">
        <w:trPr>
          <w:jc w:val="center"/>
        </w:trPr>
        <w:tc>
          <w:tcPr>
            <w:tcW w:w="936" w:type="dxa"/>
          </w:tcPr>
          <w:p w14:paraId="696DAB69" w14:textId="77777777" w:rsidR="005D1856" w:rsidRDefault="00000000">
            <w:r>
              <w:rPr>
                <w:sz w:val="16"/>
              </w:rPr>
              <w:t>5</w:t>
            </w:r>
          </w:p>
        </w:tc>
        <w:tc>
          <w:tcPr>
            <w:tcW w:w="6336" w:type="dxa"/>
          </w:tcPr>
          <w:p w14:paraId="2F55D355" w14:textId="77777777" w:rsidR="005D1856" w:rsidRDefault="00000000">
            <w:r>
              <w:rPr>
                <w:sz w:val="16"/>
              </w:rPr>
              <w:t>Join score vào L2.</w:t>
            </w:r>
          </w:p>
        </w:tc>
        <w:tc>
          <w:tcPr>
            <w:tcW w:w="3816" w:type="dxa"/>
          </w:tcPr>
          <w:p w14:paraId="0A9924D8" w14:textId="77777777" w:rsidR="005D1856" w:rsidRDefault="00000000">
            <w:r>
              <w:rPr>
                <w:sz w:val="16"/>
              </w:rPr>
              <w:t>L2 train final with L1 score.</w:t>
            </w:r>
          </w:p>
        </w:tc>
      </w:tr>
      <w:tr w:rsidR="005D1856" w14:paraId="7CFE737B" w14:textId="77777777">
        <w:trPr>
          <w:jc w:val="center"/>
        </w:trPr>
        <w:tc>
          <w:tcPr>
            <w:tcW w:w="936" w:type="dxa"/>
          </w:tcPr>
          <w:p w14:paraId="6BAD86A4" w14:textId="77777777" w:rsidR="005D1856" w:rsidRDefault="00000000">
            <w:r>
              <w:rPr>
                <w:sz w:val="16"/>
              </w:rPr>
              <w:t>6</w:t>
            </w:r>
          </w:p>
        </w:tc>
        <w:tc>
          <w:tcPr>
            <w:tcW w:w="6336" w:type="dxa"/>
          </w:tcPr>
          <w:p w14:paraId="7B132CDF" w14:textId="77777777" w:rsidR="005D1856" w:rsidRDefault="00000000">
            <w:r>
              <w:rPr>
                <w:sz w:val="16"/>
              </w:rPr>
              <w:t>Train LightGBM multi-label.</w:t>
            </w:r>
          </w:p>
        </w:tc>
        <w:tc>
          <w:tcPr>
            <w:tcW w:w="3816" w:type="dxa"/>
          </w:tcPr>
          <w:p w14:paraId="29AD6B69" w14:textId="77777777" w:rsidR="005D1856" w:rsidRDefault="00000000">
            <w:r>
              <w:rPr>
                <w:sz w:val="16"/>
              </w:rPr>
              <w:t>PR-AUC, recall@precision, threshold tuning.</w:t>
            </w:r>
          </w:p>
        </w:tc>
      </w:tr>
      <w:tr w:rsidR="005D1856" w14:paraId="229F34FC" w14:textId="77777777">
        <w:trPr>
          <w:jc w:val="center"/>
        </w:trPr>
        <w:tc>
          <w:tcPr>
            <w:tcW w:w="936" w:type="dxa"/>
          </w:tcPr>
          <w:p w14:paraId="48A13BCE" w14:textId="77777777" w:rsidR="005D1856" w:rsidRDefault="00000000">
            <w:r>
              <w:rPr>
                <w:sz w:val="16"/>
              </w:rPr>
              <w:t>7</w:t>
            </w:r>
          </w:p>
        </w:tc>
        <w:tc>
          <w:tcPr>
            <w:tcW w:w="6336" w:type="dxa"/>
          </w:tcPr>
          <w:p w14:paraId="6C802D11" w14:textId="77777777" w:rsidR="005D1856" w:rsidRDefault="00000000">
            <w:r>
              <w:rPr>
                <w:sz w:val="16"/>
              </w:rPr>
              <w:t>Rule explanation/action level.</w:t>
            </w:r>
          </w:p>
        </w:tc>
        <w:tc>
          <w:tcPr>
            <w:tcW w:w="3816" w:type="dxa"/>
          </w:tcPr>
          <w:p w14:paraId="0C4DE036" w14:textId="77777777" w:rsidR="005D1856" w:rsidRDefault="00000000">
            <w:r>
              <w:rPr>
                <w:sz w:val="16"/>
              </w:rPr>
              <w:t>fault_judgment_result.csv có final_reason.</w:t>
            </w:r>
          </w:p>
        </w:tc>
      </w:tr>
    </w:tbl>
    <w:p w14:paraId="50C07852" w14:textId="77777777" w:rsidR="005D1856" w:rsidRDefault="005D1856"/>
    <w:p w14:paraId="02D4B44A" w14:textId="77777777" w:rsidR="005D1856" w:rsidRDefault="00000000">
      <w:pPr>
        <w:pStyle w:val="Heading1"/>
      </w:pPr>
      <w:r>
        <w:t>13. Metric chi tiết</w:t>
      </w:r>
    </w:p>
    <w:tbl>
      <w:tblPr>
        <w:tblStyle w:val="TableGrid"/>
        <w:tblW w:w="0" w:type="auto"/>
        <w:jc w:val="center"/>
        <w:tblLook w:val="04A0" w:firstRow="1" w:lastRow="0" w:firstColumn="1" w:lastColumn="0" w:noHBand="0" w:noVBand="1"/>
      </w:tblPr>
      <w:tblGrid>
        <w:gridCol w:w="1394"/>
        <w:gridCol w:w="9276"/>
      </w:tblGrid>
      <w:tr w:rsidR="005D1856" w14:paraId="056710E1" w14:textId="77777777">
        <w:trPr>
          <w:jc w:val="center"/>
        </w:trPr>
        <w:tc>
          <w:tcPr>
            <w:tcW w:w="1440" w:type="dxa"/>
            <w:shd w:val="clear" w:color="auto" w:fill="1F4E79"/>
          </w:tcPr>
          <w:p w14:paraId="35152DD6" w14:textId="77777777" w:rsidR="005D1856" w:rsidRDefault="00000000">
            <w:r>
              <w:rPr>
                <w:b/>
                <w:color w:val="FFFFFF"/>
                <w:sz w:val="16"/>
              </w:rPr>
              <w:t>Lớp</w:t>
            </w:r>
          </w:p>
        </w:tc>
        <w:tc>
          <w:tcPr>
            <w:tcW w:w="9648" w:type="dxa"/>
            <w:shd w:val="clear" w:color="auto" w:fill="1F4E79"/>
          </w:tcPr>
          <w:p w14:paraId="088C3201" w14:textId="77777777" w:rsidR="005D1856" w:rsidRDefault="00000000">
            <w:r>
              <w:rPr>
                <w:b/>
                <w:color w:val="FFFFFF"/>
                <w:sz w:val="16"/>
              </w:rPr>
              <w:t>Metric</w:t>
            </w:r>
          </w:p>
        </w:tc>
      </w:tr>
      <w:tr w:rsidR="005D1856" w14:paraId="6843CA14" w14:textId="77777777">
        <w:trPr>
          <w:jc w:val="center"/>
        </w:trPr>
        <w:tc>
          <w:tcPr>
            <w:tcW w:w="1440" w:type="dxa"/>
          </w:tcPr>
          <w:p w14:paraId="5DFF4A46" w14:textId="77777777" w:rsidR="005D1856" w:rsidRDefault="00000000">
            <w:r>
              <w:rPr>
                <w:sz w:val="16"/>
              </w:rPr>
              <w:t>L1</w:t>
            </w:r>
          </w:p>
        </w:tc>
        <w:tc>
          <w:tcPr>
            <w:tcW w:w="9648" w:type="dxa"/>
          </w:tcPr>
          <w:p w14:paraId="25D144A9" w14:textId="77777777" w:rsidR="005D1856" w:rsidRDefault="00000000">
            <w:r>
              <w:rPr>
                <w:sz w:val="16"/>
              </w:rPr>
              <w:t>Reconstruction error distribution, anomaly_rate_by_machine, anomaly trước future fault, top-k hit rate, average lead time, review thủ công top anomaly.</w:t>
            </w:r>
          </w:p>
        </w:tc>
      </w:tr>
      <w:tr w:rsidR="005D1856" w14:paraId="60CEB31E" w14:textId="77777777">
        <w:trPr>
          <w:jc w:val="center"/>
        </w:trPr>
        <w:tc>
          <w:tcPr>
            <w:tcW w:w="1440" w:type="dxa"/>
          </w:tcPr>
          <w:p w14:paraId="0BAC546F" w14:textId="77777777" w:rsidR="005D1856" w:rsidRDefault="00000000">
            <w:r>
              <w:rPr>
                <w:sz w:val="16"/>
              </w:rPr>
              <w:t>L2</w:t>
            </w:r>
          </w:p>
        </w:tc>
        <w:tc>
          <w:tcPr>
            <w:tcW w:w="9648" w:type="dxa"/>
          </w:tcPr>
          <w:p w14:paraId="6D2FE0C4" w14:textId="77777777" w:rsidR="005D1856" w:rsidRDefault="00000000">
            <w:r>
              <w:rPr>
                <w:sz w:val="16"/>
              </w:rPr>
              <w:t>PR-AUC, ROC-AUC, Recall@Precision, F1 sau threshold tuning, confusion matrix từng target, recall theo từng machine_id.</w:t>
            </w:r>
          </w:p>
        </w:tc>
      </w:tr>
    </w:tbl>
    <w:p w14:paraId="74BA5FBC" w14:textId="77777777" w:rsidR="005D1856" w:rsidRDefault="005D1856"/>
    <w:p w14:paraId="2CF7A755" w14:textId="77777777" w:rsidR="005D1856" w:rsidRDefault="00000000">
      <w:pPr>
        <w:spacing w:after="100"/>
      </w:pPr>
      <w:r>
        <w:t>Không dùng accuracy làm metric chính cho L2 vì future fault positive chỉ khoảng 1-5%, accuracy có thể cao giả nhưng không hữu ích vận hành.</w:t>
      </w:r>
    </w:p>
    <w:p w14:paraId="33DB416B" w14:textId="77777777" w:rsidR="005D1856" w:rsidRDefault="00000000">
      <w:pPr>
        <w:pStyle w:val="Heading1"/>
      </w:pPr>
      <w:r>
        <w:t>14. Roadmap triển khai thực tế</w:t>
      </w:r>
    </w:p>
    <w:tbl>
      <w:tblPr>
        <w:tblStyle w:val="TableGrid"/>
        <w:tblW w:w="0" w:type="auto"/>
        <w:jc w:val="center"/>
        <w:tblLook w:val="04A0" w:firstRow="1" w:lastRow="0" w:firstColumn="1" w:lastColumn="0" w:noHBand="0" w:noVBand="1"/>
      </w:tblPr>
      <w:tblGrid>
        <w:gridCol w:w="1111"/>
        <w:gridCol w:w="5608"/>
        <w:gridCol w:w="3951"/>
      </w:tblGrid>
      <w:tr w:rsidR="005D1856" w14:paraId="6645804F" w14:textId="77777777">
        <w:trPr>
          <w:jc w:val="center"/>
        </w:trPr>
        <w:tc>
          <w:tcPr>
            <w:tcW w:w="1152" w:type="dxa"/>
            <w:shd w:val="clear" w:color="auto" w:fill="1F4E79"/>
          </w:tcPr>
          <w:p w14:paraId="7D698208" w14:textId="77777777" w:rsidR="005D1856" w:rsidRDefault="00000000">
            <w:r>
              <w:rPr>
                <w:b/>
                <w:color w:val="FFFFFF"/>
                <w:sz w:val="16"/>
              </w:rPr>
              <w:t>Mốc</w:t>
            </w:r>
          </w:p>
        </w:tc>
        <w:tc>
          <w:tcPr>
            <w:tcW w:w="5904" w:type="dxa"/>
            <w:shd w:val="clear" w:color="auto" w:fill="1F4E79"/>
          </w:tcPr>
          <w:p w14:paraId="53AE56C7" w14:textId="77777777" w:rsidR="005D1856" w:rsidRDefault="00000000">
            <w:r>
              <w:rPr>
                <w:b/>
                <w:color w:val="FFFFFF"/>
                <w:sz w:val="16"/>
              </w:rPr>
              <w:t>Nội dung</w:t>
            </w:r>
          </w:p>
        </w:tc>
        <w:tc>
          <w:tcPr>
            <w:tcW w:w="4032" w:type="dxa"/>
            <w:shd w:val="clear" w:color="auto" w:fill="1F4E79"/>
          </w:tcPr>
          <w:p w14:paraId="62440375" w14:textId="77777777" w:rsidR="005D1856" w:rsidRDefault="00000000">
            <w:r>
              <w:rPr>
                <w:b/>
                <w:color w:val="FFFFFF"/>
                <w:sz w:val="16"/>
              </w:rPr>
              <w:t>Sản phẩm</w:t>
            </w:r>
          </w:p>
        </w:tc>
      </w:tr>
      <w:tr w:rsidR="005D1856" w14:paraId="124D04DC" w14:textId="77777777">
        <w:trPr>
          <w:jc w:val="center"/>
        </w:trPr>
        <w:tc>
          <w:tcPr>
            <w:tcW w:w="1152" w:type="dxa"/>
          </w:tcPr>
          <w:p w14:paraId="13584A9E" w14:textId="77777777" w:rsidR="005D1856" w:rsidRDefault="00000000">
            <w:r>
              <w:rPr>
                <w:sz w:val="16"/>
              </w:rPr>
              <w:lastRenderedPageBreak/>
              <w:t>M1</w:t>
            </w:r>
          </w:p>
        </w:tc>
        <w:tc>
          <w:tcPr>
            <w:tcW w:w="5904" w:type="dxa"/>
          </w:tcPr>
          <w:p w14:paraId="3D3342CD" w14:textId="77777777" w:rsidR="005D1856" w:rsidRDefault="00000000">
            <w:r>
              <w:rPr>
                <w:sz w:val="16"/>
              </w:rPr>
              <w:t>Xây data loader, scaler, window generator.</w:t>
            </w:r>
          </w:p>
        </w:tc>
        <w:tc>
          <w:tcPr>
            <w:tcW w:w="4032" w:type="dxa"/>
          </w:tcPr>
          <w:p w14:paraId="72967D2C" w14:textId="77777777" w:rsidR="005D1856" w:rsidRDefault="00000000">
            <w:r>
              <w:rPr>
                <w:sz w:val="16"/>
              </w:rPr>
              <w:t>Module preprocessing L1.</w:t>
            </w:r>
          </w:p>
        </w:tc>
      </w:tr>
      <w:tr w:rsidR="005D1856" w14:paraId="0F75D00B" w14:textId="77777777">
        <w:trPr>
          <w:jc w:val="center"/>
        </w:trPr>
        <w:tc>
          <w:tcPr>
            <w:tcW w:w="1152" w:type="dxa"/>
          </w:tcPr>
          <w:p w14:paraId="2FC039C6" w14:textId="77777777" w:rsidR="005D1856" w:rsidRDefault="00000000">
            <w:r>
              <w:rPr>
                <w:sz w:val="16"/>
              </w:rPr>
              <w:t>M2</w:t>
            </w:r>
          </w:p>
        </w:tc>
        <w:tc>
          <w:tcPr>
            <w:tcW w:w="5904" w:type="dxa"/>
          </w:tcPr>
          <w:p w14:paraId="7C753033" w14:textId="77777777" w:rsidR="005D1856" w:rsidRDefault="00000000">
            <w:r>
              <w:rPr>
                <w:sz w:val="16"/>
              </w:rPr>
              <w:t>Train TCN_AE_lenient.</w:t>
            </w:r>
          </w:p>
        </w:tc>
        <w:tc>
          <w:tcPr>
            <w:tcW w:w="4032" w:type="dxa"/>
          </w:tcPr>
          <w:p w14:paraId="36C71B79" w14:textId="77777777" w:rsidR="005D1856" w:rsidRDefault="00000000">
            <w:r>
              <w:rPr>
                <w:sz w:val="16"/>
              </w:rPr>
              <w:t>Checkpoint model + score valid/test.</w:t>
            </w:r>
          </w:p>
        </w:tc>
      </w:tr>
      <w:tr w:rsidR="005D1856" w14:paraId="5391D713" w14:textId="77777777">
        <w:trPr>
          <w:jc w:val="center"/>
        </w:trPr>
        <w:tc>
          <w:tcPr>
            <w:tcW w:w="1152" w:type="dxa"/>
          </w:tcPr>
          <w:p w14:paraId="35BAFCBB" w14:textId="77777777" w:rsidR="005D1856" w:rsidRDefault="00000000">
            <w:r>
              <w:rPr>
                <w:sz w:val="16"/>
              </w:rPr>
              <w:t>M3</w:t>
            </w:r>
          </w:p>
        </w:tc>
        <w:tc>
          <w:tcPr>
            <w:tcW w:w="5904" w:type="dxa"/>
          </w:tcPr>
          <w:p w14:paraId="617E5764" w14:textId="77777777" w:rsidR="005D1856" w:rsidRDefault="00000000">
            <w:r>
              <w:rPr>
                <w:sz w:val="16"/>
              </w:rPr>
              <w:t>Train TCN_AE_strict.</w:t>
            </w:r>
          </w:p>
        </w:tc>
        <w:tc>
          <w:tcPr>
            <w:tcW w:w="4032" w:type="dxa"/>
          </w:tcPr>
          <w:p w14:paraId="46EB7FC7" w14:textId="77777777" w:rsidR="005D1856" w:rsidRDefault="00000000">
            <w:r>
              <w:rPr>
                <w:sz w:val="16"/>
              </w:rPr>
              <w:t>Checkpoint model + so sánh strict/lenient.</w:t>
            </w:r>
          </w:p>
        </w:tc>
      </w:tr>
      <w:tr w:rsidR="005D1856" w14:paraId="688E44B8" w14:textId="77777777">
        <w:trPr>
          <w:jc w:val="center"/>
        </w:trPr>
        <w:tc>
          <w:tcPr>
            <w:tcW w:w="1152" w:type="dxa"/>
          </w:tcPr>
          <w:p w14:paraId="1CF4CF51" w14:textId="77777777" w:rsidR="005D1856" w:rsidRDefault="00000000">
            <w:r>
              <w:rPr>
                <w:sz w:val="16"/>
              </w:rPr>
              <w:t>M4</w:t>
            </w:r>
          </w:p>
        </w:tc>
        <w:tc>
          <w:tcPr>
            <w:tcW w:w="5904" w:type="dxa"/>
          </w:tcPr>
          <w:p w14:paraId="76C220FA" w14:textId="77777777" w:rsidR="005D1856" w:rsidRDefault="00000000">
            <w:r>
              <w:rPr>
                <w:sz w:val="16"/>
              </w:rPr>
              <w:t>Score full L1 base.</w:t>
            </w:r>
          </w:p>
        </w:tc>
        <w:tc>
          <w:tcPr>
            <w:tcW w:w="4032" w:type="dxa"/>
          </w:tcPr>
          <w:p w14:paraId="10780CC3" w14:textId="77777777" w:rsidR="005D1856" w:rsidRDefault="00000000">
            <w:r>
              <w:rPr>
                <w:sz w:val="16"/>
              </w:rPr>
              <w:t>ai_l1_operation_anomaly_result.csv.</w:t>
            </w:r>
          </w:p>
        </w:tc>
      </w:tr>
      <w:tr w:rsidR="005D1856" w14:paraId="480D8E1D" w14:textId="77777777">
        <w:trPr>
          <w:jc w:val="center"/>
        </w:trPr>
        <w:tc>
          <w:tcPr>
            <w:tcW w:w="1152" w:type="dxa"/>
          </w:tcPr>
          <w:p w14:paraId="34EF234E" w14:textId="77777777" w:rsidR="005D1856" w:rsidRDefault="00000000">
            <w:r>
              <w:rPr>
                <w:sz w:val="16"/>
              </w:rPr>
              <w:t>M5</w:t>
            </w:r>
          </w:p>
        </w:tc>
        <w:tc>
          <w:tcPr>
            <w:tcW w:w="5904" w:type="dxa"/>
          </w:tcPr>
          <w:p w14:paraId="552A46B8" w14:textId="77777777" w:rsidR="005D1856" w:rsidRDefault="00000000">
            <w:r>
              <w:rPr>
                <w:sz w:val="16"/>
              </w:rPr>
              <w:t>Train L2 LightGBM.</w:t>
            </w:r>
          </w:p>
        </w:tc>
        <w:tc>
          <w:tcPr>
            <w:tcW w:w="4032" w:type="dxa"/>
          </w:tcPr>
          <w:p w14:paraId="51E7E373" w14:textId="77777777" w:rsidR="005D1856" w:rsidRDefault="00000000">
            <w:r>
              <w:rPr>
                <w:sz w:val="16"/>
              </w:rPr>
              <w:t>Risk models + feature importance.</w:t>
            </w:r>
          </w:p>
        </w:tc>
      </w:tr>
      <w:tr w:rsidR="005D1856" w14:paraId="1E488113" w14:textId="77777777">
        <w:trPr>
          <w:jc w:val="center"/>
        </w:trPr>
        <w:tc>
          <w:tcPr>
            <w:tcW w:w="1152" w:type="dxa"/>
          </w:tcPr>
          <w:p w14:paraId="4B11D87C" w14:textId="77777777" w:rsidR="005D1856" w:rsidRDefault="00000000">
            <w:r>
              <w:rPr>
                <w:sz w:val="16"/>
              </w:rPr>
              <w:t>M6</w:t>
            </w:r>
          </w:p>
        </w:tc>
        <w:tc>
          <w:tcPr>
            <w:tcW w:w="5904" w:type="dxa"/>
          </w:tcPr>
          <w:p w14:paraId="06AAE0BF" w14:textId="77777777" w:rsidR="005D1856" w:rsidRDefault="00000000">
            <w:r>
              <w:rPr>
                <w:sz w:val="16"/>
              </w:rPr>
              <w:t>Tạo rule final judgment.</w:t>
            </w:r>
          </w:p>
        </w:tc>
        <w:tc>
          <w:tcPr>
            <w:tcW w:w="4032" w:type="dxa"/>
          </w:tcPr>
          <w:p w14:paraId="647CAEBD" w14:textId="77777777" w:rsidR="005D1856" w:rsidRDefault="00000000">
            <w:r>
              <w:rPr>
                <w:sz w:val="16"/>
              </w:rPr>
              <w:t>ai_l2_fault_judgment_result.csv.</w:t>
            </w:r>
          </w:p>
        </w:tc>
      </w:tr>
      <w:tr w:rsidR="005D1856" w14:paraId="196577C0" w14:textId="77777777">
        <w:trPr>
          <w:jc w:val="center"/>
        </w:trPr>
        <w:tc>
          <w:tcPr>
            <w:tcW w:w="1152" w:type="dxa"/>
          </w:tcPr>
          <w:p w14:paraId="5E8C6568" w14:textId="77777777" w:rsidR="005D1856" w:rsidRDefault="00000000">
            <w:r>
              <w:rPr>
                <w:sz w:val="16"/>
              </w:rPr>
              <w:t>M7</w:t>
            </w:r>
          </w:p>
        </w:tc>
        <w:tc>
          <w:tcPr>
            <w:tcW w:w="5904" w:type="dxa"/>
          </w:tcPr>
          <w:p w14:paraId="4B1B26C4" w14:textId="77777777" w:rsidR="005D1856" w:rsidRDefault="00000000">
            <w:r>
              <w:rPr>
                <w:sz w:val="16"/>
              </w:rPr>
              <w:t>Viết báo cáo model performance.</w:t>
            </w:r>
          </w:p>
        </w:tc>
        <w:tc>
          <w:tcPr>
            <w:tcW w:w="4032" w:type="dxa"/>
          </w:tcPr>
          <w:p w14:paraId="6BAAFAD4" w14:textId="77777777" w:rsidR="005D1856" w:rsidRDefault="00000000">
            <w:r>
              <w:rPr>
                <w:sz w:val="16"/>
              </w:rPr>
              <w:t>Báo cáo kết quả POC.</w:t>
            </w:r>
          </w:p>
        </w:tc>
      </w:tr>
    </w:tbl>
    <w:p w14:paraId="7B87C46B" w14:textId="26227CEF" w:rsidR="005D1856" w:rsidRPr="00325F99" w:rsidRDefault="005D1856" w:rsidP="00325F99">
      <w:pPr>
        <w:spacing w:after="100"/>
        <w:rPr>
          <w:lang w:val="vi-VN"/>
        </w:rPr>
      </w:pPr>
    </w:p>
    <w:sectPr w:rsidR="005D1856" w:rsidRPr="00325F99" w:rsidSect="00034616">
      <w:footerReference w:type="default" r:id="rId8"/>
      <w:pgSz w:w="12240" w:h="15840"/>
      <w:pgMar w:top="835" w:right="893" w:bottom="835"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B0C55" w14:textId="77777777" w:rsidR="004C560F" w:rsidRDefault="004C560F">
      <w:pPr>
        <w:spacing w:after="0" w:line="240" w:lineRule="auto"/>
      </w:pPr>
      <w:r>
        <w:separator/>
      </w:r>
    </w:p>
  </w:endnote>
  <w:endnote w:type="continuationSeparator" w:id="0">
    <w:p w14:paraId="0EFFAB08" w14:textId="77777777" w:rsidR="004C560F" w:rsidRDefault="004C5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1AF9" w14:textId="77777777" w:rsidR="005D1856" w:rsidRDefault="00000000">
    <w:pPr>
      <w:pStyle w:val="Footer"/>
      <w:jc w:val="center"/>
    </w:pPr>
    <w:r>
      <w:rPr>
        <w:sz w:val="15"/>
      </w:rPr>
      <w:t>Weldcom AI Operational Assessment - Tài liệu nội bộ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1E879" w14:textId="77777777" w:rsidR="004C560F" w:rsidRDefault="004C560F">
      <w:pPr>
        <w:spacing w:after="0" w:line="240" w:lineRule="auto"/>
      </w:pPr>
      <w:r>
        <w:separator/>
      </w:r>
    </w:p>
  </w:footnote>
  <w:footnote w:type="continuationSeparator" w:id="0">
    <w:p w14:paraId="7982D081" w14:textId="77777777" w:rsidR="004C560F" w:rsidRDefault="004C56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7013934">
    <w:abstractNumId w:val="8"/>
  </w:num>
  <w:num w:numId="2" w16cid:durableId="1524629509">
    <w:abstractNumId w:val="6"/>
  </w:num>
  <w:num w:numId="3" w16cid:durableId="1437017772">
    <w:abstractNumId w:val="5"/>
  </w:num>
  <w:num w:numId="4" w16cid:durableId="1740857171">
    <w:abstractNumId w:val="4"/>
  </w:num>
  <w:num w:numId="5" w16cid:durableId="123473194">
    <w:abstractNumId w:val="7"/>
  </w:num>
  <w:num w:numId="6" w16cid:durableId="591008314">
    <w:abstractNumId w:val="3"/>
  </w:num>
  <w:num w:numId="7" w16cid:durableId="365374443">
    <w:abstractNumId w:val="2"/>
  </w:num>
  <w:num w:numId="8" w16cid:durableId="24644446">
    <w:abstractNumId w:val="1"/>
  </w:num>
  <w:num w:numId="9" w16cid:durableId="205918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631"/>
    <w:rsid w:val="0015074B"/>
    <w:rsid w:val="0029639D"/>
    <w:rsid w:val="00325F99"/>
    <w:rsid w:val="00326F90"/>
    <w:rsid w:val="004C560F"/>
    <w:rsid w:val="005D1856"/>
    <w:rsid w:val="008854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7C07C6"/>
  <w14:defaultImageDpi w14:val="300"/>
  <w15:docId w15:val="{850F4D3C-277D-411C-9490-AE6FEC3E5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1564</Words>
  <Characters>8604</Characters>
  <Application>Microsoft Office Word</Application>
  <DocSecurity>0</DocSecurity>
  <Lines>307</Lines>
  <Paragraphs>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Đức Huy - Kỹ sư AI (WDI-WMMS)</cp:lastModifiedBy>
  <cp:revision>2</cp:revision>
  <dcterms:created xsi:type="dcterms:W3CDTF">2013-12-23T23:15:00Z</dcterms:created>
  <dcterms:modified xsi:type="dcterms:W3CDTF">2026-07-15T09:12:00Z</dcterms:modified>
  <cp:category/>
</cp:coreProperties>
</file>