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B55EDCA" wp14:paraId="3985A6C8" wp14:textId="6A4C332B">
      <w:pPr>
        <w:spacing w:line="276" w:lineRule="auto"/>
        <w:ind w:left="-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-VN"/>
        </w:rPr>
      </w:pPr>
      <w:r w:rsidRPr="1B55EDCA" w:rsidR="5B7B4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vi"/>
        </w:rPr>
        <w:t>II. Lịch trình dự án</w:t>
      </w:r>
    </w:p>
    <w:p xmlns:wp14="http://schemas.microsoft.com/office/word/2010/wordml" w:rsidP="1B55EDCA" wp14:paraId="190F91B1" wp14:textId="434819BD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xmlns:wp14="http://schemas.microsoft.com/office/word/2010/wordml" w:rsidP="1B55EDCA" wp14:paraId="3B23F245" wp14:textId="0E8F1958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Pr="1B55EDCA" w:rsidR="5B7B4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 xml:space="preserve">1, </w:t>
      </w:r>
      <w:r w:rsidRPr="1B55EDCA" w:rsidR="5B7B40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vi"/>
        </w:rPr>
        <w:t xml:space="preserve">  </w:t>
      </w:r>
      <w:r w:rsidRPr="1B55EDCA" w:rsidR="5B7B4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Bảng danh sách các công việc</w:t>
      </w:r>
      <w:r w:rsidRPr="1B55EDCA" w:rsidR="40D2BFC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:</w:t>
      </w:r>
      <w:r>
        <w:tab/>
      </w:r>
    </w:p>
    <w:p xmlns:wp14="http://schemas.microsoft.com/office/word/2010/wordml" w:rsidP="1B55EDCA" wp14:paraId="6B0ACFB7" wp14:textId="379D28E5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671"/>
        <w:gridCol w:w="1286"/>
        <w:gridCol w:w="1258"/>
        <w:gridCol w:w="1537"/>
        <w:gridCol w:w="2013"/>
        <w:gridCol w:w="1174"/>
        <w:gridCol w:w="1076"/>
      </w:tblGrid>
      <w:tr w:rsidR="1B55EDCA" w:rsidTr="1B55EDCA" w14:paraId="64E0D530">
        <w:trPr>
          <w:trHeight w:val="300"/>
        </w:trPr>
        <w:tc>
          <w:tcPr>
            <w:tcW w:w="6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134F1164" w14:textId="52061BD2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vi"/>
              </w:rPr>
              <w:t>TT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5C8FBECB" w14:textId="041CA75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vi"/>
              </w:rPr>
              <w:t>Công việc chính</w:t>
            </w:r>
          </w:p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17CC9CBA" w14:textId="0F069D7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vi"/>
              </w:rPr>
              <w:t>Mã hoá CV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51B752CC" w14:textId="7CFC05B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vi"/>
              </w:rPr>
              <w:t>Công việc chi tiết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11C9144F" w14:textId="2FEB022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vi"/>
              </w:rPr>
              <w:t>Thành viên thực hiện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25D6F7C8" w14:textId="008DD659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vi"/>
              </w:rPr>
              <w:t>Công việc trước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2983D6CE" w14:textId="3908D03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26"/>
                <w:szCs w:val="26"/>
                <w:lang w:val="vi"/>
              </w:rPr>
              <w:t>Thời gian dự kiến (ngày)</w:t>
            </w:r>
          </w:p>
        </w:tc>
      </w:tr>
      <w:tr w:rsidR="1B55EDCA" w:rsidTr="1B55EDCA" w14:paraId="02714798">
        <w:trPr>
          <w:trHeight w:val="660"/>
        </w:trPr>
        <w:tc>
          <w:tcPr>
            <w:tcW w:w="6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314372D9" w14:textId="73505D1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1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6317F6BC" w14:textId="76A13D7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Lập kế hoạch</w:t>
            </w:r>
          </w:p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6D88F133" w14:textId="191D484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A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40CD6B06" w14:textId="0F0C496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Lập kế hoạch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6AFB42A3" w14:textId="120B0B9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Cả Nhóm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2A1FA2A5" w14:textId="1EC8FEB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_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7BC6F53" w:rsidP="1B55EDCA" w:rsidRDefault="07BC6F53" w14:paraId="6813A8C5" w14:textId="4C3ACDA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07BC6F5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3</w:t>
            </w:r>
          </w:p>
        </w:tc>
      </w:tr>
      <w:tr w:rsidR="1B55EDCA" w:rsidTr="1B55EDCA" w14:paraId="516D9370">
        <w:trPr>
          <w:trHeight w:val="300"/>
        </w:trPr>
        <w:tc>
          <w:tcPr>
            <w:tcW w:w="671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4EB80B74" w14:textId="2C9018DE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2</w:t>
            </w:r>
          </w:p>
        </w:tc>
        <w:tc>
          <w:tcPr>
            <w:tcW w:w="128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4041A70B" w14:textId="263B1B2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Product Backlog</w:t>
            </w:r>
          </w:p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78EBBAEB" w14:textId="28D84F1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B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28A67C00" w14:textId="2BB3B4E9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Danh sách yêu cầu phần mềm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7D456235" w14:textId="65296100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Cả Nhóm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0D5FAD9D" w14:textId="0905093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A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47FC3E7E" w:rsidP="1B55EDCA" w:rsidRDefault="47FC3E7E" w14:paraId="138265ED" w14:textId="556DB56F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47FC3E7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2</w:t>
            </w:r>
          </w:p>
        </w:tc>
      </w:tr>
      <w:tr w:rsidR="1B55EDCA" w:rsidTr="1B55EDCA" w14:paraId="04D1F1B0">
        <w:trPr>
          <w:trHeight w:val="450"/>
        </w:trPr>
        <w:tc>
          <w:tcPr>
            <w:tcW w:w="671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2C063E01" w14:textId="04D4339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3</w:t>
            </w:r>
          </w:p>
        </w:tc>
        <w:tc>
          <w:tcPr>
            <w:tcW w:w="1286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72B581FF" w14:textId="673C4FA7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Sprint 1</w:t>
            </w:r>
          </w:p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35D86881" w14:textId="0283C00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C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48353884" w14:textId="2E1D3376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Đặc tả yêu cầu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3BE70008" w:rsidP="1B55EDCA" w:rsidRDefault="3BE70008" w14:paraId="7A8AF358" w14:textId="5677EA6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3BE7000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Dân, Hoàn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3E392679" w14:textId="459630CB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B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6A7DB689" w:rsidP="1B55EDCA" w:rsidRDefault="6A7DB689" w14:paraId="157CDA5B" w14:textId="4A60D9F3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6A7DB6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2</w:t>
            </w:r>
          </w:p>
        </w:tc>
      </w:tr>
      <w:tr w:rsidR="1B55EDCA" w:rsidTr="1B55EDCA" w14:paraId="08506FBC">
        <w:trPr>
          <w:trHeight w:val="450"/>
        </w:trPr>
        <w:tc>
          <w:tcPr>
            <w:tcW w:w="671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1A3DF4B5"/>
        </w:tc>
        <w:tc>
          <w:tcPr>
            <w:tcW w:w="1286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5C12740D"/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7E0F2D9E" w14:textId="1C3A1EC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D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3F9BCCC8" w14:textId="00CDFEBD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Phân tích thiết kế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3F9FF6B1" w:rsidP="1B55EDCA" w:rsidRDefault="3F9FF6B1" w14:paraId="5094FA07" w14:textId="6D8EE832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3F9FF6B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Sơn, Trọng</w:t>
            </w:r>
            <w:r w:rsidRPr="1B55EDCA" w:rsidR="2B3B63F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, Đạt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66E09F03" w14:textId="71CA484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C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28ECC958" w:rsidP="1B55EDCA" w:rsidRDefault="28ECC958" w14:paraId="3352A5D5" w14:textId="491855FD">
            <w:pPr>
              <w:pStyle w:val="Normal"/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  <w:lang w:val="vi"/>
              </w:rPr>
            </w:pPr>
            <w:r w:rsidRPr="1B55EDCA" w:rsidR="28ECC9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  <w:lang w:val="vi"/>
              </w:rPr>
              <w:t>2</w:t>
            </w:r>
          </w:p>
        </w:tc>
      </w:tr>
      <w:tr w:rsidR="1B55EDCA" w:rsidTr="1B55EDCA" w14:paraId="3B9D8B6E">
        <w:trPr>
          <w:trHeight w:val="450"/>
        </w:trPr>
        <w:tc>
          <w:tcPr>
            <w:tcW w:w="671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E254CAD"/>
        </w:tc>
        <w:tc>
          <w:tcPr>
            <w:tcW w:w="1286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2D737DC"/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081EA219" w14:textId="2BB3C2C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E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044E8149" w14:textId="59116D6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Lập trình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360123ED" w:rsidP="1B55EDCA" w:rsidRDefault="360123ED" w14:paraId="5F06F88F" w14:textId="3944B982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360123E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Hiếu, Đông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4E50AF03" w14:textId="4CB6DCD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D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D7BD873" w:rsidP="1B55EDCA" w:rsidRDefault="1D7BD873" w14:paraId="11309203" w14:textId="52C6C618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1D7BD87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3</w:t>
            </w:r>
          </w:p>
        </w:tc>
      </w:tr>
      <w:tr w:rsidR="1B55EDCA" w:rsidTr="1B55EDCA" w14:paraId="6AE417B2">
        <w:trPr>
          <w:trHeight w:val="450"/>
        </w:trPr>
        <w:tc>
          <w:tcPr>
            <w:tcW w:w="671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CB1C74A"/>
        </w:tc>
        <w:tc>
          <w:tcPr>
            <w:tcW w:w="1286" w:type="dxa"/>
            <w:vMerge/>
            <w:tcBorders>
              <w:top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31ED316B"/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3C87D93F" w14:textId="101D618B"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F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5C84667B" w14:textId="59FAAC65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Kiểm thử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A8DD689" w:rsidP="1B55EDCA" w:rsidRDefault="0A8DD689" w14:paraId="626938CA" w14:textId="751848D6"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0A8DD68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An, Bình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5ECF5C91" w14:textId="3118498B"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E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6117363" w:rsidP="1B55EDCA" w:rsidRDefault="16117363" w14:paraId="0EFD3D16" w14:textId="11E6D761"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1611736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1</w:t>
            </w:r>
          </w:p>
        </w:tc>
      </w:tr>
      <w:tr w:rsidR="1B55EDCA" w:rsidTr="1B55EDCA" w14:paraId="0DC591BA">
        <w:trPr>
          <w:trHeight w:val="450"/>
        </w:trPr>
        <w:tc>
          <w:tcPr>
            <w:tcW w:w="671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4F3F5A05" w14:textId="03001636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4</w:t>
            </w:r>
          </w:p>
        </w:tc>
        <w:tc>
          <w:tcPr>
            <w:tcW w:w="1286" w:type="dxa"/>
            <w:vMerge w:val="restart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52C5E0EE" w14:textId="1DBB7E02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Sprint 2</w:t>
            </w:r>
          </w:p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63B3D6D0" w14:textId="250A4682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G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4E88934E" w14:textId="552DFF4E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Đặc tả yêu cầu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51CB5599" w:rsidP="1B55EDCA" w:rsidRDefault="51CB5599" w14:paraId="5B61CB55" w14:textId="7C687DF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51CB559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Dân, Hoàn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4AACA3A" w:rsidP="1B55EDCA" w:rsidRDefault="14AACA3A" w14:paraId="06244C47" w14:textId="2F37827E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14AACA3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F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4CB34D36" w:rsidP="1B55EDCA" w:rsidRDefault="4CB34D36" w14:paraId="1D53D47D" w14:textId="5C3B59CF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4CB34D3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2</w:t>
            </w:r>
          </w:p>
        </w:tc>
      </w:tr>
      <w:tr w:rsidR="1B55EDCA" w:rsidTr="1B55EDCA" w14:paraId="069D8EC4">
        <w:trPr>
          <w:trHeight w:val="450"/>
        </w:trPr>
        <w:tc>
          <w:tcPr>
            <w:tcW w:w="671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6DAB190E"/>
        </w:tc>
        <w:tc>
          <w:tcPr>
            <w:tcW w:w="1286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3ECBEF2"/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035141E0" w14:textId="0931474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H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5E7953B8" w14:textId="7AA9911B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Phân tích thiết kế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0747121D" w:rsidP="1B55EDCA" w:rsidRDefault="0747121D" w14:paraId="3BAC6340" w14:textId="35A7D784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0747121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Sơn, Trọng</w:t>
            </w:r>
            <w:r w:rsidRPr="1B55EDCA" w:rsidR="4E199C9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, Đạt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659B9BC7" w14:textId="6360D2D4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G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7691CCF7" w:rsidP="1B55EDCA" w:rsidRDefault="7691CCF7" w14:paraId="60FF1DFB" w14:textId="5C88BB0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  <w:lang w:val="vi"/>
              </w:rPr>
            </w:pPr>
            <w:r w:rsidRPr="1B55EDCA" w:rsidR="7691CCF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  <w:lang w:val="vi"/>
              </w:rPr>
              <w:t>2</w:t>
            </w:r>
          </w:p>
        </w:tc>
      </w:tr>
      <w:tr w:rsidR="1B55EDCA" w:rsidTr="1B55EDCA" w14:paraId="35B8407E">
        <w:trPr>
          <w:trHeight w:val="450"/>
        </w:trPr>
        <w:tc>
          <w:tcPr>
            <w:tcW w:w="671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30259296"/>
        </w:tc>
        <w:tc>
          <w:tcPr>
            <w:tcW w:w="1286" w:type="dxa"/>
            <w:vMerge/>
            <w:tcBorders>
              <w:top w:sz="0"/>
              <w:left w:val="single" w:color="000000" w:themeColor="text1" w:sz="0"/>
              <w:bottom w:sz="0"/>
              <w:right w:val="single" w:color="000000" w:themeColor="text1" w:sz="0"/>
            </w:tcBorders>
            <w:tcMar/>
            <w:vAlign w:val="center"/>
          </w:tcPr>
          <w:p w14:paraId="29747D27"/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230D05AC" w14:textId="6BA18C5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I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5FED9326" w14:textId="042472A1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Lập trình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447C609E" w:rsidP="1B55EDCA" w:rsidRDefault="447C609E" w14:paraId="54D60E1A" w14:textId="2124C2D8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447C609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Hiếu, Đông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44A8CCD6" w14:textId="0B090B53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H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04967643" w14:textId="4E74C1BA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3</w:t>
            </w:r>
          </w:p>
        </w:tc>
      </w:tr>
      <w:tr w:rsidR="1B55EDCA" w:rsidTr="1B55EDCA" w14:paraId="7B067690">
        <w:trPr>
          <w:trHeight w:val="450"/>
        </w:trPr>
        <w:tc>
          <w:tcPr>
            <w:tcW w:w="671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5FF7F01F"/>
        </w:tc>
        <w:tc>
          <w:tcPr>
            <w:tcW w:w="1286" w:type="dxa"/>
            <w:vMerge/>
            <w:tcBorders>
              <w:top w:val="single" w:color="000000" w:themeColor="text1" w:sz="0"/>
              <w:left w:val="single" w:color="000000" w:themeColor="text1" w:sz="0"/>
              <w:bottom w:val="single" w:color="000000" w:themeColor="text1" w:sz="0"/>
              <w:right w:val="single" w:color="000000" w:themeColor="text1" w:sz="0"/>
            </w:tcBorders>
            <w:tcMar/>
            <w:vAlign w:val="center"/>
          </w:tcPr>
          <w:p w14:paraId="271CDE11"/>
        </w:tc>
        <w:tc>
          <w:tcPr>
            <w:tcW w:w="125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10B45BEC" w14:textId="661E4B35"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J</w:t>
            </w:r>
          </w:p>
        </w:tc>
        <w:tc>
          <w:tcPr>
            <w:tcW w:w="1537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619294E7" w14:textId="44A9530F">
            <w:pPr>
              <w:widowControl w:val="0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FF"/>
                <w:sz w:val="26"/>
                <w:szCs w:val="26"/>
                <w:lang w:val="vi"/>
              </w:rPr>
              <w:t>Kiểm thử</w:t>
            </w:r>
          </w:p>
        </w:tc>
        <w:tc>
          <w:tcPr>
            <w:tcW w:w="2013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09C7D93" w:rsidP="1B55EDCA" w:rsidRDefault="109C7D93" w14:paraId="2EFA2EC2" w14:textId="078D46FC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109C7D9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An, Bình</w:t>
            </w:r>
          </w:p>
        </w:tc>
        <w:tc>
          <w:tcPr>
            <w:tcW w:w="1174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1B55EDCA" w:rsidP="1B55EDCA" w:rsidRDefault="1B55EDCA" w14:paraId="382F6544" w14:textId="3BA335BB"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1B55EDCA" w:rsidR="1B55ED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I</w:t>
            </w:r>
          </w:p>
        </w:tc>
        <w:tc>
          <w:tcPr>
            <w:tcW w:w="1076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:rsidR="6AC64D0B" w:rsidP="1B55EDCA" w:rsidRDefault="6AC64D0B" w14:paraId="4E35B147" w14:textId="2906C97B">
            <w:pPr>
              <w:widowControl w:val="0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</w:pPr>
            <w:r w:rsidRPr="1B55EDCA" w:rsidR="6AC64D0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vi"/>
              </w:rPr>
              <w:t>1</w:t>
            </w:r>
          </w:p>
        </w:tc>
      </w:tr>
    </w:tbl>
    <w:p xmlns:wp14="http://schemas.microsoft.com/office/word/2010/wordml" w:rsidP="1B55EDCA" wp14:paraId="447FFCF3" wp14:textId="6D42767A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xmlns:wp14="http://schemas.microsoft.com/office/word/2010/wordml" w:rsidP="1B55EDCA" wp14:paraId="47A4E130" wp14:textId="7E212F1C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xmlns:wp14="http://schemas.microsoft.com/office/word/2010/wordml" w:rsidP="1B55EDCA" wp14:paraId="4D1B1D5C" wp14:textId="4AA17F07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xmlns:wp14="http://schemas.microsoft.com/office/word/2010/wordml" w:rsidP="1B55EDCA" wp14:paraId="5711639A" wp14:textId="2D5F0C58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xmlns:wp14="http://schemas.microsoft.com/office/word/2010/wordml" w:rsidP="1B55EDCA" wp14:paraId="5026905E" wp14:textId="4F9E3D1B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1B55EDCA" w:rsidR="5B7B4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2, Biểu đồ Gantt</w:t>
      </w:r>
    </w:p>
    <w:p xmlns:wp14="http://schemas.microsoft.com/office/word/2010/wordml" w:rsidP="1B55EDCA" wp14:paraId="643FFB65" wp14:textId="355FCB28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xmlns:wp14="http://schemas.microsoft.com/office/word/2010/wordml" w:rsidP="1B55EDCA" wp14:paraId="07F7FF40" wp14:textId="1A5A7386">
      <w:pPr>
        <w:pStyle w:val="Normal"/>
        <w:spacing w:line="276" w:lineRule="auto"/>
      </w:pPr>
      <w:r w:rsidR="089470F4">
        <w:drawing>
          <wp:inline xmlns:wp14="http://schemas.microsoft.com/office/word/2010/wordprocessingDrawing" wp14:editId="152F30F3" wp14:anchorId="038FA207">
            <wp:extent cx="6096000" cy="2019300"/>
            <wp:effectExtent l="0" t="0" r="0" b="0"/>
            <wp:docPr id="1140574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753fd3d0784c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55EDCA" wp14:paraId="4F8C2041" wp14:textId="734D906F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xmlns:wp14="http://schemas.microsoft.com/office/word/2010/wordml" w:rsidP="1B55EDCA" wp14:paraId="05B9AE3A" wp14:textId="5BA896AA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1B55EDCA" w:rsidR="5B7B4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3, Mạng AOA</w:t>
      </w:r>
    </w:p>
    <w:p xmlns:wp14="http://schemas.microsoft.com/office/word/2010/wordml" w:rsidP="1B55EDCA" wp14:paraId="037C1290" wp14:textId="26B7CB82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  <w:r w:rsidR="24CA505B">
        <w:drawing>
          <wp:inline xmlns:wp14="http://schemas.microsoft.com/office/word/2010/wordprocessingDrawing" wp14:editId="78F77620" wp14:anchorId="2F502A23">
            <wp:extent cx="5819775" cy="1381128"/>
            <wp:effectExtent l="0" t="0" r="0" b="0"/>
            <wp:docPr id="15476298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45b0c1902b14a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5000" t="0" r="23125" b="2432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38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55EDCA" wp14:paraId="451DD085" wp14:textId="01571DDD">
      <w:pPr>
        <w:pStyle w:val="Normal"/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xmlns:wp14="http://schemas.microsoft.com/office/word/2010/wordml" w:rsidP="1B55EDCA" wp14:paraId="0D0FBEE8" wp14:textId="4D0EB387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1B55EDCA" w:rsidR="5B7B4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4, Mạng AON</w:t>
      </w:r>
    </w:p>
    <w:p xmlns:wp14="http://schemas.microsoft.com/office/word/2010/wordml" w:rsidP="1B55EDCA" wp14:paraId="527219EB" wp14:textId="5EF593E1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</w:p>
    <w:p xmlns:wp14="http://schemas.microsoft.com/office/word/2010/wordml" w:rsidP="1B55EDCA" wp14:paraId="4A8DDBC7" wp14:textId="2AACFEDC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="0AA3144D">
        <w:drawing>
          <wp:inline xmlns:wp14="http://schemas.microsoft.com/office/word/2010/wordprocessingDrawing" wp14:editId="25141F0C" wp14:anchorId="55D3A9B9">
            <wp:extent cx="5734056" cy="1390652"/>
            <wp:effectExtent l="0" t="0" r="0" b="0"/>
            <wp:docPr id="501750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7c04da7c8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18497" b="2537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6" cy="139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55EDCA" wp14:paraId="42978F75" wp14:textId="283091B1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xmlns:wp14="http://schemas.microsoft.com/office/word/2010/wordml" w:rsidP="1B55EDCA" wp14:paraId="65855777" wp14:textId="3616686C">
      <w:pPr>
        <w:spacing w:line="276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</w:pPr>
    </w:p>
    <w:p xmlns:wp14="http://schemas.microsoft.com/office/word/2010/wordml" w:rsidP="1B55EDCA" wp14:paraId="5C3506A1" wp14:textId="5AABC95F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-VN"/>
        </w:rPr>
      </w:pPr>
      <w:r w:rsidRPr="1B55EDCA" w:rsidR="5B7B408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vi"/>
        </w:rPr>
        <w:t>5, Phương pháp tính đường găng</w:t>
      </w:r>
    </w:p>
    <w:p xmlns:wp14="http://schemas.microsoft.com/office/word/2010/wordml" w:rsidP="1B55EDCA" wp14:paraId="7D7E5824" wp14:textId="57E3B7F3">
      <w:pPr>
        <w:spacing w:line="276" w:lineRule="auto"/>
        <w:ind w:left="-709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FF0000"/>
          <w:sz w:val="22"/>
          <w:szCs w:val="22"/>
          <w:lang w:val="vi-VN"/>
        </w:rPr>
      </w:pPr>
    </w:p>
    <w:p xmlns:wp14="http://schemas.microsoft.com/office/word/2010/wordml" w:rsidP="1B55EDCA" wp14:paraId="2A8CA246" wp14:textId="56AC26EB">
      <w:pPr>
        <w:pStyle w:val="Normal"/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  <w:r w:rsidR="612D9A46">
        <w:drawing>
          <wp:inline xmlns:wp14="http://schemas.microsoft.com/office/word/2010/wordprocessingDrawing" wp14:editId="7E03FAD3" wp14:anchorId="04FF7FF3">
            <wp:extent cx="6248400" cy="1724025"/>
            <wp:effectExtent l="0" t="0" r="0" b="0"/>
            <wp:docPr id="4391950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feaae567ed41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B55EDCA" wp14:paraId="699592FF" wp14:textId="0127667D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xmlns:wp14="http://schemas.microsoft.com/office/word/2010/wordml" w:rsidP="1B55EDCA" wp14:paraId="0D6D6396" wp14:textId="7AB90183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"/>
        </w:rPr>
      </w:pPr>
      <w:r w:rsidRPr="1B55EDCA" w:rsidR="5B7B4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"/>
        </w:rPr>
        <w:t>Đường găng</w:t>
      </w:r>
      <w:r w:rsidRPr="1B55EDCA" w:rsidR="593323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"/>
        </w:rPr>
        <w:t>: A -&gt; B -&gt; C -&gt; D -&gt; E -&gt; F -&gt; G -&gt; H -&gt; I -&gt; J</w:t>
      </w:r>
    </w:p>
    <w:p xmlns:wp14="http://schemas.microsoft.com/office/word/2010/wordml" w:rsidP="1B55EDCA" wp14:paraId="2614D8DA" wp14:textId="3841CD2E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"/>
        </w:rPr>
      </w:pPr>
      <w:r w:rsidRPr="1B55EDCA" w:rsidR="5B7B4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"/>
        </w:rPr>
        <w:t xml:space="preserve">Thời gian hoàn thành sớm nhất của dự án là: </w:t>
      </w:r>
      <w:r w:rsidRPr="1B55EDCA" w:rsidR="285CE03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"/>
        </w:rPr>
        <w:t>21</w:t>
      </w:r>
      <w:r w:rsidRPr="1B55EDCA" w:rsidR="5B7B408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"/>
        </w:rPr>
        <w:t xml:space="preserve"> (ngày)</w:t>
      </w:r>
    </w:p>
    <w:p xmlns:wp14="http://schemas.microsoft.com/office/word/2010/wordml" w:rsidP="1B55EDCA" wp14:paraId="353D8A01" wp14:textId="7336745A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xmlns:wp14="http://schemas.microsoft.com/office/word/2010/wordml" w:rsidP="1B55EDCA" wp14:paraId="39C63017" wp14:textId="7FAD3437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xmlns:wp14="http://schemas.microsoft.com/office/word/2010/wordml" w:rsidP="1B55EDCA" wp14:paraId="13215C14" wp14:textId="63C1CF01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vi-VN"/>
        </w:rPr>
      </w:pPr>
    </w:p>
    <w:p xmlns:wp14="http://schemas.microsoft.com/office/word/2010/wordml" w:rsidP="1B55EDCA" wp14:paraId="36B01474" wp14:textId="1821FFB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78349"/>
    <w:rsid w:val="01DE31FA"/>
    <w:rsid w:val="0747121D"/>
    <w:rsid w:val="07BC6F53"/>
    <w:rsid w:val="0802725A"/>
    <w:rsid w:val="089470F4"/>
    <w:rsid w:val="0A8DD689"/>
    <w:rsid w:val="0AA3144D"/>
    <w:rsid w:val="0D440C26"/>
    <w:rsid w:val="0D6A4E97"/>
    <w:rsid w:val="0D74220A"/>
    <w:rsid w:val="0D74220A"/>
    <w:rsid w:val="0DE2CECD"/>
    <w:rsid w:val="109C7D93"/>
    <w:rsid w:val="128D742D"/>
    <w:rsid w:val="14A012C8"/>
    <w:rsid w:val="14AACA3A"/>
    <w:rsid w:val="16117363"/>
    <w:rsid w:val="1B55EDCA"/>
    <w:rsid w:val="1C54E5F1"/>
    <w:rsid w:val="1D7BD873"/>
    <w:rsid w:val="1E11A301"/>
    <w:rsid w:val="1E11A301"/>
    <w:rsid w:val="1FAD7362"/>
    <w:rsid w:val="23BD8B64"/>
    <w:rsid w:val="23BD8B64"/>
    <w:rsid w:val="24CA505B"/>
    <w:rsid w:val="257B85AB"/>
    <w:rsid w:val="2851A3B0"/>
    <w:rsid w:val="285CE03D"/>
    <w:rsid w:val="28ECC958"/>
    <w:rsid w:val="2B3B63F0"/>
    <w:rsid w:val="2D2514D3"/>
    <w:rsid w:val="2EC0E534"/>
    <w:rsid w:val="3082B8F0"/>
    <w:rsid w:val="360123ED"/>
    <w:rsid w:val="36651D32"/>
    <w:rsid w:val="3815E9CF"/>
    <w:rsid w:val="3BE70008"/>
    <w:rsid w:val="3CD38B7C"/>
    <w:rsid w:val="3F73B019"/>
    <w:rsid w:val="3F9FF6B1"/>
    <w:rsid w:val="40D2BFC1"/>
    <w:rsid w:val="40F1951F"/>
    <w:rsid w:val="40F1951F"/>
    <w:rsid w:val="42323B8C"/>
    <w:rsid w:val="42E78349"/>
    <w:rsid w:val="43D745CD"/>
    <w:rsid w:val="447C609E"/>
    <w:rsid w:val="472B8496"/>
    <w:rsid w:val="47FC3E7E"/>
    <w:rsid w:val="4CB34D36"/>
    <w:rsid w:val="4E199C9B"/>
    <w:rsid w:val="4E78D23D"/>
    <w:rsid w:val="51CB5599"/>
    <w:rsid w:val="58356B53"/>
    <w:rsid w:val="5933233C"/>
    <w:rsid w:val="5AC30B60"/>
    <w:rsid w:val="5B7B4081"/>
    <w:rsid w:val="5E59ABB3"/>
    <w:rsid w:val="5EC252B5"/>
    <w:rsid w:val="5F40BBC3"/>
    <w:rsid w:val="612D9A46"/>
    <w:rsid w:val="67C44E4B"/>
    <w:rsid w:val="6A7DB689"/>
    <w:rsid w:val="6AC64D0B"/>
    <w:rsid w:val="70D6970E"/>
    <w:rsid w:val="70D6970E"/>
    <w:rsid w:val="7434684A"/>
    <w:rsid w:val="750E299F"/>
    <w:rsid w:val="7691CCF7"/>
    <w:rsid w:val="76DCFBC2"/>
    <w:rsid w:val="76DCFBC2"/>
    <w:rsid w:val="7B7098C7"/>
    <w:rsid w:val="7C839DCC"/>
    <w:rsid w:val="7DC1BD8C"/>
    <w:rsid w:val="7DC1B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4D601"/>
  <w15:chartTrackingRefBased/>
  <w15:docId w15:val="{DA6EDF9B-2184-46EE-BB7E-E349CD0FC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7753fd3d0784ccf" /><Relationship Type="http://schemas.openxmlformats.org/officeDocument/2006/relationships/image" Target="/media/image2.png" Id="Rf45b0c1902b14a85" /><Relationship Type="http://schemas.openxmlformats.org/officeDocument/2006/relationships/image" Target="/media/image3.png" Id="R2c97c04da7c84f4a" /><Relationship Type="http://schemas.openxmlformats.org/officeDocument/2006/relationships/image" Target="/media/image4.png" Id="R24feaae567ed418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2023-09-16T05:41:25.0095448Z</dcterms:created>
  <dcterms:modified xsi:type="dcterms:W3CDTF">2023-09-17T10:25:59.4273470Z</dcterms:modified>
  <dc:creator>TRINH DUY AN</dc:creator>
  <lastModifiedBy>TRINH DUY AN</lastModifiedBy>
</coreProperties>
</file>