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A4D42">
      <w:pPr>
        <w:jc w:val="center"/>
        <w:rPr>
          <w:rFonts w:hint="default" w:ascii="Times New Roman" w:hAnsi="Times New Roman" w:cs="Times New Roman"/>
          <w:color w:val="auto"/>
        </w:rPr>
      </w:pPr>
      <w:r>
        <w:rPr>
          <w:rFonts w:hint="default" w:ascii="Times New Roman" w:hAnsi="Times New Roman" w:cs="Times New Roman"/>
          <w:b/>
          <w:color w:val="auto"/>
          <w:sz w:val="36"/>
          <w:szCs w:val="36"/>
        </w:rPr>
        <w:t>Hệ thống quản lý đăng kiểm phương tiện có tích hợp AI</w:t>
      </w:r>
      <w:r>
        <w:rPr>
          <w:rFonts w:hint="default" w:ascii="Times New Roman" w:hAnsi="Times New Roman" w:cs="Times New Roman"/>
          <w:b/>
          <w:color w:val="auto"/>
          <w:sz w:val="36"/>
          <w:szCs w:val="36"/>
        </w:rPr>
        <w:br w:type="textWrapping"/>
      </w:r>
      <w:r>
        <w:rPr>
          <w:rFonts w:hint="default" w:ascii="Times New Roman" w:hAnsi="Times New Roman" w:cs="Times New Roman"/>
          <w:b/>
          <w:color w:val="auto"/>
          <w:sz w:val="36"/>
          <w:szCs w:val="36"/>
        </w:rPr>
        <w:t>TÀI LIỆU HƯỚNG DẪN SỬ DỤNG – V1.0</w:t>
      </w:r>
    </w:p>
    <w:p w14:paraId="2302C0E9">
      <w:pPr>
        <w:rPr>
          <w:rFonts w:hint="default" w:ascii="Times New Roman" w:hAnsi="Times New Roman" w:cs="Times New Roman"/>
          <w:color w:val="auto"/>
        </w:rPr>
      </w:pPr>
      <w:r>
        <w:rPr>
          <w:rFonts w:hint="default" w:ascii="Times New Roman" w:hAnsi="Times New Roman" w:cs="Times New Roman"/>
          <w:b/>
          <w:color w:val="auto"/>
        </w:rPr>
        <w:t>Nhóm 28 - Thành viên nhóm:</w:t>
      </w:r>
      <w:r>
        <w:rPr>
          <w:rFonts w:hint="default" w:ascii="Times New Roman" w:hAnsi="Times New Roman" w:cs="Times New Roman"/>
          <w:b/>
          <w:color w:val="auto"/>
        </w:rPr>
        <w:br w:type="textWrapping"/>
      </w:r>
      <w:r>
        <w:rPr>
          <w:rFonts w:hint="default" w:ascii="Times New Roman" w:hAnsi="Times New Roman" w:cs="Times New Roman"/>
          <w:color w:val="auto"/>
        </w:rPr>
        <w:t>1. Nguyễn Hoàng Long (Trưởng nhóm)</w:t>
      </w:r>
      <w:r>
        <w:rPr>
          <w:rFonts w:hint="default" w:ascii="Times New Roman" w:hAnsi="Times New Roman" w:cs="Times New Roman"/>
          <w:color w:val="auto"/>
        </w:rPr>
        <w:br w:type="textWrapping"/>
      </w:r>
      <w:r>
        <w:rPr>
          <w:rFonts w:hint="default" w:ascii="Times New Roman" w:hAnsi="Times New Roman" w:cs="Times New Roman"/>
          <w:color w:val="auto"/>
        </w:rPr>
        <w:t>2. Hoàng Trọng Tấn</w:t>
      </w:r>
      <w:r>
        <w:rPr>
          <w:rFonts w:hint="default" w:ascii="Times New Roman" w:hAnsi="Times New Roman" w:cs="Times New Roman"/>
          <w:color w:val="auto"/>
        </w:rPr>
        <w:br w:type="textWrapping"/>
      </w:r>
      <w:r>
        <w:rPr>
          <w:rFonts w:hint="default" w:ascii="Times New Roman" w:hAnsi="Times New Roman" w:cs="Times New Roman"/>
          <w:color w:val="auto"/>
        </w:rPr>
        <w:t>Lớp: CNTT K23H</w:t>
      </w:r>
      <w:r>
        <w:rPr>
          <w:rFonts w:hint="default" w:ascii="Times New Roman" w:hAnsi="Times New Roman" w:cs="Times New Roman"/>
          <w:color w:val="auto"/>
        </w:rPr>
        <w:br w:type="textWrapping"/>
      </w:r>
      <w:r>
        <w:rPr>
          <w:rFonts w:hint="default" w:ascii="Times New Roman" w:hAnsi="Times New Roman" w:cs="Times New Roman"/>
          <w:color w:val="auto"/>
        </w:rPr>
        <w:t>Trường Đại học Công nghệ thông tin và Truyền thông - Khoa: Công nghệ thông tin</w:t>
      </w:r>
      <w:r>
        <w:rPr>
          <w:rFonts w:hint="default" w:ascii="Times New Roman" w:hAnsi="Times New Roman" w:cs="Times New Roman"/>
          <w:color w:val="auto"/>
        </w:rPr>
        <w:br w:type="textWrapping"/>
      </w:r>
      <w:r>
        <w:rPr>
          <w:rFonts w:hint="default" w:ascii="Times New Roman" w:hAnsi="Times New Roman" w:cs="Times New Roman"/>
          <w:color w:val="auto"/>
        </w:rPr>
        <w:t>Thời gian thực hiện: Từ 27/07/2026 đến 27/09/2026 (9 tuần)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14549FD9">
      <w:pPr>
        <w:pStyle w:val="2"/>
        <w:rPr>
          <w:rFonts w:hint="default" w:ascii="Times New Roman" w:hAnsi="Times New Roman" w:cs="Times New Roman"/>
          <w:color w:val="auto"/>
        </w:rPr>
      </w:pPr>
      <w:bookmarkStart w:id="0" w:name="_GoBack"/>
      <w:bookmarkEnd w:id="0"/>
      <w:r>
        <w:rPr>
          <w:rFonts w:hint="default" w:ascii="Times New Roman" w:hAnsi="Times New Roman" w:cs="Times New Roman"/>
          <w:color w:val="auto"/>
        </w:rPr>
        <w:t>1. GIỚI THIỆU ỨNG DỤNG</w:t>
      </w:r>
    </w:p>
    <w:p w14:paraId="7E7E2FAB">
      <w:pPr>
        <w:rPr>
          <w:rFonts w:hint="default" w:ascii="Times New Roman" w:hAnsi="Times New Roman" w:cs="Times New Roman"/>
          <w:color w:val="auto"/>
        </w:rPr>
      </w:pPr>
      <w:r>
        <w:rPr>
          <w:rFonts w:hint="default" w:ascii="Times New Roman" w:hAnsi="Times New Roman" w:cs="Times New Roman"/>
          <w:color w:val="auto"/>
        </w:rPr>
        <w:t>Hệ thống quản lý đăng kiểm phương tiện có tích hợp AI được thiết kế nhằm mô phỏng và tự động hóa toàn bộ quy trình nghiệp vụ kiểm định phương tiện giao thông cơ giới đường bộ. Ứng dụng tích hợp các mô hình trí tuệ nhân tạo (AI Engine) tối tân hỗ trợ tra cứu tự động, tóm tắt hồ sơ trực quan và nhắc lịch hẹn tự động cho chủ xe.</w:t>
      </w:r>
    </w:p>
    <w:p w14:paraId="120C00F6">
      <w:pPr>
        <w:pStyle w:val="2"/>
        <w:rPr>
          <w:rFonts w:hint="default" w:ascii="Times New Roman" w:hAnsi="Times New Roman" w:cs="Times New Roman"/>
          <w:color w:val="auto"/>
        </w:rPr>
      </w:pPr>
      <w:r>
        <w:rPr>
          <w:rFonts w:hint="default" w:ascii="Times New Roman" w:hAnsi="Times New Roman" w:cs="Times New Roman"/>
          <w:color w:val="auto"/>
        </w:rPr>
        <w:t>2. CẤU HÌNH PHẦN CỨNG - PHẦN MỀM</w:t>
      </w:r>
    </w:p>
    <w:p w14:paraId="4EDFDD95">
      <w:pPr>
        <w:pStyle w:val="3"/>
        <w:rPr>
          <w:rFonts w:hint="default" w:ascii="Times New Roman" w:hAnsi="Times New Roman" w:cs="Times New Roman"/>
          <w:color w:val="auto"/>
        </w:rPr>
      </w:pPr>
      <w:r>
        <w:rPr>
          <w:rFonts w:hint="default" w:ascii="Times New Roman" w:hAnsi="Times New Roman" w:cs="Times New Roman"/>
          <w:color w:val="auto"/>
        </w:rPr>
        <w:t>2.1 Phần cứng</w:t>
      </w:r>
    </w:p>
    <w:p w14:paraId="3F30D0B1">
      <w:pPr>
        <w:rPr>
          <w:rFonts w:hint="default" w:ascii="Times New Roman" w:hAnsi="Times New Roman" w:cs="Times New Roman"/>
          <w:color w:val="auto"/>
        </w:rPr>
      </w:pPr>
      <w:r>
        <w:rPr>
          <w:rFonts w:hint="default" w:ascii="Times New Roman" w:hAnsi="Times New Roman" w:cs="Times New Roman"/>
          <w:color w:val="auto"/>
        </w:rPr>
        <w:t>- Cấu hình Client tối thiểu: CPU Core i3 thế hệ mới, RAM 4GB, HDD trống 10GB.</w:t>
      </w:r>
      <w:r>
        <w:rPr>
          <w:rFonts w:hint="default" w:ascii="Times New Roman" w:hAnsi="Times New Roman" w:cs="Times New Roman"/>
          <w:color w:val="auto"/>
        </w:rPr>
        <w:br w:type="textWrapping"/>
      </w:r>
      <w:r>
        <w:rPr>
          <w:rFonts w:hint="default" w:ascii="Times New Roman" w:hAnsi="Times New Roman" w:cs="Times New Roman"/>
          <w:color w:val="auto"/>
        </w:rPr>
        <w:t>- Cấu hình Server khuyến nghị: CPU 8 Cores, RAM 16GB, SSD trống 100GB.</w:t>
      </w:r>
    </w:p>
    <w:p w14:paraId="077C92E3">
      <w:pPr>
        <w:pStyle w:val="3"/>
        <w:rPr>
          <w:rFonts w:hint="default" w:ascii="Times New Roman" w:hAnsi="Times New Roman" w:cs="Times New Roman"/>
          <w:color w:val="auto"/>
        </w:rPr>
      </w:pPr>
      <w:r>
        <w:rPr>
          <w:rFonts w:hint="default" w:ascii="Times New Roman" w:hAnsi="Times New Roman" w:cs="Times New Roman"/>
          <w:color w:val="auto"/>
        </w:rPr>
        <w:t>2.2 Phần mềm</w:t>
      </w:r>
    </w:p>
    <w:p w14:paraId="7BFA5F56">
      <w:pPr>
        <w:rPr>
          <w:rFonts w:hint="default" w:ascii="Times New Roman" w:hAnsi="Times New Roman" w:cs="Times New Roman"/>
          <w:color w:val="auto"/>
        </w:rPr>
      </w:pPr>
      <w:r>
        <w:rPr>
          <w:rFonts w:hint="default" w:ascii="Times New Roman" w:hAnsi="Times New Roman" w:cs="Times New Roman"/>
          <w:color w:val="auto"/>
        </w:rPr>
        <w:t>- Hệ điều hành: Windows 10/11, Linux Ubuntu hoặc macOS.</w:t>
      </w:r>
      <w:r>
        <w:rPr>
          <w:rFonts w:hint="default" w:ascii="Times New Roman" w:hAnsi="Times New Roman" w:cs="Times New Roman"/>
          <w:color w:val="auto"/>
        </w:rPr>
        <w:br w:type="textWrapping"/>
      </w:r>
      <w:r>
        <w:rPr>
          <w:rFonts w:hint="default" w:ascii="Times New Roman" w:hAnsi="Times New Roman" w:cs="Times New Roman"/>
          <w:color w:val="auto"/>
        </w:rPr>
        <w:t>- Trình duyệt: Google Chrome, Mozilla Firefox, Microsoft Edge phiên bản mới nhất.</w:t>
      </w:r>
      <w:r>
        <w:rPr>
          <w:rFonts w:hint="default" w:ascii="Times New Roman" w:hAnsi="Times New Roman" w:cs="Times New Roman"/>
          <w:color w:val="auto"/>
        </w:rPr>
        <w:br w:type="textWrapping"/>
      </w:r>
      <w:r>
        <w:rPr>
          <w:rFonts w:hint="default" w:ascii="Times New Roman" w:hAnsi="Times New Roman" w:cs="Times New Roman"/>
          <w:color w:val="auto"/>
        </w:rPr>
        <w:t>- AI Engine: OpenAI API / Gemini Core / Local LLM (Ollama).</w:t>
      </w:r>
    </w:p>
    <w:p w14:paraId="278DA7EF">
      <w:pPr>
        <w:pStyle w:val="2"/>
        <w:rPr>
          <w:rFonts w:hint="default" w:ascii="Times New Roman" w:hAnsi="Times New Roman" w:cs="Times New Roman"/>
          <w:color w:val="auto"/>
        </w:rPr>
      </w:pPr>
      <w:r>
        <w:rPr>
          <w:rFonts w:hint="default" w:ascii="Times New Roman" w:hAnsi="Times New Roman" w:cs="Times New Roman"/>
          <w:color w:val="auto"/>
        </w:rPr>
        <w:t>3. CÁC CHỨC NĂNG CHÍNH</w:t>
      </w:r>
    </w:p>
    <w:p w14:paraId="6B1ECFBB">
      <w:pPr>
        <w:pStyle w:val="3"/>
        <w:rPr>
          <w:rFonts w:hint="default" w:ascii="Times New Roman" w:hAnsi="Times New Roman" w:cs="Times New Roman"/>
          <w:color w:val="auto"/>
        </w:rPr>
      </w:pPr>
      <w:r>
        <w:rPr>
          <w:rFonts w:hint="default" w:ascii="Times New Roman" w:hAnsi="Times New Roman" w:cs="Times New Roman"/>
          <w:color w:val="auto"/>
        </w:rPr>
        <w:t>3.1 Chức năng của Chủ xe (ACT-001)</w:t>
      </w:r>
    </w:p>
    <w:p w14:paraId="34959389">
      <w:pPr>
        <w:rPr>
          <w:rFonts w:hint="default" w:ascii="Times New Roman" w:hAnsi="Times New Roman" w:cs="Times New Roman"/>
          <w:color w:val="auto"/>
        </w:rPr>
      </w:pPr>
      <w:r>
        <w:rPr>
          <w:rFonts w:hint="default" w:ascii="Times New Roman" w:hAnsi="Times New Roman" w:cs="Times New Roman"/>
          <w:i/>
          <w:color w:val="auto"/>
        </w:rPr>
        <w:t>Quy trình các bước thao tác chuẩn của Chủ xe:</w:t>
      </w:r>
    </w:p>
    <w:p w14:paraId="0A459C46">
      <w:pPr>
        <w:rPr>
          <w:rFonts w:hint="default" w:ascii="Times New Roman" w:hAnsi="Times New Roman" w:cs="Times New Roman"/>
          <w:color w:val="auto"/>
        </w:rPr>
      </w:pPr>
      <w:r>
        <w:rPr>
          <w:rFonts w:hint="default" w:ascii="Times New Roman" w:hAnsi="Times New Roman" w:cs="Times New Roman"/>
          <w:color w:val="auto"/>
        </w:rPr>
        <w:t>UG-001: Đăng ký / Đăng nhập tài khoản hệ thống để cá nhân hóa thông tin xe.</w:t>
      </w:r>
    </w:p>
    <w:p w14:paraId="2CA2A8A5">
      <w:pPr>
        <w:rPr>
          <w:rFonts w:hint="default" w:ascii="Times New Roman" w:hAnsi="Times New Roman" w:cs="Times New Roman"/>
          <w:color w:val="auto"/>
        </w:rPr>
      </w:pPr>
      <w:r>
        <w:rPr>
          <w:rFonts w:hint="default" w:ascii="Times New Roman" w:hAnsi="Times New Roman" w:cs="Times New Roman"/>
          <w:color w:val="auto"/>
        </w:rPr>
        <w:t>UG-002: Đặt lịch đăng kiểm trực tuyến bằng cách lựa chọn ngày, khung giờ và trung tâm phù hợp.</w:t>
      </w:r>
    </w:p>
    <w:p w14:paraId="5CF6CD8A">
      <w:pPr>
        <w:rPr>
          <w:rFonts w:hint="default" w:ascii="Times New Roman" w:hAnsi="Times New Roman" w:cs="Times New Roman"/>
          <w:color w:val="auto"/>
        </w:rPr>
      </w:pPr>
      <w:r>
        <w:rPr>
          <w:rFonts w:hint="default" w:ascii="Times New Roman" w:hAnsi="Times New Roman" w:cs="Times New Roman"/>
          <w:color w:val="auto"/>
        </w:rPr>
        <w:t>UG-003: Sử dụng Trợ lý AI Chatbot RAG để hỏi đáp quy trình chuẩn bị giấy tờ thủ tục hành chính.</w:t>
      </w:r>
    </w:p>
    <w:p w14:paraId="3DFE0BFC">
      <w:pPr>
        <w:rPr>
          <w:rFonts w:hint="default" w:ascii="Times New Roman" w:hAnsi="Times New Roman" w:cs="Times New Roman"/>
          <w:color w:val="auto"/>
        </w:rPr>
      </w:pPr>
      <w:r>
        <w:rPr>
          <w:rFonts w:hint="default" w:ascii="Times New Roman" w:hAnsi="Times New Roman" w:cs="Times New Roman"/>
          <w:color w:val="auto"/>
        </w:rPr>
        <w:t>[CẢNH BÁO] Tính năng AI chỉ đóng vai trò hỗ trợ tra cứu, tóm tắt thông tin và nhắc lịch. AI KHÔNG CÓ TÁC DỤNG hay QUYỀN HẠN quyết định kết quả đăng kiểm Đạt hay Không đạt.</w:t>
      </w:r>
    </w:p>
    <w:p w14:paraId="0032E8D4">
      <w:pPr>
        <w:pStyle w:val="3"/>
        <w:rPr>
          <w:rFonts w:hint="default" w:ascii="Times New Roman" w:hAnsi="Times New Roman" w:cs="Times New Roman"/>
          <w:color w:val="auto"/>
        </w:rPr>
      </w:pPr>
      <w:r>
        <w:rPr>
          <w:rFonts w:hint="default" w:ascii="Times New Roman" w:hAnsi="Times New Roman" w:cs="Times New Roman"/>
          <w:color w:val="auto"/>
        </w:rPr>
        <w:t>3.2 Chức năng của Nhân viên tiếp nhận (ACT-002)</w:t>
      </w:r>
    </w:p>
    <w:p w14:paraId="7943DAE8">
      <w:pPr>
        <w:rPr>
          <w:rFonts w:hint="default" w:ascii="Times New Roman" w:hAnsi="Times New Roman" w:cs="Times New Roman"/>
          <w:color w:val="auto"/>
        </w:rPr>
      </w:pPr>
      <w:r>
        <w:rPr>
          <w:rFonts w:hint="default" w:ascii="Times New Roman" w:hAnsi="Times New Roman" w:cs="Times New Roman"/>
          <w:i/>
          <w:color w:val="auto"/>
        </w:rPr>
        <w:t>Quy trình các bước thao tác chuẩn của Nhân viên tiếp nhận:</w:t>
      </w:r>
    </w:p>
    <w:p w14:paraId="4690294B">
      <w:pPr>
        <w:rPr>
          <w:rFonts w:hint="default" w:ascii="Times New Roman" w:hAnsi="Times New Roman" w:cs="Times New Roman"/>
          <w:color w:val="auto"/>
        </w:rPr>
      </w:pPr>
      <w:r>
        <w:rPr>
          <w:rFonts w:hint="default" w:ascii="Times New Roman" w:hAnsi="Times New Roman" w:cs="Times New Roman"/>
          <w:color w:val="auto"/>
        </w:rPr>
        <w:t>UG-004: Xem danh sách và duyệt yêu cầu đặt lịch đăng kiểm từ hệ thống trực tuyến.</w:t>
      </w:r>
    </w:p>
    <w:p w14:paraId="1DECA91C">
      <w:pPr>
        <w:rPr>
          <w:rFonts w:hint="default" w:ascii="Times New Roman" w:hAnsi="Times New Roman" w:cs="Times New Roman"/>
          <w:color w:val="auto"/>
        </w:rPr>
      </w:pPr>
      <w:r>
        <w:rPr>
          <w:rFonts w:hint="default" w:ascii="Times New Roman" w:hAnsi="Times New Roman" w:cs="Times New Roman"/>
          <w:color w:val="auto"/>
        </w:rPr>
        <w:t>UG-005: Khởi tạo và tiếp nhận hồ sơ giấy tờ gốc của phương tiện khi xe đến trạm.</w:t>
      </w:r>
    </w:p>
    <w:p w14:paraId="343EC380">
      <w:pPr>
        <w:pStyle w:val="3"/>
        <w:rPr>
          <w:rFonts w:hint="default" w:ascii="Times New Roman" w:hAnsi="Times New Roman" w:cs="Times New Roman"/>
          <w:color w:val="auto"/>
        </w:rPr>
      </w:pPr>
      <w:r>
        <w:rPr>
          <w:rFonts w:hint="default" w:ascii="Times New Roman" w:hAnsi="Times New Roman" w:cs="Times New Roman"/>
          <w:color w:val="auto"/>
        </w:rPr>
        <w:t>3.3 Chức năng của Kiểm định viên (ACT-003)</w:t>
      </w:r>
    </w:p>
    <w:p w14:paraId="386148CE">
      <w:pPr>
        <w:rPr>
          <w:rFonts w:hint="default" w:ascii="Times New Roman" w:hAnsi="Times New Roman" w:cs="Times New Roman"/>
          <w:color w:val="auto"/>
        </w:rPr>
      </w:pPr>
      <w:r>
        <w:rPr>
          <w:rFonts w:hint="default" w:ascii="Times New Roman" w:hAnsi="Times New Roman" w:cs="Times New Roman"/>
          <w:i/>
          <w:color w:val="auto"/>
        </w:rPr>
        <w:t>Quy trình các bước thao tác chuẩn của Kiểm định viên:</w:t>
      </w:r>
    </w:p>
    <w:p w14:paraId="7B17C5BF">
      <w:pPr>
        <w:rPr>
          <w:rFonts w:hint="default" w:ascii="Times New Roman" w:hAnsi="Times New Roman" w:cs="Times New Roman"/>
          <w:color w:val="auto"/>
        </w:rPr>
      </w:pPr>
      <w:r>
        <w:rPr>
          <w:rFonts w:hint="default" w:ascii="Times New Roman" w:hAnsi="Times New Roman" w:cs="Times New Roman"/>
          <w:color w:val="auto"/>
        </w:rPr>
        <w:t>UG-006: Nhập kết quả kiểm tra thủ công cho từng hạng mục kỹ thuật chuyên sâu (Phanh, khí thải, đèn...).</w:t>
      </w:r>
    </w:p>
    <w:p w14:paraId="7C5C965A">
      <w:pPr>
        <w:rPr>
          <w:rFonts w:hint="default" w:ascii="Times New Roman" w:hAnsi="Times New Roman" w:cs="Times New Roman"/>
          <w:color w:val="auto"/>
        </w:rPr>
      </w:pPr>
      <w:r>
        <w:rPr>
          <w:rFonts w:hint="default" w:ascii="Times New Roman" w:hAnsi="Times New Roman" w:cs="Times New Roman"/>
          <w:color w:val="auto"/>
        </w:rPr>
        <w:t>UG-007: Phê duyệt trạng thái đạt/không đạt của toàn bộ hồ sơ dựa trên chuyên môn thực tế và In giấy chứng nhận kiểm định điện tử.</w:t>
      </w:r>
    </w:p>
    <w:p w14:paraId="4B02AB28">
      <w:pPr>
        <w:pStyle w:val="3"/>
        <w:rPr>
          <w:rFonts w:hint="default" w:ascii="Times New Roman" w:hAnsi="Times New Roman" w:cs="Times New Roman"/>
          <w:color w:val="auto"/>
        </w:rPr>
      </w:pPr>
      <w:r>
        <w:rPr>
          <w:rFonts w:hint="default" w:ascii="Times New Roman" w:hAnsi="Times New Roman" w:cs="Times New Roman"/>
          <w:color w:val="auto"/>
        </w:rPr>
        <w:t>3.4 Chức năng của Quản trị viên (ACT-004)</w:t>
      </w:r>
    </w:p>
    <w:p w14:paraId="0C6EC37B">
      <w:pPr>
        <w:rPr>
          <w:rFonts w:hint="default" w:ascii="Times New Roman" w:hAnsi="Times New Roman" w:cs="Times New Roman"/>
          <w:color w:val="auto"/>
        </w:rPr>
      </w:pPr>
      <w:r>
        <w:rPr>
          <w:rFonts w:hint="default" w:ascii="Times New Roman" w:hAnsi="Times New Roman" w:cs="Times New Roman"/>
          <w:i/>
          <w:color w:val="auto"/>
        </w:rPr>
        <w:t>Quy trình các bước thao tác chuẩn của Quản trị viên:</w:t>
      </w:r>
    </w:p>
    <w:p w14:paraId="489119AB">
      <w:pPr>
        <w:rPr>
          <w:rFonts w:hint="default" w:ascii="Times New Roman" w:hAnsi="Times New Roman" w:cs="Times New Roman"/>
          <w:color w:val="auto"/>
        </w:rPr>
      </w:pPr>
      <w:r>
        <w:rPr>
          <w:rFonts w:hint="default" w:ascii="Times New Roman" w:hAnsi="Times New Roman" w:cs="Times New Roman"/>
          <w:color w:val="auto"/>
        </w:rPr>
        <w:t>UG-008: Quản lý danh mục tài khoản người dùng và phân quyền tác vụ trong hệ thống.</w:t>
      </w:r>
    </w:p>
    <w:p w14:paraId="164530DE">
      <w:pPr>
        <w:rPr>
          <w:rFonts w:hint="default" w:ascii="Times New Roman" w:hAnsi="Times New Roman" w:cs="Times New Roman"/>
          <w:color w:val="auto"/>
        </w:rPr>
      </w:pPr>
      <w:r>
        <w:rPr>
          <w:rFonts w:hint="default" w:ascii="Times New Roman" w:hAnsi="Times New Roman" w:cs="Times New Roman"/>
          <w:color w:val="auto"/>
        </w:rPr>
        <w:t>UG-009: Cấu hình và cập nhật cơ sở tri thức tài liệu quy trình đăng kiểm mới nhất cho AI Engine.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C27CE"/>
    <w:rsid w:val="31404D12"/>
    <w:rsid w:val="3EF575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66CC"/>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2026-08-18T09:51:47Z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F7777E2052794AECBBB3AE3B7A566895_12</vt:lpwstr>
  </property>
</Properties>
</file>