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567CA" w14:textId="38E92E42" w:rsidR="006F5CDA" w:rsidRPr="006F5CDA" w:rsidRDefault="006F5CDA" w:rsidP="004F4C7F">
      <w:pPr>
        <w:spacing w:after="120" w:line="259" w:lineRule="auto"/>
        <w:jc w:val="center"/>
        <w:rPr>
          <w:rFonts w:ascii="Times New Roman" w:eastAsia="TimesNewRomanPS-BoldMT" w:hAnsi="Times New Roman" w:cs="Times New Roman"/>
          <w:b/>
          <w:color w:val="000000"/>
          <w:sz w:val="24"/>
          <w:szCs w:val="24"/>
          <w:lang w:val="sv-SE" w:eastAsia="en-US"/>
        </w:rPr>
      </w:pPr>
      <w:r w:rsidRPr="006F5CD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>MA TRẬN ĐỀ THI KẾT THÚC MÔN HỌC</w:t>
      </w:r>
      <w:r w:rsidR="004F4C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 xml:space="preserve"> – HỌC KỲ 2 - 1920</w:t>
      </w:r>
    </w:p>
    <w:p w14:paraId="637B77E6" w14:textId="7AD004D6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Môn học: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 xml:space="preserve"> 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 w:rsidRP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QUẢN TRỊ HỆ CƠ SỞ DỮ LIỆU</w:t>
      </w:r>
    </w:p>
    <w:p w14:paraId="12B3AE01" w14:textId="3A9B576C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Mã môn học: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 w:rsidRP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ITEC4402</w:t>
      </w: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</w:p>
    <w:p w14:paraId="12270654" w14:textId="231782EF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Số tín chỉ: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  <w:t>3</w:t>
      </w:r>
    </w:p>
    <w:p w14:paraId="7E2A6D33" w14:textId="586BF22A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Hệ đào tạo: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  <w:t>ĐẠI HỌC</w:t>
      </w:r>
    </w:p>
    <w:p w14:paraId="3CAC2F92" w14:textId="699CB849" w:rsid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 xml:space="preserve">Hình thức đề thi: 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  <w:t>TỰ LUẬN</w:t>
      </w:r>
    </w:p>
    <w:p w14:paraId="34A9B933" w14:textId="1BEAE8EB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Thời gian thi: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  <w:t>90 PHÚT</w:t>
      </w:r>
    </w:p>
    <w:p w14:paraId="6E32A61A" w14:textId="49966B16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Sử dụng tài liệu: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  <w:t>KHÔNG SỬ DỤNG TÀI LIỆU</w:t>
      </w:r>
    </w:p>
    <w:p w14:paraId="281B25B6" w14:textId="77777777" w:rsidR="006F5CDA" w:rsidRPr="006F5CDA" w:rsidRDefault="006F5CDA" w:rsidP="006F5C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sv-SE" w:eastAsia="en-US"/>
        </w:rPr>
      </w:pPr>
    </w:p>
    <w:tbl>
      <w:tblPr>
        <w:tblW w:w="10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3"/>
        <w:gridCol w:w="1407"/>
        <w:gridCol w:w="1123"/>
        <w:gridCol w:w="2301"/>
        <w:gridCol w:w="2126"/>
        <w:gridCol w:w="2355"/>
      </w:tblGrid>
      <w:tr w:rsidR="005D4AD2" w:rsidRPr="004F4C7F" w14:paraId="5F5D721A" w14:textId="77777777" w:rsidTr="004F4C7F">
        <w:trPr>
          <w:trHeight w:val="414"/>
          <w:jc w:val="center"/>
        </w:trPr>
        <w:tc>
          <w:tcPr>
            <w:tcW w:w="1373" w:type="dxa"/>
            <w:vMerge w:val="restart"/>
            <w:vAlign w:val="center"/>
          </w:tcPr>
          <w:p w14:paraId="543BEA2A" w14:textId="77777777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  <w:t>Câu hỏi</w:t>
            </w:r>
          </w:p>
          <w:p w14:paraId="5A8118CA" w14:textId="47129F75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Đề thi</w:t>
            </w:r>
          </w:p>
        </w:tc>
        <w:tc>
          <w:tcPr>
            <w:tcW w:w="1407" w:type="dxa"/>
            <w:vMerge w:val="restart"/>
            <w:vAlign w:val="center"/>
          </w:tcPr>
          <w:p w14:paraId="25A0E875" w14:textId="4E68DA4F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Điểm và % điểm</w:t>
            </w:r>
          </w:p>
        </w:tc>
        <w:tc>
          <w:tcPr>
            <w:tcW w:w="1123" w:type="dxa"/>
            <w:vMerge w:val="restart"/>
            <w:vAlign w:val="center"/>
          </w:tcPr>
          <w:p w14:paraId="64D2979A" w14:textId="77C53495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Chương</w:t>
            </w:r>
            <w:r w:rsidR="00A6748B" w:rsidRPr="004F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 xml:space="preserve"> có liên quan</w:t>
            </w:r>
          </w:p>
        </w:tc>
        <w:tc>
          <w:tcPr>
            <w:tcW w:w="6782" w:type="dxa"/>
            <w:gridSpan w:val="3"/>
            <w:vAlign w:val="center"/>
          </w:tcPr>
          <w:p w14:paraId="4101065A" w14:textId="4A4C1BC8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Đáp ứng mục tiêu môn học</w:t>
            </w:r>
          </w:p>
        </w:tc>
      </w:tr>
      <w:tr w:rsidR="005D4AD2" w:rsidRPr="004F4C7F" w14:paraId="35F31344" w14:textId="77777777" w:rsidTr="004F4C7F">
        <w:trPr>
          <w:trHeight w:val="408"/>
          <w:jc w:val="center"/>
        </w:trPr>
        <w:tc>
          <w:tcPr>
            <w:tcW w:w="1373" w:type="dxa"/>
            <w:vMerge/>
            <w:vAlign w:val="center"/>
          </w:tcPr>
          <w:p w14:paraId="5F856BA7" w14:textId="77777777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</w:p>
        </w:tc>
        <w:tc>
          <w:tcPr>
            <w:tcW w:w="1407" w:type="dxa"/>
            <w:vMerge/>
            <w:vAlign w:val="center"/>
          </w:tcPr>
          <w:p w14:paraId="1C7FCB33" w14:textId="77777777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</w:p>
        </w:tc>
        <w:tc>
          <w:tcPr>
            <w:tcW w:w="1123" w:type="dxa"/>
            <w:vMerge/>
          </w:tcPr>
          <w:p w14:paraId="1CE28306" w14:textId="77777777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</w:p>
        </w:tc>
        <w:tc>
          <w:tcPr>
            <w:tcW w:w="2301" w:type="dxa"/>
            <w:vAlign w:val="center"/>
          </w:tcPr>
          <w:p w14:paraId="6DA31BB9" w14:textId="7E0EE7E0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eastAsia="en-US"/>
              </w:rPr>
              <w:t>Cấp</w:t>
            </w:r>
            <w:proofErr w:type="spellEnd"/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eastAsia="en-US"/>
              </w:rPr>
              <w:t>độ</w:t>
            </w:r>
            <w:proofErr w:type="spellEnd"/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eastAsia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256B6AE4" w14:textId="6D53F7DB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Cấp độ 2</w:t>
            </w:r>
          </w:p>
        </w:tc>
        <w:tc>
          <w:tcPr>
            <w:tcW w:w="2355" w:type="dxa"/>
            <w:vAlign w:val="center"/>
          </w:tcPr>
          <w:p w14:paraId="24F068D9" w14:textId="495875FC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Cấp độ 3</w:t>
            </w:r>
          </w:p>
        </w:tc>
      </w:tr>
      <w:tr w:rsidR="005D4AD2" w:rsidRPr="004F4C7F" w14:paraId="5C3C6161" w14:textId="77777777" w:rsidTr="00C0733D">
        <w:trPr>
          <w:jc w:val="center"/>
        </w:trPr>
        <w:tc>
          <w:tcPr>
            <w:tcW w:w="1373" w:type="dxa"/>
            <w:vAlign w:val="center"/>
          </w:tcPr>
          <w:p w14:paraId="6267F775" w14:textId="77777777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>Câu 1</w:t>
            </w:r>
          </w:p>
        </w:tc>
        <w:tc>
          <w:tcPr>
            <w:tcW w:w="1407" w:type="dxa"/>
            <w:vAlign w:val="center"/>
          </w:tcPr>
          <w:p w14:paraId="498D39E5" w14:textId="320212B1" w:rsidR="005D4AD2" w:rsidRPr="004F4C7F" w:rsidRDefault="005D4AD2" w:rsidP="004F4C7F">
            <w:pPr>
              <w:spacing w:after="0" w:line="240" w:lineRule="auto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2,0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 xml:space="preserve"> (20%)</w:t>
            </w:r>
          </w:p>
        </w:tc>
        <w:tc>
          <w:tcPr>
            <w:tcW w:w="1123" w:type="dxa"/>
            <w:vAlign w:val="center"/>
          </w:tcPr>
          <w:p w14:paraId="1BB8138C" w14:textId="147109DF" w:rsidR="005D4AD2" w:rsidRPr="004F4C7F" w:rsidRDefault="00A6748B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 xml:space="preserve">2, </w:t>
            </w:r>
            <w:r w:rsidR="005D4AD2"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3, 7</w:t>
            </w:r>
          </w:p>
        </w:tc>
        <w:tc>
          <w:tcPr>
            <w:tcW w:w="2301" w:type="dxa"/>
            <w:vAlign w:val="center"/>
          </w:tcPr>
          <w:p w14:paraId="49F2D05F" w14:textId="23EC7BDA" w:rsidR="005D4AD2" w:rsidRPr="004F4C7F" w:rsidRDefault="003D260A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Cài đặt một hệ quản trị CSDL</w:t>
            </w:r>
          </w:p>
        </w:tc>
        <w:tc>
          <w:tcPr>
            <w:tcW w:w="2126" w:type="dxa"/>
            <w:vAlign w:val="center"/>
          </w:tcPr>
          <w:p w14:paraId="03309F9C" w14:textId="50799736" w:rsidR="005D4AD2" w:rsidRPr="004F4C7F" w:rsidRDefault="005D4AD2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Fonts w:eastAsia="TimesNewRomanPS-BoldMT"/>
                <w:bCs/>
                <w:color w:val="000000"/>
                <w:lang w:val="sv-SE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Sử dụng các công cụ quản trị cơ bản của một hệ quản trị CSDL</w:t>
            </w:r>
          </w:p>
        </w:tc>
        <w:tc>
          <w:tcPr>
            <w:tcW w:w="2355" w:type="dxa"/>
            <w:vAlign w:val="center"/>
          </w:tcPr>
          <w:p w14:paraId="7B67E801" w14:textId="6F7B888B" w:rsidR="005D4AD2" w:rsidRPr="004F4C7F" w:rsidRDefault="005D4AD2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Mô hình và nguyên lý hoạt động của một hệ quản trị CSDL</w:t>
            </w:r>
          </w:p>
        </w:tc>
      </w:tr>
      <w:tr w:rsidR="002B303B" w:rsidRPr="004F4C7F" w14:paraId="7942C57F" w14:textId="77777777" w:rsidTr="00C0733D">
        <w:trPr>
          <w:jc w:val="center"/>
        </w:trPr>
        <w:tc>
          <w:tcPr>
            <w:tcW w:w="1373" w:type="dxa"/>
            <w:vAlign w:val="center"/>
          </w:tcPr>
          <w:p w14:paraId="1370B01D" w14:textId="6981A4D1" w:rsidR="002B303B" w:rsidRPr="004F4C7F" w:rsidRDefault="002B303B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 xml:space="preserve">Câu 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>2</w:t>
            </w:r>
          </w:p>
        </w:tc>
        <w:tc>
          <w:tcPr>
            <w:tcW w:w="1407" w:type="dxa"/>
            <w:vAlign w:val="center"/>
          </w:tcPr>
          <w:p w14:paraId="65211543" w14:textId="06EF56C2" w:rsidR="002B303B" w:rsidRPr="004F4C7F" w:rsidRDefault="002B303B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2,0 (2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0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%)</w:t>
            </w:r>
          </w:p>
        </w:tc>
        <w:tc>
          <w:tcPr>
            <w:tcW w:w="1123" w:type="dxa"/>
            <w:vAlign w:val="center"/>
          </w:tcPr>
          <w:p w14:paraId="4F303976" w14:textId="3AFD6458" w:rsidR="002B303B" w:rsidRPr="004F4C7F" w:rsidRDefault="002B303B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 xml:space="preserve">2, </w:t>
            </w:r>
            <w:r w:rsidR="003D260A"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 xml:space="preserve">4, 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5</w:t>
            </w:r>
          </w:p>
        </w:tc>
        <w:tc>
          <w:tcPr>
            <w:tcW w:w="2301" w:type="dxa"/>
            <w:vAlign w:val="center"/>
          </w:tcPr>
          <w:p w14:paraId="4139852E" w14:textId="485E897C" w:rsidR="002B303B" w:rsidRPr="004F4C7F" w:rsidRDefault="002B303B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Mô hình và nguyên lý hoạt động của một hệ quản trị CSDL</w:t>
            </w:r>
          </w:p>
        </w:tc>
        <w:tc>
          <w:tcPr>
            <w:tcW w:w="2126" w:type="dxa"/>
            <w:vAlign w:val="center"/>
          </w:tcPr>
          <w:p w14:paraId="56B70762" w14:textId="381F1F1A" w:rsidR="002B303B" w:rsidRPr="004F4C7F" w:rsidRDefault="002B303B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Các kiến thức cơ bản để quản trị được một hệ quản trị CSDL</w:t>
            </w:r>
          </w:p>
        </w:tc>
        <w:tc>
          <w:tcPr>
            <w:tcW w:w="2355" w:type="dxa"/>
            <w:vAlign w:val="center"/>
          </w:tcPr>
          <w:p w14:paraId="46A313FE" w14:textId="42FDE7C0" w:rsidR="002B303B" w:rsidRPr="004F4C7F" w:rsidRDefault="002B303B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Quản trị việc bảo mật cho một hệ quản trị CSDL</w:t>
            </w:r>
          </w:p>
        </w:tc>
      </w:tr>
      <w:tr w:rsidR="002B303B" w:rsidRPr="004F4C7F" w14:paraId="0E628382" w14:textId="77777777" w:rsidTr="005D4AD2">
        <w:trPr>
          <w:jc w:val="center"/>
        </w:trPr>
        <w:tc>
          <w:tcPr>
            <w:tcW w:w="1373" w:type="dxa"/>
            <w:vAlign w:val="center"/>
          </w:tcPr>
          <w:p w14:paraId="119F8B41" w14:textId="76D0B62F" w:rsidR="002B303B" w:rsidRPr="004F4C7F" w:rsidRDefault="002B303B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 xml:space="preserve">Câu 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>3</w:t>
            </w:r>
          </w:p>
        </w:tc>
        <w:tc>
          <w:tcPr>
            <w:tcW w:w="1407" w:type="dxa"/>
            <w:vAlign w:val="center"/>
          </w:tcPr>
          <w:p w14:paraId="30AE08AB" w14:textId="7A803F42" w:rsidR="002B303B" w:rsidRPr="004F4C7F" w:rsidRDefault="002B303B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2,0 (2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0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%)</w:t>
            </w:r>
          </w:p>
        </w:tc>
        <w:tc>
          <w:tcPr>
            <w:tcW w:w="1123" w:type="dxa"/>
          </w:tcPr>
          <w:p w14:paraId="4D7202A1" w14:textId="0CC36F03" w:rsidR="002B303B" w:rsidRPr="004F4C7F" w:rsidRDefault="009F696A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2, 8</w:t>
            </w:r>
          </w:p>
        </w:tc>
        <w:tc>
          <w:tcPr>
            <w:tcW w:w="2301" w:type="dxa"/>
            <w:vAlign w:val="center"/>
          </w:tcPr>
          <w:p w14:paraId="1F8F499C" w14:textId="788CB1E3" w:rsidR="002B303B" w:rsidRPr="004F4C7F" w:rsidRDefault="002B303B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Các kiến thức cơ bản để quản trị được một hệ quản trị CSDL</w:t>
            </w:r>
          </w:p>
        </w:tc>
        <w:tc>
          <w:tcPr>
            <w:tcW w:w="2126" w:type="dxa"/>
            <w:vAlign w:val="center"/>
          </w:tcPr>
          <w:p w14:paraId="5707B612" w14:textId="09B7C3B7" w:rsidR="002B303B" w:rsidRPr="004F4C7F" w:rsidRDefault="002B303B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Mô hình và nguyên lý hoạt động của một hệ quản trị CSDL</w:t>
            </w:r>
          </w:p>
        </w:tc>
        <w:tc>
          <w:tcPr>
            <w:tcW w:w="2355" w:type="dxa"/>
            <w:vAlign w:val="center"/>
          </w:tcPr>
          <w:p w14:paraId="5DE0A68E" w14:textId="113F090B" w:rsidR="002B303B" w:rsidRPr="004F4C7F" w:rsidRDefault="002B303B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Quản trị việc tự động hóa các chức năng quản trị cho một hệ quản trị CSDL</w:t>
            </w:r>
          </w:p>
        </w:tc>
      </w:tr>
      <w:tr w:rsidR="005D4AD2" w:rsidRPr="004F4C7F" w14:paraId="2E144BA8" w14:textId="77777777" w:rsidTr="005D4AD2">
        <w:trPr>
          <w:jc w:val="center"/>
        </w:trPr>
        <w:tc>
          <w:tcPr>
            <w:tcW w:w="1373" w:type="dxa"/>
            <w:vAlign w:val="center"/>
          </w:tcPr>
          <w:p w14:paraId="745BD79B" w14:textId="13CB8B4D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 xml:space="preserve">Câu 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>4</w:t>
            </w:r>
          </w:p>
        </w:tc>
        <w:tc>
          <w:tcPr>
            <w:tcW w:w="1407" w:type="dxa"/>
            <w:vAlign w:val="center"/>
          </w:tcPr>
          <w:p w14:paraId="026B5D28" w14:textId="5CD963A2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1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,0 (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10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%)</w:t>
            </w:r>
          </w:p>
        </w:tc>
        <w:tc>
          <w:tcPr>
            <w:tcW w:w="1123" w:type="dxa"/>
          </w:tcPr>
          <w:p w14:paraId="6DE97D71" w14:textId="187CDE56" w:rsidR="005D4AD2" w:rsidRPr="004F4C7F" w:rsidRDefault="009F696A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2, 5, 7</w:t>
            </w:r>
          </w:p>
        </w:tc>
        <w:tc>
          <w:tcPr>
            <w:tcW w:w="2301" w:type="dxa"/>
            <w:vAlign w:val="center"/>
          </w:tcPr>
          <w:p w14:paraId="6BE18725" w14:textId="29DBBCDF" w:rsidR="005D4AD2" w:rsidRPr="004F4C7F" w:rsidRDefault="005D4AD2" w:rsidP="004F4C7F">
            <w:pPr>
              <w:spacing w:before="60" w:after="60" w:line="240" w:lineRule="auto"/>
              <w:ind w:left="-113"/>
              <w:rPr>
                <w:rStyle w:val="fontstyle01"/>
                <w:rFonts w:eastAsia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60A7873" w14:textId="687E78B0" w:rsidR="005D4AD2" w:rsidRPr="004F4C7F" w:rsidRDefault="009F696A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Các kiến thức cơ bản để quản trị được một hệ quản trị CSDL</w:t>
            </w:r>
          </w:p>
        </w:tc>
        <w:tc>
          <w:tcPr>
            <w:tcW w:w="2355" w:type="dxa"/>
            <w:vAlign w:val="center"/>
          </w:tcPr>
          <w:p w14:paraId="10266A8B" w14:textId="77777777" w:rsidR="005D4AD2" w:rsidRPr="004F4C7F" w:rsidRDefault="009F696A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Mô hình và nguyên lý hoạt động của một hệ quản trị CSDL</w:t>
            </w:r>
          </w:p>
          <w:p w14:paraId="1ABBB4D0" w14:textId="3E05B07F" w:rsidR="009F696A" w:rsidRPr="004F4C7F" w:rsidRDefault="009F696A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Quản trị việc bảo mật cho một hệ quản trị CSDL</w:t>
            </w:r>
          </w:p>
        </w:tc>
      </w:tr>
      <w:tr w:rsidR="005D4AD2" w:rsidRPr="004F4C7F" w14:paraId="38CA05FC" w14:textId="77777777" w:rsidTr="005D4AD2">
        <w:trPr>
          <w:jc w:val="center"/>
        </w:trPr>
        <w:tc>
          <w:tcPr>
            <w:tcW w:w="1373" w:type="dxa"/>
            <w:vAlign w:val="center"/>
          </w:tcPr>
          <w:p w14:paraId="5BA7396E" w14:textId="129CEB9D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 xml:space="preserve">Câu 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>5</w:t>
            </w:r>
          </w:p>
        </w:tc>
        <w:tc>
          <w:tcPr>
            <w:tcW w:w="1407" w:type="dxa"/>
            <w:vAlign w:val="center"/>
          </w:tcPr>
          <w:p w14:paraId="39532327" w14:textId="38665854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1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,0 (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10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%)</w:t>
            </w:r>
          </w:p>
        </w:tc>
        <w:tc>
          <w:tcPr>
            <w:tcW w:w="1123" w:type="dxa"/>
          </w:tcPr>
          <w:p w14:paraId="5591186E" w14:textId="47E2A692" w:rsidR="005D4AD2" w:rsidRPr="004F4C7F" w:rsidRDefault="003D260A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2, 8, 9</w:t>
            </w:r>
          </w:p>
        </w:tc>
        <w:tc>
          <w:tcPr>
            <w:tcW w:w="2301" w:type="dxa"/>
            <w:vAlign w:val="center"/>
          </w:tcPr>
          <w:p w14:paraId="4578621D" w14:textId="740059D7" w:rsidR="005D4AD2" w:rsidRPr="004F4C7F" w:rsidRDefault="003D260A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Sử dụng các công cụ quản trị cơ bản của một hệ quản trị CSDL</w:t>
            </w:r>
          </w:p>
        </w:tc>
        <w:tc>
          <w:tcPr>
            <w:tcW w:w="2126" w:type="dxa"/>
            <w:vAlign w:val="center"/>
          </w:tcPr>
          <w:p w14:paraId="3658CF4C" w14:textId="561F546F" w:rsidR="005D4AD2" w:rsidRPr="004F4C7F" w:rsidRDefault="003D260A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Quản trị việc giám sát hệ thống cho một hệ quản trị CSDL</w:t>
            </w:r>
          </w:p>
        </w:tc>
        <w:tc>
          <w:tcPr>
            <w:tcW w:w="2355" w:type="dxa"/>
            <w:vAlign w:val="center"/>
          </w:tcPr>
          <w:p w14:paraId="08156B82" w14:textId="59217CE9" w:rsidR="005D4AD2" w:rsidRPr="004F4C7F" w:rsidRDefault="003D260A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Quản trị việc tự động hóa các chức năng quản trị cho một hệ quản trị CSDL</w:t>
            </w:r>
          </w:p>
        </w:tc>
      </w:tr>
      <w:tr w:rsidR="005D4AD2" w:rsidRPr="004F4C7F" w14:paraId="5A21B8CE" w14:textId="77777777" w:rsidTr="005D4AD2">
        <w:trPr>
          <w:jc w:val="center"/>
        </w:trPr>
        <w:tc>
          <w:tcPr>
            <w:tcW w:w="1373" w:type="dxa"/>
            <w:vAlign w:val="center"/>
          </w:tcPr>
          <w:p w14:paraId="39547162" w14:textId="26705E8C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 xml:space="preserve">Câu 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>6</w:t>
            </w:r>
          </w:p>
        </w:tc>
        <w:tc>
          <w:tcPr>
            <w:tcW w:w="1407" w:type="dxa"/>
            <w:vAlign w:val="center"/>
          </w:tcPr>
          <w:p w14:paraId="778E9876" w14:textId="3609861D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2,0 (2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0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%)</w:t>
            </w:r>
          </w:p>
        </w:tc>
        <w:tc>
          <w:tcPr>
            <w:tcW w:w="1123" w:type="dxa"/>
          </w:tcPr>
          <w:p w14:paraId="0717CC00" w14:textId="21B75409" w:rsidR="005D4AD2" w:rsidRPr="004F4C7F" w:rsidRDefault="003D260A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4, 6</w:t>
            </w:r>
          </w:p>
        </w:tc>
        <w:tc>
          <w:tcPr>
            <w:tcW w:w="2301" w:type="dxa"/>
            <w:vAlign w:val="center"/>
          </w:tcPr>
          <w:p w14:paraId="347BDB3B" w14:textId="3A631B36" w:rsidR="005D4AD2" w:rsidRPr="004F4C7F" w:rsidRDefault="005D4AD2" w:rsidP="004F4C7F">
            <w:pPr>
              <w:spacing w:before="60" w:after="60" w:line="240" w:lineRule="auto"/>
              <w:ind w:left="-113"/>
              <w:rPr>
                <w:rStyle w:val="fontstyle01"/>
                <w:rFonts w:eastAsia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E9643B9" w14:textId="5FC4F801" w:rsidR="005D4AD2" w:rsidRPr="004F4C7F" w:rsidRDefault="003D260A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Các kiến thức cơ bản để quản trị được một hệ quản trị CSDL</w:t>
            </w:r>
          </w:p>
        </w:tc>
        <w:tc>
          <w:tcPr>
            <w:tcW w:w="2355" w:type="dxa"/>
            <w:vAlign w:val="center"/>
          </w:tcPr>
          <w:p w14:paraId="35B0C927" w14:textId="4B4D993C" w:rsidR="005D4AD2" w:rsidRPr="004F4C7F" w:rsidRDefault="003D260A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</w:rPr>
            </w:pPr>
            <w:r w:rsidRPr="004F4C7F">
              <w:rPr>
                <w:rStyle w:val="fontstyle01"/>
                <w:sz w:val="24"/>
                <w:szCs w:val="24"/>
                <w:lang w:val="sv-SE"/>
              </w:rPr>
              <w:t>Quản trị việc sao lưu và phục hồi dữ liệu cho một hệ quản trị CSDL</w:t>
            </w:r>
          </w:p>
        </w:tc>
      </w:tr>
      <w:tr w:rsidR="003D260A" w:rsidRPr="004F4C7F" w14:paraId="60E4F21A" w14:textId="77777777" w:rsidTr="003D260A">
        <w:trPr>
          <w:jc w:val="center"/>
        </w:trPr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2F87ED4C" w14:textId="77777777" w:rsidR="003D260A" w:rsidRPr="004F4C7F" w:rsidRDefault="003D260A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  <w:t xml:space="preserve">TỔNG CỘNG: </w:t>
            </w:r>
          </w:p>
          <w:p w14:paraId="4021C865" w14:textId="381C44CB" w:rsidR="003D260A" w:rsidRPr="004F4C7F" w:rsidRDefault="003D260A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  <w:t>6 Câu</w:t>
            </w:r>
          </w:p>
        </w:tc>
        <w:tc>
          <w:tcPr>
            <w:tcW w:w="1407" w:type="dxa"/>
            <w:shd w:val="clear" w:color="auto" w:fill="D9D9D9" w:themeFill="background1" w:themeFillShade="D9"/>
            <w:vAlign w:val="center"/>
          </w:tcPr>
          <w:p w14:paraId="201DF8DB" w14:textId="41295F39" w:rsidR="003D260A" w:rsidRPr="004F4C7F" w:rsidRDefault="003D260A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10,0</w:t>
            </w: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 xml:space="preserve"> (</w:t>
            </w: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100</w:t>
            </w: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%)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2737BCE7" w14:textId="675B320A" w:rsidR="003D260A" w:rsidRPr="004F4C7F" w:rsidRDefault="003D260A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8/9 chương (trừ chương 1)</w:t>
            </w:r>
          </w:p>
        </w:tc>
        <w:tc>
          <w:tcPr>
            <w:tcW w:w="6782" w:type="dxa"/>
            <w:gridSpan w:val="3"/>
            <w:shd w:val="clear" w:color="auto" w:fill="D9D9D9" w:themeFill="background1" w:themeFillShade="D9"/>
            <w:vAlign w:val="center"/>
          </w:tcPr>
          <w:p w14:paraId="33CD2A85" w14:textId="5F25B011" w:rsidR="003D260A" w:rsidRPr="004F4C7F" w:rsidRDefault="003D260A" w:rsidP="004F4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Đáp ứng 9/13 mục tiêu (trừ 4 mục tiêu về thái độ)</w:t>
            </w:r>
          </w:p>
        </w:tc>
      </w:tr>
    </w:tbl>
    <w:p w14:paraId="7A574CB8" w14:textId="77777777" w:rsidR="00B77F4F" w:rsidRDefault="00B77F4F" w:rsidP="00F16367">
      <w:pPr>
        <w:spacing w:before="120" w:after="0" w:line="240" w:lineRule="auto"/>
        <w:jc w:val="both"/>
      </w:pPr>
    </w:p>
    <w:sectPr w:rsidR="00B77F4F" w:rsidSect="008E6D13">
      <w:pgSz w:w="11909" w:h="16834" w:code="9"/>
      <w:pgMar w:top="720" w:right="720" w:bottom="720" w:left="720" w:header="432" w:footer="432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952EE"/>
    <w:multiLevelType w:val="hybridMultilevel"/>
    <w:tmpl w:val="5BAE83D0"/>
    <w:lvl w:ilvl="0" w:tplc="DA406E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A32A2"/>
    <w:multiLevelType w:val="hybridMultilevel"/>
    <w:tmpl w:val="79FC5DB2"/>
    <w:lvl w:ilvl="0" w:tplc="BE0097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01737"/>
    <w:multiLevelType w:val="hybridMultilevel"/>
    <w:tmpl w:val="06089C0E"/>
    <w:lvl w:ilvl="0" w:tplc="DD0A55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7074F7"/>
    <w:multiLevelType w:val="hybridMultilevel"/>
    <w:tmpl w:val="14D0CCC4"/>
    <w:lvl w:ilvl="0" w:tplc="180247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A55E4"/>
    <w:multiLevelType w:val="hybridMultilevel"/>
    <w:tmpl w:val="9FE45F0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687"/>
    <w:rsid w:val="000E76C6"/>
    <w:rsid w:val="00220AAC"/>
    <w:rsid w:val="00264376"/>
    <w:rsid w:val="002B303B"/>
    <w:rsid w:val="002E4498"/>
    <w:rsid w:val="003D260A"/>
    <w:rsid w:val="003F378B"/>
    <w:rsid w:val="004F4C7F"/>
    <w:rsid w:val="005D4AD2"/>
    <w:rsid w:val="0061228A"/>
    <w:rsid w:val="006C37CC"/>
    <w:rsid w:val="006F5CDA"/>
    <w:rsid w:val="008C51EC"/>
    <w:rsid w:val="008E6D13"/>
    <w:rsid w:val="009F696A"/>
    <w:rsid w:val="00A32872"/>
    <w:rsid w:val="00A6748B"/>
    <w:rsid w:val="00AC3C4D"/>
    <w:rsid w:val="00B77F4F"/>
    <w:rsid w:val="00C0733D"/>
    <w:rsid w:val="00C36997"/>
    <w:rsid w:val="00D32687"/>
    <w:rsid w:val="00F16367"/>
    <w:rsid w:val="00F8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3075"/>
  <w15:docId w15:val="{21812D24-9B6B-40E5-942B-3762654F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C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ntstyle01">
    <w:name w:val="fontstyle01"/>
    <w:basedOn w:val="DefaultParagraphFont"/>
    <w:rsid w:val="005D4AD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Ho Thuan Khang</cp:lastModifiedBy>
  <cp:revision>15</cp:revision>
  <cp:lastPrinted>2019-12-12T07:47:00Z</cp:lastPrinted>
  <dcterms:created xsi:type="dcterms:W3CDTF">2019-05-30T10:09:00Z</dcterms:created>
  <dcterms:modified xsi:type="dcterms:W3CDTF">2020-07-06T01:57:00Z</dcterms:modified>
</cp:coreProperties>
</file>