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5FA7" w14:textId="0BB3C42E" w:rsidR="00963839" w:rsidRDefault="00B22583">
      <w:pPr>
        <w:rPr>
          <w:sz w:val="28"/>
          <w:szCs w:val="28"/>
        </w:rPr>
      </w:pPr>
      <w:proofErr w:type="spellStart"/>
      <w:r w:rsidRPr="00B22583">
        <w:rPr>
          <w:b/>
          <w:bCs/>
          <w:sz w:val="28"/>
          <w:szCs w:val="28"/>
        </w:rPr>
        <w:t>Câu</w:t>
      </w:r>
      <w:proofErr w:type="spellEnd"/>
      <w:r w:rsidRPr="00B22583">
        <w:rPr>
          <w:b/>
          <w:bCs/>
          <w:sz w:val="28"/>
          <w:szCs w:val="28"/>
        </w:rPr>
        <w:t xml:space="preserve"> </w:t>
      </w:r>
      <w:proofErr w:type="gramStart"/>
      <w:r w:rsidRPr="00B22583">
        <w:rPr>
          <w:b/>
          <w:bCs/>
          <w:sz w:val="28"/>
          <w:szCs w:val="28"/>
        </w:rPr>
        <w:t>1 :</w:t>
      </w:r>
      <w:proofErr w:type="gramEnd"/>
      <w:r w:rsidR="006F3E51">
        <w:rPr>
          <w:b/>
          <w:bCs/>
          <w:sz w:val="28"/>
          <w:szCs w:val="28"/>
        </w:rPr>
        <w:t xml:space="preserve"> </w:t>
      </w:r>
      <w:proofErr w:type="spellStart"/>
      <w:r w:rsidR="006F3E51">
        <w:rPr>
          <w:sz w:val="28"/>
          <w:szCs w:val="28"/>
        </w:rPr>
        <w:t>Các</w:t>
      </w:r>
      <w:proofErr w:type="spellEnd"/>
      <w:r w:rsidR="006F3E51">
        <w:rPr>
          <w:sz w:val="28"/>
          <w:szCs w:val="28"/>
        </w:rPr>
        <w:t xml:space="preserve"> function </w:t>
      </w:r>
      <w:proofErr w:type="spellStart"/>
      <w:r w:rsidR="006F3E51">
        <w:rPr>
          <w:sz w:val="28"/>
          <w:szCs w:val="28"/>
        </w:rPr>
        <w:t>xữ</w:t>
      </w:r>
      <w:proofErr w:type="spellEnd"/>
      <w:r w:rsidR="006F3E51">
        <w:rPr>
          <w:sz w:val="28"/>
          <w:szCs w:val="28"/>
        </w:rPr>
        <w:t xml:space="preserve"> </w:t>
      </w:r>
      <w:proofErr w:type="spellStart"/>
      <w:r w:rsidR="006F3E51">
        <w:rPr>
          <w:sz w:val="28"/>
          <w:szCs w:val="28"/>
        </w:rPr>
        <w:t>lý</w:t>
      </w:r>
      <w:proofErr w:type="spellEnd"/>
      <w:r w:rsidR="006F3E51">
        <w:rPr>
          <w:sz w:val="28"/>
          <w:szCs w:val="28"/>
        </w:rPr>
        <w:t xml:space="preserve"> array/string:</w:t>
      </w:r>
    </w:p>
    <w:p w14:paraId="0A79C958" w14:textId="2B8962D7" w:rsidR="004D01DD" w:rsidRPr="004D01DD" w:rsidRDefault="004D01DD">
      <w:pPr>
        <w:rPr>
          <w:b/>
          <w:bCs/>
          <w:sz w:val="32"/>
          <w:szCs w:val="32"/>
        </w:rPr>
      </w:pPr>
      <w:r w:rsidRPr="004D01DD">
        <w:rPr>
          <w:b/>
          <w:bCs/>
          <w:sz w:val="32"/>
          <w:szCs w:val="32"/>
        </w:rPr>
        <w:t>String</w:t>
      </w:r>
    </w:p>
    <w:p w14:paraId="60EAF1E9" w14:textId="77777777" w:rsidR="007F7609" w:rsidRPr="007F7609" w:rsidRDefault="007F7609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F7609">
        <w:rPr>
          <w:rFonts w:cstheme="minorHAnsi"/>
          <w:b/>
          <w:bCs/>
          <w:sz w:val="28"/>
          <w:szCs w:val="28"/>
        </w:rPr>
        <w:t>Explode</w:t>
      </w:r>
      <w:r w:rsidRPr="007F7609">
        <w:rPr>
          <w:rFonts w:cstheme="minorHAnsi"/>
          <w:sz w:val="28"/>
          <w:szCs w:val="28"/>
        </w:rPr>
        <w:t xml:space="preserve"> (</w:t>
      </w:r>
      <w:r w:rsidRPr="007F7609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$</w:t>
      </w:r>
      <w:proofErr w:type="gramStart"/>
      <w:r w:rsidRPr="007F7609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delimiter ,</w:t>
      </w:r>
      <w:proofErr w:type="gramEnd"/>
      <w:r w:rsidRPr="007F7609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$string)</w:t>
      </w:r>
      <w:r w:rsidRPr="007F7609">
        <w:rPr>
          <w:rFonts w:cstheme="minorHAnsi"/>
          <w:sz w:val="28"/>
          <w:szCs w:val="28"/>
        </w:rPr>
        <w:t xml:space="preserve">: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7F7609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$string</w:t>
      </w:r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tách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7F7609">
        <w:rPr>
          <w:rFonts w:cstheme="minorHAnsi"/>
          <w:color w:val="000000"/>
          <w:sz w:val="28"/>
          <w:szCs w:val="28"/>
          <w:shd w:val="clear" w:color="auto" w:fill="FFFFFF"/>
        </w:rPr>
        <w:t xml:space="preserve"> $</w:t>
      </w:r>
      <w:r w:rsidRPr="007F7609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delimiter.</w:t>
      </w:r>
    </w:p>
    <w:p w14:paraId="086CD395" w14:textId="6B101965" w:rsidR="006F3E51" w:rsidRPr="000F7FE6" w:rsidRDefault="007F7609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implode(</w:t>
      </w:r>
      <w:proofErr w:type="gram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$delimiter, $</w:t>
      </w: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piecesarray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):</w:t>
      </w:r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 $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piecesarray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bởi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$delimiter. </w:t>
      </w:r>
    </w:p>
    <w:p w14:paraId="63AB20D0" w14:textId="2B57064A" w:rsidR="007F7609" w:rsidRPr="000F7FE6" w:rsidRDefault="007F7609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strlen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($string):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đếm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$string.</w:t>
      </w:r>
    </w:p>
    <w:p w14:paraId="44991DF9" w14:textId="0A3777D2" w:rsidR="007F7609" w:rsidRPr="000F7FE6" w:rsidRDefault="007F7609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str_</w:t>
      </w:r>
      <w:proofErr w:type="gram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repeat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(  </w:t>
      </w:r>
      <w:proofErr w:type="gram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$str,  int $n  ) :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$str $n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lần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CFC754E" w14:textId="0F605BEE" w:rsidR="007F7609" w:rsidRPr="000F7FE6" w:rsidRDefault="007F7609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str_</w:t>
      </w:r>
      <w:proofErr w:type="gram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replace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( $</w:t>
      </w:r>
      <w:proofErr w:type="spellStart"/>
      <w:proofErr w:type="gram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chuoi_tim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, $</w:t>
      </w: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chuoi_thay_the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, $</w:t>
      </w: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chuoi_nguon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) :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kiếm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EB37C98" w14:textId="6C879D8F" w:rsidR="007F7609" w:rsidRPr="000F7FE6" w:rsidRDefault="007F7609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md</w:t>
      </w:r>
      <w:proofErr w:type="gram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5( $</w:t>
      </w:r>
      <w:proofErr w:type="gram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str):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mã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32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mã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md5).</w:t>
      </w:r>
    </w:p>
    <w:p w14:paraId="29B46E76" w14:textId="3CDB0CB4" w:rsidR="000F7FE6" w:rsidRPr="000F7FE6" w:rsidRDefault="000F7FE6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proofErr w:type="gram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substr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( $</w:t>
      </w:r>
      <w:proofErr w:type="gram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string,  $start, $length ):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nằm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$str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bắt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$start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dài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$length.</w:t>
      </w:r>
    </w:p>
    <w:p w14:paraId="3A832CC2" w14:textId="5992D2BA" w:rsidR="000F7FE6" w:rsidRPr="004D01DD" w:rsidRDefault="000F7FE6" w:rsidP="007F76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proofErr w:type="gram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strpos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$str, $</w:t>
      </w:r>
      <w:proofErr w:type="spellStart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chuoi_tim</w:t>
      </w:r>
      <w:proofErr w:type="spellEnd"/>
      <w:r w:rsidRPr="000F7FE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):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vị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trí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chuoi_tim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$str,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false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thấy</w:t>
      </w:r>
      <w:proofErr w:type="spellEnd"/>
      <w:r w:rsidRPr="000F7FE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32352EC" w14:textId="23C8549E" w:rsidR="004D01DD" w:rsidRDefault="004D01DD" w:rsidP="004D01DD">
      <w:pPr>
        <w:rPr>
          <w:rFonts w:cstheme="minorHAnsi"/>
          <w:b/>
          <w:bCs/>
          <w:sz w:val="32"/>
          <w:szCs w:val="32"/>
        </w:rPr>
      </w:pPr>
      <w:r w:rsidRPr="004D01DD">
        <w:rPr>
          <w:rFonts w:cstheme="minorHAnsi"/>
          <w:b/>
          <w:bCs/>
          <w:sz w:val="32"/>
          <w:szCs w:val="32"/>
        </w:rPr>
        <w:t>Arra</w:t>
      </w:r>
      <w:r>
        <w:rPr>
          <w:rFonts w:cstheme="minorHAnsi"/>
          <w:b/>
          <w:bCs/>
          <w:sz w:val="32"/>
          <w:szCs w:val="32"/>
        </w:rPr>
        <w:t>y</w:t>
      </w:r>
    </w:p>
    <w:p w14:paraId="5762F26F" w14:textId="074BF153" w:rsidR="004D01DD" w:rsidRPr="007B5A2E" w:rsidRDefault="004D01DD" w:rsidP="004D01D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Array_count_values</w:t>
      </w:r>
      <w:proofErr w:type="spellEnd"/>
      <w:r w:rsidRPr="007B5A2E">
        <w:rPr>
          <w:rFonts w:cstheme="minorHAnsi"/>
          <w:b/>
          <w:bCs/>
          <w:sz w:val="28"/>
          <w:szCs w:val="28"/>
        </w:rPr>
        <w:t>($array):</w:t>
      </w:r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Dùng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để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đếm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trong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mảng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có</w:t>
      </w:r>
      <w:proofErr w:type="spellEnd"/>
      <w:r w:rsidRPr="007B5A2E">
        <w:rPr>
          <w:rFonts w:cstheme="minorHAnsi"/>
          <w:sz w:val="28"/>
          <w:szCs w:val="28"/>
        </w:rPr>
        <w:t xml:space="preserve"> bao </w:t>
      </w:r>
      <w:proofErr w:type="spellStart"/>
      <w:r w:rsidRPr="007B5A2E">
        <w:rPr>
          <w:rFonts w:cstheme="minorHAnsi"/>
          <w:sz w:val="28"/>
          <w:szCs w:val="28"/>
        </w:rPr>
        <w:t>nhiêu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phần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tử</w:t>
      </w:r>
      <w:proofErr w:type="spellEnd"/>
    </w:p>
    <w:p w14:paraId="0775AA0A" w14:textId="59DFDD68" w:rsidR="004D01DD" w:rsidRPr="007B5A2E" w:rsidRDefault="00EE46CF" w:rsidP="004D01D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Array_push</w:t>
      </w:r>
      <w:proofErr w:type="spellEnd"/>
      <w:r w:rsidRPr="007B5A2E">
        <w:rPr>
          <w:rFonts w:cstheme="minorHAnsi"/>
          <w:b/>
          <w:bCs/>
          <w:sz w:val="28"/>
          <w:szCs w:val="28"/>
        </w:rPr>
        <w:t xml:space="preserve"> (&amp;$</w:t>
      </w:r>
      <w:proofErr w:type="gramStart"/>
      <w:r w:rsidRPr="007B5A2E">
        <w:rPr>
          <w:rFonts w:cstheme="minorHAnsi"/>
          <w:b/>
          <w:bCs/>
          <w:sz w:val="28"/>
          <w:szCs w:val="28"/>
        </w:rPr>
        <w:t>array,$</w:t>
      </w:r>
      <w:proofErr w:type="gramEnd"/>
      <w:r w:rsidRPr="007B5A2E">
        <w:rPr>
          <w:rFonts w:cstheme="minorHAnsi"/>
          <w:b/>
          <w:bCs/>
          <w:sz w:val="28"/>
          <w:szCs w:val="28"/>
        </w:rPr>
        <w:t>add_value1,$add_value2,$add_value…) :</w:t>
      </w:r>
    </w:p>
    <w:p w14:paraId="7C3DD1F1" w14:textId="6F333A42" w:rsidR="00EE46CF" w:rsidRPr="007B5A2E" w:rsidRDefault="00EE46CF" w:rsidP="00EE46CF">
      <w:pPr>
        <w:pStyle w:val="ListParagraph"/>
        <w:ind w:left="785"/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sz w:val="28"/>
          <w:szCs w:val="28"/>
        </w:rPr>
        <w:t>Dùng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để</w:t>
      </w:r>
      <w:proofErr w:type="spellEnd"/>
      <w:r w:rsidRPr="007B5A2E">
        <w:rPr>
          <w:rFonts w:cstheme="minorHAnsi"/>
          <w:sz w:val="28"/>
          <w:szCs w:val="28"/>
        </w:rPr>
        <w:t xml:space="preserve"> them 1 h</w:t>
      </w:r>
      <w:r w:rsidR="00B247BB" w:rsidRPr="007B5A2E">
        <w:rPr>
          <w:rFonts w:cstheme="minorHAnsi"/>
          <w:sz w:val="28"/>
          <w:szCs w:val="28"/>
        </w:rPr>
        <w:t>a</w:t>
      </w:r>
      <w:r w:rsidRPr="007B5A2E">
        <w:rPr>
          <w:rFonts w:cstheme="minorHAnsi"/>
          <w:sz w:val="28"/>
          <w:szCs w:val="28"/>
        </w:rPr>
        <w:t xml:space="preserve">y </w:t>
      </w:r>
      <w:proofErr w:type="spellStart"/>
      <w:r w:rsidRPr="007B5A2E">
        <w:rPr>
          <w:rFonts w:cstheme="minorHAnsi"/>
          <w:sz w:val="28"/>
          <w:szCs w:val="28"/>
        </w:rPr>
        <w:t>nhiều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phần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tử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vào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cuối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mảng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và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trả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về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số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lượng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phần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tử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của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mảng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sau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khi</w:t>
      </w:r>
      <w:proofErr w:type="spellEnd"/>
      <w:r w:rsidRPr="007B5A2E">
        <w:rPr>
          <w:rFonts w:cstheme="minorHAnsi"/>
          <w:sz w:val="28"/>
          <w:szCs w:val="28"/>
        </w:rPr>
        <w:t xml:space="preserve"> them</w:t>
      </w:r>
    </w:p>
    <w:p w14:paraId="6F2E8555" w14:textId="454C830C" w:rsidR="00EE46CF" w:rsidRPr="007B5A2E" w:rsidRDefault="00EE46CF" w:rsidP="00EE46C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Array_pop</w:t>
      </w:r>
      <w:proofErr w:type="spellEnd"/>
      <w:r w:rsidRPr="007B5A2E">
        <w:rPr>
          <w:rFonts w:cstheme="minorHAnsi"/>
          <w:b/>
          <w:bCs/>
          <w:sz w:val="28"/>
          <w:szCs w:val="28"/>
        </w:rPr>
        <w:t>(&amp;$array</w:t>
      </w:r>
      <w:proofErr w:type="gramStart"/>
      <w:r w:rsidRPr="007B5A2E">
        <w:rPr>
          <w:rFonts w:cstheme="minorHAnsi"/>
          <w:b/>
          <w:bCs/>
          <w:sz w:val="28"/>
          <w:szCs w:val="28"/>
        </w:rPr>
        <w:t>)</w:t>
      </w:r>
      <w:r w:rsidRPr="007B5A2E">
        <w:rPr>
          <w:rFonts w:cstheme="minorHAnsi"/>
          <w:sz w:val="28"/>
          <w:szCs w:val="28"/>
        </w:rPr>
        <w:t xml:space="preserve"> :</w:t>
      </w:r>
      <w:proofErr w:type="gram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dùng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để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trả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về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phần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tử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cuối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cùng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của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mảng</w:t>
      </w:r>
      <w:proofErr w:type="spellEnd"/>
    </w:p>
    <w:p w14:paraId="234C32B6" w14:textId="15A0D01A" w:rsidR="00EE46CF" w:rsidRPr="007B5A2E" w:rsidRDefault="00EE46CF" w:rsidP="00EE46C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Array_shift</w:t>
      </w:r>
      <w:proofErr w:type="spellEnd"/>
      <w:r w:rsidRPr="007B5A2E">
        <w:rPr>
          <w:rFonts w:cstheme="minorHAnsi"/>
          <w:b/>
          <w:bCs/>
          <w:sz w:val="28"/>
          <w:szCs w:val="28"/>
        </w:rPr>
        <w:t>($array):</w:t>
      </w:r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dùng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</w:t>
      </w:r>
      <w:r w:rsidR="00B247BB" w:rsidRPr="007B5A2E">
        <w:rPr>
          <w:rFonts w:cstheme="minorHAnsi"/>
          <w:sz w:val="28"/>
          <w:szCs w:val="28"/>
        </w:rPr>
        <w:t>ể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xóa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phần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tử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đầu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tiên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của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m</w:t>
      </w:r>
      <w:r w:rsidR="00B247BB" w:rsidRPr="007B5A2E">
        <w:rPr>
          <w:rFonts w:cstheme="minorHAnsi"/>
          <w:sz w:val="28"/>
          <w:szCs w:val="28"/>
        </w:rPr>
        <w:t>ảng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và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trả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về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phần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tử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vừa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xóa</w:t>
      </w:r>
      <w:proofErr w:type="spellEnd"/>
    </w:p>
    <w:p w14:paraId="555C3AD4" w14:textId="5B3A3A94" w:rsidR="00B247BB" w:rsidRPr="007B5A2E" w:rsidRDefault="00B247BB" w:rsidP="00EE46C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Array_unshift</w:t>
      </w:r>
      <w:proofErr w:type="spellEnd"/>
      <w:r w:rsidRPr="007B5A2E">
        <w:rPr>
          <w:rFonts w:cstheme="minorHAnsi"/>
          <w:b/>
          <w:bCs/>
          <w:sz w:val="28"/>
          <w:szCs w:val="28"/>
        </w:rPr>
        <w:t>(&amp;$</w:t>
      </w:r>
      <w:proofErr w:type="gramStart"/>
      <w:r w:rsidRPr="007B5A2E">
        <w:rPr>
          <w:rFonts w:cstheme="minorHAnsi"/>
          <w:b/>
          <w:bCs/>
          <w:sz w:val="28"/>
          <w:szCs w:val="28"/>
        </w:rPr>
        <w:t>array,$</w:t>
      </w:r>
      <w:proofErr w:type="gramEnd"/>
      <w:r w:rsidRPr="007B5A2E">
        <w:rPr>
          <w:rFonts w:cstheme="minorHAnsi"/>
          <w:b/>
          <w:bCs/>
          <w:sz w:val="28"/>
          <w:szCs w:val="28"/>
        </w:rPr>
        <w:t>value1,$value2):</w:t>
      </w:r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dùng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để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them 1 </w:t>
      </w:r>
      <w:proofErr w:type="spellStart"/>
      <w:r w:rsidR="003B33BE" w:rsidRPr="007B5A2E">
        <w:rPr>
          <w:rFonts w:cstheme="minorHAnsi"/>
          <w:sz w:val="28"/>
          <w:szCs w:val="28"/>
        </w:rPr>
        <w:t>hoặc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nhiều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phần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tử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vào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đầu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mảng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và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trả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về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số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phần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tử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của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mảng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sau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khi</w:t>
      </w:r>
      <w:proofErr w:type="spellEnd"/>
      <w:r w:rsidR="003B33BE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B33BE" w:rsidRPr="007B5A2E">
        <w:rPr>
          <w:rFonts w:cstheme="minorHAnsi"/>
          <w:sz w:val="28"/>
          <w:szCs w:val="28"/>
        </w:rPr>
        <w:t>th</w:t>
      </w:r>
      <w:r w:rsidR="007B5A2E" w:rsidRPr="007B5A2E">
        <w:rPr>
          <w:rFonts w:cstheme="minorHAnsi"/>
          <w:sz w:val="28"/>
          <w:szCs w:val="28"/>
        </w:rPr>
        <w:t>ê</w:t>
      </w:r>
      <w:r w:rsidR="003B33BE" w:rsidRPr="007B5A2E">
        <w:rPr>
          <w:rFonts w:cstheme="minorHAnsi"/>
          <w:sz w:val="28"/>
          <w:szCs w:val="28"/>
        </w:rPr>
        <w:t>m</w:t>
      </w:r>
      <w:proofErr w:type="spellEnd"/>
    </w:p>
    <w:p w14:paraId="190AE819" w14:textId="6FE58F7F" w:rsidR="003B33BE" w:rsidRPr="007B5A2E" w:rsidRDefault="003B33BE" w:rsidP="00EE46C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Array_key_exists</w:t>
      </w:r>
      <w:proofErr w:type="spellEnd"/>
      <w:r w:rsidRPr="007B5A2E">
        <w:rPr>
          <w:rFonts w:cstheme="minorHAnsi"/>
          <w:b/>
          <w:bCs/>
          <w:sz w:val="28"/>
          <w:szCs w:val="28"/>
        </w:rPr>
        <w:t xml:space="preserve"> ($</w:t>
      </w:r>
      <w:proofErr w:type="gramStart"/>
      <w:r w:rsidRPr="007B5A2E">
        <w:rPr>
          <w:rFonts w:cstheme="minorHAnsi"/>
          <w:b/>
          <w:bCs/>
          <w:sz w:val="28"/>
          <w:szCs w:val="28"/>
        </w:rPr>
        <w:t>key,$</w:t>
      </w:r>
      <w:proofErr w:type="spellStart"/>
      <w:proofErr w:type="gramEnd"/>
      <w:r w:rsidRPr="007B5A2E">
        <w:rPr>
          <w:rFonts w:cstheme="minorHAnsi"/>
          <w:b/>
          <w:bCs/>
          <w:sz w:val="28"/>
          <w:szCs w:val="28"/>
        </w:rPr>
        <w:t>searcharray</w:t>
      </w:r>
      <w:proofErr w:type="spellEnd"/>
      <w:r w:rsidRPr="007B5A2E">
        <w:rPr>
          <w:rFonts w:cstheme="minorHAnsi"/>
          <w:b/>
          <w:bCs/>
          <w:sz w:val="28"/>
          <w:szCs w:val="28"/>
        </w:rPr>
        <w:t>):</w:t>
      </w:r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dùng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để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kiểm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tra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mảng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searcharray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có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tồn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tại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khóa</w:t>
      </w:r>
      <w:proofErr w:type="spellEnd"/>
      <w:r w:rsidRPr="007B5A2E">
        <w:rPr>
          <w:rFonts w:cstheme="minorHAnsi"/>
          <w:sz w:val="28"/>
          <w:szCs w:val="28"/>
        </w:rPr>
        <w:t xml:space="preserve"> key </w:t>
      </w:r>
      <w:proofErr w:type="spellStart"/>
      <w:r w:rsidRPr="007B5A2E">
        <w:rPr>
          <w:rFonts w:cstheme="minorHAnsi"/>
          <w:sz w:val="28"/>
          <w:szCs w:val="28"/>
        </w:rPr>
        <w:t>không</w:t>
      </w:r>
      <w:proofErr w:type="spellEnd"/>
      <w:r w:rsidRPr="007B5A2E">
        <w:rPr>
          <w:rFonts w:cstheme="minorHAnsi"/>
          <w:sz w:val="28"/>
          <w:szCs w:val="28"/>
        </w:rPr>
        <w:t xml:space="preserve">. </w:t>
      </w:r>
      <w:proofErr w:type="spellStart"/>
      <w:r w:rsidRPr="007B5A2E">
        <w:rPr>
          <w:rFonts w:cstheme="minorHAnsi"/>
          <w:sz w:val="28"/>
          <w:szCs w:val="28"/>
        </w:rPr>
        <w:t>Nếu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tồn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tại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thì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trả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về</w:t>
      </w:r>
      <w:proofErr w:type="spellEnd"/>
      <w:r w:rsidRPr="007B5A2E">
        <w:rPr>
          <w:rFonts w:cstheme="minorHAnsi"/>
          <w:sz w:val="28"/>
          <w:szCs w:val="28"/>
        </w:rPr>
        <w:t xml:space="preserve"> true </w:t>
      </w:r>
      <w:proofErr w:type="spellStart"/>
      <w:r w:rsidRPr="007B5A2E">
        <w:rPr>
          <w:rFonts w:cstheme="minorHAnsi"/>
          <w:sz w:val="28"/>
          <w:szCs w:val="28"/>
        </w:rPr>
        <w:t>và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ngược</w:t>
      </w:r>
      <w:proofErr w:type="spellEnd"/>
      <w:r w:rsidRPr="007B5A2E">
        <w:rPr>
          <w:rFonts w:cstheme="minorHAnsi"/>
          <w:sz w:val="28"/>
          <w:szCs w:val="28"/>
        </w:rPr>
        <w:t xml:space="preserve"> </w:t>
      </w:r>
      <w:proofErr w:type="spellStart"/>
      <w:r w:rsidRPr="007B5A2E">
        <w:rPr>
          <w:rFonts w:cstheme="minorHAnsi"/>
          <w:sz w:val="28"/>
          <w:szCs w:val="28"/>
        </w:rPr>
        <w:t>lại</w:t>
      </w:r>
      <w:proofErr w:type="spellEnd"/>
    </w:p>
    <w:p w14:paraId="6C62919D" w14:textId="3EBF93CF" w:rsidR="003D6129" w:rsidRPr="007B5A2E" w:rsidRDefault="003B33BE" w:rsidP="003D612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B5A2E">
        <w:rPr>
          <w:rFonts w:cstheme="minorHAnsi"/>
          <w:b/>
          <w:bCs/>
          <w:sz w:val="28"/>
          <w:szCs w:val="28"/>
        </w:rPr>
        <w:t>In_array</w:t>
      </w:r>
      <w:proofErr w:type="spellEnd"/>
      <w:r w:rsidRPr="007B5A2E">
        <w:rPr>
          <w:rFonts w:cstheme="minorHAnsi"/>
          <w:b/>
          <w:bCs/>
          <w:sz w:val="28"/>
          <w:szCs w:val="28"/>
        </w:rPr>
        <w:t>(</w:t>
      </w:r>
      <w:r w:rsidR="003D6129" w:rsidRPr="007B5A2E">
        <w:rPr>
          <w:rFonts w:cstheme="minorHAnsi"/>
          <w:b/>
          <w:bCs/>
          <w:sz w:val="28"/>
          <w:szCs w:val="28"/>
        </w:rPr>
        <w:t>$</w:t>
      </w:r>
      <w:proofErr w:type="gramStart"/>
      <w:r w:rsidRPr="007B5A2E">
        <w:rPr>
          <w:rFonts w:cstheme="minorHAnsi"/>
          <w:b/>
          <w:bCs/>
          <w:sz w:val="28"/>
          <w:szCs w:val="28"/>
        </w:rPr>
        <w:t>needle</w:t>
      </w:r>
      <w:r w:rsidR="003D6129" w:rsidRPr="007B5A2E">
        <w:rPr>
          <w:rFonts w:cstheme="minorHAnsi"/>
          <w:b/>
          <w:bCs/>
          <w:sz w:val="28"/>
          <w:szCs w:val="28"/>
        </w:rPr>
        <w:t>,$</w:t>
      </w:r>
      <w:proofErr w:type="spellStart"/>
      <w:proofErr w:type="gramEnd"/>
      <w:r w:rsidR="003D6129" w:rsidRPr="007B5A2E">
        <w:rPr>
          <w:rFonts w:cstheme="minorHAnsi"/>
          <w:b/>
          <w:bCs/>
          <w:sz w:val="28"/>
          <w:szCs w:val="28"/>
        </w:rPr>
        <w:t>haystackarray</w:t>
      </w:r>
      <w:proofErr w:type="spellEnd"/>
      <w:r w:rsidR="003D6129" w:rsidRPr="007B5A2E">
        <w:rPr>
          <w:rFonts w:cstheme="minorHAnsi"/>
          <w:b/>
          <w:bCs/>
          <w:sz w:val="28"/>
          <w:szCs w:val="28"/>
        </w:rPr>
        <w:t>):</w:t>
      </w:r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dùng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để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kiểm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tra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mảng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haystackarray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có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tồn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tại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giá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trị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needle</w:t>
      </w:r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không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. </w:t>
      </w:r>
      <w:proofErr w:type="spellStart"/>
      <w:r w:rsidR="003D6129" w:rsidRPr="007B5A2E">
        <w:rPr>
          <w:rFonts w:cstheme="minorHAnsi"/>
          <w:sz w:val="28"/>
          <w:szCs w:val="28"/>
        </w:rPr>
        <w:t>Nếu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tồn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tại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thì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trả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về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true </w:t>
      </w:r>
      <w:proofErr w:type="spellStart"/>
      <w:r w:rsidR="003D6129" w:rsidRPr="007B5A2E">
        <w:rPr>
          <w:rFonts w:cstheme="minorHAnsi"/>
          <w:sz w:val="28"/>
          <w:szCs w:val="28"/>
        </w:rPr>
        <w:t>và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ngược</w:t>
      </w:r>
      <w:proofErr w:type="spellEnd"/>
      <w:r w:rsidR="003D6129" w:rsidRPr="007B5A2E">
        <w:rPr>
          <w:rFonts w:cstheme="minorHAnsi"/>
          <w:sz w:val="28"/>
          <w:szCs w:val="28"/>
        </w:rPr>
        <w:t xml:space="preserve"> </w:t>
      </w:r>
      <w:proofErr w:type="spellStart"/>
      <w:r w:rsidR="003D6129" w:rsidRPr="007B5A2E">
        <w:rPr>
          <w:rFonts w:cstheme="minorHAnsi"/>
          <w:sz w:val="28"/>
          <w:szCs w:val="28"/>
        </w:rPr>
        <w:t>lại</w:t>
      </w:r>
      <w:proofErr w:type="spellEnd"/>
    </w:p>
    <w:p w14:paraId="54BF0059" w14:textId="1C7936B6" w:rsidR="003B33BE" w:rsidRPr="00EE46CF" w:rsidRDefault="003D6129" w:rsidP="007B5A2E">
      <w:pPr>
        <w:pStyle w:val="ListParagraph"/>
        <w:ind w:left="785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3B33BE">
        <w:rPr>
          <w:rFonts w:cstheme="minorHAnsi"/>
          <w:b/>
          <w:bCs/>
          <w:sz w:val="32"/>
          <w:szCs w:val="32"/>
        </w:rPr>
        <w:t xml:space="preserve"> </w:t>
      </w:r>
    </w:p>
    <w:p w14:paraId="477F68AD" w14:textId="77777777" w:rsidR="004D01DD" w:rsidRPr="004D01DD" w:rsidRDefault="004D01DD" w:rsidP="004D01DD">
      <w:pPr>
        <w:rPr>
          <w:rFonts w:cstheme="minorHAnsi"/>
          <w:b/>
          <w:bCs/>
          <w:sz w:val="32"/>
          <w:szCs w:val="32"/>
        </w:rPr>
      </w:pPr>
    </w:p>
    <w:p w14:paraId="294E277A" w14:textId="77777777" w:rsidR="004D01DD" w:rsidRPr="004D01DD" w:rsidRDefault="004D01DD" w:rsidP="004D01DD">
      <w:pPr>
        <w:pStyle w:val="ListParagraph"/>
        <w:pBdr>
          <w:bottom w:val="single" w:sz="6" w:space="0" w:color="EFEFEF"/>
        </w:pBdr>
        <w:shd w:val="clear" w:color="auto" w:fill="FFFFFF"/>
        <w:spacing w:before="300" w:after="270" w:line="240" w:lineRule="auto"/>
        <w:ind w:left="810"/>
        <w:outlineLvl w:val="2"/>
        <w:rPr>
          <w:rFonts w:ascii="EB Garamond" w:eastAsia="Times New Roman" w:hAnsi="EB Garamond" w:cs="Times New Roman"/>
          <w:b/>
          <w:bCs/>
          <w:color w:val="212529"/>
          <w:sz w:val="27"/>
          <w:szCs w:val="27"/>
          <w:lang w:eastAsia="vi-VN"/>
        </w:rPr>
      </w:pPr>
    </w:p>
    <w:p w14:paraId="25555445" w14:textId="6270D62B" w:rsidR="004D01DD" w:rsidRPr="004D01DD" w:rsidRDefault="004D01DD" w:rsidP="004D01DD">
      <w:pPr>
        <w:pStyle w:val="ListParagraph"/>
        <w:ind w:left="810"/>
        <w:rPr>
          <w:rFonts w:cstheme="minorHAnsi"/>
          <w:b/>
          <w:bCs/>
          <w:sz w:val="32"/>
          <w:szCs w:val="32"/>
        </w:rPr>
      </w:pPr>
    </w:p>
    <w:p w14:paraId="367960C3" w14:textId="6981E6FD" w:rsidR="00B22583" w:rsidRDefault="00B22583">
      <w:pPr>
        <w:rPr>
          <w:sz w:val="28"/>
          <w:szCs w:val="28"/>
        </w:rPr>
      </w:pPr>
    </w:p>
    <w:p w14:paraId="3787630F" w14:textId="618DFA9D" w:rsidR="00B22583" w:rsidRPr="00B22583" w:rsidRDefault="00B22583">
      <w:pPr>
        <w:rPr>
          <w:b/>
          <w:bCs/>
          <w:sz w:val="28"/>
          <w:szCs w:val="28"/>
        </w:rPr>
      </w:pPr>
      <w:proofErr w:type="spellStart"/>
      <w:r w:rsidRPr="00B22583">
        <w:rPr>
          <w:b/>
          <w:bCs/>
          <w:sz w:val="28"/>
          <w:szCs w:val="28"/>
        </w:rPr>
        <w:t>Câu</w:t>
      </w:r>
      <w:proofErr w:type="spellEnd"/>
      <w:r w:rsidRPr="00B22583">
        <w:rPr>
          <w:b/>
          <w:bCs/>
          <w:sz w:val="28"/>
          <w:szCs w:val="28"/>
        </w:rPr>
        <w:t xml:space="preserve"> </w:t>
      </w:r>
      <w:proofErr w:type="gramStart"/>
      <w:r w:rsidRPr="00B22583">
        <w:rPr>
          <w:b/>
          <w:bCs/>
          <w:sz w:val="28"/>
          <w:szCs w:val="28"/>
        </w:rPr>
        <w:t>2 :</w:t>
      </w:r>
      <w:proofErr w:type="gramEnd"/>
    </w:p>
    <w:p w14:paraId="1ED43DAB" w14:textId="6EEFE6F2" w:rsidR="00B22583" w:rsidRDefault="00B2258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Session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Cookie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tạm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đưa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ra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quyền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hạn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riêng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tư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proofErr w:type="gram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chung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2583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</w:p>
    <w:p w14:paraId="79BD633F" w14:textId="77777777" w:rsidR="006F3E51" w:rsidRPr="006F3E51" w:rsidRDefault="00B22583" w:rsidP="00B225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gramStart"/>
      <w:r w:rsidRPr="00B22583">
        <w:rPr>
          <w:rFonts w:cstheme="minorHAnsi"/>
          <w:b/>
          <w:bCs/>
          <w:sz w:val="28"/>
          <w:szCs w:val="28"/>
        </w:rPr>
        <w:t>Session</w:t>
      </w:r>
      <w:r>
        <w:rPr>
          <w:rFonts w:cstheme="minorHAnsi"/>
          <w:sz w:val="28"/>
          <w:szCs w:val="28"/>
        </w:rPr>
        <w:t xml:space="preserve"> :</w:t>
      </w:r>
      <w:proofErr w:type="gramEnd"/>
    </w:p>
    <w:p w14:paraId="7E81B892" w14:textId="6B935AF7" w:rsidR="00B22583" w:rsidRPr="006F3E51" w:rsidRDefault="006F3E51" w:rsidP="006F3E5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cấu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F15B363" w14:textId="0E9B6E0F" w:rsidR="006F3E51" w:rsidRPr="006F3E51" w:rsidRDefault="006F3E51" w:rsidP="006F3E5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Session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giỏ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tạm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client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dư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BD9F642" w14:textId="262DAA41" w:rsidR="006F3E51" w:rsidRDefault="006F3E51" w:rsidP="006F3E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Cookie :</w:t>
      </w:r>
      <w:proofErr w:type="gramEnd"/>
    </w:p>
    <w:p w14:paraId="40E93603" w14:textId="4A318EAF" w:rsidR="006F3E51" w:rsidRPr="006F3E51" w:rsidRDefault="006F3E51" w:rsidP="006F3E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riêng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trang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web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user,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nó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Server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Client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PHP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A3BBE77" w14:textId="0D54785E" w:rsidR="006F3E51" w:rsidRPr="006F3E51" w:rsidRDefault="006F3E51" w:rsidP="006F3E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Cookie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mất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đóng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nó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mà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nó</w:t>
      </w:r>
      <w:proofErr w:type="spellEnd"/>
      <w:r w:rsidRPr="006F3E51">
        <w:rPr>
          <w:rFonts w:cstheme="minorHAnsi"/>
          <w:color w:val="000000"/>
          <w:sz w:val="28"/>
          <w:szCs w:val="28"/>
          <w:shd w:val="clear" w:color="auto" w:fill="FFFFFF"/>
        </w:rPr>
        <w:t>. </w:t>
      </w:r>
    </w:p>
    <w:p w14:paraId="5EBE7585" w14:textId="77777777" w:rsidR="006F3E51" w:rsidRDefault="006F3E51" w:rsidP="006F3E51">
      <w:pPr>
        <w:ind w:left="360"/>
        <w:rPr>
          <w:rFonts w:cstheme="minorHAnsi"/>
          <w:b/>
          <w:bCs/>
          <w:sz w:val="28"/>
          <w:szCs w:val="28"/>
        </w:rPr>
      </w:pPr>
    </w:p>
    <w:p w14:paraId="2FA145A3" w14:textId="77777777" w:rsidR="006F3E51" w:rsidRPr="006F3E51" w:rsidRDefault="006F3E51" w:rsidP="006F3E51">
      <w:pPr>
        <w:ind w:left="360"/>
        <w:rPr>
          <w:rFonts w:cstheme="minorHAnsi"/>
          <w:b/>
          <w:bCs/>
          <w:sz w:val="28"/>
          <w:szCs w:val="28"/>
        </w:rPr>
      </w:pPr>
    </w:p>
    <w:sectPr w:rsidR="006F3E51" w:rsidRPr="006F3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67E"/>
    <w:multiLevelType w:val="hybridMultilevel"/>
    <w:tmpl w:val="9CAACBF2"/>
    <w:lvl w:ilvl="0" w:tplc="B644B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3F4A"/>
    <w:multiLevelType w:val="hybridMultilevel"/>
    <w:tmpl w:val="582E32D8"/>
    <w:lvl w:ilvl="0" w:tplc="E76CBE0C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817D30"/>
    <w:multiLevelType w:val="hybridMultilevel"/>
    <w:tmpl w:val="52E0D2A6"/>
    <w:lvl w:ilvl="0" w:tplc="FBFECC18">
      <w:numFmt w:val="bullet"/>
      <w:lvlText w:val="-"/>
      <w:lvlJc w:val="left"/>
      <w:pPr>
        <w:ind w:left="1275" w:hanging="360"/>
      </w:pPr>
      <w:rPr>
        <w:rFonts w:ascii="Helvetica" w:eastAsiaTheme="minorHAnsi" w:hAnsi="Helvetica" w:cs="Helvetica" w:hint="default"/>
        <w:b w:val="0"/>
        <w:color w:val="000000"/>
        <w:sz w:val="26"/>
      </w:rPr>
    </w:lvl>
    <w:lvl w:ilvl="1" w:tplc="042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83"/>
    <w:rsid w:val="000F7FE6"/>
    <w:rsid w:val="003B33BE"/>
    <w:rsid w:val="003D6129"/>
    <w:rsid w:val="004D01DD"/>
    <w:rsid w:val="006F3E51"/>
    <w:rsid w:val="007B5A2E"/>
    <w:rsid w:val="007F7609"/>
    <w:rsid w:val="00963839"/>
    <w:rsid w:val="00B22583"/>
    <w:rsid w:val="00B247BB"/>
    <w:rsid w:val="00E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3A85E"/>
  <w15:chartTrackingRefBased/>
  <w15:docId w15:val="{C8C96264-9C36-484A-ABC1-54AD5BC6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76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01DD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2021-05-26T01:15:00Z</dcterms:created>
  <dcterms:modified xsi:type="dcterms:W3CDTF">2021-05-27T15:00:00Z</dcterms:modified>
</cp:coreProperties>
</file>