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2A" w:rsidRPr="006323FE" w:rsidRDefault="00BD03A3">
      <w:pPr>
        <w:rPr>
          <w:sz w:val="28"/>
          <w:szCs w:val="28"/>
        </w:rPr>
      </w:pPr>
    </w:p>
    <w:p w:rsidR="006323FE" w:rsidRDefault="006323FE">
      <w:pPr>
        <w:rPr>
          <w:sz w:val="28"/>
          <w:szCs w:val="28"/>
        </w:rPr>
      </w:pPr>
      <w:r w:rsidRPr="006323FE">
        <w:rPr>
          <w:sz w:val="28"/>
          <w:szCs w:val="28"/>
        </w:rPr>
        <w:t>Nguyễn Kiều Trang</w:t>
      </w:r>
      <w:r>
        <w:rPr>
          <w:sz w:val="28"/>
          <w:szCs w:val="28"/>
        </w:rPr>
        <w:t xml:space="preserve"> – 20205174</w:t>
      </w:r>
    </w:p>
    <w:p w:rsidR="006323FE" w:rsidRPr="00C361D5" w:rsidRDefault="006323FE">
      <w:pPr>
        <w:rPr>
          <w:b/>
          <w:sz w:val="28"/>
          <w:szCs w:val="28"/>
        </w:rPr>
      </w:pPr>
      <w:r w:rsidRPr="00C361D5">
        <w:rPr>
          <w:b/>
          <w:sz w:val="28"/>
          <w:szCs w:val="28"/>
        </w:rPr>
        <w:t>Exercise 1:</w:t>
      </w:r>
    </w:p>
    <w:p w:rsidR="006323FE" w:rsidRPr="006323FE" w:rsidRDefault="006323FE" w:rsidP="006323FE">
      <w:pPr>
        <w:rPr>
          <w:sz w:val="28"/>
          <w:szCs w:val="28"/>
        </w:rPr>
      </w:pP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>.eqv SEVENSEG_LEFT    0xFFFF0010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>.eqv SEVENSEG_RIGHT   0xFFFF0011</w:t>
      </w:r>
    </w:p>
    <w:p w:rsidR="006323FE" w:rsidRPr="006323FE" w:rsidRDefault="006323FE" w:rsidP="006323FE">
      <w:pPr>
        <w:shd w:val="clear" w:color="auto" w:fill="EDEDED" w:themeFill="accent3" w:themeFillTint="33"/>
      </w:pP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>.text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>main: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ab/>
        <w:t>li</w:t>
      </w:r>
      <w:r w:rsidRPr="006323FE">
        <w:tab/>
        <w:t>$a0, 0x66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ab/>
        <w:t>jal</w:t>
      </w:r>
      <w:r w:rsidRPr="006323FE">
        <w:tab/>
        <w:t>SHOW_7SEG_LEFT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ab/>
        <w:t>li</w:t>
      </w:r>
      <w:r w:rsidRPr="006323FE">
        <w:tab/>
        <w:t>$a0, 0x7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ab/>
        <w:t>jal</w:t>
      </w:r>
      <w:r w:rsidRPr="006323FE">
        <w:tab/>
        <w:t>SHOW_7SEG_RIGHT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>exit:</w:t>
      </w:r>
      <w:r w:rsidRPr="006323FE">
        <w:tab/>
        <w:t>li</w:t>
      </w:r>
      <w:r w:rsidRPr="006323FE">
        <w:tab/>
        <w:t>$v0, 10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ab/>
        <w:t>syscall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>endmain:</w:t>
      </w:r>
    </w:p>
    <w:p w:rsidR="006323FE" w:rsidRPr="006323FE" w:rsidRDefault="006323FE" w:rsidP="006323FE">
      <w:pPr>
        <w:shd w:val="clear" w:color="auto" w:fill="EDEDED" w:themeFill="accent3" w:themeFillTint="33"/>
      </w:pP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>SHOW_7SEG_LEFT:</w:t>
      </w:r>
      <w:r w:rsidRPr="006323FE">
        <w:tab/>
        <w:t>li   $t0,  SEVENSEG_LEFT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ab/>
      </w:r>
      <w:r w:rsidRPr="006323FE">
        <w:tab/>
        <w:t>sb   $a0,  0($t0)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ab/>
      </w:r>
      <w:r w:rsidRPr="006323FE">
        <w:tab/>
        <w:t>jr   $ra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ab/>
      </w:r>
      <w:r w:rsidRPr="006323FE">
        <w:tab/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>SHOW_7SEG_RIGHT:</w:t>
      </w:r>
      <w:r w:rsidRPr="006323FE">
        <w:tab/>
        <w:t>li   $t0,  SEVENSEG_RIGHT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ab/>
      </w:r>
      <w:r w:rsidRPr="006323FE">
        <w:tab/>
        <w:t>sb   $a0,  0($t0)</w:t>
      </w:r>
    </w:p>
    <w:p w:rsidR="006323FE" w:rsidRPr="006323FE" w:rsidRDefault="006323FE" w:rsidP="006323FE">
      <w:pPr>
        <w:shd w:val="clear" w:color="auto" w:fill="EDEDED" w:themeFill="accent3" w:themeFillTint="33"/>
      </w:pPr>
      <w:r w:rsidRPr="006323FE">
        <w:tab/>
      </w:r>
      <w:r w:rsidRPr="006323FE">
        <w:tab/>
        <w:t>jr   $ra</w:t>
      </w:r>
    </w:p>
    <w:p w:rsidR="006323FE" w:rsidRDefault="006323F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28469" wp14:editId="7608F7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9B" w:rsidRDefault="0043309B">
      <w:pPr>
        <w:rPr>
          <w:sz w:val="28"/>
          <w:szCs w:val="28"/>
        </w:rPr>
      </w:pPr>
    </w:p>
    <w:p w:rsidR="0043309B" w:rsidRDefault="0043309B">
      <w:r>
        <w:br w:type="page"/>
      </w:r>
    </w:p>
    <w:p w:rsidR="0043309B" w:rsidRPr="00C361D5" w:rsidRDefault="0043309B">
      <w:pPr>
        <w:rPr>
          <w:b/>
          <w:sz w:val="28"/>
          <w:szCs w:val="28"/>
        </w:rPr>
      </w:pPr>
      <w:r w:rsidRPr="00C361D5">
        <w:rPr>
          <w:b/>
          <w:sz w:val="28"/>
          <w:szCs w:val="28"/>
        </w:rPr>
        <w:lastRenderedPageBreak/>
        <w:t>Exercise 2: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.eqv SEVENSEG_LEFT    0xFFFF0010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.eqv SEVENSEG_RIGHT   0xFFFF0011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.data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input: .asciiz "Input N: "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X: .word 0x3f,0x6,0x5b,0x4f,0x66,0x6d,0x7d,0x7,0xff,0x6f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.align 0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res: .space 80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.text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Nhapso: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#Input N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 xml:space="preserve">la </w:t>
      </w:r>
      <w:r w:rsidRPr="0043309B">
        <w:rPr>
          <w:sz w:val="24"/>
          <w:szCs w:val="24"/>
        </w:rPr>
        <w:tab/>
        <w:t>$a0, input #address of input integer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 xml:space="preserve">li </w:t>
      </w:r>
      <w:r w:rsidRPr="0043309B">
        <w:rPr>
          <w:sz w:val="24"/>
          <w:szCs w:val="24"/>
        </w:rPr>
        <w:tab/>
        <w:t>$v0, 4 #system call for string display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syscall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 xml:space="preserve">li </w:t>
      </w:r>
      <w:r w:rsidRPr="0043309B">
        <w:rPr>
          <w:sz w:val="24"/>
          <w:szCs w:val="24"/>
        </w:rPr>
        <w:tab/>
        <w:t>$v0, 5 #read interger system call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syscall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 xml:space="preserve">move </w:t>
      </w:r>
      <w:r w:rsidRPr="0043309B">
        <w:rPr>
          <w:sz w:val="24"/>
          <w:szCs w:val="24"/>
        </w:rPr>
        <w:tab/>
        <w:t>$s0, $v0 #store first integer in s0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Chia: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#lay hang don vi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li</w:t>
      </w:r>
      <w:r w:rsidRPr="0043309B">
        <w:rPr>
          <w:sz w:val="24"/>
          <w:szCs w:val="24"/>
        </w:rPr>
        <w:tab/>
        <w:t>$t3, 10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 xml:space="preserve">div </w:t>
      </w:r>
      <w:r w:rsidRPr="0043309B">
        <w:rPr>
          <w:sz w:val="24"/>
          <w:szCs w:val="24"/>
        </w:rPr>
        <w:tab/>
        <w:t>$s0,$t3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mflo</w:t>
      </w:r>
      <w:r w:rsidRPr="0043309B">
        <w:rPr>
          <w:sz w:val="24"/>
          <w:szCs w:val="24"/>
        </w:rPr>
        <w:tab/>
        <w:t>$s0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mfhi</w:t>
      </w:r>
      <w:r w:rsidRPr="0043309B">
        <w:rPr>
          <w:sz w:val="24"/>
          <w:szCs w:val="24"/>
        </w:rPr>
        <w:tab/>
        <w:t>$t1 #chu so hang don vi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#lay hang chuc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div</w:t>
      </w:r>
      <w:r w:rsidRPr="0043309B">
        <w:rPr>
          <w:sz w:val="24"/>
          <w:szCs w:val="24"/>
        </w:rPr>
        <w:tab/>
        <w:t>$s0,$t3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mfhi</w:t>
      </w:r>
      <w:r w:rsidRPr="0043309B">
        <w:rPr>
          <w:sz w:val="24"/>
          <w:szCs w:val="24"/>
        </w:rPr>
        <w:tab/>
        <w:t>$t2 #chu so hang chuc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lastRenderedPageBreak/>
        <w:t xml:space="preserve">main: 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#lay dia chi mang X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la</w:t>
      </w:r>
      <w:r w:rsidRPr="0043309B">
        <w:rPr>
          <w:sz w:val="24"/>
          <w:szCs w:val="24"/>
        </w:rPr>
        <w:tab/>
        <w:t>$s1, X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 xml:space="preserve">mul </w:t>
      </w:r>
      <w:r w:rsidRPr="0043309B">
        <w:rPr>
          <w:sz w:val="24"/>
          <w:szCs w:val="24"/>
        </w:rPr>
        <w:tab/>
        <w:t>$t5, $t1, 4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add</w:t>
      </w:r>
      <w:r w:rsidRPr="0043309B">
        <w:rPr>
          <w:sz w:val="24"/>
          <w:szCs w:val="24"/>
        </w:rPr>
        <w:tab/>
        <w:t>$t0, $s1, $t5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lw</w:t>
      </w:r>
      <w:r w:rsidRPr="0043309B">
        <w:rPr>
          <w:sz w:val="24"/>
          <w:szCs w:val="24"/>
        </w:rPr>
        <w:tab/>
        <w:t>$a0, 0($t0)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jal</w:t>
      </w:r>
      <w:r w:rsidRPr="0043309B">
        <w:rPr>
          <w:sz w:val="24"/>
          <w:szCs w:val="24"/>
        </w:rPr>
        <w:tab/>
        <w:t>SHOW_7SEG_LEFT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 xml:space="preserve">mul </w:t>
      </w:r>
      <w:r w:rsidRPr="0043309B">
        <w:rPr>
          <w:sz w:val="24"/>
          <w:szCs w:val="24"/>
        </w:rPr>
        <w:tab/>
        <w:t>$t5, $t2, 4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add</w:t>
      </w:r>
      <w:r w:rsidRPr="0043309B">
        <w:rPr>
          <w:sz w:val="24"/>
          <w:szCs w:val="24"/>
        </w:rPr>
        <w:tab/>
        <w:t>$t0, $s1, $t5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lw</w:t>
      </w:r>
      <w:r w:rsidRPr="0043309B">
        <w:rPr>
          <w:sz w:val="24"/>
          <w:szCs w:val="24"/>
        </w:rPr>
        <w:tab/>
        <w:t>$a0, 0($t0)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jal</w:t>
      </w:r>
      <w:r w:rsidRPr="0043309B">
        <w:rPr>
          <w:sz w:val="24"/>
          <w:szCs w:val="24"/>
        </w:rPr>
        <w:tab/>
        <w:t>SHOW_7SEG_RIGHT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exit:</w:t>
      </w:r>
      <w:r w:rsidRPr="0043309B">
        <w:rPr>
          <w:sz w:val="24"/>
          <w:szCs w:val="24"/>
        </w:rPr>
        <w:tab/>
        <w:t>li</w:t>
      </w:r>
      <w:r w:rsidRPr="0043309B">
        <w:rPr>
          <w:sz w:val="24"/>
          <w:szCs w:val="24"/>
        </w:rPr>
        <w:tab/>
        <w:t>$v0, 10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  <w:t>syscall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endmain: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SHOW_7SEG_LEFT:</w:t>
      </w:r>
      <w:r w:rsidRPr="0043309B">
        <w:rPr>
          <w:sz w:val="24"/>
          <w:szCs w:val="24"/>
        </w:rPr>
        <w:tab/>
        <w:t>li   $t0,  SEVENSEG_LEFT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</w:r>
      <w:r w:rsidRPr="0043309B">
        <w:rPr>
          <w:sz w:val="24"/>
          <w:szCs w:val="24"/>
        </w:rPr>
        <w:tab/>
        <w:t>sb   $a0,  0($t0)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</w:r>
      <w:r w:rsidRPr="0043309B">
        <w:rPr>
          <w:sz w:val="24"/>
          <w:szCs w:val="24"/>
        </w:rPr>
        <w:tab/>
        <w:t>jr   $ra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</w:r>
      <w:r w:rsidRPr="0043309B">
        <w:rPr>
          <w:sz w:val="24"/>
          <w:szCs w:val="24"/>
        </w:rPr>
        <w:tab/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>SHOW_7SEG_RIGHT:</w:t>
      </w:r>
      <w:r w:rsidRPr="0043309B">
        <w:rPr>
          <w:sz w:val="24"/>
          <w:szCs w:val="24"/>
        </w:rPr>
        <w:tab/>
        <w:t>li   $t0,  SEVENSEG_RIGHT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</w:r>
      <w:r w:rsidRPr="0043309B">
        <w:rPr>
          <w:sz w:val="24"/>
          <w:szCs w:val="24"/>
        </w:rPr>
        <w:tab/>
        <w:t>sb   $a0,  0($t0)</w:t>
      </w:r>
    </w:p>
    <w:p w:rsidR="0043309B" w:rsidRPr="0043309B" w:rsidRDefault="0043309B" w:rsidP="0043309B">
      <w:pPr>
        <w:shd w:val="clear" w:color="auto" w:fill="EDEDED" w:themeFill="accent3" w:themeFillTint="33"/>
        <w:rPr>
          <w:sz w:val="24"/>
          <w:szCs w:val="24"/>
        </w:rPr>
      </w:pPr>
      <w:r w:rsidRPr="0043309B">
        <w:rPr>
          <w:sz w:val="24"/>
          <w:szCs w:val="24"/>
        </w:rPr>
        <w:tab/>
      </w:r>
      <w:r w:rsidRPr="0043309B">
        <w:rPr>
          <w:sz w:val="24"/>
          <w:szCs w:val="24"/>
        </w:rPr>
        <w:tab/>
        <w:t>jr   $ra</w:t>
      </w:r>
    </w:p>
    <w:p w:rsidR="0043309B" w:rsidRDefault="0043309B" w:rsidP="0043309B">
      <w:pPr>
        <w:rPr>
          <w:sz w:val="28"/>
          <w:szCs w:val="28"/>
        </w:rPr>
      </w:pPr>
      <w:r w:rsidRPr="0043309B">
        <w:rPr>
          <w:sz w:val="28"/>
          <w:szCs w:val="28"/>
        </w:rPr>
        <w:tab/>
      </w:r>
    </w:p>
    <w:p w:rsidR="0043309B" w:rsidRDefault="0043309B">
      <w:pPr>
        <w:rPr>
          <w:sz w:val="28"/>
          <w:szCs w:val="28"/>
        </w:rPr>
      </w:pPr>
    </w:p>
    <w:p w:rsidR="0043309B" w:rsidRDefault="0043309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AFBE5" wp14:editId="39D75A46">
            <wp:extent cx="56959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9B" w:rsidRDefault="0043309B">
      <w:pPr>
        <w:rPr>
          <w:sz w:val="28"/>
          <w:szCs w:val="28"/>
        </w:rPr>
      </w:pPr>
    </w:p>
    <w:p w:rsidR="0043309B" w:rsidRDefault="004330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430C4E" wp14:editId="648A7332">
            <wp:extent cx="564832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8C" w:rsidRDefault="00C0588C">
      <w:r>
        <w:br w:type="page"/>
      </w:r>
    </w:p>
    <w:p w:rsidR="00C0588C" w:rsidRPr="00C361D5" w:rsidRDefault="00C0588C">
      <w:pPr>
        <w:rPr>
          <w:b/>
          <w:sz w:val="28"/>
          <w:szCs w:val="28"/>
        </w:rPr>
      </w:pPr>
      <w:r w:rsidRPr="00C361D5">
        <w:rPr>
          <w:b/>
          <w:sz w:val="28"/>
          <w:szCs w:val="28"/>
        </w:rPr>
        <w:lastRenderedPageBreak/>
        <w:t>Exercise 3:</w:t>
      </w:r>
    </w:p>
    <w:p w:rsidR="00C0588C" w:rsidRDefault="00C0588C">
      <w:pPr>
        <w:rPr>
          <w:sz w:val="28"/>
          <w:szCs w:val="28"/>
        </w:rPr>
      </w:pP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.eqv SEVENSEG_LEFT    0xFFFF0010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.eqv SEVENSEG_RIGHT   0xFFFF0011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.data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input: .asciiz "Input C: "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print: .asciiz "\nAscii: "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X: .word 0x3f,0x6,0x5b,0x4f,0x66,0x6d,0x7d,0x7,0xff,0x6f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.align 0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res: .space 80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.text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Nhapso: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#Input N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la </w:t>
      </w:r>
      <w:r w:rsidRPr="00C0588C">
        <w:tab/>
        <w:t>$a0, input #address of input integer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li </w:t>
      </w:r>
      <w:r w:rsidRPr="00C0588C">
        <w:tab/>
        <w:t>$v0, 4 #system call for string display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syscall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li </w:t>
      </w:r>
      <w:r w:rsidRPr="00C0588C">
        <w:tab/>
        <w:t>$v0, 12 #read character system call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syscall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move </w:t>
      </w:r>
      <w:r w:rsidRPr="00C0588C">
        <w:tab/>
        <w:t xml:space="preserve">$a3, $v0 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#chuyen ki tu qua so nguyen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la </w:t>
      </w:r>
      <w:r w:rsidRPr="00C0588C">
        <w:tab/>
        <w:t>$a0, print #address of input integer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li </w:t>
      </w:r>
      <w:r w:rsidRPr="00C0588C">
        <w:tab/>
        <w:t>$v0, 4 #system call for string display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syscall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li </w:t>
      </w:r>
      <w:r w:rsidRPr="00C0588C">
        <w:tab/>
        <w:t>$v0,1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move</w:t>
      </w:r>
      <w:r w:rsidRPr="00C0588C">
        <w:tab/>
        <w:t>$a0,$a3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syscall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move </w:t>
      </w:r>
      <w:r w:rsidRPr="00C0588C">
        <w:tab/>
        <w:t>$s0, $a0</w:t>
      </w:r>
      <w:r w:rsidRPr="00C0588C">
        <w:tab/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lastRenderedPageBreak/>
        <w:t>Chia: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#lay hang don vi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li</w:t>
      </w:r>
      <w:r w:rsidRPr="00C0588C">
        <w:tab/>
        <w:t>$t3, 10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div </w:t>
      </w:r>
      <w:r w:rsidRPr="00C0588C">
        <w:tab/>
        <w:t>$s0,$t3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mflo</w:t>
      </w:r>
      <w:r w:rsidRPr="00C0588C">
        <w:tab/>
        <w:t>$s0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mfhi</w:t>
      </w:r>
      <w:r w:rsidRPr="00C0588C">
        <w:tab/>
        <w:t>$t1 #chu so hang don vi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#lay hang chuc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div</w:t>
      </w:r>
      <w:r w:rsidRPr="00C0588C">
        <w:tab/>
        <w:t>$s0,$t3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mfhi</w:t>
      </w:r>
      <w:r w:rsidRPr="00C0588C">
        <w:tab/>
        <w:t>$t2 #chu so hang chuc</w:t>
      </w:r>
    </w:p>
    <w:p w:rsidR="00C0588C" w:rsidRPr="00C0588C" w:rsidRDefault="00C0588C" w:rsidP="00C0588C">
      <w:pPr>
        <w:shd w:val="clear" w:color="auto" w:fill="EDEDED" w:themeFill="accent3" w:themeFillTint="33"/>
      </w:pP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 xml:space="preserve">main: 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#lay dia chi mang X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la</w:t>
      </w:r>
      <w:r w:rsidRPr="00C0588C">
        <w:tab/>
        <w:t>$s1, X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mul </w:t>
      </w:r>
      <w:r w:rsidRPr="00C0588C">
        <w:tab/>
        <w:t>$t5, $t1, 4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add</w:t>
      </w:r>
      <w:r w:rsidRPr="00C0588C">
        <w:tab/>
        <w:t>$t0, $s1, $t5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lw</w:t>
      </w:r>
      <w:r w:rsidRPr="00C0588C">
        <w:tab/>
        <w:t>$a0, 0($t0)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jal</w:t>
      </w:r>
      <w:r w:rsidRPr="00C0588C">
        <w:tab/>
        <w:t>SHOW_7SEG_LEFT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 xml:space="preserve">mul </w:t>
      </w:r>
      <w:r w:rsidRPr="00C0588C">
        <w:tab/>
        <w:t>$t5, $t2, 4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add</w:t>
      </w:r>
      <w:r w:rsidRPr="00C0588C">
        <w:tab/>
        <w:t>$t0, $s1, $t5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lw</w:t>
      </w:r>
      <w:r w:rsidRPr="00C0588C">
        <w:tab/>
        <w:t>$a0, 0($t0)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jal</w:t>
      </w:r>
      <w:r w:rsidRPr="00C0588C">
        <w:tab/>
        <w:t>SHOW_7SEG_RIGHT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exit:</w:t>
      </w:r>
      <w:r w:rsidRPr="00C0588C">
        <w:tab/>
        <w:t>li</w:t>
      </w:r>
      <w:r w:rsidRPr="00C0588C">
        <w:tab/>
        <w:t>$v0, 10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  <w:t>syscall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endmain:</w:t>
      </w:r>
    </w:p>
    <w:p w:rsidR="00C0588C" w:rsidRPr="00C0588C" w:rsidRDefault="00C0588C" w:rsidP="00C0588C">
      <w:pPr>
        <w:shd w:val="clear" w:color="auto" w:fill="EDEDED" w:themeFill="accent3" w:themeFillTint="33"/>
      </w:pP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SHOW_7SEG_LEFT:</w:t>
      </w:r>
      <w:r w:rsidRPr="00C0588C">
        <w:tab/>
        <w:t>li   $t0,  SEVENSEG_LEFT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</w:r>
      <w:r w:rsidRPr="00C0588C">
        <w:tab/>
        <w:t>sb   $a0,  0($t0)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lastRenderedPageBreak/>
        <w:tab/>
      </w:r>
      <w:r w:rsidRPr="00C0588C">
        <w:tab/>
        <w:t>jr   $ra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</w:r>
      <w:r w:rsidRPr="00C0588C">
        <w:tab/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>SHOW_7SEG_RIGHT:</w:t>
      </w:r>
      <w:r w:rsidRPr="00C0588C">
        <w:tab/>
        <w:t>li   $t0,  SEVENSEG_RIGHT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</w:r>
      <w:r w:rsidRPr="00C0588C">
        <w:tab/>
        <w:t>sb   $a0,  0($t0)</w:t>
      </w:r>
    </w:p>
    <w:p w:rsidR="00C0588C" w:rsidRPr="00C0588C" w:rsidRDefault="00C0588C" w:rsidP="00C0588C">
      <w:pPr>
        <w:shd w:val="clear" w:color="auto" w:fill="EDEDED" w:themeFill="accent3" w:themeFillTint="33"/>
      </w:pPr>
      <w:r w:rsidRPr="00C0588C">
        <w:tab/>
      </w:r>
      <w:r w:rsidRPr="00C0588C">
        <w:tab/>
        <w:t>jr   $ra</w:t>
      </w:r>
    </w:p>
    <w:p w:rsidR="00C0588C" w:rsidRPr="00C0588C" w:rsidRDefault="00C0588C" w:rsidP="00C0588C">
      <w:pPr>
        <w:rPr>
          <w:sz w:val="28"/>
          <w:szCs w:val="28"/>
        </w:rPr>
      </w:pPr>
      <w:r w:rsidRPr="00C0588C">
        <w:rPr>
          <w:sz w:val="28"/>
          <w:szCs w:val="28"/>
        </w:rPr>
        <w:tab/>
      </w:r>
    </w:p>
    <w:p w:rsidR="00C0588C" w:rsidRDefault="00C0588C"/>
    <w:p w:rsidR="00C0588C" w:rsidRDefault="00C0588C">
      <w:r>
        <w:rPr>
          <w:noProof/>
        </w:rPr>
        <w:drawing>
          <wp:inline distT="0" distB="0" distL="0" distR="0" wp14:anchorId="72BC6FED" wp14:editId="6D52C898">
            <wp:extent cx="568642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8C" w:rsidRDefault="00C0588C">
      <w:r>
        <w:t>--</w:t>
      </w:r>
    </w:p>
    <w:p w:rsidR="00C0588C" w:rsidRDefault="00C0588C">
      <w:r>
        <w:rPr>
          <w:noProof/>
        </w:rPr>
        <w:drawing>
          <wp:inline distT="0" distB="0" distL="0" distR="0" wp14:anchorId="5A12CC84" wp14:editId="6EEF6810">
            <wp:extent cx="441007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D5" w:rsidRDefault="00C361D5">
      <w:r>
        <w:br w:type="page"/>
      </w:r>
    </w:p>
    <w:p w:rsidR="00C361D5" w:rsidRPr="00C361D5" w:rsidRDefault="00C361D5">
      <w:pPr>
        <w:rPr>
          <w:b/>
          <w:sz w:val="28"/>
          <w:szCs w:val="28"/>
        </w:rPr>
      </w:pPr>
      <w:r w:rsidRPr="00C361D5">
        <w:rPr>
          <w:b/>
          <w:sz w:val="28"/>
          <w:szCs w:val="28"/>
        </w:rPr>
        <w:lastRenderedPageBreak/>
        <w:t>Exercise 4:</w:t>
      </w:r>
    </w:p>
    <w:p w:rsidR="00C361D5" w:rsidRDefault="00C361D5"/>
    <w:p w:rsidR="00C361D5" w:rsidRDefault="00C361D5" w:rsidP="00C361D5">
      <w:pPr>
        <w:shd w:val="clear" w:color="auto" w:fill="EDEDED" w:themeFill="accent3" w:themeFillTint="33"/>
      </w:pPr>
      <w:r>
        <w:t>.eqv MONITOR_SCREEN 0x10010000</w:t>
      </w:r>
    </w:p>
    <w:p w:rsidR="00C361D5" w:rsidRDefault="00C361D5" w:rsidP="00C361D5">
      <w:pPr>
        <w:shd w:val="clear" w:color="auto" w:fill="EDEDED" w:themeFill="accent3" w:themeFillTint="33"/>
      </w:pPr>
      <w:r>
        <w:t>.eqv BLUE           0x000000FF</w:t>
      </w:r>
    </w:p>
    <w:p w:rsidR="00C361D5" w:rsidRDefault="00C361D5" w:rsidP="00C361D5">
      <w:pPr>
        <w:shd w:val="clear" w:color="auto" w:fill="EDEDED" w:themeFill="accent3" w:themeFillTint="33"/>
      </w:pPr>
      <w:r>
        <w:t>.eqv WHITE          0x00FFFFFF</w:t>
      </w:r>
    </w:p>
    <w:p w:rsidR="00C361D5" w:rsidRDefault="00C361D5" w:rsidP="00C361D5">
      <w:pPr>
        <w:shd w:val="clear" w:color="auto" w:fill="EDEDED" w:themeFill="accent3" w:themeFillTint="33"/>
      </w:pPr>
    </w:p>
    <w:p w:rsidR="00C361D5" w:rsidRDefault="00C361D5" w:rsidP="00C361D5">
      <w:pPr>
        <w:shd w:val="clear" w:color="auto" w:fill="EDEDED" w:themeFill="accent3" w:themeFillTint="33"/>
      </w:pPr>
      <w:r>
        <w:t>.text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li $k0, MONITOR_SCREEN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add $t4,$k0,0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li $t0,0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li $t1,0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li $s1,8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</w:r>
    </w:p>
    <w:p w:rsidR="00C361D5" w:rsidRDefault="00C361D5" w:rsidP="00C361D5">
      <w:pPr>
        <w:shd w:val="clear" w:color="auto" w:fill="EDEDED" w:themeFill="accent3" w:themeFillTint="33"/>
      </w:pPr>
      <w:r>
        <w:t>loop1:</w:t>
      </w:r>
    </w:p>
    <w:p w:rsidR="00C361D5" w:rsidRDefault="00C361D5" w:rsidP="00C361D5">
      <w:pPr>
        <w:shd w:val="clear" w:color="auto" w:fill="EDEDED" w:themeFill="accent3" w:themeFillTint="33"/>
      </w:pPr>
      <w:r>
        <w:tab/>
        <w:t>beq $t0,$s1,exit</w:t>
      </w:r>
    </w:p>
    <w:p w:rsidR="00C361D5" w:rsidRDefault="00C361D5" w:rsidP="00C361D5">
      <w:pPr>
        <w:shd w:val="clear" w:color="auto" w:fill="EDEDED" w:themeFill="accent3" w:themeFillTint="33"/>
      </w:pPr>
      <w:r>
        <w:tab/>
        <w:t>addi $t0,$t0,1</w:t>
      </w:r>
    </w:p>
    <w:p w:rsidR="00C361D5" w:rsidRDefault="00C361D5" w:rsidP="00C361D5">
      <w:pPr>
        <w:shd w:val="clear" w:color="auto" w:fill="EDEDED" w:themeFill="accent3" w:themeFillTint="33"/>
      </w:pPr>
      <w:r>
        <w:tab/>
        <w:t>li $t1,0</w:t>
      </w:r>
    </w:p>
    <w:p w:rsidR="00C361D5" w:rsidRDefault="00C361D5" w:rsidP="00C361D5">
      <w:pPr>
        <w:shd w:val="clear" w:color="auto" w:fill="EDEDED" w:themeFill="accent3" w:themeFillTint="33"/>
      </w:pPr>
      <w:r>
        <w:tab/>
        <w:t>j loop2</w:t>
      </w:r>
    </w:p>
    <w:p w:rsidR="00C361D5" w:rsidRDefault="00C361D5" w:rsidP="00C361D5">
      <w:pPr>
        <w:shd w:val="clear" w:color="auto" w:fill="EDEDED" w:themeFill="accent3" w:themeFillTint="33"/>
      </w:pPr>
      <w:r>
        <w:t>loop2:</w:t>
      </w:r>
    </w:p>
    <w:p w:rsidR="00C361D5" w:rsidRDefault="00C361D5" w:rsidP="00C361D5">
      <w:pPr>
        <w:shd w:val="clear" w:color="auto" w:fill="EDEDED" w:themeFill="accent3" w:themeFillTint="33"/>
      </w:pPr>
      <w:r>
        <w:tab/>
        <w:t>beq $t1,$s1,loop1</w:t>
      </w:r>
    </w:p>
    <w:p w:rsidR="00C361D5" w:rsidRDefault="00C361D5" w:rsidP="00C361D5">
      <w:pPr>
        <w:shd w:val="clear" w:color="auto" w:fill="EDEDED" w:themeFill="accent3" w:themeFillTint="33"/>
      </w:pPr>
      <w:r>
        <w:tab/>
        <w:t>add $t2,$t1,$t0</w:t>
      </w:r>
    </w:p>
    <w:p w:rsidR="00C361D5" w:rsidRDefault="00C361D5" w:rsidP="00C361D5">
      <w:pPr>
        <w:shd w:val="clear" w:color="auto" w:fill="EDEDED" w:themeFill="accent3" w:themeFillTint="33"/>
      </w:pPr>
      <w:r>
        <w:tab/>
        <w:t>div $t2,$t2,2</w:t>
      </w:r>
    </w:p>
    <w:p w:rsidR="00C361D5" w:rsidRDefault="00C361D5" w:rsidP="00C361D5">
      <w:pPr>
        <w:shd w:val="clear" w:color="auto" w:fill="EDEDED" w:themeFill="accent3" w:themeFillTint="33"/>
      </w:pPr>
      <w:r>
        <w:tab/>
        <w:t>mfhi $t2</w:t>
      </w:r>
    </w:p>
    <w:p w:rsidR="00C361D5" w:rsidRDefault="00C361D5" w:rsidP="00C361D5">
      <w:pPr>
        <w:shd w:val="clear" w:color="auto" w:fill="EDEDED" w:themeFill="accent3" w:themeFillTint="33"/>
      </w:pPr>
      <w:r>
        <w:tab/>
        <w:t>beq $t2,$zero,blue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  <w:t>j white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blue: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  <w:t>li $t3, BLUE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  <w:t>sw $t3, 0($t4)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  <w:t>add $t4,$t4,4</w:t>
      </w:r>
    </w:p>
    <w:p w:rsidR="00C361D5" w:rsidRDefault="00C361D5" w:rsidP="00C361D5">
      <w:pPr>
        <w:shd w:val="clear" w:color="auto" w:fill="EDEDED" w:themeFill="accent3" w:themeFillTint="33"/>
      </w:pPr>
      <w:r>
        <w:lastRenderedPageBreak/>
        <w:t xml:space="preserve"> </w:t>
      </w:r>
      <w:r>
        <w:tab/>
        <w:t>addi $t1,$t1,1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  <w:t>j loop2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white: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  <w:t>li $t3, WHITE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  <w:t>sw $t3, 0($t4)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  <w:t>add $t4,$t4,4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  <w:t>addi $t1,$t1,1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  <w:r>
        <w:tab/>
        <w:t>j loop2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</w:t>
      </w:r>
    </w:p>
    <w:p w:rsidR="00C361D5" w:rsidRDefault="00C361D5" w:rsidP="00C361D5">
      <w:pPr>
        <w:shd w:val="clear" w:color="auto" w:fill="EDEDED" w:themeFill="accent3" w:themeFillTint="33"/>
      </w:pPr>
      <w:r>
        <w:t xml:space="preserve"> exit:</w:t>
      </w:r>
    </w:p>
    <w:p w:rsidR="00C361D5" w:rsidRDefault="00C361D5"/>
    <w:p w:rsidR="00C361D5" w:rsidRDefault="00C361D5"/>
    <w:p w:rsidR="00C361D5" w:rsidRDefault="00C361D5">
      <w:r>
        <w:rPr>
          <w:noProof/>
        </w:rPr>
        <w:drawing>
          <wp:inline distT="0" distB="0" distL="0" distR="0" wp14:anchorId="07AD6BE7" wp14:editId="5E69A8C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BB" w:rsidRDefault="009F7CBB">
      <w:r>
        <w:br w:type="page"/>
      </w:r>
    </w:p>
    <w:p w:rsidR="009F7CBB" w:rsidRDefault="009F7C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5</w:t>
      </w:r>
      <w:r w:rsidRPr="009F7CBB">
        <w:rPr>
          <w:b/>
          <w:sz w:val="28"/>
          <w:szCs w:val="28"/>
        </w:rPr>
        <w:t>:</w:t>
      </w:r>
    </w:p>
    <w:p w:rsidR="009F7CBB" w:rsidRDefault="009F7CBB">
      <w:pPr>
        <w:rPr>
          <w:b/>
          <w:sz w:val="28"/>
          <w:szCs w:val="28"/>
        </w:rPr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.eqv MONITOR_SCREEN 0x10010000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.eqv GREEN 0x0000FF00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.eqv RED 0x00FF0000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.eqv WHITE 0x00FFFFFF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.text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li $k0, MONITOR_SCREEN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add $t1,$k0,$zero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li $t2,64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li $a3,0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li $v0,5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syscall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add $s1,$v0,$zero  #x1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li $v0,5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syscall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add $s2,$v0,$zero   #y1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li $v0,5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syscall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add $s3,$v0,$zero  #x2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li $v0,5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syscall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add $s4,$v0,$zero  #y2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add $s5, $s2,$zero #copy y1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mul $t5,$s2,8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lastRenderedPageBreak/>
        <w:t>add $t5,$t5,$s1  #Toa do (x1,y1)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mul $t5,$t5,4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add $t5,$t5,$k0 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mul $t4,$s4,8     #Toa do (x2,y2)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add $t4,$t4,$s3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mul $t4,$t4,4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add $t4,$t4,$k0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## set the theme color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loop: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slt $t3,$a3,$t2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beq $t3,$zero,rectangle1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li $t0, WHITE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sw $t0, 0($t1)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addi $t1,$t1,4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addi $a3,$a3,1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j loop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#edge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rectangle1: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slt $t3,$t5,$t4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beq $t3,$zero, newcoords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mul $t6,$s5,8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 $t6,$t6,$s3  #Toa do (x1,y1)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mul $t6,$t6,4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lastRenderedPageBreak/>
        <w:t xml:space="preserve">    add $t6,$t6,$k0 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slt $t0,$t5,$t6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beq $t0,$zero,newrow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li $t0, RED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sw $t0, 0($t5)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addi $t5,$t5,4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j rectangle1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newrow: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addi $s5,$s5,1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mul $t5,$s5,8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 $t5,$t5,$s1  #Toa do (x1,y1)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mul $t5,$t5,4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 $t5,$t5,$k0 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j rectangle1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newcoords: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addi $s1,$s1,1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addi $s2,$s2,1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addi $s3,$s3,-1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addi $s4,$s4,-1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add $s5, $s2,$zero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mul $t5,$s2,8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 $t5,$t5,$s1  #Toa do (x1,y1)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mul $t5,$t5,4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 $t5,$t5,$k0 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mul $t4,$s4,8     #Toa do (x2,y2)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lastRenderedPageBreak/>
        <w:t xml:space="preserve">    add $t4,$t4,$s3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mul $t4,$t4,4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 $t4,$t4,$k0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j rectangle2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#backfround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rectangle2: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slt $t3,$t5,$t4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beq $t3,$zero, exit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mul $t6,$s5,8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 $t6,$t6,$s3  #Toa do (x1,y1)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mul $t6,$t6,4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 $t6,$t6,$k0 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slt $t0,$t5,$t6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beq $t0,$zero,newrow2</w:t>
      </w:r>
    </w:p>
    <w:p w:rsidR="009F7CBB" w:rsidRPr="00024668" w:rsidRDefault="009F7CBB" w:rsidP="00024668">
      <w:pPr>
        <w:shd w:val="clear" w:color="auto" w:fill="EDEDED" w:themeFill="accent3" w:themeFillTint="33"/>
      </w:pP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li $t0, GREEN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sw $t0, 0($t5)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addi $t5,$t5,4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j rectangle2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>newrow2: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addi $s5,$s5,1</w:t>
      </w:r>
      <w:bookmarkStart w:id="0" w:name="_GoBack"/>
      <w:bookmarkEnd w:id="0"/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 mul $t5,$s5,8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 $t5,$t5,$s1  #Toa do (x1,y1)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mul $t5,$t5,4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add $t5,$t5,$k0 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t xml:space="preserve">    j rectangle2</w:t>
      </w:r>
    </w:p>
    <w:p w:rsidR="009F7CBB" w:rsidRPr="00024668" w:rsidRDefault="009F7CBB" w:rsidP="00024668">
      <w:pPr>
        <w:shd w:val="clear" w:color="auto" w:fill="EDEDED" w:themeFill="accent3" w:themeFillTint="33"/>
      </w:pPr>
      <w:r w:rsidRPr="00024668">
        <w:lastRenderedPageBreak/>
        <w:t>exit:.</w:t>
      </w:r>
    </w:p>
    <w:p w:rsidR="009F7CBB" w:rsidRDefault="009F7CBB">
      <w:pPr>
        <w:rPr>
          <w:b/>
          <w:sz w:val="28"/>
          <w:szCs w:val="28"/>
        </w:rPr>
      </w:pPr>
    </w:p>
    <w:p w:rsidR="009F7CBB" w:rsidRDefault="009F7CB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5D6673" wp14:editId="26A6DD26">
            <wp:extent cx="5943600" cy="272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BB" w:rsidRPr="009F7CBB" w:rsidRDefault="009F7CBB">
      <w:pPr>
        <w:rPr>
          <w:b/>
          <w:sz w:val="28"/>
          <w:szCs w:val="28"/>
        </w:rPr>
      </w:pPr>
    </w:p>
    <w:p w:rsidR="009F7CBB" w:rsidRPr="009F7CBB" w:rsidRDefault="009F7CBB"/>
    <w:p w:rsidR="009F7CBB" w:rsidRPr="00C361D5" w:rsidRDefault="009F7CBB"/>
    <w:sectPr w:rsidR="009F7CBB" w:rsidRPr="00C3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FE"/>
    <w:rsid w:val="00024668"/>
    <w:rsid w:val="00421FC6"/>
    <w:rsid w:val="0043309B"/>
    <w:rsid w:val="006323FE"/>
    <w:rsid w:val="00700F67"/>
    <w:rsid w:val="009F7CBB"/>
    <w:rsid w:val="00BD03A3"/>
    <w:rsid w:val="00C0588C"/>
    <w:rsid w:val="00C3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BE66"/>
  <w15:chartTrackingRefBased/>
  <w15:docId w15:val="{BE4BDCE4-9820-4381-BE78-1E615DD4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2022-12-29T04:17:00Z</dcterms:created>
  <dcterms:modified xsi:type="dcterms:W3CDTF">2022-12-29T18:07:00Z</dcterms:modified>
</cp:coreProperties>
</file>