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EEA8" w14:textId="62677FE5" w:rsidR="001114B3" w:rsidRPr="006A1F15" w:rsidRDefault="00BA7DD2">
      <w:pPr>
        <w:rPr>
          <w:b/>
          <w:bCs/>
        </w:rPr>
      </w:pPr>
      <w:r w:rsidRPr="006A1F15">
        <w:rPr>
          <w:b/>
          <w:bCs/>
        </w:rPr>
        <w:t>PHẦN 1: LIBRARIES USED</w:t>
      </w:r>
    </w:p>
    <w:p w14:paraId="37A2633C" w14:textId="453CCD9E" w:rsidR="00BA7DD2" w:rsidRPr="006A1F15" w:rsidRDefault="00BA7DD2">
      <w:pPr>
        <w:rPr>
          <w:b/>
          <w:bCs/>
        </w:rPr>
      </w:pPr>
      <w:r w:rsidRPr="006A1F15">
        <w:rPr>
          <w:b/>
          <w:bCs/>
        </w:rPr>
        <w:t>I. FOUNDATION</w:t>
      </w:r>
    </w:p>
    <w:p w14:paraId="48A90269" w14:textId="37E661C2" w:rsidR="00BA7DD2" w:rsidRDefault="00BA7DD2">
      <w:pPr>
        <w:rPr>
          <w:b/>
          <w:bCs/>
        </w:rPr>
      </w:pPr>
      <w:r w:rsidRPr="006A1F15">
        <w:rPr>
          <w:b/>
          <w:bCs/>
        </w:rPr>
        <w:t>1. AppCompat</w:t>
      </w:r>
    </w:p>
    <w:p w14:paraId="1C412725" w14:textId="3C89BD31" w:rsidR="00A10A2B" w:rsidRPr="00A10A2B" w:rsidRDefault="00CE3A22">
      <w:r>
        <w:t>Cho phép truy cập vào các API mới trên các phiên bản API cũ hơn của platforms ( nhiều phiên bản sử dụng Material Design)</w:t>
      </w:r>
    </w:p>
    <w:p w14:paraId="24981D47" w14:textId="39B28A5C" w:rsidR="00E960D9" w:rsidRDefault="00CE3A22">
      <w:r>
        <w:t>Khai báo phụ thuộc trong</w:t>
      </w:r>
      <w:r w:rsidR="00E960D9">
        <w:t xml:space="preserve"> Build.grade</w:t>
      </w:r>
      <w:r>
        <w:t>.</w:t>
      </w:r>
    </w:p>
    <w:p w14:paraId="51086419" w14:textId="67D181A4" w:rsidR="00E960D9" w:rsidRDefault="00E960D9">
      <w:r>
        <w:rPr>
          <w:noProof/>
        </w:rPr>
        <w:drawing>
          <wp:inline distT="0" distB="0" distL="0" distR="0" wp14:anchorId="389A5F66" wp14:editId="154A8B5F">
            <wp:extent cx="555307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1343025"/>
                    </a:xfrm>
                    <a:prstGeom prst="rect">
                      <a:avLst/>
                    </a:prstGeom>
                  </pic:spPr>
                </pic:pic>
              </a:graphicData>
            </a:graphic>
          </wp:inline>
        </w:drawing>
      </w:r>
    </w:p>
    <w:p w14:paraId="6B677161" w14:textId="77777777" w:rsidR="00E960D9" w:rsidRDefault="00E960D9"/>
    <w:p w14:paraId="3BF54DA2" w14:textId="4AD32248" w:rsidR="00B86AB6" w:rsidRDefault="00B86AB6">
      <w:r>
        <w:rPr>
          <w:noProof/>
        </w:rPr>
        <w:drawing>
          <wp:inline distT="0" distB="0" distL="0" distR="0" wp14:anchorId="6F12F799" wp14:editId="45B1A351">
            <wp:extent cx="844867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48675" cy="1619250"/>
                    </a:xfrm>
                    <a:prstGeom prst="rect">
                      <a:avLst/>
                    </a:prstGeom>
                  </pic:spPr>
                </pic:pic>
              </a:graphicData>
            </a:graphic>
          </wp:inline>
        </w:drawing>
      </w:r>
    </w:p>
    <w:p w14:paraId="20D7056A" w14:textId="1E63CCC1" w:rsidR="00B86AB6" w:rsidRDefault="007F0E14">
      <w:r>
        <w:t>Ứng dụng định nghĩa sẵn một them tên là AppTheme ( trong styles.xml), theme này được gán vào application trong manifests ( có nghĩa là các Activity nằm trong applicatuon sẽ kế thừa theme này.</w:t>
      </w:r>
    </w:p>
    <w:p w14:paraId="75B2C9F9" w14:textId="11078C3A" w:rsidR="007F0E14" w:rsidRDefault="007F0E14">
      <w:r>
        <w:t>Theme AppTheme kế thừa từ Theme.AppCompat, sau đó nó điều chỉnh lại các thuộc tính colorPrimary, colorDark, colorAccent.</w:t>
      </w:r>
    </w:p>
    <w:p w14:paraId="08CD1DB1" w14:textId="1A71B37D" w:rsidR="00B86AB6" w:rsidRDefault="00B86AB6">
      <w:r>
        <w:rPr>
          <w:noProof/>
        </w:rPr>
        <w:lastRenderedPageBreak/>
        <w:drawing>
          <wp:inline distT="0" distB="0" distL="0" distR="0" wp14:anchorId="6F89D9F9" wp14:editId="53027D2F">
            <wp:extent cx="8528050" cy="19818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28050" cy="1981835"/>
                    </a:xfrm>
                    <a:prstGeom prst="rect">
                      <a:avLst/>
                    </a:prstGeom>
                  </pic:spPr>
                </pic:pic>
              </a:graphicData>
            </a:graphic>
          </wp:inline>
        </w:drawing>
      </w:r>
    </w:p>
    <w:p w14:paraId="16FF9116" w14:textId="656DC830" w:rsidR="002619C0" w:rsidRDefault="002619C0"/>
    <w:p w14:paraId="3FA5D96A" w14:textId="194AE9B5" w:rsidR="002619C0" w:rsidRDefault="002619C0">
      <w:r>
        <w:t>Để áp dụng Theme này, cần thay thuộc tính theme của application trong manifest</w:t>
      </w:r>
      <w:r w:rsidR="00EF7C75">
        <w:t>s để tất cả Activity kế thừa từ theme này</w:t>
      </w:r>
    </w:p>
    <w:p w14:paraId="69F4881D" w14:textId="6E589AB8" w:rsidR="00EF7C75" w:rsidRDefault="00EF7C75">
      <w:r>
        <w:rPr>
          <w:noProof/>
        </w:rPr>
        <w:drawing>
          <wp:inline distT="0" distB="0" distL="0" distR="0" wp14:anchorId="2EFC9452" wp14:editId="2AD2DC2A">
            <wp:extent cx="508635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657475"/>
                    </a:xfrm>
                    <a:prstGeom prst="rect">
                      <a:avLst/>
                    </a:prstGeom>
                  </pic:spPr>
                </pic:pic>
              </a:graphicData>
            </a:graphic>
          </wp:inline>
        </w:drawing>
      </w:r>
    </w:p>
    <w:p w14:paraId="583478AF" w14:textId="77777777" w:rsidR="00EF7C75" w:rsidRDefault="00EF7C75"/>
    <w:p w14:paraId="160E3B90" w14:textId="03B58347" w:rsidR="00BA7DD2" w:rsidRDefault="00BA7DD2">
      <w:pPr>
        <w:rPr>
          <w:b/>
          <w:bCs/>
        </w:rPr>
      </w:pPr>
      <w:r w:rsidRPr="006A1F15">
        <w:rPr>
          <w:b/>
          <w:bCs/>
        </w:rPr>
        <w:lastRenderedPageBreak/>
        <w:t>2. Android KTX</w:t>
      </w:r>
      <w:r w:rsidR="00382701">
        <w:rPr>
          <w:b/>
          <w:bCs/>
        </w:rPr>
        <w:t xml:space="preserve"> ( Android Kotlin Extensions)</w:t>
      </w:r>
    </w:p>
    <w:p w14:paraId="6579E919" w14:textId="00E1FC4C" w:rsidR="00382701" w:rsidRPr="00382701" w:rsidRDefault="00382701">
      <w:r>
        <w:t>Là tiện ích mở rộng của Kotlin để giúp xây dựng ứng dụng Android. Tiện ích này là các thành phần được xây dựng sẵn, được tổng hợp lại thành các gói thư viện riêng lẻ để mở rộng ,để bổ sung cho các thư viện sẵn có,giúp chúng ta xây dựng chức năng, code Kotlin sẽ trở nên đẹp đẽ, dễ đọc hơn.</w:t>
      </w:r>
    </w:p>
    <w:p w14:paraId="030A08B3" w14:textId="77777777" w:rsidR="0090727A" w:rsidRPr="006A1F15" w:rsidRDefault="0090727A">
      <w:pPr>
        <w:rPr>
          <w:b/>
          <w:bCs/>
        </w:rPr>
      </w:pPr>
    </w:p>
    <w:p w14:paraId="6AF35FB5" w14:textId="6172EF1D" w:rsidR="00E960D9" w:rsidRDefault="00EB2BD4">
      <w:r>
        <w:t xml:space="preserve">Để sử dụng KTX Android trong project, bạn phải thêm một số phụ thuộc vào dự án. </w:t>
      </w:r>
      <w:r w:rsidR="00E960D9">
        <w:t xml:space="preserve">Thêm </w:t>
      </w:r>
      <w:r>
        <w:t>phần</w:t>
      </w:r>
      <w:r w:rsidR="00E960D9">
        <w:t>denc</w:t>
      </w:r>
      <w:r>
        <w:t xml:space="preserve">y </w:t>
      </w:r>
      <w:r w:rsidR="00E960D9">
        <w:t xml:space="preserve">vào </w:t>
      </w:r>
      <w:r>
        <w:t xml:space="preserve">tệp </w:t>
      </w:r>
      <w:r w:rsidR="00E960D9">
        <w:t>build.grade</w:t>
      </w:r>
    </w:p>
    <w:p w14:paraId="47A8C54F" w14:textId="4B3305C6" w:rsidR="00E960D9" w:rsidRDefault="00E960D9">
      <w:r>
        <w:rPr>
          <w:noProof/>
        </w:rPr>
        <w:drawing>
          <wp:inline distT="0" distB="0" distL="0" distR="0" wp14:anchorId="461258B8" wp14:editId="48E26D13">
            <wp:extent cx="555307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1343025"/>
                    </a:xfrm>
                    <a:prstGeom prst="rect">
                      <a:avLst/>
                    </a:prstGeom>
                  </pic:spPr>
                </pic:pic>
              </a:graphicData>
            </a:graphic>
          </wp:inline>
        </w:drawing>
      </w:r>
    </w:p>
    <w:p w14:paraId="7F7155B7" w14:textId="7FB7BD4B" w:rsidR="00EB2BD4" w:rsidRDefault="00EB2BD4">
      <w:r>
        <w:t xml:space="preserve"> Core KTX chứa tất cả các thư viện có trong Android Framework.</w:t>
      </w:r>
    </w:p>
    <w:p w14:paraId="21025415" w14:textId="214BDFEA" w:rsidR="00EB2BD4" w:rsidRDefault="00EB2BD4">
      <w:r>
        <w:t>Sử dụng mô-đun  Fragment KTX</w:t>
      </w:r>
    </w:p>
    <w:p w14:paraId="7C4A2107" w14:textId="46E5D896" w:rsidR="00E960D9" w:rsidRDefault="00E960D9">
      <w:r>
        <w:rPr>
          <w:noProof/>
        </w:rPr>
        <w:drawing>
          <wp:inline distT="0" distB="0" distL="0" distR="0" wp14:anchorId="307EFE70" wp14:editId="12F3CA2F">
            <wp:extent cx="48863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990600"/>
                    </a:xfrm>
                    <a:prstGeom prst="rect">
                      <a:avLst/>
                    </a:prstGeom>
                  </pic:spPr>
                </pic:pic>
              </a:graphicData>
            </a:graphic>
          </wp:inline>
        </w:drawing>
      </w:r>
    </w:p>
    <w:p w14:paraId="7AB2D385" w14:textId="0BA1090F" w:rsidR="00EB2BD4" w:rsidRDefault="00EB2BD4">
      <w:r>
        <w:t>Fragment KTX được sử dụng để đơn giản hóa API phân mảnh</w:t>
      </w:r>
    </w:p>
    <w:p w14:paraId="4C9BC4BA" w14:textId="7B7E4BE6" w:rsidR="00BA7DD2" w:rsidRPr="006A1F15" w:rsidRDefault="00BA7DD2">
      <w:pPr>
        <w:rPr>
          <w:b/>
          <w:bCs/>
        </w:rPr>
      </w:pPr>
      <w:r w:rsidRPr="006A1F15">
        <w:rPr>
          <w:b/>
          <w:bCs/>
        </w:rPr>
        <w:t>II. ARCHITECTURE</w:t>
      </w:r>
    </w:p>
    <w:p w14:paraId="3732BB2E" w14:textId="29E5651A" w:rsidR="00BA7DD2" w:rsidRPr="006A1F15" w:rsidRDefault="00BA7DD2">
      <w:pPr>
        <w:rPr>
          <w:b/>
          <w:bCs/>
        </w:rPr>
      </w:pPr>
      <w:r w:rsidRPr="006A1F15">
        <w:rPr>
          <w:b/>
          <w:bCs/>
        </w:rPr>
        <w:t>1. Data Binding</w:t>
      </w:r>
    </w:p>
    <w:p w14:paraId="606460C6" w14:textId="0CF41F44" w:rsidR="00F64E4A" w:rsidRDefault="00F64E4A">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lastRenderedPageBreak/>
        <w:t>Data binding là một trong những thành phần của Android Jetpack cho phép người lập trình liên kết dữ liệu tới UI.Nó xóa bỏ nhiều UI framework được gọi trong Activity của bạn,làm thêm dễ đọc và dễ bảo trì. </w:t>
      </w:r>
    </w:p>
    <w:p w14:paraId="0C603E2F" w14:textId="3FF7CC4A" w:rsidR="00955556" w:rsidRDefault="00955556">
      <w:pPr>
        <w:rPr>
          <w:rFonts w:ascii="Open Sans" w:hAnsi="Open Sans" w:cs="Open Sans"/>
          <w:color w:val="292B2C"/>
          <w:sz w:val="27"/>
          <w:szCs w:val="27"/>
          <w:shd w:val="clear" w:color="auto" w:fill="FFFFFF"/>
        </w:rPr>
      </w:pPr>
      <w:r>
        <w:rPr>
          <w:rFonts w:ascii="Open Sans" w:hAnsi="Open Sans" w:cs="Open Sans"/>
          <w:color w:val="292B2C"/>
          <w:sz w:val="27"/>
          <w:szCs w:val="27"/>
          <w:shd w:val="clear" w:color="auto" w:fill="FFFFFF"/>
        </w:rPr>
        <w:t>đoạn config dưới vào build.gradle để kích hoạt databinding:</w:t>
      </w:r>
    </w:p>
    <w:p w14:paraId="2064FC18" w14:textId="5B9E291D" w:rsidR="00955556" w:rsidRDefault="00955556">
      <w:r>
        <w:rPr>
          <w:noProof/>
        </w:rPr>
        <w:drawing>
          <wp:inline distT="0" distB="0" distL="0" distR="0" wp14:anchorId="46E1F50C" wp14:editId="6582A566">
            <wp:extent cx="619125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250" cy="1333500"/>
                    </a:xfrm>
                    <a:prstGeom prst="rect">
                      <a:avLst/>
                    </a:prstGeom>
                  </pic:spPr>
                </pic:pic>
              </a:graphicData>
            </a:graphic>
          </wp:inline>
        </w:drawing>
      </w:r>
    </w:p>
    <w:p w14:paraId="5D9C3246" w14:textId="01B82739" w:rsidR="006663B1" w:rsidRDefault="006663B1"/>
    <w:p w14:paraId="10C56331" w14:textId="736C25DA" w:rsidR="006663B1" w:rsidRDefault="006663B1">
      <w:r>
        <w:t>Thư viện Data Binding tự động tạo ra các lớp cần thiết để liên kết đến view trong layout với các dữ liệu trong priject.Đối với các layout binding file chúng ta thêm các thẻ root Layout theo sau là một thẻ data nằm trong view root như sau:</w:t>
      </w:r>
    </w:p>
    <w:p w14:paraId="08034600" w14:textId="01EF7D69" w:rsidR="006663B1" w:rsidRDefault="006663B1">
      <w:r>
        <w:rPr>
          <w:noProof/>
        </w:rPr>
        <w:lastRenderedPageBreak/>
        <w:drawing>
          <wp:inline distT="0" distB="0" distL="0" distR="0" wp14:anchorId="6285F12D" wp14:editId="4782493A">
            <wp:extent cx="6134100" cy="3667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100" cy="3667125"/>
                    </a:xfrm>
                    <a:prstGeom prst="rect">
                      <a:avLst/>
                    </a:prstGeom>
                  </pic:spPr>
                </pic:pic>
              </a:graphicData>
            </a:graphic>
          </wp:inline>
        </w:drawing>
      </w:r>
    </w:p>
    <w:p w14:paraId="5BAAC716" w14:textId="41A47BB3" w:rsidR="008F3810" w:rsidRDefault="008F3810"/>
    <w:p w14:paraId="5E2A514D" w14:textId="3BF02E30" w:rsidR="008F3810" w:rsidRDefault="008F3810">
      <w:r>
        <w:rPr>
          <w:noProof/>
        </w:rPr>
        <w:lastRenderedPageBreak/>
        <w:drawing>
          <wp:inline distT="0" distB="0" distL="0" distR="0" wp14:anchorId="57BEAD06" wp14:editId="67F4F88D">
            <wp:extent cx="8528050" cy="31584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28050" cy="3158490"/>
                    </a:xfrm>
                    <a:prstGeom prst="rect">
                      <a:avLst/>
                    </a:prstGeom>
                  </pic:spPr>
                </pic:pic>
              </a:graphicData>
            </a:graphic>
          </wp:inline>
        </w:drawing>
      </w:r>
    </w:p>
    <w:p w14:paraId="0828AFAC" w14:textId="0E17F6F4" w:rsidR="008F3810" w:rsidRDefault="008F3810"/>
    <w:p w14:paraId="48699CB9" w14:textId="7B0320C2" w:rsidR="008F3810" w:rsidRDefault="008F3810">
      <w:r>
        <w:rPr>
          <w:noProof/>
        </w:rPr>
        <w:lastRenderedPageBreak/>
        <w:drawing>
          <wp:inline distT="0" distB="0" distL="0" distR="0" wp14:anchorId="05848AE8" wp14:editId="0A9E6E88">
            <wp:extent cx="8528050" cy="237426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28050" cy="2374265"/>
                    </a:xfrm>
                    <a:prstGeom prst="rect">
                      <a:avLst/>
                    </a:prstGeom>
                  </pic:spPr>
                </pic:pic>
              </a:graphicData>
            </a:graphic>
          </wp:inline>
        </w:drawing>
      </w:r>
    </w:p>
    <w:p w14:paraId="420CAC03" w14:textId="5E09B122" w:rsidR="008F3810" w:rsidRDefault="008F3810"/>
    <w:p w14:paraId="34DD47CF" w14:textId="7C432245" w:rsidR="008F3810" w:rsidRDefault="008F3810">
      <w:r>
        <w:rPr>
          <w:noProof/>
        </w:rPr>
        <w:lastRenderedPageBreak/>
        <w:drawing>
          <wp:inline distT="0" distB="0" distL="0" distR="0" wp14:anchorId="3686B4A4" wp14:editId="26812EF0">
            <wp:extent cx="8528050" cy="362521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28050" cy="3625215"/>
                    </a:xfrm>
                    <a:prstGeom prst="rect">
                      <a:avLst/>
                    </a:prstGeom>
                  </pic:spPr>
                </pic:pic>
              </a:graphicData>
            </a:graphic>
          </wp:inline>
        </w:drawing>
      </w:r>
    </w:p>
    <w:p w14:paraId="37CB8F36" w14:textId="483B50CA" w:rsidR="00BA7DD2" w:rsidRDefault="00BA7DD2">
      <w:pPr>
        <w:rPr>
          <w:b/>
          <w:bCs/>
        </w:rPr>
      </w:pPr>
      <w:r w:rsidRPr="006A1F15">
        <w:rPr>
          <w:b/>
          <w:bCs/>
        </w:rPr>
        <w:t>2. LiveData</w:t>
      </w:r>
    </w:p>
    <w:p w14:paraId="26972748" w14:textId="233DDD0A" w:rsidR="00EE1838" w:rsidRPr="00EE1838" w:rsidRDefault="00EE1838">
      <w:r>
        <w:t>Là một lớp , nó dùng để truyền tải các thông điệp về dữ liệu, dựa trên mô hình của Observer. Sử dụng LiveData để cập nhật dữ liệu theo thời gian thực cho UI</w:t>
      </w:r>
    </w:p>
    <w:p w14:paraId="66F5D7E3" w14:textId="513A3493" w:rsidR="00E960D9" w:rsidRDefault="00E960D9">
      <w:r>
        <w:rPr>
          <w:noProof/>
        </w:rPr>
        <w:lastRenderedPageBreak/>
        <w:drawing>
          <wp:inline distT="0" distB="0" distL="0" distR="0" wp14:anchorId="40FFCCF6" wp14:editId="3066BFE0">
            <wp:extent cx="588645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2476500"/>
                    </a:xfrm>
                    <a:prstGeom prst="rect">
                      <a:avLst/>
                    </a:prstGeom>
                  </pic:spPr>
                </pic:pic>
              </a:graphicData>
            </a:graphic>
          </wp:inline>
        </w:drawing>
      </w:r>
    </w:p>
    <w:p w14:paraId="4CC74F32" w14:textId="7BC03B92" w:rsidR="00BA7DD2" w:rsidRDefault="00BA7DD2">
      <w:r>
        <w:rPr>
          <w:noProof/>
        </w:rPr>
        <w:drawing>
          <wp:inline distT="0" distB="0" distL="0" distR="0" wp14:anchorId="10EBC2DB" wp14:editId="3F9EF4FF">
            <wp:extent cx="64008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428875"/>
                    </a:xfrm>
                    <a:prstGeom prst="rect">
                      <a:avLst/>
                    </a:prstGeom>
                  </pic:spPr>
                </pic:pic>
              </a:graphicData>
            </a:graphic>
          </wp:inline>
        </w:drawing>
      </w:r>
    </w:p>
    <w:p w14:paraId="18BA4DB2" w14:textId="2514F088" w:rsidR="00FF4F2D" w:rsidRDefault="00FF4F2D">
      <w:r>
        <w:rPr>
          <w:noProof/>
        </w:rPr>
        <w:lastRenderedPageBreak/>
        <w:drawing>
          <wp:inline distT="0" distB="0" distL="0" distR="0" wp14:anchorId="2F5C524C" wp14:editId="4A161041">
            <wp:extent cx="8528050" cy="35921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28050" cy="3592195"/>
                    </a:xfrm>
                    <a:prstGeom prst="rect">
                      <a:avLst/>
                    </a:prstGeom>
                  </pic:spPr>
                </pic:pic>
              </a:graphicData>
            </a:graphic>
          </wp:inline>
        </w:drawing>
      </w:r>
    </w:p>
    <w:p w14:paraId="5061AB6D" w14:textId="17559FA1" w:rsidR="00FF4F2D" w:rsidRDefault="00FF4F2D">
      <w:r>
        <w:rPr>
          <w:noProof/>
        </w:rPr>
        <w:lastRenderedPageBreak/>
        <w:drawing>
          <wp:inline distT="0" distB="0" distL="0" distR="0" wp14:anchorId="4B708C0F" wp14:editId="37B9F6A3">
            <wp:extent cx="76390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39050" cy="2162175"/>
                    </a:xfrm>
                    <a:prstGeom prst="rect">
                      <a:avLst/>
                    </a:prstGeom>
                  </pic:spPr>
                </pic:pic>
              </a:graphicData>
            </a:graphic>
          </wp:inline>
        </w:drawing>
      </w:r>
    </w:p>
    <w:p w14:paraId="4AD9928B" w14:textId="17D7BB09" w:rsidR="00EE1838" w:rsidRDefault="00EE1838"/>
    <w:p w14:paraId="4A2F0842" w14:textId="77777777" w:rsidR="00EE1838" w:rsidRDefault="00EE1838"/>
    <w:p w14:paraId="16173803" w14:textId="50F27D14" w:rsidR="00FF4F2D" w:rsidRDefault="00FF4F2D">
      <w:r>
        <w:rPr>
          <w:noProof/>
        </w:rPr>
        <w:drawing>
          <wp:inline distT="0" distB="0" distL="0" distR="0" wp14:anchorId="01B53B97" wp14:editId="0E916AF0">
            <wp:extent cx="8528050" cy="24339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28050" cy="2433955"/>
                    </a:xfrm>
                    <a:prstGeom prst="rect">
                      <a:avLst/>
                    </a:prstGeom>
                  </pic:spPr>
                </pic:pic>
              </a:graphicData>
            </a:graphic>
          </wp:inline>
        </w:drawing>
      </w:r>
    </w:p>
    <w:sectPr w:rsidR="00FF4F2D" w:rsidSect="00BA7DD2">
      <w:pgSz w:w="16838" w:h="11906" w:orient="landscape" w:code="9"/>
      <w:pgMar w:top="1440" w:right="1701" w:bottom="1440" w:left="17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B59A" w14:textId="77777777" w:rsidR="007F2A3C" w:rsidRDefault="007F2A3C" w:rsidP="007F0E14">
      <w:pPr>
        <w:spacing w:after="0" w:line="240" w:lineRule="auto"/>
      </w:pPr>
      <w:r>
        <w:separator/>
      </w:r>
    </w:p>
  </w:endnote>
  <w:endnote w:type="continuationSeparator" w:id="0">
    <w:p w14:paraId="71A82AA9" w14:textId="77777777" w:rsidR="007F2A3C" w:rsidRDefault="007F2A3C" w:rsidP="007F0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F9F8" w14:textId="77777777" w:rsidR="007F2A3C" w:rsidRDefault="007F2A3C" w:rsidP="007F0E14">
      <w:pPr>
        <w:spacing w:after="0" w:line="240" w:lineRule="auto"/>
      </w:pPr>
      <w:r>
        <w:separator/>
      </w:r>
    </w:p>
  </w:footnote>
  <w:footnote w:type="continuationSeparator" w:id="0">
    <w:p w14:paraId="0EEC387D" w14:textId="77777777" w:rsidR="007F2A3C" w:rsidRDefault="007F2A3C" w:rsidP="007F0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D2"/>
    <w:rsid w:val="001114B3"/>
    <w:rsid w:val="001555C6"/>
    <w:rsid w:val="002619C0"/>
    <w:rsid w:val="00382701"/>
    <w:rsid w:val="00562CCB"/>
    <w:rsid w:val="006663B1"/>
    <w:rsid w:val="006A1F15"/>
    <w:rsid w:val="007F0E14"/>
    <w:rsid w:val="007F2A3C"/>
    <w:rsid w:val="008F3810"/>
    <w:rsid w:val="0090727A"/>
    <w:rsid w:val="00955556"/>
    <w:rsid w:val="00A10A2B"/>
    <w:rsid w:val="00AC13DA"/>
    <w:rsid w:val="00B71CBF"/>
    <w:rsid w:val="00B86AB6"/>
    <w:rsid w:val="00BA7DD2"/>
    <w:rsid w:val="00CE3A22"/>
    <w:rsid w:val="00E960D9"/>
    <w:rsid w:val="00EB2BD4"/>
    <w:rsid w:val="00EE1838"/>
    <w:rsid w:val="00EF7C75"/>
    <w:rsid w:val="00F64E4A"/>
    <w:rsid w:val="00FF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D7AF"/>
  <w15:chartTrackingRefBased/>
  <w15:docId w15:val="{4CF12DDA-3E7C-4C83-81D9-94D677E2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E14"/>
  </w:style>
  <w:style w:type="paragraph" w:styleId="Footer">
    <w:name w:val="footer"/>
    <w:basedOn w:val="Normal"/>
    <w:link w:val="FooterChar"/>
    <w:uiPriority w:val="99"/>
    <w:unhideWhenUsed/>
    <w:rsid w:val="007F0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Hoi</dc:creator>
  <cp:keywords/>
  <dc:description/>
  <cp:lastModifiedBy>Nguyen Thi Hoi</cp:lastModifiedBy>
  <cp:revision>4</cp:revision>
  <dcterms:created xsi:type="dcterms:W3CDTF">2021-06-12T09:24:00Z</dcterms:created>
  <dcterms:modified xsi:type="dcterms:W3CDTF">2021-06-14T05:37:00Z</dcterms:modified>
</cp:coreProperties>
</file>