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056BBA" w:rsidP="00056BBA">
      <w:pPr>
        <w:pStyle w:val="Title"/>
        <w:rPr>
          <w:rStyle w:val="Strong"/>
          <w:rFonts w:ascii="Arial" w:hAnsi="Arial" w:cs="Arial"/>
          <w:color w:val="000000"/>
          <w:shd w:val="clear" w:color="auto" w:fill="FFFFFF"/>
          <w:lang w:val="vi-VN"/>
        </w:rPr>
      </w:pPr>
      <w:r>
        <w:rPr>
          <w:rStyle w:val="Strong"/>
          <w:rFonts w:ascii="Arial" w:hAnsi="Arial" w:cs="Arial"/>
          <w:color w:val="000000"/>
          <w:shd w:val="clear" w:color="auto" w:fill="FFFFFF"/>
        </w:rPr>
        <w:t>[Bài tập] </w:t>
      </w:r>
      <w:r>
        <w:rPr>
          <w:rStyle w:val="Strong"/>
          <w:rFonts w:ascii="Arial" w:hAnsi="Arial" w:cs="Arial"/>
          <w:color w:val="000000"/>
          <w:shd w:val="clear" w:color="auto" w:fill="FFFFFF"/>
        </w:rPr>
        <w:t>7</w:t>
      </w:r>
      <w:r>
        <w:rPr>
          <w:rStyle w:val="Strong"/>
          <w:rFonts w:ascii="Arial" w:hAnsi="Arial" w:cs="Arial"/>
          <w:color w:val="000000"/>
          <w:shd w:val="clear" w:color="auto" w:fill="FFFFFF"/>
          <w:lang w:val="vi-VN"/>
        </w:rPr>
        <w:t>.</w:t>
      </w:r>
      <w:r>
        <w:rPr>
          <w:rStyle w:val="Strong"/>
          <w:rFonts w:ascii="Arial" w:hAnsi="Arial" w:cs="Arial"/>
          <w:color w:val="000000"/>
          <w:shd w:val="clear" w:color="auto" w:fill="FFFFFF"/>
        </w:rPr>
        <w:t xml:space="preserve"> Chu trình xử lý thông tin trong hệ thống bán hàng online</w:t>
      </w:r>
    </w:p>
    <w:p w:rsidR="00056BBA" w:rsidRDefault="00056BBA" w:rsidP="00056BBA">
      <w:pPr>
        <w:pStyle w:val="Title"/>
        <w:rPr>
          <w:lang w:val="vi-VN"/>
        </w:rPr>
      </w:pPr>
      <w:r>
        <w:rPr>
          <w:rFonts w:ascii="Times New Roman" w:eastAsia="Times New Roman" w:hAnsi="Times New Roman" w:cs="Times New Roman"/>
          <w:b/>
          <w:bCs/>
          <w:kern w:val="0"/>
          <w14:ligatures w14:val="none"/>
        </w:rPr>
        <w:t>Mô</w:t>
      </w:r>
      <w:r>
        <w:rPr>
          <w:rFonts w:ascii="Times New Roman" w:eastAsia="Times New Roman" w:hAnsi="Times New Roman" w:cs="Times New Roman"/>
          <w:b/>
          <w:bCs/>
          <w:kern w:val="0"/>
          <w:lang w:val="vi-VN"/>
          <w14:ligatures w14:val="none"/>
        </w:rPr>
        <w:t xml:space="preserve"> tả </w:t>
      </w:r>
      <w:r>
        <w:rPr>
          <w:rFonts w:ascii="Times New Roman" w:eastAsia="Times New Roman" w:hAnsi="Times New Roman" w:cs="Times New Roman"/>
          <w:b/>
          <w:bCs/>
          <w:kern w:val="0"/>
          <w14:ligatures w14:val="none"/>
        </w:rPr>
        <w:t>h</w:t>
      </w:r>
      <w:r w:rsidRPr="000C79AE">
        <w:rPr>
          <w:rFonts w:ascii="Times New Roman" w:eastAsia="Times New Roman" w:hAnsi="Times New Roman" w:cs="Times New Roman"/>
          <w:b/>
          <w:bCs/>
          <w:kern w:val="0"/>
          <w14:ligatures w14:val="none"/>
        </w:rPr>
        <w:t>ệ thống bán hàng online</w:t>
      </w:r>
      <w:r w:rsidRPr="000C79AE">
        <w:rPr>
          <w:rFonts w:ascii="Times New Roman" w:eastAsia="Times New Roman" w:hAnsi="Times New Roman" w:cs="Times New Roman"/>
          <w:kern w:val="0"/>
          <w14:ligatures w14:val="none"/>
        </w:rPr>
        <w:t>:</w:t>
      </w:r>
    </w:p>
    <w:p w:rsidR="00056BBA" w:rsidRDefault="00056BBA" w:rsidP="00056BBA">
      <w:pPr>
        <w:rPr>
          <w:rFonts w:ascii="Arial" w:eastAsia="Times New Roman" w:hAnsi="Arial" w:cs="Arial"/>
          <w:b/>
          <w:bCs/>
          <w:color w:val="000000"/>
          <w:kern w:val="0"/>
          <w:lang w:val="vi-VN"/>
          <w14:ligatures w14:val="none"/>
        </w:rPr>
      </w:pPr>
      <w:r>
        <w:rPr>
          <w:rFonts w:ascii="Arial" w:eastAsia="Times New Roman" w:hAnsi="Arial" w:cs="Arial"/>
          <w:b/>
          <w:bCs/>
          <w:color w:val="000000"/>
          <w:kern w:val="0"/>
          <w:lang w:val="vi-VN"/>
          <w14:ligatures w14:val="none"/>
        </w:rPr>
        <w:t>-</w:t>
      </w:r>
      <w:r w:rsidRPr="00234B50">
        <w:rPr>
          <w:rFonts w:ascii="Arial" w:eastAsia="Times New Roman" w:hAnsi="Arial" w:cs="Arial"/>
          <w:b/>
          <w:bCs/>
          <w:color w:val="000000"/>
          <w:kern w:val="0"/>
          <w14:ligatures w14:val="none"/>
        </w:rPr>
        <w:t>Nhập dữ liệu (Input):</w:t>
      </w:r>
    </w:p>
    <w:p w:rsidR="00056BBA" w:rsidRPr="000C79AE" w:rsidRDefault="00056BBA" w:rsidP="00056BBA">
      <w:pPr>
        <w:spacing w:before="100" w:beforeAutospacing="1" w:after="100" w:afterAutospacing="1" w:line="240" w:lineRule="auto"/>
        <w:ind w:left="720"/>
        <w:rPr>
          <w:rFonts w:ascii="Times New Roman" w:eastAsia="Times New Roman" w:hAnsi="Times New Roman" w:cs="Times New Roman"/>
          <w:kern w:val="0"/>
          <w14:ligatures w14:val="none"/>
        </w:rPr>
      </w:pPr>
      <w:r w:rsidRPr="000C79AE">
        <w:rPr>
          <w:rFonts w:ascii="Times New Roman" w:eastAsia="Times New Roman" w:hAnsi="Times New Roman" w:cs="Times New Roman"/>
          <w:kern w:val="0"/>
          <w14:ligatures w14:val="none"/>
        </w:rPr>
        <w:t>: Người dùng nhập thông tin sản phẩm (tên sản phẩm, số lượng, giá) và địa chỉ giao hàng vào hệ thống khi họ thực hiện mua hàng.</w:t>
      </w:r>
    </w:p>
    <w:p w:rsidR="00056BBA" w:rsidRDefault="00056BBA" w:rsidP="00056BBA">
      <w:pPr>
        <w:spacing w:before="100" w:beforeAutospacing="1" w:after="100" w:afterAutospacing="1" w:line="240" w:lineRule="auto"/>
        <w:rPr>
          <w:rFonts w:ascii="Times New Roman" w:eastAsia="Times New Roman" w:hAnsi="Times New Roman" w:cs="Times New Roman"/>
          <w:b/>
          <w:bCs/>
          <w:kern w:val="0"/>
          <w:sz w:val="27"/>
          <w:szCs w:val="27"/>
          <w:lang w:val="vi-VN"/>
          <w14:ligatures w14:val="none"/>
        </w:rPr>
      </w:pPr>
      <w:r w:rsidRPr="000C79AE">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lang w:val="vi-VN"/>
          <w14:ligatures w14:val="none"/>
        </w:rPr>
        <w:t>-</w:t>
      </w:r>
      <w:r w:rsidRPr="000C79AE">
        <w:rPr>
          <w:rFonts w:ascii="Times New Roman" w:eastAsia="Times New Roman" w:hAnsi="Times New Roman" w:cs="Times New Roman"/>
          <w:b/>
          <w:bCs/>
          <w:kern w:val="0"/>
          <w:sz w:val="27"/>
          <w:szCs w:val="27"/>
          <w14:ligatures w14:val="none"/>
        </w:rPr>
        <w:t>Xử lý dữ liệu (Processing)</w:t>
      </w:r>
      <w:r>
        <w:rPr>
          <w:rFonts w:ascii="Times New Roman" w:eastAsia="Times New Roman" w:hAnsi="Times New Roman" w:cs="Times New Roman"/>
          <w:b/>
          <w:bCs/>
          <w:kern w:val="0"/>
          <w:sz w:val="27"/>
          <w:szCs w:val="27"/>
          <w:lang w:val="vi-VN"/>
          <w14:ligatures w14:val="none"/>
        </w:rPr>
        <w:t>:</w:t>
      </w:r>
    </w:p>
    <w:p w:rsidR="00056BBA" w:rsidRPr="000C79AE" w:rsidRDefault="00056BBA" w:rsidP="00056BBA">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lang w:val="vi-VN"/>
        </w:rPr>
        <w:t>:</w:t>
      </w:r>
      <w:r>
        <w:t>Sau khi người dùng nhập thông tin đơn hàng, hệ thống sẽ tính toán tổng giá trị của đơn hàng (bao gồm cả thuế và phí vận chuyển), xác định phương thức giao hàng, và kiểm tra kho để đảm bảo sản phẩm có sẵn.</w:t>
      </w:r>
    </w:p>
    <w:p w:rsidR="00056BBA" w:rsidRDefault="00056BBA" w:rsidP="00056BBA">
      <w:pPr>
        <w:rPr>
          <w:rStyle w:val="Strong"/>
          <w:lang w:val="vi-VN"/>
        </w:rPr>
      </w:pPr>
      <w:r>
        <w:rPr>
          <w:lang w:val="vi-VN"/>
        </w:rPr>
        <w:t>-</w:t>
      </w:r>
      <w:r>
        <w:t xml:space="preserve"> </w:t>
      </w:r>
      <w:r>
        <w:rPr>
          <w:rStyle w:val="Strong"/>
        </w:rPr>
        <w:t>Lưu trữ (Storage)</w:t>
      </w:r>
      <w:r>
        <w:rPr>
          <w:rStyle w:val="Strong"/>
          <w:lang w:val="vi-VN"/>
        </w:rPr>
        <w:t>:</w:t>
      </w:r>
    </w:p>
    <w:p w:rsidR="00056BBA" w:rsidRDefault="00056BBA" w:rsidP="00056BBA">
      <w:pPr>
        <w:ind w:left="720"/>
        <w:rPr>
          <w:rFonts w:ascii="Arial" w:eastAsia="Times New Roman" w:hAnsi="Arial" w:cs="Arial"/>
          <w:b/>
          <w:bCs/>
          <w:color w:val="000000"/>
          <w:kern w:val="0"/>
          <w:lang w:val="vi-VN"/>
          <w14:ligatures w14:val="none"/>
        </w:rPr>
      </w:pPr>
      <w:r>
        <w:rPr>
          <w:rStyle w:val="Strong"/>
          <w:lang w:val="vi-VN"/>
        </w:rPr>
        <w:t>:</w:t>
      </w:r>
      <w:r w:rsidRPr="00667BE3">
        <w:t xml:space="preserve"> </w:t>
      </w:r>
      <w:r>
        <w:t>Sau khi hoàn tất việc xử lý đơn hàng, thông tin đơn hàng (bao gồm tên sản phẩm, số lượng, giá, địa chỉ giao hàng) được lưu vào cơ sở dữ liệu của hệ thống để theo dõi và phục vụ việc giao hàng sau này.</w:t>
      </w:r>
    </w:p>
    <w:p w:rsidR="00056BBA" w:rsidRDefault="00056BBA" w:rsidP="00056BBA">
      <w:pPr>
        <w:rPr>
          <w:rFonts w:ascii="Times New Roman" w:eastAsia="Times New Roman" w:hAnsi="Times New Roman" w:cs="Times New Roman"/>
          <w:b/>
          <w:bCs/>
          <w:kern w:val="0"/>
          <w:sz w:val="27"/>
          <w:szCs w:val="27"/>
          <w:lang w:val="vi-VN"/>
          <w14:ligatures w14:val="none"/>
        </w:rPr>
      </w:pPr>
      <w:r>
        <w:rPr>
          <w:rStyle w:val="Strong"/>
          <w:lang w:val="vi-VN"/>
        </w:rPr>
        <w:t>-</w:t>
      </w:r>
      <w:r>
        <w:rPr>
          <w:rFonts w:ascii="Times New Roman" w:eastAsia="Times New Roman" w:hAnsi="Times New Roman" w:cs="Times New Roman"/>
          <w:b/>
          <w:bCs/>
          <w:kern w:val="0"/>
          <w:sz w:val="27"/>
          <w:szCs w:val="27"/>
          <w14:ligatures w14:val="none"/>
        </w:rPr>
        <w:t>T</w:t>
      </w:r>
      <w:r w:rsidRPr="00667BE3">
        <w:rPr>
          <w:rFonts w:ascii="Times New Roman" w:eastAsia="Times New Roman" w:hAnsi="Times New Roman" w:cs="Times New Roman"/>
          <w:b/>
          <w:bCs/>
          <w:kern w:val="0"/>
          <w:sz w:val="27"/>
          <w:szCs w:val="27"/>
          <w14:ligatures w14:val="none"/>
        </w:rPr>
        <w:t>rình bày kết quả (Output)</w:t>
      </w:r>
      <w:r>
        <w:rPr>
          <w:rFonts w:ascii="Times New Roman" w:eastAsia="Times New Roman" w:hAnsi="Times New Roman" w:cs="Times New Roman"/>
          <w:b/>
          <w:bCs/>
          <w:kern w:val="0"/>
          <w:sz w:val="27"/>
          <w:szCs w:val="27"/>
          <w:lang w:val="vi-VN"/>
          <w14:ligatures w14:val="none"/>
        </w:rPr>
        <w:t>:</w:t>
      </w:r>
    </w:p>
    <w:p w:rsidR="00056BBA" w:rsidRDefault="00056BBA" w:rsidP="00056BBA">
      <w:pPr>
        <w:pStyle w:val="NormalWeb"/>
        <w:ind w:left="720"/>
      </w:pPr>
      <w:r>
        <w:rPr>
          <w:lang w:val="vi-VN"/>
        </w:rPr>
        <w:t>:</w:t>
      </w:r>
      <w:r>
        <w:t>Sau khi người dùng thanh toán thành công, hệ thống sẽ hiển thị một trang cảm ơn, cung cấp chi tiết đơn hàng, giá trị thanh toán, phương thức vận chuyển, và thời gian giao hàng dự kiến. Ngoài ra, thông tin đơn hàng cũng có thể được gửi qua email cho khách hàng.</w:t>
      </w:r>
    </w:p>
    <w:p w:rsidR="00056BBA" w:rsidRPr="00056BBA" w:rsidRDefault="00056BBA" w:rsidP="00056BBA">
      <w:pPr>
        <w:pStyle w:val="Heading1"/>
        <w:rPr>
          <w:lang w:val="vi-VN"/>
        </w:rPr>
      </w:pPr>
    </w:p>
    <w:sectPr w:rsidR="00056BBA" w:rsidRPr="0005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BA"/>
    <w:rsid w:val="00056BBA"/>
    <w:rsid w:val="003E2305"/>
    <w:rsid w:val="00665531"/>
    <w:rsid w:val="0092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4202"/>
  <w15:chartTrackingRefBased/>
  <w15:docId w15:val="{CDDE8ED6-20BB-43DF-B4B0-CDE7138D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BBA"/>
    <w:rPr>
      <w:rFonts w:eastAsiaTheme="majorEastAsia" w:cstheme="majorBidi"/>
      <w:color w:val="272727" w:themeColor="text1" w:themeTint="D8"/>
    </w:rPr>
  </w:style>
  <w:style w:type="paragraph" w:styleId="Title">
    <w:name w:val="Title"/>
    <w:basedOn w:val="Normal"/>
    <w:next w:val="Normal"/>
    <w:link w:val="TitleChar"/>
    <w:uiPriority w:val="10"/>
    <w:qFormat/>
    <w:rsid w:val="00056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BBA"/>
    <w:pPr>
      <w:spacing w:before="160"/>
      <w:jc w:val="center"/>
    </w:pPr>
    <w:rPr>
      <w:i/>
      <w:iCs/>
      <w:color w:val="404040" w:themeColor="text1" w:themeTint="BF"/>
    </w:rPr>
  </w:style>
  <w:style w:type="character" w:customStyle="1" w:styleId="QuoteChar">
    <w:name w:val="Quote Char"/>
    <w:basedOn w:val="DefaultParagraphFont"/>
    <w:link w:val="Quote"/>
    <w:uiPriority w:val="29"/>
    <w:rsid w:val="00056BBA"/>
    <w:rPr>
      <w:i/>
      <w:iCs/>
      <w:color w:val="404040" w:themeColor="text1" w:themeTint="BF"/>
    </w:rPr>
  </w:style>
  <w:style w:type="paragraph" w:styleId="ListParagraph">
    <w:name w:val="List Paragraph"/>
    <w:basedOn w:val="Normal"/>
    <w:uiPriority w:val="34"/>
    <w:qFormat/>
    <w:rsid w:val="00056BBA"/>
    <w:pPr>
      <w:ind w:left="720"/>
      <w:contextualSpacing/>
    </w:pPr>
  </w:style>
  <w:style w:type="character" w:styleId="IntenseEmphasis">
    <w:name w:val="Intense Emphasis"/>
    <w:basedOn w:val="DefaultParagraphFont"/>
    <w:uiPriority w:val="21"/>
    <w:qFormat/>
    <w:rsid w:val="00056BBA"/>
    <w:rPr>
      <w:i/>
      <w:iCs/>
      <w:color w:val="0F4761" w:themeColor="accent1" w:themeShade="BF"/>
    </w:rPr>
  </w:style>
  <w:style w:type="paragraph" w:styleId="IntenseQuote">
    <w:name w:val="Intense Quote"/>
    <w:basedOn w:val="Normal"/>
    <w:next w:val="Normal"/>
    <w:link w:val="IntenseQuoteChar"/>
    <w:uiPriority w:val="30"/>
    <w:qFormat/>
    <w:rsid w:val="00056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BBA"/>
    <w:rPr>
      <w:i/>
      <w:iCs/>
      <w:color w:val="0F4761" w:themeColor="accent1" w:themeShade="BF"/>
    </w:rPr>
  </w:style>
  <w:style w:type="character" w:styleId="IntenseReference">
    <w:name w:val="Intense Reference"/>
    <w:basedOn w:val="DefaultParagraphFont"/>
    <w:uiPriority w:val="32"/>
    <w:qFormat/>
    <w:rsid w:val="00056BBA"/>
    <w:rPr>
      <w:b/>
      <w:bCs/>
      <w:smallCaps/>
      <w:color w:val="0F4761" w:themeColor="accent1" w:themeShade="BF"/>
      <w:spacing w:val="5"/>
    </w:rPr>
  </w:style>
  <w:style w:type="character" w:styleId="Strong">
    <w:name w:val="Strong"/>
    <w:basedOn w:val="DefaultParagraphFont"/>
    <w:uiPriority w:val="22"/>
    <w:qFormat/>
    <w:rsid w:val="00056BBA"/>
    <w:rPr>
      <w:b/>
      <w:bCs/>
    </w:rPr>
  </w:style>
  <w:style w:type="paragraph" w:styleId="NormalWeb">
    <w:name w:val="Normal (Web)"/>
    <w:basedOn w:val="Normal"/>
    <w:uiPriority w:val="99"/>
    <w:semiHidden/>
    <w:unhideWhenUsed/>
    <w:rsid w:val="00056BB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2025-09-17T01:01:00Z</dcterms:created>
  <dcterms:modified xsi:type="dcterms:W3CDTF">2025-09-17T01:04:00Z</dcterms:modified>
</cp:coreProperties>
</file>