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692E2" w14:textId="4E948CCC" w:rsidR="008A1C70" w:rsidRPr="00C5341A" w:rsidRDefault="00C5341A" w:rsidP="00A0520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Chú ý: Tất cả những dòng code này phải cài thư viện math trong python. Cách cài: pip install math</w:t>
      </w:r>
    </w:p>
    <w:p w14:paraId="74DEABBA" w14:textId="06347845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A05209">
        <w:rPr>
          <w:rFonts w:ascii="Times New Roman" w:hAnsi="Times New Roman" w:cs="Times New Roman"/>
          <w:sz w:val="32"/>
          <w:szCs w:val="32"/>
        </w:rPr>
        <w:t>copysign(x, y)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6EF88E" w14:textId="77777777" w:rsidR="00A05209" w:rsidRPr="00A05209" w:rsidRDefault="00A05209" w:rsidP="00A0520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một số có độ lớn tuyệt đối giống như x nhưng mang dấu của y.</w:t>
      </w:r>
    </w:p>
    <w:p w14:paraId="45422E56" w14:textId="77777777" w:rsidR="00A05209" w:rsidRPr="00A05209" w:rsidRDefault="00A05209" w:rsidP="00A0520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0E24B7" w14:textId="4416D89A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17A38914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print(math.copysign(5.0, -1.0))   # Kết quả: -5.0</w:t>
      </w:r>
    </w:p>
    <w:p w14:paraId="77CE7CD5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print(math.copysign(-3.0, 2.0))   # Kết quả: 3.0</w:t>
      </w:r>
    </w:p>
    <w:p w14:paraId="4797FCE7" w14:textId="77777777" w:rsidR="00A05209" w:rsidRPr="00A05209" w:rsidRDefault="00A05209" w:rsidP="00A0520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Hữu ích khi bạn muốn đảm bảo một giá trị có dấu cụ thể mà không thay đổi độ lớn của nó.</w:t>
      </w:r>
    </w:p>
    <w:p w14:paraId="2CCDF7C5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A05209">
        <w:rPr>
          <w:rFonts w:ascii="Times New Roman" w:hAnsi="Times New Roman" w:cs="Times New Roman"/>
          <w:sz w:val="32"/>
          <w:szCs w:val="32"/>
        </w:rPr>
        <w:t>frexp(x)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A70FD6" w14:textId="77777777" w:rsidR="00A05209" w:rsidRPr="00A05209" w:rsidRDefault="00A05209" w:rsidP="00A0520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Phân tách số thực x thành một cặp (m, e) sao cho x = m * 2**e, với độ lớn tuyệt đối của m nằm trong khoảng [0.5, 1.0). m được gọi là </w:t>
      </w:r>
      <w:r w:rsidRPr="00A05209">
        <w:rPr>
          <w:rFonts w:ascii="Times New Roman" w:hAnsi="Times New Roman" w:cs="Times New Roman"/>
          <w:i/>
          <w:iCs/>
          <w:sz w:val="32"/>
          <w:szCs w:val="32"/>
        </w:rPr>
        <w:t>mantissa</w:t>
      </w:r>
      <w:r w:rsidRPr="00A05209">
        <w:rPr>
          <w:rFonts w:ascii="Times New Roman" w:hAnsi="Times New Roman" w:cs="Times New Roman"/>
          <w:sz w:val="32"/>
          <w:szCs w:val="32"/>
        </w:rPr>
        <w:t xml:space="preserve"> (phần định trị) và e là </w:t>
      </w:r>
      <w:r w:rsidRPr="00A05209">
        <w:rPr>
          <w:rFonts w:ascii="Times New Roman" w:hAnsi="Times New Roman" w:cs="Times New Roman"/>
          <w:i/>
          <w:iCs/>
          <w:sz w:val="32"/>
          <w:szCs w:val="32"/>
        </w:rPr>
        <w:t>exponent</w:t>
      </w:r>
      <w:r w:rsidRPr="00A05209">
        <w:rPr>
          <w:rFonts w:ascii="Times New Roman" w:hAnsi="Times New Roman" w:cs="Times New Roman"/>
          <w:sz w:val="32"/>
          <w:szCs w:val="32"/>
        </w:rPr>
        <w:t xml:space="preserve"> (số mũ).</w:t>
      </w:r>
    </w:p>
    <w:p w14:paraId="48178BB0" w14:textId="77777777" w:rsidR="00A05209" w:rsidRPr="00A05209" w:rsidRDefault="00A05209" w:rsidP="00A0520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108078" w14:textId="3B806556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111D3DC2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print(math.frexp(10.0))   # Kết quả: (0.625, 4) vì 10.0 = 0.625 * 2**4</w:t>
      </w:r>
    </w:p>
    <w:p w14:paraId="29D6FDDD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print(math.frexp(0.75))   # Kết quả: (0.75, 0) vì 0.75 = 0.75 * 2**0</w:t>
      </w:r>
    </w:p>
    <w:p w14:paraId="37D5DE94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print(math.frexp(0.0))    # Kết quả: (0.0, 0)</w:t>
      </w:r>
    </w:p>
    <w:p w14:paraId="22C89EB2" w14:textId="77777777" w:rsidR="00A05209" w:rsidRPr="00A05209" w:rsidRDefault="00A05209" w:rsidP="00A0520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Thường được sử dụng trong các tính toán mức thấp liên quan đến biểu diễn dấu phẩy động.</w:t>
      </w:r>
    </w:p>
    <w:p w14:paraId="057CDEB8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A05209">
        <w:rPr>
          <w:rFonts w:ascii="Times New Roman" w:hAnsi="Times New Roman" w:cs="Times New Roman"/>
          <w:sz w:val="32"/>
          <w:szCs w:val="32"/>
        </w:rPr>
        <w:t>isclose(a, b, rel_tol=1e-09, abs_tol=0.0)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78FA55" w14:textId="77777777" w:rsidR="00A05209" w:rsidRPr="00A05209" w:rsidRDefault="00A05209" w:rsidP="00A0520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Kiểm tra xem hai giá trị dấu phẩy động a và b có "gần nhau" hay không. Nó sử dụng một công thức kết hợp cả sai số tương đối (rel_tol) và sai số tuyệt đối (abs_tol).</w:t>
      </w:r>
    </w:p>
    <w:p w14:paraId="16285F48" w14:textId="77777777" w:rsidR="00A05209" w:rsidRPr="00A05209" w:rsidRDefault="00A05209" w:rsidP="00A0520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Công thức:</w:t>
      </w:r>
      <w:r w:rsidRPr="00A05209">
        <w:rPr>
          <w:rFonts w:ascii="Times New Roman" w:hAnsi="Times New Roman" w:cs="Times New Roman"/>
          <w:sz w:val="32"/>
          <w:szCs w:val="32"/>
        </w:rPr>
        <w:t xml:space="preserve"> abs(a - b) &lt;= max(rel_tol * max(abs(a), abs(b)), abs_tol)</w:t>
      </w:r>
    </w:p>
    <w:p w14:paraId="25DBFCD0" w14:textId="77777777" w:rsidR="00A05209" w:rsidRPr="00A05209" w:rsidRDefault="00A05209" w:rsidP="00A0520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49D46C" w14:textId="47BC6278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Python</w:t>
      </w:r>
    </w:p>
    <w:p w14:paraId="50671923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print(math.isclose(1.0, 1.000000001))       # Kết quả: True (sai số tương đối nhỏ)</w:t>
      </w:r>
    </w:p>
    <w:p w14:paraId="1E3C2EC1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print(math.isclose(1.0, 1.1, rel_tol=0.01))  # Kết quả: False (sai số tương đối lớn hơn 1%)</w:t>
      </w:r>
    </w:p>
    <w:p w14:paraId="05DA7031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print(math.isclose(0.0, 0.1, abs_tol=0.2))  # Kết quả: True (sai số tuyệt đối nhỏ hơn 0.2)</w:t>
      </w:r>
    </w:p>
    <w:p w14:paraId="280EC59E" w14:textId="77777777" w:rsidR="00A05209" w:rsidRPr="00A05209" w:rsidRDefault="00A05209" w:rsidP="00A0520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Rất hữu ích khi so sánh các kết quả tính toán dấu phẩy động, vì chúng thường có thể khác nhau một chút do sai số làm tròn.</w:t>
      </w:r>
    </w:p>
    <w:p w14:paraId="59C0129E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A05209">
        <w:rPr>
          <w:rFonts w:ascii="Times New Roman" w:hAnsi="Times New Roman" w:cs="Times New Roman"/>
          <w:sz w:val="32"/>
          <w:szCs w:val="32"/>
        </w:rPr>
        <w:t>isfinite(x)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971788" w14:textId="77777777" w:rsidR="00A05209" w:rsidRPr="00A05209" w:rsidRDefault="00A05209" w:rsidP="00A0520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True nếu x là một số hữu hạn (không phải vô cực hoặc NaN - Not a Number), và False ngược lại.</w:t>
      </w:r>
    </w:p>
    <w:p w14:paraId="176E97F9" w14:textId="77777777" w:rsidR="00A05209" w:rsidRPr="00A05209" w:rsidRDefault="00A05209" w:rsidP="00A0520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7F977F" w14:textId="211A6159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27E3AA9F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print(math.isfinite(10.5))       # Kết quả: True</w:t>
      </w:r>
    </w:p>
    <w:p w14:paraId="6415542D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print(math.isfinite(float('inf'))) # Kết quả: False</w:t>
      </w:r>
    </w:p>
    <w:p w14:paraId="214B27F4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print(math.isfinite(float('nan'))) # Kết quả: False</w:t>
      </w:r>
    </w:p>
    <w:p w14:paraId="5B487ACE" w14:textId="77777777" w:rsidR="00A05209" w:rsidRPr="00A05209" w:rsidRDefault="00A05209" w:rsidP="00A0520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lastRenderedPageBreak/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Quan trọng để kiểm tra tính hợp lệ của các giá trị số trong quá trình tính toán.</w:t>
      </w:r>
    </w:p>
    <w:p w14:paraId="069C0F66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A05209">
        <w:rPr>
          <w:rFonts w:ascii="Times New Roman" w:hAnsi="Times New Roman" w:cs="Times New Roman"/>
          <w:sz w:val="32"/>
          <w:szCs w:val="32"/>
        </w:rPr>
        <w:t>isinf(x)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077860" w14:textId="77777777" w:rsidR="00A05209" w:rsidRPr="00A05209" w:rsidRDefault="00A05209" w:rsidP="00A0520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True nếu x là vô cực dương hoặc vô cực âm, và False ngược lại.</w:t>
      </w:r>
    </w:p>
    <w:p w14:paraId="35A1B6D2" w14:textId="77777777" w:rsidR="00A05209" w:rsidRPr="00A05209" w:rsidRDefault="00A05209" w:rsidP="00A0520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695A46" w14:textId="0C155F50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4BB8ECDF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print(math.isinf(float('inf')))  # Kết quả: True</w:t>
      </w:r>
    </w:p>
    <w:p w14:paraId="1063FEC2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print(math.isinf(-float('inf'))) # Kết quả: True</w:t>
      </w:r>
    </w:p>
    <w:p w14:paraId="6731007C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print(math.isinf(10.0))         # Kết quả: False</w:t>
      </w:r>
    </w:p>
    <w:p w14:paraId="5DEC9519" w14:textId="77777777" w:rsidR="00A05209" w:rsidRPr="00A05209" w:rsidRDefault="00A05209" w:rsidP="00A0520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Giúp xác định các trường hợp kết quả tính toán vượt quá giới hạn biểu diễn của số thực.</w:t>
      </w:r>
    </w:p>
    <w:p w14:paraId="5820CA2E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A05209">
        <w:rPr>
          <w:rFonts w:ascii="Times New Roman" w:hAnsi="Times New Roman" w:cs="Times New Roman"/>
          <w:sz w:val="32"/>
          <w:szCs w:val="32"/>
        </w:rPr>
        <w:t>isnan(x)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F92857" w14:textId="77777777" w:rsidR="00A05209" w:rsidRPr="00A05209" w:rsidRDefault="00A05209" w:rsidP="00A0520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True nếu x là NaN (Not a Number), và False ngược lại. NaN thường là kết quả của các phép toán không xác định (ví dụ: 0/0, căn bậc hai của số âm).</w:t>
      </w:r>
    </w:p>
    <w:p w14:paraId="3945395C" w14:textId="4F641CE7" w:rsidR="00A05209" w:rsidRPr="008A1C70" w:rsidRDefault="00A05209" w:rsidP="00A0520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D7CED8" w14:textId="4EB5ADF2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4F26DC1B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print(math.isnan(float('nan')))  # Kết quả: True</w:t>
      </w:r>
    </w:p>
    <w:p w14:paraId="20D6D506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print(math.isnan(math.sqrt(-1))) # Kết quả: True (trên một số hệ thống)</w:t>
      </w:r>
    </w:p>
    <w:p w14:paraId="6CB71028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print(math.isnan(10.0))         # Kết quả: False</w:t>
      </w:r>
    </w:p>
    <w:p w14:paraId="45F3CB96" w14:textId="77777777" w:rsidR="00A05209" w:rsidRPr="00A05209" w:rsidRDefault="00A05209" w:rsidP="00A0520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Cần thiết để xử lý các kết quả không hợp lệ trong tính toán số.</w:t>
      </w:r>
    </w:p>
    <w:p w14:paraId="34D6197A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Pr="00A05209">
        <w:rPr>
          <w:rFonts w:ascii="Times New Roman" w:hAnsi="Times New Roman" w:cs="Times New Roman"/>
          <w:sz w:val="32"/>
          <w:szCs w:val="32"/>
        </w:rPr>
        <w:t>ldexp(x, i)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9C2AF3" w14:textId="77777777" w:rsidR="00A05209" w:rsidRPr="00A05209" w:rsidRDefault="00A05209" w:rsidP="00A0520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x * 2**i. Đây là phép toán ngược lại của frexp().</w:t>
      </w:r>
    </w:p>
    <w:p w14:paraId="462866A5" w14:textId="77777777" w:rsidR="00A05209" w:rsidRPr="00A05209" w:rsidRDefault="00A05209" w:rsidP="00A0520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45B506" w14:textId="2ADF0990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783E8835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m, e = math.frexp(10.0)</w:t>
      </w:r>
    </w:p>
    <w:p w14:paraId="11FC6213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print(math.ldexp(m, e))      # Kết quả: 10.0</w:t>
      </w:r>
    </w:p>
    <w:p w14:paraId="1A4B4075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print(math.ldexp(0.5, 3))    # Kết quả: 4.0 (0.5 * 2**3)</w:t>
      </w:r>
    </w:p>
    <w:p w14:paraId="53F47BE7" w14:textId="77777777" w:rsidR="00A05209" w:rsidRPr="00A05209" w:rsidRDefault="00A05209" w:rsidP="00A0520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Hữu ích khi bạn đã có phần định trị và số mũ và muốn tái tạo lại số ban đầu.</w:t>
      </w:r>
    </w:p>
    <w:p w14:paraId="65423DFC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A05209">
        <w:rPr>
          <w:rFonts w:ascii="Times New Roman" w:hAnsi="Times New Roman" w:cs="Times New Roman"/>
          <w:sz w:val="32"/>
          <w:szCs w:val="32"/>
        </w:rPr>
        <w:t>nextafter(x, y)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50CA0F" w14:textId="77777777" w:rsidR="00A05209" w:rsidRPr="00A05209" w:rsidRDefault="00A05209" w:rsidP="00A0520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số dấu phẩy động tiếp theo sau x theo hướng của y. Nếu y lớn hơn x, nó trả về số nhỏ nhất lớn hơn x có thể biểu diễn được. Nếu y nhỏ hơn x, nó trả về số lớn nhất nhỏ hơn x có thể biểu diễn được.</w:t>
      </w:r>
    </w:p>
    <w:p w14:paraId="6B646F4C" w14:textId="77777777" w:rsidR="00A05209" w:rsidRPr="00A05209" w:rsidRDefault="00A05209" w:rsidP="00A0520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C71357" w14:textId="497E9B53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713DF4DA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print(math.nextafter(1.0, 2.0))       # Kết quả: Số nhỏ nhất lớn hơn 1.0</w:t>
      </w:r>
    </w:p>
    <w:p w14:paraId="70E73FF6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print(math.nextafter(1.0, 0.5))       # Kết quả: Số lớn nhất nhỏ hơn 1.0</w:t>
      </w:r>
    </w:p>
    <w:p w14:paraId="728DA871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print(math.nextafter(float('inf'), 1.0)) # Kết quả: Số dấu phẩy động lớn nhất hữu hạn</w:t>
      </w:r>
    </w:p>
    <w:p w14:paraId="3F83DC6E" w14:textId="77777777" w:rsidR="00A05209" w:rsidRPr="00A05209" w:rsidRDefault="00A05209" w:rsidP="00A0520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Có thể hữu ích trong các thuật toán số phức tạp, đặc biệt khi cần kiểm soát độ chính xác ở mức độ rất nhỏ.</w:t>
      </w:r>
    </w:p>
    <w:p w14:paraId="40AC38A9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Pr="00A05209">
        <w:rPr>
          <w:rFonts w:ascii="Times New Roman" w:hAnsi="Times New Roman" w:cs="Times New Roman"/>
          <w:sz w:val="32"/>
          <w:szCs w:val="32"/>
        </w:rPr>
        <w:t>ulp(x)</w:t>
      </w:r>
      <w:r w:rsidRPr="00A0520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0676ED" w14:textId="77777777" w:rsidR="00A05209" w:rsidRPr="00A05209" w:rsidRDefault="00A05209" w:rsidP="00A0520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Trả về "unit in the last place" (ulp) của một số dấu phẩy động x. Đây là khoảng cách giữa x và số dấu phẩy động có độ lớn tuyệt đối gần nhất khác với x.</w:t>
      </w:r>
    </w:p>
    <w:p w14:paraId="550D192B" w14:textId="77777777" w:rsidR="00A05209" w:rsidRPr="00A05209" w:rsidRDefault="00A05209" w:rsidP="00A0520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Ví dụ:</w:t>
      </w:r>
      <w:r w:rsidRPr="00A052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C18948" w14:textId="191999F8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import math</w:t>
      </w:r>
    </w:p>
    <w:p w14:paraId="55BC525E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print(math.ulp(1.0))</w:t>
      </w:r>
    </w:p>
    <w:p w14:paraId="34B0B75E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print(math.ulp(10.0))</w:t>
      </w:r>
    </w:p>
    <w:p w14:paraId="7A776C1C" w14:textId="77777777" w:rsidR="00A05209" w:rsidRPr="00A05209" w:rsidRDefault="00A05209" w:rsidP="00A05209">
      <w:p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sz w:val="32"/>
          <w:szCs w:val="32"/>
        </w:rPr>
        <w:t>(Giá trị cụ thể của ulp phụ thuộc vào biểu diễn dấu phẩy động của hệ thống.)</w:t>
      </w:r>
    </w:p>
    <w:p w14:paraId="527B5BA4" w14:textId="77777777" w:rsidR="00A05209" w:rsidRPr="00A05209" w:rsidRDefault="00A05209" w:rsidP="00A0520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05209">
        <w:rPr>
          <w:rFonts w:ascii="Times New Roman" w:hAnsi="Times New Roman" w:cs="Times New Roman"/>
          <w:b/>
          <w:bCs/>
          <w:sz w:val="32"/>
          <w:szCs w:val="32"/>
        </w:rPr>
        <w:t>Ứng dụng:</w:t>
      </w:r>
      <w:r w:rsidRPr="00A05209">
        <w:rPr>
          <w:rFonts w:ascii="Times New Roman" w:hAnsi="Times New Roman" w:cs="Times New Roman"/>
          <w:sz w:val="32"/>
          <w:szCs w:val="32"/>
        </w:rPr>
        <w:t xml:space="preserve"> Thường được sử dụng trong phân tích lỗi số và để hiểu rõ hơn về độ chính xác của các phép toán dấu phẩy động.</w:t>
      </w:r>
    </w:p>
    <w:p w14:paraId="5CE9C782" w14:textId="77777777" w:rsidR="00A05209" w:rsidRPr="00A05209" w:rsidRDefault="00A05209">
      <w:pPr>
        <w:rPr>
          <w:rFonts w:ascii="Times New Roman" w:hAnsi="Times New Roman" w:cs="Times New Roman"/>
          <w:sz w:val="32"/>
          <w:szCs w:val="32"/>
        </w:rPr>
      </w:pPr>
    </w:p>
    <w:sectPr w:rsidR="00A05209" w:rsidRPr="00A0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AAD"/>
    <w:multiLevelType w:val="multilevel"/>
    <w:tmpl w:val="D64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46C0"/>
    <w:multiLevelType w:val="multilevel"/>
    <w:tmpl w:val="CD0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17FC"/>
    <w:multiLevelType w:val="multilevel"/>
    <w:tmpl w:val="C1D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E1D89"/>
    <w:multiLevelType w:val="multilevel"/>
    <w:tmpl w:val="A8E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D57D7"/>
    <w:multiLevelType w:val="multilevel"/>
    <w:tmpl w:val="486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25C70"/>
    <w:multiLevelType w:val="multilevel"/>
    <w:tmpl w:val="0618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2720F"/>
    <w:multiLevelType w:val="multilevel"/>
    <w:tmpl w:val="D95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E3B2F"/>
    <w:multiLevelType w:val="multilevel"/>
    <w:tmpl w:val="5B1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A52A9"/>
    <w:multiLevelType w:val="multilevel"/>
    <w:tmpl w:val="D8B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206192">
    <w:abstractNumId w:val="8"/>
  </w:num>
  <w:num w:numId="2" w16cid:durableId="190726229">
    <w:abstractNumId w:val="2"/>
  </w:num>
  <w:num w:numId="3" w16cid:durableId="345063736">
    <w:abstractNumId w:val="4"/>
  </w:num>
  <w:num w:numId="4" w16cid:durableId="641740178">
    <w:abstractNumId w:val="3"/>
  </w:num>
  <w:num w:numId="5" w16cid:durableId="227034441">
    <w:abstractNumId w:val="0"/>
  </w:num>
  <w:num w:numId="6" w16cid:durableId="1420952730">
    <w:abstractNumId w:val="6"/>
  </w:num>
  <w:num w:numId="7" w16cid:durableId="639775019">
    <w:abstractNumId w:val="7"/>
  </w:num>
  <w:num w:numId="8" w16cid:durableId="1714966711">
    <w:abstractNumId w:val="1"/>
  </w:num>
  <w:num w:numId="9" w16cid:durableId="2064400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09"/>
    <w:rsid w:val="004B1D77"/>
    <w:rsid w:val="008A1C70"/>
    <w:rsid w:val="00A05209"/>
    <w:rsid w:val="00C5341A"/>
    <w:rsid w:val="00E93953"/>
    <w:rsid w:val="00E9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7BB"/>
  <w15:chartTrackingRefBased/>
  <w15:docId w15:val="{A3B4780F-5E02-43A0-A3AC-370452C5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2</cp:revision>
  <dcterms:created xsi:type="dcterms:W3CDTF">2025-04-28T15:22:00Z</dcterms:created>
  <dcterms:modified xsi:type="dcterms:W3CDTF">2025-05-06T23:28:00Z</dcterms:modified>
</cp:coreProperties>
</file>