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BF7DF" w14:textId="1A92BC0B" w:rsidR="00A566CD" w:rsidRDefault="00183564">
      <w:r>
        <w:rPr>
          <w:rFonts w:ascii="Segoe UI" w:hAnsi="Segoe UI" w:cs="Segoe UI"/>
          <w:color w:val="081B3A"/>
          <w:spacing w:val="3"/>
          <w:sz w:val="23"/>
          <w:szCs w:val="23"/>
          <w:shd w:val="clear" w:color="auto" w:fill="E5F1FF"/>
        </w:rPr>
        <w:t>### **ReactJS (Frontend)** - **assets** *Công dụng:* Chứa các tài nguyên tĩnh như hình ảnh, biểu tượng, font chữ, và file CSS. Đây là nơi lưu trữ các file mà giao diện người dùng cần để hiển thị thống nhất và đẹp mắt. - **auth** *Công dụng:* Quản lý các chức năng liên quan đến xác thực người dùng (login, đăng ký, xác nhận, phân quyền) và có thể tích hợp các cơ chế bảo mật như xác minh token. - **components** *Công dụng:* Chứa các thành phần giao diện (UI components) riêng lẻ, có khả năng tái sử dụng qua nhiều màn hình. Từ các button, form đến layout phức tạp, mỗi component chịu trách nhiệm hiển thị một phần cụ thể của giao diện. - **hook** *Công dụng:* Lưu trữ các custom hooks của React. Những hook này giúp tách logic xử lý đi, quản lý state, side effects và làm cho code trở nên gọn gàng, dễ bảo trì. - **redux** *Công dụng:* Chứa cấu hình Redux, actions, reducers và store. Thư mục này quản lý trạng thái (state) toàn cục của ứng dụng, giúp kết nối và đồng bộ dữ liệu giữa các component một cách hiệu quả. - **utils** *Công dụng:* Chứa các hàm tiện ích (utility functions) phục vụ cho nhiều phần của ứng dụng. Ví dụ như định dạng ngày tháng, xử lý định dạng số, validate form,… nhằm tránh việc lặp lại code. - **services** *Công dụng:* Chứa các module gọi API hoặc tích hợp với các dịch vụ bên ngoài. Đây là nơi định nghĩa các hàm hoặc lớp chịu trách nhiệm giao tiếp với Backend, xử lý logic lấy/đẩy dữ liệu qua HTTP.</w:t>
      </w:r>
    </w:p>
    <w:sectPr w:rsidR="00A5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2B"/>
    <w:rsid w:val="0000713F"/>
    <w:rsid w:val="00183564"/>
    <w:rsid w:val="00A566CD"/>
    <w:rsid w:val="00C02A2B"/>
    <w:rsid w:val="00E7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8F18E0-F56B-4C4E-B6A7-4232A5CB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Nguyen Thien</cp:lastModifiedBy>
  <cp:revision>3</cp:revision>
  <dcterms:created xsi:type="dcterms:W3CDTF">2025-06-16T08:30:00Z</dcterms:created>
  <dcterms:modified xsi:type="dcterms:W3CDTF">2025-06-16T08:30:00Z</dcterms:modified>
</cp:coreProperties>
</file>