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b w:val="1"/>
          <w:sz w:val="32"/>
          <w:szCs w:val="32"/>
        </w:rPr>
      </w:pPr>
      <w:r w:rsidDel="00000000" w:rsidR="00000000" w:rsidRPr="00000000">
        <w:rPr>
          <w:b w:val="1"/>
          <w:sz w:val="32"/>
          <w:szCs w:val="32"/>
          <w:rtl w:val="0"/>
        </w:rPr>
        <w:t xml:space="preserve">TRƯỜNG ĐẠI HỌC CÔNG NGHIỆP HÀ NỘI</w:t>
      </w:r>
    </w:p>
    <w:p w:rsidR="00000000" w:rsidDel="00000000" w:rsidP="00000000" w:rsidRDefault="00000000" w:rsidRPr="00000000" w14:paraId="00000002">
      <w:pPr>
        <w:ind w:firstLine="0"/>
        <w:jc w:val="center"/>
        <w:rPr>
          <w:b w:val="1"/>
          <w:sz w:val="32"/>
          <w:szCs w:val="32"/>
        </w:rPr>
      </w:pPr>
      <w:r w:rsidDel="00000000" w:rsidR="00000000" w:rsidRPr="00000000">
        <w:rPr>
          <w:b w:val="1"/>
          <w:sz w:val="32"/>
          <w:szCs w:val="32"/>
          <w:rtl w:val="0"/>
        </w:rPr>
        <w:t xml:space="preserve">KHOA CÔNG NGHỆ THÔNG TIN</w:t>
      </w:r>
    </w:p>
    <w:p w:rsidR="00000000" w:rsidDel="00000000" w:rsidP="00000000" w:rsidRDefault="00000000" w:rsidRPr="00000000" w14:paraId="00000003">
      <w:pPr>
        <w:ind w:firstLine="0"/>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ind w:firstLine="0"/>
        <w:jc w:val="center"/>
        <w:rPr/>
      </w:pPr>
      <w:r w:rsidDel="00000000" w:rsidR="00000000" w:rsidRPr="00000000">
        <w:rPr/>
        <w:drawing>
          <wp:inline distB="0" distT="0" distL="0" distR="0">
            <wp:extent cx="1512925" cy="1462009"/>
            <wp:effectExtent b="0" l="0" r="0" t="0"/>
            <wp:docPr id="3" name="image1.png"/>
            <a:graphic>
              <a:graphicData uri="http://schemas.openxmlformats.org/drawingml/2006/picture">
                <pic:pic>
                  <pic:nvPicPr>
                    <pic:cNvPr id="0" name="image1.png"/>
                    <pic:cNvPicPr preferRelativeResize="0"/>
                  </pic:nvPicPr>
                  <pic:blipFill>
                    <a:blip r:embed="rId7"/>
                    <a:srcRect b="0" l="0" r="78507" t="0"/>
                    <a:stretch>
                      <a:fillRect/>
                    </a:stretch>
                  </pic:blipFill>
                  <pic:spPr>
                    <a:xfrm>
                      <a:off x="0" y="0"/>
                      <a:ext cx="1512925" cy="146200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0"/>
        <w:jc w:val="center"/>
        <w:rPr/>
      </w:pPr>
      <w:r w:rsidDel="00000000" w:rsidR="00000000" w:rsidRPr="00000000">
        <w:rPr>
          <w:rtl w:val="0"/>
        </w:rPr>
      </w:r>
    </w:p>
    <w:p w:rsidR="00000000" w:rsidDel="00000000" w:rsidP="00000000" w:rsidRDefault="00000000" w:rsidRPr="00000000" w14:paraId="00000007">
      <w:pPr>
        <w:ind w:firstLine="0"/>
        <w:jc w:val="center"/>
        <w:rPr>
          <w:sz w:val="32"/>
          <w:szCs w:val="32"/>
        </w:rPr>
      </w:pPr>
      <w:r w:rsidDel="00000000" w:rsidR="00000000" w:rsidRPr="00000000">
        <w:rPr>
          <w:sz w:val="32"/>
          <w:szCs w:val="32"/>
          <w:rtl w:val="0"/>
        </w:rPr>
        <w:t xml:space="preserve">BÁO CÁO BTL THUỘC HỌC PHẦN:</w:t>
      </w:r>
    </w:p>
    <w:p w:rsidR="00000000" w:rsidDel="00000000" w:rsidP="00000000" w:rsidRDefault="00000000" w:rsidRPr="00000000" w14:paraId="00000008">
      <w:pPr>
        <w:ind w:firstLine="0"/>
        <w:jc w:val="center"/>
        <w:rPr>
          <w:b w:val="1"/>
          <w:sz w:val="32"/>
          <w:szCs w:val="32"/>
        </w:rPr>
      </w:pPr>
      <w:r w:rsidDel="00000000" w:rsidR="00000000" w:rsidRPr="00000000">
        <w:rPr>
          <w:b w:val="1"/>
          <w:sz w:val="32"/>
          <w:szCs w:val="32"/>
          <w:rtl w:val="0"/>
        </w:rPr>
        <w:t xml:space="preserve">THỰC TẬP CƠ SỞ NGÀNH</w:t>
      </w:r>
    </w:p>
    <w:p w:rsidR="00000000" w:rsidDel="00000000" w:rsidP="00000000" w:rsidRDefault="00000000" w:rsidRPr="00000000" w14:paraId="00000009">
      <w:pPr>
        <w:ind w:firstLine="0"/>
        <w:jc w:val="center"/>
        <w:rPr>
          <w:sz w:val="32"/>
          <w:szCs w:val="32"/>
        </w:rPr>
      </w:pPr>
      <w:r w:rsidDel="00000000" w:rsidR="00000000" w:rsidRPr="00000000">
        <w:rPr>
          <w:rtl w:val="0"/>
        </w:rPr>
      </w:r>
    </w:p>
    <w:p w:rsidR="00000000" w:rsidDel="00000000" w:rsidP="00000000" w:rsidRDefault="00000000" w:rsidRPr="00000000" w14:paraId="0000000A">
      <w:pPr>
        <w:ind w:firstLine="0"/>
        <w:jc w:val="center"/>
        <w:rPr>
          <w:b w:val="1"/>
          <w:color w:val="153d63"/>
          <w:sz w:val="40"/>
          <w:szCs w:val="40"/>
        </w:rPr>
      </w:pPr>
      <w:r w:rsidDel="00000000" w:rsidR="00000000" w:rsidRPr="00000000">
        <w:rPr>
          <w:b w:val="1"/>
          <w:color w:val="153d63"/>
          <w:sz w:val="40"/>
          <w:szCs w:val="40"/>
          <w:rtl w:val="0"/>
        </w:rPr>
        <w:t xml:space="preserve">XÂY DỰNG CHƯƠNG TRÌNH QUẢN LÝ BÁN HÀNG ĐỒ THỜI TRANG CHO CỬA HÀNG ABC</w:t>
      </w:r>
    </w:p>
    <w:p w:rsidR="00000000" w:rsidDel="00000000" w:rsidP="00000000" w:rsidRDefault="00000000" w:rsidRPr="00000000" w14:paraId="0000000B">
      <w:pPr>
        <w:ind w:firstLine="1418"/>
        <w:rPr>
          <w:b w:val="1"/>
        </w:rPr>
      </w:pPr>
      <w:r w:rsidDel="00000000" w:rsidR="00000000" w:rsidRPr="00000000">
        <w:rPr>
          <w:rtl w:val="0"/>
        </w:rPr>
        <w:tab/>
        <w:tab/>
      </w:r>
      <w:r w:rsidDel="00000000" w:rsidR="00000000" w:rsidRPr="00000000">
        <w:rPr>
          <w:b w:val="1"/>
          <w:rtl w:val="0"/>
        </w:rPr>
        <w:t xml:space="preserve">GVHD</w:t>
        <w:tab/>
        <w:tab/>
        <w:t xml:space="preserve">: TS. Nguyễn Thị Mỹ Bình</w:t>
        <w:tab/>
      </w:r>
    </w:p>
    <w:p w:rsidR="00000000" w:rsidDel="00000000" w:rsidP="00000000" w:rsidRDefault="00000000" w:rsidRPr="00000000" w14:paraId="0000000C">
      <w:pPr>
        <w:ind w:firstLine="1418"/>
        <w:rPr>
          <w:b w:val="1"/>
        </w:rPr>
      </w:pPr>
      <w:r w:rsidDel="00000000" w:rsidR="00000000" w:rsidRPr="00000000">
        <w:rPr>
          <w:b w:val="1"/>
          <w:rtl w:val="0"/>
        </w:rPr>
        <w:tab/>
        <w:tab/>
        <w:t xml:space="preserve">Nhóm</w:t>
        <w:tab/>
        <w:tab/>
        <w:t xml:space="preserve">: 10</w:t>
      </w:r>
    </w:p>
    <w:p w:rsidR="00000000" w:rsidDel="00000000" w:rsidP="00000000" w:rsidRDefault="00000000" w:rsidRPr="00000000" w14:paraId="0000000D">
      <w:pPr>
        <w:ind w:left="720" w:firstLine="1418"/>
        <w:rPr>
          <w:b w:val="1"/>
        </w:rPr>
      </w:pPr>
      <w:r w:rsidDel="00000000" w:rsidR="00000000" w:rsidRPr="00000000">
        <w:rPr>
          <w:b w:val="1"/>
          <w:rtl w:val="0"/>
        </w:rPr>
        <w:t xml:space="preserve">Lớp</w:t>
        <w:tab/>
        <w:tab/>
        <w:tab/>
        <w:t xml:space="preserve">: 20241IT6040001</w:t>
      </w:r>
    </w:p>
    <w:p w:rsidR="00000000" w:rsidDel="00000000" w:rsidP="00000000" w:rsidRDefault="00000000" w:rsidRPr="00000000" w14:paraId="0000000E">
      <w:pPr>
        <w:ind w:left="1418" w:firstLine="720"/>
        <w:rPr>
          <w:b w:val="1"/>
        </w:rPr>
      </w:pPr>
      <w:r w:rsidDel="00000000" w:rsidR="00000000" w:rsidRPr="00000000">
        <w:rPr>
          <w:b w:val="1"/>
          <w:rtl w:val="0"/>
        </w:rPr>
        <w:t xml:space="preserve">Thành viên nhóm: </w:t>
      </w:r>
    </w:p>
    <w:p w:rsidR="00000000" w:rsidDel="00000000" w:rsidP="00000000" w:rsidRDefault="00000000" w:rsidRPr="00000000" w14:paraId="0000000F">
      <w:pPr>
        <w:ind w:left="2160" w:firstLine="0"/>
        <w:rPr/>
      </w:pPr>
      <w:r w:rsidDel="00000000" w:rsidR="00000000" w:rsidRPr="00000000">
        <w:rPr>
          <w:rtl w:val="0"/>
        </w:rPr>
        <w:t xml:space="preserve">    Nguyễn Anh Tuấn</w:t>
        <w:tab/>
        <w:t xml:space="preserve">2022602738 (Nhóm trưởng)</w:t>
      </w:r>
    </w:p>
    <w:p w:rsidR="00000000" w:rsidDel="00000000" w:rsidP="00000000" w:rsidRDefault="00000000" w:rsidRPr="00000000" w14:paraId="00000010">
      <w:pPr>
        <w:ind w:left="720" w:firstLine="500"/>
        <w:rPr/>
      </w:pPr>
      <w:r w:rsidDel="00000000" w:rsidR="00000000" w:rsidRPr="00000000">
        <w:rPr>
          <w:rtl w:val="0"/>
        </w:rPr>
        <w:tab/>
        <w:tab/>
        <w:t xml:space="preserve">    Nguyễn Đình Việt</w:t>
        <w:tab/>
        <w:t xml:space="preserve">2022603218</w:t>
      </w:r>
    </w:p>
    <w:p w:rsidR="00000000" w:rsidDel="00000000" w:rsidP="00000000" w:rsidRDefault="00000000" w:rsidRPr="00000000" w14:paraId="00000011">
      <w:pPr>
        <w:ind w:left="720" w:firstLine="500"/>
        <w:rPr/>
      </w:pPr>
      <w:r w:rsidDel="00000000" w:rsidR="00000000" w:rsidRPr="00000000">
        <w:rPr>
          <w:rtl w:val="0"/>
        </w:rPr>
        <w:tab/>
        <w:tab/>
        <w:t xml:space="preserve">    Lại Thế Rin </w:t>
        <w:tab/>
        <w:tab/>
        <w:t xml:space="preserve">2022602355</w:t>
      </w:r>
    </w:p>
    <w:p w:rsidR="00000000" w:rsidDel="00000000" w:rsidP="00000000" w:rsidRDefault="00000000" w:rsidRPr="00000000" w14:paraId="00000012">
      <w:pPr>
        <w:ind w:left="720" w:firstLine="500"/>
        <w:rPr/>
      </w:pPr>
      <w:r w:rsidDel="00000000" w:rsidR="00000000" w:rsidRPr="00000000">
        <w:rPr>
          <w:rtl w:val="0"/>
        </w:rPr>
        <w:tab/>
        <w:tab/>
        <w:t xml:space="preserve">    Đỗ Thiên Nhật</w:t>
        <w:tab/>
        <w:tab/>
        <w:t xml:space="preserve">2022603404</w:t>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spacing w:before="400" w:lineRule="auto"/>
        <w:ind w:firstLine="0"/>
        <w:jc w:val="center"/>
        <w:rPr>
          <w:b w:val="1"/>
        </w:rPr>
        <w:sectPr>
          <w:headerReference r:id="rId8" w:type="default"/>
          <w:footerReference r:id="rId9" w:type="default"/>
          <w:pgSz w:h="16840" w:w="11907" w:orient="portrait"/>
          <w:pgMar w:bottom="1134" w:top="1134" w:left="1701" w:right="1134" w:header="720" w:footer="720"/>
          <w:pgNumType w:start="1"/>
        </w:sectPr>
      </w:pPr>
      <w:r w:rsidDel="00000000" w:rsidR="00000000" w:rsidRPr="00000000">
        <w:rPr>
          <w:b w:val="1"/>
          <w:rtl w:val="0"/>
        </w:rPr>
        <w:t xml:space="preserve">Hà Nội, Năm 2024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PHẦN 1. PHÂN TÍCH YÊU CẦU BÀI TOÁN</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397"/>
            <w:jc w:val="both"/>
            <w:rPr>
              <w:rFonts w:ascii="Aptos" w:cs="Aptos" w:eastAsia="Aptos" w:hAnsi="Aptos"/>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Mục tiêu chính</w:t>
              <w:tab/>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680"/>
            <w:jc w:val="both"/>
            <w:rPr>
              <w:rFonts w:ascii="Aptos" w:cs="Aptos" w:eastAsia="Aptos" w:hAnsi="Aptos"/>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1.1.1. Mục tiêu của hệ thống</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680"/>
            <w:jc w:val="both"/>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1.1.2. Đối tượng sử dụng</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680"/>
            <w:jc w:val="both"/>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1.1.3. Các yêu cầu chính</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PHẦN 2. ĐẶC TẢ YÊU CẦU</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397"/>
            <w:jc w:val="both"/>
            <w:rPr>
              <w:rFonts w:ascii="Aptos" w:cs="Aptos" w:eastAsia="Aptos" w:hAnsi="Aptos"/>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Chức năng hệ thống:</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397"/>
            <w:jc w:val="both"/>
            <w:rPr>
              <w:rFonts w:ascii="Aptos" w:cs="Aptos" w:eastAsia="Aptos" w:hAnsi="Aptos"/>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Các yêu cầu phi chức năng</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PHẦN 3. Thiết kế chương trình</w:t>
              <w:tab/>
              <w:t xml:space="preserve">5</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before="120" w:line="312" w:lineRule="auto"/>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PHẦN 1. PHÂN TÍCH YÊU CẦU BÀI TOÁN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Mục tiêu chính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2"/>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1.1.1. Mục tiêu của hệ thống</w:t>
      </w:r>
    </w:p>
    <w:p w:rsidR="00000000" w:rsidDel="00000000" w:rsidP="00000000" w:rsidRDefault="00000000" w:rsidRPr="00000000" w14:paraId="00000027">
      <w:pPr>
        <w:rPr/>
      </w:pPr>
      <w:r w:rsidDel="00000000" w:rsidR="00000000" w:rsidRPr="00000000">
        <w:rPr>
          <w:rtl w:val="0"/>
        </w:rPr>
        <w:t xml:space="preserve">Xây dựng một hệ thống phần mềm quản lý bán hàng quần áo, hỗ trợ cửa hàng Needs of Wisdom quản lý sản phẩm, đơn hàng, khách hàng, và doanh thu một cách hiệu quả.</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2"/>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1.1.2. Đối tượng sử dụng</w:t>
      </w:r>
    </w:p>
    <w:p w:rsidR="00000000" w:rsidDel="00000000" w:rsidP="00000000" w:rsidRDefault="00000000" w:rsidRPr="00000000" w14:paraId="00000029">
      <w:pPr>
        <w:rPr/>
      </w:pPr>
      <w:r w:rsidDel="00000000" w:rsidR="00000000" w:rsidRPr="00000000">
        <w:rPr>
          <w:rtl w:val="0"/>
        </w:rPr>
        <w:t xml:space="preserve">Nhân viên bán hàng và quản lý cửa hàng.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2"/>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1.1.3. Các yêu cầu chính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danh mục sản phẩm</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sản phẩm (thêm, xóa, cập nhật sản phẩm).</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kho hàng (kiểm kê tồn kho, cảnh báo sản phẩm sắp hết hàng).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đơn hàng (tạo, chỉnh sửa, theo dõi tình trạng đơn hàng).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khách hàng (lưu thông tin, phân loại khách hàng).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báo cáo (báo cáo doanh thu, báo cáo hàng tồn, báo cáo theo ngày, tháng, năm).</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thân thiện, dễ sử dụng.</w:t>
      </w:r>
    </w:p>
    <w:p w:rsidR="00000000" w:rsidDel="00000000" w:rsidP="00000000" w:rsidRDefault="00000000" w:rsidRPr="00000000" w14:paraId="00000032">
      <w:pPr>
        <w:spacing w:before="12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PHẦN 2. ĐẶC TẢ YÊU CẦU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Chức năng hệ thống:</w:t>
      </w:r>
    </w:p>
    <w:p w:rsidR="00000000" w:rsidDel="00000000" w:rsidP="00000000" w:rsidRDefault="00000000" w:rsidRPr="00000000" w14:paraId="00000035">
      <w:pPr>
        <w:rPr>
          <w:b w:val="1"/>
        </w:rPr>
      </w:pPr>
      <w:r w:rsidDel="00000000" w:rsidR="00000000" w:rsidRPr="00000000">
        <w:rPr>
          <w:b w:val="1"/>
          <w:rtl w:val="0"/>
        </w:rPr>
        <w:t xml:space="preserve">* Quản lý danh mục sản phẩm:</w:t>
      </w:r>
    </w:p>
    <w:p w:rsidR="00000000" w:rsidDel="00000000" w:rsidP="00000000" w:rsidRDefault="00000000" w:rsidRPr="00000000" w14:paraId="00000036">
      <w:pPr>
        <w:rPr/>
      </w:pPr>
      <w:r w:rsidDel="00000000" w:rsidR="00000000" w:rsidRPr="00000000">
        <w:rPr>
          <w:rtl w:val="0"/>
        </w:rPr>
        <w:t xml:space="preserve">+ Thêm mới, sửa, xoá danh mục sản phẩm</w:t>
      </w:r>
    </w:p>
    <w:p w:rsidR="00000000" w:rsidDel="00000000" w:rsidP="00000000" w:rsidRDefault="00000000" w:rsidRPr="00000000" w14:paraId="00000037">
      <w:pPr>
        <w:rPr>
          <w:b w:val="1"/>
        </w:rPr>
      </w:pPr>
      <w:r w:rsidDel="00000000" w:rsidR="00000000" w:rsidRPr="00000000">
        <w:rPr>
          <w:b w:val="1"/>
          <w:rtl w:val="0"/>
        </w:rPr>
        <w:t xml:space="preserve">* Quản lý sản phẩm:</w:t>
      </w:r>
    </w:p>
    <w:p w:rsidR="00000000" w:rsidDel="00000000" w:rsidP="00000000" w:rsidRDefault="00000000" w:rsidRPr="00000000" w14:paraId="00000038">
      <w:pPr>
        <w:rPr/>
      </w:pPr>
      <w:r w:rsidDel="00000000" w:rsidR="00000000" w:rsidRPr="00000000">
        <w:rPr>
          <w:rtl w:val="0"/>
        </w:rPr>
        <w:t xml:space="preserve">+ Thêm mới sản phẩm vào danh mục bán hàng (mã sản phẩm, tên sản phẩm, mã danh mục, mô tả, số lượng tồn kho, giá cả, kích cỡ, màu sắc).</w:t>
      </w:r>
    </w:p>
    <w:p w:rsidR="00000000" w:rsidDel="00000000" w:rsidP="00000000" w:rsidRDefault="00000000" w:rsidRPr="00000000" w14:paraId="00000039">
      <w:pPr>
        <w:rPr/>
      </w:pPr>
      <w:r w:rsidDel="00000000" w:rsidR="00000000" w:rsidRPr="00000000">
        <w:rPr>
          <w:rtl w:val="0"/>
        </w:rPr>
        <w:t xml:space="preserve">+ Chỉnh sửa thông tin sản phẩm khi cần (thay đổi giá, số lượng tồn kho, mô tả).</w:t>
      </w:r>
    </w:p>
    <w:p w:rsidR="00000000" w:rsidDel="00000000" w:rsidP="00000000" w:rsidRDefault="00000000" w:rsidRPr="00000000" w14:paraId="0000003A">
      <w:pPr>
        <w:rPr/>
      </w:pPr>
      <w:r w:rsidDel="00000000" w:rsidR="00000000" w:rsidRPr="00000000">
        <w:rPr>
          <w:rtl w:val="0"/>
        </w:rPr>
        <w:t xml:space="preserve">+ Xóa sản phẩm khi không còn kinh doanh sản phẩm đó.</w:t>
      </w:r>
    </w:p>
    <w:p w:rsidR="00000000" w:rsidDel="00000000" w:rsidP="00000000" w:rsidRDefault="00000000" w:rsidRPr="00000000" w14:paraId="0000003B">
      <w:pPr>
        <w:rPr/>
      </w:pPr>
      <w:r w:rsidDel="00000000" w:rsidR="00000000" w:rsidRPr="00000000">
        <w:rPr>
          <w:rtl w:val="0"/>
        </w:rPr>
        <w:t xml:space="preserve">+ Tìm kiếm sản phẩm theo mã sản phẩm, tên sản phẩm hoặc đặc tính (kích cỡ, màu sắc).</w:t>
      </w:r>
    </w:p>
    <w:p w:rsidR="00000000" w:rsidDel="00000000" w:rsidP="00000000" w:rsidRDefault="00000000" w:rsidRPr="00000000" w14:paraId="0000003C">
      <w:pPr>
        <w:rPr>
          <w:b w:val="1"/>
        </w:rPr>
      </w:pPr>
      <w:r w:rsidDel="00000000" w:rsidR="00000000" w:rsidRPr="00000000">
        <w:rPr>
          <w:b w:val="1"/>
          <w:rtl w:val="0"/>
        </w:rPr>
        <w:t xml:space="preserve">* Quản lý khách hàng:</w:t>
      </w:r>
    </w:p>
    <w:p w:rsidR="00000000" w:rsidDel="00000000" w:rsidP="00000000" w:rsidRDefault="00000000" w:rsidRPr="00000000" w14:paraId="0000003D">
      <w:pPr>
        <w:rPr/>
      </w:pPr>
      <w:r w:rsidDel="00000000" w:rsidR="00000000" w:rsidRPr="00000000">
        <w:rPr>
          <w:rtl w:val="0"/>
        </w:rPr>
        <w:t xml:space="preserve">+ Lưu trữ thông tin khách hàng (Mã khách hàng, tên khách hàng, số điện thoại, địa chỉ, email, lịch sử mua hàng).</w:t>
      </w:r>
    </w:p>
    <w:p w:rsidR="00000000" w:rsidDel="00000000" w:rsidP="00000000" w:rsidRDefault="00000000" w:rsidRPr="00000000" w14:paraId="0000003E">
      <w:pPr>
        <w:rPr/>
      </w:pPr>
      <w:r w:rsidDel="00000000" w:rsidR="00000000" w:rsidRPr="00000000">
        <w:rPr>
          <w:rtl w:val="0"/>
        </w:rPr>
        <w:t xml:space="preserve">+ Thêm mới khách hàng khi khách hàng chưa có trong hệ thống.</w:t>
      </w:r>
    </w:p>
    <w:p w:rsidR="00000000" w:rsidDel="00000000" w:rsidP="00000000" w:rsidRDefault="00000000" w:rsidRPr="00000000" w14:paraId="0000003F">
      <w:pPr>
        <w:rPr/>
      </w:pPr>
      <w:r w:rsidDel="00000000" w:rsidR="00000000" w:rsidRPr="00000000">
        <w:rPr>
          <w:rtl w:val="0"/>
        </w:rPr>
        <w:t xml:space="preserve">+ Cập nhật thông tin khách hàng nếu có thay đổi.</w:t>
      </w:r>
    </w:p>
    <w:p w:rsidR="00000000" w:rsidDel="00000000" w:rsidP="00000000" w:rsidRDefault="00000000" w:rsidRPr="00000000" w14:paraId="00000040">
      <w:pPr>
        <w:rPr>
          <w:b w:val="1"/>
        </w:rPr>
      </w:pPr>
      <w:r w:rsidDel="00000000" w:rsidR="00000000" w:rsidRPr="00000000">
        <w:rPr>
          <w:b w:val="1"/>
          <w:rtl w:val="0"/>
        </w:rPr>
        <w:t xml:space="preserve">* Quản lý đơn hàng:</w:t>
      </w:r>
    </w:p>
    <w:p w:rsidR="00000000" w:rsidDel="00000000" w:rsidP="00000000" w:rsidRDefault="00000000" w:rsidRPr="00000000" w14:paraId="00000041">
      <w:pPr>
        <w:rPr/>
      </w:pPr>
      <w:r w:rsidDel="00000000" w:rsidR="00000000" w:rsidRPr="00000000">
        <w:rPr>
          <w:rtl w:val="0"/>
        </w:rPr>
        <w:t xml:space="preserve">+ Tạo đơn hàng khi khách hàng mua sản phẩm (thêm sản phẩm, tính tổng tiền, ghi nhận thông tin khách hàng).</w:t>
      </w:r>
    </w:p>
    <w:p w:rsidR="00000000" w:rsidDel="00000000" w:rsidP="00000000" w:rsidRDefault="00000000" w:rsidRPr="00000000" w14:paraId="00000042">
      <w:pPr>
        <w:rPr/>
      </w:pPr>
      <w:r w:rsidDel="00000000" w:rsidR="00000000" w:rsidRPr="00000000">
        <w:rPr>
          <w:rtl w:val="0"/>
        </w:rPr>
        <w:t xml:space="preserve">+ Cập nhật trạng thái đơn hàng (đã thanh toán, đang chờ xử lý, đã giao hàng).</w:t>
      </w:r>
    </w:p>
    <w:p w:rsidR="00000000" w:rsidDel="00000000" w:rsidP="00000000" w:rsidRDefault="00000000" w:rsidRPr="00000000" w14:paraId="00000043">
      <w:pPr>
        <w:rPr/>
      </w:pPr>
      <w:r w:rsidDel="00000000" w:rsidR="00000000" w:rsidRPr="00000000">
        <w:rPr>
          <w:rtl w:val="0"/>
        </w:rPr>
        <w:t xml:space="preserve">+ Hủy đơn hàng nếu có lỗi hoặc yêu cầu từ khách hàng.</w:t>
      </w:r>
    </w:p>
    <w:p w:rsidR="00000000" w:rsidDel="00000000" w:rsidP="00000000" w:rsidRDefault="00000000" w:rsidRPr="00000000" w14:paraId="00000044">
      <w:pPr>
        <w:rPr>
          <w:b w:val="1"/>
        </w:rPr>
      </w:pPr>
      <w:r w:rsidDel="00000000" w:rsidR="00000000" w:rsidRPr="00000000">
        <w:rPr>
          <w:b w:val="1"/>
          <w:rtl w:val="0"/>
        </w:rPr>
        <w:t xml:space="preserve">* Thống kê doanh thu:</w:t>
      </w:r>
    </w:p>
    <w:p w:rsidR="00000000" w:rsidDel="00000000" w:rsidP="00000000" w:rsidRDefault="00000000" w:rsidRPr="00000000" w14:paraId="00000045">
      <w:pPr>
        <w:rPr/>
      </w:pPr>
      <w:r w:rsidDel="00000000" w:rsidR="00000000" w:rsidRPr="00000000">
        <w:rPr>
          <w:rtl w:val="0"/>
        </w:rPr>
        <w:t xml:space="preserve">+ Báo cáo doanh thu theo ngày, tháng, năm.</w:t>
      </w:r>
    </w:p>
    <w:p w:rsidR="00000000" w:rsidDel="00000000" w:rsidP="00000000" w:rsidRDefault="00000000" w:rsidRPr="00000000" w14:paraId="00000046">
      <w:pPr>
        <w:rPr/>
      </w:pPr>
      <w:r w:rsidDel="00000000" w:rsidR="00000000" w:rsidRPr="00000000">
        <w:rPr>
          <w:rtl w:val="0"/>
        </w:rPr>
        <w:t xml:space="preserve">+ Báo cáo sản phẩm bán chạy nhất.</w:t>
      </w:r>
    </w:p>
    <w:p w:rsidR="00000000" w:rsidDel="00000000" w:rsidP="00000000" w:rsidRDefault="00000000" w:rsidRPr="00000000" w14:paraId="00000047">
      <w:pPr>
        <w:rPr/>
      </w:pPr>
      <w:r w:rsidDel="00000000" w:rsidR="00000000" w:rsidRPr="00000000">
        <w:rPr>
          <w:rtl w:val="0"/>
        </w:rPr>
        <w:t xml:space="preserve">+ Báo cáo tổng số đơn hàng và tình trạng các đơn hàng.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Các yêu cầu phi chức năng</w:t>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b w:val="1"/>
          <w:rtl w:val="0"/>
        </w:rPr>
        <w:t xml:space="preserve">Bảo mật:</w:t>
      </w:r>
      <w:r w:rsidDel="00000000" w:rsidR="00000000" w:rsidRPr="00000000">
        <w:rPr>
          <w:rtl w:val="0"/>
        </w:rPr>
        <w:t xml:space="preserve"> Thông tin khách hàng và giao dịch cần được mã hóa và bảo vệ.</w:t>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b w:val="1"/>
          <w:rtl w:val="0"/>
        </w:rPr>
        <w:t xml:space="preserve">Tính linh hoạt:</w:t>
      </w:r>
      <w:r w:rsidDel="00000000" w:rsidR="00000000" w:rsidRPr="00000000">
        <w:rPr>
          <w:rtl w:val="0"/>
        </w:rPr>
        <w:t xml:space="preserve"> Hệ thống phải dễ dàng mở rộng khi cửa hàng phát triển hoặc thêm tính năng mới.</w:t>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b w:val="1"/>
          <w:rtl w:val="0"/>
        </w:rPr>
        <w:t xml:space="preserve">Hiệu năng:</w:t>
      </w:r>
      <w:r w:rsidDel="00000000" w:rsidR="00000000" w:rsidRPr="00000000">
        <w:rPr>
          <w:rtl w:val="0"/>
        </w:rPr>
        <w:t xml:space="preserve"> Hệ thống phải hoạt động mượt mà ngay cả khi có nhiều yêu cầu đồng thời.</w:t>
      </w:r>
    </w:p>
    <w:p w:rsidR="00000000" w:rsidDel="00000000" w:rsidP="00000000" w:rsidRDefault="00000000" w:rsidRPr="00000000" w14:paraId="0000004C">
      <w:pPr>
        <w:spacing w:before="12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PHẦN 3. Thiết kế chương trình </w:t>
      </w:r>
    </w:p>
    <w:p w:rsidR="00000000" w:rsidDel="00000000" w:rsidP="00000000" w:rsidRDefault="00000000" w:rsidRPr="00000000" w14:paraId="0000004E">
      <w:pPr>
        <w:rPr/>
      </w:pPr>
      <w:r w:rsidDel="00000000" w:rsidR="00000000" w:rsidRPr="00000000">
        <w:rPr>
          <w:rtl w:val="0"/>
        </w:rPr>
        <w:t xml:space="preserve">Chương trình sẽ được thiết kế gồm 5 chương chính như sau:</w:t>
      </w:r>
    </w:p>
    <w:p w:rsidR="00000000" w:rsidDel="00000000" w:rsidP="00000000" w:rsidRDefault="00000000" w:rsidRPr="00000000" w14:paraId="0000004F">
      <w:pPr>
        <w:numPr>
          <w:ilvl w:val="0"/>
          <w:numId w:val="2"/>
        </w:numPr>
        <w:ind w:left="720" w:hanging="360"/>
        <w:rPr/>
      </w:pPr>
      <w:r w:rsidDel="00000000" w:rsidR="00000000" w:rsidRPr="00000000">
        <w:rPr>
          <w:b w:val="1"/>
          <w:rtl w:val="0"/>
        </w:rPr>
        <w:t xml:space="preserve">Chương 1: Giới thiệu</w:t>
      </w:r>
      <w:r w:rsidDel="00000000" w:rsidR="00000000" w:rsidRPr="00000000">
        <w:rPr>
          <w:rtl w:val="0"/>
        </w:rPr>
      </w:r>
    </w:p>
    <w:p w:rsidR="00000000" w:rsidDel="00000000" w:rsidP="00000000" w:rsidRDefault="00000000" w:rsidRPr="00000000" w14:paraId="00000050">
      <w:pPr>
        <w:numPr>
          <w:ilvl w:val="1"/>
          <w:numId w:val="2"/>
        </w:numPr>
        <w:ind w:left="1440" w:hanging="360"/>
        <w:rPr/>
      </w:pPr>
      <w:r w:rsidDel="00000000" w:rsidR="00000000" w:rsidRPr="00000000">
        <w:rPr>
          <w:rtl w:val="0"/>
        </w:rPr>
        <w:t xml:space="preserve">Lý do chọn đề tài.</w:t>
      </w:r>
    </w:p>
    <w:p w:rsidR="00000000" w:rsidDel="00000000" w:rsidP="00000000" w:rsidRDefault="00000000" w:rsidRPr="00000000" w14:paraId="00000051">
      <w:pPr>
        <w:numPr>
          <w:ilvl w:val="1"/>
          <w:numId w:val="2"/>
        </w:numPr>
        <w:ind w:left="1440" w:hanging="360"/>
        <w:rPr/>
      </w:pPr>
      <w:r w:rsidDel="00000000" w:rsidR="00000000" w:rsidRPr="00000000">
        <w:rPr>
          <w:rtl w:val="0"/>
        </w:rPr>
        <w:t xml:space="preserve">Mục tiêu của chương trình.</w:t>
      </w:r>
    </w:p>
    <w:p w:rsidR="00000000" w:rsidDel="00000000" w:rsidP="00000000" w:rsidRDefault="00000000" w:rsidRPr="00000000" w14:paraId="00000052">
      <w:pPr>
        <w:numPr>
          <w:ilvl w:val="1"/>
          <w:numId w:val="2"/>
        </w:numPr>
        <w:ind w:left="1440" w:hanging="360"/>
        <w:rPr/>
      </w:pPr>
      <w:r w:rsidDel="00000000" w:rsidR="00000000" w:rsidRPr="00000000">
        <w:rPr>
          <w:rtl w:val="0"/>
        </w:rPr>
        <w:t xml:space="preserve">Phạm vi và đối tượng sử dụng.</w:t>
      </w:r>
    </w:p>
    <w:p w:rsidR="00000000" w:rsidDel="00000000" w:rsidP="00000000" w:rsidRDefault="00000000" w:rsidRPr="00000000" w14:paraId="00000053">
      <w:pPr>
        <w:numPr>
          <w:ilvl w:val="0"/>
          <w:numId w:val="2"/>
        </w:numPr>
        <w:ind w:left="720" w:hanging="360"/>
        <w:rPr/>
      </w:pPr>
      <w:r w:rsidDel="00000000" w:rsidR="00000000" w:rsidRPr="00000000">
        <w:rPr>
          <w:b w:val="1"/>
          <w:rtl w:val="0"/>
        </w:rPr>
        <w:t xml:space="preserve">Chương 2: Cơ sở lý thuyết</w:t>
      </w:r>
      <w:r w:rsidDel="00000000" w:rsidR="00000000" w:rsidRPr="00000000">
        <w:rPr>
          <w:rtl w:val="0"/>
        </w:rPr>
      </w:r>
    </w:p>
    <w:p w:rsidR="00000000" w:rsidDel="00000000" w:rsidP="00000000" w:rsidRDefault="00000000" w:rsidRPr="00000000" w14:paraId="00000054">
      <w:pPr>
        <w:numPr>
          <w:ilvl w:val="1"/>
          <w:numId w:val="2"/>
        </w:numPr>
        <w:ind w:left="1440" w:hanging="360"/>
        <w:rPr/>
      </w:pPr>
      <w:r w:rsidDel="00000000" w:rsidR="00000000" w:rsidRPr="00000000">
        <w:rPr>
          <w:rtl w:val="0"/>
        </w:rPr>
        <w:t xml:space="preserve">Giới thiệu các công nghệ sử dụng trong chương trình (ngôn ngữ lập trình, cơ sở dữ liệu, môi trường phát triển).</w:t>
      </w:r>
    </w:p>
    <w:p w:rsidR="00000000" w:rsidDel="00000000" w:rsidP="00000000" w:rsidRDefault="00000000" w:rsidRPr="00000000" w14:paraId="00000055">
      <w:pPr>
        <w:numPr>
          <w:ilvl w:val="1"/>
          <w:numId w:val="2"/>
        </w:numPr>
        <w:ind w:left="1440" w:hanging="360"/>
        <w:rPr/>
      </w:pPr>
      <w:r w:rsidDel="00000000" w:rsidR="00000000" w:rsidRPr="00000000">
        <w:rPr>
          <w:rtl w:val="0"/>
        </w:rPr>
        <w:t xml:space="preserve">Tổng quan về các hệ thống quản lý bán hàng hiện nay.</w:t>
      </w:r>
    </w:p>
    <w:p w:rsidR="00000000" w:rsidDel="00000000" w:rsidP="00000000" w:rsidRDefault="00000000" w:rsidRPr="00000000" w14:paraId="00000056">
      <w:pPr>
        <w:numPr>
          <w:ilvl w:val="0"/>
          <w:numId w:val="2"/>
        </w:numPr>
        <w:ind w:left="720" w:hanging="360"/>
        <w:rPr/>
      </w:pPr>
      <w:r w:rsidDel="00000000" w:rsidR="00000000" w:rsidRPr="00000000">
        <w:rPr>
          <w:b w:val="1"/>
          <w:rtl w:val="0"/>
        </w:rPr>
        <w:t xml:space="preserve">Chương 3: Phân tích và đặc tả yêu cầu</w:t>
      </w:r>
      <w:r w:rsidDel="00000000" w:rsidR="00000000" w:rsidRPr="00000000">
        <w:rPr>
          <w:rtl w:val="0"/>
        </w:rPr>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Đặc tả chi tiết các yêu cầu chức năng.</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Mô hình hóa hệ thống bằng các sơ đồ UML (sơ đồ use case, sơ đồ hoạt động, sơ đồ lớp).</w:t>
      </w:r>
    </w:p>
    <w:p w:rsidR="00000000" w:rsidDel="00000000" w:rsidP="00000000" w:rsidRDefault="00000000" w:rsidRPr="00000000" w14:paraId="00000059">
      <w:pPr>
        <w:numPr>
          <w:ilvl w:val="0"/>
          <w:numId w:val="2"/>
        </w:numPr>
        <w:ind w:left="720" w:hanging="360"/>
        <w:rPr/>
      </w:pPr>
      <w:r w:rsidDel="00000000" w:rsidR="00000000" w:rsidRPr="00000000">
        <w:rPr>
          <w:b w:val="1"/>
          <w:rtl w:val="0"/>
        </w:rPr>
        <w:t xml:space="preserve">Chương 4: Thiết kế hệ thống</w:t>
      </w:r>
      <w:r w:rsidDel="00000000" w:rsidR="00000000" w:rsidRPr="00000000">
        <w:rPr>
          <w:rtl w:val="0"/>
        </w:rPr>
      </w:r>
    </w:p>
    <w:p w:rsidR="00000000" w:rsidDel="00000000" w:rsidP="00000000" w:rsidRDefault="00000000" w:rsidRPr="00000000" w14:paraId="0000005A">
      <w:pPr>
        <w:numPr>
          <w:ilvl w:val="1"/>
          <w:numId w:val="2"/>
        </w:numPr>
        <w:ind w:left="1440" w:hanging="360"/>
        <w:rPr/>
      </w:pPr>
      <w:r w:rsidDel="00000000" w:rsidR="00000000" w:rsidRPr="00000000">
        <w:rPr>
          <w:rtl w:val="0"/>
        </w:rPr>
        <w:t xml:space="preserve">Thiết kế giao diện người dùng.</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Thiết kế cơ sở dữ liệu (bao gồm các bảng, quan hệ giữa các bảng).</w:t>
      </w:r>
    </w:p>
    <w:p w:rsidR="00000000" w:rsidDel="00000000" w:rsidP="00000000" w:rsidRDefault="00000000" w:rsidRPr="00000000" w14:paraId="0000005C">
      <w:pPr>
        <w:numPr>
          <w:ilvl w:val="1"/>
          <w:numId w:val="2"/>
        </w:numPr>
        <w:ind w:left="1440" w:hanging="360"/>
        <w:rPr/>
      </w:pPr>
      <w:r w:rsidDel="00000000" w:rsidR="00000000" w:rsidRPr="00000000">
        <w:rPr>
          <w:rtl w:val="0"/>
        </w:rPr>
        <w:t xml:space="preserve">Thiết kế luồng hoạt động của chương trình.</w:t>
      </w:r>
    </w:p>
    <w:p w:rsidR="00000000" w:rsidDel="00000000" w:rsidP="00000000" w:rsidRDefault="00000000" w:rsidRPr="00000000" w14:paraId="0000005D">
      <w:pPr>
        <w:numPr>
          <w:ilvl w:val="0"/>
          <w:numId w:val="2"/>
        </w:numPr>
        <w:ind w:left="720" w:hanging="360"/>
        <w:rPr/>
      </w:pPr>
      <w:r w:rsidDel="00000000" w:rsidR="00000000" w:rsidRPr="00000000">
        <w:rPr>
          <w:b w:val="1"/>
          <w:rtl w:val="0"/>
        </w:rPr>
        <w:t xml:space="preserve">Chương 5: Triển khai và kiểm thử</w:t>
      </w:r>
      <w:r w:rsidDel="00000000" w:rsidR="00000000" w:rsidRPr="00000000">
        <w:rPr>
          <w:rtl w:val="0"/>
        </w:rPr>
      </w:r>
    </w:p>
    <w:p w:rsidR="00000000" w:rsidDel="00000000" w:rsidP="00000000" w:rsidRDefault="00000000" w:rsidRPr="00000000" w14:paraId="0000005E">
      <w:pPr>
        <w:numPr>
          <w:ilvl w:val="1"/>
          <w:numId w:val="2"/>
        </w:numPr>
        <w:ind w:left="1440" w:hanging="360"/>
        <w:rPr/>
      </w:pPr>
      <w:r w:rsidDel="00000000" w:rsidR="00000000" w:rsidRPr="00000000">
        <w:rPr>
          <w:rtl w:val="0"/>
        </w:rPr>
        <w:t xml:space="preserve">Hướng dẫn triển khai chương trình.</w:t>
      </w:r>
    </w:p>
    <w:p w:rsidR="00000000" w:rsidDel="00000000" w:rsidP="00000000" w:rsidRDefault="00000000" w:rsidRPr="00000000" w14:paraId="0000005F">
      <w:pPr>
        <w:numPr>
          <w:ilvl w:val="1"/>
          <w:numId w:val="2"/>
        </w:numPr>
        <w:ind w:left="1440" w:hanging="360"/>
        <w:rPr/>
      </w:pPr>
      <w:r w:rsidDel="00000000" w:rsidR="00000000" w:rsidRPr="00000000">
        <w:rPr>
          <w:rtl w:val="0"/>
        </w:rPr>
        <w:t xml:space="preserve">Kiểm thử các chức năng chính (quản lý sản phẩm, quản lý đơn hàng, tạo báo cáo...).</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Đánh giá hiệu quả chương trình và đề xuất cải tiến.</w:t>
      </w:r>
    </w:p>
    <w:p w:rsidR="00000000" w:rsidDel="00000000" w:rsidP="00000000" w:rsidRDefault="00000000" w:rsidRPr="00000000" w14:paraId="00000061">
      <w:pPr>
        <w:rPr/>
      </w:pPr>
      <w:r w:rsidDel="00000000" w:rsidR="00000000" w:rsidRPr="00000000">
        <w:rPr>
          <w:rtl w:val="0"/>
        </w:rPr>
      </w:r>
    </w:p>
    <w:sectPr>
      <w:headerReference r:id="rId10" w:type="default"/>
      <w:footerReference r:id="rId11" w:type="default"/>
      <w:type w:val="nextPage"/>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ab/>
      <w:t xml:space="preserve">Thực tập cơ sở ngành</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006C2"/>
    <w:pPr>
      <w:spacing w:before="0" w:line="360" w:lineRule="auto"/>
    </w:pPr>
  </w:style>
  <w:style w:type="paragraph" w:styleId="Heading1">
    <w:name w:val="heading 1"/>
    <w:basedOn w:val="Normal"/>
    <w:next w:val="Normal"/>
    <w:link w:val="Heading1Char"/>
    <w:uiPriority w:val="9"/>
    <w:qFormat w:val="1"/>
    <w:rsid w:val="00442DB6"/>
    <w:pPr>
      <w:keepNext w:val="1"/>
      <w:keepLines w:val="1"/>
      <w:spacing w:after="80" w:before="360"/>
      <w:outlineLvl w:val="0"/>
    </w:pPr>
    <w:rPr>
      <w:rFonts w:asciiTheme="majorHAnsi" w:cstheme="majorBidi" w:eastAsiaTheme="majorEastAsia" w:hAnsiTheme="majorHAnsi"/>
      <w:color w:val="0f4761" w:themeColor="accent1" w:themeShade="0000BF"/>
      <w:sz w:val="40"/>
      <w:szCs w:val="50"/>
    </w:rPr>
  </w:style>
  <w:style w:type="paragraph" w:styleId="Heading2">
    <w:name w:val="heading 2"/>
    <w:basedOn w:val="Normal"/>
    <w:next w:val="Normal"/>
    <w:link w:val="Heading2Char"/>
    <w:uiPriority w:val="9"/>
    <w:semiHidden w:val="1"/>
    <w:unhideWhenUsed w:val="1"/>
    <w:qFormat w:val="1"/>
    <w:rsid w:val="00442DB6"/>
    <w:pPr>
      <w:keepNext w:val="1"/>
      <w:keepLines w:val="1"/>
      <w:spacing w:after="80" w:before="160"/>
      <w:outlineLvl w:val="1"/>
    </w:pPr>
    <w:rPr>
      <w:rFonts w:asciiTheme="majorHAnsi" w:cstheme="majorBidi" w:eastAsiaTheme="majorEastAsia" w:hAnsiTheme="majorHAnsi"/>
      <w:color w:val="0f4761" w:themeColor="accent1" w:themeShade="0000BF"/>
      <w:sz w:val="32"/>
      <w:szCs w:val="40"/>
    </w:rPr>
  </w:style>
  <w:style w:type="paragraph" w:styleId="Heading3">
    <w:name w:val="heading 3"/>
    <w:basedOn w:val="Normal"/>
    <w:next w:val="Normal"/>
    <w:link w:val="Heading3Char"/>
    <w:uiPriority w:val="9"/>
    <w:semiHidden w:val="1"/>
    <w:unhideWhenUsed w:val="1"/>
    <w:qFormat w:val="1"/>
    <w:rsid w:val="00442DB6"/>
    <w:pPr>
      <w:keepNext w:val="1"/>
      <w:keepLines w:val="1"/>
      <w:spacing w:after="80" w:before="160"/>
      <w:outlineLvl w:val="2"/>
    </w:pPr>
    <w:rPr>
      <w:rFonts w:asciiTheme="minorHAnsi" w:cstheme="majorBidi" w:eastAsiaTheme="majorEastAsia" w:hAnsiTheme="minorHAnsi"/>
      <w:color w:val="0f4761" w:themeColor="accent1" w:themeShade="0000BF"/>
      <w:szCs w:val="35"/>
    </w:rPr>
  </w:style>
  <w:style w:type="paragraph" w:styleId="Heading4">
    <w:name w:val="heading 4"/>
    <w:basedOn w:val="Normal"/>
    <w:next w:val="Normal"/>
    <w:link w:val="Heading4Char"/>
    <w:uiPriority w:val="9"/>
    <w:semiHidden w:val="1"/>
    <w:unhideWhenUsed w:val="1"/>
    <w:qFormat w:val="1"/>
    <w:rsid w:val="00442DB6"/>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42DB6"/>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442DB6"/>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42DB6"/>
    <w:pPr>
      <w:keepNext w:val="1"/>
      <w:keepLines w:val="1"/>
      <w:spacing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442DB6"/>
    <w:pPr>
      <w:keepNext w:val="1"/>
      <w:keepLines w:val="1"/>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42DB6"/>
    <w:pPr>
      <w:keepNext w:val="1"/>
      <w:keepLines w:val="1"/>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42DB6"/>
    <w:rPr>
      <w:rFonts w:asciiTheme="majorHAnsi" w:cstheme="majorBidi" w:eastAsiaTheme="majorEastAsia" w:hAnsiTheme="majorHAnsi"/>
      <w:color w:val="0f4761" w:themeColor="accent1" w:themeShade="0000BF"/>
      <w:sz w:val="40"/>
      <w:szCs w:val="50"/>
    </w:rPr>
  </w:style>
  <w:style w:type="character" w:styleId="Heading2Char" w:customStyle="1">
    <w:name w:val="Heading 2 Char"/>
    <w:basedOn w:val="DefaultParagraphFont"/>
    <w:link w:val="Heading2"/>
    <w:uiPriority w:val="9"/>
    <w:semiHidden w:val="1"/>
    <w:rsid w:val="00442DB6"/>
    <w:rPr>
      <w:rFonts w:asciiTheme="majorHAnsi" w:cstheme="majorBidi" w:eastAsiaTheme="majorEastAsia" w:hAnsiTheme="majorHAnsi"/>
      <w:color w:val="0f4761" w:themeColor="accent1" w:themeShade="0000BF"/>
      <w:sz w:val="32"/>
      <w:szCs w:val="40"/>
    </w:rPr>
  </w:style>
  <w:style w:type="character" w:styleId="Heading3Char" w:customStyle="1">
    <w:name w:val="Heading 3 Char"/>
    <w:basedOn w:val="DefaultParagraphFont"/>
    <w:link w:val="Heading3"/>
    <w:uiPriority w:val="9"/>
    <w:semiHidden w:val="1"/>
    <w:rsid w:val="00442DB6"/>
    <w:rPr>
      <w:rFonts w:asciiTheme="minorHAnsi" w:cstheme="majorBidi" w:eastAsiaTheme="majorEastAsia" w:hAnsiTheme="minorHAnsi"/>
      <w:color w:val="0f4761" w:themeColor="accent1" w:themeShade="0000BF"/>
      <w:szCs w:val="35"/>
    </w:rPr>
  </w:style>
  <w:style w:type="character" w:styleId="Heading4Char" w:customStyle="1">
    <w:name w:val="Heading 4 Char"/>
    <w:basedOn w:val="DefaultParagraphFont"/>
    <w:link w:val="Heading4"/>
    <w:uiPriority w:val="9"/>
    <w:semiHidden w:val="1"/>
    <w:rsid w:val="00442DB6"/>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442DB6"/>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442DB6"/>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442DB6"/>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442DB6"/>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442DB6"/>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442DB6"/>
    <w:pPr>
      <w:spacing w:after="80" w:line="240" w:lineRule="auto"/>
      <w:contextualSpacing w:val="1"/>
    </w:pPr>
    <w:rPr>
      <w:rFonts w:asciiTheme="majorHAnsi" w:cstheme="majorBidi" w:eastAsiaTheme="majorEastAsia" w:hAnsiTheme="majorHAnsi"/>
      <w:spacing w:val="-10"/>
      <w:kern w:val="28"/>
      <w:sz w:val="56"/>
      <w:szCs w:val="71"/>
    </w:rPr>
  </w:style>
  <w:style w:type="character" w:styleId="TitleChar" w:customStyle="1">
    <w:name w:val="Title Char"/>
    <w:basedOn w:val="DefaultParagraphFont"/>
    <w:link w:val="Title"/>
    <w:uiPriority w:val="10"/>
    <w:rsid w:val="00442DB6"/>
    <w:rPr>
      <w:rFonts w:asciiTheme="majorHAnsi" w:cstheme="majorBidi" w:eastAsiaTheme="majorEastAsia" w:hAnsiTheme="majorHAnsi"/>
      <w:spacing w:val="-10"/>
      <w:kern w:val="28"/>
      <w:sz w:val="56"/>
      <w:szCs w:val="71"/>
    </w:rPr>
  </w:style>
  <w:style w:type="paragraph" w:styleId="Subtitle">
    <w:name w:val="Subtitle"/>
    <w:basedOn w:val="Normal"/>
    <w:next w:val="Normal"/>
    <w:link w:val="SubtitleChar"/>
    <w:uiPriority w:val="11"/>
    <w:qFormat w:val="1"/>
    <w:rsid w:val="00442DB6"/>
    <w:pPr>
      <w:numPr>
        <w:ilvl w:val="1"/>
      </w:numPr>
      <w:spacing w:after="160"/>
      <w:ind w:firstLine="567"/>
    </w:pPr>
    <w:rPr>
      <w:rFonts w:asciiTheme="minorHAnsi" w:cstheme="majorBidi" w:eastAsiaTheme="majorEastAsia" w:hAnsiTheme="minorHAnsi"/>
      <w:color w:val="595959" w:themeColor="text1" w:themeTint="0000A6"/>
      <w:spacing w:val="15"/>
      <w:szCs w:val="35"/>
    </w:rPr>
  </w:style>
  <w:style w:type="character" w:styleId="SubtitleChar" w:customStyle="1">
    <w:name w:val="Subtitle Char"/>
    <w:basedOn w:val="DefaultParagraphFont"/>
    <w:link w:val="Subtitle"/>
    <w:uiPriority w:val="11"/>
    <w:rsid w:val="00442DB6"/>
    <w:rPr>
      <w:rFonts w:asciiTheme="minorHAnsi" w:cstheme="majorBidi" w:eastAsiaTheme="majorEastAsia" w:hAnsiTheme="minorHAnsi"/>
      <w:color w:val="595959" w:themeColor="text1" w:themeTint="0000A6"/>
      <w:spacing w:val="15"/>
      <w:szCs w:val="35"/>
    </w:rPr>
  </w:style>
  <w:style w:type="paragraph" w:styleId="Quote">
    <w:name w:val="Quote"/>
    <w:basedOn w:val="Normal"/>
    <w:next w:val="Normal"/>
    <w:link w:val="QuoteChar"/>
    <w:uiPriority w:val="29"/>
    <w:qFormat w:val="1"/>
    <w:rsid w:val="00442DB6"/>
    <w:pPr>
      <w:spacing w:after="160" w:before="160"/>
      <w:jc w:val="center"/>
    </w:pPr>
    <w:rPr>
      <w:rFonts w:cs="Angsana New"/>
      <w:i w:val="1"/>
      <w:iCs w:val="1"/>
      <w:color w:val="404040" w:themeColor="text1" w:themeTint="0000BF"/>
    </w:rPr>
  </w:style>
  <w:style w:type="character" w:styleId="QuoteChar" w:customStyle="1">
    <w:name w:val="Quote Char"/>
    <w:basedOn w:val="DefaultParagraphFont"/>
    <w:link w:val="Quote"/>
    <w:uiPriority w:val="29"/>
    <w:rsid w:val="00442DB6"/>
    <w:rPr>
      <w:rFonts w:cs="Angsana New"/>
      <w:i w:val="1"/>
      <w:iCs w:val="1"/>
      <w:color w:val="404040" w:themeColor="text1" w:themeTint="0000BF"/>
    </w:rPr>
  </w:style>
  <w:style w:type="paragraph" w:styleId="ListParagraph">
    <w:name w:val="List Paragraph"/>
    <w:basedOn w:val="Normal"/>
    <w:link w:val="ListParagraphChar"/>
    <w:uiPriority w:val="34"/>
    <w:qFormat w:val="1"/>
    <w:rsid w:val="00442DB6"/>
    <w:pPr>
      <w:ind w:left="720"/>
      <w:contextualSpacing w:val="1"/>
    </w:pPr>
    <w:rPr>
      <w:rFonts w:cs="Angsana New"/>
    </w:rPr>
  </w:style>
  <w:style w:type="character" w:styleId="IntenseEmphasis">
    <w:name w:val="Intense Emphasis"/>
    <w:basedOn w:val="DefaultParagraphFont"/>
    <w:uiPriority w:val="21"/>
    <w:qFormat w:val="1"/>
    <w:rsid w:val="00442DB6"/>
    <w:rPr>
      <w:i w:val="1"/>
      <w:iCs w:val="1"/>
      <w:color w:val="0f4761" w:themeColor="accent1" w:themeShade="0000BF"/>
    </w:rPr>
  </w:style>
  <w:style w:type="paragraph" w:styleId="IntenseQuote">
    <w:name w:val="Intense Quote"/>
    <w:basedOn w:val="Normal"/>
    <w:next w:val="Normal"/>
    <w:link w:val="IntenseQuoteChar"/>
    <w:uiPriority w:val="30"/>
    <w:qFormat w:val="1"/>
    <w:rsid w:val="00442DB6"/>
    <w:pPr>
      <w:pBdr>
        <w:top w:color="0f4761" w:space="10" w:sz="4" w:themeColor="accent1" w:themeShade="0000BF" w:val="single"/>
        <w:bottom w:color="0f4761" w:space="10" w:sz="4" w:themeColor="accent1" w:themeShade="0000BF" w:val="single"/>
      </w:pBdr>
      <w:spacing w:after="360" w:before="360"/>
      <w:ind w:left="864" w:right="864"/>
      <w:jc w:val="center"/>
    </w:pPr>
    <w:rPr>
      <w:rFonts w:cs="Angsana New"/>
      <w:i w:val="1"/>
      <w:iCs w:val="1"/>
      <w:color w:val="0f4761" w:themeColor="accent1" w:themeShade="0000BF"/>
    </w:rPr>
  </w:style>
  <w:style w:type="character" w:styleId="IntenseQuoteChar" w:customStyle="1">
    <w:name w:val="Intense Quote Char"/>
    <w:basedOn w:val="DefaultParagraphFont"/>
    <w:link w:val="IntenseQuote"/>
    <w:uiPriority w:val="30"/>
    <w:rsid w:val="00442DB6"/>
    <w:rPr>
      <w:rFonts w:cs="Angsana New"/>
      <w:i w:val="1"/>
      <w:iCs w:val="1"/>
      <w:color w:val="0f4761" w:themeColor="accent1" w:themeShade="0000BF"/>
    </w:rPr>
  </w:style>
  <w:style w:type="character" w:styleId="IntenseReference">
    <w:name w:val="Intense Reference"/>
    <w:basedOn w:val="DefaultParagraphFont"/>
    <w:uiPriority w:val="32"/>
    <w:qFormat w:val="1"/>
    <w:rsid w:val="00442DB6"/>
    <w:rPr>
      <w:b w:val="1"/>
      <w:bCs w:val="1"/>
      <w:smallCaps w:val="1"/>
      <w:color w:val="0f4761" w:themeColor="accent1" w:themeShade="0000BF"/>
      <w:spacing w:val="5"/>
    </w:rPr>
  </w:style>
  <w:style w:type="paragraph" w:styleId="Mc1" w:customStyle="1">
    <w:name w:val="Mục 1"/>
    <w:basedOn w:val="Normal"/>
    <w:link w:val="Mc1Char"/>
    <w:qFormat w:val="1"/>
    <w:rsid w:val="00764A19"/>
    <w:pPr>
      <w:jc w:val="center"/>
    </w:pPr>
    <w:rPr>
      <w:b w:val="1"/>
      <w:caps w:val="1"/>
    </w:rPr>
  </w:style>
  <w:style w:type="character" w:styleId="Mc1Char" w:customStyle="1">
    <w:name w:val="Mục 1 Char"/>
    <w:basedOn w:val="DefaultParagraphFont"/>
    <w:link w:val="Mc1"/>
    <w:rsid w:val="00764A19"/>
    <w:rPr>
      <w:b w:val="1"/>
      <w:caps w:val="1"/>
    </w:rPr>
  </w:style>
  <w:style w:type="paragraph" w:styleId="Mc2" w:customStyle="1">
    <w:name w:val="Mục 2"/>
    <w:basedOn w:val="Normal"/>
    <w:link w:val="Mc2Char"/>
    <w:qFormat w:val="1"/>
    <w:rsid w:val="00764A19"/>
    <w:pPr>
      <w:ind w:firstLine="0"/>
    </w:pPr>
    <w:rPr>
      <w:b w:val="1"/>
    </w:rPr>
  </w:style>
  <w:style w:type="character" w:styleId="Mc2Char" w:customStyle="1">
    <w:name w:val="Mục 2 Char"/>
    <w:basedOn w:val="DefaultParagraphFont"/>
    <w:link w:val="Mc2"/>
    <w:rsid w:val="00764A19"/>
    <w:rPr>
      <w:b w:val="1"/>
    </w:rPr>
  </w:style>
  <w:style w:type="character" w:styleId="Hyperlink">
    <w:name w:val="Hyperlink"/>
    <w:basedOn w:val="DefaultParagraphFont"/>
    <w:uiPriority w:val="99"/>
    <w:unhideWhenUsed w:val="1"/>
    <w:rsid w:val="00764A19"/>
    <w:rPr>
      <w:color w:val="467886" w:themeColor="hyperlink"/>
      <w:u w:val="single"/>
    </w:rPr>
  </w:style>
  <w:style w:type="character" w:styleId="UnresolvedMention">
    <w:name w:val="Unresolved Mention"/>
    <w:basedOn w:val="DefaultParagraphFont"/>
    <w:uiPriority w:val="99"/>
    <w:semiHidden w:val="1"/>
    <w:unhideWhenUsed w:val="1"/>
    <w:rsid w:val="00764A19"/>
    <w:rPr>
      <w:color w:val="605e5c"/>
      <w:shd w:color="auto" w:fill="e1dfdd" w:val="clear"/>
    </w:rPr>
  </w:style>
  <w:style w:type="paragraph" w:styleId="Hnh" w:customStyle="1">
    <w:name w:val="Hình"/>
    <w:basedOn w:val="Normal"/>
    <w:link w:val="HnhChar"/>
    <w:qFormat w:val="1"/>
    <w:rsid w:val="00886490"/>
    <w:pPr>
      <w:ind w:firstLine="0"/>
      <w:jc w:val="center"/>
    </w:pPr>
    <w:rPr>
      <w:b w:val="1"/>
      <w:i w:val="1"/>
      <w:sz w:val="24"/>
    </w:rPr>
  </w:style>
  <w:style w:type="character" w:styleId="HnhChar" w:customStyle="1">
    <w:name w:val="Hình Char"/>
    <w:basedOn w:val="DefaultParagraphFont"/>
    <w:link w:val="Hnh"/>
    <w:rsid w:val="00886490"/>
    <w:rPr>
      <w:b w:val="1"/>
      <w:i w:val="1"/>
      <w:sz w:val="24"/>
    </w:rPr>
  </w:style>
  <w:style w:type="paragraph" w:styleId="Mc3" w:customStyle="1">
    <w:name w:val="Mục 3"/>
    <w:basedOn w:val="Normal"/>
    <w:link w:val="Mc3Char"/>
    <w:qFormat w:val="1"/>
    <w:rsid w:val="00535834"/>
    <w:pPr>
      <w:ind w:firstLine="562"/>
    </w:pPr>
    <w:rPr>
      <w:b w:val="1"/>
      <w:i w:val="1"/>
    </w:rPr>
  </w:style>
  <w:style w:type="character" w:styleId="Mc3Char" w:customStyle="1">
    <w:name w:val="Mục 3 Char"/>
    <w:basedOn w:val="DefaultParagraphFont"/>
    <w:link w:val="Mc3"/>
    <w:rsid w:val="00535834"/>
    <w:rPr>
      <w:b w:val="1"/>
      <w:i w:val="1"/>
    </w:rPr>
  </w:style>
  <w:style w:type="paragraph" w:styleId="Header">
    <w:name w:val="header"/>
    <w:basedOn w:val="Normal"/>
    <w:link w:val="HeaderChar"/>
    <w:uiPriority w:val="99"/>
    <w:unhideWhenUsed w:val="1"/>
    <w:rsid w:val="00857552"/>
    <w:pPr>
      <w:tabs>
        <w:tab w:val="center" w:pos="4680"/>
        <w:tab w:val="right" w:pos="9360"/>
      </w:tabs>
      <w:spacing w:line="240" w:lineRule="auto"/>
    </w:pPr>
    <w:rPr>
      <w:rFonts w:cs="Angsana New"/>
    </w:rPr>
  </w:style>
  <w:style w:type="character" w:styleId="HeaderChar" w:customStyle="1">
    <w:name w:val="Header Char"/>
    <w:basedOn w:val="DefaultParagraphFont"/>
    <w:link w:val="Header"/>
    <w:uiPriority w:val="99"/>
    <w:rsid w:val="00857552"/>
    <w:rPr>
      <w:rFonts w:cs="Angsana New"/>
    </w:rPr>
  </w:style>
  <w:style w:type="paragraph" w:styleId="Footer">
    <w:name w:val="footer"/>
    <w:basedOn w:val="Normal"/>
    <w:link w:val="FooterChar"/>
    <w:uiPriority w:val="99"/>
    <w:unhideWhenUsed w:val="1"/>
    <w:rsid w:val="00857552"/>
    <w:pPr>
      <w:tabs>
        <w:tab w:val="center" w:pos="4680"/>
        <w:tab w:val="right" w:pos="9360"/>
      </w:tabs>
      <w:spacing w:line="240" w:lineRule="auto"/>
    </w:pPr>
    <w:rPr>
      <w:rFonts w:cs="Angsana New"/>
    </w:rPr>
  </w:style>
  <w:style w:type="character" w:styleId="FooterChar" w:customStyle="1">
    <w:name w:val="Footer Char"/>
    <w:basedOn w:val="DefaultParagraphFont"/>
    <w:link w:val="Footer"/>
    <w:uiPriority w:val="99"/>
    <w:rsid w:val="00857552"/>
    <w:rPr>
      <w:rFonts w:cs="Angsana New"/>
    </w:rPr>
  </w:style>
  <w:style w:type="paragraph" w:styleId="Mcnh" w:customStyle="1">
    <w:name w:val="Mục nhỏ"/>
    <w:basedOn w:val="ListParagraph"/>
    <w:link w:val="McnhChar"/>
    <w:qFormat w:val="1"/>
    <w:rsid w:val="00C73969"/>
    <w:pPr>
      <w:numPr>
        <w:numId w:val="13"/>
      </w:numPr>
      <w:ind w:left="714" w:hanging="357"/>
    </w:pPr>
    <w:rPr>
      <w:b w:val="1"/>
      <w:bCs w:val="1"/>
    </w:rPr>
  </w:style>
  <w:style w:type="character" w:styleId="ListParagraphChar" w:customStyle="1">
    <w:name w:val="List Paragraph Char"/>
    <w:basedOn w:val="DefaultParagraphFont"/>
    <w:link w:val="ListParagraph"/>
    <w:uiPriority w:val="34"/>
    <w:rsid w:val="008D04E3"/>
    <w:rPr>
      <w:rFonts w:cs="Angsana New"/>
    </w:rPr>
  </w:style>
  <w:style w:type="character" w:styleId="McnhChar" w:customStyle="1">
    <w:name w:val="Mục nhỏ Char"/>
    <w:basedOn w:val="ListParagraphChar"/>
    <w:link w:val="Mcnh"/>
    <w:rsid w:val="00C73969"/>
    <w:rPr>
      <w:rFonts w:cs="Angsana New"/>
      <w:b w:val="1"/>
      <w:bCs w:val="1"/>
    </w:rPr>
  </w:style>
  <w:style w:type="paragraph" w:styleId="Mcnhhn" w:customStyle="1">
    <w:name w:val="Mục nhỏ hơn"/>
    <w:basedOn w:val="ListParagraph"/>
    <w:link w:val="McnhhnChar"/>
    <w:qFormat w:val="1"/>
    <w:rsid w:val="00C73969"/>
    <w:pPr>
      <w:numPr>
        <w:numId w:val="9"/>
      </w:numPr>
    </w:pPr>
    <w:rPr>
      <w:rFonts w:cs="Times New Roman"/>
      <w:b w:val="1"/>
      <w:bCs w:val="1"/>
      <w:szCs w:val="28"/>
    </w:rPr>
  </w:style>
  <w:style w:type="character" w:styleId="McnhhnChar" w:customStyle="1">
    <w:name w:val="Mục nhỏ hơn Char"/>
    <w:basedOn w:val="ListParagraphChar"/>
    <w:link w:val="Mcnhhn"/>
    <w:rsid w:val="00C73969"/>
    <w:rPr>
      <w:rFonts w:cs="Angsana New"/>
      <w:b w:val="1"/>
      <w:bCs w:val="1"/>
      <w:szCs w:val="28"/>
    </w:rPr>
  </w:style>
  <w:style w:type="table" w:styleId="TableGrid">
    <w:name w:val="Table Grid"/>
    <w:basedOn w:val="TableNormal"/>
    <w:uiPriority w:val="39"/>
    <w:rsid w:val="006A20A8"/>
    <w:pPr>
      <w:widowControl w:val="0"/>
      <w:spacing w:before="0" w:line="240" w:lineRule="auto"/>
      <w:ind w:firstLine="0"/>
    </w:pPr>
    <w:rPr>
      <w:rFonts w:eastAsia="SimSun"/>
      <w:kern w:val="0"/>
      <w:sz w:val="20"/>
      <w:szCs w:val="20"/>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tyle11" w:customStyle="1">
    <w:name w:val="_Style 11"/>
    <w:basedOn w:val="TableNormal"/>
    <w:autoRedefine w:val="1"/>
    <w:qFormat w:val="1"/>
    <w:rsid w:val="006A20A8"/>
    <w:pPr>
      <w:spacing w:before="0" w:line="240" w:lineRule="auto"/>
      <w:ind w:firstLine="0"/>
      <w:jc w:val="left"/>
    </w:pPr>
    <w:rPr>
      <w:rFonts w:eastAsia="SimSun"/>
      <w:kern w:val="0"/>
      <w:sz w:val="20"/>
      <w:szCs w:val="20"/>
      <w:lang w:bidi="ar-SA"/>
    </w:rPr>
    <w:tblPr/>
  </w:style>
  <w:style w:type="table" w:styleId="Style12" w:customStyle="1">
    <w:name w:val="_Style 12"/>
    <w:basedOn w:val="TableNormal"/>
    <w:autoRedefine w:val="1"/>
    <w:qFormat w:val="1"/>
    <w:rsid w:val="006A20A8"/>
    <w:pPr>
      <w:spacing w:before="0" w:line="240" w:lineRule="auto"/>
      <w:ind w:firstLine="0"/>
      <w:jc w:val="left"/>
    </w:pPr>
    <w:rPr>
      <w:rFonts w:eastAsia="SimSun"/>
      <w:kern w:val="0"/>
      <w:sz w:val="20"/>
      <w:szCs w:val="20"/>
      <w:lang w:bidi="ar-SA"/>
    </w:rPr>
    <w:tblPr/>
  </w:style>
  <w:style w:type="table" w:styleId="Style13" w:customStyle="1">
    <w:name w:val="_Style 13"/>
    <w:basedOn w:val="TableNormal"/>
    <w:autoRedefine w:val="1"/>
    <w:qFormat w:val="1"/>
    <w:rsid w:val="006A20A8"/>
    <w:pPr>
      <w:spacing w:before="0" w:line="240" w:lineRule="auto"/>
      <w:ind w:firstLine="0"/>
      <w:jc w:val="left"/>
    </w:pPr>
    <w:rPr>
      <w:rFonts w:eastAsia="SimSun"/>
      <w:kern w:val="0"/>
      <w:sz w:val="20"/>
      <w:szCs w:val="20"/>
      <w:lang w:bidi="ar-SA"/>
    </w:rPr>
    <w:tblPr/>
  </w:style>
  <w:style w:type="table" w:styleId="Style14" w:customStyle="1">
    <w:name w:val="_Style 14"/>
    <w:basedOn w:val="TableNormal"/>
    <w:autoRedefine w:val="1"/>
    <w:qFormat w:val="1"/>
    <w:rsid w:val="006A20A8"/>
    <w:pPr>
      <w:spacing w:before="0" w:line="240" w:lineRule="auto"/>
      <w:ind w:firstLine="0"/>
      <w:jc w:val="left"/>
    </w:pPr>
    <w:rPr>
      <w:rFonts w:eastAsia="SimSun"/>
      <w:kern w:val="0"/>
      <w:sz w:val="20"/>
      <w:szCs w:val="20"/>
      <w:lang w:bidi="ar-SA"/>
    </w:rPr>
    <w:tblPr/>
  </w:style>
  <w:style w:type="character" w:styleId="FollowedHyperlink">
    <w:name w:val="FollowedHyperlink"/>
    <w:basedOn w:val="DefaultParagraphFont"/>
    <w:uiPriority w:val="99"/>
    <w:semiHidden w:val="1"/>
    <w:unhideWhenUsed w:val="1"/>
    <w:rsid w:val="00A30336"/>
    <w:rPr>
      <w:color w:val="96607d" w:themeColor="followedHyperlink"/>
      <w:u w:val="single"/>
    </w:rPr>
  </w:style>
  <w:style w:type="paragraph" w:styleId="TOC1">
    <w:name w:val="toc 1"/>
    <w:basedOn w:val="Normal"/>
    <w:next w:val="Normal"/>
    <w:autoRedefine w:val="1"/>
    <w:uiPriority w:val="39"/>
    <w:unhideWhenUsed w:val="1"/>
    <w:rsid w:val="00651ECD"/>
    <w:pPr>
      <w:ind w:firstLine="0"/>
    </w:pPr>
    <w:rPr>
      <w:rFonts w:cs="Angsana New"/>
      <w:b w:val="1"/>
      <w:caps w:val="1"/>
    </w:rPr>
  </w:style>
  <w:style w:type="paragraph" w:styleId="TOC2">
    <w:name w:val="toc 2"/>
    <w:basedOn w:val="Normal"/>
    <w:next w:val="Normal"/>
    <w:autoRedefine w:val="1"/>
    <w:uiPriority w:val="39"/>
    <w:unhideWhenUsed w:val="1"/>
    <w:rsid w:val="00651ECD"/>
    <w:pPr>
      <w:ind w:firstLine="397"/>
    </w:pPr>
    <w:rPr>
      <w:rFonts w:cs="Angsana New"/>
    </w:rPr>
  </w:style>
  <w:style w:type="paragraph" w:styleId="TOC3">
    <w:name w:val="toc 3"/>
    <w:basedOn w:val="Normal"/>
    <w:next w:val="Normal"/>
    <w:autoRedefine w:val="1"/>
    <w:uiPriority w:val="39"/>
    <w:unhideWhenUsed w:val="1"/>
    <w:rsid w:val="00651ECD"/>
    <w:pPr>
      <w:ind w:firstLine="680"/>
    </w:pPr>
    <w:rPr>
      <w:rFonts w:cs="Angsana New"/>
      <w:i w:val="1"/>
    </w:rPr>
  </w:style>
  <w:style w:type="paragraph" w:styleId="TOC4">
    <w:name w:val="toc 4"/>
    <w:basedOn w:val="Normal"/>
    <w:next w:val="Normal"/>
    <w:autoRedefine w:val="1"/>
    <w:uiPriority w:val="39"/>
    <w:unhideWhenUsed w:val="1"/>
    <w:rsid w:val="00282706"/>
    <w:pPr>
      <w:ind w:firstLine="0"/>
    </w:pPr>
    <w:rPr>
      <w:rFonts w:cs="Angsana New"/>
    </w:rPr>
  </w:style>
  <w:style w:type="paragraph" w:styleId="Bng" w:customStyle="1">
    <w:name w:val="Bảng"/>
    <w:basedOn w:val="Hnh"/>
    <w:link w:val="BngChar"/>
    <w:qFormat w:val="1"/>
    <w:rsid w:val="004742BD"/>
  </w:style>
  <w:style w:type="character" w:styleId="BngChar" w:customStyle="1">
    <w:name w:val="Bảng Char"/>
    <w:basedOn w:val="HnhChar"/>
    <w:link w:val="Bng"/>
    <w:rsid w:val="004742BD"/>
    <w:rPr>
      <w:b w:val="1"/>
      <w:i w:val="1"/>
      <w:sz w:val="24"/>
    </w:rPr>
  </w:style>
  <w:style w:type="paragraph" w:styleId="Subtitle">
    <w:name w:val="Subtitle"/>
    <w:basedOn w:val="Normal"/>
    <w:next w:val="Normal"/>
    <w:pPr>
      <w:spacing w:after="160" w:lineRule="auto"/>
      <w:ind w:firstLine="567"/>
    </w:pPr>
    <w:rPr>
      <w:rFonts w:ascii="Aptos" w:cs="Aptos" w:eastAsia="Aptos" w:hAnsi="Aptos"/>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fCB3RFd1F3eXRRRjoFzRIDc3A==">CgMxLjAyCGguZ2pkZ3hzMgloLjMwajB6bGwyCWguMWZvYjl0ZTIJaC4zem55c2g3MgloLjJldDkycDAyCGgudHlqY3d0MgloLjNkeTZ2a20yCWguMXQzaDVzZjIJaC40ZDM0b2c4MgloLjJzOGV5bzE4AHIhMUY2MTF2OXNwRlpDeVhydUtIYjR0ZWtJeXo3MXUzaTlD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2024-05-20T09:03:00Z</dcterms:created>
  <dc:creator>Tuan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4e39a1f0-39e1-4873-b5ec-78f26190054e</vt:lpwstr>
  </property>
</Properties>
</file>