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 Web: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https://ldp-r2.netlify.app/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dp-r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