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rPr/>
      </w:pPr>
      <w:r w:rsidDel="00000000" w:rsidR="00000000" w:rsidRPr="00000000">
        <w:rPr>
          <w:rtl w:val="0"/>
        </w:rPr>
        <w:t xml:space="preserve">  </w:t>
      </w:r>
    </w:p>
    <w:tbl>
      <w:tblPr>
        <w:tblStyle w:val="Table1"/>
        <w:tblpPr w:leftFromText="187" w:rightFromText="187" w:topFromText="0" w:bottomFromText="0" w:vertAnchor="page" w:horzAnchor="margin" w:tblpX="0" w:tblpY="0"/>
        <w:tblW w:w="6235.0" w:type="dxa"/>
        <w:jc w:val="left"/>
        <w:tblInd w:w="-115.0" w:type="dxa"/>
        <w:tblBorders>
          <w:top w:color="9bbb59" w:space="0" w:sz="36" w:val="single"/>
          <w:bottom w:color="9bbb59" w:space="0" w:sz="36" w:val="single"/>
          <w:insideH w:color="9bbb59" w:space="0" w:sz="36" w:val="single"/>
        </w:tblBorders>
        <w:tblLayout w:type="fixed"/>
        <w:tblLook w:val="0400"/>
      </w:tblPr>
      <w:tblGrid>
        <w:gridCol w:w="6235"/>
        <w:tblGridChange w:id="0">
          <w:tblGrid>
            <w:gridCol w:w="623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jc w:val="right"/>
              <w:rPr>
                <w:rFonts w:ascii="Cambria" w:cs="Cambria" w:eastAsia="Cambria" w:hAnsi="Cambria"/>
                <w:sz w:val="72"/>
                <w:szCs w:val="72"/>
              </w:rPr>
            </w:pPr>
            <w:r w:rsidDel="00000000" w:rsidR="00000000" w:rsidRPr="00000000">
              <w:rPr>
                <w:rFonts w:ascii="Cambria" w:cs="Cambria" w:eastAsia="Cambria" w:hAnsi="Cambria"/>
                <w:sz w:val="60"/>
                <w:szCs w:val="60"/>
                <w:rtl w:val="0"/>
              </w:rPr>
              <w:t xml:space="preserve">Software design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spacing w:line="240" w:lineRule="auto"/>
              <w:jc w:val="right"/>
              <w:rPr>
                <w:rFonts w:ascii="Calibri" w:cs="Calibri" w:eastAsia="Calibri" w:hAnsi="Calibri"/>
                <w:sz w:val="40"/>
                <w:szCs w:val="40"/>
              </w:rPr>
            </w:pPr>
            <w:r w:rsidDel="00000000" w:rsidR="00000000" w:rsidRPr="00000000">
              <w:rPr>
                <w:rFonts w:ascii="Calibri" w:cs="Calibri" w:eastAsia="Calibri" w:hAnsi="Calibri"/>
                <w:sz w:val="40"/>
                <w:szCs w:val="40"/>
                <w:rtl w:val="0"/>
              </w:rPr>
              <w:t xml:space="preserve">Library system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spacing w:line="240" w:lineRule="auto"/>
              <w:jc w:val="righ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Version 2.0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spacing w:line="240" w:lineRule="auto"/>
              <w:jc w:val="righ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Prepared by class SE1825,  Group 2</w:t>
            </w:r>
          </w:p>
          <w:p w:rsidR="00000000" w:rsidDel="00000000" w:rsidP="00000000" w:rsidRDefault="00000000" w:rsidRPr="00000000" w14:paraId="00000006">
            <w:pPr>
              <w:spacing w:line="240" w:lineRule="auto"/>
              <w:jc w:val="righ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Nguyễn Bá Khánh HE170920</w:t>
            </w:r>
          </w:p>
          <w:p w:rsidR="00000000" w:rsidDel="00000000" w:rsidP="00000000" w:rsidRDefault="00000000" w:rsidRPr="00000000" w14:paraId="00000007">
            <w:pPr>
              <w:spacing w:line="240" w:lineRule="auto"/>
              <w:jc w:val="righ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Nguyễn Minh Hoàng HE181094</w:t>
            </w:r>
          </w:p>
          <w:p w:rsidR="00000000" w:rsidDel="00000000" w:rsidP="00000000" w:rsidRDefault="00000000" w:rsidRPr="00000000" w14:paraId="00000008">
            <w:pPr>
              <w:spacing w:line="240" w:lineRule="auto"/>
              <w:jc w:val="righ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Nguyễn Xuân Tùng 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HE176893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line="240" w:lineRule="auto"/>
              <w:jc w:val="righ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Phan Bảo Hoàng HE170958</w:t>
            </w:r>
          </w:p>
          <w:p w:rsidR="00000000" w:rsidDel="00000000" w:rsidP="00000000" w:rsidRDefault="00000000" w:rsidRPr="00000000" w14:paraId="0000000A">
            <w:pPr>
              <w:spacing w:line="240" w:lineRule="auto"/>
              <w:jc w:val="righ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line="240" w:lineRule="auto"/>
              <w:jc w:val="righ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July 10, 2021</w:t>
            </w:r>
          </w:p>
        </w:tc>
      </w:tr>
    </w:tbl>
    <w:p w:rsidR="00000000" w:rsidDel="00000000" w:rsidP="00000000" w:rsidRDefault="00000000" w:rsidRPr="00000000" w14:paraId="0000000C">
      <w:pPr>
        <w:spacing w:after="200" w:line="276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76" w:lineRule="auto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1"/>
        <w:keepLines w:val="1"/>
        <w:spacing w:before="480" w:line="276" w:lineRule="auto"/>
        <w:rPr>
          <w:rFonts w:ascii="Cambria" w:cs="Cambria" w:eastAsia="Cambria" w:hAnsi="Cambria"/>
          <w:b w:val="1"/>
          <w:color w:val="36609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color w:val="366091"/>
          <w:sz w:val="28"/>
          <w:szCs w:val="28"/>
          <w:rtl w:val="0"/>
        </w:rPr>
        <w:t xml:space="preserve">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F">
          <w:pPr>
            <w:tabs>
              <w:tab w:val="right" w:leader="dot" w:pos="9350"/>
            </w:tabs>
            <w:spacing w:after="100" w:line="276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Revision history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left" w:leader="none" w:pos="440"/>
              <w:tab w:val="right" w:leader="dot" w:pos="9350"/>
            </w:tabs>
            <w:spacing w:after="100" w:line="276" w:lineRule="auto"/>
            <w:rPr>
              <w:rFonts w:ascii="Calibri" w:cs="Calibri" w:eastAsia="Calibri" w:hAnsi="Calibri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</w:t>
              <w:tab/>
              <w:t xml:space="preserve">Document description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left" w:leader="none" w:pos="440"/>
              <w:tab w:val="right" w:leader="dot" w:pos="9350"/>
            </w:tabs>
            <w:spacing w:after="100" w:line="276" w:lineRule="auto"/>
            <w:rPr>
              <w:rFonts w:ascii="Calibri" w:cs="Calibri" w:eastAsia="Calibri" w:hAnsi="Calibri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</w:t>
              <w:tab/>
              <w:t xml:space="preserve">SRS overview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dot" w:pos="9350"/>
            </w:tabs>
            <w:spacing w:after="100" w:line="276" w:lineRule="auto"/>
            <w:ind w:left="220" w:firstLine="0"/>
            <w:rPr>
              <w:rFonts w:ascii="Calibri" w:cs="Calibri" w:eastAsia="Calibri" w:hAnsi="Calibri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2.1. List of system users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leader="dot" w:pos="9350"/>
            </w:tabs>
            <w:spacing w:after="100" w:line="276" w:lineRule="auto"/>
            <w:ind w:left="220" w:firstLine="0"/>
            <w:rPr>
              <w:rFonts w:ascii="Calibri" w:cs="Calibri" w:eastAsia="Calibri" w:hAnsi="Calibri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2.2. List of use cases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leader="dot" w:pos="9350"/>
            </w:tabs>
            <w:spacing w:after="100" w:line="276" w:lineRule="auto"/>
            <w:ind w:left="220" w:firstLine="0"/>
            <w:rPr>
              <w:rFonts w:ascii="Calibri" w:cs="Calibri" w:eastAsia="Calibri" w:hAnsi="Calibri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2.3. Use case diagram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leader="dot" w:pos="9350"/>
            </w:tabs>
            <w:spacing w:after="100" w:line="276" w:lineRule="auto"/>
            <w:ind w:left="440" w:firstLine="0"/>
            <w:rPr>
              <w:rFonts w:ascii="Calibri" w:cs="Calibri" w:eastAsia="Calibri" w:hAnsi="Calibri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2.3.1. Preliminary use case diagram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leader="dot" w:pos="9350"/>
            </w:tabs>
            <w:spacing w:after="100" w:line="276" w:lineRule="auto"/>
            <w:ind w:left="440" w:firstLine="0"/>
            <w:rPr>
              <w:rFonts w:ascii="Calibri" w:cs="Calibri" w:eastAsia="Calibri" w:hAnsi="Calibri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2.3.2. Use case detail diagrams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dot" w:pos="9350"/>
            </w:tabs>
            <w:spacing w:after="100" w:line="276" w:lineRule="auto"/>
            <w:ind w:left="220" w:firstLine="0"/>
            <w:rPr>
              <w:rFonts w:ascii="Calibri" w:cs="Calibri" w:eastAsia="Calibri" w:hAnsi="Calibri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2.4. Activity diagrams of use case scenarios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dot" w:pos="9350"/>
            </w:tabs>
            <w:spacing w:after="100" w:line="276" w:lineRule="auto"/>
            <w:ind w:left="440" w:firstLine="0"/>
            <w:rPr>
              <w:rFonts w:ascii="Calibri" w:cs="Calibri" w:eastAsia="Calibri" w:hAnsi="Calibri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2.4.1. Activity diagram for use case  “Borrow Book”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dot" w:pos="9350"/>
            </w:tabs>
            <w:spacing w:after="100" w:line="276" w:lineRule="auto"/>
            <w:ind w:left="440" w:firstLine="0"/>
            <w:rPr>
              <w:rFonts w:ascii="Calibri" w:cs="Calibri" w:eastAsia="Calibri" w:hAnsi="Calibri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2.4.2. Activity diagram for use case “Return Book”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dot" w:pos="9350"/>
            </w:tabs>
            <w:spacing w:after="100" w:line="276" w:lineRule="auto"/>
            <w:ind w:left="440" w:firstLine="0"/>
            <w:rPr>
              <w:rFonts w:ascii="Calibri" w:cs="Calibri" w:eastAsia="Calibri" w:hAnsi="Calibri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2.4.1. Activity diagram for use case “Reserve Book”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left" w:leader="none" w:pos="440"/>
              <w:tab w:val="right" w:leader="dot" w:pos="9350"/>
            </w:tabs>
            <w:spacing w:after="100" w:line="276" w:lineRule="auto"/>
            <w:rPr>
              <w:rFonts w:ascii="Calibri" w:cs="Calibri" w:eastAsia="Calibri" w:hAnsi="Calibri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</w:t>
              <w:tab/>
              <w:t xml:space="preserve">Data model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left" w:leader="none" w:pos="880"/>
              <w:tab w:val="right" w:leader="dot" w:pos="9350"/>
            </w:tabs>
            <w:spacing w:after="100" w:line="276" w:lineRule="auto"/>
            <w:ind w:left="220" w:firstLine="0"/>
            <w:rPr>
              <w:rFonts w:ascii="Calibri" w:cs="Calibri" w:eastAsia="Calibri" w:hAnsi="Calibri"/>
            </w:rPr>
          </w:pPr>
          <w:hyperlink w:anchor="_lnxbz9"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3.1.</w:t>
            </w:r>
          </w:hyperlink>
          <w:hyperlink w:anchor="_lnxbz9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rtl w:val="0"/>
            </w:rPr>
            <w:t xml:space="preserve">Entity Relationship Diagram</w:t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left" w:leader="none" w:pos="880"/>
              <w:tab w:val="right" w:leader="dot" w:pos="9350"/>
            </w:tabs>
            <w:spacing w:after="100" w:line="276" w:lineRule="auto"/>
            <w:ind w:left="220" w:firstLine="0"/>
            <w:rPr>
              <w:rFonts w:ascii="Calibri" w:cs="Calibri" w:eastAsia="Calibri" w:hAnsi="Calibri"/>
            </w:rPr>
          </w:pPr>
          <w:hyperlink w:anchor="_1ksv4uv"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3.2.</w:t>
            </w:r>
          </w:hyperlink>
          <w:hyperlink w:anchor="_1ksv4uv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rtl w:val="0"/>
            </w:rPr>
            <w:t xml:space="preserve">Table details/Chi tiết các bảng</w:t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left" w:leader="none" w:pos="1320"/>
              <w:tab w:val="right" w:leader="dot" w:pos="9350"/>
            </w:tabs>
            <w:spacing w:after="100" w:line="276" w:lineRule="auto"/>
            <w:ind w:left="440" w:firstLine="0"/>
            <w:rPr>
              <w:rFonts w:ascii="Calibri" w:cs="Calibri" w:eastAsia="Calibri" w:hAnsi="Calibri"/>
            </w:rPr>
          </w:pPr>
          <w:hyperlink w:anchor="_44sinio"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3.2.1.</w:t>
            </w:r>
          </w:hyperlink>
          <w:hyperlink w:anchor="_44sinio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rtl w:val="0"/>
            </w:rPr>
            <w:t xml:space="preserve">Table name: Borrower</w:t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left" w:leader="none" w:pos="1320"/>
              <w:tab w:val="right" w:leader="dot" w:pos="9350"/>
            </w:tabs>
            <w:spacing w:after="100" w:line="276" w:lineRule="auto"/>
            <w:ind w:left="440" w:firstLine="0"/>
            <w:rPr>
              <w:rFonts w:ascii="Calibri" w:cs="Calibri" w:eastAsia="Calibri" w:hAnsi="Calibri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3.2.2.</w:t>
              <w:tab/>
            </w:r>
          </w:hyperlink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rtl w:val="0"/>
            </w:rPr>
            <w:t xml:space="preserve">Table name: Book</w:t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left" w:leader="none" w:pos="1320"/>
              <w:tab w:val="right" w:leader="dot" w:pos="9350"/>
            </w:tabs>
            <w:spacing w:after="100" w:line="276" w:lineRule="auto"/>
            <w:ind w:left="440" w:firstLine="0"/>
            <w:rPr>
              <w:rFonts w:ascii="Calibri" w:cs="Calibri" w:eastAsia="Calibri" w:hAnsi="Calibri"/>
            </w:rPr>
          </w:pPr>
          <w:hyperlink w:anchor="_z337ya"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3.2.3.</w:t>
            </w:r>
          </w:hyperlink>
          <w:hyperlink w:anchor="_z337ya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rtl w:val="0"/>
            </w:rPr>
            <w:t xml:space="preserve">Table name: Copy</w:t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left" w:leader="none" w:pos="1320"/>
              <w:tab w:val="right" w:leader="dot" w:pos="9350"/>
            </w:tabs>
            <w:spacing w:after="100" w:line="276" w:lineRule="auto"/>
            <w:ind w:left="440" w:firstLine="0"/>
            <w:rPr>
              <w:rFonts w:ascii="Calibri" w:cs="Calibri" w:eastAsia="Calibri" w:hAnsi="Calibri"/>
            </w:rPr>
          </w:pPr>
          <w:hyperlink w:anchor="_3j2qqm3"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3.2.4.</w:t>
            </w:r>
          </w:hyperlink>
          <w:hyperlink w:anchor="_3j2qqm3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rtl w:val="0"/>
            </w:rPr>
            <w:t xml:space="preserve">Table name: CirculatedCopy</w:t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left" w:leader="none" w:pos="1320"/>
              <w:tab w:val="right" w:leader="dot" w:pos="9350"/>
            </w:tabs>
            <w:spacing w:after="100" w:line="276" w:lineRule="auto"/>
            <w:ind w:left="440" w:firstLine="0"/>
            <w:rPr>
              <w:rFonts w:ascii="Calibri" w:cs="Calibri" w:eastAsia="Calibri" w:hAnsi="Calibri"/>
            </w:rPr>
          </w:pPr>
          <w:hyperlink w:anchor="_1y810tw"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3.2.5.</w:t>
            </w:r>
          </w:hyperlink>
          <w:hyperlink w:anchor="_1y810tw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rtl w:val="0"/>
            </w:rPr>
            <w:t xml:space="preserve">Table name:  Reservation</w:t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left" w:leader="none" w:pos="440"/>
              <w:tab w:val="right" w:leader="dot" w:pos="9350"/>
            </w:tabs>
            <w:spacing w:after="100" w:line="276" w:lineRule="auto"/>
            <w:rPr>
              <w:rFonts w:ascii="Calibri" w:cs="Calibri" w:eastAsia="Calibri" w:hAnsi="Calibri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</w:t>
              <w:tab/>
              <w:t xml:space="preserve">Class diagram (p.61 – p70)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left" w:leader="none" w:pos="880"/>
              <w:tab w:val="right" w:leader="dot" w:pos="9350"/>
            </w:tabs>
            <w:spacing w:after="100" w:line="276" w:lineRule="auto"/>
            <w:ind w:left="220" w:firstLine="0"/>
            <w:rPr>
              <w:rFonts w:ascii="Calibri" w:cs="Calibri" w:eastAsia="Calibri" w:hAnsi="Calibri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4.1.</w:t>
              <w:tab/>
              <w:t xml:space="preserve">List of classes in the Layers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left" w:leader="none" w:pos="880"/>
              <w:tab w:val="right" w:leader="dot" w:pos="9350"/>
            </w:tabs>
            <w:spacing w:after="100" w:line="276" w:lineRule="auto"/>
            <w:ind w:left="220" w:firstLine="0"/>
            <w:rPr>
              <w:rFonts w:ascii="Calibri" w:cs="Calibri" w:eastAsia="Calibri" w:hAnsi="Calibri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4.2.</w:t>
              <w:tab/>
              <w:t xml:space="preserve">Modeling the Class Behaviors - sequence diagrams ( p. 66, 77)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left" w:leader="none" w:pos="1320"/>
              <w:tab w:val="right" w:leader="dot" w:pos="9350"/>
            </w:tabs>
            <w:spacing w:after="100" w:line="276" w:lineRule="auto"/>
            <w:ind w:left="440" w:firstLine="0"/>
            <w:rPr>
              <w:rFonts w:ascii="Calibri" w:cs="Calibri" w:eastAsia="Calibri" w:hAnsi="Calibri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4.2.1.</w:t>
              <w:tab/>
              <w:t xml:space="preserve">Sequence diagram for use case “Borrow Book”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left" w:leader="none" w:pos="1320"/>
              <w:tab w:val="right" w:leader="dot" w:pos="9350"/>
            </w:tabs>
            <w:spacing w:after="100" w:line="276" w:lineRule="auto"/>
            <w:ind w:left="440" w:firstLine="0"/>
            <w:rPr>
              <w:rFonts w:ascii="Calibri" w:cs="Calibri" w:eastAsia="Calibri" w:hAnsi="Calibri"/>
            </w:rPr>
          </w:pPr>
          <w:hyperlink w:anchor="_2bn6wsx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4.2.2.</w:t>
              <w:tab/>
              <w:t xml:space="preserve">Sequence diagram for use case “Return Book”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left" w:leader="none" w:pos="1320"/>
              <w:tab w:val="right" w:leader="dot" w:pos="9350"/>
            </w:tabs>
            <w:spacing w:after="100" w:line="276" w:lineRule="auto"/>
            <w:ind w:left="440" w:firstLine="0"/>
            <w:rPr>
              <w:rFonts w:ascii="Calibri" w:cs="Calibri" w:eastAsia="Calibri" w:hAnsi="Calibri"/>
            </w:rPr>
          </w:pPr>
          <w:hyperlink w:anchor="_qsh70q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4.2.3.</w:t>
              <w:tab/>
              <w:t xml:space="preserve">Sequence diagram for use case “Reserve Book”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left" w:leader="none" w:pos="440"/>
              <w:tab w:val="right" w:leader="dot" w:pos="9350"/>
            </w:tabs>
            <w:spacing w:after="100" w:line="276" w:lineRule="auto"/>
            <w:rPr>
              <w:rFonts w:ascii="Calibri" w:cs="Calibri" w:eastAsia="Calibri" w:hAnsi="Calibri"/>
            </w:rPr>
          </w:pPr>
          <w:hyperlink w:anchor="_3as4poj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5.</w:t>
              <w:tab/>
              <w:t xml:space="preserve">User Interface Model Design (p. 70 – p.74)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left" w:leader="none" w:pos="880"/>
              <w:tab w:val="right" w:leader="dot" w:pos="9350"/>
            </w:tabs>
            <w:spacing w:after="100" w:line="276" w:lineRule="auto"/>
            <w:ind w:left="220" w:firstLine="0"/>
            <w:rPr>
              <w:rFonts w:ascii="Calibri" w:cs="Calibri" w:eastAsia="Calibri" w:hAnsi="Calibri"/>
            </w:rPr>
          </w:pPr>
          <w:hyperlink w:anchor="_1pxezwc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5.1.</w:t>
              <w:tab/>
              <w:t xml:space="preserve">User interface model design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left" w:leader="none" w:pos="880"/>
              <w:tab w:val="right" w:leader="dot" w:pos="9350"/>
            </w:tabs>
            <w:spacing w:after="100" w:line="276" w:lineRule="auto"/>
            <w:ind w:left="220" w:firstLine="0"/>
            <w:rPr>
              <w:rFonts w:ascii="Calibri" w:cs="Calibri" w:eastAsia="Calibri" w:hAnsi="Calibri"/>
            </w:rPr>
          </w:pPr>
          <w:hyperlink w:anchor="_49x2ik5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5.2.</w:t>
              <w:tab/>
              <w:t xml:space="preserve">Interface Flow Diagrams (p. 51)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spacing w:after="200" w:line="276" w:lineRule="auto"/>
            <w:rPr>
              <w:rFonts w:ascii="Calibri" w:cs="Calibri" w:eastAsia="Calibri" w:hAnsi="Calibri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spacing w:after="200" w:line="276" w:lineRule="auto"/>
        <w:rPr>
          <w:rFonts w:ascii="Cambria" w:cs="Cambria" w:eastAsia="Cambria" w:hAnsi="Cambria"/>
          <w:b w:val="1"/>
          <w:color w:val="36609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spacing w:after="0" w:before="480" w:line="276" w:lineRule="auto"/>
        <w:rPr>
          <w:rFonts w:ascii="Cambria" w:cs="Cambria" w:eastAsia="Cambria" w:hAnsi="Cambria"/>
          <w:b w:val="1"/>
          <w:color w:val="36609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1"/>
          <w:color w:val="366091"/>
          <w:sz w:val="28"/>
          <w:szCs w:val="28"/>
          <w:rtl w:val="0"/>
        </w:rPr>
        <w:t xml:space="preserve">Revision history</w:t>
      </w:r>
    </w:p>
    <w:tbl>
      <w:tblPr>
        <w:tblStyle w:val="Table2"/>
        <w:tblW w:w="958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11"/>
        <w:gridCol w:w="1757"/>
        <w:gridCol w:w="5344"/>
        <w:gridCol w:w="1272"/>
        <w:tblGridChange w:id="0">
          <w:tblGrid>
            <w:gridCol w:w="1211"/>
            <w:gridCol w:w="1757"/>
            <w:gridCol w:w="5344"/>
            <w:gridCol w:w="1272"/>
          </w:tblGrid>
        </w:tblGridChange>
      </w:tblGrid>
      <w:tr>
        <w:trPr>
          <w:cantSplit w:val="0"/>
          <w:trHeight w:val="24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2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0">
            <w:pPr>
              <w:ind w:left="3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Authors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Modifications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Version</w:t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3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ind w:left="3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3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ind w:left="3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3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ind w:left="3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3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ind w:left="3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4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ind w:left="3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1"/>
        </w:numPr>
        <w:spacing w:after="0" w:before="480" w:line="276" w:lineRule="auto"/>
        <w:ind w:left="720" w:hanging="360"/>
        <w:rPr>
          <w:rFonts w:ascii="Cambria" w:cs="Cambria" w:eastAsia="Cambria" w:hAnsi="Cambria"/>
          <w:b w:val="1"/>
          <w:color w:val="366091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Fonts w:ascii="Cambria" w:cs="Cambria" w:eastAsia="Cambria" w:hAnsi="Cambria"/>
          <w:b w:val="1"/>
          <w:color w:val="366091"/>
          <w:sz w:val="28"/>
          <w:szCs w:val="28"/>
          <w:rtl w:val="0"/>
        </w:rPr>
        <w:t xml:space="preserve">Document description</w:t>
      </w:r>
    </w:p>
    <w:p w:rsidR="00000000" w:rsidDel="00000000" w:rsidP="00000000" w:rsidRDefault="00000000" w:rsidRPr="00000000" w14:paraId="0000004A">
      <w:pPr>
        <w:spacing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document describes OO solution version 1.0 for Library system. It is divided into  the following sections:</w:t>
      </w:r>
    </w:p>
    <w:p w:rsidR="00000000" w:rsidDel="00000000" w:rsidP="00000000" w:rsidRDefault="00000000" w:rsidRPr="00000000" w14:paraId="0000004B">
      <w:pPr>
        <w:spacing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line="240" w:lineRule="auto"/>
        <w:ind w:left="10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section 2 an overview of the Library system’s requirements will be provided, including list of system users, use cases, use case diagram, and activity diagrams that describes the most important use case scenarios.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line="240" w:lineRule="auto"/>
        <w:ind w:left="10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section 3 an E-R diagram and all tables of the Library system in detail will be presented.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line="240" w:lineRule="auto"/>
        <w:ind w:left="10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section 4 all classes organized in the layers and their behaviors (sequence diagrams) for the most important use cases will be presented.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line="240" w:lineRule="auto"/>
        <w:ind w:left="10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section 5 the most screen prototypes will be presented.</w:t>
      </w:r>
    </w:p>
    <w:p w:rsidR="00000000" w:rsidDel="00000000" w:rsidP="00000000" w:rsidRDefault="00000000" w:rsidRPr="00000000" w14:paraId="00000050">
      <w:pPr>
        <w:pStyle w:val="Heading1"/>
        <w:numPr>
          <w:ilvl w:val="0"/>
          <w:numId w:val="1"/>
        </w:numPr>
        <w:spacing w:after="0" w:before="480" w:line="276" w:lineRule="auto"/>
        <w:ind w:left="720" w:hanging="360"/>
        <w:rPr>
          <w:rFonts w:ascii="Cambria" w:cs="Cambria" w:eastAsia="Cambria" w:hAnsi="Cambria"/>
          <w:b w:val="1"/>
          <w:color w:val="366091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Fonts w:ascii="Cambria" w:cs="Cambria" w:eastAsia="Cambria" w:hAnsi="Cambria"/>
          <w:b w:val="1"/>
          <w:color w:val="366091"/>
          <w:sz w:val="28"/>
          <w:szCs w:val="28"/>
          <w:rtl w:val="0"/>
        </w:rPr>
        <w:t xml:space="preserve">SRS overview</w:t>
      </w:r>
    </w:p>
    <w:p w:rsidR="00000000" w:rsidDel="00000000" w:rsidP="00000000" w:rsidRDefault="00000000" w:rsidRPr="00000000" w14:paraId="00000051">
      <w:pPr>
        <w:pStyle w:val="Heading2"/>
        <w:spacing w:after="0" w:before="200" w:line="240" w:lineRule="auto"/>
        <w:rPr>
          <w:rFonts w:ascii="Cambria" w:cs="Cambria" w:eastAsia="Cambria" w:hAnsi="Cambria"/>
          <w:b w:val="1"/>
          <w:color w:val="4f81bd"/>
          <w:sz w:val="26"/>
          <w:szCs w:val="26"/>
        </w:rPr>
      </w:pPr>
      <w:bookmarkStart w:colFirst="0" w:colLast="0" w:name="_3znysh7" w:id="3"/>
      <w:bookmarkEnd w:id="3"/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  <w:rtl w:val="0"/>
        </w:rPr>
        <w:t xml:space="preserve"> 2.1. List of system users </w:t>
      </w:r>
    </w:p>
    <w:p w:rsidR="00000000" w:rsidDel="00000000" w:rsidP="00000000" w:rsidRDefault="00000000" w:rsidRPr="00000000" w14:paraId="0000005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1.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Admin: The person is working in the Library room </w:t>
      </w:r>
    </w:p>
    <w:p w:rsidR="00000000" w:rsidDel="00000000" w:rsidP="00000000" w:rsidRDefault="00000000" w:rsidRPr="00000000" w14:paraId="0000005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2. Borrower: The person uses services of the Library system</w:t>
      </w:r>
    </w:p>
    <w:p w:rsidR="00000000" w:rsidDel="00000000" w:rsidP="00000000" w:rsidRDefault="00000000" w:rsidRPr="00000000" w14:paraId="00000054">
      <w:pPr>
        <w:pStyle w:val="Heading2"/>
        <w:spacing w:after="0" w:before="200" w:line="240" w:lineRule="auto"/>
        <w:rPr>
          <w:rFonts w:ascii="Cambria" w:cs="Cambria" w:eastAsia="Cambria" w:hAnsi="Cambria"/>
          <w:b w:val="1"/>
          <w:color w:val="4f81bd"/>
          <w:sz w:val="26"/>
          <w:szCs w:val="26"/>
        </w:rPr>
      </w:pPr>
      <w:bookmarkStart w:colFirst="0" w:colLast="0" w:name="_2et92p0" w:id="4"/>
      <w:bookmarkEnd w:id="4"/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  <w:rtl w:val="0"/>
        </w:rPr>
        <w:t xml:space="preserve">2.2. List of use cases</w:t>
      </w:r>
    </w:p>
    <w:p w:rsidR="00000000" w:rsidDel="00000000" w:rsidP="00000000" w:rsidRDefault="00000000" w:rsidRPr="00000000" w14:paraId="0000005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Login</w:t>
      </w:r>
    </w:p>
    <w:p w:rsidR="00000000" w:rsidDel="00000000" w:rsidP="00000000" w:rsidRDefault="00000000" w:rsidRPr="00000000" w14:paraId="0000005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2. Logout</w:t>
      </w:r>
    </w:p>
    <w:p w:rsidR="00000000" w:rsidDel="00000000" w:rsidP="00000000" w:rsidRDefault="00000000" w:rsidRPr="00000000" w14:paraId="0000005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3. View books</w:t>
      </w:r>
    </w:p>
    <w:p w:rsidR="00000000" w:rsidDel="00000000" w:rsidP="00000000" w:rsidRDefault="00000000" w:rsidRPr="00000000" w14:paraId="0000005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4. Request book</w:t>
      </w:r>
    </w:p>
    <w:p w:rsidR="00000000" w:rsidDel="00000000" w:rsidP="00000000" w:rsidRDefault="00000000" w:rsidRPr="00000000" w14:paraId="0000005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5. Return book</w:t>
      </w:r>
    </w:p>
    <w:p w:rsidR="00000000" w:rsidDel="00000000" w:rsidP="00000000" w:rsidRDefault="00000000" w:rsidRPr="00000000" w14:paraId="0000005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6.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View record</w:t>
      </w:r>
    </w:p>
    <w:p w:rsidR="00000000" w:rsidDel="00000000" w:rsidP="00000000" w:rsidRDefault="00000000" w:rsidRPr="00000000" w14:paraId="0000005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7. Manage book</w:t>
      </w:r>
    </w:p>
    <w:p w:rsidR="00000000" w:rsidDel="00000000" w:rsidP="00000000" w:rsidRDefault="00000000" w:rsidRPr="00000000" w14:paraId="0000005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8. Manage category</w:t>
      </w:r>
    </w:p>
    <w:p w:rsidR="00000000" w:rsidDel="00000000" w:rsidP="00000000" w:rsidRDefault="00000000" w:rsidRPr="00000000" w14:paraId="0000005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9. Manage user</w:t>
      </w:r>
    </w:p>
    <w:p w:rsidR="00000000" w:rsidDel="00000000" w:rsidP="00000000" w:rsidRDefault="00000000" w:rsidRPr="00000000" w14:paraId="0000005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10. Search book</w:t>
      </w:r>
    </w:p>
    <w:p w:rsidR="00000000" w:rsidDel="00000000" w:rsidP="00000000" w:rsidRDefault="00000000" w:rsidRPr="00000000" w14:paraId="0000005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00" w:line="276" w:lineRule="auto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ab/>
        <w:tab/>
        <w:tab/>
        <w:tab/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spacing w:after="0" w:before="200" w:line="240" w:lineRule="auto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  <w:rtl w:val="0"/>
        </w:rPr>
        <w:t xml:space="preserve">2.3. Use case diagram</w:t>
      </w:r>
    </w:p>
    <w:p w:rsidR="00000000" w:rsidDel="00000000" w:rsidP="00000000" w:rsidRDefault="00000000" w:rsidRPr="00000000" w14:paraId="00000062">
      <w:pPr>
        <w:pStyle w:val="Heading2"/>
        <w:spacing w:after="0" w:before="200" w:line="240" w:lineRule="auto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</w:rPr>
        <w:drawing>
          <wp:inline distB="114300" distT="114300" distL="114300" distR="114300">
            <wp:extent cx="5731200" cy="46482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spacing w:after="0" w:before="200" w:line="240" w:lineRule="auto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spacing w:after="0" w:before="200" w:line="240" w:lineRule="auto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spacing w:after="0" w:before="200" w:line="240" w:lineRule="auto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spacing w:after="0" w:before="200" w:line="240" w:lineRule="auto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spacing w:after="0" w:before="200" w:line="240" w:lineRule="auto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spacing w:after="0" w:before="200" w:line="240" w:lineRule="auto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spacing w:after="0" w:before="200" w:line="240" w:lineRule="auto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00" w:line="276" w:lineRule="auto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spacing w:after="0" w:before="200" w:line="240" w:lineRule="auto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  <w:rtl w:val="0"/>
        </w:rPr>
        <w:t xml:space="preserve">2.4. Activity diagrams of use case scenarios </w:t>
      </w:r>
    </w:p>
    <w:p w:rsidR="00000000" w:rsidDel="00000000" w:rsidP="00000000" w:rsidRDefault="00000000" w:rsidRPr="00000000" w14:paraId="0000006C">
      <w:pPr>
        <w:pStyle w:val="Heading3"/>
        <w:spacing w:after="0" w:before="200" w:line="276" w:lineRule="auto"/>
        <w:rPr>
          <w:rFonts w:ascii="Times New Roman" w:cs="Times New Roman" w:eastAsia="Times New Roman" w:hAnsi="Times New Roman"/>
          <w:sz w:val="16"/>
          <w:szCs w:val="16"/>
        </w:rPr>
      </w:pPr>
      <w:bookmarkStart w:colFirst="0" w:colLast="0" w:name="_2s8eyo1" w:id="5"/>
      <w:bookmarkEnd w:id="5"/>
      <w:r w:rsidDel="00000000" w:rsidR="00000000" w:rsidRPr="00000000">
        <w:rPr>
          <w:rFonts w:ascii="Cambria" w:cs="Cambria" w:eastAsia="Cambria" w:hAnsi="Cambria"/>
          <w:b w:val="1"/>
          <w:color w:val="4f81bd"/>
          <w:sz w:val="22"/>
          <w:szCs w:val="22"/>
          <w:rtl w:val="0"/>
        </w:rPr>
        <w:t xml:space="preserve">2.4.1. Activity diagram for use case  “Login”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3638113" cy="8291513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113" cy="8291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spacing w:after="0" w:before="200" w:line="276" w:lineRule="auto"/>
        <w:rPr>
          <w:rFonts w:ascii="Cambria" w:cs="Cambria" w:eastAsia="Cambria" w:hAnsi="Cambria"/>
          <w:b w:val="1"/>
          <w:color w:val="4f81bd"/>
          <w:sz w:val="22"/>
          <w:szCs w:val="22"/>
        </w:rPr>
      </w:pPr>
      <w:bookmarkStart w:colFirst="0" w:colLast="0" w:name="_3rdcrjn" w:id="6"/>
      <w:bookmarkEnd w:id="6"/>
      <w:r w:rsidDel="00000000" w:rsidR="00000000" w:rsidRPr="00000000">
        <w:rPr>
          <w:rFonts w:ascii="Cambria" w:cs="Cambria" w:eastAsia="Cambria" w:hAnsi="Cambria"/>
          <w:b w:val="1"/>
          <w:color w:val="4f81bd"/>
          <w:sz w:val="22"/>
          <w:szCs w:val="22"/>
          <w:rtl w:val="0"/>
        </w:rPr>
        <w:t xml:space="preserve">2.4.2. Activity diagram for use case “View Book”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865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8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line="276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spacing w:after="0" w:before="200" w:line="276" w:lineRule="auto"/>
        <w:rPr>
          <w:rFonts w:ascii="Cambria" w:cs="Cambria" w:eastAsia="Cambria" w:hAnsi="Cambria"/>
          <w:b w:val="1"/>
          <w:color w:val="4f81bd"/>
          <w:sz w:val="22"/>
          <w:szCs w:val="22"/>
        </w:rPr>
      </w:pPr>
      <w:bookmarkStart w:colFirst="0" w:colLast="0" w:name="_igxbqjqwkdbq" w:id="7"/>
      <w:bookmarkEnd w:id="7"/>
      <w:r w:rsidDel="00000000" w:rsidR="00000000" w:rsidRPr="00000000">
        <w:rPr>
          <w:rFonts w:ascii="Cambria" w:cs="Cambria" w:eastAsia="Cambria" w:hAnsi="Cambria"/>
          <w:b w:val="1"/>
          <w:color w:val="4f81bd"/>
          <w:sz w:val="22"/>
          <w:szCs w:val="22"/>
          <w:rtl w:val="0"/>
        </w:rPr>
        <w:t xml:space="preserve">2.4.3. Activity diagram for use case “Request Book”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3133385" cy="791051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385" cy="7910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spacing w:after="0" w:before="200" w:line="276" w:lineRule="auto"/>
        <w:rPr>
          <w:rFonts w:ascii="Cambria" w:cs="Cambria" w:eastAsia="Cambria" w:hAnsi="Cambria"/>
          <w:b w:val="1"/>
          <w:color w:val="4f81bd"/>
          <w:sz w:val="22"/>
          <w:szCs w:val="22"/>
        </w:rPr>
      </w:pPr>
      <w:bookmarkStart w:colFirst="0" w:colLast="0" w:name="_gyx48sf5wgl" w:id="8"/>
      <w:bookmarkEnd w:id="8"/>
      <w:r w:rsidDel="00000000" w:rsidR="00000000" w:rsidRPr="00000000">
        <w:rPr>
          <w:rFonts w:ascii="Cambria" w:cs="Cambria" w:eastAsia="Cambria" w:hAnsi="Cambria"/>
          <w:b w:val="1"/>
          <w:color w:val="4f81bd"/>
          <w:sz w:val="22"/>
          <w:szCs w:val="22"/>
          <w:rtl w:val="0"/>
        </w:rPr>
        <w:t xml:space="preserve">2.4.4. Activity diagram for use case “Return Book”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3619500" cy="661035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61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spacing w:after="0" w:before="200" w:line="276" w:lineRule="auto"/>
        <w:rPr>
          <w:rFonts w:ascii="Cambria" w:cs="Cambria" w:eastAsia="Cambria" w:hAnsi="Cambria"/>
          <w:b w:val="1"/>
          <w:color w:val="4f81bd"/>
          <w:sz w:val="22"/>
          <w:szCs w:val="22"/>
        </w:rPr>
      </w:pPr>
      <w:bookmarkStart w:colFirst="0" w:colLast="0" w:name="_qojtxncf57qy" w:id="9"/>
      <w:bookmarkEnd w:id="9"/>
      <w:r w:rsidDel="00000000" w:rsidR="00000000" w:rsidRPr="00000000">
        <w:rPr>
          <w:rFonts w:ascii="Cambria" w:cs="Cambria" w:eastAsia="Cambria" w:hAnsi="Cambria"/>
          <w:b w:val="1"/>
          <w:color w:val="4f81bd"/>
          <w:sz w:val="22"/>
          <w:szCs w:val="22"/>
          <w:rtl w:val="0"/>
        </w:rPr>
        <w:t xml:space="preserve">2.4.5. Activity diagram for use case “Manage Book”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695950" cy="718185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18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spacing w:after="0" w:before="200" w:line="276" w:lineRule="auto"/>
        <w:rPr>
          <w:rFonts w:ascii="Cambria" w:cs="Cambria" w:eastAsia="Cambria" w:hAnsi="Cambria"/>
          <w:b w:val="1"/>
          <w:color w:val="4f81bd"/>
          <w:sz w:val="22"/>
          <w:szCs w:val="22"/>
        </w:rPr>
      </w:pPr>
      <w:bookmarkStart w:colFirst="0" w:colLast="0" w:name="_fi2du2783wr" w:id="10"/>
      <w:bookmarkEnd w:id="10"/>
      <w:r w:rsidDel="00000000" w:rsidR="00000000" w:rsidRPr="00000000">
        <w:rPr>
          <w:rFonts w:ascii="Cambria" w:cs="Cambria" w:eastAsia="Cambria" w:hAnsi="Cambria"/>
          <w:b w:val="1"/>
          <w:color w:val="4f81bd"/>
          <w:sz w:val="22"/>
          <w:szCs w:val="22"/>
          <w:rtl w:val="0"/>
        </w:rPr>
        <w:t xml:space="preserve">2.4.6. Activity diagram for use case “Manage category”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ambria" w:cs="Cambria" w:eastAsia="Cambria" w:hAnsi="Cambria"/>
          <w:b w:val="1"/>
          <w:color w:val="4f81b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Fonts w:ascii="Cambria" w:cs="Cambria" w:eastAsia="Cambria" w:hAnsi="Cambria"/>
          <w:b w:val="1"/>
          <w:color w:val="4f81bd"/>
          <w:sz w:val="22"/>
          <w:szCs w:val="22"/>
          <w:rtl w:val="0"/>
        </w:rPr>
        <w:t xml:space="preserve">2.4.</w:t>
      </w:r>
      <w:r w:rsidDel="00000000" w:rsidR="00000000" w:rsidRPr="00000000">
        <w:rPr>
          <w:rFonts w:ascii="Cambria" w:cs="Cambria" w:eastAsia="Cambria" w:hAnsi="Cambria"/>
          <w:b w:val="1"/>
          <w:color w:val="4f81bd"/>
          <w:rtl w:val="0"/>
        </w:rPr>
        <w:t xml:space="preserve">7</w:t>
      </w:r>
      <w:r w:rsidDel="00000000" w:rsidR="00000000" w:rsidRPr="00000000">
        <w:rPr>
          <w:rFonts w:ascii="Cambria" w:cs="Cambria" w:eastAsia="Cambria" w:hAnsi="Cambria"/>
          <w:b w:val="1"/>
          <w:color w:val="4f81bd"/>
          <w:sz w:val="22"/>
          <w:szCs w:val="22"/>
          <w:rtl w:val="0"/>
        </w:rPr>
        <w:t xml:space="preserve">. Activity diagram for use case “Manage user”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183142" cy="5281613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3142" cy="528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numPr>
          <w:ilvl w:val="0"/>
          <w:numId w:val="1"/>
        </w:numPr>
        <w:spacing w:after="0" w:before="480" w:line="276" w:lineRule="auto"/>
        <w:ind w:left="720" w:hanging="360"/>
        <w:rPr>
          <w:rFonts w:ascii="Cambria" w:cs="Cambria" w:eastAsia="Cambria" w:hAnsi="Cambria"/>
          <w:b w:val="1"/>
          <w:color w:val="366091"/>
          <w:sz w:val="28"/>
          <w:szCs w:val="28"/>
        </w:rPr>
      </w:pPr>
      <w:bookmarkStart w:colFirst="0" w:colLast="0" w:name="_26in1rg" w:id="11"/>
      <w:bookmarkEnd w:id="11"/>
      <w:r w:rsidDel="00000000" w:rsidR="00000000" w:rsidRPr="00000000">
        <w:rPr>
          <w:rFonts w:ascii="Cambria" w:cs="Cambria" w:eastAsia="Cambria" w:hAnsi="Cambria"/>
          <w:b w:val="1"/>
          <w:color w:val="366091"/>
          <w:sz w:val="28"/>
          <w:szCs w:val="28"/>
          <w:rtl w:val="0"/>
        </w:rPr>
        <w:t xml:space="preserve">Data model</w:t>
      </w:r>
    </w:p>
    <w:p w:rsidR="00000000" w:rsidDel="00000000" w:rsidP="00000000" w:rsidRDefault="00000000" w:rsidRPr="00000000" w14:paraId="00000087">
      <w:pPr>
        <w:pStyle w:val="Heading2"/>
        <w:numPr>
          <w:ilvl w:val="1"/>
          <w:numId w:val="2"/>
        </w:numPr>
        <w:spacing w:after="0" w:before="200" w:line="240" w:lineRule="auto"/>
        <w:ind w:left="1571" w:hanging="720"/>
        <w:rPr>
          <w:rFonts w:ascii="Cambria" w:cs="Cambria" w:eastAsia="Cambria" w:hAnsi="Cambria"/>
          <w:b w:val="1"/>
          <w:color w:val="4f81bd"/>
          <w:sz w:val="26"/>
          <w:szCs w:val="26"/>
        </w:rPr>
      </w:pPr>
      <w:bookmarkStart w:colFirst="0" w:colLast="0" w:name="_lnxbz9" w:id="12"/>
      <w:bookmarkEnd w:id="12"/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  <w:rtl w:val="0"/>
        </w:rPr>
        <w:t xml:space="preserve">Entity Relationship Diagram</w:t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5731200" cy="6858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numPr>
          <w:ilvl w:val="1"/>
          <w:numId w:val="2"/>
        </w:numPr>
        <w:spacing w:after="0" w:before="200" w:line="240" w:lineRule="auto"/>
        <w:ind w:left="1571" w:hanging="720"/>
        <w:rPr>
          <w:rFonts w:ascii="Cambria" w:cs="Cambria" w:eastAsia="Cambria" w:hAnsi="Cambria"/>
          <w:b w:val="1"/>
          <w:color w:val="4f81bd"/>
          <w:sz w:val="26"/>
          <w:szCs w:val="26"/>
        </w:rPr>
      </w:pPr>
      <w:bookmarkStart w:colFirst="0" w:colLast="0" w:name="_urwvl4m91wt0" w:id="13"/>
      <w:bookmarkEnd w:id="13"/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  <w:rtl w:val="0"/>
        </w:rPr>
        <w:t xml:space="preserve">Database Diagram</w:t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5731200" cy="4330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bookmarkStart w:colFirst="0" w:colLast="0" w:name="_35nkun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spacing w:after="0" w:before="200" w:line="240" w:lineRule="auto"/>
        <w:ind w:left="1440" w:firstLine="0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spacing w:after="0" w:before="200" w:line="240" w:lineRule="auto"/>
        <w:ind w:left="1440" w:firstLine="0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spacing w:after="0" w:before="200" w:line="240" w:lineRule="auto"/>
        <w:ind w:left="1440" w:firstLine="0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spacing w:after="0" w:before="200" w:line="240" w:lineRule="auto"/>
        <w:ind w:left="1571" w:firstLine="0"/>
        <w:rPr>
          <w:rFonts w:ascii="Cambria" w:cs="Cambria" w:eastAsia="Cambria" w:hAnsi="Cambria"/>
          <w:b w:val="1"/>
          <w:color w:val="4f81bd"/>
          <w:sz w:val="26"/>
          <w:szCs w:val="26"/>
        </w:rPr>
      </w:pPr>
      <w:bookmarkStart w:colFirst="0" w:colLast="0" w:name="_1ksv4uv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spacing w:after="0" w:before="200" w:line="240" w:lineRule="auto"/>
        <w:ind w:left="1571" w:firstLine="0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spacing w:after="0" w:before="200" w:line="240" w:lineRule="auto"/>
        <w:ind w:left="1571" w:firstLine="0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numPr>
          <w:ilvl w:val="1"/>
          <w:numId w:val="2"/>
        </w:numPr>
        <w:spacing w:after="0" w:before="200" w:line="240" w:lineRule="auto"/>
        <w:ind w:left="1571" w:hanging="720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  <w:rtl w:val="0"/>
        </w:rPr>
        <w:t xml:space="preserve">Table details/Chi tiết các bảng</w:t>
      </w:r>
    </w:p>
    <w:p w:rsidR="00000000" w:rsidDel="00000000" w:rsidP="00000000" w:rsidRDefault="00000000" w:rsidRPr="00000000" w14:paraId="0000009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Attribute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underline is Primary key</w:t>
      </w:r>
    </w:p>
    <w:p w:rsidR="00000000" w:rsidDel="00000000" w:rsidP="00000000" w:rsidRDefault="00000000" w:rsidRPr="00000000" w14:paraId="00000099">
      <w:pPr>
        <w:pStyle w:val="Heading3"/>
        <w:numPr>
          <w:ilvl w:val="2"/>
          <w:numId w:val="2"/>
        </w:numPr>
        <w:spacing w:after="0" w:before="200" w:line="276" w:lineRule="auto"/>
        <w:ind w:left="2880" w:hanging="720"/>
        <w:rPr>
          <w:rFonts w:ascii="Cambria" w:cs="Cambria" w:eastAsia="Cambria" w:hAnsi="Cambria"/>
          <w:b w:val="1"/>
          <w:color w:val="4f81bd"/>
          <w:sz w:val="28"/>
          <w:szCs w:val="28"/>
        </w:rPr>
      </w:pPr>
      <w:bookmarkStart w:colFirst="0" w:colLast="0" w:name="_44sinio" w:id="16"/>
      <w:bookmarkEnd w:id="16"/>
      <w:r w:rsidDel="00000000" w:rsidR="00000000" w:rsidRPr="00000000">
        <w:rPr>
          <w:rFonts w:ascii="Cambria" w:cs="Cambria" w:eastAsia="Cambria" w:hAnsi="Cambria"/>
          <w:b w:val="1"/>
          <w:color w:val="4f81bd"/>
          <w:sz w:val="22"/>
          <w:szCs w:val="22"/>
          <w:rtl w:val="0"/>
        </w:rPr>
        <w:t xml:space="preserve"> Table name: User</w:t>
      </w:r>
    </w:p>
    <w:tbl>
      <w:tblPr>
        <w:tblStyle w:val="Table3"/>
        <w:tblW w:w="8437.0" w:type="dxa"/>
        <w:jc w:val="left"/>
        <w:tblInd w:w="8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23"/>
        <w:gridCol w:w="2258"/>
        <w:gridCol w:w="2215"/>
        <w:gridCol w:w="2041"/>
        <w:tblGridChange w:id="0">
          <w:tblGrid>
            <w:gridCol w:w="1923"/>
            <w:gridCol w:w="2258"/>
            <w:gridCol w:w="2215"/>
            <w:gridCol w:w="2041"/>
          </w:tblGrid>
        </w:tblGridChange>
      </w:tblGrid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09A">
            <w:pPr>
              <w:spacing w:after="20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09B">
            <w:pPr>
              <w:spacing w:after="20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09C">
            <w:pPr>
              <w:spacing w:after="20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/>
          <w:p w:rsidR="00000000" w:rsidDel="00000000" w:rsidP="00000000" w:rsidRDefault="00000000" w:rsidRPr="00000000" w14:paraId="0000009D">
            <w:pPr>
              <w:spacing w:after="20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332" w:hRule="atLeast"/>
          <w:tblHeader w:val="0"/>
        </w:trPr>
        <w:tc>
          <w:tcPr/>
          <w:p w:rsidR="00000000" w:rsidDel="00000000" w:rsidP="00000000" w:rsidRDefault="00000000" w:rsidRPr="00000000" w14:paraId="0000009E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Integer</w:t>
            </w:r>
          </w:p>
        </w:tc>
        <w:tc>
          <w:tcPr/>
          <w:p w:rsidR="00000000" w:rsidDel="00000000" w:rsidP="00000000" w:rsidRDefault="00000000" w:rsidRPr="00000000" w14:paraId="000000A0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cantSplit w:val="0"/>
          <w:trHeight w:val="341" w:hRule="atLeast"/>
          <w:tblHeader w:val="0"/>
        </w:trPr>
        <w:tc>
          <w:tcPr/>
          <w:p w:rsidR="00000000" w:rsidDel="00000000" w:rsidP="00000000" w:rsidRDefault="00000000" w:rsidRPr="00000000" w14:paraId="000000A2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Role</w:t>
            </w:r>
          </w:p>
        </w:tc>
        <w:tc>
          <w:tcPr/>
          <w:p w:rsidR="00000000" w:rsidDel="00000000" w:rsidP="00000000" w:rsidRDefault="00000000" w:rsidRPr="00000000" w14:paraId="000000A3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Integer</w:t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A5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3" w:hRule="atLeast"/>
          <w:tblHeader w:val="0"/>
        </w:trPr>
        <w:tc>
          <w:tcPr/>
          <w:p w:rsidR="00000000" w:rsidDel="00000000" w:rsidP="00000000" w:rsidRDefault="00000000" w:rsidRPr="00000000" w14:paraId="000000A6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Address</w:t>
            </w:r>
          </w:p>
        </w:tc>
        <w:tc>
          <w:tcPr/>
          <w:p w:rsidR="00000000" w:rsidDel="00000000" w:rsidP="00000000" w:rsidRDefault="00000000" w:rsidRPr="00000000" w14:paraId="000000A7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0A8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0A9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Allows null</w:t>
            </w:r>
          </w:p>
        </w:tc>
      </w:tr>
      <w:tr>
        <w:trPr>
          <w:cantSplit w:val="0"/>
          <w:trHeight w:val="493" w:hRule="atLeast"/>
          <w:tblHeader w:val="0"/>
        </w:trPr>
        <w:tc>
          <w:tcPr/>
          <w:p w:rsidR="00000000" w:rsidDel="00000000" w:rsidP="00000000" w:rsidRDefault="00000000" w:rsidRPr="00000000" w14:paraId="000000AA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Fullname</w:t>
            </w:r>
          </w:p>
        </w:tc>
        <w:tc>
          <w:tcPr/>
          <w:p w:rsidR="00000000" w:rsidDel="00000000" w:rsidP="00000000" w:rsidRDefault="00000000" w:rsidRPr="00000000" w14:paraId="000000AB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0AC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0AD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3" w:hRule="atLeast"/>
          <w:tblHeader w:val="0"/>
        </w:trPr>
        <w:tc>
          <w:tcPr/>
          <w:p w:rsidR="00000000" w:rsidDel="00000000" w:rsidP="00000000" w:rsidRDefault="00000000" w:rsidRPr="00000000" w14:paraId="000000AE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Password</w:t>
            </w:r>
          </w:p>
        </w:tc>
        <w:tc>
          <w:tcPr/>
          <w:p w:rsidR="00000000" w:rsidDel="00000000" w:rsidP="00000000" w:rsidRDefault="00000000" w:rsidRPr="00000000" w14:paraId="000000AF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0B0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0B1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0B2">
      <w:pPr>
        <w:pStyle w:val="Heading3"/>
        <w:numPr>
          <w:ilvl w:val="2"/>
          <w:numId w:val="2"/>
        </w:numPr>
        <w:spacing w:after="0" w:before="200" w:line="276" w:lineRule="auto"/>
        <w:ind w:left="2880" w:hanging="720"/>
        <w:rPr>
          <w:rFonts w:ascii="Cambria" w:cs="Cambria" w:eastAsia="Cambria" w:hAnsi="Cambria"/>
          <w:b w:val="1"/>
          <w:color w:val="4f81bd"/>
          <w:sz w:val="28"/>
          <w:szCs w:val="28"/>
        </w:rPr>
      </w:pPr>
      <w:bookmarkStart w:colFirst="0" w:colLast="0" w:name="_2jxsxqh" w:id="17"/>
      <w:bookmarkEnd w:id="17"/>
      <w:r w:rsidDel="00000000" w:rsidR="00000000" w:rsidRPr="00000000">
        <w:rPr>
          <w:rFonts w:ascii="Cambria" w:cs="Cambria" w:eastAsia="Cambria" w:hAnsi="Cambria"/>
          <w:b w:val="1"/>
          <w:color w:val="4f81bd"/>
          <w:sz w:val="22"/>
          <w:szCs w:val="22"/>
          <w:rtl w:val="0"/>
        </w:rPr>
        <w:t xml:space="preserve">Table name: Book</w:t>
      </w:r>
    </w:p>
    <w:tbl>
      <w:tblPr>
        <w:tblStyle w:val="Table4"/>
        <w:tblW w:w="8370.0" w:type="dxa"/>
        <w:jc w:val="left"/>
        <w:tblInd w:w="8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48"/>
        <w:gridCol w:w="2261"/>
        <w:gridCol w:w="2218"/>
        <w:gridCol w:w="2043"/>
        <w:tblGridChange w:id="0">
          <w:tblGrid>
            <w:gridCol w:w="1848"/>
            <w:gridCol w:w="2261"/>
            <w:gridCol w:w="2218"/>
            <w:gridCol w:w="2043"/>
          </w:tblGrid>
        </w:tblGridChange>
      </w:tblGrid>
      <w:tr>
        <w:trPr>
          <w:cantSplit w:val="0"/>
          <w:trHeight w:val="368" w:hRule="atLeast"/>
          <w:tblHeader w:val="0"/>
        </w:trPr>
        <w:tc>
          <w:tcPr/>
          <w:p w:rsidR="00000000" w:rsidDel="00000000" w:rsidP="00000000" w:rsidRDefault="00000000" w:rsidRPr="00000000" w14:paraId="000000B3">
            <w:pPr>
              <w:spacing w:after="20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0B4">
            <w:pPr>
              <w:spacing w:after="20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0B5">
            <w:pPr>
              <w:spacing w:after="20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/>
          <w:p w:rsidR="00000000" w:rsidDel="00000000" w:rsidP="00000000" w:rsidRDefault="00000000" w:rsidRPr="00000000" w14:paraId="000000B6">
            <w:pPr>
              <w:spacing w:after="20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7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8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Integer</w:t>
            </w:r>
          </w:p>
        </w:tc>
        <w:tc>
          <w:tcPr/>
          <w:p w:rsidR="00000000" w:rsidDel="00000000" w:rsidP="00000000" w:rsidRDefault="00000000" w:rsidRPr="00000000" w14:paraId="000000B9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BA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B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Title</w:t>
            </w:r>
          </w:p>
        </w:tc>
        <w:tc>
          <w:tcPr/>
          <w:p w:rsidR="00000000" w:rsidDel="00000000" w:rsidP="00000000" w:rsidRDefault="00000000" w:rsidRPr="00000000" w14:paraId="000000BC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0BD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0BE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F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Publisher</w:t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0C1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0C2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Allows null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3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Quantity</w:t>
            </w:r>
          </w:p>
        </w:tc>
        <w:tc>
          <w:tcPr/>
          <w:p w:rsidR="00000000" w:rsidDel="00000000" w:rsidP="00000000" w:rsidRDefault="00000000" w:rsidRPr="00000000" w14:paraId="000000C4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Integer</w:t>
            </w:r>
          </w:p>
        </w:tc>
        <w:tc>
          <w:tcPr/>
          <w:p w:rsidR="00000000" w:rsidDel="00000000" w:rsidP="00000000" w:rsidRDefault="00000000" w:rsidRPr="00000000" w14:paraId="000000C5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C6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7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Price</w:t>
            </w:r>
          </w:p>
        </w:tc>
        <w:tc>
          <w:tcPr/>
          <w:p w:rsidR="00000000" w:rsidDel="00000000" w:rsidP="00000000" w:rsidRDefault="00000000" w:rsidRPr="00000000" w14:paraId="000000C8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Integer</w:t>
            </w:r>
          </w:p>
        </w:tc>
        <w:tc>
          <w:tcPr/>
          <w:p w:rsidR="00000000" w:rsidDel="00000000" w:rsidP="00000000" w:rsidRDefault="00000000" w:rsidRPr="00000000" w14:paraId="000000C9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CA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B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CategoryId</w:t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Integer</w:t>
            </w:r>
          </w:p>
        </w:tc>
        <w:tc>
          <w:tcPr/>
          <w:p w:rsidR="00000000" w:rsidDel="00000000" w:rsidP="00000000" w:rsidRDefault="00000000" w:rsidRPr="00000000" w14:paraId="000000CD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CE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0CF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3"/>
        <w:numPr>
          <w:ilvl w:val="2"/>
          <w:numId w:val="2"/>
        </w:numPr>
        <w:spacing w:after="0" w:before="200" w:line="276" w:lineRule="auto"/>
        <w:ind w:left="2880" w:hanging="720"/>
        <w:rPr>
          <w:rFonts w:ascii="Cambria" w:cs="Cambria" w:eastAsia="Cambria" w:hAnsi="Cambria"/>
          <w:b w:val="1"/>
          <w:color w:val="4f81bd"/>
          <w:sz w:val="28"/>
          <w:szCs w:val="28"/>
        </w:rPr>
      </w:pPr>
      <w:bookmarkStart w:colFirst="0" w:colLast="0" w:name="_z337ya" w:id="18"/>
      <w:bookmarkEnd w:id="18"/>
      <w:r w:rsidDel="00000000" w:rsidR="00000000" w:rsidRPr="00000000">
        <w:rPr>
          <w:rFonts w:ascii="Cambria" w:cs="Cambria" w:eastAsia="Cambria" w:hAnsi="Cambria"/>
          <w:b w:val="1"/>
          <w:color w:val="4f81bd"/>
          <w:sz w:val="22"/>
          <w:szCs w:val="22"/>
          <w:rtl w:val="0"/>
        </w:rPr>
        <w:t xml:space="preserve">Table name: BorrowRecord</w:t>
      </w:r>
    </w:p>
    <w:tbl>
      <w:tblPr>
        <w:tblStyle w:val="Table5"/>
        <w:tblW w:w="8445.0" w:type="dxa"/>
        <w:jc w:val="left"/>
        <w:tblInd w:w="8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20"/>
        <w:gridCol w:w="1365"/>
        <w:gridCol w:w="930"/>
        <w:gridCol w:w="4230"/>
        <w:tblGridChange w:id="0">
          <w:tblGrid>
            <w:gridCol w:w="1920"/>
            <w:gridCol w:w="1365"/>
            <w:gridCol w:w="930"/>
            <w:gridCol w:w="4230"/>
          </w:tblGrid>
        </w:tblGridChange>
      </w:tblGrid>
      <w:tr>
        <w:trPr>
          <w:cantSplit w:val="0"/>
          <w:trHeight w:val="458" w:hRule="atLeast"/>
          <w:tblHeader w:val="0"/>
        </w:trPr>
        <w:tc>
          <w:tcPr/>
          <w:p w:rsidR="00000000" w:rsidDel="00000000" w:rsidP="00000000" w:rsidRDefault="00000000" w:rsidRPr="00000000" w14:paraId="000000D1">
            <w:pPr>
              <w:spacing w:after="20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0D2">
            <w:pPr>
              <w:spacing w:after="20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0D3">
            <w:pPr>
              <w:spacing w:after="20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/>
          <w:p w:rsidR="00000000" w:rsidDel="00000000" w:rsidP="00000000" w:rsidRDefault="00000000" w:rsidRPr="00000000" w14:paraId="000000D4">
            <w:pPr>
              <w:spacing w:after="20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467" w:hRule="atLeast"/>
          <w:tblHeader w:val="0"/>
        </w:trPr>
        <w:tc>
          <w:tcPr/>
          <w:p w:rsidR="00000000" w:rsidDel="00000000" w:rsidP="00000000" w:rsidRDefault="00000000" w:rsidRPr="00000000" w14:paraId="000000D5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BookId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Integer</w:t>
            </w:r>
          </w:p>
        </w:tc>
        <w:tc>
          <w:tcPr/>
          <w:p w:rsidR="00000000" w:rsidDel="00000000" w:rsidP="00000000" w:rsidRDefault="00000000" w:rsidRPr="00000000" w14:paraId="000000D7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D8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refers to Book table</w:t>
            </w:r>
          </w:p>
        </w:tc>
      </w:tr>
      <w:tr>
        <w:trPr>
          <w:cantSplit w:val="0"/>
          <w:trHeight w:val="494" w:hRule="atLeast"/>
          <w:tblHeader w:val="0"/>
        </w:trPr>
        <w:tc>
          <w:tcPr/>
          <w:p w:rsidR="00000000" w:rsidDel="00000000" w:rsidP="00000000" w:rsidRDefault="00000000" w:rsidRPr="00000000" w14:paraId="000000D9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CopyNumber</w:t>
            </w:r>
          </w:p>
        </w:tc>
        <w:tc>
          <w:tcPr/>
          <w:p w:rsidR="00000000" w:rsidDel="00000000" w:rsidP="00000000" w:rsidRDefault="00000000" w:rsidRPr="00000000" w14:paraId="000000DA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Integer</w:t>
            </w:r>
          </w:p>
        </w:tc>
        <w:tc>
          <w:tcPr/>
          <w:p w:rsidR="00000000" w:rsidDel="00000000" w:rsidP="00000000" w:rsidRDefault="00000000" w:rsidRPr="00000000" w14:paraId="000000DB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DC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cantSplit w:val="0"/>
          <w:trHeight w:val="404" w:hRule="atLeast"/>
          <w:tblHeader w:val="0"/>
        </w:trPr>
        <w:tc>
          <w:tcPr/>
          <w:p w:rsidR="00000000" w:rsidDel="00000000" w:rsidP="00000000" w:rsidRDefault="00000000" w:rsidRPr="00000000" w14:paraId="000000DD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BorrowerId</w:t>
            </w:r>
          </w:p>
        </w:tc>
        <w:tc>
          <w:tcPr/>
          <w:p w:rsidR="00000000" w:rsidDel="00000000" w:rsidP="00000000" w:rsidRDefault="00000000" w:rsidRPr="00000000" w14:paraId="000000DE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Integer</w:t>
            </w:r>
          </w:p>
        </w:tc>
        <w:tc>
          <w:tcPr/>
          <w:p w:rsidR="00000000" w:rsidDel="00000000" w:rsidP="00000000" w:rsidRDefault="00000000" w:rsidRPr="00000000" w14:paraId="000000DF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E0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refers to User table</w:t>
            </w:r>
          </w:p>
        </w:tc>
      </w:tr>
      <w:tr>
        <w:trPr>
          <w:cantSplit w:val="0"/>
          <w:trHeight w:val="404" w:hRule="atLeast"/>
          <w:tblHeader w:val="0"/>
        </w:trPr>
        <w:tc>
          <w:tcPr/>
          <w:p w:rsidR="00000000" w:rsidDel="00000000" w:rsidP="00000000" w:rsidRDefault="00000000" w:rsidRPr="00000000" w14:paraId="000000E1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StartDate</w:t>
            </w:r>
          </w:p>
        </w:tc>
        <w:tc>
          <w:tcPr/>
          <w:p w:rsidR="00000000" w:rsidDel="00000000" w:rsidP="00000000" w:rsidRDefault="00000000" w:rsidRPr="00000000" w14:paraId="000000E2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0E3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E4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4" w:hRule="atLeast"/>
          <w:tblHeader w:val="0"/>
        </w:trPr>
        <w:tc>
          <w:tcPr/>
          <w:p w:rsidR="00000000" w:rsidDel="00000000" w:rsidP="00000000" w:rsidRDefault="00000000" w:rsidRPr="00000000" w14:paraId="000000E5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EndDate</w:t>
            </w:r>
          </w:p>
        </w:tc>
        <w:tc>
          <w:tcPr/>
          <w:p w:rsidR="00000000" w:rsidDel="00000000" w:rsidP="00000000" w:rsidRDefault="00000000" w:rsidRPr="00000000" w14:paraId="000000E6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0E7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E8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4" w:hRule="atLeast"/>
          <w:tblHeader w:val="0"/>
        </w:trPr>
        <w:tc>
          <w:tcPr/>
          <w:p w:rsidR="00000000" w:rsidDel="00000000" w:rsidP="00000000" w:rsidRDefault="00000000" w:rsidRPr="00000000" w14:paraId="000000E9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ReturnDate</w:t>
            </w:r>
          </w:p>
        </w:tc>
        <w:tc>
          <w:tcPr/>
          <w:p w:rsidR="00000000" w:rsidDel="00000000" w:rsidP="00000000" w:rsidRDefault="00000000" w:rsidRPr="00000000" w14:paraId="000000EA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0EB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EC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 Null</w:t>
            </w:r>
          </w:p>
        </w:tc>
      </w:tr>
      <w:tr>
        <w:trPr>
          <w:cantSplit w:val="0"/>
          <w:trHeight w:val="494" w:hRule="atLeast"/>
          <w:tblHeader w:val="0"/>
        </w:trPr>
        <w:tc>
          <w:tcPr/>
          <w:p w:rsidR="00000000" w:rsidDel="00000000" w:rsidP="00000000" w:rsidRDefault="00000000" w:rsidRPr="00000000" w14:paraId="000000ED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Quantity</w:t>
            </w:r>
          </w:p>
        </w:tc>
        <w:tc>
          <w:tcPr/>
          <w:p w:rsidR="00000000" w:rsidDel="00000000" w:rsidP="00000000" w:rsidRDefault="00000000" w:rsidRPr="00000000" w14:paraId="000000EE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Integer</w:t>
            </w:r>
          </w:p>
        </w:tc>
        <w:tc>
          <w:tcPr/>
          <w:p w:rsidR="00000000" w:rsidDel="00000000" w:rsidP="00000000" w:rsidRDefault="00000000" w:rsidRPr="00000000" w14:paraId="000000EF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F0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494" w:hRule="atLeast"/>
          <w:tblHeader w:val="0"/>
        </w:trPr>
        <w:tc>
          <w:tcPr/>
          <w:p w:rsidR="00000000" w:rsidDel="00000000" w:rsidP="00000000" w:rsidRDefault="00000000" w:rsidRPr="00000000" w14:paraId="000000F1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0F2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0F3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0F4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 Null</w:t>
            </w:r>
          </w:p>
        </w:tc>
      </w:tr>
    </w:tbl>
    <w:p w:rsidR="00000000" w:rsidDel="00000000" w:rsidP="00000000" w:rsidRDefault="00000000" w:rsidRPr="00000000" w14:paraId="000000F5">
      <w:pPr>
        <w:pStyle w:val="Heading3"/>
        <w:numPr>
          <w:ilvl w:val="2"/>
          <w:numId w:val="2"/>
        </w:numPr>
        <w:spacing w:after="0" w:before="200" w:line="276" w:lineRule="auto"/>
        <w:ind w:left="2880" w:hanging="720"/>
        <w:rPr>
          <w:rFonts w:ascii="Cambria" w:cs="Cambria" w:eastAsia="Cambria" w:hAnsi="Cambria"/>
          <w:b w:val="1"/>
          <w:color w:val="4f81bd"/>
          <w:sz w:val="28"/>
          <w:szCs w:val="28"/>
        </w:rPr>
      </w:pPr>
      <w:bookmarkStart w:colFirst="0" w:colLast="0" w:name="_3j2qqm3" w:id="19"/>
      <w:bookmarkEnd w:id="19"/>
      <w:r w:rsidDel="00000000" w:rsidR="00000000" w:rsidRPr="00000000">
        <w:rPr>
          <w:rFonts w:ascii="Cambria" w:cs="Cambria" w:eastAsia="Cambria" w:hAnsi="Cambria"/>
          <w:b w:val="1"/>
          <w:color w:val="4f81bd"/>
          <w:sz w:val="22"/>
          <w:szCs w:val="22"/>
          <w:rtl w:val="0"/>
        </w:rPr>
        <w:t xml:space="preserve">Table name: Category</w:t>
      </w:r>
    </w:p>
    <w:tbl>
      <w:tblPr>
        <w:tblStyle w:val="Table6"/>
        <w:tblW w:w="8544.0" w:type="dxa"/>
        <w:jc w:val="left"/>
        <w:tblInd w:w="8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23"/>
        <w:gridCol w:w="1311"/>
        <w:gridCol w:w="990"/>
        <w:gridCol w:w="4320"/>
        <w:tblGridChange w:id="0">
          <w:tblGrid>
            <w:gridCol w:w="1923"/>
            <w:gridCol w:w="1311"/>
            <w:gridCol w:w="990"/>
            <w:gridCol w:w="4320"/>
          </w:tblGrid>
        </w:tblGridChange>
      </w:tblGrid>
      <w:tr>
        <w:trPr>
          <w:cantSplit w:val="0"/>
          <w:trHeight w:val="359" w:hRule="atLeast"/>
          <w:tblHeader w:val="0"/>
        </w:trPr>
        <w:tc>
          <w:tcPr/>
          <w:p w:rsidR="00000000" w:rsidDel="00000000" w:rsidP="00000000" w:rsidRDefault="00000000" w:rsidRPr="00000000" w14:paraId="000000F6">
            <w:pPr>
              <w:spacing w:after="20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0F7">
            <w:pPr>
              <w:spacing w:after="20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0F8">
            <w:pPr>
              <w:spacing w:after="20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/>
          <w:p w:rsidR="00000000" w:rsidDel="00000000" w:rsidP="00000000" w:rsidRDefault="00000000" w:rsidRPr="00000000" w14:paraId="000000F9">
            <w:pPr>
              <w:spacing w:after="20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377" w:hRule="atLeast"/>
          <w:tblHeader w:val="0"/>
        </w:trPr>
        <w:tc>
          <w:tcPr/>
          <w:p w:rsidR="00000000" w:rsidDel="00000000" w:rsidP="00000000" w:rsidRDefault="00000000" w:rsidRPr="00000000" w14:paraId="000000FA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FB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Integer</w:t>
            </w:r>
          </w:p>
        </w:tc>
        <w:tc>
          <w:tcPr/>
          <w:p w:rsidR="00000000" w:rsidDel="00000000" w:rsidP="00000000" w:rsidRDefault="00000000" w:rsidRPr="00000000" w14:paraId="000000FC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FD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cantSplit w:val="0"/>
          <w:trHeight w:val="377" w:hRule="atLeast"/>
          <w:tblHeader w:val="0"/>
        </w:trPr>
        <w:tc>
          <w:tcPr/>
          <w:p w:rsidR="00000000" w:rsidDel="00000000" w:rsidP="00000000" w:rsidRDefault="00000000" w:rsidRPr="00000000" w14:paraId="000000FE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FF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/>
          <w:p w:rsidR="00000000" w:rsidDel="00000000" w:rsidP="00000000" w:rsidRDefault="00000000" w:rsidRPr="00000000" w14:paraId="00000100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101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 null</w:t>
            </w:r>
          </w:p>
        </w:tc>
      </w:tr>
    </w:tbl>
    <w:p w:rsidR="00000000" w:rsidDel="00000000" w:rsidP="00000000" w:rsidRDefault="00000000" w:rsidRPr="00000000" w14:paraId="00000102">
      <w:pPr>
        <w:spacing w:after="200" w:line="276" w:lineRule="auto"/>
        <w:rPr>
          <w:rFonts w:ascii="Cambria" w:cs="Cambria" w:eastAsia="Cambria" w:hAnsi="Cambria"/>
          <w:color w:val="36609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1"/>
        <w:numPr>
          <w:ilvl w:val="0"/>
          <w:numId w:val="2"/>
        </w:numPr>
        <w:spacing w:after="0" w:before="480" w:line="276" w:lineRule="auto"/>
        <w:ind w:left="420"/>
        <w:rPr>
          <w:rFonts w:ascii="Cambria" w:cs="Cambria" w:eastAsia="Cambria" w:hAnsi="Cambria"/>
          <w:b w:val="1"/>
          <w:color w:val="366091"/>
          <w:sz w:val="28"/>
          <w:szCs w:val="28"/>
        </w:rPr>
      </w:pPr>
      <w:bookmarkStart w:colFirst="0" w:colLast="0" w:name="_4i7ojhp" w:id="20"/>
      <w:bookmarkEnd w:id="20"/>
      <w:r w:rsidDel="00000000" w:rsidR="00000000" w:rsidRPr="00000000">
        <w:rPr>
          <w:rFonts w:ascii="Cambria" w:cs="Cambria" w:eastAsia="Cambria" w:hAnsi="Cambria"/>
          <w:b w:val="1"/>
          <w:color w:val="366091"/>
          <w:sz w:val="28"/>
          <w:szCs w:val="28"/>
          <w:rtl w:val="0"/>
        </w:rPr>
        <w:t xml:space="preserve">Class diagram (p.61 – p70)</w:t>
      </w:r>
    </w:p>
    <w:p w:rsidR="00000000" w:rsidDel="00000000" w:rsidP="00000000" w:rsidRDefault="00000000" w:rsidRPr="00000000" w14:paraId="00000104">
      <w:pPr>
        <w:pStyle w:val="Heading2"/>
        <w:numPr>
          <w:ilvl w:val="1"/>
          <w:numId w:val="2"/>
        </w:numPr>
        <w:spacing w:after="0" w:before="200" w:line="240" w:lineRule="auto"/>
        <w:ind w:left="1571" w:hanging="720"/>
        <w:rPr>
          <w:rFonts w:ascii="Cambria" w:cs="Cambria" w:eastAsia="Cambria" w:hAnsi="Cambria"/>
          <w:b w:val="1"/>
          <w:color w:val="4f81bd"/>
          <w:sz w:val="26"/>
          <w:szCs w:val="26"/>
        </w:rPr>
      </w:pPr>
      <w:bookmarkStart w:colFirst="0" w:colLast="0" w:name="_2xcytpi" w:id="21"/>
      <w:bookmarkEnd w:id="21"/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  <w:rtl w:val="0"/>
        </w:rPr>
        <w:t xml:space="preserve">List of classes in the Layers</w:t>
      </w:r>
    </w:p>
    <w:p w:rsidR="00000000" w:rsidDel="00000000" w:rsidP="00000000" w:rsidRDefault="00000000" w:rsidRPr="00000000" w14:paraId="00000105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8481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2"/>
        <w:spacing w:after="0" w:before="200" w:line="240" w:lineRule="auto"/>
        <w:ind w:left="1800" w:firstLine="0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numPr>
          <w:ilvl w:val="1"/>
          <w:numId w:val="2"/>
        </w:numPr>
        <w:spacing w:after="0" w:before="200" w:line="240" w:lineRule="auto"/>
        <w:ind w:left="1571" w:hanging="720"/>
        <w:rPr>
          <w:rFonts w:ascii="Cambria" w:cs="Cambria" w:eastAsia="Cambria" w:hAnsi="Cambria"/>
          <w:b w:val="1"/>
          <w:color w:val="4f81bd"/>
          <w:sz w:val="26"/>
          <w:szCs w:val="26"/>
        </w:rPr>
      </w:pPr>
      <w:bookmarkStart w:colFirst="0" w:colLast="0" w:name="_1ci93xb" w:id="22"/>
      <w:bookmarkEnd w:id="22"/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  <w:rtl w:val="0"/>
        </w:rPr>
        <w:t xml:space="preserve">Modelling the Class Behaviours - sequence diagrams ( p. 66, 77)</w:t>
      </w:r>
    </w:p>
    <w:p w:rsidR="00000000" w:rsidDel="00000000" w:rsidP="00000000" w:rsidRDefault="00000000" w:rsidRPr="00000000" w14:paraId="0000010F">
      <w:pPr>
        <w:spacing w:after="200" w:line="276" w:lineRule="auto"/>
        <w:rPr>
          <w:rFonts w:ascii="Cambria" w:cs="Cambria" w:eastAsia="Cambria" w:hAnsi="Cambria"/>
          <w:b w:val="1"/>
          <w:color w:val="4f81bd"/>
          <w:highlight w:val="lightGray"/>
        </w:rPr>
      </w:pPr>
      <w:bookmarkStart w:colFirst="0" w:colLast="0" w:name="_3whwml4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3"/>
        <w:numPr>
          <w:ilvl w:val="2"/>
          <w:numId w:val="2"/>
        </w:numPr>
        <w:spacing w:after="0" w:before="200" w:line="276" w:lineRule="auto"/>
        <w:ind w:left="2880" w:hanging="720"/>
        <w:rPr>
          <w:rFonts w:ascii="Cambria" w:cs="Cambria" w:eastAsia="Cambria" w:hAnsi="Cambria"/>
          <w:b w:val="1"/>
          <w:color w:val="4f81bd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sz w:val="22"/>
          <w:szCs w:val="22"/>
          <w:rtl w:val="0"/>
        </w:rPr>
        <w:t xml:space="preserve">Sequence diagram for use case “Login”</w:t>
      </w:r>
    </w:p>
    <w:p w:rsidR="00000000" w:rsidDel="00000000" w:rsidP="00000000" w:rsidRDefault="00000000" w:rsidRPr="00000000" w14:paraId="000001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873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3"/>
        <w:numPr>
          <w:ilvl w:val="2"/>
          <w:numId w:val="2"/>
        </w:numPr>
        <w:spacing w:after="0" w:before="200" w:line="276" w:lineRule="auto"/>
        <w:ind w:left="2880" w:hanging="720"/>
        <w:rPr>
          <w:rFonts w:ascii="Cambria" w:cs="Cambria" w:eastAsia="Cambria" w:hAnsi="Cambria"/>
          <w:b w:val="1"/>
          <w:color w:val="4f81bd"/>
          <w:sz w:val="28"/>
          <w:szCs w:val="28"/>
        </w:rPr>
      </w:pPr>
      <w:bookmarkStart w:colFirst="0" w:colLast="0" w:name="_2bn6wsx" w:id="24"/>
      <w:bookmarkEnd w:id="24"/>
      <w:r w:rsidDel="00000000" w:rsidR="00000000" w:rsidRPr="00000000">
        <w:rPr>
          <w:rFonts w:ascii="Cambria" w:cs="Cambria" w:eastAsia="Cambria" w:hAnsi="Cambria"/>
          <w:b w:val="1"/>
          <w:color w:val="4f81bd"/>
          <w:sz w:val="22"/>
          <w:szCs w:val="22"/>
          <w:rtl w:val="0"/>
        </w:rPr>
        <w:t xml:space="preserve">Sequence diagram for use case “Return Book”</w:t>
      </w:r>
    </w:p>
    <w:p w:rsidR="00000000" w:rsidDel="00000000" w:rsidP="00000000" w:rsidRDefault="00000000" w:rsidRPr="00000000" w14:paraId="00000113">
      <w:pPr>
        <w:ind w:left="0" w:firstLine="0"/>
        <w:rPr>
          <w:rFonts w:ascii="Cambria" w:cs="Cambria" w:eastAsia="Cambria" w:hAnsi="Cambria"/>
          <w:b w:val="1"/>
          <w:color w:val="4f81bd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3"/>
        <w:numPr>
          <w:ilvl w:val="2"/>
          <w:numId w:val="2"/>
        </w:numPr>
        <w:spacing w:after="0" w:before="200" w:line="276" w:lineRule="auto"/>
        <w:ind w:left="2880" w:hanging="720"/>
        <w:rPr>
          <w:rFonts w:ascii="Cambria" w:cs="Cambria" w:eastAsia="Cambria" w:hAnsi="Cambria"/>
          <w:b w:val="1"/>
          <w:color w:val="4f81bd"/>
          <w:sz w:val="28"/>
          <w:szCs w:val="28"/>
        </w:rPr>
      </w:pPr>
      <w:bookmarkStart w:colFirst="0" w:colLast="0" w:name="_w17teu1gkv32" w:id="25"/>
      <w:bookmarkEnd w:id="25"/>
      <w:r w:rsidDel="00000000" w:rsidR="00000000" w:rsidRPr="00000000">
        <w:rPr>
          <w:rFonts w:ascii="Cambria" w:cs="Cambria" w:eastAsia="Cambria" w:hAnsi="Cambria"/>
          <w:b w:val="1"/>
          <w:color w:val="4f81bd"/>
          <w:sz w:val="22"/>
          <w:szCs w:val="22"/>
          <w:rtl w:val="0"/>
        </w:rPr>
        <w:t xml:space="preserve">Sequence diagram for use case “Manage  Book”</w:t>
      </w:r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3"/>
        <w:numPr>
          <w:ilvl w:val="2"/>
          <w:numId w:val="2"/>
        </w:numPr>
        <w:spacing w:after="0" w:before="200" w:line="276" w:lineRule="auto"/>
        <w:ind w:left="2880" w:hanging="720"/>
        <w:rPr>
          <w:rFonts w:ascii="Cambria" w:cs="Cambria" w:eastAsia="Cambria" w:hAnsi="Cambria"/>
          <w:b w:val="1"/>
          <w:color w:val="4f81bd"/>
          <w:sz w:val="28"/>
          <w:szCs w:val="28"/>
        </w:rPr>
      </w:pPr>
      <w:bookmarkStart w:colFirst="0" w:colLast="0" w:name="_5omnjl3k7tca" w:id="26"/>
      <w:bookmarkEnd w:id="26"/>
      <w:r w:rsidDel="00000000" w:rsidR="00000000" w:rsidRPr="00000000">
        <w:rPr>
          <w:rFonts w:ascii="Cambria" w:cs="Cambria" w:eastAsia="Cambria" w:hAnsi="Cambria"/>
          <w:b w:val="1"/>
          <w:color w:val="4f81bd"/>
          <w:sz w:val="22"/>
          <w:szCs w:val="22"/>
          <w:rtl w:val="0"/>
        </w:rPr>
        <w:t xml:space="preserve">Sequence diagram for use case “ManageUser”</w:t>
      </w:r>
    </w:p>
    <w:p w:rsidR="00000000" w:rsidDel="00000000" w:rsidP="00000000" w:rsidRDefault="00000000" w:rsidRPr="00000000" w14:paraId="00000117">
      <w:pPr>
        <w:pStyle w:val="Heading3"/>
        <w:spacing w:after="0" w:before="200" w:line="276" w:lineRule="auto"/>
        <w:ind w:left="2880" w:firstLine="0"/>
        <w:rPr>
          <w:rFonts w:ascii="Cambria" w:cs="Cambria" w:eastAsia="Cambria" w:hAnsi="Cambria"/>
          <w:b w:val="1"/>
          <w:color w:val="4f81bd"/>
          <w:sz w:val="22"/>
          <w:szCs w:val="22"/>
        </w:rPr>
      </w:pPr>
      <w:bookmarkStart w:colFirst="0" w:colLast="0" w:name="_2ugh33notb2o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3"/>
        <w:spacing w:after="0" w:before="200" w:line="276" w:lineRule="auto"/>
        <w:ind w:left="2880" w:firstLine="0"/>
        <w:rPr/>
      </w:pPr>
      <w:bookmarkStart w:colFirst="0" w:colLast="0" w:name="_hd6yl59cpp2x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00" w:line="276" w:lineRule="auto"/>
        <w:rPr>
          <w:rFonts w:ascii="Cambria" w:cs="Cambria" w:eastAsia="Cambria" w:hAnsi="Cambria"/>
          <w:b w:val="1"/>
          <w:color w:val="366091"/>
          <w:sz w:val="28"/>
          <w:szCs w:val="28"/>
        </w:rPr>
      </w:pPr>
      <w:bookmarkStart w:colFirst="0" w:colLast="0" w:name="_3as4poj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1"/>
        <w:numPr>
          <w:ilvl w:val="0"/>
          <w:numId w:val="2"/>
        </w:numPr>
        <w:spacing w:after="0" w:before="480" w:line="276" w:lineRule="auto"/>
        <w:ind w:left="420"/>
        <w:rPr>
          <w:rFonts w:ascii="Cambria" w:cs="Cambria" w:eastAsia="Cambria" w:hAnsi="Cambria"/>
          <w:b w:val="1"/>
          <w:color w:val="36609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color w:val="366091"/>
          <w:sz w:val="28"/>
          <w:szCs w:val="28"/>
          <w:rtl w:val="0"/>
        </w:rPr>
        <w:t xml:space="preserve">User Interface Model Design (p. 70 – p.74)</w:t>
      </w:r>
    </w:p>
    <w:p w:rsidR="00000000" w:rsidDel="00000000" w:rsidP="00000000" w:rsidRDefault="00000000" w:rsidRPr="00000000" w14:paraId="0000011B">
      <w:pPr>
        <w:pStyle w:val="Heading2"/>
        <w:numPr>
          <w:ilvl w:val="1"/>
          <w:numId w:val="2"/>
        </w:numPr>
        <w:spacing w:after="0" w:before="200" w:line="240" w:lineRule="auto"/>
        <w:ind w:left="1571" w:hanging="720"/>
        <w:rPr>
          <w:rFonts w:ascii="Cambria" w:cs="Cambria" w:eastAsia="Cambria" w:hAnsi="Cambria"/>
          <w:b w:val="1"/>
          <w:color w:val="4f81bd"/>
          <w:sz w:val="26"/>
          <w:szCs w:val="26"/>
        </w:rPr>
      </w:pPr>
      <w:bookmarkStart w:colFirst="0" w:colLast="0" w:name="_1pxezwc" w:id="30"/>
      <w:bookmarkEnd w:id="30"/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  <w:rtl w:val="0"/>
        </w:rPr>
        <w:t xml:space="preserve">User interface model design</w:t>
      </w:r>
    </w:p>
    <w:p w:rsidR="00000000" w:rsidDel="00000000" w:rsidP="00000000" w:rsidRDefault="00000000" w:rsidRPr="00000000" w14:paraId="0000011C">
      <w:pPr>
        <w:pStyle w:val="Heading3"/>
        <w:spacing w:after="0" w:before="200" w:line="276" w:lineRule="auto"/>
        <w:ind w:left="360" w:firstLine="720"/>
        <w:rPr>
          <w:rFonts w:ascii="Cambria" w:cs="Cambria" w:eastAsia="Cambria" w:hAnsi="Cambria"/>
          <w:b w:val="1"/>
          <w:color w:val="4f81bd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sz w:val="22"/>
          <w:szCs w:val="22"/>
          <w:rtl w:val="0"/>
        </w:rPr>
        <w:t xml:space="preserve">51.1. Screen “View Book”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3"/>
        <w:spacing w:after="0" w:before="200" w:line="276" w:lineRule="auto"/>
        <w:ind w:left="360" w:firstLine="720"/>
        <w:rPr>
          <w:rFonts w:ascii="Cambria" w:cs="Cambria" w:eastAsia="Cambria" w:hAnsi="Cambria"/>
          <w:b w:val="1"/>
          <w:color w:val="4f81bd"/>
          <w:sz w:val="22"/>
          <w:szCs w:val="22"/>
        </w:rPr>
      </w:pPr>
      <w:bookmarkStart w:colFirst="0" w:colLast="0" w:name="_49x2ik5" w:id="31"/>
      <w:bookmarkEnd w:id="31"/>
      <w:r w:rsidDel="00000000" w:rsidR="00000000" w:rsidRPr="00000000">
        <w:rPr>
          <w:rFonts w:ascii="Cambria" w:cs="Cambria" w:eastAsia="Cambria" w:hAnsi="Cambria"/>
          <w:b w:val="1"/>
          <w:color w:val="4f81bd"/>
          <w:sz w:val="22"/>
          <w:szCs w:val="22"/>
          <w:rtl w:val="0"/>
        </w:rPr>
        <w:t xml:space="preserve">51.2. Screen “Manage  books”</w:t>
      </w:r>
    </w:p>
    <w:p w:rsidR="00000000" w:rsidDel="00000000" w:rsidP="00000000" w:rsidRDefault="00000000" w:rsidRPr="00000000" w14:paraId="00000120">
      <w:pPr>
        <w:rPr>
          <w:rFonts w:ascii="Cambria" w:cs="Cambria" w:eastAsia="Cambria" w:hAnsi="Cambria"/>
          <w:b w:val="1"/>
          <w:color w:val="4f81bd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3"/>
        <w:spacing w:after="0" w:before="200" w:line="276" w:lineRule="auto"/>
        <w:ind w:left="360" w:firstLine="720"/>
        <w:rPr>
          <w:rFonts w:ascii="Cambria" w:cs="Cambria" w:eastAsia="Cambria" w:hAnsi="Cambria"/>
          <w:b w:val="1"/>
          <w:color w:val="4f81bd"/>
          <w:sz w:val="22"/>
          <w:szCs w:val="22"/>
        </w:rPr>
      </w:pPr>
      <w:bookmarkStart w:colFirst="0" w:colLast="0" w:name="_sekujsmzziil" w:id="32"/>
      <w:bookmarkEnd w:id="32"/>
      <w:r w:rsidDel="00000000" w:rsidR="00000000" w:rsidRPr="00000000">
        <w:rPr>
          <w:rFonts w:ascii="Cambria" w:cs="Cambria" w:eastAsia="Cambria" w:hAnsi="Cambria"/>
          <w:b w:val="1"/>
          <w:color w:val="4f81bd"/>
          <w:sz w:val="22"/>
          <w:szCs w:val="22"/>
          <w:rtl w:val="0"/>
        </w:rPr>
        <w:t xml:space="preserve">5.1.3. Screen “Manage  user”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3"/>
        <w:spacing w:after="0" w:before="200" w:line="276" w:lineRule="auto"/>
        <w:ind w:left="360" w:firstLine="720"/>
        <w:rPr>
          <w:rFonts w:ascii="Cambria" w:cs="Cambria" w:eastAsia="Cambria" w:hAnsi="Cambria"/>
          <w:b w:val="1"/>
          <w:color w:val="4f81bd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sz w:val="22"/>
          <w:szCs w:val="22"/>
          <w:rtl w:val="0"/>
        </w:rPr>
        <w:t xml:space="preserve">5.1.4. Screen “Request/Return  books”</w:t>
      </w:r>
    </w:p>
    <w:p w:rsidR="00000000" w:rsidDel="00000000" w:rsidP="00000000" w:rsidRDefault="00000000" w:rsidRPr="00000000" w14:paraId="00000125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8575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3"/>
        <w:spacing w:after="0" w:before="200" w:line="276" w:lineRule="auto"/>
        <w:ind w:left="360" w:firstLine="720"/>
        <w:rPr>
          <w:rFonts w:ascii="Cambria" w:cs="Cambria" w:eastAsia="Cambria" w:hAnsi="Cambria"/>
          <w:b w:val="1"/>
          <w:color w:val="4f81bd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sz w:val="22"/>
          <w:szCs w:val="22"/>
          <w:rtl w:val="0"/>
        </w:rPr>
        <w:t xml:space="preserve">51.5. Screen “Manage categories”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2"/>
        <w:spacing w:after="0" w:before="200" w:line="240" w:lineRule="auto"/>
        <w:ind w:left="1800" w:firstLine="0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2"/>
        <w:numPr>
          <w:ilvl w:val="1"/>
          <w:numId w:val="2"/>
        </w:numPr>
        <w:spacing w:after="0" w:before="200" w:line="240" w:lineRule="auto"/>
        <w:ind w:left="1571" w:hanging="720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  <w:rtl w:val="0"/>
        </w:rPr>
        <w:t xml:space="preserve">Interface Flow Diagrams (p. 51)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898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ambria"/>
  <w:font w:name="Calibri"/>
  <w:font w:name="Times New Roman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3"/>
      <w:numFmt w:val="decimal"/>
      <w:lvlText w:val="%1."/>
      <w:lvlJc w:val="left"/>
      <w:pPr>
        <w:ind w:left="420" w:hanging="420"/>
      </w:pPr>
      <w:rPr/>
    </w:lvl>
    <w:lvl w:ilvl="1">
      <w:start w:val="1"/>
      <w:numFmt w:val="decimal"/>
      <w:lvlText w:val="%1.%2."/>
      <w:lvlJc w:val="left"/>
      <w:pPr>
        <w:ind w:left="1571" w:hanging="720"/>
      </w:pPr>
      <w:rPr/>
    </w:lvl>
    <w:lvl w:ilvl="2">
      <w:start w:val="1"/>
      <w:numFmt w:val="decimal"/>
      <w:lvlText w:val="%1.%2.%3."/>
      <w:lvlJc w:val="left"/>
      <w:pPr>
        <w:ind w:left="2880" w:hanging="720"/>
      </w:pPr>
      <w:rPr/>
    </w:lvl>
    <w:lvl w:ilvl="3">
      <w:start w:val="1"/>
      <w:numFmt w:val="decimal"/>
      <w:lvlText w:val="%1.%2.%3.%4."/>
      <w:lvlJc w:val="left"/>
      <w:pPr>
        <w:ind w:left="4320" w:hanging="1080"/>
      </w:pPr>
      <w:rPr/>
    </w:lvl>
    <w:lvl w:ilvl="4">
      <w:start w:val="1"/>
      <w:numFmt w:val="decimal"/>
      <w:lvlText w:val="%1.%2.%3.%4.%5."/>
      <w:lvlJc w:val="left"/>
      <w:pPr>
        <w:ind w:left="5760" w:hanging="1440"/>
      </w:pPr>
      <w:rPr/>
    </w:lvl>
    <w:lvl w:ilvl="5">
      <w:start w:val="1"/>
      <w:numFmt w:val="decimal"/>
      <w:lvlText w:val="%1.%2.%3.%4.%5.%6."/>
      <w:lvlJc w:val="left"/>
      <w:pPr>
        <w:ind w:left="6840" w:hanging="1440"/>
      </w:pPr>
      <w:rPr/>
    </w:lvl>
    <w:lvl w:ilvl="6">
      <w:start w:val="1"/>
      <w:numFmt w:val="decimal"/>
      <w:lvlText w:val="%1.%2.%3.%4.%5.%6.%7."/>
      <w:lvlJc w:val="left"/>
      <w:pPr>
        <w:ind w:left="8280" w:hanging="1800"/>
      </w:pPr>
      <w:rPr/>
    </w:lvl>
    <w:lvl w:ilvl="7">
      <w:start w:val="1"/>
      <w:numFmt w:val="decimal"/>
      <w:lvlText w:val="%1.%2.%3.%4.%5.%6.%7.%8."/>
      <w:lvlJc w:val="left"/>
      <w:pPr>
        <w:ind w:left="9360" w:hanging="1800"/>
      </w:pPr>
      <w:rPr/>
    </w:lvl>
    <w:lvl w:ilvl="8">
      <w:start w:val="1"/>
      <w:numFmt w:val="decimal"/>
      <w:lvlText w:val="%1.%2.%3.%4.%5.%6.%7.%8.%9."/>
      <w:lvlJc w:val="left"/>
      <w:pPr>
        <w:ind w:left="10800" w:hanging="216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0" w:hanging="360"/>
      </w:pPr>
      <w:rPr/>
    </w:lvl>
    <w:lvl w:ilvl="2">
      <w:start w:val="1"/>
      <w:numFmt w:val="lowerRoman"/>
      <w:lvlText w:val="%3."/>
      <w:lvlJc w:val="right"/>
      <w:pPr>
        <w:ind w:left="720" w:hanging="180"/>
      </w:pPr>
      <w:rPr/>
    </w:lvl>
    <w:lvl w:ilvl="3">
      <w:start w:val="1"/>
      <w:numFmt w:val="decimal"/>
      <w:lvlText w:val="%4."/>
      <w:lvlJc w:val="left"/>
      <w:pPr>
        <w:ind w:left="1440" w:hanging="360"/>
      </w:pPr>
      <w:rPr/>
    </w:lvl>
    <w:lvl w:ilvl="4">
      <w:start w:val="1"/>
      <w:numFmt w:val="lowerLetter"/>
      <w:lvlText w:val="%5."/>
      <w:lvlJc w:val="left"/>
      <w:pPr>
        <w:ind w:left="2160" w:hanging="360"/>
      </w:pPr>
      <w:rPr/>
    </w:lvl>
    <w:lvl w:ilvl="5">
      <w:start w:val="1"/>
      <w:numFmt w:val="lowerRoman"/>
      <w:lvlText w:val="%6."/>
      <w:lvlJc w:val="right"/>
      <w:pPr>
        <w:ind w:left="2880" w:hanging="180"/>
      </w:pPr>
      <w:rPr/>
    </w:lvl>
    <w:lvl w:ilvl="6">
      <w:start w:val="1"/>
      <w:numFmt w:val="decimal"/>
      <w:lvlText w:val="%7."/>
      <w:lvlJc w:val="left"/>
      <w:pPr>
        <w:ind w:left="3600" w:hanging="360"/>
      </w:pPr>
      <w:rPr/>
    </w:lvl>
    <w:lvl w:ilvl="7">
      <w:start w:val="1"/>
      <w:numFmt w:val="lowerLetter"/>
      <w:lvlText w:val="%8."/>
      <w:lvlJc w:val="left"/>
      <w:pPr>
        <w:ind w:left="4320" w:hanging="360"/>
      </w:pPr>
      <w:rPr/>
    </w:lvl>
    <w:lvl w:ilvl="8">
      <w:start w:val="1"/>
      <w:numFmt w:val="lowerRoman"/>
      <w:lvlText w:val="%9."/>
      <w:lvlJc w:val="right"/>
      <w:pPr>
        <w:ind w:left="50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360.0" w:type="dxa"/>
        <w:left w:w="115.0" w:type="dxa"/>
        <w:bottom w:w="36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4.png"/><Relationship Id="rId21" Type="http://schemas.openxmlformats.org/officeDocument/2006/relationships/image" Target="media/image4.png"/><Relationship Id="rId24" Type="http://schemas.openxmlformats.org/officeDocument/2006/relationships/image" Target="media/image17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5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0.png"/><Relationship Id="rId8" Type="http://schemas.openxmlformats.org/officeDocument/2006/relationships/image" Target="media/image20.png"/><Relationship Id="rId11" Type="http://schemas.openxmlformats.org/officeDocument/2006/relationships/image" Target="media/image19.png"/><Relationship Id="rId10" Type="http://schemas.openxmlformats.org/officeDocument/2006/relationships/image" Target="media/image11.png"/><Relationship Id="rId13" Type="http://schemas.openxmlformats.org/officeDocument/2006/relationships/image" Target="media/image15.png"/><Relationship Id="rId12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16.png"/><Relationship Id="rId19" Type="http://schemas.openxmlformats.org/officeDocument/2006/relationships/image" Target="media/image13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