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95" w:rsidRPr="00AC2595" w:rsidRDefault="00AC2595" w:rsidP="00AC2595">
      <w:pPr>
        <w:jc w:val="both"/>
        <w:rPr>
          <w:rFonts w:ascii="Times New Roman" w:hAnsi="Times New Roman"/>
          <w:b/>
          <w:i/>
          <w:sz w:val="26"/>
        </w:rPr>
      </w:pPr>
      <w:r w:rsidRPr="00AC2595">
        <w:rPr>
          <w:rFonts w:ascii="Times New Roman" w:hAnsi="Times New Roman"/>
          <w:b/>
          <w:i/>
          <w:sz w:val="26"/>
        </w:rPr>
        <w:t xml:space="preserve">Bài toán </w:t>
      </w:r>
      <w:r>
        <w:rPr>
          <w:rFonts w:ascii="Times New Roman" w:hAnsi="Times New Roman"/>
          <w:b/>
          <w:i/>
          <w:sz w:val="26"/>
        </w:rPr>
        <w:t>Tháp Hà Nội</w:t>
      </w:r>
    </w:p>
    <w:p w:rsidR="00AC2595" w:rsidRPr="00AC2595" w:rsidRDefault="00AC2595" w:rsidP="00AC2595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6"/>
        </w:rPr>
      </w:pPr>
      <w:r w:rsidRPr="00AC2595">
        <w:rPr>
          <w:rFonts w:ascii="Times New Roman" w:hAnsi="Times New Roman"/>
          <w:b/>
          <w:sz w:val="26"/>
        </w:rPr>
        <w:t>Dữ liệu đầu</w:t>
      </w:r>
      <w:r>
        <w:rPr>
          <w:rFonts w:ascii="Times New Roman" w:hAnsi="Times New Roman"/>
          <w:sz w:val="26"/>
        </w:rPr>
        <w:t xml:space="preserve"> vào là số đĩa</w:t>
      </w:r>
    </w:p>
    <w:p w:rsidR="00AC2595" w:rsidRPr="00AC2595" w:rsidRDefault="00AC2595" w:rsidP="00AC2595">
      <w:pPr>
        <w:ind w:left="720"/>
        <w:contextualSpacing/>
        <w:jc w:val="both"/>
        <w:rPr>
          <w:rFonts w:ascii="Times New Roman" w:hAnsi="Times New Roman"/>
          <w:sz w:val="26"/>
        </w:rPr>
      </w:pPr>
      <w:r>
        <w:rPr>
          <w:noProof/>
        </w:rPr>
        <w:drawing>
          <wp:inline distT="0" distB="0" distL="0" distR="0" wp14:anchorId="0A2500C9" wp14:editId="6DC60665">
            <wp:extent cx="30575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95" w:rsidRPr="00AC2595" w:rsidRDefault="00AC2595" w:rsidP="00AC25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</w:rPr>
      </w:pPr>
      <w:r w:rsidRPr="00AC2595">
        <w:rPr>
          <w:rFonts w:ascii="Times New Roman" w:hAnsi="Times New Roman"/>
          <w:b/>
          <w:sz w:val="26"/>
        </w:rPr>
        <w:t>Dữ liệu đầu ra</w:t>
      </w:r>
      <w:r w:rsidRPr="00AC2595">
        <w:rPr>
          <w:rFonts w:ascii="Times New Roman" w:hAnsi="Times New Roman"/>
          <w:sz w:val="26"/>
        </w:rPr>
        <w:t xml:space="preserve"> sẽ là </w:t>
      </w:r>
      <w:r w:rsidRPr="00AC2595">
        <w:rPr>
          <w:rFonts w:ascii="Times New Roman" w:hAnsi="Times New Roman"/>
          <w:sz w:val="26"/>
        </w:rPr>
        <w:t>thứ tự chuyển đĩa từ tháp A sang tháp B với tháp trung gian là tháp C</w:t>
      </w:r>
    </w:p>
    <w:p w:rsidR="00AC2595" w:rsidRPr="00AC2595" w:rsidRDefault="00AC2595" w:rsidP="00AC2595">
      <w:pPr>
        <w:ind w:firstLine="720"/>
        <w:contextualSpacing/>
        <w:jc w:val="both"/>
        <w:rPr>
          <w:rFonts w:ascii="Times New Roman" w:hAnsi="Times New Roman"/>
          <w:sz w:val="26"/>
        </w:rPr>
      </w:pPr>
      <w:r w:rsidRPr="00AC2595">
        <w:rPr>
          <w:rFonts w:ascii="Times New Roman" w:hAnsi="Times New Roman"/>
          <w:sz w:val="26"/>
        </w:rPr>
        <w:t>Ví dụ</w:t>
      </w:r>
      <w:r>
        <w:rPr>
          <w:rFonts w:ascii="Times New Roman" w:hAnsi="Times New Roman"/>
          <w:sz w:val="26"/>
        </w:rPr>
        <w:t>: với số đĩa là 3</w:t>
      </w:r>
    </w:p>
    <w:p w:rsidR="00AC2595" w:rsidRPr="00AC2595" w:rsidRDefault="00AC2595" w:rsidP="00AC2595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noProof/>
        </w:rPr>
        <w:drawing>
          <wp:inline distT="0" distB="0" distL="0" distR="0" wp14:anchorId="394CFF75" wp14:editId="7BED36F0">
            <wp:extent cx="2643430" cy="2719137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3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95" w:rsidRDefault="00AC2595" w:rsidP="00306EE2">
      <w:pPr>
        <w:numPr>
          <w:ilvl w:val="0"/>
          <w:numId w:val="1"/>
        </w:numPr>
        <w:contextualSpacing/>
        <w:jc w:val="both"/>
        <w:rPr>
          <w:rFonts w:ascii="Times New Roman" w:hAnsi="Times New Roman"/>
          <w:sz w:val="26"/>
        </w:rPr>
      </w:pPr>
      <w:r w:rsidRPr="00AC2595">
        <w:rPr>
          <w:rFonts w:ascii="Times New Roman" w:hAnsi="Times New Roman"/>
          <w:b/>
          <w:sz w:val="26"/>
        </w:rPr>
        <w:t>Cách xử lí</w:t>
      </w:r>
      <w:r w:rsidRPr="00AC2595">
        <w:rPr>
          <w:rFonts w:ascii="Times New Roman" w:hAnsi="Times New Roman"/>
          <w:sz w:val="26"/>
        </w:rPr>
        <w:t xml:space="preserve"> dùng </w:t>
      </w:r>
      <w:r>
        <w:rPr>
          <w:rFonts w:ascii="Times New Roman" w:hAnsi="Times New Roman"/>
          <w:sz w:val="26"/>
        </w:rPr>
        <w:t>tháp C để các đĩa từ tháp A sang B</w:t>
      </w:r>
    </w:p>
    <w:p w:rsidR="00AC2595" w:rsidRDefault="00AC2595" w:rsidP="00AC2595">
      <w:pPr>
        <w:ind w:left="360" w:firstLine="360"/>
        <w:contextualSpacing/>
        <w:jc w:val="both"/>
        <w:rPr>
          <w:rFonts w:ascii="Times New Roman" w:hAnsi="Times New Roman"/>
          <w:sz w:val="2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2B05A38" wp14:editId="2D09FA07">
            <wp:extent cx="5943600" cy="181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95" w:rsidRDefault="00AC2595" w:rsidP="00AC2595">
      <w:pPr>
        <w:ind w:left="360"/>
        <w:contextualSpacing/>
        <w:jc w:val="both"/>
        <w:rPr>
          <w:rFonts w:ascii="Times New Roman" w:hAnsi="Times New Roman"/>
          <w:sz w:val="26"/>
        </w:rPr>
      </w:pPr>
    </w:p>
    <w:p w:rsidR="00AC2595" w:rsidRDefault="00AC2595" w:rsidP="00AC2595">
      <w:pPr>
        <w:ind w:left="360"/>
        <w:contextualSpacing/>
        <w:jc w:val="both"/>
        <w:rPr>
          <w:rFonts w:ascii="Times New Roman" w:hAnsi="Times New Roman"/>
          <w:sz w:val="26"/>
        </w:rPr>
      </w:pPr>
    </w:p>
    <w:p w:rsidR="00AC2595" w:rsidRDefault="00AC2595" w:rsidP="00AC2595">
      <w:pPr>
        <w:ind w:left="360"/>
        <w:contextualSpacing/>
        <w:jc w:val="both"/>
        <w:rPr>
          <w:rFonts w:ascii="Times New Roman" w:hAnsi="Times New Roman"/>
          <w:sz w:val="26"/>
        </w:rPr>
      </w:pPr>
    </w:p>
    <w:p w:rsidR="00AC2595" w:rsidRDefault="00AC2595" w:rsidP="00AC2595">
      <w:pPr>
        <w:ind w:left="360"/>
        <w:contextualSpacing/>
        <w:jc w:val="both"/>
        <w:rPr>
          <w:rFonts w:ascii="Times New Roman" w:hAnsi="Times New Roman"/>
          <w:sz w:val="26"/>
        </w:rPr>
      </w:pPr>
    </w:p>
    <w:p w:rsidR="00AC2595" w:rsidRDefault="00AC2595" w:rsidP="00AC2595">
      <w:pPr>
        <w:ind w:left="360"/>
        <w:contextualSpacing/>
        <w:jc w:val="both"/>
        <w:rPr>
          <w:rFonts w:ascii="Times New Roman" w:hAnsi="Times New Roman"/>
          <w:sz w:val="26"/>
        </w:rPr>
      </w:pPr>
    </w:p>
    <w:p w:rsidR="00AC2595" w:rsidRDefault="00AC2595" w:rsidP="00AC259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6"/>
        </w:rPr>
      </w:pPr>
      <w:r w:rsidRPr="00AC2595">
        <w:rPr>
          <w:rFonts w:ascii="Times New Roman" w:hAnsi="Times New Roman"/>
          <w:b/>
          <w:sz w:val="26"/>
        </w:rPr>
        <w:t xml:space="preserve">Hướng dẫn thực thi: </w:t>
      </w:r>
    </w:p>
    <w:p w:rsidR="00AC2595" w:rsidRPr="00AC2595" w:rsidRDefault="00AC2595" w:rsidP="00AC2595">
      <w:pPr>
        <w:pStyle w:val="ListParagraph"/>
        <w:jc w:val="both"/>
        <w:rPr>
          <w:rFonts w:ascii="Times New Roman" w:hAnsi="Times New Roman"/>
          <w:b/>
          <w:sz w:val="26"/>
        </w:rPr>
      </w:pPr>
      <w:r>
        <w:rPr>
          <w:noProof/>
        </w:rPr>
        <w:drawing>
          <wp:inline distT="0" distB="0" distL="0" distR="0" wp14:anchorId="18BB6115" wp14:editId="6CE38772">
            <wp:extent cx="2738387" cy="173638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737" cy="17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95" w:rsidRPr="00AC2595" w:rsidRDefault="00AC2595" w:rsidP="00AC2595">
      <w:pPr>
        <w:jc w:val="both"/>
        <w:rPr>
          <w:rFonts w:ascii="Times New Roman" w:hAnsi="Times New Roman"/>
          <w:sz w:val="26"/>
        </w:rPr>
      </w:pPr>
      <w:r w:rsidRPr="00AC2595">
        <w:rPr>
          <w:rFonts w:ascii="Times New Roman" w:hAnsi="Times New Roman"/>
          <w:sz w:val="26"/>
        </w:rPr>
        <w:t>Ở</w:t>
      </w:r>
      <w:r>
        <w:rPr>
          <w:rFonts w:ascii="Times New Roman" w:hAnsi="Times New Roman"/>
          <w:sz w:val="26"/>
        </w:rPr>
        <w:t xml:space="preserve"> hàm main em khai báo số đĩa và yêu cầu nhập số đĩa vào</w:t>
      </w:r>
    </w:p>
    <w:p w:rsidR="00AC2595" w:rsidRPr="00AC2595" w:rsidRDefault="00AC2595" w:rsidP="00AC2595">
      <w:pPr>
        <w:jc w:val="both"/>
        <w:rPr>
          <w:rFonts w:ascii="Times New Roman" w:hAnsi="Times New Roman"/>
          <w:sz w:val="26"/>
        </w:rPr>
      </w:pPr>
      <w:r w:rsidRPr="00AC2595">
        <w:rPr>
          <w:rFonts w:ascii="Times New Roman" w:hAnsi="Times New Roman"/>
          <w:sz w:val="26"/>
        </w:rPr>
        <w:t xml:space="preserve">Sau khi </w:t>
      </w:r>
      <w:r w:rsidRPr="00AC2595">
        <w:rPr>
          <w:rFonts w:ascii="Times New Roman" w:hAnsi="Times New Roman"/>
          <w:b/>
          <w:sz w:val="26"/>
        </w:rPr>
        <w:t>debug</w:t>
      </w:r>
      <w:r w:rsidRPr="00AC2595">
        <w:rPr>
          <w:rFonts w:ascii="Times New Roman" w:hAnsi="Times New Roman"/>
          <w:sz w:val="26"/>
        </w:rPr>
        <w:t xml:space="preserve"> sẽ được mà</w:t>
      </w:r>
      <w:r>
        <w:rPr>
          <w:rFonts w:ascii="Times New Roman" w:hAnsi="Times New Roman"/>
          <w:sz w:val="26"/>
        </w:rPr>
        <w:t>n hình như này với số đĩa em nhập là 3</w:t>
      </w:r>
    </w:p>
    <w:p w:rsidR="00AC2595" w:rsidRPr="00AC2595" w:rsidRDefault="00AC2595" w:rsidP="00AC2595">
      <w:pPr>
        <w:jc w:val="both"/>
        <w:rPr>
          <w:rFonts w:ascii="Times New Roman" w:hAnsi="Times New Roman"/>
          <w:sz w:val="26"/>
        </w:rPr>
      </w:pPr>
      <w:r>
        <w:rPr>
          <w:noProof/>
        </w:rPr>
        <w:drawing>
          <wp:inline distT="0" distB="0" distL="0" distR="0" wp14:anchorId="2C9C0052" wp14:editId="77C50342">
            <wp:extent cx="2643430" cy="2719137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3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95" w:rsidRPr="00AC2595" w:rsidRDefault="00AC2595" w:rsidP="00AC2595">
      <w:pPr>
        <w:jc w:val="both"/>
        <w:rPr>
          <w:rFonts w:ascii="Times New Roman" w:hAnsi="Times New Roman"/>
          <w:sz w:val="26"/>
        </w:rPr>
      </w:pPr>
    </w:p>
    <w:p w:rsidR="00AC2595" w:rsidRPr="00AC2595" w:rsidRDefault="00AC2595" w:rsidP="00AC2595">
      <w:pPr>
        <w:jc w:val="both"/>
        <w:rPr>
          <w:rFonts w:ascii="Times New Roman" w:hAnsi="Times New Roman"/>
          <w:sz w:val="26"/>
        </w:rPr>
      </w:pPr>
    </w:p>
    <w:p w:rsidR="006876D9" w:rsidRDefault="006876D9"/>
    <w:sectPr w:rsidR="006876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CAC" w:rsidRPr="00D14CAC" w:rsidRDefault="00AC2595">
    <w:pPr>
      <w:spacing w:line="264" w:lineRule="auto"/>
      <w:rPr>
        <w:color w:val="000000" w:themeColor="text1"/>
        <w:sz w:val="20"/>
        <w:szCs w:val="20"/>
      </w:rPr>
    </w:pPr>
    <w:r w:rsidRPr="00D14CAC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E8284" wp14:editId="5B91E7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7C777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" filled="f" strokecolor="#767171" strokeweight="1.25pt">
              <w10:wrap anchorx="page" anchory="page"/>
            </v:rect>
          </w:pict>
        </mc:Fallback>
      </mc:AlternateContent>
    </w:r>
    <w:r w:rsidRPr="00D14CAC">
      <w:rPr>
        <w:color w:val="000000" w:themeColor="text1"/>
        <w:sz w:val="20"/>
        <w:szCs w:val="20"/>
      </w:rPr>
      <w:t>H</w:t>
    </w:r>
    <w:r w:rsidRPr="00D14CAC">
      <w:rPr>
        <w:color w:val="000000" w:themeColor="text1"/>
        <w:sz w:val="20"/>
        <w:szCs w:val="20"/>
      </w:rPr>
      <w:t>ọ</w:t>
    </w:r>
    <w:r w:rsidRPr="00D14CAC">
      <w:rPr>
        <w:color w:val="000000" w:themeColor="text1"/>
        <w:sz w:val="20"/>
        <w:szCs w:val="20"/>
      </w:rPr>
      <w:t xml:space="preserve"> tên: Nguy</w:t>
    </w:r>
    <w:r w:rsidRPr="00D14CAC">
      <w:rPr>
        <w:color w:val="000000" w:themeColor="text1"/>
        <w:sz w:val="20"/>
        <w:szCs w:val="20"/>
      </w:rPr>
      <w:t>ễ</w:t>
    </w:r>
    <w:r w:rsidRPr="00D14CAC">
      <w:rPr>
        <w:color w:val="000000" w:themeColor="text1"/>
        <w:sz w:val="20"/>
        <w:szCs w:val="20"/>
      </w:rPr>
      <w:t>n C</w:t>
    </w:r>
    <w:r w:rsidRPr="00D14CAC">
      <w:rPr>
        <w:color w:val="000000" w:themeColor="text1"/>
        <w:sz w:val="20"/>
        <w:szCs w:val="20"/>
      </w:rPr>
      <w:t>ẩ</w:t>
    </w:r>
    <w:r w:rsidRPr="00D14CAC">
      <w:rPr>
        <w:color w:val="000000" w:themeColor="text1"/>
        <w:sz w:val="20"/>
        <w:szCs w:val="20"/>
      </w:rPr>
      <w:t>m Ly</w:t>
    </w:r>
  </w:p>
  <w:p w:rsidR="00D14CAC" w:rsidRPr="00D14CAC" w:rsidRDefault="00AC2595">
    <w:pPr>
      <w:spacing w:line="264" w:lineRule="auto"/>
      <w:rPr>
        <w:color w:val="000000" w:themeColor="text1"/>
      </w:rPr>
    </w:pPr>
    <w:r w:rsidRPr="00D14CAC">
      <w:rPr>
        <w:color w:val="000000" w:themeColor="text1"/>
        <w:sz w:val="20"/>
        <w:szCs w:val="20"/>
      </w:rPr>
      <w:t>MSSV:47.01.103.064</w:t>
    </w:r>
  </w:p>
  <w:p w:rsidR="00D14CAC" w:rsidRDefault="00AC2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47396"/>
    <w:multiLevelType w:val="hybridMultilevel"/>
    <w:tmpl w:val="E0D6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95"/>
    <w:rsid w:val="006876D9"/>
    <w:rsid w:val="00A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25C"/>
  <w15:chartTrackingRefBased/>
  <w15:docId w15:val="{FCADF5E6-7CC5-4A95-B31B-DB4EECAD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95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AC2595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AC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CAM LY</dc:creator>
  <cp:keywords/>
  <dc:description/>
  <cp:lastModifiedBy>NGUYEN CAM LY</cp:lastModifiedBy>
  <cp:revision>1</cp:revision>
  <dcterms:created xsi:type="dcterms:W3CDTF">2023-04-26T08:24:00Z</dcterms:created>
  <dcterms:modified xsi:type="dcterms:W3CDTF">2023-04-26T08:33:00Z</dcterms:modified>
</cp:coreProperties>
</file>