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5D73" w:rsidRPr="00F3106F" w:rsidRDefault="00785D73" w:rsidP="0047450B">
      <w:pPr>
        <w:jc w:val="center"/>
        <w:rPr>
          <w:b/>
          <w:bCs/>
          <w:color w:val="EE0000"/>
        </w:rPr>
      </w:pPr>
      <w:r w:rsidRPr="00F3106F">
        <w:rPr>
          <w:b/>
          <w:bCs/>
          <w:color w:val="EE0000"/>
        </w:rPr>
        <w:t>BÁO CÁO CASE STUDY 9 – PHÂN TÍCH HIỆU SUẤT HỌC TẬP SINH VIÊN</w:t>
      </w:r>
    </w:p>
    <w:p w:rsidR="0047450B" w:rsidRPr="00785D73" w:rsidRDefault="0047450B" w:rsidP="0047450B">
      <w:pPr>
        <w:jc w:val="center"/>
        <w:rPr>
          <w:b/>
          <w:bCs/>
        </w:rPr>
      </w:pPr>
    </w:p>
    <w:p w:rsidR="0014040A" w:rsidRPr="0047450B" w:rsidRDefault="00785D73" w:rsidP="006B0913">
      <w:pPr>
        <w:rPr>
          <w:szCs w:val="24"/>
        </w:rPr>
      </w:pPr>
      <w:r w:rsidRPr="0047450B">
        <w:rPr>
          <w:b/>
          <w:bCs/>
          <w:szCs w:val="24"/>
        </w:rPr>
        <w:t>Môn</w:t>
      </w:r>
      <w:r w:rsidRPr="0047450B">
        <w:rPr>
          <w:szCs w:val="24"/>
        </w:rPr>
        <w:t>: Lập trình Python nâng cao</w:t>
      </w:r>
      <w:r w:rsidRPr="0047450B">
        <w:rPr>
          <w:szCs w:val="24"/>
        </w:rPr>
        <w:br/>
      </w:r>
      <w:r w:rsidRPr="0047450B">
        <w:rPr>
          <w:b/>
          <w:bCs/>
          <w:szCs w:val="24"/>
        </w:rPr>
        <w:t>Nhóm</w:t>
      </w:r>
      <w:r w:rsidRPr="0047450B">
        <w:rPr>
          <w:szCs w:val="24"/>
        </w:rPr>
        <w:t xml:space="preserve">: </w:t>
      </w:r>
      <w:r w:rsidR="0047450B">
        <w:rPr>
          <w:szCs w:val="24"/>
        </w:rPr>
        <w:t>0</w:t>
      </w:r>
      <w:r w:rsidRPr="0047450B">
        <w:rPr>
          <w:szCs w:val="24"/>
        </w:rPr>
        <w:t>3</w:t>
      </w:r>
      <w:r w:rsidR="00BA0892">
        <w:rPr>
          <w:szCs w:val="24"/>
        </w:rPr>
        <w:t xml:space="preserve"> - </w:t>
      </w:r>
      <w:r w:rsidRPr="0047450B">
        <w:rPr>
          <w:b/>
          <w:bCs/>
          <w:szCs w:val="24"/>
        </w:rPr>
        <w:t>Case Study</w:t>
      </w:r>
      <w:r w:rsidR="00BA0892">
        <w:rPr>
          <w:b/>
          <w:bCs/>
          <w:szCs w:val="24"/>
        </w:rPr>
        <w:t>:</w:t>
      </w:r>
      <w:r w:rsidRPr="0047450B">
        <w:rPr>
          <w:b/>
          <w:bCs/>
          <w:szCs w:val="24"/>
        </w:rPr>
        <w:t xml:space="preserve"> </w:t>
      </w:r>
      <w:r w:rsidRPr="0047450B">
        <w:rPr>
          <w:szCs w:val="24"/>
        </w:rPr>
        <w:t>9</w:t>
      </w:r>
      <w:r w:rsidRPr="0047450B">
        <w:rPr>
          <w:szCs w:val="24"/>
        </w:rPr>
        <w:br/>
      </w:r>
      <w:r w:rsidRPr="0047450B">
        <w:rPr>
          <w:b/>
          <w:bCs/>
          <w:szCs w:val="24"/>
        </w:rPr>
        <w:t>Giảng viên</w:t>
      </w:r>
      <w:r w:rsidRPr="0047450B">
        <w:rPr>
          <w:szCs w:val="24"/>
        </w:rPr>
        <w:t>: Cao Diệp Thắng</w:t>
      </w:r>
      <w:r w:rsidRPr="0047450B">
        <w:rPr>
          <w:szCs w:val="24"/>
        </w:rPr>
        <w:br/>
      </w:r>
      <w:r w:rsidRPr="0047450B">
        <w:rPr>
          <w:b/>
          <w:bCs/>
          <w:szCs w:val="24"/>
        </w:rPr>
        <w:t>Ngày nộp</w:t>
      </w:r>
      <w:r w:rsidRPr="0047450B">
        <w:rPr>
          <w:szCs w:val="24"/>
        </w:rPr>
        <w:t>: 25/11/2025</w:t>
      </w:r>
    </w:p>
    <w:p w:rsidR="0014040A" w:rsidRPr="0047450B" w:rsidRDefault="0047450B" w:rsidP="0047450B">
      <w:pPr>
        <w:rPr>
          <w:b/>
          <w:bCs/>
          <w:szCs w:val="24"/>
        </w:rPr>
      </w:pPr>
      <w:r w:rsidRPr="0047450B">
        <w:rPr>
          <w:b/>
          <w:bCs/>
          <w:szCs w:val="24"/>
        </w:rPr>
        <w:t>I.</w:t>
      </w:r>
      <w:r w:rsidR="0014040A" w:rsidRPr="0047450B">
        <w:rPr>
          <w:b/>
          <w:bCs/>
          <w:szCs w:val="24"/>
        </w:rPr>
        <w:t xml:space="preserve"> Thông tin nhóm</w:t>
      </w:r>
    </w:p>
    <w:tbl>
      <w:tblPr>
        <w:tblStyle w:val="TableGrid"/>
        <w:tblW w:w="8217" w:type="dxa"/>
        <w:tblInd w:w="-5" w:type="dxa"/>
        <w:tblLook w:val="04A0" w:firstRow="1" w:lastRow="0" w:firstColumn="1" w:lastColumn="0" w:noHBand="0" w:noVBand="1"/>
      </w:tblPr>
      <w:tblGrid>
        <w:gridCol w:w="670"/>
        <w:gridCol w:w="1902"/>
        <w:gridCol w:w="2966"/>
        <w:gridCol w:w="2679"/>
      </w:tblGrid>
      <w:tr w:rsidR="0014040A" w:rsidRPr="0047450B" w:rsidTr="0047450B">
        <w:trPr>
          <w:trHeight w:val="331"/>
        </w:trPr>
        <w:tc>
          <w:tcPr>
            <w:tcW w:w="670" w:type="dxa"/>
          </w:tcPr>
          <w:p w:rsidR="0014040A" w:rsidRPr="0047450B" w:rsidRDefault="0014040A" w:rsidP="0014040A">
            <w:pPr>
              <w:rPr>
                <w:b/>
                <w:bCs/>
                <w:szCs w:val="24"/>
              </w:rPr>
            </w:pPr>
            <w:r w:rsidRPr="0047450B">
              <w:rPr>
                <w:b/>
                <w:bCs/>
                <w:szCs w:val="24"/>
              </w:rPr>
              <w:t>STT</w:t>
            </w:r>
          </w:p>
        </w:tc>
        <w:tc>
          <w:tcPr>
            <w:tcW w:w="1902" w:type="dxa"/>
          </w:tcPr>
          <w:p w:rsidR="0014040A" w:rsidRPr="0047450B" w:rsidRDefault="0014040A" w:rsidP="0014040A">
            <w:pPr>
              <w:rPr>
                <w:b/>
                <w:bCs/>
                <w:szCs w:val="24"/>
              </w:rPr>
            </w:pPr>
            <w:r w:rsidRPr="0047450B">
              <w:rPr>
                <w:b/>
                <w:bCs/>
                <w:szCs w:val="24"/>
              </w:rPr>
              <w:t>Mã số SV</w:t>
            </w:r>
          </w:p>
        </w:tc>
        <w:tc>
          <w:tcPr>
            <w:tcW w:w="2966" w:type="dxa"/>
          </w:tcPr>
          <w:p w:rsidR="0014040A" w:rsidRPr="0047450B" w:rsidRDefault="0014040A" w:rsidP="0014040A">
            <w:pPr>
              <w:rPr>
                <w:b/>
                <w:bCs/>
                <w:szCs w:val="24"/>
              </w:rPr>
            </w:pPr>
            <w:r w:rsidRPr="0047450B">
              <w:rPr>
                <w:b/>
                <w:bCs/>
                <w:szCs w:val="24"/>
              </w:rPr>
              <w:t>Họ và Tên</w:t>
            </w:r>
          </w:p>
        </w:tc>
        <w:tc>
          <w:tcPr>
            <w:tcW w:w="2679" w:type="dxa"/>
          </w:tcPr>
          <w:p w:rsidR="0014040A" w:rsidRPr="0047450B" w:rsidRDefault="0047450B" w:rsidP="0014040A">
            <w:pPr>
              <w:rPr>
                <w:b/>
                <w:bCs/>
                <w:szCs w:val="24"/>
              </w:rPr>
            </w:pPr>
            <w:r>
              <w:rPr>
                <w:b/>
                <w:bCs/>
                <w:szCs w:val="24"/>
              </w:rPr>
              <w:t>Vai trò</w:t>
            </w:r>
          </w:p>
        </w:tc>
      </w:tr>
      <w:tr w:rsidR="0014040A" w:rsidRPr="0047450B" w:rsidTr="0047450B">
        <w:trPr>
          <w:trHeight w:val="336"/>
        </w:trPr>
        <w:tc>
          <w:tcPr>
            <w:tcW w:w="670" w:type="dxa"/>
          </w:tcPr>
          <w:p w:rsidR="0014040A" w:rsidRPr="0047450B" w:rsidRDefault="0014040A" w:rsidP="0014040A">
            <w:pPr>
              <w:rPr>
                <w:szCs w:val="24"/>
              </w:rPr>
            </w:pPr>
            <w:r w:rsidRPr="0047450B">
              <w:rPr>
                <w:szCs w:val="24"/>
              </w:rPr>
              <w:t>33</w:t>
            </w:r>
          </w:p>
        </w:tc>
        <w:tc>
          <w:tcPr>
            <w:tcW w:w="1902" w:type="dxa"/>
          </w:tcPr>
          <w:p w:rsidR="0014040A" w:rsidRPr="0047450B" w:rsidRDefault="0014040A" w:rsidP="0014040A">
            <w:pPr>
              <w:rPr>
                <w:szCs w:val="24"/>
              </w:rPr>
            </w:pPr>
            <w:r w:rsidRPr="0047450B">
              <w:rPr>
                <w:szCs w:val="24"/>
              </w:rPr>
              <w:t>24174600011</w:t>
            </w:r>
          </w:p>
        </w:tc>
        <w:tc>
          <w:tcPr>
            <w:tcW w:w="2966" w:type="dxa"/>
          </w:tcPr>
          <w:p w:rsidR="0014040A" w:rsidRPr="00DF70AB" w:rsidRDefault="0014040A" w:rsidP="0014040A">
            <w:pPr>
              <w:rPr>
                <w:szCs w:val="24"/>
              </w:rPr>
            </w:pPr>
            <w:r w:rsidRPr="00DF70AB">
              <w:rPr>
                <w:szCs w:val="24"/>
              </w:rPr>
              <w:t>Nguyễn Chu Hoàng Minh</w:t>
            </w:r>
          </w:p>
        </w:tc>
        <w:tc>
          <w:tcPr>
            <w:tcW w:w="2679" w:type="dxa"/>
          </w:tcPr>
          <w:p w:rsidR="0014040A" w:rsidRPr="00DF70AB" w:rsidRDefault="0014040A" w:rsidP="0014040A">
            <w:pPr>
              <w:rPr>
                <w:b/>
                <w:bCs/>
                <w:szCs w:val="24"/>
              </w:rPr>
            </w:pPr>
            <w:r w:rsidRPr="00DF70AB">
              <w:rPr>
                <w:b/>
                <w:bCs/>
                <w:szCs w:val="24"/>
              </w:rPr>
              <w:t>Nhóm trưởng</w:t>
            </w:r>
          </w:p>
        </w:tc>
      </w:tr>
      <w:tr w:rsidR="0014040A" w:rsidRPr="0047450B" w:rsidTr="0047450B">
        <w:trPr>
          <w:trHeight w:val="355"/>
        </w:trPr>
        <w:tc>
          <w:tcPr>
            <w:tcW w:w="670" w:type="dxa"/>
          </w:tcPr>
          <w:p w:rsidR="0014040A" w:rsidRPr="0047450B" w:rsidRDefault="0014040A" w:rsidP="0014040A">
            <w:pPr>
              <w:rPr>
                <w:szCs w:val="24"/>
              </w:rPr>
            </w:pPr>
            <w:r w:rsidRPr="0047450B">
              <w:rPr>
                <w:szCs w:val="24"/>
              </w:rPr>
              <w:t>27</w:t>
            </w:r>
          </w:p>
        </w:tc>
        <w:tc>
          <w:tcPr>
            <w:tcW w:w="1902" w:type="dxa"/>
          </w:tcPr>
          <w:p w:rsidR="0014040A" w:rsidRPr="0047450B" w:rsidRDefault="0014040A" w:rsidP="0014040A">
            <w:pPr>
              <w:rPr>
                <w:szCs w:val="24"/>
              </w:rPr>
            </w:pPr>
            <w:r w:rsidRPr="0047450B">
              <w:rPr>
                <w:szCs w:val="24"/>
              </w:rPr>
              <w:t>24174600028</w:t>
            </w:r>
          </w:p>
        </w:tc>
        <w:tc>
          <w:tcPr>
            <w:tcW w:w="2966" w:type="dxa"/>
          </w:tcPr>
          <w:p w:rsidR="0014040A" w:rsidRPr="0047450B" w:rsidRDefault="0014040A" w:rsidP="0014040A">
            <w:pPr>
              <w:rPr>
                <w:szCs w:val="24"/>
              </w:rPr>
            </w:pPr>
            <w:r w:rsidRPr="0047450B">
              <w:rPr>
                <w:szCs w:val="24"/>
              </w:rPr>
              <w:t>Trần Trung Kiên</w:t>
            </w:r>
          </w:p>
        </w:tc>
        <w:tc>
          <w:tcPr>
            <w:tcW w:w="2679" w:type="dxa"/>
          </w:tcPr>
          <w:p w:rsidR="0014040A" w:rsidRPr="0047450B" w:rsidRDefault="0014040A" w:rsidP="0014040A">
            <w:pPr>
              <w:rPr>
                <w:szCs w:val="24"/>
              </w:rPr>
            </w:pPr>
            <w:r w:rsidRPr="0047450B">
              <w:rPr>
                <w:szCs w:val="24"/>
              </w:rPr>
              <w:t>Thành viên</w:t>
            </w:r>
          </w:p>
        </w:tc>
      </w:tr>
      <w:tr w:rsidR="0014040A" w:rsidRPr="0047450B" w:rsidTr="0047450B">
        <w:trPr>
          <w:trHeight w:val="417"/>
        </w:trPr>
        <w:tc>
          <w:tcPr>
            <w:tcW w:w="670" w:type="dxa"/>
          </w:tcPr>
          <w:p w:rsidR="0014040A" w:rsidRPr="0047450B" w:rsidRDefault="0014040A" w:rsidP="0014040A">
            <w:pPr>
              <w:rPr>
                <w:szCs w:val="24"/>
              </w:rPr>
            </w:pPr>
            <w:r w:rsidRPr="0047450B">
              <w:rPr>
                <w:szCs w:val="24"/>
              </w:rPr>
              <w:t>32</w:t>
            </w:r>
          </w:p>
        </w:tc>
        <w:tc>
          <w:tcPr>
            <w:tcW w:w="1902" w:type="dxa"/>
          </w:tcPr>
          <w:p w:rsidR="0014040A" w:rsidRPr="0047450B" w:rsidRDefault="0014040A" w:rsidP="0014040A">
            <w:pPr>
              <w:rPr>
                <w:szCs w:val="24"/>
              </w:rPr>
            </w:pPr>
            <w:r w:rsidRPr="0047450B">
              <w:rPr>
                <w:szCs w:val="24"/>
              </w:rPr>
              <w:t>24174600043</w:t>
            </w:r>
          </w:p>
        </w:tc>
        <w:tc>
          <w:tcPr>
            <w:tcW w:w="2966" w:type="dxa"/>
          </w:tcPr>
          <w:p w:rsidR="0014040A" w:rsidRPr="0047450B" w:rsidRDefault="0014040A" w:rsidP="0014040A">
            <w:pPr>
              <w:rPr>
                <w:szCs w:val="24"/>
              </w:rPr>
            </w:pPr>
            <w:r w:rsidRPr="0047450B">
              <w:rPr>
                <w:szCs w:val="24"/>
              </w:rPr>
              <w:t>Đào Quang Minh</w:t>
            </w:r>
          </w:p>
        </w:tc>
        <w:tc>
          <w:tcPr>
            <w:tcW w:w="2679" w:type="dxa"/>
          </w:tcPr>
          <w:p w:rsidR="0014040A" w:rsidRPr="0047450B" w:rsidRDefault="0014040A" w:rsidP="0014040A">
            <w:pPr>
              <w:rPr>
                <w:szCs w:val="24"/>
              </w:rPr>
            </w:pPr>
            <w:r w:rsidRPr="0047450B">
              <w:rPr>
                <w:szCs w:val="24"/>
              </w:rPr>
              <w:t>Thành viên</w:t>
            </w:r>
          </w:p>
        </w:tc>
      </w:tr>
      <w:tr w:rsidR="0014040A" w:rsidRPr="0047450B" w:rsidTr="0047450B">
        <w:trPr>
          <w:trHeight w:val="410"/>
        </w:trPr>
        <w:tc>
          <w:tcPr>
            <w:tcW w:w="670" w:type="dxa"/>
          </w:tcPr>
          <w:p w:rsidR="0014040A" w:rsidRPr="0047450B" w:rsidRDefault="0014040A" w:rsidP="0014040A">
            <w:pPr>
              <w:rPr>
                <w:szCs w:val="24"/>
              </w:rPr>
            </w:pPr>
            <w:r w:rsidRPr="0047450B">
              <w:rPr>
                <w:szCs w:val="24"/>
              </w:rPr>
              <w:t>34</w:t>
            </w:r>
          </w:p>
        </w:tc>
        <w:tc>
          <w:tcPr>
            <w:tcW w:w="1902" w:type="dxa"/>
          </w:tcPr>
          <w:p w:rsidR="0014040A" w:rsidRPr="0047450B" w:rsidRDefault="0014040A" w:rsidP="0014040A">
            <w:pPr>
              <w:rPr>
                <w:szCs w:val="24"/>
              </w:rPr>
            </w:pPr>
            <w:r w:rsidRPr="0047450B">
              <w:rPr>
                <w:szCs w:val="24"/>
              </w:rPr>
              <w:t>24174600005</w:t>
            </w:r>
          </w:p>
        </w:tc>
        <w:tc>
          <w:tcPr>
            <w:tcW w:w="2966" w:type="dxa"/>
          </w:tcPr>
          <w:p w:rsidR="0014040A" w:rsidRPr="0047450B" w:rsidRDefault="0014040A" w:rsidP="0014040A">
            <w:pPr>
              <w:rPr>
                <w:szCs w:val="24"/>
              </w:rPr>
            </w:pPr>
            <w:r w:rsidRPr="0047450B">
              <w:rPr>
                <w:szCs w:val="24"/>
              </w:rPr>
              <w:t>Nguyễn Đức Minh</w:t>
            </w:r>
          </w:p>
        </w:tc>
        <w:tc>
          <w:tcPr>
            <w:tcW w:w="2679" w:type="dxa"/>
          </w:tcPr>
          <w:p w:rsidR="0014040A" w:rsidRPr="0047450B" w:rsidRDefault="0014040A" w:rsidP="0014040A">
            <w:pPr>
              <w:rPr>
                <w:szCs w:val="24"/>
              </w:rPr>
            </w:pPr>
            <w:r w:rsidRPr="0047450B">
              <w:rPr>
                <w:szCs w:val="24"/>
              </w:rPr>
              <w:t>Thành viên</w:t>
            </w:r>
          </w:p>
        </w:tc>
      </w:tr>
      <w:tr w:rsidR="0014040A" w:rsidRPr="0047450B" w:rsidTr="0047450B">
        <w:trPr>
          <w:trHeight w:val="416"/>
        </w:trPr>
        <w:tc>
          <w:tcPr>
            <w:tcW w:w="670" w:type="dxa"/>
          </w:tcPr>
          <w:p w:rsidR="0014040A" w:rsidRPr="0047450B" w:rsidRDefault="0014040A" w:rsidP="0014040A">
            <w:pPr>
              <w:rPr>
                <w:szCs w:val="24"/>
              </w:rPr>
            </w:pPr>
            <w:r w:rsidRPr="0047450B">
              <w:rPr>
                <w:szCs w:val="24"/>
              </w:rPr>
              <w:t>36</w:t>
            </w:r>
          </w:p>
        </w:tc>
        <w:tc>
          <w:tcPr>
            <w:tcW w:w="1902" w:type="dxa"/>
          </w:tcPr>
          <w:p w:rsidR="0014040A" w:rsidRPr="0047450B" w:rsidRDefault="0014040A" w:rsidP="0014040A">
            <w:pPr>
              <w:rPr>
                <w:szCs w:val="24"/>
              </w:rPr>
            </w:pPr>
            <w:r w:rsidRPr="0047450B">
              <w:rPr>
                <w:szCs w:val="24"/>
              </w:rPr>
              <w:t>24174600030</w:t>
            </w:r>
          </w:p>
        </w:tc>
        <w:tc>
          <w:tcPr>
            <w:tcW w:w="2966" w:type="dxa"/>
          </w:tcPr>
          <w:p w:rsidR="0014040A" w:rsidRPr="0047450B" w:rsidRDefault="0014040A" w:rsidP="0014040A">
            <w:pPr>
              <w:rPr>
                <w:szCs w:val="24"/>
              </w:rPr>
            </w:pPr>
            <w:r w:rsidRPr="0047450B">
              <w:rPr>
                <w:szCs w:val="24"/>
              </w:rPr>
              <w:t>Trần Thành Nam</w:t>
            </w:r>
          </w:p>
        </w:tc>
        <w:tc>
          <w:tcPr>
            <w:tcW w:w="2679" w:type="dxa"/>
          </w:tcPr>
          <w:p w:rsidR="0014040A" w:rsidRPr="0047450B" w:rsidRDefault="0014040A" w:rsidP="0014040A">
            <w:pPr>
              <w:rPr>
                <w:szCs w:val="24"/>
              </w:rPr>
            </w:pPr>
            <w:r w:rsidRPr="0047450B">
              <w:rPr>
                <w:szCs w:val="24"/>
              </w:rPr>
              <w:t>Thành viên</w:t>
            </w:r>
          </w:p>
        </w:tc>
      </w:tr>
    </w:tbl>
    <w:p w:rsidR="0014040A" w:rsidRPr="0047450B" w:rsidRDefault="0014040A" w:rsidP="0014040A">
      <w:pPr>
        <w:ind w:left="360"/>
        <w:jc w:val="center"/>
        <w:rPr>
          <w:szCs w:val="24"/>
        </w:rPr>
      </w:pPr>
    </w:p>
    <w:p w:rsidR="00785D73" w:rsidRPr="0047450B" w:rsidRDefault="00785D73" w:rsidP="00785D73">
      <w:pPr>
        <w:rPr>
          <w:b/>
          <w:bCs/>
          <w:szCs w:val="24"/>
        </w:rPr>
      </w:pPr>
      <w:r w:rsidRPr="0047450B">
        <w:rPr>
          <w:b/>
          <w:bCs/>
          <w:szCs w:val="24"/>
        </w:rPr>
        <w:t>II. Tóm tắt Nội dung Case Study</w:t>
      </w:r>
    </w:p>
    <w:p w:rsidR="00205AD0" w:rsidRPr="00EE521F" w:rsidRDefault="00EE521F" w:rsidP="00EE521F">
      <w:pPr>
        <w:rPr>
          <w:szCs w:val="24"/>
        </w:rPr>
      </w:pPr>
      <w:r w:rsidRPr="00EE521F">
        <w:rPr>
          <w:szCs w:val="24"/>
        </w:rPr>
        <w:t>Case Study 9 yêu cầu nhóm sử dụng thư viện NumPy của Python để xử lý dữ liệu điểm số của 150 sinh viên qua hai học kỳ</w:t>
      </w:r>
      <w:r>
        <w:rPr>
          <w:szCs w:val="24"/>
        </w:rPr>
        <w:t xml:space="preserve">. </w:t>
      </w:r>
      <w:r w:rsidRPr="00EE521F">
        <w:rPr>
          <w:szCs w:val="24"/>
        </w:rPr>
        <w:t>Mục tiêu của dự án là thực hiện các phép toán trên mảng (array) để tính toán điểm tổng kết, phân loại học lực, thống kê mô tả và đánh giá sự thay đổi hiệu suất học tập giữa H</w:t>
      </w:r>
      <w:r>
        <w:rPr>
          <w:szCs w:val="24"/>
        </w:rPr>
        <w:t>K1 và HK2.</w:t>
      </w:r>
    </w:p>
    <w:p w:rsidR="00785D73" w:rsidRPr="0047450B" w:rsidRDefault="00785D73" w:rsidP="0047450B">
      <w:pPr>
        <w:rPr>
          <w:b/>
          <w:bCs/>
          <w:szCs w:val="24"/>
        </w:rPr>
      </w:pPr>
      <w:r w:rsidRPr="0047450B">
        <w:rPr>
          <w:b/>
          <w:bCs/>
          <w:szCs w:val="24"/>
        </w:rPr>
        <w:t>III. Nhật ký đóng góp của Nhóm</w:t>
      </w:r>
    </w:p>
    <w:tbl>
      <w:tblPr>
        <w:tblStyle w:val="TableGrid"/>
        <w:tblW w:w="0" w:type="auto"/>
        <w:tblLook w:val="04A0" w:firstRow="1" w:lastRow="0" w:firstColumn="1" w:lastColumn="0" w:noHBand="0" w:noVBand="1"/>
      </w:tblPr>
      <w:tblGrid>
        <w:gridCol w:w="2830"/>
        <w:gridCol w:w="1560"/>
        <w:gridCol w:w="3260"/>
        <w:gridCol w:w="1412"/>
      </w:tblGrid>
      <w:tr w:rsidR="00C54558" w:rsidRPr="0047450B" w:rsidTr="00F3106F">
        <w:tc>
          <w:tcPr>
            <w:tcW w:w="2830" w:type="dxa"/>
          </w:tcPr>
          <w:p w:rsidR="00C54558" w:rsidRPr="0047450B" w:rsidRDefault="00C54558" w:rsidP="0047450B">
            <w:pPr>
              <w:rPr>
                <w:b/>
                <w:bCs/>
                <w:szCs w:val="24"/>
              </w:rPr>
            </w:pPr>
            <w:r w:rsidRPr="0047450B">
              <w:rPr>
                <w:b/>
                <w:bCs/>
                <w:szCs w:val="24"/>
              </w:rPr>
              <w:t>Thành viên</w:t>
            </w:r>
          </w:p>
        </w:tc>
        <w:tc>
          <w:tcPr>
            <w:tcW w:w="1560" w:type="dxa"/>
          </w:tcPr>
          <w:p w:rsidR="00C54558" w:rsidRPr="0047450B" w:rsidRDefault="00C54558" w:rsidP="0047450B">
            <w:pPr>
              <w:rPr>
                <w:b/>
                <w:bCs/>
                <w:szCs w:val="24"/>
              </w:rPr>
            </w:pPr>
            <w:r w:rsidRPr="0047450B">
              <w:rPr>
                <w:b/>
                <w:bCs/>
                <w:szCs w:val="24"/>
              </w:rPr>
              <w:t>Nội dung công việc</w:t>
            </w:r>
          </w:p>
        </w:tc>
        <w:tc>
          <w:tcPr>
            <w:tcW w:w="3260" w:type="dxa"/>
          </w:tcPr>
          <w:p w:rsidR="00C54558" w:rsidRPr="0047450B" w:rsidRDefault="00C54558" w:rsidP="0047450B">
            <w:pPr>
              <w:rPr>
                <w:b/>
                <w:bCs/>
                <w:szCs w:val="24"/>
              </w:rPr>
            </w:pPr>
            <w:r w:rsidRPr="0047450B">
              <w:rPr>
                <w:b/>
                <w:bCs/>
                <w:szCs w:val="24"/>
              </w:rPr>
              <w:t>Phân công cụ thể</w:t>
            </w:r>
          </w:p>
          <w:p w:rsidR="00C54558" w:rsidRPr="0047450B" w:rsidRDefault="00C54558" w:rsidP="0047450B">
            <w:pPr>
              <w:rPr>
                <w:b/>
                <w:bCs/>
                <w:szCs w:val="24"/>
              </w:rPr>
            </w:pPr>
          </w:p>
        </w:tc>
        <w:tc>
          <w:tcPr>
            <w:tcW w:w="1412" w:type="dxa"/>
          </w:tcPr>
          <w:p w:rsidR="00C54558" w:rsidRPr="0047450B" w:rsidRDefault="00C54558" w:rsidP="0047450B">
            <w:pPr>
              <w:rPr>
                <w:b/>
                <w:bCs/>
                <w:szCs w:val="24"/>
              </w:rPr>
            </w:pPr>
            <w:r w:rsidRPr="0047450B">
              <w:rPr>
                <w:b/>
                <w:bCs/>
                <w:szCs w:val="24"/>
              </w:rPr>
              <w:t>Mức độ đóng góp (%)</w:t>
            </w:r>
          </w:p>
        </w:tc>
      </w:tr>
      <w:tr w:rsidR="00C54558" w:rsidRPr="0047450B" w:rsidTr="00F3106F">
        <w:tc>
          <w:tcPr>
            <w:tcW w:w="2830" w:type="dxa"/>
          </w:tcPr>
          <w:p w:rsidR="00C54558" w:rsidRPr="0047450B" w:rsidRDefault="00C54558" w:rsidP="0047450B">
            <w:pPr>
              <w:rPr>
                <w:szCs w:val="24"/>
              </w:rPr>
            </w:pPr>
            <w:r w:rsidRPr="0047450B">
              <w:rPr>
                <w:szCs w:val="24"/>
              </w:rPr>
              <w:t>Nguyễn Chu Hoàng Minh (Nhóm trưởng)</w:t>
            </w:r>
          </w:p>
        </w:tc>
        <w:tc>
          <w:tcPr>
            <w:tcW w:w="1560" w:type="dxa"/>
          </w:tcPr>
          <w:p w:rsidR="00C54558" w:rsidRPr="0047450B" w:rsidRDefault="00C54558" w:rsidP="0047450B">
            <w:pPr>
              <w:rPr>
                <w:szCs w:val="24"/>
              </w:rPr>
            </w:pPr>
            <w:r w:rsidRPr="0047450B">
              <w:rPr>
                <w:szCs w:val="24"/>
              </w:rPr>
              <w:t>Thống kê và báo cáo</w:t>
            </w:r>
          </w:p>
        </w:tc>
        <w:tc>
          <w:tcPr>
            <w:tcW w:w="3260" w:type="dxa"/>
          </w:tcPr>
          <w:p w:rsidR="00C54558" w:rsidRPr="0047450B" w:rsidRDefault="00C54558" w:rsidP="0047450B">
            <w:pPr>
              <w:rPr>
                <w:szCs w:val="24"/>
              </w:rPr>
            </w:pPr>
            <w:r w:rsidRPr="0047450B">
              <w:rPr>
                <w:szCs w:val="24"/>
              </w:rPr>
              <w:t>- Phân tích đề bài, chia công việc cho các thành viên.</w:t>
            </w:r>
          </w:p>
          <w:p w:rsidR="00C54558" w:rsidRPr="0047450B" w:rsidRDefault="00C54558" w:rsidP="0047450B">
            <w:pPr>
              <w:rPr>
                <w:szCs w:val="24"/>
              </w:rPr>
            </w:pPr>
            <w:r w:rsidRPr="0047450B">
              <w:rPr>
                <w:szCs w:val="24"/>
              </w:rPr>
              <w:t>-Viết bộ khung code chính</w:t>
            </w:r>
            <w:r w:rsidR="00BA0892">
              <w:rPr>
                <w:szCs w:val="24"/>
              </w:rPr>
              <w:t>.</w:t>
            </w:r>
          </w:p>
          <w:p w:rsidR="00C54558" w:rsidRPr="0047450B" w:rsidRDefault="00C54558" w:rsidP="0047450B">
            <w:pPr>
              <w:rPr>
                <w:szCs w:val="24"/>
              </w:rPr>
            </w:pPr>
            <w:r w:rsidRPr="0047450B">
              <w:rPr>
                <w:szCs w:val="24"/>
              </w:rPr>
              <w:t>-</w:t>
            </w:r>
            <w:r w:rsidRPr="00C54558">
              <w:rPr>
                <w:szCs w:val="24"/>
              </w:rPr>
              <w:t>Thống kê tổng hợp theo kỳ. Xuất file CSV kết quả cuối cùng. Xây dựng Bảng so sánh kết quả SV.</w:t>
            </w:r>
            <w:r w:rsidRPr="0047450B">
              <w:rPr>
                <w:szCs w:val="24"/>
              </w:rPr>
              <w:br/>
              <w:t>- Tổng hợp báo cáo và chỉnh sửa cấu trúc nội dung.</w:t>
            </w:r>
            <w:r w:rsidRPr="0047450B">
              <w:rPr>
                <w:szCs w:val="24"/>
              </w:rPr>
              <w:br/>
            </w:r>
          </w:p>
        </w:tc>
        <w:tc>
          <w:tcPr>
            <w:tcW w:w="1412" w:type="dxa"/>
          </w:tcPr>
          <w:p w:rsidR="00DF70AB" w:rsidRDefault="00DF70AB" w:rsidP="00DF70AB">
            <w:pPr>
              <w:jc w:val="center"/>
              <w:rPr>
                <w:szCs w:val="24"/>
              </w:rPr>
            </w:pPr>
          </w:p>
          <w:p w:rsidR="00DF70AB" w:rsidRDefault="00DF70AB" w:rsidP="00DF70AB">
            <w:pPr>
              <w:jc w:val="center"/>
              <w:rPr>
                <w:szCs w:val="24"/>
              </w:rPr>
            </w:pPr>
          </w:p>
          <w:p w:rsidR="00DF70AB" w:rsidRDefault="00DF70AB" w:rsidP="00DF70AB">
            <w:pPr>
              <w:jc w:val="center"/>
              <w:rPr>
                <w:szCs w:val="24"/>
              </w:rPr>
            </w:pPr>
          </w:p>
          <w:p w:rsidR="00DF70AB" w:rsidRDefault="00DF70AB" w:rsidP="00DF70AB">
            <w:pPr>
              <w:jc w:val="center"/>
              <w:rPr>
                <w:szCs w:val="24"/>
              </w:rPr>
            </w:pPr>
          </w:p>
          <w:p w:rsidR="00DF70AB" w:rsidRDefault="00DF70AB" w:rsidP="00DF70AB">
            <w:pPr>
              <w:jc w:val="center"/>
              <w:rPr>
                <w:szCs w:val="24"/>
              </w:rPr>
            </w:pPr>
          </w:p>
          <w:p w:rsidR="00DF70AB" w:rsidRDefault="00DF70AB" w:rsidP="00DF70AB">
            <w:pPr>
              <w:jc w:val="center"/>
              <w:rPr>
                <w:szCs w:val="24"/>
              </w:rPr>
            </w:pPr>
          </w:p>
          <w:p w:rsidR="00C54558" w:rsidRPr="0047450B" w:rsidRDefault="00BA0892" w:rsidP="00DF70AB">
            <w:pPr>
              <w:jc w:val="center"/>
              <w:rPr>
                <w:szCs w:val="24"/>
              </w:rPr>
            </w:pPr>
            <w:r>
              <w:rPr>
                <w:szCs w:val="24"/>
              </w:rPr>
              <w:t>30%</w:t>
            </w:r>
          </w:p>
        </w:tc>
      </w:tr>
      <w:tr w:rsidR="00C54558" w:rsidRPr="0047450B" w:rsidTr="00F3106F">
        <w:tc>
          <w:tcPr>
            <w:tcW w:w="2830" w:type="dxa"/>
          </w:tcPr>
          <w:p w:rsidR="00C54558" w:rsidRPr="0047450B" w:rsidRDefault="0047450B" w:rsidP="0047450B">
            <w:pPr>
              <w:rPr>
                <w:szCs w:val="24"/>
              </w:rPr>
            </w:pPr>
            <w:r w:rsidRPr="0047450B">
              <w:rPr>
                <w:szCs w:val="24"/>
              </w:rPr>
              <w:t>Trần Thành Nam</w:t>
            </w:r>
          </w:p>
        </w:tc>
        <w:tc>
          <w:tcPr>
            <w:tcW w:w="1560" w:type="dxa"/>
          </w:tcPr>
          <w:p w:rsidR="00C54558" w:rsidRPr="00C54558" w:rsidRDefault="00656FAA" w:rsidP="0047450B">
            <w:pPr>
              <w:rPr>
                <w:szCs w:val="24"/>
              </w:rPr>
            </w:pPr>
            <w:r w:rsidRPr="0047450B">
              <w:rPr>
                <w:szCs w:val="24"/>
              </w:rPr>
              <w:t>Xử lý dữ liệu căn bản</w:t>
            </w:r>
          </w:p>
          <w:p w:rsidR="00C54558" w:rsidRPr="0047450B" w:rsidRDefault="00C54558" w:rsidP="0047450B">
            <w:pPr>
              <w:rPr>
                <w:szCs w:val="24"/>
              </w:rPr>
            </w:pPr>
          </w:p>
        </w:tc>
        <w:tc>
          <w:tcPr>
            <w:tcW w:w="3260" w:type="dxa"/>
          </w:tcPr>
          <w:p w:rsidR="00C54558" w:rsidRPr="0047450B" w:rsidRDefault="00C54558" w:rsidP="0047450B">
            <w:pPr>
              <w:rPr>
                <w:szCs w:val="24"/>
              </w:rPr>
            </w:pPr>
            <w:r w:rsidRPr="0047450B">
              <w:rPr>
                <w:szCs w:val="24"/>
              </w:rPr>
              <w:t>- Đọc dữ liệu từ 2 file CSV bằng NumPy. Tách dữ liệu (ID, Midterm, Final, Att). Tính điểm tổng hợp (công thức Total cơ bản).</w:t>
            </w:r>
          </w:p>
          <w:p w:rsidR="00C54558" w:rsidRPr="0047450B" w:rsidRDefault="00C54558" w:rsidP="0047450B">
            <w:pPr>
              <w:rPr>
                <w:szCs w:val="24"/>
              </w:rPr>
            </w:pPr>
          </w:p>
        </w:tc>
        <w:tc>
          <w:tcPr>
            <w:tcW w:w="1412" w:type="dxa"/>
          </w:tcPr>
          <w:p w:rsidR="00DF70AB" w:rsidRDefault="00C54558" w:rsidP="00DF70AB">
            <w:pPr>
              <w:jc w:val="center"/>
              <w:rPr>
                <w:szCs w:val="24"/>
              </w:rPr>
            </w:pPr>
            <w:r w:rsidRPr="0047450B">
              <w:rPr>
                <w:szCs w:val="24"/>
              </w:rPr>
              <w:br/>
            </w:r>
          </w:p>
          <w:p w:rsidR="00DF70AB" w:rsidRDefault="00DF70AB" w:rsidP="00DF70AB">
            <w:pPr>
              <w:jc w:val="center"/>
              <w:rPr>
                <w:szCs w:val="24"/>
              </w:rPr>
            </w:pPr>
          </w:p>
          <w:p w:rsidR="00C54558" w:rsidRPr="0047450B" w:rsidRDefault="00BA0892" w:rsidP="00DF70AB">
            <w:pPr>
              <w:jc w:val="center"/>
              <w:rPr>
                <w:szCs w:val="24"/>
              </w:rPr>
            </w:pPr>
            <w:r>
              <w:rPr>
                <w:szCs w:val="24"/>
              </w:rPr>
              <w:t>15%</w:t>
            </w:r>
          </w:p>
        </w:tc>
      </w:tr>
      <w:tr w:rsidR="00C54558" w:rsidRPr="0047450B" w:rsidTr="00F3106F">
        <w:tc>
          <w:tcPr>
            <w:tcW w:w="2830" w:type="dxa"/>
          </w:tcPr>
          <w:p w:rsidR="00C54558" w:rsidRPr="0047450B" w:rsidRDefault="0047450B" w:rsidP="0047450B">
            <w:pPr>
              <w:rPr>
                <w:szCs w:val="24"/>
              </w:rPr>
            </w:pPr>
            <w:r w:rsidRPr="0047450B">
              <w:rPr>
                <w:szCs w:val="24"/>
              </w:rPr>
              <w:t>Đào Quang Minh</w:t>
            </w:r>
          </w:p>
        </w:tc>
        <w:tc>
          <w:tcPr>
            <w:tcW w:w="1560" w:type="dxa"/>
          </w:tcPr>
          <w:p w:rsidR="00C54558" w:rsidRPr="0047450B" w:rsidRDefault="0047450B" w:rsidP="0047450B">
            <w:pPr>
              <w:rPr>
                <w:szCs w:val="24"/>
              </w:rPr>
            </w:pPr>
            <w:r w:rsidRPr="0047450B">
              <w:rPr>
                <w:szCs w:val="24"/>
              </w:rPr>
              <w:t>Kiểm tra cấu trúc dữ liệu</w:t>
            </w:r>
          </w:p>
        </w:tc>
        <w:tc>
          <w:tcPr>
            <w:tcW w:w="3260" w:type="dxa"/>
          </w:tcPr>
          <w:p w:rsidR="00C54558" w:rsidRPr="0047450B" w:rsidRDefault="00C54558" w:rsidP="0047450B">
            <w:pPr>
              <w:rPr>
                <w:szCs w:val="24"/>
              </w:rPr>
            </w:pPr>
            <w:r w:rsidRPr="00C54558">
              <w:rPr>
                <w:szCs w:val="24"/>
              </w:rPr>
              <w:t>Kiểm tra dtype, shape (xác nhận kiểu và kích thước dữ liệu). Slicing (chia dữ liệu thành 3 nhóm đầu, giữa, cuối).</w:t>
            </w:r>
          </w:p>
        </w:tc>
        <w:tc>
          <w:tcPr>
            <w:tcW w:w="1412" w:type="dxa"/>
          </w:tcPr>
          <w:p w:rsidR="00DF70AB" w:rsidRDefault="00DF70AB" w:rsidP="00DF70AB">
            <w:pPr>
              <w:jc w:val="center"/>
              <w:rPr>
                <w:szCs w:val="24"/>
              </w:rPr>
            </w:pPr>
          </w:p>
          <w:p w:rsidR="00C54558" w:rsidRPr="0047450B" w:rsidRDefault="00BA0892" w:rsidP="00DF70AB">
            <w:pPr>
              <w:jc w:val="center"/>
              <w:rPr>
                <w:szCs w:val="24"/>
              </w:rPr>
            </w:pPr>
            <w:r>
              <w:rPr>
                <w:szCs w:val="24"/>
              </w:rPr>
              <w:t>15%</w:t>
            </w:r>
          </w:p>
        </w:tc>
      </w:tr>
      <w:tr w:rsidR="00C54558" w:rsidRPr="0047450B" w:rsidTr="00F3106F">
        <w:tc>
          <w:tcPr>
            <w:tcW w:w="2830" w:type="dxa"/>
          </w:tcPr>
          <w:p w:rsidR="00C54558" w:rsidRPr="0047450B" w:rsidRDefault="0047450B" w:rsidP="0047450B">
            <w:pPr>
              <w:rPr>
                <w:szCs w:val="24"/>
              </w:rPr>
            </w:pPr>
            <w:r w:rsidRPr="0047450B">
              <w:rPr>
                <w:szCs w:val="24"/>
              </w:rPr>
              <w:lastRenderedPageBreak/>
              <w:t>Nguyễn Đức Minh</w:t>
            </w:r>
          </w:p>
        </w:tc>
        <w:tc>
          <w:tcPr>
            <w:tcW w:w="1560" w:type="dxa"/>
          </w:tcPr>
          <w:p w:rsidR="00C54558" w:rsidRPr="0047450B" w:rsidRDefault="0047450B" w:rsidP="0047450B">
            <w:pPr>
              <w:rPr>
                <w:szCs w:val="24"/>
              </w:rPr>
            </w:pPr>
            <w:r w:rsidRPr="0047450B">
              <w:rPr>
                <w:szCs w:val="24"/>
              </w:rPr>
              <w:t>Phân nhóm và truy xuất</w:t>
            </w:r>
          </w:p>
        </w:tc>
        <w:tc>
          <w:tcPr>
            <w:tcW w:w="3260" w:type="dxa"/>
          </w:tcPr>
          <w:p w:rsidR="00C54558" w:rsidRPr="00C54558" w:rsidRDefault="00C54558" w:rsidP="0047450B">
            <w:pPr>
              <w:rPr>
                <w:szCs w:val="24"/>
              </w:rPr>
            </w:pPr>
            <w:r w:rsidRPr="00C54558">
              <w:rPr>
                <w:szCs w:val="24"/>
              </w:rPr>
              <w:t>Boolean Mask phân loại (xác định các nhóm Xuất sắc, Khá, TB, Yếu). Fancy Indexing (tìm Top 10 sinh viên tổng điểm cao nhất mỗi kỳ).</w:t>
            </w:r>
          </w:p>
          <w:p w:rsidR="00C54558" w:rsidRPr="0047450B" w:rsidRDefault="00C54558" w:rsidP="0047450B">
            <w:pPr>
              <w:rPr>
                <w:szCs w:val="24"/>
              </w:rPr>
            </w:pPr>
          </w:p>
        </w:tc>
        <w:tc>
          <w:tcPr>
            <w:tcW w:w="1412" w:type="dxa"/>
          </w:tcPr>
          <w:p w:rsidR="00DF70AB" w:rsidRDefault="00DF70AB" w:rsidP="00DF70AB">
            <w:pPr>
              <w:jc w:val="center"/>
              <w:rPr>
                <w:szCs w:val="24"/>
              </w:rPr>
            </w:pPr>
          </w:p>
          <w:p w:rsidR="00DF70AB" w:rsidRDefault="00DF70AB" w:rsidP="00DF70AB">
            <w:pPr>
              <w:jc w:val="center"/>
              <w:rPr>
                <w:szCs w:val="24"/>
              </w:rPr>
            </w:pPr>
          </w:p>
          <w:p w:rsidR="00DF70AB" w:rsidRDefault="00DF70AB" w:rsidP="00DF70AB">
            <w:pPr>
              <w:jc w:val="center"/>
              <w:rPr>
                <w:szCs w:val="24"/>
              </w:rPr>
            </w:pPr>
          </w:p>
          <w:p w:rsidR="00C54558" w:rsidRPr="0047450B" w:rsidRDefault="00BA0892" w:rsidP="00DF70AB">
            <w:pPr>
              <w:jc w:val="center"/>
              <w:rPr>
                <w:szCs w:val="24"/>
              </w:rPr>
            </w:pPr>
            <w:r>
              <w:rPr>
                <w:szCs w:val="24"/>
              </w:rPr>
              <w:t>20%</w:t>
            </w:r>
          </w:p>
        </w:tc>
      </w:tr>
      <w:tr w:rsidR="00C54558" w:rsidRPr="0047450B" w:rsidTr="00F3106F">
        <w:tc>
          <w:tcPr>
            <w:tcW w:w="2830" w:type="dxa"/>
          </w:tcPr>
          <w:p w:rsidR="00C54558" w:rsidRPr="0047450B" w:rsidRDefault="0047450B" w:rsidP="0047450B">
            <w:pPr>
              <w:rPr>
                <w:szCs w:val="24"/>
              </w:rPr>
            </w:pPr>
            <w:r w:rsidRPr="0047450B">
              <w:rPr>
                <w:szCs w:val="24"/>
              </w:rPr>
              <w:t>Trần Trung Kiên</w:t>
            </w:r>
          </w:p>
        </w:tc>
        <w:tc>
          <w:tcPr>
            <w:tcW w:w="1560" w:type="dxa"/>
          </w:tcPr>
          <w:p w:rsidR="00C54558" w:rsidRPr="00C54558" w:rsidRDefault="00C54558" w:rsidP="0047450B">
            <w:pPr>
              <w:rPr>
                <w:szCs w:val="24"/>
              </w:rPr>
            </w:pPr>
            <w:r w:rsidRPr="00C54558">
              <w:rPr>
                <w:szCs w:val="24"/>
              </w:rPr>
              <w:t xml:space="preserve">Phân tích </w:t>
            </w:r>
            <w:r w:rsidR="0047450B" w:rsidRPr="0047450B">
              <w:rPr>
                <w:szCs w:val="24"/>
              </w:rPr>
              <w:t>c</w:t>
            </w:r>
            <w:r w:rsidRPr="00C54558">
              <w:rPr>
                <w:szCs w:val="24"/>
              </w:rPr>
              <w:t>huyên sâu</w:t>
            </w:r>
          </w:p>
          <w:p w:rsidR="00C54558" w:rsidRPr="0047450B" w:rsidRDefault="00C54558" w:rsidP="0047450B">
            <w:pPr>
              <w:rPr>
                <w:szCs w:val="24"/>
              </w:rPr>
            </w:pPr>
          </w:p>
        </w:tc>
        <w:tc>
          <w:tcPr>
            <w:tcW w:w="3260" w:type="dxa"/>
          </w:tcPr>
          <w:p w:rsidR="00C54558" w:rsidRPr="00C54558" w:rsidRDefault="00C54558" w:rsidP="0047450B">
            <w:pPr>
              <w:rPr>
                <w:szCs w:val="24"/>
              </w:rPr>
            </w:pPr>
            <w:r w:rsidRPr="00C54558">
              <w:rPr>
                <w:szCs w:val="24"/>
              </w:rPr>
              <w:t>Broadcasting: Diff Total (tính toán độ chênh lệch tổng điểm). Phân tích thay đổi (thống kê SV tiến bộ/tụt lùi</w:t>
            </w:r>
            <w:r w:rsidR="00656FAA" w:rsidRPr="0047450B">
              <w:rPr>
                <w:szCs w:val="24"/>
              </w:rPr>
              <w:t>)</w:t>
            </w:r>
          </w:p>
          <w:p w:rsidR="00C54558" w:rsidRPr="0047450B" w:rsidRDefault="00C54558" w:rsidP="0047450B">
            <w:pPr>
              <w:rPr>
                <w:szCs w:val="24"/>
              </w:rPr>
            </w:pPr>
          </w:p>
        </w:tc>
        <w:tc>
          <w:tcPr>
            <w:tcW w:w="1412" w:type="dxa"/>
          </w:tcPr>
          <w:p w:rsidR="00DF70AB" w:rsidRDefault="00DF70AB" w:rsidP="00DF70AB">
            <w:pPr>
              <w:jc w:val="center"/>
              <w:rPr>
                <w:szCs w:val="24"/>
              </w:rPr>
            </w:pPr>
          </w:p>
          <w:p w:rsidR="00DF70AB" w:rsidRDefault="00DF70AB" w:rsidP="00DF70AB">
            <w:pPr>
              <w:jc w:val="center"/>
              <w:rPr>
                <w:szCs w:val="24"/>
              </w:rPr>
            </w:pPr>
          </w:p>
          <w:p w:rsidR="00DF70AB" w:rsidRDefault="00DF70AB" w:rsidP="00DF70AB">
            <w:pPr>
              <w:jc w:val="center"/>
              <w:rPr>
                <w:szCs w:val="24"/>
              </w:rPr>
            </w:pPr>
          </w:p>
          <w:p w:rsidR="00C54558" w:rsidRPr="0047450B" w:rsidRDefault="00BA0892" w:rsidP="00DF70AB">
            <w:pPr>
              <w:jc w:val="center"/>
              <w:rPr>
                <w:szCs w:val="24"/>
              </w:rPr>
            </w:pPr>
            <w:r>
              <w:rPr>
                <w:szCs w:val="24"/>
              </w:rPr>
              <w:t>20%</w:t>
            </w:r>
          </w:p>
        </w:tc>
      </w:tr>
      <w:tr w:rsidR="00C54558" w:rsidRPr="0047450B" w:rsidTr="00F3106F">
        <w:tc>
          <w:tcPr>
            <w:tcW w:w="2830" w:type="dxa"/>
          </w:tcPr>
          <w:p w:rsidR="00C54558" w:rsidRPr="00C54558" w:rsidRDefault="00C54558" w:rsidP="0047450B">
            <w:pPr>
              <w:rPr>
                <w:szCs w:val="24"/>
              </w:rPr>
            </w:pPr>
            <w:r w:rsidRPr="00C54558">
              <w:rPr>
                <w:szCs w:val="24"/>
              </w:rPr>
              <w:t>Cả nhóm</w:t>
            </w:r>
          </w:p>
          <w:p w:rsidR="00C54558" w:rsidRPr="0047450B" w:rsidRDefault="00C54558" w:rsidP="0047450B">
            <w:pPr>
              <w:rPr>
                <w:szCs w:val="24"/>
              </w:rPr>
            </w:pPr>
          </w:p>
        </w:tc>
        <w:tc>
          <w:tcPr>
            <w:tcW w:w="1560" w:type="dxa"/>
          </w:tcPr>
          <w:p w:rsidR="00C54558" w:rsidRPr="00C54558" w:rsidRDefault="00C54558" w:rsidP="0047450B">
            <w:pPr>
              <w:rPr>
                <w:szCs w:val="24"/>
              </w:rPr>
            </w:pPr>
            <w:r w:rsidRPr="00C54558">
              <w:rPr>
                <w:szCs w:val="24"/>
              </w:rPr>
              <w:t>Biểu đồ (Trực quan hóa)</w:t>
            </w:r>
          </w:p>
          <w:p w:rsidR="00C54558" w:rsidRPr="0047450B" w:rsidRDefault="00C54558" w:rsidP="0047450B">
            <w:pPr>
              <w:rPr>
                <w:szCs w:val="24"/>
              </w:rPr>
            </w:pPr>
          </w:p>
        </w:tc>
        <w:tc>
          <w:tcPr>
            <w:tcW w:w="3260" w:type="dxa"/>
          </w:tcPr>
          <w:p w:rsidR="00C54558" w:rsidRPr="00C54558" w:rsidRDefault="00C54558" w:rsidP="0047450B">
            <w:pPr>
              <w:rPr>
                <w:szCs w:val="24"/>
              </w:rPr>
            </w:pPr>
            <w:r w:rsidRPr="00C54558">
              <w:rPr>
                <w:szCs w:val="24"/>
              </w:rPr>
              <w:t>Đóng góp ý tưởng và cùng nhau xây dựng biểu đồ Histogram và Bar Chart so sánh 2 học kỳ.</w:t>
            </w:r>
          </w:p>
          <w:p w:rsidR="00C54558" w:rsidRPr="0047450B" w:rsidRDefault="00C54558" w:rsidP="0047450B">
            <w:pPr>
              <w:rPr>
                <w:szCs w:val="24"/>
              </w:rPr>
            </w:pPr>
          </w:p>
        </w:tc>
        <w:tc>
          <w:tcPr>
            <w:tcW w:w="1412" w:type="dxa"/>
          </w:tcPr>
          <w:p w:rsidR="006C226E" w:rsidRDefault="006C226E" w:rsidP="0047450B">
            <w:pPr>
              <w:rPr>
                <w:szCs w:val="24"/>
              </w:rPr>
            </w:pPr>
          </w:p>
          <w:p w:rsidR="006C226E" w:rsidRDefault="006C226E" w:rsidP="0047450B">
            <w:pPr>
              <w:rPr>
                <w:szCs w:val="24"/>
              </w:rPr>
            </w:pPr>
          </w:p>
          <w:p w:rsidR="00C54558" w:rsidRPr="0047450B" w:rsidRDefault="006C226E" w:rsidP="006C226E">
            <w:pPr>
              <w:jc w:val="center"/>
              <w:rPr>
                <w:szCs w:val="24"/>
              </w:rPr>
            </w:pPr>
            <w:r>
              <w:rPr>
                <w:szCs w:val="24"/>
              </w:rPr>
              <w:t>/</w:t>
            </w:r>
          </w:p>
        </w:tc>
      </w:tr>
    </w:tbl>
    <w:p w:rsidR="0014040A" w:rsidRDefault="0014040A" w:rsidP="00785D73">
      <w:pPr>
        <w:rPr>
          <w:szCs w:val="24"/>
        </w:rPr>
      </w:pPr>
    </w:p>
    <w:p w:rsidR="006C226E" w:rsidRPr="00EE521F" w:rsidRDefault="006C226E" w:rsidP="00785D73">
      <w:pPr>
        <w:rPr>
          <w:b/>
          <w:bCs/>
          <w:szCs w:val="24"/>
        </w:rPr>
      </w:pPr>
      <w:r w:rsidRPr="00EE521F">
        <w:rPr>
          <w:b/>
          <w:bCs/>
          <w:szCs w:val="24"/>
        </w:rPr>
        <w:t>VI. Đánh giá chung</w:t>
      </w:r>
    </w:p>
    <w:p w:rsidR="006C226E" w:rsidRPr="006C226E" w:rsidRDefault="006C226E" w:rsidP="006C226E">
      <w:pPr>
        <w:rPr>
          <w:szCs w:val="24"/>
        </w:rPr>
      </w:pPr>
      <w:r w:rsidRPr="006C226E">
        <w:rPr>
          <w:szCs w:val="24"/>
        </w:rPr>
        <w:t>Phân tích cho thấy hiệu suất học tập của cả nhóm có xu hướng giảm nhẹ trong H</w:t>
      </w:r>
      <w:r w:rsidR="00EE521F">
        <w:rPr>
          <w:szCs w:val="24"/>
        </w:rPr>
        <w:t>K</w:t>
      </w:r>
      <w:r w:rsidRPr="006C226E">
        <w:rPr>
          <w:szCs w:val="24"/>
        </w:rPr>
        <w:t xml:space="preserve"> 2 (điểm trung bình giảm 0.11)</w:t>
      </w:r>
      <w:r w:rsidR="00205AD0">
        <w:rPr>
          <w:szCs w:val="24"/>
        </w:rPr>
        <w:t>:</w:t>
      </w:r>
    </w:p>
    <w:p w:rsidR="00EE521F" w:rsidRDefault="006C226E" w:rsidP="00E622F5">
      <w:pPr>
        <w:numPr>
          <w:ilvl w:val="0"/>
          <w:numId w:val="11"/>
        </w:numPr>
        <w:rPr>
          <w:szCs w:val="24"/>
        </w:rPr>
      </w:pPr>
      <w:r w:rsidRPr="006C226E">
        <w:rPr>
          <w:b/>
          <w:bCs/>
          <w:szCs w:val="24"/>
        </w:rPr>
        <w:t>Xu hướng chung:</w:t>
      </w:r>
      <w:r w:rsidRPr="006C226E">
        <w:rPr>
          <w:szCs w:val="24"/>
        </w:rPr>
        <w:t xml:space="preserve"> Điểm trung bình và trung vị đều giảm, và phần lớn sinh viên có xu hướng dịch chuyển từ nhóm Khá sang nhóm Trung bình</w:t>
      </w:r>
      <w:r w:rsidR="00EE521F" w:rsidRPr="00EE521F">
        <w:rPr>
          <w:szCs w:val="24"/>
        </w:rPr>
        <w:t>.</w:t>
      </w:r>
    </w:p>
    <w:p w:rsidR="00EE521F" w:rsidRPr="00EE521F" w:rsidRDefault="006C226E" w:rsidP="00E622F5">
      <w:pPr>
        <w:numPr>
          <w:ilvl w:val="0"/>
          <w:numId w:val="11"/>
        </w:numPr>
        <w:rPr>
          <w:szCs w:val="24"/>
        </w:rPr>
      </w:pPr>
      <w:r w:rsidRPr="00EE521F">
        <w:rPr>
          <w:rFonts w:eastAsia="Times New Roman" w:cs="Times New Roman"/>
          <w:b/>
          <w:bCs/>
          <w:kern w:val="0"/>
          <w:szCs w:val="24"/>
          <w14:ligatures w14:val="none"/>
        </w:rPr>
        <w:t>Phân hoá:</w:t>
      </w:r>
      <w:r w:rsidRPr="00EE521F">
        <w:rPr>
          <w:rFonts w:eastAsia="Times New Roman" w:cs="Times New Roman"/>
          <w:kern w:val="0"/>
          <w:szCs w:val="24"/>
          <w14:ligatures w14:val="none"/>
        </w:rPr>
        <w:t xml:space="preserve"> Sự thay đổi tích cực rõ rệt nhất là ở nhóm Xuất sắc (tăng từ 2 lên 6 s</w:t>
      </w:r>
      <w:r w:rsidR="00EE521F" w:rsidRPr="00EE521F">
        <w:rPr>
          <w:rFonts w:eastAsia="Times New Roman" w:cs="Times New Roman"/>
          <w:kern w:val="0"/>
          <w:szCs w:val="24"/>
          <w14:ligatures w14:val="none"/>
        </w:rPr>
        <w:t>v</w:t>
      </w:r>
      <w:r w:rsidRPr="00EE521F">
        <w:rPr>
          <w:rFonts w:eastAsia="Times New Roman" w:cs="Times New Roman"/>
          <w:kern w:val="0"/>
          <w:szCs w:val="24"/>
          <w14:ligatures w14:val="none"/>
        </w:rPr>
        <w:t>) và nhóm Yếu (giảm từ 3 xuống 2 s</w:t>
      </w:r>
      <w:r w:rsidR="00EE521F" w:rsidRPr="00EE521F">
        <w:rPr>
          <w:rFonts w:eastAsia="Times New Roman" w:cs="Times New Roman"/>
          <w:kern w:val="0"/>
          <w:szCs w:val="24"/>
          <w14:ligatures w14:val="none"/>
        </w:rPr>
        <w:t>v</w:t>
      </w:r>
      <w:r w:rsidRPr="00EE521F">
        <w:rPr>
          <w:rFonts w:eastAsia="Times New Roman" w:cs="Times New Roman"/>
          <w:kern w:val="0"/>
          <w:szCs w:val="24"/>
          <w14:ligatures w14:val="none"/>
        </w:rPr>
        <w:t>). Tuy nhiên, phần lớn sinh viên có xu hướng dịch chuyển từ nhóm Khá (giảm 12 s</w:t>
      </w:r>
      <w:r w:rsidR="00EE521F" w:rsidRPr="00EE521F">
        <w:rPr>
          <w:rFonts w:eastAsia="Times New Roman" w:cs="Times New Roman"/>
          <w:kern w:val="0"/>
          <w:szCs w:val="24"/>
          <w14:ligatures w14:val="none"/>
        </w:rPr>
        <w:t>v</w:t>
      </w:r>
      <w:r w:rsidRPr="00EE521F">
        <w:rPr>
          <w:rFonts w:eastAsia="Times New Roman" w:cs="Times New Roman"/>
          <w:kern w:val="0"/>
          <w:szCs w:val="24"/>
          <w14:ligatures w14:val="none"/>
        </w:rPr>
        <w:t>) xuống nhóm Trung bình (tăng 9 s</w:t>
      </w:r>
      <w:r w:rsidR="00EE521F" w:rsidRPr="00EE521F">
        <w:rPr>
          <w:rFonts w:eastAsia="Times New Roman" w:cs="Times New Roman"/>
          <w:kern w:val="0"/>
          <w:szCs w:val="24"/>
          <w14:ligatures w14:val="none"/>
        </w:rPr>
        <w:t>v)</w:t>
      </w:r>
      <w:r w:rsidRPr="00EE521F">
        <w:rPr>
          <w:rFonts w:eastAsia="Times New Roman" w:cs="Times New Roman"/>
          <w:kern w:val="0"/>
          <w:szCs w:val="24"/>
          <w14:ligatures w14:val="none"/>
        </w:rPr>
        <w:t>. Mức độ đồng đều: Độ lệch chuẩn tăng nhẹ</w:t>
      </w:r>
      <w:r w:rsidR="00EE521F">
        <w:rPr>
          <w:rFonts w:eastAsia="Times New Roman" w:cs="Times New Roman"/>
          <w:kern w:val="0"/>
          <w:szCs w:val="24"/>
          <w14:ligatures w14:val="none"/>
        </w:rPr>
        <w:t xml:space="preserve">, </w:t>
      </w:r>
      <w:r w:rsidRPr="00EE521F">
        <w:rPr>
          <w:rFonts w:eastAsia="Times New Roman" w:cs="Times New Roman"/>
          <w:kern w:val="0"/>
          <w:szCs w:val="24"/>
          <w14:ligatures w14:val="none"/>
        </w:rPr>
        <w:t>điều này cho thấy sự phân hóa kết quả giữa các sinh viên trong H</w:t>
      </w:r>
      <w:r w:rsidR="00EE521F">
        <w:rPr>
          <w:rFonts w:eastAsia="Times New Roman" w:cs="Times New Roman"/>
          <w:kern w:val="0"/>
          <w:szCs w:val="24"/>
          <w14:ligatures w14:val="none"/>
        </w:rPr>
        <w:t>K</w:t>
      </w:r>
      <w:r w:rsidRPr="00EE521F">
        <w:rPr>
          <w:rFonts w:eastAsia="Times New Roman" w:cs="Times New Roman"/>
          <w:kern w:val="0"/>
          <w:szCs w:val="24"/>
          <w14:ligatures w14:val="none"/>
        </w:rPr>
        <w:t xml:space="preserve"> 2 lớn hơn so với H</w:t>
      </w:r>
      <w:r w:rsidR="00EE521F">
        <w:rPr>
          <w:rFonts w:eastAsia="Times New Roman" w:cs="Times New Roman"/>
          <w:kern w:val="0"/>
          <w:szCs w:val="24"/>
          <w14:ligatures w14:val="none"/>
        </w:rPr>
        <w:t>K</w:t>
      </w:r>
      <w:r w:rsidRPr="00EE521F">
        <w:rPr>
          <w:rFonts w:eastAsia="Times New Roman" w:cs="Times New Roman"/>
          <w:kern w:val="0"/>
          <w:szCs w:val="24"/>
          <w14:ligatures w14:val="none"/>
        </w:rPr>
        <w:t xml:space="preserve"> 1.</w:t>
      </w:r>
    </w:p>
    <w:p w:rsidR="006C226E" w:rsidRPr="006C226E" w:rsidRDefault="006C226E" w:rsidP="00E622F5">
      <w:pPr>
        <w:numPr>
          <w:ilvl w:val="0"/>
          <w:numId w:val="11"/>
        </w:numPr>
        <w:rPr>
          <w:szCs w:val="24"/>
        </w:rPr>
      </w:pPr>
      <w:r w:rsidRPr="006C226E">
        <w:rPr>
          <w:b/>
          <w:bCs/>
          <w:szCs w:val="24"/>
        </w:rPr>
        <w:t>Tính ổn định:</w:t>
      </w:r>
      <w:r w:rsidRPr="006C226E">
        <w:rPr>
          <w:szCs w:val="24"/>
        </w:rPr>
        <w:t xml:space="preserve"> Kết quả học tập rất thiếu ổn định. Số sinh viên tụt lùi (85 người) nhiều hơn đáng kể so với số sinh viên tiến bộ (65 người), và có sự biến động điểm số rất mạnh ở cả hai chiều (chênh lệch từ -3.30 đến +2.77).</w:t>
      </w:r>
    </w:p>
    <w:p w:rsidR="006C226E" w:rsidRPr="0047450B" w:rsidRDefault="006C226E" w:rsidP="00785D73">
      <w:pPr>
        <w:rPr>
          <w:szCs w:val="24"/>
        </w:rPr>
      </w:pPr>
    </w:p>
    <w:p w:rsidR="00DF70AB" w:rsidRPr="00DF70AB" w:rsidRDefault="00DF70AB" w:rsidP="00DF70AB">
      <w:pPr>
        <w:rPr>
          <w:b/>
          <w:bCs/>
          <w:szCs w:val="24"/>
        </w:rPr>
      </w:pPr>
      <w:r w:rsidRPr="00DF70AB">
        <w:rPr>
          <w:b/>
          <w:bCs/>
          <w:szCs w:val="24"/>
        </w:rPr>
        <w:t>VII. Kết luận</w:t>
      </w:r>
    </w:p>
    <w:p w:rsidR="00DF70AB" w:rsidRPr="00DF70AB" w:rsidRDefault="00DF70AB" w:rsidP="00DF70AB">
      <w:pPr>
        <w:rPr>
          <w:szCs w:val="24"/>
        </w:rPr>
      </w:pPr>
      <w:r w:rsidRPr="00DF70AB">
        <w:rPr>
          <w:szCs w:val="24"/>
        </w:rPr>
        <w:t>Qua Case Study 9, nhóm đã</w:t>
      </w:r>
      <w:r w:rsidR="00671FC2">
        <w:rPr>
          <w:szCs w:val="24"/>
        </w:rPr>
        <w:t xml:space="preserve"> nắm được </w:t>
      </w:r>
      <w:r w:rsidR="00671FC2" w:rsidRPr="00671FC2">
        <w:rPr>
          <w:szCs w:val="24"/>
        </w:rPr>
        <w:t xml:space="preserve">các kiến thức và kỹ năng cơ bản sau trong việc sử dụng thư viện </w:t>
      </w:r>
      <w:r w:rsidR="00671FC2" w:rsidRPr="00EE521F">
        <w:rPr>
          <w:szCs w:val="24"/>
        </w:rPr>
        <w:t xml:space="preserve">NumPy </w:t>
      </w:r>
      <w:r w:rsidR="00671FC2" w:rsidRPr="00671FC2">
        <w:rPr>
          <w:szCs w:val="24"/>
        </w:rPr>
        <w:t>để xử lý và phân tích dữ liệu mảng lớn:</w:t>
      </w:r>
    </w:p>
    <w:p w:rsidR="0014040A" w:rsidRPr="00671FC2" w:rsidRDefault="00671FC2" w:rsidP="00E622F5">
      <w:pPr>
        <w:pStyle w:val="ListParagraph"/>
        <w:numPr>
          <w:ilvl w:val="0"/>
          <w:numId w:val="12"/>
        </w:numPr>
        <w:rPr>
          <w:szCs w:val="24"/>
        </w:rPr>
      </w:pPr>
      <w:r w:rsidRPr="00671FC2">
        <w:rPr>
          <w:szCs w:val="24"/>
        </w:rPr>
        <w:t xml:space="preserve">Kỹ </w:t>
      </w:r>
      <w:r>
        <w:rPr>
          <w:szCs w:val="24"/>
        </w:rPr>
        <w:t xml:space="preserve">năng xử lý dữ liệu </w:t>
      </w:r>
      <w:r w:rsidRPr="00671FC2">
        <w:rPr>
          <w:szCs w:val="24"/>
        </w:rPr>
        <w:t xml:space="preserve">(Đọc và </w:t>
      </w:r>
      <w:r>
        <w:rPr>
          <w:szCs w:val="24"/>
        </w:rPr>
        <w:t>t</w:t>
      </w:r>
      <w:r w:rsidRPr="00671FC2">
        <w:rPr>
          <w:szCs w:val="24"/>
        </w:rPr>
        <w:t>ải dữ liệu,</w:t>
      </w:r>
      <w:r w:rsidRPr="00671FC2">
        <w:t xml:space="preserve"> </w:t>
      </w:r>
      <w:r>
        <w:rPr>
          <w:szCs w:val="24"/>
        </w:rPr>
        <w:t>t</w:t>
      </w:r>
      <w:r w:rsidRPr="00671FC2">
        <w:rPr>
          <w:szCs w:val="24"/>
        </w:rPr>
        <w:t xml:space="preserve">ách và </w:t>
      </w:r>
      <w:r>
        <w:rPr>
          <w:szCs w:val="24"/>
        </w:rPr>
        <w:t>s</w:t>
      </w:r>
      <w:r w:rsidRPr="00671FC2">
        <w:rPr>
          <w:szCs w:val="24"/>
        </w:rPr>
        <w:t>licing)</w:t>
      </w:r>
    </w:p>
    <w:p w:rsidR="00671FC2" w:rsidRPr="00671FC2" w:rsidRDefault="00671FC2" w:rsidP="00E622F5">
      <w:pPr>
        <w:pStyle w:val="ListParagraph"/>
        <w:numPr>
          <w:ilvl w:val="0"/>
          <w:numId w:val="12"/>
        </w:numPr>
        <w:rPr>
          <w:szCs w:val="24"/>
        </w:rPr>
      </w:pPr>
      <w:r w:rsidRPr="00671FC2">
        <w:rPr>
          <w:szCs w:val="24"/>
        </w:rPr>
        <w:t xml:space="preserve">Thao </w:t>
      </w:r>
      <w:r>
        <w:rPr>
          <w:szCs w:val="24"/>
        </w:rPr>
        <w:t xml:space="preserve">tác tính toán trên mảng </w:t>
      </w:r>
      <w:r w:rsidRPr="00671FC2">
        <w:rPr>
          <w:szCs w:val="24"/>
        </w:rPr>
        <w:t>(Broadcasting)</w:t>
      </w:r>
    </w:p>
    <w:p w:rsidR="00671FC2" w:rsidRPr="00671FC2" w:rsidRDefault="00671FC2" w:rsidP="00E622F5">
      <w:pPr>
        <w:pStyle w:val="ListParagraph"/>
        <w:numPr>
          <w:ilvl w:val="0"/>
          <w:numId w:val="12"/>
        </w:numPr>
        <w:rPr>
          <w:szCs w:val="24"/>
        </w:rPr>
      </w:pPr>
      <w:r w:rsidRPr="00671FC2">
        <w:rPr>
          <w:szCs w:val="24"/>
        </w:rPr>
        <w:t xml:space="preserve">Phân </w:t>
      </w:r>
      <w:r>
        <w:rPr>
          <w:szCs w:val="24"/>
        </w:rPr>
        <w:t xml:space="preserve">tích và thống kê </w:t>
      </w:r>
      <w:r w:rsidRPr="00671FC2">
        <w:rPr>
          <w:szCs w:val="24"/>
        </w:rPr>
        <w:t xml:space="preserve">(Boolean </w:t>
      </w:r>
      <w:r>
        <w:rPr>
          <w:szCs w:val="24"/>
        </w:rPr>
        <w:t>m</w:t>
      </w:r>
      <w:r w:rsidRPr="00671FC2">
        <w:rPr>
          <w:szCs w:val="24"/>
        </w:rPr>
        <w:t xml:space="preserve">ask, Fancy </w:t>
      </w:r>
      <w:r>
        <w:rPr>
          <w:szCs w:val="24"/>
        </w:rPr>
        <w:t>i</w:t>
      </w:r>
      <w:r w:rsidRPr="00671FC2">
        <w:rPr>
          <w:szCs w:val="24"/>
        </w:rPr>
        <w:t>ndexing)</w:t>
      </w:r>
    </w:p>
    <w:p w:rsidR="00671FC2" w:rsidRDefault="00671FC2" w:rsidP="00E622F5">
      <w:pPr>
        <w:pStyle w:val="ListParagraph"/>
        <w:numPr>
          <w:ilvl w:val="0"/>
          <w:numId w:val="12"/>
        </w:numPr>
        <w:rPr>
          <w:szCs w:val="24"/>
        </w:rPr>
      </w:pPr>
      <w:r w:rsidRPr="00671FC2">
        <w:rPr>
          <w:szCs w:val="24"/>
        </w:rPr>
        <w:t xml:space="preserve">Xuất </w:t>
      </w:r>
      <w:r>
        <w:rPr>
          <w:szCs w:val="24"/>
        </w:rPr>
        <w:t>dữ liệu</w:t>
      </w:r>
      <w:r w:rsidRPr="00671FC2">
        <w:rPr>
          <w:szCs w:val="24"/>
        </w:rPr>
        <w:t xml:space="preserve">(Ghép mảng, </w:t>
      </w:r>
      <w:r>
        <w:rPr>
          <w:szCs w:val="24"/>
        </w:rPr>
        <w:t>l</w:t>
      </w:r>
      <w:r w:rsidRPr="00671FC2">
        <w:rPr>
          <w:szCs w:val="24"/>
        </w:rPr>
        <w:t>ưu kết quả)</w:t>
      </w:r>
    </w:p>
    <w:p w:rsidR="00671FC2" w:rsidRPr="00671FC2" w:rsidRDefault="00671FC2" w:rsidP="00E622F5">
      <w:pPr>
        <w:pStyle w:val="ListParagraph"/>
        <w:numPr>
          <w:ilvl w:val="0"/>
          <w:numId w:val="12"/>
        </w:numPr>
        <w:rPr>
          <w:szCs w:val="24"/>
        </w:rPr>
      </w:pPr>
      <w:r>
        <w:rPr>
          <w:szCs w:val="24"/>
        </w:rPr>
        <w:t xml:space="preserve">Trực quan hoá </w:t>
      </w:r>
    </w:p>
    <w:sectPr w:rsidR="00671FC2" w:rsidRPr="00671FC2"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429"/>
    <w:multiLevelType w:val="hybridMultilevel"/>
    <w:tmpl w:val="8CECD98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5776882"/>
    <w:multiLevelType w:val="hybridMultilevel"/>
    <w:tmpl w:val="0224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568CB"/>
    <w:multiLevelType w:val="hybridMultilevel"/>
    <w:tmpl w:val="137609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F761E3D"/>
    <w:multiLevelType w:val="hybridMultilevel"/>
    <w:tmpl w:val="DB36607A"/>
    <w:lvl w:ilvl="0" w:tplc="849E15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804B91"/>
    <w:multiLevelType w:val="hybridMultilevel"/>
    <w:tmpl w:val="5630BFEC"/>
    <w:lvl w:ilvl="0" w:tplc="36886C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B07A84"/>
    <w:multiLevelType w:val="hybridMultilevel"/>
    <w:tmpl w:val="3FA8A3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3D11761F"/>
    <w:multiLevelType w:val="hybridMultilevel"/>
    <w:tmpl w:val="9DD69F7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3F8E697E"/>
    <w:multiLevelType w:val="multilevel"/>
    <w:tmpl w:val="A0E8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05F86"/>
    <w:multiLevelType w:val="multilevel"/>
    <w:tmpl w:val="7562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17D80"/>
    <w:multiLevelType w:val="multilevel"/>
    <w:tmpl w:val="D262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D3F3F"/>
    <w:multiLevelType w:val="hybridMultilevel"/>
    <w:tmpl w:val="BB624548"/>
    <w:lvl w:ilvl="0" w:tplc="900ECF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9A2294"/>
    <w:multiLevelType w:val="multilevel"/>
    <w:tmpl w:val="8ED0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537620">
    <w:abstractNumId w:val="3"/>
  </w:num>
  <w:num w:numId="2" w16cid:durableId="53748549">
    <w:abstractNumId w:val="10"/>
  </w:num>
  <w:num w:numId="3" w16cid:durableId="1163088121">
    <w:abstractNumId w:val="4"/>
  </w:num>
  <w:num w:numId="4" w16cid:durableId="1593586369">
    <w:abstractNumId w:val="9"/>
  </w:num>
  <w:num w:numId="5" w16cid:durableId="1227914084">
    <w:abstractNumId w:val="1"/>
  </w:num>
  <w:num w:numId="6" w16cid:durableId="610015857">
    <w:abstractNumId w:val="2"/>
  </w:num>
  <w:num w:numId="7" w16cid:durableId="1181242209">
    <w:abstractNumId w:val="7"/>
  </w:num>
  <w:num w:numId="8" w16cid:durableId="1276056952">
    <w:abstractNumId w:val="11"/>
  </w:num>
  <w:num w:numId="9" w16cid:durableId="1961179970">
    <w:abstractNumId w:val="5"/>
  </w:num>
  <w:num w:numId="10" w16cid:durableId="1714690761">
    <w:abstractNumId w:val="0"/>
  </w:num>
  <w:num w:numId="11" w16cid:durableId="1470703192">
    <w:abstractNumId w:val="8"/>
  </w:num>
  <w:num w:numId="12" w16cid:durableId="11244962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913"/>
    <w:rsid w:val="0003723E"/>
    <w:rsid w:val="0014040A"/>
    <w:rsid w:val="00205AD0"/>
    <w:rsid w:val="00420B04"/>
    <w:rsid w:val="00424CCF"/>
    <w:rsid w:val="00446391"/>
    <w:rsid w:val="0047450B"/>
    <w:rsid w:val="00656FAA"/>
    <w:rsid w:val="00671FC2"/>
    <w:rsid w:val="006B0913"/>
    <w:rsid w:val="006C226E"/>
    <w:rsid w:val="00785D73"/>
    <w:rsid w:val="00804912"/>
    <w:rsid w:val="0082222A"/>
    <w:rsid w:val="00A56617"/>
    <w:rsid w:val="00A71805"/>
    <w:rsid w:val="00AB5856"/>
    <w:rsid w:val="00B13D92"/>
    <w:rsid w:val="00BA0892"/>
    <w:rsid w:val="00BD47CF"/>
    <w:rsid w:val="00C54558"/>
    <w:rsid w:val="00DF70AB"/>
    <w:rsid w:val="00E622F5"/>
    <w:rsid w:val="00E775D7"/>
    <w:rsid w:val="00EE521F"/>
    <w:rsid w:val="00F3106F"/>
    <w:rsid w:val="00FB5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11F67B-4FBD-4EBE-8B58-4C0E4E66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9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9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91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91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B091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B09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09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09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09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9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9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91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91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B091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B091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091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091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091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0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9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91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0913"/>
    <w:pPr>
      <w:spacing w:before="160"/>
      <w:jc w:val="center"/>
    </w:pPr>
    <w:rPr>
      <w:i/>
      <w:iCs/>
      <w:color w:val="404040" w:themeColor="text1" w:themeTint="BF"/>
    </w:rPr>
  </w:style>
  <w:style w:type="character" w:customStyle="1" w:styleId="QuoteChar">
    <w:name w:val="Quote Char"/>
    <w:basedOn w:val="DefaultParagraphFont"/>
    <w:link w:val="Quote"/>
    <w:uiPriority w:val="29"/>
    <w:rsid w:val="006B0913"/>
    <w:rPr>
      <w:i/>
      <w:iCs/>
      <w:color w:val="404040" w:themeColor="text1" w:themeTint="BF"/>
    </w:rPr>
  </w:style>
  <w:style w:type="paragraph" w:styleId="ListParagraph">
    <w:name w:val="List Paragraph"/>
    <w:basedOn w:val="Normal"/>
    <w:uiPriority w:val="34"/>
    <w:qFormat/>
    <w:rsid w:val="006B0913"/>
    <w:pPr>
      <w:ind w:left="720"/>
      <w:contextualSpacing/>
    </w:pPr>
  </w:style>
  <w:style w:type="character" w:styleId="IntenseEmphasis">
    <w:name w:val="Intense Emphasis"/>
    <w:basedOn w:val="DefaultParagraphFont"/>
    <w:uiPriority w:val="21"/>
    <w:qFormat/>
    <w:rsid w:val="006B0913"/>
    <w:rPr>
      <w:i/>
      <w:iCs/>
      <w:color w:val="2F5496" w:themeColor="accent1" w:themeShade="BF"/>
    </w:rPr>
  </w:style>
  <w:style w:type="paragraph" w:styleId="IntenseQuote">
    <w:name w:val="Intense Quote"/>
    <w:basedOn w:val="Normal"/>
    <w:next w:val="Normal"/>
    <w:link w:val="IntenseQuoteChar"/>
    <w:uiPriority w:val="30"/>
    <w:qFormat/>
    <w:rsid w:val="006B09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913"/>
    <w:rPr>
      <w:i/>
      <w:iCs/>
      <w:color w:val="2F5496" w:themeColor="accent1" w:themeShade="BF"/>
    </w:rPr>
  </w:style>
  <w:style w:type="character" w:styleId="IntenseReference">
    <w:name w:val="Intense Reference"/>
    <w:basedOn w:val="DefaultParagraphFont"/>
    <w:uiPriority w:val="32"/>
    <w:qFormat/>
    <w:rsid w:val="006B0913"/>
    <w:rPr>
      <w:b/>
      <w:bCs/>
      <w:smallCaps/>
      <w:color w:val="2F5496" w:themeColor="accent1" w:themeShade="BF"/>
      <w:spacing w:val="5"/>
    </w:rPr>
  </w:style>
  <w:style w:type="table" w:styleId="TableGrid">
    <w:name w:val="Table Grid"/>
    <w:basedOn w:val="TableNormal"/>
    <w:uiPriority w:val="39"/>
    <w:rsid w:val="00140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54558"/>
    <w:rPr>
      <w:rFonts w:cs="Times New Roman"/>
      <w:szCs w:val="24"/>
    </w:rPr>
  </w:style>
  <w:style w:type="character" w:customStyle="1" w:styleId="math-inline">
    <w:name w:val="math-inline"/>
    <w:basedOn w:val="DefaultParagraphFont"/>
    <w:rsid w:val="006C22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2</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3</cp:revision>
  <dcterms:created xsi:type="dcterms:W3CDTF">2025-11-24T09:49:00Z</dcterms:created>
  <dcterms:modified xsi:type="dcterms:W3CDTF">2025-11-25T16:23:00Z</dcterms:modified>
</cp:coreProperties>
</file>