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9E66C" w14:textId="77777777" w:rsidR="004B3BF6" w:rsidRPr="00D43C16" w:rsidRDefault="004B3BF6" w:rsidP="004B3BF6">
      <w:pPr>
        <w:rPr>
          <w:rFonts w:cs="Times New Roman"/>
          <w:b/>
          <w:bCs/>
          <w:sz w:val="24"/>
          <w:szCs w:val="24"/>
        </w:rPr>
      </w:pPr>
      <w:r w:rsidRPr="00D43C16">
        <w:rPr>
          <w:rFonts w:cs="Times New Roman"/>
          <w:b/>
          <w:bCs/>
          <w:sz w:val="24"/>
          <w:szCs w:val="24"/>
        </w:rPr>
        <w:t xml:space="preserve">Phần 15 </w:t>
      </w:r>
      <w:r w:rsidRPr="00D43C16">
        <w:rPr>
          <w:rFonts w:cs="Times New Roman"/>
          <w:b/>
          <w:bCs/>
          <w:sz w:val="24"/>
          <w:szCs w:val="24"/>
        </w:rPr>
        <w:t>Docker – Liên kết Container</w:t>
      </w:r>
    </w:p>
    <w:p w14:paraId="71409EB8" w14:textId="3BFBB672" w:rsidR="004B3BF6" w:rsidRPr="00D43C16" w:rsidRDefault="004B3BF6" w:rsidP="004B3BF6">
      <w:pPr>
        <w:ind w:firstLine="720"/>
        <w:rPr>
          <w:rFonts w:cs="Times New Roman"/>
          <w:sz w:val="24"/>
          <w:szCs w:val="24"/>
        </w:rPr>
      </w:pPr>
      <w:r w:rsidRPr="00D43C16">
        <w:rPr>
          <w:rFonts w:cs="Times New Roman"/>
          <w:sz w:val="24"/>
          <w:szCs w:val="24"/>
        </w:rPr>
        <w:t>Docker là một tập hợp các sản phẩm nền tảng dưới dạng dịch vụ (PaaS) sử dụng trực quan hóa cấp độ Hệ điều hành để phân phối phần mềm trong các gói được gọi là container. Có những lúc trong quá trình phát triển ứng dụng của chúng ta, chúng ta cần hai container để có thể giao tiếp với nhau. Có thể các dịch vụ của cả hai container phụ thuộc vào nhau. Điều này có thể được thực hiện với sự trợ giúp của Liên kết container.</w:t>
      </w:r>
    </w:p>
    <w:p w14:paraId="78E85A88" w14:textId="77777777" w:rsidR="004B3BF6" w:rsidRPr="00D43C16" w:rsidRDefault="004B3BF6" w:rsidP="004B3BF6">
      <w:pPr>
        <w:rPr>
          <w:rFonts w:cs="Times New Roman"/>
          <w:b/>
          <w:bCs/>
          <w:sz w:val="24"/>
          <w:szCs w:val="24"/>
        </w:rPr>
      </w:pPr>
      <w:r w:rsidRPr="00D43C16">
        <w:rPr>
          <w:rFonts w:cs="Times New Roman"/>
          <w:b/>
          <w:bCs/>
          <w:sz w:val="24"/>
          <w:szCs w:val="24"/>
        </w:rPr>
        <w:t>Kết nối với Hệ thống liên kết</w:t>
      </w:r>
    </w:p>
    <w:p w14:paraId="06B3DA38" w14:textId="4CFC3BD6" w:rsidR="004B3BF6" w:rsidRPr="00D43C16" w:rsidRDefault="004B3BF6" w:rsidP="004B3BF6">
      <w:pPr>
        <w:rPr>
          <w:rFonts w:cs="Times New Roman"/>
          <w:sz w:val="24"/>
          <w:szCs w:val="24"/>
        </w:rPr>
      </w:pPr>
      <w:r w:rsidRPr="00D43C16">
        <w:rPr>
          <w:rFonts w:cs="Times New Roman"/>
          <w:sz w:val="24"/>
          <w:szCs w:val="24"/>
        </w:rPr>
        <w:t xml:space="preserve">Có hai cách để liên kết các container </w:t>
      </w:r>
    </w:p>
    <w:p w14:paraId="3CC737C3" w14:textId="3B9C34FA" w:rsidR="004B3BF6" w:rsidRPr="00D43C16" w:rsidRDefault="004B3BF6" w:rsidP="004B3BF6">
      <w:pPr>
        <w:pStyle w:val="ListParagraph"/>
        <w:numPr>
          <w:ilvl w:val="0"/>
          <w:numId w:val="1"/>
        </w:numPr>
        <w:rPr>
          <w:rFonts w:cs="Times New Roman"/>
          <w:sz w:val="24"/>
          <w:szCs w:val="24"/>
        </w:rPr>
      </w:pPr>
      <w:r w:rsidRPr="00D43C16">
        <w:rPr>
          <w:rFonts w:cs="Times New Roman"/>
          <w:sz w:val="24"/>
          <w:szCs w:val="24"/>
        </w:rPr>
        <w:t>Cách mặc định</w:t>
      </w:r>
      <w:r w:rsidRPr="00D43C16">
        <w:rPr>
          <w:rFonts w:cs="Times New Roman"/>
          <w:sz w:val="24"/>
          <w:szCs w:val="24"/>
        </w:rPr>
        <w:t>.</w:t>
      </w:r>
    </w:p>
    <w:p w14:paraId="41B30E21" w14:textId="72A91F87" w:rsidR="004B3BF6" w:rsidRPr="00D43C16" w:rsidRDefault="004B3BF6" w:rsidP="004B3BF6">
      <w:pPr>
        <w:pStyle w:val="ListParagraph"/>
        <w:numPr>
          <w:ilvl w:val="0"/>
          <w:numId w:val="1"/>
        </w:numPr>
        <w:rPr>
          <w:rFonts w:cs="Times New Roman"/>
          <w:sz w:val="24"/>
          <w:szCs w:val="24"/>
        </w:rPr>
      </w:pPr>
      <w:r w:rsidRPr="00D43C16">
        <w:rPr>
          <w:rFonts w:cs="Times New Roman"/>
          <w:sz w:val="24"/>
          <w:szCs w:val="24"/>
        </w:rPr>
        <w:t>Cách do người dùng xác định</w:t>
      </w:r>
      <w:r w:rsidRPr="00D43C16">
        <w:rPr>
          <w:rFonts w:cs="Times New Roman"/>
          <w:sz w:val="24"/>
          <w:szCs w:val="24"/>
        </w:rPr>
        <w:t>.</w:t>
      </w:r>
    </w:p>
    <w:p w14:paraId="304CEFC1" w14:textId="0D31DD1C" w:rsidR="004E771F" w:rsidRPr="00D43C16" w:rsidRDefault="004B3BF6" w:rsidP="004B3BF6">
      <w:pPr>
        <w:rPr>
          <w:rFonts w:cs="Times New Roman"/>
          <w:sz w:val="24"/>
          <w:szCs w:val="24"/>
        </w:rPr>
      </w:pPr>
      <w:r w:rsidRPr="00D43C16">
        <w:rPr>
          <w:rFonts w:cs="Times New Roman"/>
          <w:sz w:val="24"/>
          <w:szCs w:val="24"/>
        </w:rPr>
        <w:t>Để hiểu được sự hình thành của mạng tùy chỉnh giữa hai container, chúng ta cần hiểu cách docker tự động chỉ định mạng.</w:t>
      </w:r>
    </w:p>
    <w:p w14:paraId="48684E0B" w14:textId="243B16FA" w:rsidR="00E54C16" w:rsidRPr="00D43C16" w:rsidRDefault="00D43C16" w:rsidP="00E54C16">
      <w:pPr>
        <w:rPr>
          <w:rFonts w:cs="Times New Roman"/>
          <w:b/>
          <w:bCs/>
          <w:sz w:val="24"/>
          <w:szCs w:val="24"/>
        </w:rPr>
      </w:pPr>
      <w:r>
        <w:rPr>
          <w:rFonts w:cs="Times New Roman"/>
          <w:b/>
          <w:bCs/>
          <w:sz w:val="24"/>
          <w:szCs w:val="24"/>
        </w:rPr>
        <w:t xml:space="preserve">A.1 </w:t>
      </w:r>
      <w:r w:rsidR="00E54C16" w:rsidRPr="00D43C16">
        <w:rPr>
          <w:rFonts w:cs="Times New Roman"/>
          <w:b/>
          <w:bCs/>
          <w:sz w:val="24"/>
          <w:szCs w:val="24"/>
        </w:rPr>
        <w:t>Cách Mặc Định</w:t>
      </w:r>
    </w:p>
    <w:p w14:paraId="6486D7DB" w14:textId="7A67F1DD" w:rsidR="00E54C16" w:rsidRPr="00D43C16" w:rsidRDefault="00E54C16" w:rsidP="003A6517">
      <w:pPr>
        <w:ind w:firstLine="720"/>
        <w:rPr>
          <w:rFonts w:cs="Times New Roman"/>
          <w:sz w:val="24"/>
          <w:szCs w:val="24"/>
        </w:rPr>
      </w:pPr>
      <w:r w:rsidRPr="00D43C16">
        <w:rPr>
          <w:rFonts w:cs="Times New Roman"/>
          <w:sz w:val="24"/>
          <w:szCs w:val="24"/>
        </w:rPr>
        <w:t>Sau khi </w:t>
      </w:r>
      <w:hyperlink r:id="rId5" w:history="1">
        <w:r w:rsidRPr="00D43C16">
          <w:rPr>
            <w:rStyle w:val="Hyperlink"/>
            <w:rFonts w:cs="Times New Roman"/>
            <w:color w:val="auto"/>
            <w:spacing w:val="2"/>
            <w:sz w:val="24"/>
            <w:szCs w:val="24"/>
            <w:u w:val="none"/>
            <w:bdr w:val="none" w:sz="0" w:space="0" w:color="auto" w:frame="1"/>
          </w:rPr>
          <w:t>cài đặt docker</w:t>
        </w:r>
      </w:hyperlink>
      <w:r w:rsidRPr="00D43C16">
        <w:rPr>
          <w:rFonts w:cs="Times New Roman"/>
          <w:sz w:val="24"/>
          <w:szCs w:val="24"/>
        </w:rPr>
        <w:t xml:space="preserve"> và tạo một container, một mạng bắc cầu mặc định được gán cho docker, theo tên Docker0. </w:t>
      </w:r>
    </w:p>
    <w:p w14:paraId="7AE08BF3" w14:textId="055DD582" w:rsidR="003A6517" w:rsidRPr="00D43C16" w:rsidRDefault="003A6517" w:rsidP="003A6517">
      <w:pPr>
        <w:ind w:firstLine="720"/>
        <w:jc w:val="center"/>
        <w:rPr>
          <w:rFonts w:cs="Times New Roman"/>
          <w:b/>
          <w:bCs/>
          <w:sz w:val="24"/>
          <w:szCs w:val="24"/>
        </w:rPr>
      </w:pPr>
      <w:r w:rsidRPr="00D43C16">
        <w:rPr>
          <w:rFonts w:cs="Times New Roman"/>
          <w:b/>
          <w:bCs/>
          <w:sz w:val="24"/>
          <w:szCs w:val="24"/>
        </w:rPr>
        <w:t>Lệnh: ifconfig</w:t>
      </w:r>
    </w:p>
    <w:p w14:paraId="419BA7ED" w14:textId="56855826" w:rsidR="00E54C16" w:rsidRPr="00D43C16" w:rsidRDefault="002524F0" w:rsidP="004B3BF6">
      <w:pPr>
        <w:rPr>
          <w:rFonts w:cs="Times New Roman"/>
          <w:b/>
          <w:bCs/>
          <w:spacing w:val="2"/>
          <w:sz w:val="24"/>
          <w:szCs w:val="24"/>
          <w:shd w:val="clear" w:color="auto" w:fill="FFFFFF"/>
        </w:rPr>
      </w:pPr>
      <w:r w:rsidRPr="00D43C16">
        <w:rPr>
          <w:rStyle w:val="Strong"/>
          <w:rFonts w:cs="Times New Roman"/>
          <w:spacing w:val="2"/>
          <w:sz w:val="24"/>
          <w:szCs w:val="24"/>
          <w:bdr w:val="none" w:sz="0" w:space="0" w:color="auto" w:frame="1"/>
          <w:shd w:val="clear" w:color="auto" w:fill="FFFFFF"/>
        </w:rPr>
        <w:t>Bước 1:</w:t>
      </w:r>
      <w:r w:rsidRPr="00D43C16">
        <w:rPr>
          <w:rFonts w:cs="Times New Roman"/>
          <w:b/>
          <w:bCs/>
          <w:spacing w:val="2"/>
          <w:sz w:val="24"/>
          <w:szCs w:val="24"/>
          <w:shd w:val="clear" w:color="auto" w:fill="FFFFFF"/>
        </w:rPr>
        <w:t> </w:t>
      </w:r>
      <w:r w:rsidRPr="00D43C16">
        <w:rPr>
          <w:rFonts w:cs="Times New Roman"/>
          <w:spacing w:val="2"/>
          <w:sz w:val="24"/>
          <w:szCs w:val="24"/>
          <w:shd w:val="clear" w:color="auto" w:fill="FFFFFF"/>
        </w:rPr>
        <w:t>Tạo</w:t>
      </w:r>
      <w:r w:rsidRPr="00D43C16">
        <w:rPr>
          <w:rFonts w:cs="Times New Roman"/>
          <w:spacing w:val="2"/>
          <w:sz w:val="24"/>
          <w:szCs w:val="24"/>
          <w:shd w:val="clear" w:color="auto" w:fill="FFFFFF"/>
        </w:rPr>
        <w:t xml:space="preserve"> các</w:t>
      </w:r>
      <w:r w:rsidRPr="00D43C16">
        <w:rPr>
          <w:rFonts w:cs="Times New Roman"/>
          <w:spacing w:val="2"/>
          <w:sz w:val="24"/>
          <w:szCs w:val="24"/>
          <w:shd w:val="clear" w:color="auto" w:fill="FFFFFF"/>
        </w:rPr>
        <w:t xml:space="preserve"> container mới</w:t>
      </w:r>
      <w:r w:rsidRPr="00D43C16">
        <w:rPr>
          <w:rFonts w:cs="Times New Roman"/>
          <w:spacing w:val="2"/>
          <w:sz w:val="24"/>
          <w:szCs w:val="24"/>
          <w:shd w:val="clear" w:color="auto" w:fill="FFFFFF"/>
        </w:rPr>
        <w:t xml:space="preserve"> bằng lệnh: docker run</w:t>
      </w:r>
      <w:r w:rsidR="00C10A8A" w:rsidRPr="00D43C16">
        <w:rPr>
          <w:rFonts w:cs="Times New Roman"/>
          <w:spacing w:val="2"/>
          <w:sz w:val="24"/>
          <w:szCs w:val="24"/>
          <w:shd w:val="clear" w:color="auto" w:fill="FFFFFF"/>
        </w:rPr>
        <w:t>.</w:t>
      </w:r>
    </w:p>
    <w:p w14:paraId="6E5362B3" w14:textId="3330C54C" w:rsidR="00C10A8A" w:rsidRPr="00D43C16" w:rsidRDefault="002524F0" w:rsidP="004B3BF6">
      <w:pPr>
        <w:rPr>
          <w:rFonts w:cs="Times New Roman"/>
          <w:spacing w:val="2"/>
          <w:sz w:val="24"/>
          <w:szCs w:val="24"/>
          <w:shd w:val="clear" w:color="auto" w:fill="FFFFFF"/>
        </w:rPr>
      </w:pPr>
      <w:r w:rsidRPr="00D43C16">
        <w:rPr>
          <w:rStyle w:val="Strong"/>
          <w:rFonts w:cs="Times New Roman"/>
          <w:spacing w:val="2"/>
          <w:sz w:val="24"/>
          <w:szCs w:val="24"/>
          <w:bdr w:val="none" w:sz="0" w:space="0" w:color="auto" w:frame="1"/>
          <w:shd w:val="clear" w:color="auto" w:fill="FFFFFF"/>
        </w:rPr>
        <w:t>Bước 2:</w:t>
      </w:r>
      <w:r w:rsidRPr="00D43C16">
        <w:rPr>
          <w:rFonts w:cs="Times New Roman"/>
          <w:spacing w:val="2"/>
          <w:sz w:val="24"/>
          <w:szCs w:val="24"/>
          <w:shd w:val="clear" w:color="auto" w:fill="FFFFFF"/>
        </w:rPr>
        <w:t> Kiểm tra IP của container mới</w:t>
      </w:r>
      <w:r w:rsidR="00C10A8A" w:rsidRPr="00D43C16">
        <w:rPr>
          <w:rFonts w:cs="Times New Roman"/>
          <w:spacing w:val="2"/>
          <w:sz w:val="24"/>
          <w:szCs w:val="24"/>
          <w:shd w:val="clear" w:color="auto" w:fill="FFFFFF"/>
        </w:rPr>
        <w:t xml:space="preserve"> bằng lệnh: </w:t>
      </w:r>
      <w:r w:rsidR="00C10A8A" w:rsidRPr="00D43C16">
        <w:rPr>
          <w:rFonts w:cs="Times New Roman"/>
          <w:spacing w:val="2"/>
          <w:sz w:val="24"/>
          <w:szCs w:val="24"/>
          <w:shd w:val="clear" w:color="auto" w:fill="FFFFFF"/>
        </w:rPr>
        <w:t>docker network inspect bridge</w:t>
      </w:r>
      <w:r w:rsidR="00C10A8A" w:rsidRPr="00D43C16">
        <w:rPr>
          <w:rFonts w:cs="Times New Roman"/>
          <w:spacing w:val="2"/>
          <w:sz w:val="24"/>
          <w:szCs w:val="24"/>
          <w:shd w:val="clear" w:color="auto" w:fill="FFFFFF"/>
        </w:rPr>
        <w:t>.</w:t>
      </w:r>
    </w:p>
    <w:p w14:paraId="1C562536" w14:textId="1AC893E4" w:rsidR="002524F0" w:rsidRPr="00D43C16" w:rsidRDefault="00C92E7A" w:rsidP="004B3BF6">
      <w:pPr>
        <w:rPr>
          <w:rFonts w:cs="Times New Roman"/>
          <w:spacing w:val="2"/>
          <w:sz w:val="24"/>
          <w:szCs w:val="24"/>
          <w:shd w:val="clear" w:color="auto" w:fill="FFFFFF"/>
        </w:rPr>
      </w:pPr>
      <w:r w:rsidRPr="00D43C16">
        <w:rPr>
          <w:rStyle w:val="Strong"/>
          <w:rFonts w:cs="Times New Roman"/>
          <w:spacing w:val="2"/>
          <w:sz w:val="24"/>
          <w:szCs w:val="24"/>
          <w:bdr w:val="none" w:sz="0" w:space="0" w:color="auto" w:frame="1"/>
          <w:shd w:val="clear" w:color="auto" w:fill="FFFFFF"/>
        </w:rPr>
        <w:t>Bước 3:</w:t>
      </w:r>
      <w:r w:rsidRPr="00D43C16">
        <w:rPr>
          <w:rFonts w:cs="Times New Roman"/>
          <w:spacing w:val="2"/>
          <w:sz w:val="24"/>
          <w:szCs w:val="24"/>
          <w:shd w:val="clear" w:color="auto" w:fill="FFFFFF"/>
        </w:rPr>
        <w:t xml:space="preserve"> Vào bên trong </w:t>
      </w:r>
      <w:r w:rsidRPr="00D43C16">
        <w:rPr>
          <w:rFonts w:cs="Times New Roman"/>
          <w:spacing w:val="2"/>
          <w:sz w:val="24"/>
          <w:szCs w:val="24"/>
          <w:shd w:val="clear" w:color="auto" w:fill="FFFFFF"/>
        </w:rPr>
        <w:t>1 container [</w:t>
      </w:r>
      <w:r w:rsidRPr="00D43C16">
        <w:rPr>
          <w:rFonts w:cs="Times New Roman"/>
          <w:spacing w:val="2"/>
          <w:sz w:val="24"/>
          <w:szCs w:val="24"/>
          <w:shd w:val="clear" w:color="auto" w:fill="FFFFFF"/>
        </w:rPr>
        <w:t>docker container exec -it</w:t>
      </w:r>
      <w:r w:rsidRPr="00D43C16">
        <w:rPr>
          <w:rFonts w:cs="Times New Roman"/>
          <w:spacing w:val="2"/>
          <w:sz w:val="24"/>
          <w:szCs w:val="24"/>
          <w:shd w:val="clear" w:color="auto" w:fill="FFFFFF"/>
        </w:rPr>
        <w:t xml:space="preserve"> ….] </w:t>
      </w:r>
      <w:r w:rsidRPr="00D43C16">
        <w:rPr>
          <w:rFonts w:cs="Times New Roman"/>
          <w:spacing w:val="2"/>
          <w:sz w:val="24"/>
          <w:szCs w:val="24"/>
          <w:shd w:val="clear" w:color="auto" w:fill="FFFFFF"/>
        </w:rPr>
        <w:t>và thử ping</w:t>
      </w:r>
      <w:r w:rsidRPr="00D43C16">
        <w:rPr>
          <w:rFonts w:cs="Times New Roman"/>
          <w:spacing w:val="2"/>
          <w:sz w:val="24"/>
          <w:szCs w:val="24"/>
          <w:shd w:val="clear" w:color="auto" w:fill="FFFFFF"/>
        </w:rPr>
        <w:t xml:space="preserve"> [ping “dia_chi_ip”]</w:t>
      </w:r>
      <w:r w:rsidRPr="00D43C16">
        <w:rPr>
          <w:rFonts w:cs="Times New Roman"/>
          <w:spacing w:val="2"/>
          <w:sz w:val="24"/>
          <w:szCs w:val="24"/>
          <w:shd w:val="clear" w:color="auto" w:fill="FFFFFF"/>
        </w:rPr>
        <w:t xml:space="preserve"> đến </w:t>
      </w:r>
      <w:r w:rsidRPr="00D43C16">
        <w:rPr>
          <w:rFonts w:cs="Times New Roman"/>
          <w:spacing w:val="2"/>
          <w:sz w:val="24"/>
          <w:szCs w:val="24"/>
          <w:shd w:val="clear" w:color="auto" w:fill="FFFFFF"/>
        </w:rPr>
        <w:t>container khác</w:t>
      </w:r>
      <w:r w:rsidRPr="00D43C16">
        <w:rPr>
          <w:rFonts w:cs="Times New Roman"/>
          <w:spacing w:val="2"/>
          <w:sz w:val="24"/>
          <w:szCs w:val="24"/>
          <w:shd w:val="clear" w:color="auto" w:fill="FFFFFF"/>
        </w:rPr>
        <w:t>, nếu bạn nhận được phản hồi thì điều này có nghĩa là kết nối mặc định đã được thiết lập.</w:t>
      </w:r>
    </w:p>
    <w:p w14:paraId="4B01EAA6" w14:textId="1C242C80" w:rsidR="00C92E7A" w:rsidRPr="00D43C16" w:rsidRDefault="00D43C16" w:rsidP="004B3BF6">
      <w:pPr>
        <w:rPr>
          <w:rFonts w:cs="Times New Roman"/>
          <w:b/>
          <w:bCs/>
          <w:sz w:val="24"/>
          <w:szCs w:val="24"/>
        </w:rPr>
      </w:pPr>
      <w:r>
        <w:rPr>
          <w:rFonts w:cs="Times New Roman"/>
          <w:b/>
          <w:bCs/>
          <w:sz w:val="24"/>
          <w:szCs w:val="24"/>
        </w:rPr>
        <w:t xml:space="preserve">A.2 </w:t>
      </w:r>
      <w:r w:rsidR="00C761D9" w:rsidRPr="00D43C16">
        <w:rPr>
          <w:rFonts w:cs="Times New Roman"/>
          <w:b/>
          <w:bCs/>
          <w:sz w:val="24"/>
          <w:szCs w:val="24"/>
        </w:rPr>
        <w:t>Cách do người dùng xác định</w:t>
      </w:r>
    </w:p>
    <w:p w14:paraId="5776F6DA" w14:textId="34107986" w:rsidR="00C761D9" w:rsidRPr="00D43C16" w:rsidRDefault="00C761D9" w:rsidP="004B3BF6">
      <w:pPr>
        <w:rPr>
          <w:rFonts w:cs="Times New Roman"/>
          <w:sz w:val="24"/>
          <w:szCs w:val="24"/>
        </w:rPr>
      </w:pPr>
      <w:r w:rsidRPr="00D43C16">
        <w:rPr>
          <w:rStyle w:val="Strong"/>
          <w:rFonts w:cs="Times New Roman"/>
          <w:spacing w:val="2"/>
          <w:sz w:val="24"/>
          <w:szCs w:val="24"/>
          <w:bdr w:val="none" w:sz="0" w:space="0" w:color="auto" w:frame="1"/>
          <w:shd w:val="clear" w:color="auto" w:fill="FFFFFF"/>
        </w:rPr>
        <w:t>Bước 1:</w:t>
      </w:r>
      <w:r w:rsidRPr="00D43C16">
        <w:rPr>
          <w:rFonts w:cs="Times New Roman"/>
          <w:spacing w:val="2"/>
          <w:sz w:val="24"/>
          <w:szCs w:val="24"/>
          <w:shd w:val="clear" w:color="auto" w:fill="FFFFFF"/>
        </w:rPr>
        <w:t> Tạo </w:t>
      </w:r>
      <w:hyperlink r:id="rId6" w:history="1">
        <w:r w:rsidRPr="00D43C16">
          <w:rPr>
            <w:rStyle w:val="Hyperlink"/>
            <w:rFonts w:cs="Times New Roman"/>
            <w:color w:val="auto"/>
            <w:spacing w:val="2"/>
            <w:sz w:val="24"/>
            <w:szCs w:val="24"/>
            <w:u w:val="none"/>
            <w:bdr w:val="none" w:sz="0" w:space="0" w:color="auto" w:frame="1"/>
            <w:shd w:val="clear" w:color="auto" w:fill="FFFFFF"/>
          </w:rPr>
          <w:t>mạng cầu nối tùy chỉnh.</w:t>
        </w:r>
      </w:hyperlink>
    </w:p>
    <w:p w14:paraId="22FDE8F9" w14:textId="73E8C283" w:rsidR="00C761D9" w:rsidRPr="00D43C16" w:rsidRDefault="00C761D9" w:rsidP="00C761D9">
      <w:pPr>
        <w:jc w:val="center"/>
        <w:rPr>
          <w:rFonts w:cs="Times New Roman"/>
          <w:b/>
          <w:bCs/>
          <w:sz w:val="24"/>
          <w:szCs w:val="24"/>
        </w:rPr>
      </w:pPr>
      <w:r w:rsidRPr="00D43C16">
        <w:rPr>
          <w:rFonts w:cs="Times New Roman"/>
          <w:b/>
          <w:bCs/>
          <w:sz w:val="24"/>
          <w:szCs w:val="24"/>
        </w:rPr>
        <w:t>docker network create &lt;bridge_name&gt;</w:t>
      </w:r>
    </w:p>
    <w:p w14:paraId="074F5D99" w14:textId="01DF706D" w:rsidR="00C761D9" w:rsidRPr="00D43C16" w:rsidRDefault="00C761D9" w:rsidP="00C761D9">
      <w:pPr>
        <w:rPr>
          <w:rFonts w:cs="Times New Roman"/>
          <w:sz w:val="24"/>
          <w:szCs w:val="24"/>
        </w:rPr>
      </w:pPr>
      <w:r w:rsidRPr="00D43C16">
        <w:rPr>
          <w:rFonts w:cs="Times New Roman"/>
          <w:sz w:val="24"/>
          <w:szCs w:val="24"/>
        </w:rPr>
        <w:t>(Điều này sẽ tạo một cầu nối với mạng con và cổng tùy chỉnh)</w:t>
      </w:r>
    </w:p>
    <w:p w14:paraId="63061917" w14:textId="6D636268" w:rsidR="00C761D9" w:rsidRPr="00D43C16" w:rsidRDefault="00C761D9" w:rsidP="00C761D9">
      <w:pPr>
        <w:rPr>
          <w:rFonts w:cs="Times New Roman"/>
          <w:sz w:val="24"/>
          <w:szCs w:val="24"/>
        </w:rPr>
      </w:pPr>
      <w:hyperlink r:id="rId7" w:history="1">
        <w:r w:rsidRPr="00D43C16">
          <w:rPr>
            <w:rStyle w:val="Hyperlink"/>
            <w:rFonts w:cs="Times New Roman"/>
            <w:color w:val="auto"/>
            <w:spacing w:val="2"/>
            <w:sz w:val="24"/>
            <w:szCs w:val="24"/>
            <w:u w:val="none"/>
            <w:bdr w:val="none" w:sz="0" w:space="0" w:color="auto" w:frame="1"/>
            <w:shd w:val="clear" w:color="auto" w:fill="FFFFFF"/>
          </w:rPr>
          <w:t>Chúng ta cũng có thể cung cấp mạng con</w:t>
        </w:r>
      </w:hyperlink>
      <w:r w:rsidRPr="00D43C16">
        <w:rPr>
          <w:rFonts w:cs="Times New Roman"/>
          <w:spacing w:val="2"/>
          <w:sz w:val="24"/>
          <w:szCs w:val="24"/>
          <w:shd w:val="clear" w:color="auto" w:fill="FFFFFF"/>
        </w:rPr>
        <w:t> và cổng riêng của mình </w:t>
      </w:r>
      <w:hyperlink r:id="rId8" w:history="1">
        <w:r w:rsidRPr="00D43C16">
          <w:rPr>
            <w:rStyle w:val="Hyperlink"/>
            <w:rFonts w:cs="Times New Roman"/>
            <w:color w:val="auto"/>
            <w:spacing w:val="2"/>
            <w:sz w:val="24"/>
            <w:szCs w:val="24"/>
            <w:u w:val="none"/>
            <w:bdr w:val="none" w:sz="0" w:space="0" w:color="auto" w:frame="1"/>
            <w:shd w:val="clear" w:color="auto" w:fill="FFFFFF"/>
          </w:rPr>
          <w:t>.</w:t>
        </w:r>
      </w:hyperlink>
    </w:p>
    <w:p w14:paraId="56C6422A" w14:textId="0817860D" w:rsidR="00C761D9" w:rsidRPr="00D43C16" w:rsidRDefault="00C761D9" w:rsidP="00C761D9">
      <w:pPr>
        <w:jc w:val="center"/>
        <w:rPr>
          <w:rFonts w:cs="Times New Roman"/>
          <w:b/>
          <w:bCs/>
          <w:sz w:val="24"/>
          <w:szCs w:val="24"/>
        </w:rPr>
      </w:pPr>
      <w:r w:rsidRPr="00D43C16">
        <w:rPr>
          <w:rFonts w:cs="Times New Roman"/>
          <w:b/>
          <w:bCs/>
          <w:sz w:val="24"/>
          <w:szCs w:val="24"/>
        </w:rPr>
        <w:t>docker network create --subnet &lt;mạng_con_của_bạn&gt;</w:t>
      </w:r>
    </w:p>
    <w:p w14:paraId="3582E83F" w14:textId="097E44EB" w:rsidR="00C761D9" w:rsidRPr="00D43C16" w:rsidRDefault="00C761D9" w:rsidP="00C761D9">
      <w:pPr>
        <w:jc w:val="center"/>
        <w:rPr>
          <w:rFonts w:cs="Times New Roman"/>
          <w:b/>
          <w:bCs/>
          <w:sz w:val="24"/>
          <w:szCs w:val="24"/>
        </w:rPr>
      </w:pPr>
      <w:r w:rsidRPr="00D43C16">
        <w:rPr>
          <w:rFonts w:cs="Times New Roman"/>
          <w:b/>
          <w:bCs/>
          <w:sz w:val="24"/>
          <w:szCs w:val="24"/>
        </w:rPr>
        <w:t>--gateway &lt;Cổng_của_bạn&gt; bridgename</w:t>
      </w:r>
    </w:p>
    <w:p w14:paraId="7F1EEE38" w14:textId="61BD4F80" w:rsidR="00C761D9" w:rsidRPr="00D43C16" w:rsidRDefault="00C761D9" w:rsidP="00C761D9">
      <w:pPr>
        <w:rPr>
          <w:rFonts w:cs="Times New Roman"/>
          <w:sz w:val="24"/>
          <w:szCs w:val="24"/>
        </w:rPr>
      </w:pPr>
      <w:r w:rsidRPr="00D43C16">
        <w:rPr>
          <w:rFonts w:cs="Times New Roman"/>
          <w:b/>
          <w:bCs/>
          <w:sz w:val="24"/>
          <w:szCs w:val="24"/>
        </w:rPr>
        <w:t>Bước 2:</w:t>
      </w:r>
      <w:r w:rsidRPr="00D43C16">
        <w:rPr>
          <w:rFonts w:cs="Times New Roman"/>
          <w:sz w:val="24"/>
          <w:szCs w:val="24"/>
        </w:rPr>
        <w:t xml:space="preserve"> Kiểm tra xem mạng của bạn đã được tạo hay chưa.</w:t>
      </w:r>
    </w:p>
    <w:p w14:paraId="2B3B8F40" w14:textId="64CA4563" w:rsidR="00C761D9" w:rsidRPr="00D43C16" w:rsidRDefault="00C761D9" w:rsidP="00C761D9">
      <w:pPr>
        <w:jc w:val="center"/>
        <w:rPr>
          <w:rFonts w:cs="Times New Roman"/>
          <w:b/>
          <w:bCs/>
          <w:sz w:val="24"/>
          <w:szCs w:val="24"/>
        </w:rPr>
      </w:pPr>
      <w:r w:rsidRPr="00D43C16">
        <w:rPr>
          <w:rFonts w:cs="Times New Roman"/>
          <w:b/>
          <w:bCs/>
          <w:sz w:val="24"/>
          <w:szCs w:val="24"/>
        </w:rPr>
        <w:t>docker network ls</w:t>
      </w:r>
    </w:p>
    <w:p w14:paraId="07E357BD" w14:textId="0DAB0BA1" w:rsidR="00C761D9" w:rsidRPr="00D43C16" w:rsidRDefault="00C761D9" w:rsidP="00C761D9">
      <w:pPr>
        <w:rPr>
          <w:rFonts w:cs="Times New Roman"/>
          <w:sz w:val="24"/>
          <w:szCs w:val="24"/>
        </w:rPr>
      </w:pPr>
      <w:r w:rsidRPr="00D43C16">
        <w:rPr>
          <w:rFonts w:cs="Times New Roman"/>
          <w:b/>
          <w:bCs/>
          <w:sz w:val="24"/>
          <w:szCs w:val="24"/>
        </w:rPr>
        <w:t xml:space="preserve">Bước 3: </w:t>
      </w:r>
      <w:r w:rsidRPr="00D43C16">
        <w:rPr>
          <w:rFonts w:cs="Times New Roman"/>
          <w:sz w:val="24"/>
          <w:szCs w:val="24"/>
        </w:rPr>
        <w:t>Liên kết hai container trên mạng mà bạn vừa tạo bằng cách sử dụng cờ “–net”.</w:t>
      </w:r>
    </w:p>
    <w:p w14:paraId="258028B7" w14:textId="3EDC1B6E" w:rsidR="00C761D9" w:rsidRPr="00D43C16" w:rsidRDefault="00C761D9" w:rsidP="00C761D9">
      <w:pPr>
        <w:jc w:val="center"/>
        <w:rPr>
          <w:rFonts w:cs="Times New Roman"/>
          <w:b/>
          <w:bCs/>
          <w:sz w:val="24"/>
          <w:szCs w:val="24"/>
        </w:rPr>
      </w:pPr>
      <w:r w:rsidRPr="00D43C16">
        <w:rPr>
          <w:rFonts w:cs="Times New Roman"/>
          <w:b/>
          <w:bCs/>
          <w:sz w:val="24"/>
          <w:szCs w:val="24"/>
        </w:rPr>
        <w:t>docker run --name &lt;tên_container&gt; --net=&lt;custom_net&gt; -d &lt;tên_hình_ảnh&gt;</w:t>
      </w:r>
    </w:p>
    <w:p w14:paraId="1F8DA444" w14:textId="68451334" w:rsidR="00C761D9" w:rsidRPr="00D43C16" w:rsidRDefault="00C761D9" w:rsidP="00C761D9">
      <w:pPr>
        <w:rPr>
          <w:rFonts w:cs="Times New Roman"/>
          <w:spacing w:val="2"/>
          <w:sz w:val="24"/>
          <w:szCs w:val="24"/>
          <w:shd w:val="clear" w:color="auto" w:fill="FFFFFF"/>
        </w:rPr>
      </w:pPr>
      <w:r w:rsidRPr="00D43C16">
        <w:rPr>
          <w:rStyle w:val="Strong"/>
          <w:rFonts w:cs="Times New Roman"/>
          <w:spacing w:val="2"/>
          <w:sz w:val="24"/>
          <w:szCs w:val="24"/>
          <w:bdr w:val="none" w:sz="0" w:space="0" w:color="auto" w:frame="1"/>
          <w:shd w:val="clear" w:color="auto" w:fill="FFFFFF"/>
        </w:rPr>
        <w:t>Bước 4:</w:t>
      </w:r>
      <w:r w:rsidRPr="00D43C16">
        <w:rPr>
          <w:rFonts w:cs="Times New Roman"/>
          <w:spacing w:val="2"/>
          <w:sz w:val="24"/>
          <w:szCs w:val="24"/>
          <w:shd w:val="clear" w:color="auto" w:fill="FFFFFF"/>
        </w:rPr>
        <w:t> Vào bên trong container (IP</w:t>
      </w:r>
      <w:r w:rsidRPr="00D43C16">
        <w:rPr>
          <w:rFonts w:cs="Times New Roman"/>
          <w:spacing w:val="2"/>
          <w:sz w:val="24"/>
          <w:szCs w:val="24"/>
          <w:shd w:val="clear" w:color="auto" w:fill="FFFFFF"/>
        </w:rPr>
        <w:t>1</w:t>
      </w:r>
      <w:r w:rsidRPr="00D43C16">
        <w:rPr>
          <w:rFonts w:cs="Times New Roman"/>
          <w:spacing w:val="2"/>
          <w:sz w:val="24"/>
          <w:szCs w:val="24"/>
          <w:shd w:val="clear" w:color="auto" w:fill="FFFFFF"/>
        </w:rPr>
        <w:t>) và ping container (IP</w:t>
      </w:r>
      <w:r w:rsidRPr="00D43C16">
        <w:rPr>
          <w:rFonts w:cs="Times New Roman"/>
          <w:spacing w:val="2"/>
          <w:sz w:val="24"/>
          <w:szCs w:val="24"/>
          <w:shd w:val="clear" w:color="auto" w:fill="FFFFFF"/>
        </w:rPr>
        <w:t>2</w:t>
      </w:r>
      <w:r w:rsidRPr="00D43C16">
        <w:rPr>
          <w:rFonts w:cs="Times New Roman"/>
          <w:spacing w:val="2"/>
          <w:sz w:val="24"/>
          <w:szCs w:val="24"/>
          <w:shd w:val="clear" w:color="auto" w:fill="FFFFFF"/>
        </w:rPr>
        <w:t>)</w:t>
      </w:r>
      <w:r w:rsidRPr="00D43C16">
        <w:rPr>
          <w:rFonts w:cs="Times New Roman"/>
          <w:spacing w:val="2"/>
          <w:sz w:val="24"/>
          <w:szCs w:val="24"/>
          <w:shd w:val="clear" w:color="auto" w:fill="FFFFFF"/>
        </w:rPr>
        <w:t>.</w:t>
      </w:r>
    </w:p>
    <w:p w14:paraId="5528F1BF" w14:textId="77777777" w:rsidR="00C761D9" w:rsidRPr="00C761D9" w:rsidRDefault="00C761D9" w:rsidP="00C761D9">
      <w:pPr>
        <w:rPr>
          <w:rFonts w:cs="Times New Roman"/>
          <w:b/>
          <w:bCs/>
          <w:sz w:val="24"/>
          <w:szCs w:val="24"/>
        </w:rPr>
      </w:pPr>
      <w:r w:rsidRPr="00C761D9">
        <w:rPr>
          <w:rFonts w:cs="Times New Roman"/>
          <w:b/>
          <w:bCs/>
          <w:sz w:val="24"/>
          <w:szCs w:val="24"/>
        </w:rPr>
        <w:t>Tầm quan trọng của việc đặt tên</w:t>
      </w:r>
    </w:p>
    <w:p w14:paraId="1ECF1909" w14:textId="77777777" w:rsidR="00C761D9" w:rsidRPr="00C761D9" w:rsidRDefault="00C761D9" w:rsidP="00D43C16">
      <w:pPr>
        <w:ind w:firstLine="360"/>
        <w:rPr>
          <w:rFonts w:cs="Times New Roman"/>
          <w:sz w:val="24"/>
          <w:szCs w:val="24"/>
        </w:rPr>
      </w:pPr>
      <w:r w:rsidRPr="00C761D9">
        <w:rPr>
          <w:rFonts w:cs="Times New Roman"/>
          <w:sz w:val="24"/>
          <w:szCs w:val="24"/>
        </w:rPr>
        <w:t>Docker chủ yếu phụ thuộc vào tên của container mà chúng ta có thể thấy trong ví dụ trên. Bất cứ khi nào bạn tạo một container mới, tên sẽ được tạo tự động. Chúng ta cũng có thể đặt tên cho container của mình theo hai cách khác nhau. </w:t>
      </w:r>
    </w:p>
    <w:p w14:paraId="0A003049" w14:textId="77777777" w:rsidR="00C761D9" w:rsidRPr="00C761D9" w:rsidRDefault="00C761D9" w:rsidP="00C761D9">
      <w:pPr>
        <w:numPr>
          <w:ilvl w:val="0"/>
          <w:numId w:val="2"/>
        </w:numPr>
        <w:rPr>
          <w:rFonts w:cs="Times New Roman"/>
          <w:sz w:val="24"/>
          <w:szCs w:val="24"/>
        </w:rPr>
      </w:pPr>
      <w:r w:rsidRPr="00C761D9">
        <w:rPr>
          <w:rFonts w:cs="Times New Roman"/>
          <w:sz w:val="24"/>
          <w:szCs w:val="24"/>
        </w:rPr>
        <w:t>Bằng cách đặt tên cho container, chúng ta có thể theo dõi loại chương trình được thực thi bên trong container, chẳng hạn như ứng dụng web hoặc cơ sở dữ liệu.</w:t>
      </w:r>
    </w:p>
    <w:p w14:paraId="444914F8" w14:textId="77777777" w:rsidR="00C761D9" w:rsidRPr="00C761D9" w:rsidRDefault="00C761D9" w:rsidP="00C761D9">
      <w:pPr>
        <w:numPr>
          <w:ilvl w:val="0"/>
          <w:numId w:val="2"/>
        </w:numPr>
        <w:rPr>
          <w:rFonts w:cs="Times New Roman"/>
          <w:sz w:val="24"/>
          <w:szCs w:val="24"/>
        </w:rPr>
      </w:pPr>
      <w:r w:rsidRPr="00C761D9">
        <w:rPr>
          <w:rFonts w:cs="Times New Roman"/>
          <w:sz w:val="24"/>
          <w:szCs w:val="24"/>
        </w:rPr>
        <w:t>Ví dụ, nếu một ứng dụng web muốn giao tiếp với máy chủ DB, nó có thể hoạt động như một rào cản giữa hai vùng chứa như một liên kết kết nối. </w:t>
      </w:r>
    </w:p>
    <w:p w14:paraId="42B64DA1" w14:textId="77777777" w:rsidR="00C761D9" w:rsidRPr="00C761D9" w:rsidRDefault="00C761D9" w:rsidP="00C761D9">
      <w:pPr>
        <w:rPr>
          <w:rFonts w:cs="Times New Roman"/>
          <w:sz w:val="24"/>
          <w:szCs w:val="24"/>
        </w:rPr>
      </w:pPr>
      <w:r w:rsidRPr="00C761D9">
        <w:rPr>
          <w:rFonts w:cs="Times New Roman"/>
          <w:sz w:val="24"/>
          <w:szCs w:val="24"/>
        </w:rPr>
        <w:t>Chúng ta có thể đặt tên cho container của mình bằng lệnh được hiển thị bên dưới </w:t>
      </w:r>
    </w:p>
    <w:p w14:paraId="66CCE3AA" w14:textId="77777777" w:rsidR="00C761D9" w:rsidRPr="00C761D9" w:rsidRDefault="00C761D9" w:rsidP="00D43C16">
      <w:pPr>
        <w:jc w:val="center"/>
        <w:rPr>
          <w:rFonts w:cs="Times New Roman"/>
          <w:b/>
          <w:bCs/>
          <w:sz w:val="24"/>
          <w:szCs w:val="24"/>
        </w:rPr>
      </w:pPr>
      <w:r w:rsidRPr="00C761D9">
        <w:rPr>
          <w:rFonts w:cs="Times New Roman"/>
          <w:b/>
          <w:bCs/>
          <w:sz w:val="24"/>
          <w:szCs w:val="24"/>
        </w:rPr>
        <w:t>(--name) docker run -d -P --name &lt;tên/tên hình ảnh/thẻ&gt;</w:t>
      </w:r>
    </w:p>
    <w:p w14:paraId="5D46EA37" w14:textId="77777777" w:rsidR="00C761D9" w:rsidRPr="00C761D9" w:rsidRDefault="00C761D9" w:rsidP="00C761D9">
      <w:pPr>
        <w:rPr>
          <w:rFonts w:cs="Times New Roman"/>
          <w:b/>
          <w:bCs/>
          <w:sz w:val="24"/>
          <w:szCs w:val="24"/>
        </w:rPr>
      </w:pPr>
      <w:r w:rsidRPr="00C761D9">
        <w:rPr>
          <w:rFonts w:cs="Times New Roman"/>
          <w:b/>
          <w:bCs/>
          <w:sz w:val="24"/>
          <w:szCs w:val="24"/>
        </w:rPr>
        <w:t>Biến môi trường</w:t>
      </w:r>
    </w:p>
    <w:p w14:paraId="04942AAF" w14:textId="77777777" w:rsidR="00C761D9" w:rsidRPr="00C761D9" w:rsidRDefault="00C761D9" w:rsidP="00C761D9">
      <w:pPr>
        <w:rPr>
          <w:rFonts w:cs="Times New Roman"/>
          <w:sz w:val="24"/>
          <w:szCs w:val="24"/>
        </w:rPr>
      </w:pPr>
      <w:r w:rsidRPr="00C761D9">
        <w:rPr>
          <w:rFonts w:cs="Times New Roman"/>
          <w:sz w:val="24"/>
          <w:szCs w:val="24"/>
        </w:rPr>
        <w:t>Giả sử nhà phát triển đã đề cập đến một số –env </w:t>
      </w:r>
      <w:hyperlink r:id="rId9" w:history="1">
        <w:r w:rsidRPr="00C761D9">
          <w:rPr>
            <w:rStyle w:val="Hyperlink"/>
            <w:rFonts w:cs="Times New Roman"/>
            <w:color w:val="auto"/>
            <w:sz w:val="24"/>
            <w:szCs w:val="24"/>
            <w:u w:val="none"/>
          </w:rPr>
          <w:t>(biến môi trường)</w:t>
        </w:r>
      </w:hyperlink>
      <w:r w:rsidRPr="00C761D9">
        <w:rPr>
          <w:rFonts w:cs="Times New Roman"/>
          <w:sz w:val="24"/>
          <w:szCs w:val="24"/>
        </w:rPr>
        <w:t> trong mã nguồn mà chúng ta có thể sử dụng để kết nối với máy chủ cơ sở dữ liệu, ví dụ: Tên người dùng và mật khẩu thì khi tạo vùng chứa, chúng ta sẽ đặt tên người dùng và mật khẩu như được hiển thị trong lệnh bên dưới. </w:t>
      </w:r>
    </w:p>
    <w:p w14:paraId="433621DD" w14:textId="77777777" w:rsidR="00C761D9" w:rsidRPr="00C761D9" w:rsidRDefault="00C761D9" w:rsidP="00D43C16">
      <w:pPr>
        <w:jc w:val="center"/>
        <w:rPr>
          <w:rFonts w:cs="Times New Roman"/>
          <w:b/>
          <w:bCs/>
          <w:sz w:val="24"/>
          <w:szCs w:val="24"/>
        </w:rPr>
      </w:pPr>
      <w:r w:rsidRPr="00C761D9">
        <w:rPr>
          <w:rFonts w:cs="Times New Roman"/>
          <w:b/>
          <w:bCs/>
          <w:sz w:val="24"/>
          <w:szCs w:val="24"/>
        </w:rPr>
        <w:t>docker run -d --name &lt;tên&gt; -e TÊN NGƯỜI DÙNG=&lt;***&gt; -e MẬT KHẨU=&lt;***&gt; --network &lt;***&gt;</w:t>
      </w:r>
    </w:p>
    <w:p w14:paraId="0EBDEE29" w14:textId="77777777" w:rsidR="00C761D9" w:rsidRPr="00C761D9" w:rsidRDefault="00C761D9" w:rsidP="00C761D9">
      <w:pPr>
        <w:rPr>
          <w:rFonts w:cs="Times New Roman"/>
          <w:sz w:val="24"/>
          <w:szCs w:val="24"/>
        </w:rPr>
      </w:pPr>
      <w:r w:rsidRPr="00C761D9">
        <w:rPr>
          <w:rFonts w:cs="Times New Roman"/>
          <w:sz w:val="24"/>
          <w:szCs w:val="24"/>
        </w:rPr>
        <w:t>Chúng ta có thể thiết lập các biến env được đề cập ở trên vào vùng chứa cơ sở dữ liệu bằng cách sử dụng lệnh sau.</w:t>
      </w:r>
    </w:p>
    <w:p w14:paraId="27664A53" w14:textId="77777777" w:rsidR="00C761D9" w:rsidRPr="00C761D9" w:rsidRDefault="00C761D9" w:rsidP="00D43C16">
      <w:pPr>
        <w:jc w:val="center"/>
        <w:rPr>
          <w:rFonts w:cs="Times New Roman"/>
          <w:b/>
          <w:bCs/>
          <w:sz w:val="24"/>
          <w:szCs w:val="24"/>
        </w:rPr>
      </w:pPr>
      <w:r w:rsidRPr="00C761D9">
        <w:rPr>
          <w:rFonts w:cs="Times New Roman"/>
          <w:b/>
          <w:bCs/>
          <w:sz w:val="24"/>
          <w:szCs w:val="24"/>
        </w:rPr>
        <w:lastRenderedPageBreak/>
        <w:t>docker run -d -p &lt;cổng&gt; --tên &lt;tên&gt; -e TÊN MÁY CHỦ=&lt;***&gt; -e TÊN NGƯỜI DÙNG=&lt;***&gt; -e MẬT KHẨU=&lt;***&gt; --mạng &lt;***&gt;</w:t>
      </w:r>
    </w:p>
    <w:p w14:paraId="1A3E2B2B" w14:textId="77777777" w:rsidR="00C761D9" w:rsidRPr="00C761D9" w:rsidRDefault="00C761D9" w:rsidP="00C761D9">
      <w:pPr>
        <w:rPr>
          <w:rFonts w:cs="Times New Roman"/>
          <w:b/>
          <w:bCs/>
          <w:sz w:val="24"/>
          <w:szCs w:val="24"/>
        </w:rPr>
      </w:pPr>
      <w:r w:rsidRPr="00C761D9">
        <w:rPr>
          <w:rFonts w:cs="Times New Roman"/>
          <w:b/>
          <w:bCs/>
          <w:sz w:val="24"/>
          <w:szCs w:val="24"/>
        </w:rPr>
        <w:t>Cập nhật tệp /etc/hosts</w:t>
      </w:r>
    </w:p>
    <w:p w14:paraId="5E0AE25E" w14:textId="77777777" w:rsidR="00C761D9" w:rsidRPr="00C761D9" w:rsidRDefault="00C761D9" w:rsidP="00D43C16">
      <w:pPr>
        <w:ind w:firstLine="720"/>
        <w:rPr>
          <w:rFonts w:cs="Times New Roman"/>
          <w:sz w:val="24"/>
          <w:szCs w:val="24"/>
        </w:rPr>
      </w:pPr>
      <w:r w:rsidRPr="00C761D9">
        <w:rPr>
          <w:rFonts w:cs="Times New Roman"/>
          <w:sz w:val="24"/>
          <w:szCs w:val="24"/>
        </w:rPr>
        <w:t>Docker thêm mục lưu trữ cho vùng chứa nguồn vào /etc/hosts ngoài các biến môi trường mà chúng tôi cung cấp lệnh để liên kết hai vùng chứa được đề cập bên dưới. </w:t>
      </w:r>
    </w:p>
    <w:p w14:paraId="629B1081" w14:textId="77777777" w:rsidR="00C761D9" w:rsidRPr="00C761D9" w:rsidRDefault="00C761D9" w:rsidP="00D43C16">
      <w:pPr>
        <w:jc w:val="center"/>
        <w:rPr>
          <w:rFonts w:cs="Times New Roman"/>
          <w:b/>
          <w:bCs/>
          <w:sz w:val="24"/>
          <w:szCs w:val="24"/>
        </w:rPr>
      </w:pPr>
      <w:r w:rsidRPr="00C761D9">
        <w:rPr>
          <w:rFonts w:cs="Times New Roman"/>
          <w:b/>
          <w:bCs/>
          <w:sz w:val="24"/>
          <w:szCs w:val="24"/>
        </w:rPr>
        <w:t>docker run -t -i --rm --link &lt;Đề cập mục nhập&gt;</w:t>
      </w:r>
    </w:p>
    <w:p w14:paraId="71D51554" w14:textId="77777777" w:rsidR="00C761D9" w:rsidRPr="00C761D9" w:rsidRDefault="00C761D9" w:rsidP="00C761D9">
      <w:pPr>
        <w:rPr>
          <w:rFonts w:cs="Times New Roman"/>
          <w:sz w:val="24"/>
          <w:szCs w:val="24"/>
        </w:rPr>
      </w:pPr>
      <w:r w:rsidRPr="00C761D9">
        <w:rPr>
          <w:rFonts w:cs="Times New Roman"/>
          <w:sz w:val="24"/>
          <w:szCs w:val="24"/>
        </w:rPr>
        <w:t>Để kiểm tra danh sách các mục đã được đề cập trong tệp /etc/hosts, chúng ta có thể sử dụng lệnh bên dưới.</w:t>
      </w:r>
    </w:p>
    <w:p w14:paraId="16A02A02" w14:textId="1428833E" w:rsidR="00C761D9" w:rsidRPr="00C761D9" w:rsidRDefault="00D43C16" w:rsidP="00D43C16">
      <w:pPr>
        <w:jc w:val="center"/>
        <w:rPr>
          <w:rFonts w:cs="Times New Roman"/>
          <w:b/>
          <w:bCs/>
          <w:sz w:val="24"/>
          <w:szCs w:val="24"/>
        </w:rPr>
      </w:pPr>
      <w:r w:rsidRPr="00D43C16">
        <w:rPr>
          <w:rFonts w:cs="Times New Roman"/>
          <w:b/>
          <w:bCs/>
          <w:sz w:val="24"/>
          <w:szCs w:val="24"/>
        </w:rPr>
        <w:t>cat</w:t>
      </w:r>
      <w:r w:rsidR="00C761D9" w:rsidRPr="00C761D9">
        <w:rPr>
          <w:rFonts w:cs="Times New Roman"/>
          <w:b/>
          <w:bCs/>
          <w:sz w:val="24"/>
          <w:szCs w:val="24"/>
        </w:rPr>
        <w:t xml:space="preserve"> /etc/hosts</w:t>
      </w:r>
    </w:p>
    <w:p w14:paraId="0FC9EE00" w14:textId="77777777" w:rsidR="00C761D9" w:rsidRPr="00D43C16" w:rsidRDefault="00C761D9" w:rsidP="00C761D9">
      <w:pPr>
        <w:rPr>
          <w:rFonts w:cs="Times New Roman"/>
          <w:sz w:val="24"/>
          <w:szCs w:val="24"/>
        </w:rPr>
      </w:pPr>
    </w:p>
    <w:sectPr w:rsidR="00C761D9" w:rsidRPr="00D43C16"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C4A"/>
    <w:multiLevelType w:val="multilevel"/>
    <w:tmpl w:val="E168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1D6F0C"/>
    <w:multiLevelType w:val="hybridMultilevel"/>
    <w:tmpl w:val="CC66F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138296">
    <w:abstractNumId w:val="1"/>
  </w:num>
  <w:num w:numId="2" w16cid:durableId="176260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F6"/>
    <w:rsid w:val="002524F0"/>
    <w:rsid w:val="00387B08"/>
    <w:rsid w:val="003A6517"/>
    <w:rsid w:val="004B3BF6"/>
    <w:rsid w:val="004E771F"/>
    <w:rsid w:val="009A0551"/>
    <w:rsid w:val="00C10A8A"/>
    <w:rsid w:val="00C761D9"/>
    <w:rsid w:val="00C92E7A"/>
    <w:rsid w:val="00CE27F8"/>
    <w:rsid w:val="00D43C16"/>
    <w:rsid w:val="00E54C16"/>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8370"/>
  <w15:chartTrackingRefBased/>
  <w15:docId w15:val="{3441C8BD-98B8-4650-9ACB-45770A65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BF6"/>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61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4C1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BF6"/>
    <w:rPr>
      <w:rFonts w:eastAsia="Times New Roman" w:cs="Times New Roman"/>
      <w:b/>
      <w:bCs/>
      <w:kern w:val="36"/>
      <w:sz w:val="48"/>
      <w:szCs w:val="48"/>
    </w:rPr>
  </w:style>
  <w:style w:type="paragraph" w:styleId="ListParagraph">
    <w:name w:val="List Paragraph"/>
    <w:basedOn w:val="Normal"/>
    <w:uiPriority w:val="34"/>
    <w:qFormat/>
    <w:rsid w:val="004B3BF6"/>
    <w:pPr>
      <w:ind w:left="720"/>
      <w:contextualSpacing/>
    </w:pPr>
  </w:style>
  <w:style w:type="character" w:customStyle="1" w:styleId="Heading3Char">
    <w:name w:val="Heading 3 Char"/>
    <w:basedOn w:val="DefaultParagraphFont"/>
    <w:link w:val="Heading3"/>
    <w:uiPriority w:val="9"/>
    <w:semiHidden/>
    <w:rsid w:val="00E54C1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54C16"/>
    <w:pPr>
      <w:spacing w:before="100" w:beforeAutospacing="1" w:after="100" w:afterAutospacing="1"/>
    </w:pPr>
    <w:rPr>
      <w:rFonts w:eastAsia="Times New Roman" w:cs="Times New Roman"/>
      <w:kern w:val="0"/>
      <w:sz w:val="24"/>
      <w:szCs w:val="24"/>
    </w:rPr>
  </w:style>
  <w:style w:type="character" w:styleId="Hyperlink">
    <w:name w:val="Hyperlink"/>
    <w:basedOn w:val="DefaultParagraphFont"/>
    <w:uiPriority w:val="99"/>
    <w:unhideWhenUsed/>
    <w:rsid w:val="00E54C16"/>
    <w:rPr>
      <w:color w:val="0000FF"/>
      <w:u w:val="single"/>
    </w:rPr>
  </w:style>
  <w:style w:type="character" w:styleId="Strong">
    <w:name w:val="Strong"/>
    <w:basedOn w:val="DefaultParagraphFont"/>
    <w:uiPriority w:val="22"/>
    <w:qFormat/>
    <w:rsid w:val="002524F0"/>
    <w:rPr>
      <w:b/>
      <w:bCs/>
    </w:rPr>
  </w:style>
  <w:style w:type="character" w:customStyle="1" w:styleId="Heading2Char">
    <w:name w:val="Heading 2 Char"/>
    <w:basedOn w:val="DefaultParagraphFont"/>
    <w:link w:val="Heading2"/>
    <w:uiPriority w:val="9"/>
    <w:semiHidden/>
    <w:rsid w:val="00C761D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76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519">
      <w:bodyDiv w:val="1"/>
      <w:marLeft w:val="0"/>
      <w:marRight w:val="0"/>
      <w:marTop w:val="0"/>
      <w:marBottom w:val="0"/>
      <w:divBdr>
        <w:top w:val="none" w:sz="0" w:space="0" w:color="auto"/>
        <w:left w:val="none" w:sz="0" w:space="0" w:color="auto"/>
        <w:bottom w:val="none" w:sz="0" w:space="0" w:color="auto"/>
        <w:right w:val="none" w:sz="0" w:space="0" w:color="auto"/>
      </w:divBdr>
    </w:div>
    <w:div w:id="484976617">
      <w:bodyDiv w:val="1"/>
      <w:marLeft w:val="0"/>
      <w:marRight w:val="0"/>
      <w:marTop w:val="0"/>
      <w:marBottom w:val="0"/>
      <w:divBdr>
        <w:top w:val="none" w:sz="0" w:space="0" w:color="auto"/>
        <w:left w:val="none" w:sz="0" w:space="0" w:color="auto"/>
        <w:bottom w:val="none" w:sz="0" w:space="0" w:color="auto"/>
        <w:right w:val="none" w:sz="0" w:space="0" w:color="auto"/>
      </w:divBdr>
    </w:div>
    <w:div w:id="629822167">
      <w:bodyDiv w:val="1"/>
      <w:marLeft w:val="0"/>
      <w:marRight w:val="0"/>
      <w:marTop w:val="0"/>
      <w:marBottom w:val="0"/>
      <w:divBdr>
        <w:top w:val="none" w:sz="0" w:space="0" w:color="auto"/>
        <w:left w:val="none" w:sz="0" w:space="0" w:color="auto"/>
        <w:bottom w:val="none" w:sz="0" w:space="0" w:color="auto"/>
        <w:right w:val="none" w:sz="0" w:space="0" w:color="auto"/>
      </w:divBdr>
    </w:div>
    <w:div w:id="806437147">
      <w:bodyDiv w:val="1"/>
      <w:marLeft w:val="0"/>
      <w:marRight w:val="0"/>
      <w:marTop w:val="0"/>
      <w:marBottom w:val="0"/>
      <w:divBdr>
        <w:top w:val="none" w:sz="0" w:space="0" w:color="auto"/>
        <w:left w:val="none" w:sz="0" w:space="0" w:color="auto"/>
        <w:bottom w:val="none" w:sz="0" w:space="0" w:color="auto"/>
        <w:right w:val="none" w:sz="0" w:space="0" w:color="auto"/>
      </w:divBdr>
    </w:div>
    <w:div w:id="1467352117">
      <w:bodyDiv w:val="1"/>
      <w:marLeft w:val="0"/>
      <w:marRight w:val="0"/>
      <w:marTop w:val="0"/>
      <w:marBottom w:val="0"/>
      <w:divBdr>
        <w:top w:val="none" w:sz="0" w:space="0" w:color="auto"/>
        <w:left w:val="none" w:sz="0" w:space="0" w:color="auto"/>
        <w:bottom w:val="none" w:sz="0" w:space="0" w:color="auto"/>
        <w:right w:val="none" w:sz="0" w:space="0" w:color="auto"/>
      </w:divBdr>
    </w:div>
    <w:div w:id="213787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of-gateways/" TargetMode="External"/><Relationship Id="rId3" Type="http://schemas.openxmlformats.org/officeDocument/2006/relationships/settings" Target="settings.xml"/><Relationship Id="rId7" Type="http://schemas.openxmlformats.org/officeDocument/2006/relationships/hyperlink" Target="https://www.geeksforgeeks.org/introduction-to-subnet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mputer-network-tutorials/" TargetMode="External"/><Relationship Id="rId11" Type="http://schemas.openxmlformats.org/officeDocument/2006/relationships/theme" Target="theme/theme1.xml"/><Relationship Id="rId5" Type="http://schemas.openxmlformats.org/officeDocument/2006/relationships/hyperlink" Target="https://www.geeksforgeeks.org/how-to-install-and-configure-docker-in-ubunt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environment-variables-in-linux-u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2</cp:revision>
  <dcterms:created xsi:type="dcterms:W3CDTF">2024-07-30T01:16:00Z</dcterms:created>
  <dcterms:modified xsi:type="dcterms:W3CDTF">2024-07-30T04:21:00Z</dcterms:modified>
</cp:coreProperties>
</file>