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CB1E6" w14:textId="77777777" w:rsidR="004B6239" w:rsidRPr="008B6785" w:rsidRDefault="004B6239" w:rsidP="004B6239">
      <w:pPr>
        <w:rPr>
          <w:b/>
          <w:bCs/>
          <w:sz w:val="24"/>
          <w:szCs w:val="24"/>
        </w:rPr>
      </w:pPr>
      <w:r w:rsidRPr="008B6785">
        <w:rPr>
          <w:b/>
          <w:bCs/>
          <w:sz w:val="24"/>
          <w:szCs w:val="24"/>
        </w:rPr>
        <w:t xml:space="preserve">Phần 24 </w:t>
      </w:r>
      <w:r w:rsidRPr="008B6785">
        <w:rPr>
          <w:b/>
          <w:bCs/>
          <w:sz w:val="24"/>
          <w:szCs w:val="24"/>
        </w:rPr>
        <w:t>Làm thế nào để sử dụng Docker Default Bridge Networking</w:t>
      </w:r>
    </w:p>
    <w:p w14:paraId="4632F08E" w14:textId="77777777" w:rsidR="004B6239" w:rsidRPr="004B6239" w:rsidRDefault="004B6239" w:rsidP="004B6239">
      <w:pPr>
        <w:rPr>
          <w:b/>
          <w:bCs/>
          <w:sz w:val="24"/>
          <w:szCs w:val="24"/>
        </w:rPr>
      </w:pPr>
      <w:hyperlink r:id="rId5" w:anchor="types-of-docker-networks" w:history="1">
        <w:r w:rsidRPr="004B6239">
          <w:rPr>
            <w:rStyle w:val="Siuktni"/>
            <w:b/>
            <w:bCs/>
            <w:sz w:val="24"/>
            <w:szCs w:val="24"/>
            <w:u w:val="none"/>
          </w:rPr>
          <w:t>Các loại mạng Docker</w:t>
        </w:r>
      </w:hyperlink>
    </w:p>
    <w:p w14:paraId="6932E358" w14:textId="5E4929EC" w:rsidR="00FF7D32" w:rsidRPr="008B6785" w:rsidRDefault="004B6239" w:rsidP="004B6239">
      <w:pPr>
        <w:ind w:firstLine="360"/>
        <w:rPr>
          <w:sz w:val="24"/>
          <w:szCs w:val="24"/>
        </w:rPr>
      </w:pPr>
      <w:r w:rsidRPr="008B6785">
        <w:rPr>
          <w:sz w:val="24"/>
          <w:szCs w:val="24"/>
        </w:rPr>
        <w:t>Có ba mạng mặc định chính như đã đề cập bên dưới và để biết thêm thông tin về mạng Docker, hãy tham khảo Mạng Docker.</w:t>
      </w:r>
    </w:p>
    <w:p w14:paraId="3DB280F1" w14:textId="77777777" w:rsidR="004B6239" w:rsidRPr="004B6239" w:rsidRDefault="004B6239" w:rsidP="004B6239">
      <w:pPr>
        <w:numPr>
          <w:ilvl w:val="0"/>
          <w:numId w:val="5"/>
        </w:numPr>
        <w:rPr>
          <w:sz w:val="24"/>
          <w:szCs w:val="24"/>
        </w:rPr>
      </w:pPr>
      <w:r w:rsidRPr="004B6239">
        <w:rPr>
          <w:sz w:val="24"/>
          <w:szCs w:val="24"/>
        </w:rPr>
        <w:t>Bridge(default)</w:t>
      </w:r>
    </w:p>
    <w:p w14:paraId="04096D5A" w14:textId="77777777" w:rsidR="004B6239" w:rsidRPr="004B6239" w:rsidRDefault="004B6239" w:rsidP="004B6239">
      <w:pPr>
        <w:numPr>
          <w:ilvl w:val="0"/>
          <w:numId w:val="5"/>
        </w:numPr>
        <w:rPr>
          <w:sz w:val="24"/>
          <w:szCs w:val="24"/>
        </w:rPr>
      </w:pPr>
      <w:r w:rsidRPr="004B6239">
        <w:rPr>
          <w:sz w:val="24"/>
          <w:szCs w:val="24"/>
        </w:rPr>
        <w:t>Host</w:t>
      </w:r>
    </w:p>
    <w:p w14:paraId="78B4DA54" w14:textId="77777777" w:rsidR="004B6239" w:rsidRPr="004B6239" w:rsidRDefault="004B6239" w:rsidP="004B6239">
      <w:pPr>
        <w:numPr>
          <w:ilvl w:val="0"/>
          <w:numId w:val="5"/>
        </w:numPr>
        <w:rPr>
          <w:sz w:val="24"/>
          <w:szCs w:val="24"/>
        </w:rPr>
      </w:pPr>
      <w:r w:rsidRPr="004B6239">
        <w:rPr>
          <w:sz w:val="24"/>
          <w:szCs w:val="24"/>
        </w:rPr>
        <w:t>None/Null</w:t>
      </w:r>
    </w:p>
    <w:p w14:paraId="4F2DCF3E" w14:textId="77777777" w:rsidR="004B6239" w:rsidRPr="008B6785" w:rsidRDefault="004B6239" w:rsidP="004B6239">
      <w:pPr>
        <w:rPr>
          <w:b/>
          <w:bCs/>
          <w:sz w:val="24"/>
          <w:szCs w:val="24"/>
        </w:rPr>
      </w:pPr>
      <w:r w:rsidRPr="008B6785">
        <w:rPr>
          <w:b/>
          <w:bCs/>
          <w:sz w:val="24"/>
          <w:szCs w:val="24"/>
        </w:rPr>
        <w:t>Kết nối một Container với một Bridge do người dùng xác định</w:t>
      </w:r>
    </w:p>
    <w:p w14:paraId="2911BEEA" w14:textId="4DF1DD64" w:rsidR="004B6239" w:rsidRPr="008B6785" w:rsidRDefault="004B6239" w:rsidP="004B6239">
      <w:pPr>
        <w:ind w:firstLine="720"/>
        <w:rPr>
          <w:sz w:val="24"/>
          <w:szCs w:val="24"/>
        </w:rPr>
      </w:pPr>
      <w:r w:rsidRPr="008B6785">
        <w:rPr>
          <w:sz w:val="24"/>
          <w:szCs w:val="24"/>
        </w:rPr>
        <w:t>Nếu container được tạo trong mạng cầu nối mặc định. Giao tiếp sẽ chỉ diễn ra với Địa chỉ IP của container. Giao tiếp sẽ không diễn ra khi sử dụng containerName(hostName). Để kiểm tra, hãy vào bên trong container ứng dụng web java và ping container ứng dụng web maven bằng tên &amp; IP. Khi chúng ta ping bằng ip, nó sẽ hoạt động nhưng sẽ không thể giao tiếp bằng tên. Các nhà phát triển không nên mã hóa kết nối dựa trên IP trong trường hợp container. Vì địa chỉ IP của container sẽ là động. IP sẽ liên tục thay đổi.</w:t>
      </w:r>
    </w:p>
    <w:p w14:paraId="28D5F1F9" w14:textId="77777777" w:rsidR="004B6239" w:rsidRPr="008B6785" w:rsidRDefault="004B6239" w:rsidP="004B6239">
      <w:pPr>
        <w:rPr>
          <w:b/>
          <w:bCs/>
          <w:sz w:val="24"/>
          <w:szCs w:val="24"/>
        </w:rPr>
      </w:pPr>
      <w:r w:rsidRPr="008B6785">
        <w:rPr>
          <w:b/>
          <w:bCs/>
          <w:sz w:val="24"/>
          <w:szCs w:val="24"/>
        </w:rPr>
        <w:t>Để tạo mạng lưới cầu nối tùy chỉnh</w:t>
      </w:r>
    </w:p>
    <w:p w14:paraId="3DA6109D" w14:textId="52C7357F" w:rsidR="004B6239" w:rsidRPr="008B6785" w:rsidRDefault="004B6239" w:rsidP="004B6239">
      <w:pPr>
        <w:ind w:firstLine="720"/>
        <w:rPr>
          <w:sz w:val="24"/>
          <w:szCs w:val="24"/>
        </w:rPr>
      </w:pPr>
      <w:r w:rsidRPr="008B6785">
        <w:rPr>
          <w:sz w:val="24"/>
          <w:szCs w:val="24"/>
        </w:rPr>
        <w:t>Để tạo Coustm Bridge Network, chúng ta có thể sử dụng lệnh docker network, cú pháp như sau:</w:t>
      </w:r>
    </w:p>
    <w:p w14:paraId="46531BE4" w14:textId="1AD105A7" w:rsidR="004B6239" w:rsidRPr="008B6785" w:rsidRDefault="004B6239" w:rsidP="004B6239">
      <w:pPr>
        <w:jc w:val="center"/>
        <w:rPr>
          <w:b/>
          <w:bCs/>
          <w:sz w:val="24"/>
          <w:szCs w:val="24"/>
        </w:rPr>
      </w:pPr>
      <w:r w:rsidRPr="008B6785">
        <w:rPr>
          <w:b/>
          <w:bCs/>
          <w:sz w:val="24"/>
          <w:szCs w:val="24"/>
        </w:rPr>
        <w:t>docker network create -d &lt;trình điều khiển&gt; &lt;tên mạng&gt;</w:t>
      </w:r>
    </w:p>
    <w:p w14:paraId="7A736773" w14:textId="77777777" w:rsidR="004B6239" w:rsidRPr="008B6785" w:rsidRDefault="004B6239" w:rsidP="004B6239">
      <w:pPr>
        <w:rPr>
          <w:b/>
          <w:bCs/>
          <w:sz w:val="24"/>
          <w:szCs w:val="24"/>
        </w:rPr>
      </w:pPr>
      <w:r w:rsidRPr="008B6785">
        <w:rPr>
          <w:b/>
          <w:bCs/>
          <w:sz w:val="24"/>
          <w:szCs w:val="24"/>
        </w:rPr>
        <w:t>Làm thế nào để tạo mạng lưới cầu nối tùy chỉnh? Hướng dẫn từng bước</w:t>
      </w:r>
    </w:p>
    <w:p w14:paraId="3854AF73" w14:textId="77777777" w:rsidR="004B6239" w:rsidRPr="008B6785" w:rsidRDefault="004B6239" w:rsidP="004B6239">
      <w:pPr>
        <w:rPr>
          <w:b/>
          <w:bCs/>
          <w:sz w:val="24"/>
          <w:szCs w:val="24"/>
        </w:rPr>
      </w:pPr>
      <w:r w:rsidRPr="008B6785">
        <w:rPr>
          <w:b/>
          <w:bCs/>
          <w:sz w:val="24"/>
          <w:szCs w:val="24"/>
        </w:rPr>
        <w:t>Sau đây là các bước hướng dẫn bạn tạo mạng cầu nối tùy chỉnh:</w:t>
      </w:r>
    </w:p>
    <w:p w14:paraId="23DB8E3E" w14:textId="77777777" w:rsidR="004B6239" w:rsidRPr="008B6785" w:rsidRDefault="004B6239" w:rsidP="004B6239">
      <w:pPr>
        <w:rPr>
          <w:b/>
          <w:bCs/>
          <w:sz w:val="24"/>
          <w:szCs w:val="24"/>
        </w:rPr>
      </w:pPr>
    </w:p>
    <w:p w14:paraId="38ECB498" w14:textId="77777777" w:rsidR="004B6239" w:rsidRPr="008B6785" w:rsidRDefault="004B6239" w:rsidP="004B6239">
      <w:pPr>
        <w:rPr>
          <w:b/>
          <w:bCs/>
          <w:sz w:val="24"/>
          <w:szCs w:val="24"/>
        </w:rPr>
      </w:pPr>
      <w:r w:rsidRPr="008B6785">
        <w:rPr>
          <w:b/>
          <w:bCs/>
          <w:sz w:val="24"/>
          <w:szCs w:val="24"/>
        </w:rPr>
        <w:t>Bước 1: Đảm bảo Docker đang chạy</w:t>
      </w:r>
    </w:p>
    <w:p w14:paraId="6BD8FD6A" w14:textId="77777777" w:rsidR="004B6239" w:rsidRPr="008B6785" w:rsidRDefault="004B6239" w:rsidP="004B6239">
      <w:pPr>
        <w:rPr>
          <w:b/>
          <w:bCs/>
          <w:sz w:val="24"/>
          <w:szCs w:val="24"/>
        </w:rPr>
      </w:pPr>
    </w:p>
    <w:p w14:paraId="2EDFB1B2" w14:textId="7E7EAF4F" w:rsidR="004B6239" w:rsidRPr="008B6785" w:rsidRDefault="004B6239" w:rsidP="004B6239">
      <w:pPr>
        <w:pStyle w:val="oancuaDanhsach"/>
        <w:numPr>
          <w:ilvl w:val="0"/>
          <w:numId w:val="7"/>
        </w:numPr>
        <w:rPr>
          <w:b/>
          <w:bCs/>
          <w:sz w:val="24"/>
          <w:szCs w:val="24"/>
        </w:rPr>
      </w:pPr>
      <w:r w:rsidRPr="008B6785">
        <w:rPr>
          <w:b/>
          <w:bCs/>
          <w:sz w:val="24"/>
          <w:szCs w:val="24"/>
        </w:rPr>
        <w:t>Những điều sau đây giúp kiểm tra trạng thái chạy của docker:</w:t>
      </w:r>
    </w:p>
    <w:p w14:paraId="59EE3868" w14:textId="790A28DA" w:rsidR="004B6239" w:rsidRPr="008B6785" w:rsidRDefault="004B6239" w:rsidP="004B6239">
      <w:pPr>
        <w:pStyle w:val="oancuaDanhsach"/>
        <w:jc w:val="center"/>
        <w:rPr>
          <w:b/>
          <w:bCs/>
          <w:sz w:val="24"/>
          <w:szCs w:val="24"/>
        </w:rPr>
      </w:pPr>
      <w:r w:rsidRPr="008B6785">
        <w:rPr>
          <w:b/>
          <w:bCs/>
          <w:sz w:val="24"/>
          <w:szCs w:val="24"/>
        </w:rPr>
        <w:t>sudo systemctl status docker</w:t>
      </w:r>
    </w:p>
    <w:p w14:paraId="092BD022" w14:textId="77777777" w:rsidR="004B6239" w:rsidRPr="008B6785" w:rsidRDefault="004B6239" w:rsidP="004B6239">
      <w:pPr>
        <w:pStyle w:val="oancuaDanhsach"/>
        <w:numPr>
          <w:ilvl w:val="0"/>
          <w:numId w:val="7"/>
        </w:numPr>
        <w:rPr>
          <w:b/>
          <w:bCs/>
          <w:sz w:val="24"/>
          <w:szCs w:val="24"/>
        </w:rPr>
      </w:pPr>
      <w:r w:rsidRPr="008B6785">
        <w:rPr>
          <w:b/>
          <w:bCs/>
          <w:sz w:val="24"/>
          <w:szCs w:val="24"/>
        </w:rPr>
        <w:t>Lệnh sau giúp kích hoạt dịch vụ Docker:</w:t>
      </w:r>
    </w:p>
    <w:p w14:paraId="2CF48A06" w14:textId="3F175D8F" w:rsidR="004B6239" w:rsidRPr="008B6785" w:rsidRDefault="004B6239" w:rsidP="004B6239">
      <w:pPr>
        <w:pStyle w:val="oancuaDanhsach"/>
        <w:jc w:val="center"/>
        <w:rPr>
          <w:b/>
          <w:bCs/>
          <w:sz w:val="24"/>
          <w:szCs w:val="24"/>
        </w:rPr>
      </w:pPr>
      <w:r w:rsidRPr="008B6785">
        <w:rPr>
          <w:b/>
          <w:bCs/>
          <w:sz w:val="24"/>
          <w:szCs w:val="24"/>
        </w:rPr>
        <w:t xml:space="preserve">sudo systemctl enable docker </w:t>
      </w:r>
      <w:r w:rsidRPr="008B6785">
        <w:rPr>
          <w:b/>
          <w:bCs/>
          <w:sz w:val="24"/>
          <w:szCs w:val="24"/>
        </w:rPr>
        <w:t>–</w:t>
      </w:r>
      <w:r w:rsidRPr="008B6785">
        <w:rPr>
          <w:b/>
          <w:bCs/>
          <w:sz w:val="24"/>
          <w:szCs w:val="24"/>
        </w:rPr>
        <w:t>now</w:t>
      </w:r>
    </w:p>
    <w:p w14:paraId="6B9D5F03" w14:textId="77777777" w:rsidR="004B6239" w:rsidRPr="008B6785" w:rsidRDefault="004B6239" w:rsidP="004B6239">
      <w:pPr>
        <w:rPr>
          <w:b/>
          <w:bCs/>
          <w:sz w:val="24"/>
          <w:szCs w:val="24"/>
        </w:rPr>
      </w:pPr>
      <w:r w:rsidRPr="008B6785">
        <w:rPr>
          <w:b/>
          <w:bCs/>
          <w:sz w:val="24"/>
          <w:szCs w:val="24"/>
        </w:rPr>
        <w:t>Bước 2: Tạo mạng lưới cầu nối</w:t>
      </w:r>
    </w:p>
    <w:p w14:paraId="15BB371B" w14:textId="78A63C45" w:rsidR="004B6239" w:rsidRPr="008B6785" w:rsidRDefault="004B6239" w:rsidP="004B6239">
      <w:pPr>
        <w:rPr>
          <w:sz w:val="24"/>
          <w:szCs w:val="24"/>
        </w:rPr>
      </w:pPr>
      <w:r w:rsidRPr="008B6785">
        <w:rPr>
          <w:sz w:val="24"/>
          <w:szCs w:val="24"/>
        </w:rPr>
        <w:t>Trước tiên hãy kiểm tra danh sách mạng hiện có bằng lệnh sau:</w:t>
      </w:r>
    </w:p>
    <w:p w14:paraId="5DBAA75E" w14:textId="68BAA11A" w:rsidR="004B6239" w:rsidRPr="008B6785" w:rsidRDefault="008B6785" w:rsidP="008B6785">
      <w:pPr>
        <w:jc w:val="center"/>
        <w:rPr>
          <w:b/>
          <w:bCs/>
          <w:sz w:val="24"/>
          <w:szCs w:val="24"/>
        </w:rPr>
      </w:pPr>
      <w:r w:rsidRPr="008B6785">
        <w:rPr>
          <w:b/>
          <w:bCs/>
          <w:sz w:val="24"/>
          <w:szCs w:val="24"/>
        </w:rPr>
        <w:t>docker network ls</w:t>
      </w:r>
    </w:p>
    <w:p w14:paraId="0FDE0355" w14:textId="4D634A09" w:rsidR="008B6785" w:rsidRPr="008B6785" w:rsidRDefault="008B6785" w:rsidP="008B6785">
      <w:pPr>
        <w:rPr>
          <w:sz w:val="24"/>
          <w:szCs w:val="24"/>
        </w:rPr>
      </w:pPr>
      <w:r w:rsidRPr="008B6785">
        <w:rPr>
          <w:sz w:val="24"/>
          <w:szCs w:val="24"/>
        </w:rPr>
        <w:t>Sử dụng lệnh sau để tạo một mạng cầu nối mới:</w:t>
      </w:r>
    </w:p>
    <w:p w14:paraId="4C64D0BC" w14:textId="730B740E" w:rsidR="008B6785" w:rsidRPr="008B6785" w:rsidRDefault="008B6785" w:rsidP="008B6785">
      <w:pPr>
        <w:jc w:val="center"/>
        <w:rPr>
          <w:b/>
          <w:bCs/>
          <w:sz w:val="24"/>
          <w:szCs w:val="24"/>
        </w:rPr>
      </w:pPr>
      <w:r w:rsidRPr="008B6785">
        <w:rPr>
          <w:b/>
          <w:bCs/>
          <w:sz w:val="24"/>
          <w:szCs w:val="24"/>
        </w:rPr>
        <w:t>docker network create --driver bridge mynetwork</w:t>
      </w:r>
    </w:p>
    <w:p w14:paraId="171A1A96" w14:textId="55C35A8E" w:rsidR="008B6785" w:rsidRPr="008B6785" w:rsidRDefault="008B6785" w:rsidP="008B6785">
      <w:pPr>
        <w:rPr>
          <w:b/>
          <w:bCs/>
          <w:sz w:val="24"/>
          <w:szCs w:val="24"/>
        </w:rPr>
      </w:pPr>
      <w:r w:rsidRPr="008B6785">
        <w:rPr>
          <w:b/>
          <w:bCs/>
          <w:sz w:val="24"/>
          <w:szCs w:val="24"/>
        </w:rPr>
        <w:t xml:space="preserve">Bước </w:t>
      </w:r>
      <w:r w:rsidRPr="008B6785">
        <w:rPr>
          <w:b/>
          <w:bCs/>
          <w:sz w:val="24"/>
          <w:szCs w:val="24"/>
        </w:rPr>
        <w:t>3</w:t>
      </w:r>
      <w:r w:rsidRPr="008B6785">
        <w:rPr>
          <w:b/>
          <w:bCs/>
          <w:sz w:val="24"/>
          <w:szCs w:val="24"/>
        </w:rPr>
        <w:t>: Kiểm tra mạng lưới cầu</w:t>
      </w:r>
    </w:p>
    <w:p w14:paraId="5F7AB505" w14:textId="77777777" w:rsidR="008B6785" w:rsidRPr="008B6785" w:rsidRDefault="008B6785" w:rsidP="008B6785">
      <w:pPr>
        <w:rPr>
          <w:sz w:val="24"/>
          <w:szCs w:val="24"/>
        </w:rPr>
      </w:pPr>
      <w:r w:rsidRPr="008B6785">
        <w:rPr>
          <w:sz w:val="24"/>
          <w:szCs w:val="24"/>
        </w:rPr>
        <w:t>Kiểm tra các mạng cầu tùy chỉnh đã tạo bằng cách sử dụng lệnh sau.</w:t>
      </w:r>
    </w:p>
    <w:p w14:paraId="1F0A4AAC" w14:textId="759D7C3C" w:rsidR="004B6239" w:rsidRDefault="008B6785" w:rsidP="008B6785">
      <w:pPr>
        <w:pStyle w:val="oancuaDanhsach"/>
        <w:jc w:val="center"/>
        <w:rPr>
          <w:b/>
          <w:bCs/>
          <w:sz w:val="24"/>
          <w:szCs w:val="24"/>
        </w:rPr>
      </w:pPr>
      <w:r w:rsidRPr="008B6785">
        <w:rPr>
          <w:b/>
          <w:bCs/>
          <w:sz w:val="24"/>
          <w:szCs w:val="24"/>
        </w:rPr>
        <w:t>docker network inspect mynetwork</w:t>
      </w:r>
    </w:p>
    <w:p w14:paraId="5352DD64" w14:textId="77777777" w:rsidR="008B6785" w:rsidRPr="008B6785" w:rsidRDefault="008B6785" w:rsidP="008B6785">
      <w:pPr>
        <w:rPr>
          <w:b/>
          <w:bCs/>
          <w:sz w:val="24"/>
          <w:szCs w:val="24"/>
        </w:rPr>
      </w:pPr>
    </w:p>
    <w:p w14:paraId="2B3BE27E" w14:textId="77777777" w:rsidR="008B6785" w:rsidRPr="008B6785" w:rsidRDefault="008B6785" w:rsidP="008B6785">
      <w:pPr>
        <w:rPr>
          <w:b/>
          <w:bCs/>
          <w:sz w:val="24"/>
          <w:szCs w:val="24"/>
        </w:rPr>
      </w:pPr>
      <w:r w:rsidRPr="008B6785">
        <w:rPr>
          <w:b/>
          <w:bCs/>
          <w:sz w:val="24"/>
          <w:szCs w:val="24"/>
        </w:rPr>
        <w:t>Mạng lưới cầu nối mặc định</w:t>
      </w:r>
    </w:p>
    <w:p w14:paraId="0C53184A" w14:textId="7079E325" w:rsidR="004B6239" w:rsidRDefault="008B6785" w:rsidP="008B6785">
      <w:pPr>
        <w:ind w:firstLine="720"/>
        <w:rPr>
          <w:sz w:val="24"/>
          <w:szCs w:val="24"/>
        </w:rPr>
      </w:pPr>
      <w:r w:rsidRPr="008B6785">
        <w:rPr>
          <w:sz w:val="24"/>
          <w:szCs w:val="24"/>
        </w:rPr>
        <w:t>Mỗi lần cài đặt Docker đều cung cấp một Bridge Network mặc định được dựng sẵn với một trình điều khiển Bridge được định vị cục bộ. Bạn có thể xác minh điều này bằng lệnh network ls để biết thêm các lệnh tham khảo lệnh</w:t>
      </w:r>
      <w:r>
        <w:rPr>
          <w:sz w:val="24"/>
          <w:szCs w:val="24"/>
        </w:rPr>
        <w:t>.</w:t>
      </w:r>
    </w:p>
    <w:p w14:paraId="59D430DD" w14:textId="662CAB61" w:rsidR="008B6785" w:rsidRDefault="008B6785" w:rsidP="008B6785">
      <w:pPr>
        <w:ind w:firstLine="720"/>
        <w:jc w:val="center"/>
        <w:rPr>
          <w:b/>
          <w:bCs/>
          <w:sz w:val="24"/>
          <w:szCs w:val="24"/>
        </w:rPr>
      </w:pPr>
      <w:r w:rsidRPr="008B6785">
        <w:rPr>
          <w:b/>
          <w:bCs/>
          <w:sz w:val="24"/>
          <w:szCs w:val="24"/>
        </w:rPr>
        <w:t>sudo docker network ls</w:t>
      </w:r>
    </w:p>
    <w:p w14:paraId="2F4C060D" w14:textId="77777777" w:rsidR="008B6785" w:rsidRDefault="008B6785" w:rsidP="008B6785">
      <w:pPr>
        <w:jc w:val="center"/>
        <w:rPr>
          <w:sz w:val="20"/>
          <w:szCs w:val="20"/>
        </w:rPr>
      </w:pPr>
      <w:r w:rsidRPr="008B6785">
        <w:rPr>
          <w:sz w:val="20"/>
          <w:szCs w:val="20"/>
        </w:rPr>
        <w:t>Bridge Driver luôn cung cấp mạng lưới máy chủ đơn lẻ nên phạm vi hoạt động là cục bộ.</w:t>
      </w:r>
    </w:p>
    <w:p w14:paraId="60119448" w14:textId="77777777" w:rsidR="008B6785" w:rsidRPr="008B6785" w:rsidRDefault="008B6785" w:rsidP="008B6785">
      <w:pPr>
        <w:rPr>
          <w:sz w:val="20"/>
          <w:szCs w:val="20"/>
        </w:rPr>
      </w:pPr>
    </w:p>
    <w:p w14:paraId="197CF130" w14:textId="77777777" w:rsidR="008B6785" w:rsidRPr="008B6785" w:rsidRDefault="008B6785" w:rsidP="008B6785">
      <w:pPr>
        <w:rPr>
          <w:b/>
          <w:bCs/>
          <w:sz w:val="24"/>
          <w:szCs w:val="24"/>
        </w:rPr>
      </w:pPr>
      <w:r w:rsidRPr="008B6785">
        <w:rPr>
          <w:b/>
          <w:bCs/>
          <w:sz w:val="24"/>
          <w:szCs w:val="24"/>
        </w:rPr>
        <w:t>Kết nối Docker Container trong Bridge Network</w:t>
      </w:r>
    </w:p>
    <w:p w14:paraId="2144C27A" w14:textId="77777777" w:rsidR="008B6785" w:rsidRDefault="008B6785" w:rsidP="008B6785">
      <w:pPr>
        <w:ind w:firstLine="720"/>
      </w:pPr>
      <w:r w:rsidRPr="008B6785">
        <w:rPr>
          <w:sz w:val="24"/>
          <w:szCs w:val="24"/>
        </w:rPr>
        <w:t>Lưu ý rằng Bridge Network mà chúng ta thấy ở bước trước là mạng mặc định cho Docker Container. Nếu bạn không chỉ định bất kỳ mạng nào khác, tất cả Container mới sẽ được kết nối với mạng mặc định này. Để kết nối Ubuntu Container với mạng bridge mặc định, hãy sử dụng lệnh này.</w:t>
      </w:r>
      <w:r w:rsidRPr="008B6785">
        <w:t xml:space="preserve"> </w:t>
      </w:r>
    </w:p>
    <w:p w14:paraId="4FBACBC5" w14:textId="23CD97C9" w:rsidR="008B6785" w:rsidRDefault="008B6785" w:rsidP="008B6785">
      <w:pPr>
        <w:ind w:firstLine="720"/>
        <w:jc w:val="center"/>
        <w:rPr>
          <w:b/>
          <w:bCs/>
          <w:sz w:val="24"/>
          <w:szCs w:val="24"/>
        </w:rPr>
      </w:pPr>
      <w:r w:rsidRPr="008B6785">
        <w:rPr>
          <w:b/>
          <w:bCs/>
          <w:sz w:val="24"/>
          <w:szCs w:val="24"/>
        </w:rPr>
        <w:t>sudo docker run -dt ubuntu</w:t>
      </w:r>
    </w:p>
    <w:p w14:paraId="3BAC8C85" w14:textId="77777777" w:rsidR="000F2DBB" w:rsidRPr="000F2DBB" w:rsidRDefault="000F2DBB" w:rsidP="00A15013">
      <w:pPr>
        <w:rPr>
          <w:b/>
          <w:bCs/>
          <w:sz w:val="24"/>
          <w:szCs w:val="24"/>
        </w:rPr>
      </w:pPr>
      <w:r w:rsidRPr="000F2DBB">
        <w:rPr>
          <w:b/>
          <w:bCs/>
          <w:sz w:val="24"/>
          <w:szCs w:val="24"/>
        </w:rPr>
        <w:lastRenderedPageBreak/>
        <w:t>Kiểm tra mạng lưới cầu</w:t>
      </w:r>
    </w:p>
    <w:p w14:paraId="6597A859" w14:textId="77777777" w:rsidR="000F2DBB" w:rsidRDefault="000F2DBB" w:rsidP="00A15013">
      <w:pPr>
        <w:rPr>
          <w:sz w:val="24"/>
          <w:szCs w:val="24"/>
        </w:rPr>
      </w:pPr>
      <w:r w:rsidRPr="000F2DBB">
        <w:rPr>
          <w:sz w:val="24"/>
          <w:szCs w:val="24"/>
        </w:rPr>
        <w:t>Sau khi bạn đã tạo </w:t>
      </w:r>
      <w:hyperlink r:id="rId6" w:tgtFrame="_blank" w:history="1">
        <w:r w:rsidRPr="000F2DBB">
          <w:rPr>
            <w:rStyle w:val="Siuktni"/>
            <w:sz w:val="24"/>
            <w:szCs w:val="24"/>
            <w:u w:val="none"/>
          </w:rPr>
          <w:t>Docker Container,</w:t>
        </w:r>
      </w:hyperlink>
      <w:r w:rsidRPr="000F2DBB">
        <w:rPr>
          <w:sz w:val="24"/>
          <w:szCs w:val="24"/>
        </w:rPr>
        <w:t> hãy kiểm tra xem nó có đang chạy hay không.</w:t>
      </w:r>
    </w:p>
    <w:p w14:paraId="135C1010" w14:textId="7DAF2FB4" w:rsidR="000F2DBB" w:rsidRPr="000F2DBB" w:rsidRDefault="000F2DBB" w:rsidP="000F2DBB">
      <w:pPr>
        <w:ind w:left="720" w:firstLine="720"/>
        <w:jc w:val="center"/>
        <w:rPr>
          <w:b/>
          <w:bCs/>
          <w:sz w:val="24"/>
          <w:szCs w:val="24"/>
        </w:rPr>
      </w:pPr>
      <w:r w:rsidRPr="000F2DBB">
        <w:rPr>
          <w:b/>
          <w:bCs/>
          <w:sz w:val="24"/>
          <w:szCs w:val="24"/>
        </w:rPr>
        <w:t>sudo docker container ls</w:t>
      </w:r>
    </w:p>
    <w:p w14:paraId="7B0969F8" w14:textId="33333C0A" w:rsidR="000F2DBB" w:rsidRPr="008B6785" w:rsidRDefault="000F2DBB" w:rsidP="00A15013">
      <w:pPr>
        <w:rPr>
          <w:b/>
          <w:bCs/>
          <w:sz w:val="24"/>
          <w:szCs w:val="24"/>
        </w:rPr>
      </w:pPr>
      <w:r>
        <w:rPr>
          <w:b/>
          <w:bCs/>
          <w:sz w:val="24"/>
          <w:szCs w:val="24"/>
        </w:rPr>
        <w:t xml:space="preserve"> </w:t>
      </w:r>
    </w:p>
    <w:p w14:paraId="419AE5E9" w14:textId="03F82E88" w:rsidR="008B6785" w:rsidRDefault="000F2DBB" w:rsidP="00A15013">
      <w:pPr>
        <w:rPr>
          <w:sz w:val="24"/>
          <w:szCs w:val="24"/>
        </w:rPr>
      </w:pPr>
      <w:r w:rsidRPr="000F2DBB">
        <w:rPr>
          <w:sz w:val="24"/>
          <w:szCs w:val="24"/>
        </w:rPr>
        <w:t>Vì Container đã chạy, bây giờ chúng ta có thể sử dụng lệnh network inspect để kiểm tra mạng cầu nối mặc định của Docker.</w:t>
      </w:r>
    </w:p>
    <w:p w14:paraId="06A72CAD" w14:textId="07910821" w:rsidR="000F2DBB" w:rsidRDefault="000F2DBB" w:rsidP="000F2DBB">
      <w:pPr>
        <w:ind w:left="720" w:firstLine="720"/>
        <w:jc w:val="center"/>
        <w:rPr>
          <w:b/>
          <w:bCs/>
          <w:sz w:val="24"/>
          <w:szCs w:val="24"/>
        </w:rPr>
      </w:pPr>
      <w:r w:rsidRPr="000F2DBB">
        <w:rPr>
          <w:b/>
          <w:bCs/>
          <w:sz w:val="24"/>
          <w:szCs w:val="24"/>
        </w:rPr>
        <w:t>sudo docker network inspect bridge</w:t>
      </w:r>
    </w:p>
    <w:p w14:paraId="282D5064" w14:textId="15716428" w:rsidR="000F2DBB" w:rsidRPr="000F2DBB" w:rsidRDefault="000F2DBB" w:rsidP="000F2DBB">
      <w:pPr>
        <w:rPr>
          <w:b/>
          <w:bCs/>
          <w:sz w:val="24"/>
          <w:szCs w:val="24"/>
        </w:rPr>
      </w:pPr>
      <w:r w:rsidRPr="000F2DBB">
        <w:rPr>
          <w:b/>
          <w:bCs/>
          <w:sz w:val="24"/>
          <w:szCs w:val="24"/>
        </w:rPr>
        <w:t>Sự khác biệt giữa cầu do người dùng xác định và cầu mặc định</w:t>
      </w:r>
      <w:r>
        <w:rPr>
          <w:b/>
          <w:bCs/>
          <w:sz w:val="24"/>
          <w:szCs w:val="24"/>
        </w:rPr>
        <w:t>:</w:t>
      </w:r>
    </w:p>
    <w:tbl>
      <w:tblPr>
        <w:tblW w:w="0" w:type="auto"/>
        <w:shd w:val="clear" w:color="auto" w:fill="131417"/>
        <w:tblCellMar>
          <w:left w:w="0" w:type="dxa"/>
          <w:right w:w="0" w:type="dxa"/>
        </w:tblCellMar>
        <w:tblLook w:val="04A0" w:firstRow="1" w:lastRow="0" w:firstColumn="1" w:lastColumn="0" w:noHBand="0" w:noVBand="1"/>
      </w:tblPr>
      <w:tblGrid>
        <w:gridCol w:w="4512"/>
        <w:gridCol w:w="4837"/>
      </w:tblGrid>
      <w:tr w:rsidR="000F2DBB" w:rsidRPr="000F2DBB" w14:paraId="377598C7" w14:textId="77777777" w:rsidTr="000F2DB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D71D7C7" w14:textId="77777777" w:rsidR="000F2DBB" w:rsidRPr="000F2DBB" w:rsidRDefault="000F2DBB" w:rsidP="000F2DBB">
            <w:pPr>
              <w:ind w:left="720" w:firstLine="720"/>
              <w:rPr>
                <w:b/>
                <w:bCs/>
                <w:sz w:val="24"/>
                <w:szCs w:val="24"/>
              </w:rPr>
            </w:pPr>
            <w:r w:rsidRPr="000F2DBB">
              <w:rPr>
                <w:b/>
                <w:bCs/>
                <w:sz w:val="24"/>
                <w:szCs w:val="24"/>
              </w:rPr>
              <w:t>Mạng cầu mặc định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36FEA20" w14:textId="77777777" w:rsidR="000F2DBB" w:rsidRPr="000F2DBB" w:rsidRDefault="000F2DBB" w:rsidP="000F2DBB">
            <w:pPr>
              <w:ind w:left="720" w:firstLine="720"/>
              <w:rPr>
                <w:b/>
                <w:bCs/>
                <w:sz w:val="24"/>
                <w:szCs w:val="24"/>
              </w:rPr>
            </w:pPr>
            <w:r w:rsidRPr="000F2DBB">
              <w:rPr>
                <w:b/>
                <w:bCs/>
                <w:sz w:val="24"/>
                <w:szCs w:val="24"/>
              </w:rPr>
              <w:t>Mạng lưới cầu nối do người dùng xác định</w:t>
            </w:r>
          </w:p>
        </w:tc>
      </w:tr>
      <w:tr w:rsidR="000F2DBB" w:rsidRPr="000F2DBB" w14:paraId="6AF6112E"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72EB40" w14:textId="77777777" w:rsidR="000F2DBB" w:rsidRPr="000F2DBB" w:rsidRDefault="000F2DBB" w:rsidP="000F2DBB">
            <w:pPr>
              <w:ind w:left="720" w:firstLine="720"/>
              <w:rPr>
                <w:b/>
                <w:bCs/>
                <w:sz w:val="24"/>
                <w:szCs w:val="24"/>
              </w:rPr>
            </w:pPr>
            <w:r w:rsidRPr="000F2DBB">
              <w:rPr>
                <w:b/>
                <w:bCs/>
                <w:sz w:val="24"/>
                <w:szCs w:val="24"/>
              </w:rPr>
              <w:t>Mạng cầu nối mặc định sẽ hoạt động như một mạng cô lập cơ bản cho các container được triển khai trong mạng này.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B7D1BE" w14:textId="77777777" w:rsidR="000F2DBB" w:rsidRPr="000F2DBB" w:rsidRDefault="000F2DBB" w:rsidP="000F2DBB">
            <w:pPr>
              <w:ind w:left="720" w:firstLine="720"/>
              <w:rPr>
                <w:b/>
                <w:bCs/>
                <w:sz w:val="24"/>
                <w:szCs w:val="24"/>
              </w:rPr>
            </w:pPr>
            <w:r w:rsidRPr="000F2DBB">
              <w:rPr>
                <w:b/>
                <w:bCs/>
                <w:sz w:val="24"/>
                <w:szCs w:val="24"/>
              </w:rPr>
              <w:t>Mạng do người dùng xác định sẽ cho phép bạn tạo một mạng tùy chỉnh với nhiều chính sách cấu hình hơn.</w:t>
            </w:r>
          </w:p>
        </w:tc>
      </w:tr>
      <w:tr w:rsidR="000F2DBB" w:rsidRPr="000F2DBB" w14:paraId="4753D48A"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FE0386" w14:textId="77777777" w:rsidR="000F2DBB" w:rsidRPr="000F2DBB" w:rsidRDefault="000F2DBB" w:rsidP="000F2DBB">
            <w:pPr>
              <w:ind w:left="720" w:firstLine="720"/>
              <w:rPr>
                <w:b/>
                <w:bCs/>
                <w:sz w:val="24"/>
                <w:szCs w:val="24"/>
              </w:rPr>
            </w:pPr>
            <w:r w:rsidRPr="000F2DBB">
              <w:rPr>
                <w:b/>
                <w:bCs/>
                <w:sz w:val="24"/>
                <w:szCs w:val="24"/>
              </w:rPr>
              <w:t>Các container được triển khai trong mạng cầu nối mặc định sẽ có thể giao tiếp với nhau bằng cách sử dụng địa chỉ IP.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DA2896" w14:textId="77777777" w:rsidR="000F2DBB" w:rsidRPr="000F2DBB" w:rsidRDefault="000F2DBB" w:rsidP="000F2DBB">
            <w:pPr>
              <w:ind w:left="720" w:firstLine="720"/>
              <w:rPr>
                <w:b/>
                <w:bCs/>
                <w:sz w:val="24"/>
                <w:szCs w:val="24"/>
              </w:rPr>
            </w:pPr>
            <w:r w:rsidRPr="000F2DBB">
              <w:rPr>
                <w:b/>
                <w:bCs/>
                <w:sz w:val="24"/>
                <w:szCs w:val="24"/>
              </w:rPr>
              <w:t>Các container được triển khai trong mạng cầu nối coustm sẽ có thể giao tiếp với nhau bằng cách sử dụng tên của các container.</w:t>
            </w:r>
          </w:p>
        </w:tc>
      </w:tr>
      <w:tr w:rsidR="000F2DBB" w:rsidRPr="000F2DBB" w14:paraId="7E015C3E"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0D87FF" w14:textId="77777777" w:rsidR="000F2DBB" w:rsidRPr="000F2DBB" w:rsidRDefault="000F2DBB" w:rsidP="000F2DBB">
            <w:pPr>
              <w:ind w:left="720" w:firstLine="720"/>
              <w:rPr>
                <w:b/>
                <w:bCs/>
                <w:sz w:val="24"/>
                <w:szCs w:val="24"/>
              </w:rPr>
            </w:pPr>
            <w:r w:rsidRPr="000F2DBB">
              <w:rPr>
                <w:b/>
                <w:bCs/>
                <w:sz w:val="24"/>
                <w:szCs w:val="24"/>
              </w:rPr>
              <w:t>Việc giao tiếp với hệ thống máy chủ được thực hiện bằng cách sử dụng địa chỉ IP của máy chủ.</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2747FD" w14:textId="77777777" w:rsidR="000F2DBB" w:rsidRPr="000F2DBB" w:rsidRDefault="000F2DBB" w:rsidP="000F2DBB">
            <w:pPr>
              <w:ind w:left="720" w:firstLine="720"/>
              <w:rPr>
                <w:b/>
                <w:bCs/>
                <w:sz w:val="24"/>
                <w:szCs w:val="24"/>
              </w:rPr>
            </w:pPr>
            <w:r w:rsidRPr="000F2DBB">
              <w:rPr>
                <w:b/>
                <w:bCs/>
                <w:sz w:val="24"/>
                <w:szCs w:val="24"/>
              </w:rPr>
              <w:t>Việc giao tiếp với hệ thống máy chủ được thực hiện bằng cách sử dụng </w:t>
            </w:r>
            <w:hyperlink r:id="rId7" w:tgtFrame="_blank" w:history="1">
              <w:r w:rsidRPr="000F2DBB">
                <w:rPr>
                  <w:rStyle w:val="Siuktni"/>
                  <w:b/>
                  <w:bCs/>
                  <w:sz w:val="24"/>
                  <w:szCs w:val="24"/>
                </w:rPr>
                <w:t>địa chỉ IP của máy chủ</w:t>
              </w:r>
            </w:hyperlink>
            <w:r w:rsidRPr="000F2DBB">
              <w:rPr>
                <w:b/>
                <w:bCs/>
                <w:sz w:val="24"/>
                <w:szCs w:val="24"/>
              </w:rPr>
              <w:t> .</w:t>
            </w:r>
          </w:p>
        </w:tc>
      </w:tr>
      <w:tr w:rsidR="000F2DBB" w:rsidRPr="000F2DBB" w14:paraId="7F37C3DA"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3CC498" w14:textId="77777777" w:rsidR="000F2DBB" w:rsidRPr="000F2DBB" w:rsidRDefault="000F2DBB" w:rsidP="000F2DBB">
            <w:pPr>
              <w:ind w:left="720" w:firstLine="720"/>
              <w:rPr>
                <w:b/>
                <w:bCs/>
                <w:sz w:val="24"/>
                <w:szCs w:val="24"/>
              </w:rPr>
            </w:pPr>
            <w:r w:rsidRPr="000F2DBB">
              <w:rPr>
                <w:b/>
                <w:bCs/>
                <w:sz w:val="24"/>
                <w:szCs w:val="24"/>
              </w:rPr>
              <w:t>Các container sử dụng DNS nhúng để chuyển tiếp tới Internet bằng cách phân giải DNS.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4EA5B4" w14:textId="77777777" w:rsidR="000F2DBB" w:rsidRPr="000F2DBB" w:rsidRDefault="000F2DBB" w:rsidP="000F2DBB">
            <w:pPr>
              <w:ind w:left="720" w:firstLine="720"/>
              <w:rPr>
                <w:b/>
                <w:bCs/>
                <w:sz w:val="24"/>
                <w:szCs w:val="24"/>
              </w:rPr>
            </w:pPr>
            <w:hyperlink r:id="rId8" w:tgtFrame="_blank" w:history="1">
              <w:r w:rsidRPr="000F2DBB">
                <w:rPr>
                  <w:rStyle w:val="Siuktni"/>
                  <w:b/>
                  <w:bCs/>
                  <w:sz w:val="24"/>
                  <w:szCs w:val="24"/>
                </w:rPr>
                <w:t>Các container sử dụng DNS</w:t>
              </w:r>
            </w:hyperlink>
            <w:r w:rsidRPr="000F2DBB">
              <w:rPr>
                <w:b/>
                <w:bCs/>
                <w:sz w:val="24"/>
                <w:szCs w:val="24"/>
              </w:rPr>
              <w:t> nhúng để chuyển tiếp tới Internet bằng cách phân giải DNS.</w:t>
            </w:r>
          </w:p>
        </w:tc>
      </w:tr>
    </w:tbl>
    <w:p w14:paraId="4C221CD2" w14:textId="1D7B1215" w:rsidR="000F2DBB" w:rsidRPr="000F2DBB" w:rsidRDefault="000F2DBB" w:rsidP="000F2DBB">
      <w:pPr>
        <w:rPr>
          <w:b/>
          <w:bCs/>
          <w:sz w:val="24"/>
          <w:szCs w:val="24"/>
        </w:rPr>
      </w:pPr>
      <w:r w:rsidRPr="000F2DBB">
        <w:rPr>
          <w:b/>
          <w:bCs/>
          <w:sz w:val="24"/>
          <w:szCs w:val="24"/>
        </w:rPr>
        <w:t>Sự khác biệt giữa Docker Network Host và Bridge</w:t>
      </w:r>
      <w:r>
        <w:rPr>
          <w:b/>
          <w:bCs/>
          <w:sz w:val="24"/>
          <w:szCs w:val="24"/>
        </w:rPr>
        <w:t>:</w:t>
      </w:r>
    </w:p>
    <w:tbl>
      <w:tblPr>
        <w:tblW w:w="0" w:type="auto"/>
        <w:shd w:val="clear" w:color="auto" w:fill="131417"/>
        <w:tblCellMar>
          <w:left w:w="0" w:type="dxa"/>
          <w:right w:w="0" w:type="dxa"/>
        </w:tblCellMar>
        <w:tblLook w:val="04A0" w:firstRow="1" w:lastRow="0" w:firstColumn="1" w:lastColumn="0" w:noHBand="0" w:noVBand="1"/>
      </w:tblPr>
      <w:tblGrid>
        <w:gridCol w:w="2672"/>
        <w:gridCol w:w="3326"/>
        <w:gridCol w:w="3351"/>
      </w:tblGrid>
      <w:tr w:rsidR="000F2DBB" w:rsidRPr="000F2DBB" w14:paraId="7D95389A" w14:textId="77777777" w:rsidTr="000F2DB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3B8779C" w14:textId="77777777" w:rsidR="000F2DBB" w:rsidRPr="000F2DBB" w:rsidRDefault="000F2DBB" w:rsidP="000F2DBB">
            <w:pPr>
              <w:ind w:left="720" w:firstLine="720"/>
              <w:rPr>
                <w:b/>
                <w:bCs/>
                <w:sz w:val="24"/>
                <w:szCs w:val="24"/>
              </w:rPr>
            </w:pPr>
            <w:r w:rsidRPr="000F2DBB">
              <w:rPr>
                <w:b/>
                <w:bCs/>
                <w:sz w:val="24"/>
                <w:szCs w:val="24"/>
              </w:rPr>
              <w:t>Tính năng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6D174E9" w14:textId="77777777" w:rsidR="000F2DBB" w:rsidRPr="000F2DBB" w:rsidRDefault="000F2DBB" w:rsidP="000F2DBB">
            <w:pPr>
              <w:ind w:left="720" w:firstLine="720"/>
              <w:rPr>
                <w:b/>
                <w:bCs/>
                <w:sz w:val="24"/>
                <w:szCs w:val="24"/>
              </w:rPr>
            </w:pPr>
            <w:r w:rsidRPr="000F2DBB">
              <w:rPr>
                <w:b/>
                <w:bCs/>
                <w:sz w:val="24"/>
                <w:szCs w:val="24"/>
              </w:rPr>
              <w:t>Mạng máy chủ</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C7EF54D" w14:textId="77777777" w:rsidR="000F2DBB" w:rsidRPr="000F2DBB" w:rsidRDefault="000F2DBB" w:rsidP="000F2DBB">
            <w:pPr>
              <w:ind w:left="720" w:firstLine="720"/>
              <w:rPr>
                <w:b/>
                <w:bCs/>
                <w:sz w:val="24"/>
                <w:szCs w:val="24"/>
              </w:rPr>
            </w:pPr>
            <w:r w:rsidRPr="000F2DBB">
              <w:rPr>
                <w:b/>
                <w:bCs/>
                <w:sz w:val="24"/>
                <w:szCs w:val="24"/>
              </w:rPr>
              <w:t>Mạng lưới cầu</w:t>
            </w:r>
          </w:p>
        </w:tc>
      </w:tr>
      <w:tr w:rsidR="000F2DBB" w:rsidRPr="000F2DBB" w14:paraId="7E2AF0CD"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A95D89" w14:textId="77777777" w:rsidR="000F2DBB" w:rsidRPr="000F2DBB" w:rsidRDefault="000F2DBB" w:rsidP="000F2DBB">
            <w:pPr>
              <w:ind w:left="720" w:firstLine="720"/>
              <w:rPr>
                <w:b/>
                <w:bCs/>
                <w:sz w:val="24"/>
                <w:szCs w:val="24"/>
              </w:rPr>
            </w:pPr>
            <w:r w:rsidRPr="000F2DBB">
              <w:rPr>
                <w:b/>
                <w:bCs/>
                <w:sz w:val="24"/>
                <w:szCs w:val="24"/>
              </w:rPr>
              <w:t>Cô lập mạng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7638B2" w14:textId="77777777" w:rsidR="000F2DBB" w:rsidRPr="000F2DBB" w:rsidRDefault="000F2DBB" w:rsidP="000F2DBB">
            <w:pPr>
              <w:ind w:left="720" w:firstLine="720"/>
              <w:rPr>
                <w:b/>
                <w:bCs/>
                <w:sz w:val="24"/>
                <w:szCs w:val="24"/>
              </w:rPr>
            </w:pPr>
            <w:r w:rsidRPr="000F2DBB">
              <w:rPr>
                <w:b/>
                <w:bCs/>
                <w:sz w:val="24"/>
                <w:szCs w:val="24"/>
              </w:rPr>
              <w:t>Nó chia sẻ ngăn xếp mạng của máy chủ mà không cung cấp khả năng cô lập mạng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69DC08" w14:textId="77777777" w:rsidR="000F2DBB" w:rsidRPr="000F2DBB" w:rsidRDefault="000F2DBB" w:rsidP="000F2DBB">
            <w:pPr>
              <w:ind w:left="720" w:firstLine="720"/>
              <w:rPr>
                <w:b/>
                <w:bCs/>
                <w:sz w:val="24"/>
                <w:szCs w:val="24"/>
              </w:rPr>
            </w:pPr>
            <w:r w:rsidRPr="000F2DBB">
              <w:rPr>
                <w:b/>
                <w:bCs/>
                <w:sz w:val="24"/>
                <w:szCs w:val="24"/>
              </w:rPr>
              <w:t>nó cung cấp một mạng nội bộ riêng tư, cô lập các container khỏi mạng máy chủ</w:t>
            </w:r>
          </w:p>
        </w:tc>
      </w:tr>
      <w:tr w:rsidR="000F2DBB" w:rsidRPr="000F2DBB" w14:paraId="0C450E85"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64D6C4" w14:textId="77777777" w:rsidR="000F2DBB" w:rsidRPr="000F2DBB" w:rsidRDefault="000F2DBB" w:rsidP="000F2DBB">
            <w:pPr>
              <w:ind w:left="720" w:firstLine="720"/>
              <w:rPr>
                <w:b/>
                <w:bCs/>
                <w:sz w:val="24"/>
                <w:szCs w:val="24"/>
              </w:rPr>
            </w:pPr>
            <w:r w:rsidRPr="000F2DBB">
              <w:rPr>
                <w:b/>
                <w:bCs/>
                <w:sz w:val="24"/>
                <w:szCs w:val="24"/>
              </w:rPr>
              <w:t>Hiệu suất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90056E" w14:textId="77777777" w:rsidR="000F2DBB" w:rsidRPr="000F2DBB" w:rsidRDefault="000F2DBB" w:rsidP="000F2DBB">
            <w:pPr>
              <w:ind w:left="720" w:firstLine="720"/>
              <w:rPr>
                <w:b/>
                <w:bCs/>
                <w:sz w:val="24"/>
                <w:szCs w:val="24"/>
              </w:rPr>
            </w:pPr>
            <w:r w:rsidRPr="000F2DBB">
              <w:rPr>
                <w:b/>
                <w:bCs/>
                <w:sz w:val="24"/>
                <w:szCs w:val="24"/>
              </w:rPr>
              <w:t>Nó cung cấp hiệu suất mạng tốt hơn do sử dụng trực tiếp mạng của máy chủ</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2D19D6" w14:textId="77777777" w:rsidR="000F2DBB" w:rsidRPr="000F2DBB" w:rsidRDefault="000F2DBB" w:rsidP="000F2DBB">
            <w:pPr>
              <w:ind w:left="720" w:firstLine="720"/>
              <w:rPr>
                <w:b/>
                <w:bCs/>
                <w:sz w:val="24"/>
                <w:szCs w:val="24"/>
              </w:rPr>
            </w:pPr>
            <w:r w:rsidRPr="000F2DBB">
              <w:rPr>
                <w:b/>
                <w:bCs/>
                <w:sz w:val="24"/>
                <w:szCs w:val="24"/>
              </w:rPr>
              <w:t>Hiệu suất thấp hơn một chút do chi phí bắc cầu mạng</w:t>
            </w:r>
          </w:p>
        </w:tc>
      </w:tr>
      <w:tr w:rsidR="000F2DBB" w:rsidRPr="000F2DBB" w14:paraId="112E862E"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4ACDD2" w14:textId="77777777" w:rsidR="000F2DBB" w:rsidRPr="000F2DBB" w:rsidRDefault="000F2DBB" w:rsidP="000F2DBB">
            <w:pPr>
              <w:ind w:left="720" w:firstLine="720"/>
              <w:rPr>
                <w:b/>
                <w:bCs/>
                <w:sz w:val="24"/>
                <w:szCs w:val="24"/>
              </w:rPr>
            </w:pPr>
            <w:r w:rsidRPr="000F2DBB">
              <w:rPr>
                <w:b/>
                <w:bCs/>
                <w:sz w:val="24"/>
                <w:szCs w:val="24"/>
              </w:rPr>
              <w:t>Trường hợp sử dụng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C6D265" w14:textId="77777777" w:rsidR="000F2DBB" w:rsidRPr="000F2DBB" w:rsidRDefault="000F2DBB" w:rsidP="000F2DBB">
            <w:pPr>
              <w:ind w:left="720" w:firstLine="720"/>
              <w:rPr>
                <w:b/>
                <w:bCs/>
                <w:sz w:val="24"/>
                <w:szCs w:val="24"/>
              </w:rPr>
            </w:pPr>
            <w:r w:rsidRPr="000F2DBB">
              <w:rPr>
                <w:b/>
                <w:bCs/>
                <w:sz w:val="24"/>
                <w:szCs w:val="24"/>
              </w:rPr>
              <w:t xml:space="preserve">Phù hợp với các ứng dụng cần truy </w:t>
            </w:r>
            <w:r w:rsidRPr="000F2DBB">
              <w:rPr>
                <w:b/>
                <w:bCs/>
                <w:sz w:val="24"/>
                <w:szCs w:val="24"/>
              </w:rPr>
              <w:lastRenderedPageBreak/>
              <w:t>cập trực tiếp vào mạng máy chủ, như công cụ giám sát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82561E" w14:textId="77777777" w:rsidR="000F2DBB" w:rsidRPr="000F2DBB" w:rsidRDefault="000F2DBB" w:rsidP="000F2DBB">
            <w:pPr>
              <w:ind w:left="720" w:firstLine="720"/>
              <w:rPr>
                <w:b/>
                <w:bCs/>
                <w:sz w:val="24"/>
                <w:szCs w:val="24"/>
              </w:rPr>
            </w:pPr>
            <w:r w:rsidRPr="000F2DBB">
              <w:rPr>
                <w:b/>
                <w:bCs/>
                <w:sz w:val="24"/>
                <w:szCs w:val="24"/>
              </w:rPr>
              <w:lastRenderedPageBreak/>
              <w:t xml:space="preserve">Nó lý tưởng cho các ứng dụng chứa </w:t>
            </w:r>
            <w:r w:rsidRPr="000F2DBB">
              <w:rPr>
                <w:b/>
                <w:bCs/>
                <w:sz w:val="24"/>
                <w:szCs w:val="24"/>
              </w:rPr>
              <w:lastRenderedPageBreak/>
              <w:t>thông thường cần sự cô lập và giao tiếp được kiểm soát</w:t>
            </w:r>
          </w:p>
        </w:tc>
      </w:tr>
      <w:tr w:rsidR="000F2DBB" w:rsidRPr="000F2DBB" w14:paraId="1B497D74"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DE5EEA" w14:textId="77777777" w:rsidR="000F2DBB" w:rsidRPr="000F2DBB" w:rsidRDefault="000F2DBB" w:rsidP="000F2DBB">
            <w:pPr>
              <w:ind w:left="720" w:firstLine="720"/>
              <w:rPr>
                <w:b/>
                <w:bCs/>
                <w:sz w:val="24"/>
                <w:szCs w:val="24"/>
              </w:rPr>
            </w:pPr>
            <w:r w:rsidRPr="000F2DBB">
              <w:rPr>
                <w:b/>
                <w:bCs/>
                <w:sz w:val="24"/>
                <w:szCs w:val="24"/>
              </w:rPr>
              <w:lastRenderedPageBreak/>
              <w:t>Địa chỉ IP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EC066F" w14:textId="77777777" w:rsidR="000F2DBB" w:rsidRPr="000F2DBB" w:rsidRDefault="000F2DBB" w:rsidP="000F2DBB">
            <w:pPr>
              <w:ind w:left="720" w:firstLine="720"/>
              <w:rPr>
                <w:b/>
                <w:bCs/>
                <w:sz w:val="24"/>
                <w:szCs w:val="24"/>
              </w:rPr>
            </w:pPr>
            <w:r w:rsidRPr="000F2DBB">
              <w:rPr>
                <w:b/>
                <w:bCs/>
                <w:sz w:val="24"/>
                <w:szCs w:val="24"/>
              </w:rPr>
              <w:t>Các container sử dụng địa chỉ IP và cổng của máy chủ, dẫn đến xung đột tiềm ẩn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BF987B" w14:textId="77777777" w:rsidR="000F2DBB" w:rsidRPr="000F2DBB" w:rsidRDefault="000F2DBB" w:rsidP="000F2DBB">
            <w:pPr>
              <w:ind w:left="720" w:firstLine="720"/>
              <w:rPr>
                <w:b/>
                <w:bCs/>
                <w:sz w:val="24"/>
                <w:szCs w:val="24"/>
              </w:rPr>
            </w:pPr>
            <w:r w:rsidRPr="000F2DBB">
              <w:rPr>
                <w:b/>
                <w:bCs/>
                <w:sz w:val="24"/>
                <w:szCs w:val="24"/>
              </w:rPr>
              <w:t>Các container có địa chỉ IP riêng của chúng trong mạng cầu nối, tránh xung đột với máy chủ</w:t>
            </w:r>
          </w:p>
        </w:tc>
      </w:tr>
    </w:tbl>
    <w:p w14:paraId="5F206E91" w14:textId="5E7BF974" w:rsidR="000F2DBB" w:rsidRPr="000F2DBB" w:rsidRDefault="000F2DBB" w:rsidP="000F2DBB">
      <w:pPr>
        <w:rPr>
          <w:b/>
          <w:bCs/>
          <w:sz w:val="24"/>
          <w:szCs w:val="24"/>
        </w:rPr>
      </w:pPr>
      <w:r w:rsidRPr="000F2DBB">
        <w:rPr>
          <w:b/>
          <w:bCs/>
          <w:sz w:val="24"/>
          <w:szCs w:val="24"/>
        </w:rPr>
        <w:t>Sự khác biệt giữa Docker network bridge và Overlay</w:t>
      </w:r>
      <w:r>
        <w:rPr>
          <w:b/>
          <w:bCs/>
          <w:sz w:val="24"/>
          <w:szCs w:val="24"/>
        </w:rPr>
        <w:t>:</w:t>
      </w:r>
    </w:p>
    <w:tbl>
      <w:tblPr>
        <w:tblW w:w="0" w:type="auto"/>
        <w:shd w:val="clear" w:color="auto" w:fill="131417"/>
        <w:tblCellMar>
          <w:left w:w="0" w:type="dxa"/>
          <w:right w:w="0" w:type="dxa"/>
        </w:tblCellMar>
        <w:tblLook w:val="04A0" w:firstRow="1" w:lastRow="0" w:firstColumn="1" w:lastColumn="0" w:noHBand="0" w:noVBand="1"/>
      </w:tblPr>
      <w:tblGrid>
        <w:gridCol w:w="2721"/>
        <w:gridCol w:w="3005"/>
        <w:gridCol w:w="3623"/>
      </w:tblGrid>
      <w:tr w:rsidR="000F2DBB" w:rsidRPr="000F2DBB" w14:paraId="65BE6EBD" w14:textId="77777777" w:rsidTr="000F2DB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A3E95E7" w14:textId="77777777" w:rsidR="000F2DBB" w:rsidRPr="000F2DBB" w:rsidRDefault="000F2DBB" w:rsidP="000F2DBB">
            <w:pPr>
              <w:ind w:left="720" w:firstLine="720"/>
              <w:rPr>
                <w:b/>
                <w:bCs/>
                <w:sz w:val="24"/>
                <w:szCs w:val="24"/>
              </w:rPr>
            </w:pPr>
            <w:r w:rsidRPr="000F2DBB">
              <w:rPr>
                <w:b/>
                <w:bCs/>
                <w:sz w:val="24"/>
                <w:szCs w:val="24"/>
              </w:rPr>
              <w:t>Diện mạo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E09A7F8" w14:textId="77777777" w:rsidR="000F2DBB" w:rsidRPr="000F2DBB" w:rsidRDefault="000F2DBB" w:rsidP="000F2DBB">
            <w:pPr>
              <w:ind w:left="720" w:firstLine="720"/>
              <w:rPr>
                <w:b/>
                <w:bCs/>
                <w:sz w:val="24"/>
                <w:szCs w:val="24"/>
              </w:rPr>
            </w:pPr>
            <w:r w:rsidRPr="000F2DBB">
              <w:rPr>
                <w:b/>
                <w:bCs/>
                <w:sz w:val="24"/>
                <w:szCs w:val="24"/>
              </w:rPr>
              <w:t>Mạng lưới cầu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37DA20B" w14:textId="77777777" w:rsidR="000F2DBB" w:rsidRPr="000F2DBB" w:rsidRDefault="000F2DBB" w:rsidP="000F2DBB">
            <w:pPr>
              <w:ind w:left="720" w:firstLine="720"/>
              <w:rPr>
                <w:b/>
                <w:bCs/>
                <w:sz w:val="24"/>
                <w:szCs w:val="24"/>
              </w:rPr>
            </w:pPr>
            <w:r w:rsidRPr="000F2DBB">
              <w:rPr>
                <w:b/>
                <w:bCs/>
                <w:sz w:val="24"/>
                <w:szCs w:val="24"/>
              </w:rPr>
              <w:t>Mạng che phủ</w:t>
            </w:r>
          </w:p>
        </w:tc>
      </w:tr>
      <w:tr w:rsidR="000F2DBB" w:rsidRPr="000F2DBB" w14:paraId="35EB785C"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AB3455" w14:textId="77777777" w:rsidR="000F2DBB" w:rsidRPr="000F2DBB" w:rsidRDefault="000F2DBB" w:rsidP="000F2DBB">
            <w:pPr>
              <w:ind w:left="720" w:firstLine="720"/>
              <w:rPr>
                <w:b/>
                <w:bCs/>
                <w:sz w:val="24"/>
                <w:szCs w:val="24"/>
              </w:rPr>
            </w:pPr>
            <w:r w:rsidRPr="000F2DBB">
              <w:rPr>
                <w:b/>
                <w:bCs/>
                <w:sz w:val="24"/>
                <w:szCs w:val="24"/>
              </w:rPr>
              <w:t>Phạm vi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037B65" w14:textId="77777777" w:rsidR="000F2DBB" w:rsidRPr="000F2DBB" w:rsidRDefault="000F2DBB" w:rsidP="000F2DBB">
            <w:pPr>
              <w:ind w:left="720" w:firstLine="720"/>
              <w:rPr>
                <w:b/>
                <w:bCs/>
                <w:sz w:val="24"/>
                <w:szCs w:val="24"/>
              </w:rPr>
            </w:pPr>
            <w:r w:rsidRPr="000F2DBB">
              <w:rPr>
                <w:b/>
                <w:bCs/>
                <w:sz w:val="24"/>
                <w:szCs w:val="24"/>
              </w:rPr>
              <w:t>Giới hạn cho một máy chủ duy nhất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A1955A" w14:textId="77777777" w:rsidR="000F2DBB" w:rsidRPr="000F2DBB" w:rsidRDefault="000F2DBB" w:rsidP="000F2DBB">
            <w:pPr>
              <w:ind w:left="720" w:firstLine="720"/>
              <w:rPr>
                <w:b/>
                <w:bCs/>
                <w:sz w:val="24"/>
                <w:szCs w:val="24"/>
              </w:rPr>
            </w:pPr>
            <w:r w:rsidRPr="000F2DBB">
              <w:rPr>
                <w:b/>
                <w:bCs/>
                <w:sz w:val="24"/>
                <w:szCs w:val="24"/>
              </w:rPr>
              <w:t>Trải dài trên nhiều máy chủ</w:t>
            </w:r>
          </w:p>
        </w:tc>
      </w:tr>
      <w:tr w:rsidR="000F2DBB" w:rsidRPr="000F2DBB" w14:paraId="3932459B"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753305" w14:textId="77777777" w:rsidR="000F2DBB" w:rsidRPr="000F2DBB" w:rsidRDefault="000F2DBB" w:rsidP="000F2DBB">
            <w:pPr>
              <w:ind w:left="720" w:firstLine="720"/>
              <w:rPr>
                <w:b/>
                <w:bCs/>
                <w:sz w:val="24"/>
                <w:szCs w:val="24"/>
              </w:rPr>
            </w:pPr>
            <w:r w:rsidRPr="000F2DBB">
              <w:rPr>
                <w:b/>
                <w:bCs/>
                <w:sz w:val="24"/>
                <w:szCs w:val="24"/>
              </w:rPr>
              <w:t>Trường hợp sử dụng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33193D" w14:textId="77777777" w:rsidR="000F2DBB" w:rsidRPr="000F2DBB" w:rsidRDefault="000F2DBB" w:rsidP="000F2DBB">
            <w:pPr>
              <w:ind w:left="720" w:firstLine="720"/>
              <w:rPr>
                <w:b/>
                <w:bCs/>
                <w:sz w:val="24"/>
                <w:szCs w:val="24"/>
              </w:rPr>
            </w:pPr>
            <w:r w:rsidRPr="000F2DBB">
              <w:rPr>
                <w:b/>
                <w:bCs/>
                <w:sz w:val="24"/>
                <w:szCs w:val="24"/>
              </w:rPr>
              <w:t>Lý tưởng cho giao tiếp container cục bộ đơn giản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5C0B81" w14:textId="77777777" w:rsidR="000F2DBB" w:rsidRPr="000F2DBB" w:rsidRDefault="000F2DBB" w:rsidP="000F2DBB">
            <w:pPr>
              <w:ind w:left="720" w:firstLine="720"/>
              <w:rPr>
                <w:b/>
                <w:bCs/>
                <w:sz w:val="24"/>
                <w:szCs w:val="24"/>
              </w:rPr>
            </w:pPr>
            <w:r w:rsidRPr="000F2DBB">
              <w:rPr>
                <w:b/>
                <w:bCs/>
                <w:sz w:val="24"/>
                <w:szCs w:val="24"/>
              </w:rPr>
              <w:t>Thích hợp cho môi trường phân tán, nhiều máy chủ</w:t>
            </w:r>
          </w:p>
        </w:tc>
      </w:tr>
      <w:tr w:rsidR="000F2DBB" w:rsidRPr="000F2DBB" w14:paraId="3C3409C4"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A51AF5" w14:textId="77777777" w:rsidR="000F2DBB" w:rsidRPr="000F2DBB" w:rsidRDefault="000F2DBB" w:rsidP="000F2DBB">
            <w:pPr>
              <w:ind w:left="720" w:firstLine="720"/>
              <w:rPr>
                <w:b/>
                <w:bCs/>
                <w:sz w:val="24"/>
                <w:szCs w:val="24"/>
              </w:rPr>
            </w:pPr>
            <w:r w:rsidRPr="000F2DBB">
              <w:rPr>
                <w:b/>
                <w:bCs/>
                <w:sz w:val="24"/>
                <w:szCs w:val="24"/>
              </w:rPr>
              <w:t>Cấu hình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080610" w14:textId="77777777" w:rsidR="000F2DBB" w:rsidRPr="000F2DBB" w:rsidRDefault="000F2DBB" w:rsidP="000F2DBB">
            <w:pPr>
              <w:ind w:left="720" w:firstLine="720"/>
              <w:rPr>
                <w:b/>
                <w:bCs/>
                <w:sz w:val="24"/>
                <w:szCs w:val="24"/>
              </w:rPr>
            </w:pPr>
            <w:r w:rsidRPr="000F2DBB">
              <w:rPr>
                <w:b/>
                <w:bCs/>
                <w:sz w:val="24"/>
                <w:szCs w:val="24"/>
              </w:rPr>
              <w:t>Dễ dàng thiết lập với cấu hình tối thiểu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DD8495" w14:textId="77777777" w:rsidR="000F2DBB" w:rsidRPr="000F2DBB" w:rsidRDefault="000F2DBB" w:rsidP="000F2DBB">
            <w:pPr>
              <w:ind w:left="720" w:firstLine="720"/>
              <w:rPr>
                <w:b/>
                <w:bCs/>
                <w:sz w:val="24"/>
                <w:szCs w:val="24"/>
              </w:rPr>
            </w:pPr>
            <w:r w:rsidRPr="000F2DBB">
              <w:rPr>
                <w:b/>
                <w:bCs/>
                <w:sz w:val="24"/>
                <w:szCs w:val="24"/>
              </w:rPr>
              <w:t>Yêu cầu thiết lập phức tạp hơn, thường liên quan đến kho lưu trữ khóa-giá trị (như etcd)</w:t>
            </w:r>
          </w:p>
        </w:tc>
      </w:tr>
      <w:tr w:rsidR="000F2DBB" w:rsidRPr="000F2DBB" w14:paraId="5E9F15FB" w14:textId="77777777" w:rsidTr="000F2D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67828A" w14:textId="77777777" w:rsidR="000F2DBB" w:rsidRPr="000F2DBB" w:rsidRDefault="000F2DBB" w:rsidP="000F2DBB">
            <w:pPr>
              <w:ind w:left="720" w:firstLine="720"/>
              <w:rPr>
                <w:b/>
                <w:bCs/>
                <w:sz w:val="24"/>
                <w:szCs w:val="24"/>
              </w:rPr>
            </w:pPr>
            <w:r w:rsidRPr="000F2DBB">
              <w:rPr>
                <w:b/>
                <w:bCs/>
                <w:sz w:val="24"/>
                <w:szCs w:val="24"/>
              </w:rPr>
              <w:t>Hiệu suất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07B5E9" w14:textId="77777777" w:rsidR="000F2DBB" w:rsidRPr="000F2DBB" w:rsidRDefault="000F2DBB" w:rsidP="000F2DBB">
            <w:pPr>
              <w:ind w:left="720" w:firstLine="720"/>
              <w:rPr>
                <w:b/>
                <w:bCs/>
                <w:sz w:val="24"/>
                <w:szCs w:val="24"/>
              </w:rPr>
            </w:pPr>
            <w:r w:rsidRPr="000F2DBB">
              <w:rPr>
                <w:b/>
                <w:bCs/>
                <w:sz w:val="24"/>
                <w:szCs w:val="24"/>
              </w:rPr>
              <w:t>Nó thường nhanh hơn do phạm vi cục bộ</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DA73F4" w14:textId="77777777" w:rsidR="000F2DBB" w:rsidRPr="000F2DBB" w:rsidRDefault="000F2DBB" w:rsidP="000F2DBB">
            <w:pPr>
              <w:ind w:left="720" w:firstLine="720"/>
              <w:rPr>
                <w:b/>
                <w:bCs/>
                <w:sz w:val="24"/>
                <w:szCs w:val="24"/>
              </w:rPr>
            </w:pPr>
            <w:r w:rsidRPr="000F2DBB">
              <w:rPr>
                <w:b/>
                <w:bCs/>
                <w:sz w:val="24"/>
                <w:szCs w:val="24"/>
              </w:rPr>
              <w:t>Nó chậm hơn một chút do chi phí truyền thông giữa các máy chủ</w:t>
            </w:r>
          </w:p>
        </w:tc>
      </w:tr>
    </w:tbl>
    <w:p w14:paraId="0DB55E69" w14:textId="77777777" w:rsidR="000F2DBB" w:rsidRPr="000F2DBB" w:rsidRDefault="000F2DBB" w:rsidP="000F2DBB">
      <w:pPr>
        <w:ind w:left="720" w:firstLine="720"/>
        <w:rPr>
          <w:b/>
          <w:bCs/>
          <w:sz w:val="24"/>
          <w:szCs w:val="24"/>
        </w:rPr>
      </w:pPr>
    </w:p>
    <w:sectPr w:rsidR="000F2DBB" w:rsidRPr="000F2DBB"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304A"/>
    <w:multiLevelType w:val="multilevel"/>
    <w:tmpl w:val="A8A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B073B"/>
    <w:multiLevelType w:val="multilevel"/>
    <w:tmpl w:val="040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C042E"/>
    <w:multiLevelType w:val="multilevel"/>
    <w:tmpl w:val="1DA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115A50"/>
    <w:multiLevelType w:val="multilevel"/>
    <w:tmpl w:val="053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4C19B4"/>
    <w:multiLevelType w:val="multilevel"/>
    <w:tmpl w:val="EDF0B1E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34BAD"/>
    <w:multiLevelType w:val="multilevel"/>
    <w:tmpl w:val="010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F60F29"/>
    <w:multiLevelType w:val="multilevel"/>
    <w:tmpl w:val="EDF0B1E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13EDE"/>
    <w:multiLevelType w:val="multilevel"/>
    <w:tmpl w:val="2BBA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894797">
    <w:abstractNumId w:val="2"/>
  </w:num>
  <w:num w:numId="2" w16cid:durableId="921913669">
    <w:abstractNumId w:val="7"/>
    <w:lvlOverride w:ilvl="0">
      <w:startOverride w:val="1"/>
    </w:lvlOverride>
  </w:num>
  <w:num w:numId="3" w16cid:durableId="572356945">
    <w:abstractNumId w:val="7"/>
    <w:lvlOverride w:ilvl="0">
      <w:startOverride w:val="2"/>
    </w:lvlOverride>
  </w:num>
  <w:num w:numId="4" w16cid:durableId="1052121087">
    <w:abstractNumId w:val="7"/>
    <w:lvlOverride w:ilvl="0">
      <w:startOverride w:val="3"/>
    </w:lvlOverride>
  </w:num>
  <w:num w:numId="5" w16cid:durableId="1372221166">
    <w:abstractNumId w:val="4"/>
  </w:num>
  <w:num w:numId="6" w16cid:durableId="1656838939">
    <w:abstractNumId w:val="5"/>
    <w:lvlOverride w:ilvl="0">
      <w:startOverride w:val="1"/>
    </w:lvlOverride>
  </w:num>
  <w:num w:numId="7" w16cid:durableId="563873207">
    <w:abstractNumId w:val="6"/>
  </w:num>
  <w:num w:numId="8" w16cid:durableId="1517429601">
    <w:abstractNumId w:val="3"/>
    <w:lvlOverride w:ilvl="0">
      <w:startOverride w:val="1"/>
    </w:lvlOverride>
  </w:num>
  <w:num w:numId="9" w16cid:durableId="1440026651">
    <w:abstractNumId w:val="0"/>
    <w:lvlOverride w:ilvl="0">
      <w:startOverride w:val="1"/>
    </w:lvlOverride>
  </w:num>
  <w:num w:numId="10" w16cid:durableId="3789411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39"/>
    <w:rsid w:val="000F2DBB"/>
    <w:rsid w:val="001447EE"/>
    <w:rsid w:val="004B6239"/>
    <w:rsid w:val="007B7556"/>
    <w:rsid w:val="008B6785"/>
    <w:rsid w:val="00A15013"/>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C954"/>
  <w15:chartTrackingRefBased/>
  <w15:docId w15:val="{68A4721A-FA30-44E4-AE86-4949CEC8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B62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6239"/>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4B6239"/>
    <w:rPr>
      <w:color w:val="0563C1" w:themeColor="hyperlink"/>
      <w:u w:val="single"/>
    </w:rPr>
  </w:style>
  <w:style w:type="character" w:styleId="cpChagiiquyt">
    <w:name w:val="Unresolved Mention"/>
    <w:basedOn w:val="Phngmcinhcuaoanvn"/>
    <w:uiPriority w:val="99"/>
    <w:semiHidden/>
    <w:unhideWhenUsed/>
    <w:rsid w:val="004B6239"/>
    <w:rPr>
      <w:color w:val="605E5C"/>
      <w:shd w:val="clear" w:color="auto" w:fill="E1DFDD"/>
    </w:rPr>
  </w:style>
  <w:style w:type="paragraph" w:styleId="oancuaDanhsach">
    <w:name w:val="List Paragraph"/>
    <w:basedOn w:val="Binhthng"/>
    <w:uiPriority w:val="34"/>
    <w:qFormat/>
    <w:rsid w:val="004B6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8157">
      <w:bodyDiv w:val="1"/>
      <w:marLeft w:val="0"/>
      <w:marRight w:val="0"/>
      <w:marTop w:val="0"/>
      <w:marBottom w:val="0"/>
      <w:divBdr>
        <w:top w:val="none" w:sz="0" w:space="0" w:color="auto"/>
        <w:left w:val="none" w:sz="0" w:space="0" w:color="auto"/>
        <w:bottom w:val="none" w:sz="0" w:space="0" w:color="auto"/>
        <w:right w:val="none" w:sz="0" w:space="0" w:color="auto"/>
      </w:divBdr>
    </w:div>
    <w:div w:id="68699061">
      <w:bodyDiv w:val="1"/>
      <w:marLeft w:val="0"/>
      <w:marRight w:val="0"/>
      <w:marTop w:val="0"/>
      <w:marBottom w:val="0"/>
      <w:divBdr>
        <w:top w:val="none" w:sz="0" w:space="0" w:color="auto"/>
        <w:left w:val="none" w:sz="0" w:space="0" w:color="auto"/>
        <w:bottom w:val="none" w:sz="0" w:space="0" w:color="auto"/>
        <w:right w:val="none" w:sz="0" w:space="0" w:color="auto"/>
      </w:divBdr>
    </w:div>
    <w:div w:id="405952779">
      <w:bodyDiv w:val="1"/>
      <w:marLeft w:val="0"/>
      <w:marRight w:val="0"/>
      <w:marTop w:val="0"/>
      <w:marBottom w:val="0"/>
      <w:divBdr>
        <w:top w:val="none" w:sz="0" w:space="0" w:color="auto"/>
        <w:left w:val="none" w:sz="0" w:space="0" w:color="auto"/>
        <w:bottom w:val="none" w:sz="0" w:space="0" w:color="auto"/>
        <w:right w:val="none" w:sz="0" w:space="0" w:color="auto"/>
      </w:divBdr>
    </w:div>
    <w:div w:id="697586222">
      <w:bodyDiv w:val="1"/>
      <w:marLeft w:val="0"/>
      <w:marRight w:val="0"/>
      <w:marTop w:val="0"/>
      <w:marBottom w:val="0"/>
      <w:divBdr>
        <w:top w:val="none" w:sz="0" w:space="0" w:color="auto"/>
        <w:left w:val="none" w:sz="0" w:space="0" w:color="auto"/>
        <w:bottom w:val="none" w:sz="0" w:space="0" w:color="auto"/>
        <w:right w:val="none" w:sz="0" w:space="0" w:color="auto"/>
      </w:divBdr>
    </w:div>
    <w:div w:id="866527264">
      <w:bodyDiv w:val="1"/>
      <w:marLeft w:val="0"/>
      <w:marRight w:val="0"/>
      <w:marTop w:val="0"/>
      <w:marBottom w:val="0"/>
      <w:divBdr>
        <w:top w:val="none" w:sz="0" w:space="0" w:color="auto"/>
        <w:left w:val="none" w:sz="0" w:space="0" w:color="auto"/>
        <w:bottom w:val="none" w:sz="0" w:space="0" w:color="auto"/>
        <w:right w:val="none" w:sz="0" w:space="0" w:color="auto"/>
      </w:divBdr>
    </w:div>
    <w:div w:id="887687792">
      <w:bodyDiv w:val="1"/>
      <w:marLeft w:val="0"/>
      <w:marRight w:val="0"/>
      <w:marTop w:val="0"/>
      <w:marBottom w:val="0"/>
      <w:divBdr>
        <w:top w:val="none" w:sz="0" w:space="0" w:color="auto"/>
        <w:left w:val="none" w:sz="0" w:space="0" w:color="auto"/>
        <w:bottom w:val="none" w:sz="0" w:space="0" w:color="auto"/>
        <w:right w:val="none" w:sz="0" w:space="0" w:color="auto"/>
      </w:divBdr>
    </w:div>
    <w:div w:id="895507546">
      <w:bodyDiv w:val="1"/>
      <w:marLeft w:val="0"/>
      <w:marRight w:val="0"/>
      <w:marTop w:val="0"/>
      <w:marBottom w:val="0"/>
      <w:divBdr>
        <w:top w:val="none" w:sz="0" w:space="0" w:color="auto"/>
        <w:left w:val="none" w:sz="0" w:space="0" w:color="auto"/>
        <w:bottom w:val="none" w:sz="0" w:space="0" w:color="auto"/>
        <w:right w:val="none" w:sz="0" w:space="0" w:color="auto"/>
      </w:divBdr>
    </w:div>
    <w:div w:id="1117336163">
      <w:bodyDiv w:val="1"/>
      <w:marLeft w:val="0"/>
      <w:marRight w:val="0"/>
      <w:marTop w:val="0"/>
      <w:marBottom w:val="0"/>
      <w:divBdr>
        <w:top w:val="none" w:sz="0" w:space="0" w:color="auto"/>
        <w:left w:val="none" w:sz="0" w:space="0" w:color="auto"/>
        <w:bottom w:val="none" w:sz="0" w:space="0" w:color="auto"/>
        <w:right w:val="none" w:sz="0" w:space="0" w:color="auto"/>
      </w:divBdr>
    </w:div>
    <w:div w:id="1197815449">
      <w:bodyDiv w:val="1"/>
      <w:marLeft w:val="0"/>
      <w:marRight w:val="0"/>
      <w:marTop w:val="0"/>
      <w:marBottom w:val="0"/>
      <w:divBdr>
        <w:top w:val="none" w:sz="0" w:space="0" w:color="auto"/>
        <w:left w:val="none" w:sz="0" w:space="0" w:color="auto"/>
        <w:bottom w:val="none" w:sz="0" w:space="0" w:color="auto"/>
        <w:right w:val="none" w:sz="0" w:space="0" w:color="auto"/>
      </w:divBdr>
    </w:div>
    <w:div w:id="1371803257">
      <w:bodyDiv w:val="1"/>
      <w:marLeft w:val="0"/>
      <w:marRight w:val="0"/>
      <w:marTop w:val="0"/>
      <w:marBottom w:val="0"/>
      <w:divBdr>
        <w:top w:val="none" w:sz="0" w:space="0" w:color="auto"/>
        <w:left w:val="none" w:sz="0" w:space="0" w:color="auto"/>
        <w:bottom w:val="none" w:sz="0" w:space="0" w:color="auto"/>
        <w:right w:val="none" w:sz="0" w:space="0" w:color="auto"/>
      </w:divBdr>
    </w:div>
    <w:div w:id="1383137776">
      <w:bodyDiv w:val="1"/>
      <w:marLeft w:val="0"/>
      <w:marRight w:val="0"/>
      <w:marTop w:val="0"/>
      <w:marBottom w:val="0"/>
      <w:divBdr>
        <w:top w:val="none" w:sz="0" w:space="0" w:color="auto"/>
        <w:left w:val="none" w:sz="0" w:space="0" w:color="auto"/>
        <w:bottom w:val="none" w:sz="0" w:space="0" w:color="auto"/>
        <w:right w:val="none" w:sz="0" w:space="0" w:color="auto"/>
      </w:divBdr>
    </w:div>
    <w:div w:id="1421296987">
      <w:bodyDiv w:val="1"/>
      <w:marLeft w:val="0"/>
      <w:marRight w:val="0"/>
      <w:marTop w:val="0"/>
      <w:marBottom w:val="0"/>
      <w:divBdr>
        <w:top w:val="none" w:sz="0" w:space="0" w:color="auto"/>
        <w:left w:val="none" w:sz="0" w:space="0" w:color="auto"/>
        <w:bottom w:val="none" w:sz="0" w:space="0" w:color="auto"/>
        <w:right w:val="none" w:sz="0" w:space="0" w:color="auto"/>
      </w:divBdr>
    </w:div>
    <w:div w:id="1483740168">
      <w:bodyDiv w:val="1"/>
      <w:marLeft w:val="0"/>
      <w:marRight w:val="0"/>
      <w:marTop w:val="0"/>
      <w:marBottom w:val="0"/>
      <w:divBdr>
        <w:top w:val="none" w:sz="0" w:space="0" w:color="auto"/>
        <w:left w:val="none" w:sz="0" w:space="0" w:color="auto"/>
        <w:bottom w:val="none" w:sz="0" w:space="0" w:color="auto"/>
        <w:right w:val="none" w:sz="0" w:space="0" w:color="auto"/>
      </w:divBdr>
    </w:div>
    <w:div w:id="1896239723">
      <w:bodyDiv w:val="1"/>
      <w:marLeft w:val="0"/>
      <w:marRight w:val="0"/>
      <w:marTop w:val="0"/>
      <w:marBottom w:val="0"/>
      <w:divBdr>
        <w:top w:val="none" w:sz="0" w:space="0" w:color="auto"/>
        <w:left w:val="none" w:sz="0" w:space="0" w:color="auto"/>
        <w:bottom w:val="none" w:sz="0" w:space="0" w:color="auto"/>
        <w:right w:val="none" w:sz="0" w:space="0" w:color="auto"/>
      </w:divBdr>
    </w:div>
    <w:div w:id="2070106751">
      <w:bodyDiv w:val="1"/>
      <w:marLeft w:val="0"/>
      <w:marRight w:val="0"/>
      <w:marTop w:val="0"/>
      <w:marBottom w:val="0"/>
      <w:divBdr>
        <w:top w:val="none" w:sz="0" w:space="0" w:color="auto"/>
        <w:left w:val="none" w:sz="0" w:space="0" w:color="auto"/>
        <w:bottom w:val="none" w:sz="0" w:space="0" w:color="auto"/>
        <w:right w:val="none" w:sz="0" w:space="0" w:color="auto"/>
      </w:divBdr>
    </w:div>
    <w:div w:id="210699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main-name-system-dns-in-application-layer/" TargetMode="External"/><Relationship Id="rId3" Type="http://schemas.openxmlformats.org/officeDocument/2006/relationships/settings" Target="settings.xml"/><Relationship Id="rId7" Type="http://schemas.openxmlformats.org/officeDocument/2006/relationships/hyperlink" Target="https://www.geeksforgeeks.org/what-is-network-id-and-host-id-in-ip-addr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tainerization-using-docker/" TargetMode="External"/><Relationship Id="rId5" Type="http://schemas.openxmlformats.org/officeDocument/2006/relationships/hyperlink" Target="https://www.geeksforgeeks.org/how-to-use-docker-default-bridge-networking/?ref=lb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792</Words>
  <Characters>4515</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2024-07-30T13:15:00Z</dcterms:created>
  <dcterms:modified xsi:type="dcterms:W3CDTF">2024-07-30T13:38:00Z</dcterms:modified>
</cp:coreProperties>
</file>