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23" w:rsidRDefault="00AD4223" w:rsidP="00AD4223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</w:p>
    <w:p w:rsidR="00AD4223" w:rsidRPr="00A44808" w:rsidRDefault="00AD4223" w:rsidP="002D46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0"/>
        </w:rPr>
      </w:pPr>
      <w:r w:rsidRPr="00A44808">
        <w:rPr>
          <w:rFonts w:ascii="Times New Roman" w:hAnsi="Times New Roman"/>
          <w:b/>
          <w:sz w:val="32"/>
          <w:szCs w:val="20"/>
        </w:rPr>
        <w:t xml:space="preserve">Software </w:t>
      </w:r>
      <w:r w:rsidR="00554B3A">
        <w:rPr>
          <w:rFonts w:ascii="Times New Roman" w:hAnsi="Times New Roman"/>
          <w:b/>
          <w:sz w:val="32"/>
          <w:szCs w:val="20"/>
        </w:rPr>
        <w:t>Test</w:t>
      </w:r>
      <w:r>
        <w:rPr>
          <w:rFonts w:ascii="Times New Roman" w:hAnsi="Times New Roman"/>
          <w:b/>
          <w:sz w:val="32"/>
          <w:szCs w:val="20"/>
        </w:rPr>
        <w:t xml:space="preserve">er </w:t>
      </w:r>
      <w:r w:rsidRPr="00A44808">
        <w:rPr>
          <w:rFonts w:ascii="Times New Roman" w:hAnsi="Times New Roman"/>
          <w:b/>
          <w:sz w:val="32"/>
          <w:szCs w:val="20"/>
        </w:rPr>
        <w:t>Test</w:t>
      </w:r>
    </w:p>
    <w:p w:rsidR="00AD4223" w:rsidRPr="001246BB" w:rsidRDefault="00AD4223" w:rsidP="002D46C1">
      <w:pPr>
        <w:pStyle w:val="BodyText"/>
        <w:spacing w:before="60" w:after="6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Time</w:t>
      </w:r>
      <w:r w:rsidRPr="00CE689B">
        <w:rPr>
          <w:rFonts w:ascii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/>
          <w:b/>
          <w:bCs/>
          <w:sz w:val="32"/>
          <w:szCs w:val="32"/>
        </w:rPr>
        <w:t>120</w:t>
      </w:r>
      <w:r w:rsidRPr="00CE689B">
        <w:rPr>
          <w:rFonts w:ascii="Times New Roman" w:hAnsi="Times New Roman"/>
          <w:b/>
          <w:bCs/>
          <w:sz w:val="32"/>
          <w:szCs w:val="32"/>
        </w:rPr>
        <w:t xml:space="preserve"> minutes</w:t>
      </w:r>
    </w:p>
    <w:p w:rsidR="00AD4223" w:rsidRPr="00365C81" w:rsidRDefault="00AD4223" w:rsidP="002D46C1">
      <w:pPr>
        <w:tabs>
          <w:tab w:val="left" w:pos="5400"/>
        </w:tabs>
        <w:spacing w:before="60" w:after="60" w:line="360" w:lineRule="auto"/>
        <w:rPr>
          <w:rFonts w:ascii="Times New Roman" w:eastAsia="Times New Roman" w:hAnsi="Times New Roman"/>
          <w:b/>
          <w:sz w:val="26"/>
          <w:szCs w:val="26"/>
        </w:rPr>
      </w:pPr>
      <w:r w:rsidRPr="00365C81">
        <w:rPr>
          <w:rFonts w:ascii="Times New Roman" w:eastAsia="Times New Roman" w:hAnsi="Times New Roman"/>
          <w:b/>
          <w:i/>
          <w:iCs/>
          <w:sz w:val="26"/>
          <w:szCs w:val="26"/>
        </w:rPr>
        <w:t>Notes</w:t>
      </w:r>
      <w:r w:rsidRPr="00365C81">
        <w:rPr>
          <w:rFonts w:ascii="Times New Roman" w:eastAsia="Times New Roman" w:hAnsi="Times New Roman"/>
          <w:b/>
          <w:sz w:val="26"/>
          <w:szCs w:val="26"/>
        </w:rPr>
        <w:t>: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tabs>
          <w:tab w:val="left" w:pos="142"/>
        </w:tabs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Ask any questions you may have now. No questions will be permitted during the test.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Please do not write on question papers</w:t>
      </w:r>
    </w:p>
    <w:p w:rsidR="00AD4223" w:rsidRPr="00365C81" w:rsidRDefault="00AD4223" w:rsidP="002D46C1">
      <w:pPr>
        <w:pStyle w:val="ListParagraph"/>
        <w:numPr>
          <w:ilvl w:val="0"/>
          <w:numId w:val="7"/>
        </w:numPr>
        <w:tabs>
          <w:tab w:val="left" w:pos="567"/>
        </w:tabs>
        <w:spacing w:before="60" w:after="60" w:line="360" w:lineRule="auto"/>
        <w:ind w:left="567" w:hanging="357"/>
        <w:rPr>
          <w:rFonts w:ascii="Times New Roman" w:eastAsia="Times New Roman" w:hAnsi="Times New Roman"/>
          <w:i/>
          <w:sz w:val="26"/>
          <w:szCs w:val="26"/>
        </w:rPr>
      </w:pPr>
      <w:r w:rsidRPr="00365C81">
        <w:rPr>
          <w:rFonts w:ascii="Times New Roman" w:eastAsia="Times New Roman" w:hAnsi="Times New Roman"/>
          <w:i/>
          <w:sz w:val="26"/>
          <w:szCs w:val="26"/>
        </w:rPr>
        <w:t>Write all your answers on the answer sheet</w:t>
      </w:r>
    </w:p>
    <w:p w:rsidR="00AD4223" w:rsidRPr="00365C81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Do not use mobile phone</w:t>
      </w:r>
    </w:p>
    <w:p w:rsidR="00AD4223" w:rsidRPr="00365C81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1-45: 1 mark/each question</w:t>
      </w:r>
    </w:p>
    <w:p w:rsidR="00AD4223" w:rsidRDefault="00AD4223" w:rsidP="002D46C1">
      <w:pPr>
        <w:pStyle w:val="ListParagraph"/>
        <w:numPr>
          <w:ilvl w:val="0"/>
          <w:numId w:val="8"/>
        </w:numPr>
        <w:tabs>
          <w:tab w:val="left" w:pos="567"/>
        </w:tabs>
        <w:spacing w:before="60" w:after="60" w:line="360" w:lineRule="auto"/>
        <w:ind w:left="567" w:hanging="357"/>
        <w:contextualSpacing w:val="0"/>
        <w:rPr>
          <w:rFonts w:ascii="Times New Roman" w:hAnsi="Times New Roman"/>
          <w:i/>
          <w:sz w:val="26"/>
          <w:szCs w:val="26"/>
        </w:rPr>
      </w:pPr>
      <w:r w:rsidRPr="00365C81">
        <w:rPr>
          <w:rFonts w:ascii="Times New Roman" w:hAnsi="Times New Roman"/>
          <w:i/>
          <w:sz w:val="26"/>
          <w:szCs w:val="26"/>
        </w:rPr>
        <w:t>4</w:t>
      </w:r>
      <w:r>
        <w:rPr>
          <w:rFonts w:ascii="Times New Roman" w:hAnsi="Times New Roman"/>
          <w:i/>
          <w:sz w:val="26"/>
          <w:szCs w:val="26"/>
        </w:rPr>
        <w:t>5</w:t>
      </w:r>
      <w:r w:rsidRPr="00365C81">
        <w:rPr>
          <w:rFonts w:ascii="Times New Roman" w:hAnsi="Times New Roman"/>
          <w:i/>
          <w:sz w:val="26"/>
          <w:szCs w:val="26"/>
        </w:rPr>
        <w:t>: 10 marks</w:t>
      </w:r>
    </w:p>
    <w:p w:rsidR="00AD4223" w:rsidRDefault="00AD4223" w:rsidP="002D46C1">
      <w:pPr>
        <w:spacing w:before="60" w:after="60" w:line="360" w:lineRule="auto"/>
        <w:ind w:left="720"/>
        <w:rPr>
          <w:rFonts w:ascii="Times New Roman" w:hAnsi="Times New Roman"/>
          <w:sz w:val="26"/>
          <w:szCs w:val="26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is failure?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Deviation from expected result to actual result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Defect in the software.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 xml:space="preserve"> Error in the program code.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 in the system</w:t>
      </w:r>
    </w:p>
    <w:p w:rsidR="00F0103C" w:rsidRPr="002D46C1" w:rsidRDefault="00F0103C" w:rsidP="00F0103C">
      <w:pPr>
        <w:pStyle w:val="PlainText"/>
        <w:spacing w:line="360" w:lineRule="auto"/>
        <w:ind w:left="1080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Which of the following statements are true?</w:t>
      </w:r>
    </w:p>
    <w:p w:rsidR="005A320A" w:rsidRPr="002D46C1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Faults in program specifications are the most expensive to fix.</w:t>
      </w:r>
    </w:p>
    <w:p w:rsidR="005A320A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Faults in code are the most expensive to fix.</w:t>
      </w:r>
    </w:p>
    <w:p w:rsidR="005A320A" w:rsidRPr="002D46C1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2"/>
          <w:szCs w:val="22"/>
        </w:rPr>
        <w:t>Faults in requirements are the most expensive to fix</w:t>
      </w:r>
    </w:p>
    <w:p w:rsidR="005A320A" w:rsidRDefault="005A320A" w:rsidP="002D46C1">
      <w:pPr>
        <w:pStyle w:val="PlainText"/>
        <w:numPr>
          <w:ilvl w:val="0"/>
          <w:numId w:val="13"/>
        </w:numPr>
        <w:spacing w:line="360" w:lineRule="auto"/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Faults in designs are the most expensive to fix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2D46C1" w:rsidRP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According to the ISTQB Glossary, the word 'bug' is synonymous with which of the following words?</w:t>
      </w:r>
    </w:p>
    <w:p w:rsidR="002D46C1" w:rsidRP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Incident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>Defect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 xml:space="preserve">Mistake 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D46C1">
        <w:rPr>
          <w:rFonts w:ascii="Times New Roman" w:hAnsi="Times New Roman"/>
          <w:sz w:val="24"/>
          <w:szCs w:val="24"/>
        </w:rPr>
        <w:t>Error</w:t>
      </w:r>
    </w:p>
    <w:p w:rsidR="002D46C1" w:rsidRPr="002D46C1" w:rsidRDefault="002D46C1" w:rsidP="002D46C1">
      <w:pPr>
        <w:pStyle w:val="PlainText"/>
        <w:spacing w:line="360" w:lineRule="auto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Majority of system errors occur in the _________ phase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Requirements Phase.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Analysis and Design Phase</w:t>
      </w:r>
    </w:p>
    <w:p w:rsid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Development Phase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Testing Phase</w:t>
      </w:r>
    </w:p>
    <w:p w:rsidR="002D46C1" w:rsidRP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quality is not relevant to _______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Correctness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Usability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Viability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Reusability</w:t>
      </w:r>
    </w:p>
    <w:p w:rsidR="002D46C1" w:rsidRDefault="002D46C1" w:rsidP="002D46C1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 w:right="462"/>
      </w:pPr>
    </w:p>
    <w:p w:rsidR="005A320A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Assurance is the process by which product quality is compared with the application standards and the action taken when nonconformance is detected.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A. True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False</w:t>
      </w:r>
    </w:p>
    <w:p w:rsidR="002D46C1" w:rsidRDefault="002D46C1" w:rsidP="002D46C1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Enough testing has been performed when: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Time runs out.</w:t>
      </w:r>
    </w:p>
    <w:p w:rsidR="005A320A" w:rsidRP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A320A" w:rsidRPr="002D46C1">
        <w:rPr>
          <w:rFonts w:ascii="Times New Roman" w:hAnsi="Times New Roman"/>
          <w:sz w:val="24"/>
          <w:szCs w:val="24"/>
        </w:rPr>
        <w:t>The required level of confidence has been achieved.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No more faults are found</w:t>
      </w:r>
    </w:p>
    <w:p w:rsidR="005A320A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user</w:t>
      </w:r>
      <w:r w:rsidR="002D46C1">
        <w:rPr>
          <w:rFonts w:ascii="Times New Roman" w:hAnsi="Times New Roman"/>
          <w:sz w:val="24"/>
          <w:szCs w:val="24"/>
        </w:rPr>
        <w:t>s won’t find any serious faults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Exhaustive testing is possible?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True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False</w:t>
      </w:r>
    </w:p>
    <w:p w:rsidR="002D46C1" w:rsidRDefault="002D46C1" w:rsidP="002D46C1">
      <w:pPr>
        <w:autoSpaceDE w:val="0"/>
        <w:autoSpaceDN w:val="0"/>
        <w:adjustRightInd w:val="0"/>
        <w:spacing w:before="54" w:line="360" w:lineRule="auto"/>
        <w:ind w:left="480" w:right="353" w:hanging="240"/>
        <w:rPr>
          <w:rFonts w:ascii="Times New Roman" w:hAnsi="Times New Roman" w:cs="Times New Roman"/>
          <w:b/>
        </w:rPr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exhaustive testing?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When all tester are exhausted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When all the planned tests have been executed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Exercises all combinations of inputs and preconditions</w:t>
      </w:r>
    </w:p>
    <w:p w:rsidR="005A320A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Impractical and impossible</w:t>
      </w:r>
    </w:p>
    <w:p w:rsidR="002D46C1" w:rsidRDefault="002D46C1" w:rsidP="002D46C1">
      <w:pPr>
        <w:suppressAutoHyphens/>
        <w:spacing w:after="0" w:line="360" w:lineRule="auto"/>
        <w:ind w:left="360"/>
      </w:pPr>
    </w:p>
    <w:p w:rsidR="002D46C1" w:rsidRDefault="005A320A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A320A">
        <w:rPr>
          <w:rFonts w:ascii="Times New Roman" w:hAnsi="Times New Roman"/>
          <w:sz w:val="24"/>
          <w:szCs w:val="24"/>
        </w:rPr>
        <w:t>Reviewing the test Basis is a part of which phase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lastRenderedPageBreak/>
        <w:t xml:space="preserve"> Test Analysis and Design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Test Implementation and execution</w:t>
      </w:r>
    </w:p>
    <w:p w:rsidR="002D46C1" w:rsidRPr="002D46C1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Test Closure Activities</w:t>
      </w:r>
    </w:p>
    <w:p w:rsidR="005A320A" w:rsidRPr="00F0103C" w:rsidRDefault="005A320A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</w:rPr>
        <w:t>Evaluating exit criteria and reporting</w:t>
      </w:r>
    </w:p>
    <w:p w:rsidR="00F0103C" w:rsidRPr="002D46C1" w:rsidRDefault="00F0103C" w:rsidP="00F0103C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2D46C1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testing activities should start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 As soon as the code is written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During the design stage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requirements have been formally documented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As soon as possible in the development life cycle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b/>
          <w:sz w:val="24"/>
          <w:szCs w:val="24"/>
        </w:rPr>
      </w:pPr>
    </w:p>
    <w:p w:rsidR="002D46C1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split testing into dist</w:t>
      </w:r>
      <w:r w:rsidR="002D46C1">
        <w:rPr>
          <w:rFonts w:ascii="Times New Roman" w:hAnsi="Times New Roman"/>
          <w:sz w:val="24"/>
          <w:szCs w:val="24"/>
        </w:rPr>
        <w:t xml:space="preserve">inct stages primarily because: 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Each test stage has a different purpose.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easier t</w:t>
      </w:r>
      <w:r w:rsidR="002D46C1">
        <w:rPr>
          <w:rFonts w:ascii="Times New Roman" w:hAnsi="Times New Roman"/>
          <w:sz w:val="24"/>
          <w:szCs w:val="24"/>
        </w:rPr>
        <w:t>o manage testing in stages.c.</w:t>
      </w:r>
    </w:p>
    <w:p w:rsid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run different tests </w:t>
      </w:r>
      <w:r w:rsidR="002D46C1">
        <w:rPr>
          <w:rFonts w:ascii="Times New Roman" w:hAnsi="Times New Roman"/>
          <w:sz w:val="24"/>
          <w:szCs w:val="24"/>
        </w:rPr>
        <w:t>in different environments.</w:t>
      </w:r>
    </w:p>
    <w:p w:rsidR="00AD4A77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D4A77">
        <w:rPr>
          <w:rFonts w:ascii="Times New Roman" w:hAnsi="Times New Roman"/>
          <w:sz w:val="24"/>
          <w:szCs w:val="24"/>
        </w:rPr>
        <w:t>he more stages we have, the better the testing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combinations correctly describes a valid approach to component testing?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i) Functional testing of the component in isolation.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ii) Structure-based testing of t he code without recording incidents.</w:t>
      </w:r>
    </w:p>
    <w:p w:rsidR="00AD4A77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iii) Automated tests that are run until the component passes.</w:t>
      </w:r>
    </w:p>
    <w:p w:rsidR="002D46C1" w:rsidRDefault="00AD4A77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t>iv) Functional testing of the interfaces between modules.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and ii.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B. i, ii and iii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iii.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ii and iv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Testing is also called as: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Component Integration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 System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 Sub System Testing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 testing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incremental integration preferred over "big bang" integration?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incremental integration has better early defects screening and isolation ability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"big bang" integration is suit able only for real time applications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Incremental integration is preferred over "Big Bang Integrat ion" only for "bottom up" development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Because incremental integration c an compensate for weak and inadequate component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use the output of the requirement analysis, the requirement specification as t he input for writing: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User Acceptance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Level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Level Test Cases</w:t>
      </w:r>
    </w:p>
    <w:p w:rsidR="00AD4A77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specifications</w:t>
      </w:r>
    </w:p>
    <w:p w:rsidR="002D46C1" w:rsidRDefault="002D46C1" w:rsidP="002D46C1">
      <w:pPr>
        <w:pStyle w:val="PlainText"/>
        <w:spacing w:line="360" w:lineRule="auto"/>
        <w:ind w:left="360"/>
        <w:outlineLvl w:val="0"/>
        <w:rPr>
          <w:rFonts w:ascii="Times New Roman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Beta testing is performed at developing organization's site where as Alpha testing is performed by people at their own locations.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True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False</w:t>
      </w:r>
    </w:p>
    <w:p w:rsidR="002D46C1" w:rsidRDefault="002D46C1" w:rsidP="002D46C1">
      <w:pPr>
        <w:pStyle w:val="PlainText"/>
        <w:spacing w:line="360" w:lineRule="auto"/>
        <w:ind w:left="720"/>
        <w:rPr>
          <w:rFonts w:eastAsia="MS PGothic"/>
          <w:b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a type of non-functional testing?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Usability testing.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Statement Coverage.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Dataflow testing.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Cause-effect graphing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software model that can’t be used in functional testing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Process flow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 transaction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Menu structure model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Plain language specification model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</w:p>
    <w:p w:rsidR="00AD4A77" w:rsidRDefault="00AD4A77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Regression testing mainly helps in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Re-testing fixed defects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Checking for side-effects of fixes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Checking the core gaps</w:t>
      </w:r>
    </w:p>
    <w:p w:rsidR="00AD4A77" w:rsidRPr="002D46C1" w:rsidRDefault="00AD4A77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Ensuring high level sanity</w:t>
      </w:r>
    </w:p>
    <w:p w:rsidR="002D46C1" w:rsidRPr="002D46C1" w:rsidRDefault="002D46C1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review is inexpensive?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Informal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Walkthrough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Inspection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should have technical and Business background.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Reviewer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Recorder</w:t>
      </w:r>
    </w:p>
    <w:p w:rsidR="002D46C1" w:rsidRDefault="002D46C1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type of review requires formal entry and exit criteria, including metrics: 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walkthrough 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inspection 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review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project review </w:t>
      </w:r>
    </w:p>
    <w:p w:rsidR="0044159C" w:rsidRPr="002D46C1" w:rsidRDefault="0044159C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review is inexpensive?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Informal Review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Walkthrough</w:t>
      </w:r>
    </w:p>
    <w:p w:rsidR="002D46C1" w:rsidRDefault="002D46C1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review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Inspection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Stochastic testing using statistical information or operational profiles uses the following method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Heuristic testing approach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Methodical testing approach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Model based testing approach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or standard compliant testing approach</w:t>
      </w:r>
    </w:p>
    <w:p w:rsidR="0044159C" w:rsidRDefault="0044159C" w:rsidP="002D46C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are the persons involved in a Formal Review?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 Manager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Moderator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Scribe / Recorder</w:t>
      </w:r>
    </w:p>
    <w:p w:rsidR="0044159C" w:rsidRDefault="0044159C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iv. Assistant Manager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i, ii, iii, iv are true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i, ii, iii are true and iv is false.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ii, iii, iv are true and i is false.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i, iv</w:t>
      </w:r>
      <w:r w:rsidR="002D46C1">
        <w:rPr>
          <w:rFonts w:ascii="Times New Roman" w:hAnsi="Times New Roman"/>
          <w:sz w:val="24"/>
          <w:szCs w:val="24"/>
        </w:rPr>
        <w:t xml:space="preserve"> are true and ii, iii are false.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series of probing questions about the completeness and attributes of an application system is called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Checklist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Checkpoint review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table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tree</w:t>
      </w:r>
    </w:p>
    <w:p w:rsid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can static analysis NOT find?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 of a variable before it has been defined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Unreachable ("dead") code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Memory leaks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bound violations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statements about early test design are true and which are false?</w:t>
      </w:r>
    </w:p>
    <w:p w:rsidR="0044159C" w:rsidRDefault="0044159C" w:rsidP="002D46C1">
      <w:pPr>
        <w:spacing w:line="360" w:lineRule="auto"/>
        <w:ind w:left="36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sz w:val="24"/>
          <w:szCs w:val="24"/>
        </w:rPr>
        <w:lastRenderedPageBreak/>
        <w:t>1. Defects found during early test design are more expensive to fix</w:t>
      </w:r>
      <w:r>
        <w:rPr>
          <w:rFonts w:ascii="Times New Roman" w:eastAsia="MS PGothic" w:hAnsi="Times New Roman"/>
          <w:sz w:val="24"/>
          <w:szCs w:val="24"/>
        </w:rPr>
        <w:br/>
        <w:t>2. Early test design can find defects</w:t>
      </w:r>
      <w:r>
        <w:rPr>
          <w:rFonts w:ascii="Times New Roman" w:eastAsia="MS PGothic" w:hAnsi="Times New Roman"/>
          <w:sz w:val="24"/>
          <w:szCs w:val="24"/>
        </w:rPr>
        <w:br/>
        <w:t>3. Early test design can cause to the changes to the requirements</w:t>
      </w:r>
      <w:r>
        <w:rPr>
          <w:rFonts w:ascii="Times New Roman" w:eastAsia="MS PGothic" w:hAnsi="Times New Roman"/>
          <w:sz w:val="24"/>
          <w:szCs w:val="24"/>
        </w:rPr>
        <w:br/>
        <w:t>4. Early test design can takes more effort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1 and 3 are true. 2 and 4 are false.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 is true. 1, 3 and 4 are false.</w:t>
      </w:r>
    </w:p>
    <w:p w:rsid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 and 3 are true. 1 and 4 are false.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2, 3, and 4 are true. 1 is false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4159C" w:rsidRDefault="0044159C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 includes both Black box and White Box Testing features</w:t>
      </w:r>
    </w:p>
    <w:p w:rsidR="0044159C" w:rsidRPr="002D46C1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Gray Box Testing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Hybrid Testing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&amp; B.</w:t>
      </w:r>
    </w:p>
    <w:p w:rsidR="0044159C" w:rsidRDefault="0044159C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NOT a black box technique?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Equivalence partitioning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transition testing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LCSAJ(Linear Code Sequence and Jump)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Boundary value analysis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 xml:space="preserve">The specification: an integer field shall contain values from and including 1 to and including 12 (number of the month) </w:t>
      </w:r>
    </w:p>
    <w:p w:rsidR="009033E6" w:rsidRP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Which equivalence class partitioning is correct?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Less than </w:t>
      </w:r>
      <w:r w:rsidR="002D46C1">
        <w:rPr>
          <w:rFonts w:ascii="Times New Roman" w:hAnsi="Times New Roman"/>
          <w:sz w:val="24"/>
          <w:szCs w:val="24"/>
        </w:rPr>
        <w:t>1, 1 through 12, larger than 12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Less than 1, 1 through 11, larger than</w:t>
      </w:r>
      <w:r w:rsidR="002D46C1">
        <w:rPr>
          <w:rFonts w:ascii="Times New Roman" w:hAnsi="Times New Roman"/>
          <w:sz w:val="24"/>
          <w:szCs w:val="24"/>
        </w:rPr>
        <w:t xml:space="preserve"> 12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Less than 0, </w:t>
      </w:r>
      <w:r w:rsidR="002D46C1">
        <w:rPr>
          <w:rFonts w:ascii="Times New Roman" w:hAnsi="Times New Roman"/>
          <w:sz w:val="24"/>
          <w:szCs w:val="24"/>
        </w:rPr>
        <w:t>1 through 12, larger than 12</w:t>
      </w:r>
    </w:p>
    <w:p w:rsidR="002D46C1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Less than 1, 1 through 11, and above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Equivalence testing divides the input domain into classes of data from which test cases can be derived to reduce t he total number of test cases that must be developed.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>True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False</w:t>
      </w:r>
    </w:p>
    <w:p w:rsidR="0044159C" w:rsidRDefault="0044159C" w:rsidP="002D46C1">
      <w:pPr>
        <w:pStyle w:val="Plain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033E6" w:rsidRP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A wholesaler sells printer cartridges. The minimum order quantity is 5. There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33E6">
        <w:rPr>
          <w:rFonts w:ascii="Times New Roman" w:hAnsi="Times New Roman"/>
          <w:sz w:val="24"/>
          <w:szCs w:val="24"/>
        </w:rPr>
        <w:t>a 20% discount for orders of 100 or more printer cartridges. You have been asked to prepare test cases using various values for the number of printer cartridges ordered.</w:t>
      </w:r>
    </w:p>
    <w:p w:rsidR="009033E6" w:rsidRP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9033E6">
        <w:rPr>
          <w:rFonts w:ascii="Times New Roman" w:hAnsi="Times New Roman"/>
          <w:sz w:val="24"/>
          <w:szCs w:val="24"/>
        </w:rPr>
        <w:t>Which of the following groups contain three test inputs that would be generated using Boundary Value Analysis?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5, 6, 20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4, 5, 80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4, 5, 99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1, 20, 100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2D46C1" w:rsidRDefault="002D46C1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Boundary value testing: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Is the same as e</w:t>
      </w:r>
      <w:r w:rsidR="002D46C1">
        <w:rPr>
          <w:rFonts w:ascii="Times New Roman" w:hAnsi="Times New Roman"/>
          <w:sz w:val="24"/>
          <w:szCs w:val="24"/>
        </w:rPr>
        <w:t xml:space="preserve">quivalence partitioning tests? 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Test boundary conditions on, below and above the edges of input </w:t>
      </w:r>
      <w:r w:rsidR="002D46C1">
        <w:rPr>
          <w:rFonts w:ascii="Times New Roman" w:hAnsi="Times New Roman"/>
          <w:sz w:val="24"/>
          <w:szCs w:val="24"/>
        </w:rPr>
        <w:t xml:space="preserve">and output equivalence classes </w:t>
      </w:r>
    </w:p>
    <w:p w:rsid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Tests combinat</w:t>
      </w:r>
      <w:r w:rsidR="002D46C1">
        <w:rPr>
          <w:rFonts w:ascii="Times New Roman" w:hAnsi="Times New Roman"/>
          <w:sz w:val="24"/>
          <w:szCs w:val="24"/>
        </w:rPr>
        <w:t xml:space="preserve">ions of input circumstances 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Is used in white box testing strategy </w:t>
      </w:r>
    </w:p>
    <w:p w:rsidR="002D46C1" w:rsidRPr="002D46C1" w:rsidRDefault="002D46C1" w:rsidP="002D46C1">
      <w:pPr>
        <w:spacing w:after="0" w:line="360" w:lineRule="auto"/>
        <w:ind w:firstLine="360"/>
        <w:rPr>
          <w:rFonts w:eastAsia="MS PGothic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Equivalence partitioning consists of various activities: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Ensure that test cases test each input and output equivalence class at least once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all input s and all outputs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equivalence classes for each input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above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is a typical defect that state-based testing would identify?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Improper handling of sequences of events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0" w:name="of_conditions"/>
      <w:bookmarkEnd w:id="0"/>
      <w:r w:rsidRPr="002D46C1">
        <w:rPr>
          <w:rFonts w:ascii="Times New Roman" w:hAnsi="Times New Roman"/>
          <w:sz w:val="24"/>
          <w:szCs w:val="24"/>
        </w:rPr>
        <w:t>Improper handling of combinations of conditions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Improper handling of configuration combinations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Improper handling of classes of inputs</w:t>
      </w:r>
    </w:p>
    <w:p w:rsidR="00F0103C" w:rsidRDefault="00F0103C" w:rsidP="00F0103C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Which of the following is NOT a white box technique?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Statement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Path testing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flow testing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State transition testing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Error guessing is best used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 he first approach to deriving test cases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After more formal techniques have been applied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inexperienced testers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system has gone live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 by end users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9033E6" w:rsidRDefault="009033E6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smallest number of test cases required to Provide 100% branch coverage?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If(x&gt;y) x=x+1;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y=y+1;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while(x&gt;y)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y=x*y; x=x+1;</w:t>
      </w:r>
    </w:p>
    <w:p w:rsidR="009033E6" w:rsidRDefault="009033E6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:rsidR="009033E6" w:rsidRPr="002D46C1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2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9033E6" w:rsidRDefault="009033E6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:rsidR="002D46C1" w:rsidRDefault="002D46C1" w:rsidP="002D46C1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a form of functional testing?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Boundary value analysis </w:t>
      </w:r>
    </w:p>
    <w:p w:rsidR="00DE3FD3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Usability testing </w:t>
      </w:r>
    </w:p>
    <w:p w:rsidR="00DE3FD3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Performance testing </w:t>
      </w:r>
    </w:p>
    <w:p w:rsidR="0044159C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>Security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one of the following statements about system testing is NOT true?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lastRenderedPageBreak/>
        <w:t xml:space="preserve">System tests are often performed by independent teams.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Functional testing is used more than structural testing.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Faults found during system tests can be very expensive to fix.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End-users should be involved in system tests. </w:t>
      </w:r>
    </w:p>
    <w:p w:rsidR="002366C9" w:rsidRDefault="002366C9" w:rsidP="002D46C1">
      <w:pPr>
        <w:spacing w:line="360" w:lineRule="auto"/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likely to benefit most from the use of test tools providing test capture and replay facilities?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Regression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Integration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System testing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User acceptance testing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Which of the following is false?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Incidents should always be fixed.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An incident occurs when expected and actual results differ.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Incidents can be analysed to assist in test process improvement.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An incident can be raised against documentation.</w:t>
      </w:r>
    </w:p>
    <w:p w:rsidR="002D46C1" w:rsidRPr="002D46C1" w:rsidRDefault="002D46C1" w:rsidP="002D46C1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E3FD3" w:rsidRPr="00DE3FD3" w:rsidRDefault="00DE3FD3" w:rsidP="002D46C1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E3FD3">
        <w:rPr>
          <w:rFonts w:ascii="Times New Roman" w:hAnsi="Times New Roman"/>
          <w:sz w:val="24"/>
          <w:szCs w:val="24"/>
        </w:rPr>
        <w:t xml:space="preserve">Static analysis is best described as: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The analysis of batch programs.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 xml:space="preserve">The reviewing of test plans. </w:t>
      </w:r>
    </w:p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" w:name="_GoBack"/>
      <w:r w:rsidRPr="002D46C1">
        <w:rPr>
          <w:rFonts w:ascii="Times New Roman" w:hAnsi="Times New Roman"/>
          <w:sz w:val="24"/>
          <w:szCs w:val="24"/>
        </w:rPr>
        <w:t xml:space="preserve">The analysis of program code. </w:t>
      </w:r>
    </w:p>
    <w:bookmarkEnd w:id="1"/>
    <w:p w:rsidR="00DE3FD3" w:rsidRPr="002D46C1" w:rsidRDefault="00DE3FD3" w:rsidP="002D46C1">
      <w:pPr>
        <w:pStyle w:val="PlainText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D46C1">
        <w:rPr>
          <w:rFonts w:ascii="Times New Roman" w:hAnsi="Times New Roman"/>
          <w:sz w:val="24"/>
          <w:szCs w:val="24"/>
        </w:rPr>
        <w:t>The use of black box testing.</w:t>
      </w:r>
    </w:p>
    <w:p w:rsidR="002D46C1" w:rsidRDefault="002D46C1" w:rsidP="00DE3FD3">
      <w:pPr>
        <w:ind w:left="360"/>
      </w:pPr>
    </w:p>
    <w:p w:rsidR="00DE3FD3" w:rsidRPr="00E839DF" w:rsidRDefault="00DE3FD3" w:rsidP="00E839DF"/>
    <w:sectPr w:rsidR="00DE3FD3" w:rsidRPr="00E839DF" w:rsidSect="00906DC0">
      <w:headerReference w:type="default" r:id="rId9"/>
      <w:footerReference w:type="default" r:id="rId10"/>
      <w:footerReference w:type="first" r:id="rId11"/>
      <w:pgSz w:w="12240" w:h="15840"/>
      <w:pgMar w:top="1134" w:right="1134" w:bottom="1134" w:left="1701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A0B" w:rsidRDefault="00ED3A0B">
      <w:pPr>
        <w:spacing w:after="0" w:line="240" w:lineRule="auto"/>
      </w:pPr>
      <w:r>
        <w:separator/>
      </w:r>
    </w:p>
  </w:endnote>
  <w:endnote w:type="continuationSeparator" w:id="0">
    <w:p w:rsidR="00ED3A0B" w:rsidRDefault="00E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bon-Roman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C9" w:rsidRDefault="00A51417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left:0;text-align:left;margin-left:0;margin-top:0;width:6.45pt;height:38.85pt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" filled="f" stroked="f">
          <v:textbox style="mso-fit-shape-to-text:t" inset="0,0,0,0">
            <w:txbxContent>
              <w:sdt>
                <w:sdtPr>
                  <w:id w:val="1002238755"/>
                </w:sdtPr>
                <w:sdtContent>
                  <w:p w:rsidR="002366C9" w:rsidRDefault="00A51417">
                    <w:pPr>
                      <w:pStyle w:val="Footer"/>
                      <w:jc w:val="center"/>
                    </w:pPr>
                    <w:r>
                      <w:fldChar w:fldCharType="begin"/>
                    </w:r>
                    <w:r w:rsidR="00365409">
                      <w:instrText xml:space="preserve"> PAGE   \* MERGEFORMAT </w:instrText>
                    </w:r>
                    <w:r>
                      <w:fldChar w:fldCharType="separate"/>
                    </w:r>
                    <w:r w:rsidR="00F0103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sdtContent>
              </w:sdt>
              <w:p w:rsidR="002366C9" w:rsidRDefault="002366C9"/>
            </w:txbxContent>
          </v:textbox>
          <w10:wrap anchorx="margin"/>
        </v:shape>
      </w:pict>
    </w:r>
  </w:p>
  <w:p w:rsidR="002366C9" w:rsidRDefault="002366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C9" w:rsidRDefault="00A5141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0;margin-top:0;width:4.6pt;height:22.65pt;z-index:25166233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" filled="f" stroked="f">
          <v:textbox style="mso-fit-shape-to-text:t" inset="0,0,0,0">
            <w:txbxContent>
              <w:p w:rsidR="002366C9" w:rsidRDefault="00A51417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 w:rsidR="00365409"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906DC0">
                  <w:rPr>
                    <w:noProof/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A0B" w:rsidRDefault="00ED3A0B">
      <w:pPr>
        <w:spacing w:after="0" w:line="240" w:lineRule="auto"/>
      </w:pPr>
      <w:r>
        <w:separator/>
      </w:r>
    </w:p>
  </w:footnote>
  <w:footnote w:type="continuationSeparator" w:id="0">
    <w:p w:rsidR="00ED3A0B" w:rsidRDefault="00ED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507" w:rsidRDefault="00AC5C53" w:rsidP="00F76507">
    <w:pPr>
      <w:pStyle w:val="Header"/>
      <w:ind w:left="-1701"/>
    </w:pPr>
    <w:r>
      <w:rPr>
        <w:noProof/>
      </w:rPr>
      <w:drawing>
        <wp:inline distT="0" distB="0" distL="0" distR="0">
          <wp:extent cx="7758177" cy="609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655" cy="61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  <w:rPr>
        <w:rFonts w:ascii="Sabon-Roman" w:eastAsia="Symbol" w:hAnsi="Sabon-Roman" w:cs="Sabon-Roman" w:hint="default"/>
        <w:sz w:val="22"/>
      </w:rPr>
    </w:lvl>
  </w:abstractNum>
  <w:abstractNum w:abstractNumId="1">
    <w:nsid w:val="10583E6C"/>
    <w:multiLevelType w:val="multilevel"/>
    <w:tmpl w:val="10583E6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044A4"/>
    <w:multiLevelType w:val="hybridMultilevel"/>
    <w:tmpl w:val="E3FCFE22"/>
    <w:lvl w:ilvl="0" w:tplc="EDF6B86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34981"/>
    <w:multiLevelType w:val="hybridMultilevel"/>
    <w:tmpl w:val="C638E652"/>
    <w:lvl w:ilvl="0" w:tplc="7D94397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C1C21"/>
    <w:multiLevelType w:val="hybridMultilevel"/>
    <w:tmpl w:val="C6FC4E5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A90DA4"/>
    <w:multiLevelType w:val="hybridMultilevel"/>
    <w:tmpl w:val="87A6911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AE0897"/>
    <w:multiLevelType w:val="multilevel"/>
    <w:tmpl w:val="44AE0897"/>
    <w:lvl w:ilvl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68D5F3E"/>
    <w:multiLevelType w:val="hybridMultilevel"/>
    <w:tmpl w:val="3FCA83B2"/>
    <w:lvl w:ilvl="0" w:tplc="B0B0FFC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D2CE4"/>
    <w:multiLevelType w:val="hybridMultilevel"/>
    <w:tmpl w:val="4408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26F4C"/>
    <w:multiLevelType w:val="hybridMultilevel"/>
    <w:tmpl w:val="72E89BB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F66EC"/>
    <w:multiLevelType w:val="multilevel"/>
    <w:tmpl w:val="9112DD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679D30"/>
    <w:multiLevelType w:val="singleLevel"/>
    <w:tmpl w:val="57679D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767A103"/>
    <w:multiLevelType w:val="singleLevel"/>
    <w:tmpl w:val="5767A10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767A945"/>
    <w:multiLevelType w:val="singleLevel"/>
    <w:tmpl w:val="5767A94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5767A9C7"/>
    <w:multiLevelType w:val="singleLevel"/>
    <w:tmpl w:val="5767A9C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767ABE6"/>
    <w:multiLevelType w:val="singleLevel"/>
    <w:tmpl w:val="5767ABE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71837998"/>
    <w:multiLevelType w:val="multilevel"/>
    <w:tmpl w:val="BD4822C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E379D1"/>
    <w:multiLevelType w:val="hybridMultilevel"/>
    <w:tmpl w:val="5320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16"/>
  </w:num>
  <w:num w:numId="9">
    <w:abstractNumId w:val="6"/>
  </w:num>
  <w:num w:numId="10">
    <w:abstractNumId w:val="17"/>
  </w:num>
  <w:num w:numId="11">
    <w:abstractNumId w:val="8"/>
  </w:num>
  <w:num w:numId="12">
    <w:abstractNumId w:val="9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19AB"/>
    <w:rsid w:val="000262AB"/>
    <w:rsid w:val="00026C8F"/>
    <w:rsid w:val="00070578"/>
    <w:rsid w:val="0009777A"/>
    <w:rsid w:val="000B1F17"/>
    <w:rsid w:val="000B271C"/>
    <w:rsid w:val="00120648"/>
    <w:rsid w:val="001645EC"/>
    <w:rsid w:val="001761FD"/>
    <w:rsid w:val="00176B0D"/>
    <w:rsid w:val="00183EC6"/>
    <w:rsid w:val="001B19AB"/>
    <w:rsid w:val="001B3A0E"/>
    <w:rsid w:val="001B4D8D"/>
    <w:rsid w:val="001E1432"/>
    <w:rsid w:val="001F07ED"/>
    <w:rsid w:val="001F55F3"/>
    <w:rsid w:val="002020E9"/>
    <w:rsid w:val="002033CC"/>
    <w:rsid w:val="00212435"/>
    <w:rsid w:val="002366C9"/>
    <w:rsid w:val="00243006"/>
    <w:rsid w:val="0026106E"/>
    <w:rsid w:val="00266F69"/>
    <w:rsid w:val="00297731"/>
    <w:rsid w:val="002A124D"/>
    <w:rsid w:val="002A6486"/>
    <w:rsid w:val="002B6439"/>
    <w:rsid w:val="002D46C1"/>
    <w:rsid w:val="00310E2E"/>
    <w:rsid w:val="0032000C"/>
    <w:rsid w:val="0033616E"/>
    <w:rsid w:val="00356968"/>
    <w:rsid w:val="00365409"/>
    <w:rsid w:val="00376B0F"/>
    <w:rsid w:val="003A6A6B"/>
    <w:rsid w:val="003B5805"/>
    <w:rsid w:val="003C0A08"/>
    <w:rsid w:val="003D723C"/>
    <w:rsid w:val="003E4C03"/>
    <w:rsid w:val="00400D5F"/>
    <w:rsid w:val="00416D6E"/>
    <w:rsid w:val="00435E9B"/>
    <w:rsid w:val="0044159C"/>
    <w:rsid w:val="00485731"/>
    <w:rsid w:val="004A1084"/>
    <w:rsid w:val="004A2E00"/>
    <w:rsid w:val="004C3E52"/>
    <w:rsid w:val="00531A01"/>
    <w:rsid w:val="005462A9"/>
    <w:rsid w:val="00554B3A"/>
    <w:rsid w:val="00580306"/>
    <w:rsid w:val="005872A6"/>
    <w:rsid w:val="00591AF0"/>
    <w:rsid w:val="00593219"/>
    <w:rsid w:val="005A320A"/>
    <w:rsid w:val="005E14D9"/>
    <w:rsid w:val="005E3419"/>
    <w:rsid w:val="00601D86"/>
    <w:rsid w:val="006030FD"/>
    <w:rsid w:val="006107F3"/>
    <w:rsid w:val="00617248"/>
    <w:rsid w:val="00617BE3"/>
    <w:rsid w:val="0062372C"/>
    <w:rsid w:val="00627AD2"/>
    <w:rsid w:val="00632FA1"/>
    <w:rsid w:val="006378B0"/>
    <w:rsid w:val="006725C3"/>
    <w:rsid w:val="0067311A"/>
    <w:rsid w:val="00685034"/>
    <w:rsid w:val="00691542"/>
    <w:rsid w:val="006A1ACE"/>
    <w:rsid w:val="006C2BF0"/>
    <w:rsid w:val="006C39B9"/>
    <w:rsid w:val="006D6A2A"/>
    <w:rsid w:val="006F58F2"/>
    <w:rsid w:val="007028E5"/>
    <w:rsid w:val="007133E3"/>
    <w:rsid w:val="00720121"/>
    <w:rsid w:val="00726821"/>
    <w:rsid w:val="007454B7"/>
    <w:rsid w:val="00786E88"/>
    <w:rsid w:val="007B14BF"/>
    <w:rsid w:val="007B25D8"/>
    <w:rsid w:val="007C14A0"/>
    <w:rsid w:val="007D5777"/>
    <w:rsid w:val="007D7DD1"/>
    <w:rsid w:val="007F6251"/>
    <w:rsid w:val="007F7564"/>
    <w:rsid w:val="00865371"/>
    <w:rsid w:val="00871FA0"/>
    <w:rsid w:val="00890E00"/>
    <w:rsid w:val="008E058B"/>
    <w:rsid w:val="009033E6"/>
    <w:rsid w:val="00906DC0"/>
    <w:rsid w:val="00926D37"/>
    <w:rsid w:val="009400A2"/>
    <w:rsid w:val="00943E5E"/>
    <w:rsid w:val="00970C32"/>
    <w:rsid w:val="00981B93"/>
    <w:rsid w:val="009C3E13"/>
    <w:rsid w:val="009D36E0"/>
    <w:rsid w:val="009E01D5"/>
    <w:rsid w:val="009E33E7"/>
    <w:rsid w:val="009E52F6"/>
    <w:rsid w:val="00A00BE0"/>
    <w:rsid w:val="00A14D16"/>
    <w:rsid w:val="00A3584A"/>
    <w:rsid w:val="00A51417"/>
    <w:rsid w:val="00A635F3"/>
    <w:rsid w:val="00A90342"/>
    <w:rsid w:val="00AC5C53"/>
    <w:rsid w:val="00AD4223"/>
    <w:rsid w:val="00AD4A77"/>
    <w:rsid w:val="00AE217C"/>
    <w:rsid w:val="00AE7A64"/>
    <w:rsid w:val="00AF3F00"/>
    <w:rsid w:val="00B10CAB"/>
    <w:rsid w:val="00B15AC6"/>
    <w:rsid w:val="00B73BCE"/>
    <w:rsid w:val="00BA59FA"/>
    <w:rsid w:val="00BA5D90"/>
    <w:rsid w:val="00BC3434"/>
    <w:rsid w:val="00BC6B78"/>
    <w:rsid w:val="00BC7D70"/>
    <w:rsid w:val="00BD7DC2"/>
    <w:rsid w:val="00BE3592"/>
    <w:rsid w:val="00BE6F2A"/>
    <w:rsid w:val="00C16A1E"/>
    <w:rsid w:val="00C27063"/>
    <w:rsid w:val="00C327CC"/>
    <w:rsid w:val="00C44F7A"/>
    <w:rsid w:val="00C50A34"/>
    <w:rsid w:val="00C74E95"/>
    <w:rsid w:val="00CB3C4B"/>
    <w:rsid w:val="00CC0500"/>
    <w:rsid w:val="00CD543B"/>
    <w:rsid w:val="00D114E3"/>
    <w:rsid w:val="00D24750"/>
    <w:rsid w:val="00D438EE"/>
    <w:rsid w:val="00D53693"/>
    <w:rsid w:val="00D67313"/>
    <w:rsid w:val="00DB393D"/>
    <w:rsid w:val="00DC5F55"/>
    <w:rsid w:val="00DC668B"/>
    <w:rsid w:val="00DD19BA"/>
    <w:rsid w:val="00DE3FD3"/>
    <w:rsid w:val="00E0531F"/>
    <w:rsid w:val="00E33B33"/>
    <w:rsid w:val="00E33FEA"/>
    <w:rsid w:val="00E465F6"/>
    <w:rsid w:val="00E670EF"/>
    <w:rsid w:val="00E7095A"/>
    <w:rsid w:val="00E766A0"/>
    <w:rsid w:val="00E77B9B"/>
    <w:rsid w:val="00E839DF"/>
    <w:rsid w:val="00EA0BC7"/>
    <w:rsid w:val="00ED2F8E"/>
    <w:rsid w:val="00ED3A0B"/>
    <w:rsid w:val="00EE7A60"/>
    <w:rsid w:val="00F0103C"/>
    <w:rsid w:val="00F35E7B"/>
    <w:rsid w:val="00F4180C"/>
    <w:rsid w:val="00F76507"/>
    <w:rsid w:val="00FA1F70"/>
    <w:rsid w:val="00FB0FFD"/>
    <w:rsid w:val="00FB44BC"/>
    <w:rsid w:val="00FE439E"/>
    <w:rsid w:val="00FE6C3A"/>
    <w:rsid w:val="056E6686"/>
    <w:rsid w:val="0BD06380"/>
    <w:rsid w:val="1D664248"/>
    <w:rsid w:val="218D2419"/>
    <w:rsid w:val="370D0D7C"/>
    <w:rsid w:val="384C5E6B"/>
    <w:rsid w:val="3A8863C6"/>
    <w:rsid w:val="3DCA67EC"/>
    <w:rsid w:val="43115E0D"/>
    <w:rsid w:val="5D85547F"/>
    <w:rsid w:val="64E46315"/>
    <w:rsid w:val="68D23088"/>
    <w:rsid w:val="6FC5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3A6A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qFormat/>
    <w:rsid w:val="003A6A6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3A6A6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A6A6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3A6A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3A6A6B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A6A6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A6A6B"/>
  </w:style>
  <w:style w:type="character" w:customStyle="1" w:styleId="FooterChar">
    <w:name w:val="Footer Char"/>
    <w:basedOn w:val="DefaultParagraphFont"/>
    <w:link w:val="Footer"/>
    <w:uiPriority w:val="99"/>
    <w:qFormat/>
    <w:rsid w:val="003A6A6B"/>
  </w:style>
  <w:style w:type="character" w:customStyle="1" w:styleId="BodyTextChar">
    <w:name w:val="Body Text Char"/>
    <w:basedOn w:val="DefaultParagraphFont"/>
    <w:link w:val="BodyText"/>
    <w:semiHidden/>
    <w:qFormat/>
    <w:rsid w:val="003A6A6B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839D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A320A"/>
    <w:pPr>
      <w:suppressAutoHyphens/>
      <w:spacing w:after="0" w:line="240" w:lineRule="auto"/>
    </w:pPr>
    <w:rPr>
      <w:rFonts w:ascii="Consolas" w:eastAsia="Times New Roman" w:hAnsi="Consolas" w:cs="Times New Roman"/>
      <w:sz w:val="21"/>
      <w:szCs w:val="21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5A320A"/>
    <w:rPr>
      <w:rFonts w:ascii="Consolas" w:eastAsia="Times New Roman" w:hAnsi="Consolas" w:cs="Times New Roman"/>
      <w:sz w:val="21"/>
      <w:szCs w:val="21"/>
      <w:lang w:eastAsia="ar-SA"/>
    </w:rPr>
  </w:style>
  <w:style w:type="paragraph" w:customStyle="1" w:styleId="doclist">
    <w:name w:val="doclist"/>
    <w:basedOn w:val="Normal"/>
    <w:rsid w:val="0090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76" textRotate="1"/>
    <customShpInfo spid="_x0000_s2133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34"/>
    <customShpInfo spid="_x0000_s2141"/>
    <customShpInfo spid="_x0000_s2142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43"/>
    <customShpInfo spid="_x0000_s2150"/>
    <customShpInfo spid="_x0000_s2151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2"/>
    <customShpInfo spid="_x0000_s2159"/>
    <customShpInfo spid="_x0000_s2162"/>
    <customShpInfo spid="_x0000_s2163"/>
    <customShpInfo spid="_x0000_s2164"/>
    <customShpInfo spid="_x0000_s2165"/>
    <customShpInfo spid="_x0000_s2161"/>
    <customShpInfo spid="_x0000_s2166"/>
    <customShpInfo spid="_x0000_s2160"/>
    <customShpInfo spid="_x0000_s2169"/>
    <customShpInfo spid="_x0000_s2170"/>
    <customShpInfo spid="_x0000_s2171"/>
    <customShpInfo spid="_x0000_s2172"/>
    <customShpInfo spid="_x0000_s2168"/>
    <customShpInfo spid="_x0000_s2173"/>
    <customShpInfo spid="_x0000_s2167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2"/>
    <customShpInfo spid="_x0000_s2183"/>
    <customShpInfo spid="_x0000_s2184"/>
    <customShpInfo spid="_x0000_s2185"/>
    <customShpInfo spid="_x0000_s2181"/>
    <customShpInfo spid="_x0000_s2186"/>
    <customShpInfo spid="_x0000_s2180"/>
    <customShpInfo spid="_x0000_s2187"/>
    <customShpInfo spid="_x0000_s2188"/>
    <customShpInfo spid="_x0000_s21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56AB9-0DDF-4C2A-A2CA-2CDBA15F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QUYEN</dc:creator>
  <cp:lastModifiedBy>Anh Thu</cp:lastModifiedBy>
  <cp:revision>11</cp:revision>
  <cp:lastPrinted>2016-05-18T09:19:00Z</cp:lastPrinted>
  <dcterms:created xsi:type="dcterms:W3CDTF">2017-08-01T02:56:00Z</dcterms:created>
  <dcterms:modified xsi:type="dcterms:W3CDTF">2017-08-01T17:50:00Z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