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62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ĐỀ THI ĐÁNH GIÁ NĂNG LỰC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NHÓM NĂNG LỰC: (CM)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 xml:space="preserve">TÊN NĂNG LỰC:  </w:t>
      </w:r>
      <w:r w:rsidR="00E13CFF" w:rsidRPr="00133C0D">
        <w:rPr>
          <w:rFonts w:ascii="Times New Roman" w:hAnsi="Times New Roman" w:cs="Times New Roman"/>
          <w:sz w:val="26"/>
          <w:szCs w:val="26"/>
        </w:rPr>
        <w:t>F061-</w:t>
      </w:r>
      <w:r w:rsidR="006E59E9" w:rsidRPr="00133C0D">
        <w:rPr>
          <w:rFonts w:ascii="Times New Roman" w:hAnsi="Times New Roman" w:cs="Times New Roman"/>
          <w:sz w:val="26"/>
          <w:szCs w:val="26"/>
        </w:rPr>
        <w:t>Thiết kế giao diện, mỹ thuật</w:t>
      </w:r>
    </w:p>
    <w:p w:rsidR="00197471" w:rsidRPr="003A1501" w:rsidRDefault="00197471" w:rsidP="00197471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3A1501">
        <w:rPr>
          <w:rFonts w:ascii="Times New Roman" w:hAnsi="Times New Roman" w:cs="Times New Roman"/>
          <w:sz w:val="24"/>
          <w:szCs w:val="24"/>
        </w:rPr>
        <w:t>CẤP ĐỘ: 2</w:t>
      </w:r>
    </w:p>
    <w:p w:rsidR="00197471" w:rsidRPr="003A1501" w:rsidRDefault="00197471" w:rsidP="00197471">
      <w:pPr>
        <w:pStyle w:val="Title"/>
        <w:spacing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A1501">
        <w:rPr>
          <w:rFonts w:ascii="Times New Roman" w:hAnsi="Times New Roman" w:cs="Times New Roman"/>
          <w:b w:val="0"/>
          <w:sz w:val="24"/>
          <w:szCs w:val="24"/>
        </w:rPr>
        <w:t>- Giải thích được nguyên lý cơ bản của việc phối màu trong thiết kế mỹ thuật máy tính;</w:t>
      </w:r>
      <w:r w:rsidRPr="003A1501">
        <w:rPr>
          <w:rFonts w:ascii="Times New Roman" w:hAnsi="Times New Roman" w:cs="Times New Roman"/>
          <w:b w:val="0"/>
          <w:sz w:val="24"/>
          <w:szCs w:val="24"/>
        </w:rPr>
        <w:br/>
        <w:t>- Sử dụng một trong phần mềm thiết kế phổ biến để thiết kế được giao diện cho các module đơn lẻ;</w:t>
      </w:r>
      <w:r w:rsidRPr="003A1501">
        <w:rPr>
          <w:rFonts w:ascii="Times New Roman" w:hAnsi="Times New Roman" w:cs="Times New Roman"/>
          <w:b w:val="0"/>
          <w:sz w:val="24"/>
          <w:szCs w:val="24"/>
        </w:rPr>
        <w:br/>
        <w:t>- Cắt được HTML cho hệ thống website sau khi thiết kế.</w:t>
      </w:r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MC</w:t>
      </w:r>
    </w:p>
    <w:p w:rsidR="001D64D1" w:rsidRPr="00133C0D" w:rsidRDefault="001D64D1" w:rsidP="001D64D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1D64D1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7036F5" w:rsidRDefault="001D64D1" w:rsidP="007036F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4"/>
                <w:szCs w:val="24"/>
                <w:lang w:val="en-US" w:eastAsia="ja-JP"/>
              </w:rPr>
            </w:pPr>
            <w:r w:rsidRPr="00133C0D">
              <w:rPr>
                <w:sz w:val="24"/>
                <w:szCs w:val="24"/>
              </w:rPr>
              <w:t xml:space="preserve">Anh/Chị </w:t>
            </w:r>
            <w:r w:rsidR="00916F90" w:rsidRPr="00133C0D">
              <w:rPr>
                <w:sz w:val="24"/>
                <w:szCs w:val="24"/>
              </w:rPr>
              <w:t xml:space="preserve"> hãy cho biết</w:t>
            </w:r>
            <w:r w:rsidR="007036F5">
              <w:rPr>
                <w:sz w:val="24"/>
                <w:szCs w:val="24"/>
              </w:rPr>
              <w:t xml:space="preserve"> cú pháp </w:t>
            </w:r>
            <w:r w:rsidR="00916F90" w:rsidRPr="00133C0D">
              <w:rPr>
                <w:sz w:val="24"/>
                <w:szCs w:val="24"/>
              </w:rPr>
              <w:t xml:space="preserve"> </w:t>
            </w:r>
            <w:r w:rsidR="007036F5" w:rsidRPr="007036F5">
              <w:rPr>
                <w:sz w:val="24"/>
                <w:szCs w:val="24"/>
                <w:lang w:val="en-US" w:eastAsia="ja-JP"/>
              </w:rPr>
              <w:t>&lt;</w:t>
            </w:r>
            <w:r w:rsidR="007036F5" w:rsidRPr="007036F5">
              <w:rPr>
                <w:b/>
                <w:bCs/>
                <w:sz w:val="24"/>
                <w:szCs w:val="24"/>
                <w:lang w:val="en-US" w:eastAsia="ja-JP"/>
              </w:rPr>
              <w:t>HEAD</w:t>
            </w:r>
            <w:r w:rsidR="007036F5" w:rsidRPr="007036F5">
              <w:rPr>
                <w:sz w:val="24"/>
                <w:szCs w:val="24"/>
                <w:lang w:val="en-US" w:eastAsia="ja-JP"/>
              </w:rPr>
              <w:t>&gt;... nội dung đặt ở đây</w:t>
            </w:r>
            <w:r w:rsidR="007036F5">
              <w:rPr>
                <w:sz w:val="24"/>
                <w:szCs w:val="24"/>
                <w:lang w:val="en-US" w:eastAsia="ja-JP"/>
              </w:rPr>
              <w:t xml:space="preserve">  </w:t>
            </w:r>
            <w:r w:rsidR="007036F5" w:rsidRPr="007036F5">
              <w:rPr>
                <w:sz w:val="24"/>
                <w:szCs w:val="24"/>
                <w:lang w:val="en-US" w:eastAsia="ja-JP"/>
              </w:rPr>
              <w:t>&lt;/</w:t>
            </w:r>
            <w:r w:rsidR="007036F5" w:rsidRPr="007036F5">
              <w:rPr>
                <w:b/>
                <w:bCs/>
                <w:sz w:val="24"/>
                <w:szCs w:val="24"/>
                <w:lang w:val="en-US" w:eastAsia="ja-JP"/>
              </w:rPr>
              <w:t>HEAD</w:t>
            </w:r>
            <w:r w:rsidR="007036F5" w:rsidRPr="007036F5">
              <w:rPr>
                <w:sz w:val="24"/>
                <w:szCs w:val="24"/>
                <w:lang w:val="en-US" w:eastAsia="ja-JP"/>
              </w:rPr>
              <w:t>&gt;</w:t>
            </w:r>
            <w:r w:rsidR="007036F5">
              <w:rPr>
                <w:sz w:val="24"/>
                <w:szCs w:val="24"/>
                <w:lang w:val="en-US" w:eastAsia="ja-JP"/>
              </w:rPr>
              <w:t xml:space="preserve"> </w:t>
            </w:r>
            <w:r w:rsidR="007036F5" w:rsidRPr="007036F5">
              <w:rPr>
                <w:sz w:val="24"/>
                <w:szCs w:val="24"/>
                <w:lang w:val="en-US" w:eastAsia="ja-JP"/>
              </w:rPr>
              <w:t xml:space="preserve"> có </w:t>
            </w:r>
            <w:r w:rsidR="007036F5">
              <w:rPr>
                <w:sz w:val="24"/>
                <w:szCs w:val="24"/>
                <w:lang w:val="en-US" w:eastAsia="ja-JP"/>
              </w:rPr>
              <w:t>ý nghĩa gì?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D64D1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7036F5" w:rsidP="002E5EAF">
            <w:pPr>
              <w:spacing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Xác định cấu trúc tài liệu</w:t>
            </w:r>
            <w:r w:rsidR="002E5EAF" w:rsidRPr="00133C0D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5EF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7036F5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Dùng xác định phần mở đầu tài liệu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4F78FB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6F5FC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định khởi đầu danh sách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6F5FC4" w:rsidP="006F5FC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Sử dụng để định dạng văn bản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E3829" w:rsidRPr="00133C0D" w:rsidRDefault="007E3829" w:rsidP="007E38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7E3829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9043A4">
            <w:pPr>
              <w:pStyle w:val="NormalWeb"/>
              <w:rPr>
                <w:lang w:val="vi-VN"/>
              </w:rPr>
            </w:pPr>
            <w:r>
              <w:t>Theo Anh/Chị, HTML hỗ trợ mấy mức đề mục?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E3829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3AA4"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B5EF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9043A4" w:rsidRDefault="009043A4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Pr="00133C0D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7237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7172C0">
            <w:pPr>
              <w:pStyle w:val="NormalWeb"/>
            </w:pPr>
            <w:r w:rsidRPr="00133C0D">
              <w:t>Anh/Chị hãy cho biế</w:t>
            </w:r>
            <w:r w:rsidR="006E14FB" w:rsidRPr="00133C0D">
              <w:t xml:space="preserve">t </w:t>
            </w:r>
            <w:r w:rsidR="007172C0">
              <w:t xml:space="preserve">tronng file HTML định dạng </w:t>
            </w:r>
            <w:r w:rsidR="007172C0" w:rsidRPr="007172C0">
              <w:rPr>
                <w:b/>
              </w:rPr>
              <w:t xml:space="preserve"># </w:t>
            </w:r>
            <w:r w:rsidR="007172C0" w:rsidRPr="007172C0">
              <w:rPr>
                <w:b/>
                <w:bCs/>
                <w:lang w:eastAsia="ja-JP"/>
              </w:rPr>
              <w:t>RRGGBB</w:t>
            </w:r>
            <w:r w:rsidR="007172C0">
              <w:rPr>
                <w:b/>
                <w:bCs/>
                <w:lang w:eastAsia="ja-JP"/>
              </w:rPr>
              <w:t xml:space="preserve"> </w:t>
            </w:r>
            <w:r w:rsidR="007172C0" w:rsidRPr="007172C0">
              <w:rPr>
                <w:bCs/>
                <w:lang w:eastAsia="ja-JP"/>
              </w:rPr>
              <w:t>có ý nghĩa gì?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C7237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F04A9F" w:rsidP="005A4A9E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Chỉ định màu cho </w:t>
            </w:r>
            <w:r w:rsidR="005A4A9E">
              <w:rPr>
                <w:sz w:val="24"/>
                <w:szCs w:val="24"/>
                <w:lang w:val="en-US"/>
              </w:rPr>
              <w:t>màu nền của file HTML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F04A9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Chỉ định màu cho text trong file HTML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DA721E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 định màu của đường link trong file HTML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B951E8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hợp 3 màu: Red, Green, Blue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052D83" w:rsidRPr="00133C0D" w:rsidTr="004A660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NormalWeb"/>
              <w:rPr>
                <w:lang w:val="vi-VN"/>
              </w:rPr>
            </w:pPr>
            <w:r>
              <w:t>Theo Anh/Chị, có mấy cách “truy vấn lựa chọn đối tượng” HTML?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52D83" w:rsidRPr="00133C0D" w:rsidTr="004A660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9043A4" w:rsidRDefault="00052D83" w:rsidP="004A6606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A660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46C91" w:rsidRDefault="00146C91" w:rsidP="00146C9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052D83" w:rsidRPr="00133C0D" w:rsidTr="004A660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052D83">
            <w:pPr>
              <w:pStyle w:val="NormalWeb"/>
              <w:rPr>
                <w:lang w:val="vi-VN"/>
              </w:rPr>
            </w:pPr>
            <w:r>
              <w:t>Anh/Chị cho biết: Trong các “truy vấn lựa chọn đối tượng” sau đây. Truy vấn nào được ưu tiên đầu tiên?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52D83" w:rsidRPr="00133C0D" w:rsidTr="004A660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Theo id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Theo class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Theo attribute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9043A4" w:rsidRDefault="00052D83" w:rsidP="004A6606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Theo tên thẻ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A660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A660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543C66" w:rsidRDefault="00543C66" w:rsidP="00543C66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BB6278" w:rsidRPr="00133C0D" w:rsidTr="004A660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BB6278" w:rsidRDefault="00BB6278" w:rsidP="00BB6278">
            <w:pPr>
              <w:pStyle w:val="Default"/>
            </w:pPr>
            <w:r>
              <w:t xml:space="preserve">Anh/Chị cho biết: </w:t>
            </w:r>
            <w:r>
              <w:rPr>
                <w:sz w:val="26"/>
                <w:szCs w:val="26"/>
              </w:rPr>
              <w:t xml:space="preserve">Từ HTML là từ viết tắt của từ nào?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BB6278" w:rsidRPr="00133C0D" w:rsidTr="004A660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B6278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BB6278" w:rsidRDefault="00BB6278" w:rsidP="00BB6278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Hyperlinks and Text Markup Language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1A12B8" w:rsidP="007D277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6278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BB6278">
            <w:pPr>
              <w:pStyle w:val="Default"/>
            </w:pPr>
            <w:r>
              <w:rPr>
                <w:sz w:val="26"/>
                <w:szCs w:val="26"/>
              </w:rPr>
              <w:t xml:space="preserve">Home Tool Markup Language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6278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BB6278" w:rsidRDefault="00BB6278" w:rsidP="00BB6278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Hyper Text Markup Language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9043A4" w:rsidRDefault="001A12B8" w:rsidP="001A12B8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BB6278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BB6278">
            <w:pPr>
              <w:pStyle w:val="Default"/>
            </w:pPr>
            <w:r>
              <w:rPr>
                <w:sz w:val="26"/>
                <w:szCs w:val="26"/>
              </w:rPr>
              <w:t xml:space="preserve">Tất cả đều sai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6278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6278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6278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6278" w:rsidRPr="00133C0D" w:rsidTr="004A660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278" w:rsidRPr="00133C0D" w:rsidRDefault="00BB6278" w:rsidP="004A660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BB6278" w:rsidRDefault="00BB6278" w:rsidP="00BB6278">
      <w:pPr>
        <w:pStyle w:val="BodyTextIndent"/>
        <w:ind w:left="0"/>
        <w:rPr>
          <w:b/>
          <w:sz w:val="24"/>
          <w:szCs w:val="24"/>
        </w:rPr>
      </w:pPr>
    </w:p>
    <w:p w:rsidR="008068F3" w:rsidRDefault="008068F3" w:rsidP="008068F3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3F5EC4" w:rsidTr="003F5EC4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3F5EC4" w:rsidRDefault="003F5EC4" w:rsidP="004A6606">
            <w:pPr>
              <w:pStyle w:val="NormalWeb"/>
              <w:spacing w:before="0" w:after="280"/>
            </w:pPr>
            <w:r>
              <w:t>Anh chị hãy cho biết cú pháp viết thể HTML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3F5EC4" w:rsidTr="003F5EC4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4A660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3F5EC4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3F5EC4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sz w:val="24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&lt;HTML&gt;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QFFeedback"/>
              <w:spacing w:before="280" w:after="0"/>
            </w:pPr>
            <w:r>
              <w:rPr>
                <w:sz w:val="24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QFGrade"/>
              <w:spacing w:before="280" w:after="0"/>
            </w:pPr>
            <w:r>
              <w:rPr>
                <w:sz w:val="24"/>
              </w:rPr>
              <w:t>100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3F5EC4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sz w:val="24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&lt;%HTML%&gt;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QFFeedback"/>
              <w:spacing w:before="280" w:after="0"/>
            </w:pPr>
            <w:r>
              <w:rPr>
                <w:sz w:val="24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QFGrade"/>
              <w:spacing w:before="280" w:after="0"/>
            </w:pPr>
            <w:r>
              <w:rPr>
                <w:sz w:val="24"/>
              </w:rPr>
              <w:t>0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3F5EC4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sz w:val="24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"HTML"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QFFeedback"/>
              <w:spacing w:before="280" w:after="0"/>
            </w:pPr>
            <w:r>
              <w:rPr>
                <w:sz w:val="24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QFGrade"/>
              <w:spacing w:before="280" w:after="0"/>
            </w:pPr>
            <w:r>
              <w:rPr>
                <w:color w:val="auto"/>
                <w:sz w:val="24"/>
              </w:rPr>
              <w:t>0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3F5EC4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sz w:val="24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(HTML)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QFFeedback"/>
              <w:spacing w:before="280" w:after="0"/>
            </w:pPr>
            <w:r>
              <w:rPr>
                <w:sz w:val="24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QFGrade"/>
              <w:spacing w:before="280" w:after="0"/>
            </w:pPr>
            <w:r>
              <w:rPr>
                <w:sz w:val="24"/>
              </w:rPr>
              <w:t>0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</w:tr>
      <w:tr w:rsidR="003F5EC4" w:rsidTr="003F5EC4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r>
              <w:t> </w:t>
            </w:r>
          </w:p>
        </w:tc>
      </w:tr>
    </w:tbl>
    <w:p w:rsidR="003F5EC4" w:rsidRDefault="003F5EC4" w:rsidP="003F5EC4">
      <w:pPr>
        <w:pStyle w:val="BodyTextIndent"/>
        <w:ind w:left="0"/>
        <w:rPr>
          <w:b/>
          <w:sz w:val="24"/>
          <w:szCs w:val="24"/>
        </w:rPr>
      </w:pPr>
    </w:p>
    <w:p w:rsidR="008068F3" w:rsidRDefault="008068F3" w:rsidP="008068F3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3F5EC4" w:rsidTr="003F5EC4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3F5EC4" w:rsidRDefault="003F5EC4" w:rsidP="004A6606">
            <w:pPr>
              <w:pStyle w:val="NormalWeb"/>
              <w:spacing w:before="280" w:after="0"/>
            </w:pPr>
            <w:r>
              <w:t>Theo anh chị, mã thẻ tạo đường ngang là thẻ nào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3F5EC4" w:rsidTr="003F5EC4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4A660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3F5EC4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3F5EC4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&lt;hr&gt;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3F5EC4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&lt;line&gt;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3F5EC4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&lt;horizontal line&gt;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3F5EC4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&lt;tr&gt;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</w:tr>
      <w:tr w:rsidR="003F5EC4" w:rsidTr="003F5EC4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3F5EC4" w:rsidRDefault="003F5EC4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t> </w:t>
            </w:r>
          </w:p>
        </w:tc>
      </w:tr>
      <w:tr w:rsidR="003F5EC4" w:rsidTr="003F5EC4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3F5EC4" w:rsidRDefault="003F5EC4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3F5EC4" w:rsidRDefault="003F5EC4" w:rsidP="004A6606">
            <w:r>
              <w:t> </w:t>
            </w:r>
          </w:p>
        </w:tc>
      </w:tr>
    </w:tbl>
    <w:p w:rsidR="003F5EC4" w:rsidRDefault="003F5EC4" w:rsidP="003F5EC4">
      <w:pPr>
        <w:pStyle w:val="BodyTextIndent"/>
        <w:ind w:left="0"/>
        <w:rPr>
          <w:b/>
          <w:sz w:val="24"/>
          <w:szCs w:val="24"/>
        </w:rPr>
      </w:pPr>
    </w:p>
    <w:p w:rsidR="008068F3" w:rsidRDefault="008068F3" w:rsidP="008068F3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E35111" w:rsidTr="00E35111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35111" w:rsidRDefault="00E35111" w:rsidP="004A6606">
            <w:pPr>
              <w:pStyle w:val="NormalWeb"/>
              <w:spacing w:before="280" w:after="0"/>
            </w:pPr>
            <w:r>
              <w:t>Anh chị hãy cho biết câu lệnh nào sau đây quy định font chữ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E35111" w:rsidTr="00E35111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4A6606">
            <w:pPr>
              <w:pStyle w:val="TableHead"/>
              <w:spacing w:before="280" w:after="0"/>
            </w:pPr>
            <w:r>
              <w:lastRenderedPageBreak/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E35111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E35111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&lt;text style="Arial"&gt;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E35111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&lt;font style="Arial"&gt;&lt;/font&gt;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E35111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&lt;text=Arial&gt;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E35111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&lt;style="Arial"&gt;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</w:tr>
      <w:tr w:rsidR="00E35111" w:rsidTr="00E35111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r>
              <w:t> </w:t>
            </w:r>
          </w:p>
        </w:tc>
      </w:tr>
    </w:tbl>
    <w:p w:rsidR="00E35111" w:rsidRDefault="00E35111" w:rsidP="00E35111">
      <w:pPr>
        <w:pStyle w:val="BodyTextIndent"/>
        <w:ind w:left="0"/>
        <w:rPr>
          <w:b/>
          <w:sz w:val="24"/>
          <w:szCs w:val="24"/>
        </w:rPr>
      </w:pPr>
    </w:p>
    <w:p w:rsidR="008068F3" w:rsidRDefault="008068F3" w:rsidP="008068F3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E35111" w:rsidTr="00E35111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35111" w:rsidRDefault="00E35111" w:rsidP="004A6606">
            <w:pPr>
              <w:pStyle w:val="NormalWeb"/>
              <w:spacing w:before="280" w:after="0"/>
            </w:pPr>
            <w:r>
              <w:t>Anh chị hãy cho biết các thẻ và nội dụng sẽ không hiển thị nêu được đặt ở trong thẻ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E35111" w:rsidTr="00E35111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4A660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E35111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E35111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head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E35111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body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E35111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table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E35111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Title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</w:tr>
      <w:tr w:rsidR="00E35111" w:rsidTr="00E35111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35111" w:rsidRDefault="00E35111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t> </w:t>
            </w:r>
          </w:p>
        </w:tc>
      </w:tr>
      <w:tr w:rsidR="00E35111" w:rsidTr="00E35111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35111" w:rsidRDefault="00E35111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35111" w:rsidRDefault="00E35111" w:rsidP="004A6606">
            <w:r>
              <w:t> </w:t>
            </w:r>
          </w:p>
        </w:tc>
      </w:tr>
    </w:tbl>
    <w:p w:rsidR="00E35111" w:rsidRDefault="00E35111" w:rsidP="00E35111">
      <w:pPr>
        <w:pStyle w:val="BodyTextIndent"/>
        <w:ind w:left="0"/>
        <w:rPr>
          <w:b/>
          <w:sz w:val="24"/>
          <w:szCs w:val="24"/>
        </w:rPr>
      </w:pPr>
    </w:p>
    <w:p w:rsidR="00BB6278" w:rsidRDefault="00BB6278" w:rsidP="00BB6278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1D3BEF" w:rsidTr="001D3BEF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NormalWeb"/>
              <w:spacing w:before="280" w:after="0"/>
            </w:pPr>
            <w:r>
              <w:t>Anh chị hãy cho biết tên mở rộng của file html là gì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1D3BEF" w:rsidTr="001D3BEF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1D3BEF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.html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.shtml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.webpage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.doc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r>
              <w:t> </w:t>
            </w:r>
          </w:p>
        </w:tc>
      </w:tr>
    </w:tbl>
    <w:p w:rsidR="001D3BEF" w:rsidRDefault="001D3BEF" w:rsidP="001D3BEF">
      <w:pPr>
        <w:pStyle w:val="BodyTextIndent"/>
        <w:ind w:left="0"/>
        <w:rPr>
          <w:b/>
          <w:sz w:val="24"/>
          <w:szCs w:val="24"/>
        </w:rPr>
      </w:pPr>
    </w:p>
    <w:p w:rsidR="00E35111" w:rsidRDefault="00E35111" w:rsidP="00E3511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1D3BEF" w:rsidTr="001D3BEF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NormalWeb"/>
              <w:spacing w:before="280" w:after="0"/>
            </w:pPr>
            <w:r>
              <w:t>Anh chị hãy cho biết thẻ &lt;i&gt; dùng để làm gì ?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1D3BEF" w:rsidTr="001D3BEF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lastRenderedPageBreak/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1D3BEF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Làm nghiêng nội dung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Làm đậm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Gạch chân nội dung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Gạch nội dung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r>
              <w:t> </w:t>
            </w:r>
          </w:p>
        </w:tc>
      </w:tr>
    </w:tbl>
    <w:p w:rsidR="001D3BEF" w:rsidRDefault="001D3BEF" w:rsidP="001D3BEF">
      <w:pPr>
        <w:pStyle w:val="BodyTextIndent"/>
        <w:ind w:left="0"/>
        <w:rPr>
          <w:b/>
          <w:sz w:val="24"/>
          <w:szCs w:val="24"/>
        </w:rPr>
      </w:pPr>
    </w:p>
    <w:p w:rsidR="00E35111" w:rsidRDefault="00E35111" w:rsidP="00E3511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1D3BEF" w:rsidTr="001D3BEF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NormalWeb"/>
              <w:spacing w:before="280" w:after="0"/>
            </w:pPr>
            <w:r>
              <w:t>Anh chị hãy cho biết thẻ nào có tác dụng tương đương thẻ &lt;b&gt;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1D3BEF" w:rsidTr="001D3BEF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1D3BEF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&lt;strong&gt;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&lt;fat&gt;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&lt;dark&gt;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&lt;emp&gt;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r>
              <w:t> </w:t>
            </w:r>
          </w:p>
        </w:tc>
      </w:tr>
    </w:tbl>
    <w:p w:rsidR="001D3BEF" w:rsidRDefault="001D3BEF" w:rsidP="001D3BEF">
      <w:pPr>
        <w:pStyle w:val="BodyTextIndent"/>
        <w:ind w:left="0"/>
        <w:rPr>
          <w:b/>
          <w:sz w:val="24"/>
          <w:szCs w:val="24"/>
        </w:rPr>
      </w:pPr>
    </w:p>
    <w:p w:rsidR="00E35111" w:rsidRDefault="00E35111" w:rsidP="00E3511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1D3BEF" w:rsidTr="001D3BEF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NormalWeb"/>
              <w:spacing w:before="280" w:after="0"/>
            </w:pPr>
            <w:r>
              <w:t>Anh chị hãy cho biết mỗi phần tử trong danh sách được viết trong thẻ nào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1D3BEF" w:rsidTr="001D3BEF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1D3BEF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&lt;li&gt;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&lt;ul&gt;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&lt;ol&gt;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&lt;th&gt;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r>
              <w:t> </w:t>
            </w:r>
          </w:p>
        </w:tc>
      </w:tr>
    </w:tbl>
    <w:p w:rsidR="001D3BEF" w:rsidRDefault="001D3BEF" w:rsidP="001D3BEF">
      <w:pPr>
        <w:pStyle w:val="BodyTextIndent"/>
        <w:ind w:left="0"/>
        <w:rPr>
          <w:b/>
          <w:sz w:val="24"/>
          <w:szCs w:val="24"/>
        </w:rPr>
      </w:pPr>
    </w:p>
    <w:p w:rsidR="00E35111" w:rsidRDefault="00E35111" w:rsidP="00E3511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1D3BEF" w:rsidTr="001D3BEF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NormalWeb"/>
              <w:spacing w:before="280" w:after="0"/>
            </w:pPr>
            <w:r>
              <w:t>Anh chị hãy cho biết tạo danh sách với nhãn không số thì sử dụng thẻ nào ?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1D3BEF" w:rsidTr="001D3BEF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lastRenderedPageBreak/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1D3BEF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&lt;ul&gt;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&lt;bullet&gt;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&lt;ol&gt;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&lt;il&gt;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r>
              <w:t> </w:t>
            </w:r>
          </w:p>
        </w:tc>
      </w:tr>
    </w:tbl>
    <w:p w:rsidR="001D3BEF" w:rsidRDefault="001D3BEF" w:rsidP="001D3BEF">
      <w:pPr>
        <w:pStyle w:val="BodyTextIndent"/>
        <w:ind w:left="0"/>
        <w:rPr>
          <w:b/>
          <w:sz w:val="24"/>
          <w:szCs w:val="24"/>
        </w:rPr>
      </w:pPr>
    </w:p>
    <w:p w:rsidR="00E35111" w:rsidRDefault="00E35111" w:rsidP="00E3511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1D3BEF" w:rsidTr="001D3BEF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NormalWeb"/>
              <w:spacing w:before="280" w:after="0"/>
            </w:pPr>
            <w:r>
              <w:t>Anh chị hãy cho biết để thay đổi kích thước ảnh thì can thiệp vào các thuộc tính nào ?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1D3BEF" w:rsidTr="001D3BEF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1D3BEF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Height &amp; width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Top &amp; bottom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Bigger &amp; smaller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pliers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r>
              <w:t> </w:t>
            </w:r>
          </w:p>
        </w:tc>
      </w:tr>
    </w:tbl>
    <w:p w:rsidR="001D3BEF" w:rsidRDefault="001D3BEF" w:rsidP="001D3BEF">
      <w:pPr>
        <w:pStyle w:val="BodyTextIndent"/>
        <w:ind w:left="0"/>
        <w:rPr>
          <w:b/>
          <w:sz w:val="24"/>
          <w:szCs w:val="24"/>
        </w:rPr>
      </w:pPr>
    </w:p>
    <w:p w:rsidR="00E35111" w:rsidRDefault="00E35111" w:rsidP="00E3511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1D3BEF" w:rsidTr="001D3BEF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NormalWeb"/>
              <w:spacing w:before="280" w:after="0"/>
            </w:pPr>
            <w:r>
              <w:t>Anh chị hãy cho biết sử dụng thẻ nào để chèn ảnh vào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1D3BEF" w:rsidTr="001D3BEF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1D3BEF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img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src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pic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image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r>
              <w:t> </w:t>
            </w:r>
          </w:p>
        </w:tc>
      </w:tr>
    </w:tbl>
    <w:p w:rsidR="001D3BEF" w:rsidRDefault="001D3BEF" w:rsidP="001D3BEF">
      <w:pPr>
        <w:pStyle w:val="BodyTextIndent"/>
        <w:ind w:left="0"/>
        <w:rPr>
          <w:b/>
          <w:sz w:val="24"/>
          <w:szCs w:val="24"/>
        </w:rPr>
      </w:pPr>
    </w:p>
    <w:p w:rsidR="00E35111" w:rsidRDefault="00E35111" w:rsidP="00E3511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1D3BEF" w:rsidTr="001D3BEF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NormalWeb"/>
              <w:spacing w:before="280" w:after="0"/>
            </w:pPr>
            <w:r>
              <w:t>Anh chị hãy cho biết tạo them dòng cho thẻ &lt;table&gt; cần sử dụng thẻ nào</w:t>
            </w:r>
            <w:r w:rsidR="0075038F">
              <w:t>?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1D3BEF" w:rsidTr="001D3BEF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lastRenderedPageBreak/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1D3BEF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&lt;tr&gt;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&lt;cr&gt;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&lt;th&gt;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1D3BEF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&lt;tr&gt;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D3BEF" w:rsidRDefault="001D3BEF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t> </w:t>
            </w:r>
          </w:p>
        </w:tc>
      </w:tr>
      <w:tr w:rsidR="001D3BEF" w:rsidTr="001D3BEF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D3BEF" w:rsidRDefault="001D3BEF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D3BEF" w:rsidRDefault="001D3BEF" w:rsidP="004A6606">
            <w:r>
              <w:t> </w:t>
            </w:r>
          </w:p>
        </w:tc>
      </w:tr>
    </w:tbl>
    <w:p w:rsidR="001D3BEF" w:rsidRDefault="001D3BEF" w:rsidP="001D3BEF">
      <w:pPr>
        <w:pStyle w:val="BodyTextIndent"/>
        <w:ind w:left="0"/>
        <w:rPr>
          <w:b/>
          <w:sz w:val="24"/>
          <w:szCs w:val="24"/>
        </w:rPr>
      </w:pPr>
    </w:p>
    <w:p w:rsidR="00E35111" w:rsidRDefault="00E35111" w:rsidP="00E3511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4A6606" w:rsidTr="004A660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4A6606" w:rsidRDefault="004A6606" w:rsidP="004A6606">
            <w:pPr>
              <w:pStyle w:val="NormalWeb"/>
              <w:spacing w:before="280" w:after="0"/>
            </w:pPr>
            <w:r>
              <w:t xml:space="preserve">Anh chị hãy cho biết thuộc </w:t>
            </w:r>
            <w:r w:rsidR="00817621">
              <w:t xml:space="preserve">tính nào nào thiết lập địa chỉ </w:t>
            </w:r>
            <w:r>
              <w:t>mà thẻ &lt;form&gt; sẽ gửi thông tin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A6606" w:rsidRDefault="004A6606" w:rsidP="004A6606">
            <w:pPr>
              <w:pStyle w:val="QFType"/>
              <w:spacing w:before="280" w:after="0"/>
            </w:pPr>
            <w:r>
              <w:t>MC</w:t>
            </w:r>
          </w:p>
        </w:tc>
      </w:tr>
      <w:tr w:rsidR="004A6606" w:rsidTr="004A660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4A6606" w:rsidRDefault="004A6606" w:rsidP="004A660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A6606" w:rsidRDefault="004A6606" w:rsidP="004A660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A6606" w:rsidRDefault="004A6606" w:rsidP="004A660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A6606" w:rsidRDefault="004A6606" w:rsidP="004A660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4A6606" w:rsidTr="004A660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A6606" w:rsidRDefault="004A6606" w:rsidP="004A660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&lt;action&gt;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A6606" w:rsidRDefault="004A6606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A6606" w:rsidRDefault="004A6606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A6606" w:rsidTr="004A660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A6606" w:rsidRDefault="004A6606" w:rsidP="004A660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&lt;method&gt;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A6606" w:rsidRDefault="004A6606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A6606" w:rsidRDefault="004A6606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A6606" w:rsidTr="004A660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A6606" w:rsidRDefault="004A6606" w:rsidP="004A660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&lt;output&gt;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A6606" w:rsidRDefault="004A6606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A6606" w:rsidRDefault="004A6606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A6606" w:rsidTr="004A660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A6606" w:rsidRDefault="004A6606" w:rsidP="004A660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rPr>
                <w:rFonts w:ascii="Verdana" w:hAnsi="Verdana" w:cs="Verdana"/>
                <w:color w:val="202020"/>
                <w:szCs w:val="26"/>
              </w:rPr>
              <w:t>&lt;action&gt;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A6606" w:rsidRDefault="004A6606" w:rsidP="004A660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A6606" w:rsidRDefault="004A6606" w:rsidP="004A660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A6606" w:rsidTr="004A660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A6606" w:rsidRDefault="004A6606" w:rsidP="004A660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t> </w:t>
            </w:r>
          </w:p>
        </w:tc>
      </w:tr>
      <w:tr w:rsidR="004A6606" w:rsidTr="004A660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A6606" w:rsidRDefault="004A6606" w:rsidP="004A660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t> </w:t>
            </w:r>
          </w:p>
        </w:tc>
      </w:tr>
      <w:tr w:rsidR="004A6606" w:rsidTr="004A660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A6606" w:rsidRDefault="004A6606" w:rsidP="004A660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t> </w:t>
            </w:r>
          </w:p>
        </w:tc>
      </w:tr>
      <w:tr w:rsidR="004A6606" w:rsidTr="004A660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4A6606" w:rsidRDefault="004A6606" w:rsidP="004A660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A6606" w:rsidRDefault="004A6606" w:rsidP="004A6606">
            <w:r>
              <w:t> </w:t>
            </w:r>
          </w:p>
        </w:tc>
      </w:tr>
    </w:tbl>
    <w:p w:rsidR="004A6606" w:rsidRDefault="004A6606" w:rsidP="004A6606">
      <w:pPr>
        <w:pStyle w:val="BodyTextIndent"/>
        <w:ind w:left="0"/>
        <w:rPr>
          <w:b/>
          <w:sz w:val="24"/>
          <w:szCs w:val="24"/>
        </w:rPr>
      </w:pPr>
    </w:p>
    <w:p w:rsidR="001D3BEF" w:rsidRDefault="001D3BEF" w:rsidP="001D3BEF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7F69BD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7F69BD" w:rsidRDefault="007F69BD" w:rsidP="007F69BD">
            <w:pPr>
              <w:pStyle w:val="Default"/>
            </w:pPr>
            <w:r>
              <w:t xml:space="preserve">Anh chị hãy cho biết </w:t>
            </w:r>
            <w:r>
              <w:rPr>
                <w:sz w:val="26"/>
                <w:szCs w:val="26"/>
              </w:rPr>
              <w:t xml:space="preserve">tag nào tạo ra 1 checkbox?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7F69BD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Default="007F69BD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Pr="007F69BD" w:rsidRDefault="007F69BD" w:rsidP="007F69BD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&lt;check&gt;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7F69BD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Pr="007F69BD" w:rsidRDefault="007F69BD" w:rsidP="007F69BD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&lt;input type="check"&gt;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Pr="007F69BD" w:rsidRDefault="007F69BD" w:rsidP="007F69BD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&lt;checkbox&gt;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Pr="007F69BD" w:rsidRDefault="007F69BD" w:rsidP="007F69BD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&lt;input type="checkbox"&gt;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Default="007F69BD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Default="007F69BD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Default="007F69BD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</w:tr>
      <w:tr w:rsidR="007F69BD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r>
              <w:t> </w:t>
            </w:r>
          </w:p>
        </w:tc>
      </w:tr>
    </w:tbl>
    <w:p w:rsidR="007F69BD" w:rsidRDefault="007F69BD" w:rsidP="007F69BD">
      <w:pPr>
        <w:pStyle w:val="BodyTextIndent"/>
        <w:ind w:left="0"/>
        <w:rPr>
          <w:b/>
          <w:sz w:val="24"/>
          <w:szCs w:val="24"/>
        </w:rPr>
      </w:pPr>
    </w:p>
    <w:p w:rsidR="001D3BEF" w:rsidRDefault="001D3BEF" w:rsidP="001D3BEF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7F69BD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7F69BD" w:rsidRDefault="007F69BD" w:rsidP="007F69BD">
            <w:pPr>
              <w:pStyle w:val="Default"/>
            </w:pPr>
            <w:r>
              <w:t>Anh chị hãy cho biết t</w:t>
            </w:r>
            <w:r>
              <w:rPr>
                <w:sz w:val="26"/>
                <w:szCs w:val="26"/>
              </w:rPr>
              <w:t xml:space="preserve">ag nào tạo ra 1 text input field?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7F69BD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TableHead"/>
              <w:spacing w:before="280" w:after="0"/>
            </w:pPr>
            <w:r>
              <w:lastRenderedPageBreak/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Default="007F69BD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Pr="007F69BD" w:rsidRDefault="007F69BD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&lt;textfield&gt;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Pr="007F69BD" w:rsidRDefault="007F69BD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&lt;textinput type="text"&gt;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Pr="007F69BD" w:rsidRDefault="007F69BD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&lt;input type="text"&gt;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Pr="007F69BD" w:rsidRDefault="007F69BD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&lt;input type="textfield"&gt;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Default="007F69BD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Default="007F69BD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</w:tr>
      <w:tr w:rsidR="007F69BD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F69BD" w:rsidRDefault="007F69BD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t> </w:t>
            </w:r>
          </w:p>
        </w:tc>
      </w:tr>
      <w:tr w:rsidR="007F69BD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7F69BD" w:rsidRDefault="007F69BD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7F69BD" w:rsidRDefault="007F69BD" w:rsidP="00AA0E36">
            <w:r>
              <w:t> </w:t>
            </w:r>
          </w:p>
        </w:tc>
      </w:tr>
    </w:tbl>
    <w:p w:rsidR="001D3BEF" w:rsidRDefault="001D3BEF" w:rsidP="001D3BEF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842507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842507" w:rsidRDefault="00842507" w:rsidP="00AA0E36">
            <w:pPr>
              <w:pStyle w:val="Default"/>
            </w:pPr>
            <w:r>
              <w:t>Anh chị hãy cho biết t</w:t>
            </w:r>
            <w:r>
              <w:rPr>
                <w:sz w:val="26"/>
                <w:szCs w:val="26"/>
              </w:rPr>
              <w:t xml:space="preserve">ag nào tạo ra 1 drop-down list - Combobox?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42507" w:rsidRDefault="00842507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842507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842507" w:rsidRDefault="00842507" w:rsidP="00AA0E3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42507" w:rsidRDefault="00842507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42507" w:rsidRDefault="00842507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42507" w:rsidRDefault="00842507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842507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42507" w:rsidRDefault="00842507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42507" w:rsidRPr="007F69BD" w:rsidRDefault="00842507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&lt;select&gt;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42507" w:rsidRDefault="00842507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42507" w:rsidRDefault="00842507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842507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42507" w:rsidRDefault="00842507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42507" w:rsidRPr="007F69BD" w:rsidRDefault="00842507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&lt;list&gt;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42507" w:rsidRDefault="00842507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42507" w:rsidRDefault="00842507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42507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42507" w:rsidRDefault="00842507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42507" w:rsidRPr="007F69BD" w:rsidRDefault="00842507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&lt;input type="dropdown"&gt;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42507" w:rsidRDefault="00842507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42507" w:rsidRDefault="00842507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42507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42507" w:rsidRDefault="00842507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42507" w:rsidRPr="007F69BD" w:rsidRDefault="00842507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&lt;input type="list"&gt;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42507" w:rsidRDefault="00842507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42507" w:rsidRDefault="00842507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42507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42507" w:rsidRDefault="00842507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42507" w:rsidRDefault="00842507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42507" w:rsidRDefault="00842507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42507" w:rsidRDefault="00842507" w:rsidP="00AA0E36">
            <w:pPr>
              <w:pStyle w:val="Cell"/>
            </w:pPr>
            <w:r>
              <w:t> </w:t>
            </w:r>
          </w:p>
        </w:tc>
      </w:tr>
      <w:tr w:rsidR="00842507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42507" w:rsidRDefault="00842507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42507" w:rsidRDefault="00842507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42507" w:rsidRDefault="00842507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42507" w:rsidRDefault="00842507" w:rsidP="00AA0E36">
            <w:pPr>
              <w:pStyle w:val="Cell"/>
            </w:pPr>
            <w:r>
              <w:t> </w:t>
            </w:r>
          </w:p>
        </w:tc>
      </w:tr>
      <w:tr w:rsidR="00842507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42507" w:rsidRDefault="00842507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42507" w:rsidRDefault="00842507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42507" w:rsidRDefault="00842507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42507" w:rsidRDefault="00842507" w:rsidP="00AA0E36">
            <w:pPr>
              <w:pStyle w:val="Cell"/>
            </w:pPr>
            <w:r>
              <w:t> </w:t>
            </w:r>
          </w:p>
        </w:tc>
      </w:tr>
      <w:tr w:rsidR="00842507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842507" w:rsidRDefault="00842507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42507" w:rsidRDefault="00842507" w:rsidP="00AA0E36">
            <w:r>
              <w:t> </w:t>
            </w:r>
          </w:p>
        </w:tc>
      </w:tr>
    </w:tbl>
    <w:p w:rsidR="00842507" w:rsidRDefault="00842507" w:rsidP="00842507">
      <w:pPr>
        <w:pStyle w:val="BodyTextIndent"/>
        <w:ind w:left="0"/>
        <w:rPr>
          <w:b/>
          <w:sz w:val="24"/>
          <w:szCs w:val="24"/>
        </w:rPr>
      </w:pPr>
    </w:p>
    <w:p w:rsidR="001D3BEF" w:rsidRDefault="001D3BEF" w:rsidP="001D3BEF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12258B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2258B" w:rsidRDefault="0012258B" w:rsidP="0012258B">
            <w:pPr>
              <w:pStyle w:val="Default"/>
            </w:pPr>
            <w:r>
              <w:t>Anh chị hãy cho biết t</w:t>
            </w:r>
            <w:r>
              <w:rPr>
                <w:sz w:val="26"/>
                <w:szCs w:val="26"/>
              </w:rPr>
              <w:t xml:space="preserve">ag nào tạo ra 1 text area?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2258B" w:rsidRDefault="0012258B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12258B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12258B" w:rsidRDefault="0012258B" w:rsidP="00AA0E3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2258B" w:rsidRDefault="0012258B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2258B" w:rsidRDefault="0012258B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2258B" w:rsidRDefault="0012258B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12258B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2258B" w:rsidRDefault="0012258B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2258B" w:rsidRPr="007F69BD" w:rsidRDefault="0012258B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&lt;input type="textbox"&gt;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2258B" w:rsidRDefault="0012258B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2258B" w:rsidRDefault="0012258B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2258B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2258B" w:rsidRDefault="0012258B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2258B" w:rsidRPr="007F69BD" w:rsidRDefault="0012258B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&lt;textarea&gt;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2258B" w:rsidRDefault="0012258B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2258B" w:rsidRDefault="0012258B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2258B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2258B" w:rsidRDefault="0012258B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2258B" w:rsidRPr="007F69BD" w:rsidRDefault="0012258B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&lt;input type="textarea"&gt;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2258B" w:rsidRDefault="0012258B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2258B" w:rsidRDefault="0012258B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2258B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2258B" w:rsidRDefault="0012258B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2258B" w:rsidRPr="007F69BD" w:rsidRDefault="0012258B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Tất cả đều đúng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2258B" w:rsidRDefault="0012258B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2258B" w:rsidRDefault="0012258B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2258B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2258B" w:rsidRDefault="0012258B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2258B" w:rsidRDefault="0012258B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2258B" w:rsidRDefault="0012258B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2258B" w:rsidRDefault="0012258B" w:rsidP="00AA0E36">
            <w:pPr>
              <w:pStyle w:val="Cell"/>
            </w:pPr>
            <w:r>
              <w:t> </w:t>
            </w:r>
          </w:p>
        </w:tc>
      </w:tr>
      <w:tr w:rsidR="0012258B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2258B" w:rsidRDefault="0012258B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2258B" w:rsidRDefault="0012258B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2258B" w:rsidRDefault="0012258B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2258B" w:rsidRDefault="0012258B" w:rsidP="00AA0E36">
            <w:pPr>
              <w:pStyle w:val="Cell"/>
            </w:pPr>
            <w:r>
              <w:t> </w:t>
            </w:r>
          </w:p>
        </w:tc>
      </w:tr>
      <w:tr w:rsidR="0012258B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12258B" w:rsidRDefault="0012258B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12258B" w:rsidRDefault="0012258B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12258B" w:rsidRDefault="0012258B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2258B" w:rsidRDefault="0012258B" w:rsidP="00AA0E36">
            <w:pPr>
              <w:pStyle w:val="Cell"/>
            </w:pPr>
            <w:r>
              <w:t> </w:t>
            </w:r>
          </w:p>
        </w:tc>
      </w:tr>
      <w:tr w:rsidR="0012258B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12258B" w:rsidRDefault="0012258B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2258B" w:rsidRDefault="0012258B" w:rsidP="00AA0E36">
            <w:r>
              <w:t> </w:t>
            </w:r>
          </w:p>
        </w:tc>
      </w:tr>
    </w:tbl>
    <w:p w:rsidR="0012258B" w:rsidRDefault="0012258B" w:rsidP="0012258B">
      <w:pPr>
        <w:pStyle w:val="BodyTextIndent"/>
        <w:ind w:left="0"/>
        <w:rPr>
          <w:b/>
          <w:sz w:val="24"/>
          <w:szCs w:val="24"/>
        </w:rPr>
      </w:pPr>
    </w:p>
    <w:p w:rsidR="001D3BEF" w:rsidRDefault="001D3BEF" w:rsidP="001D3BEF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055E7F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055E7F" w:rsidRDefault="00055E7F" w:rsidP="00055E7F">
            <w:pPr>
              <w:pStyle w:val="Default"/>
            </w:pPr>
            <w:r>
              <w:t>Anh chị hãy cho biết thẻ</w:t>
            </w:r>
            <w:r>
              <w:rPr>
                <w:sz w:val="26"/>
                <w:szCs w:val="26"/>
              </w:rPr>
              <w:t xml:space="preserve"> nào tạo hình nền cho web?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055E7F" w:rsidRDefault="00055E7F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055E7F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055E7F" w:rsidRDefault="00055E7F" w:rsidP="00AA0E36">
            <w:pPr>
              <w:pStyle w:val="TableHead"/>
              <w:spacing w:before="280" w:after="0"/>
            </w:pPr>
            <w:r>
              <w:lastRenderedPageBreak/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055E7F" w:rsidRDefault="00055E7F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055E7F" w:rsidRDefault="00055E7F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055E7F" w:rsidRDefault="00055E7F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055E7F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55E7F" w:rsidRDefault="00055E7F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055E7F" w:rsidRPr="007F69BD" w:rsidRDefault="00055E7F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&lt;body background="background.gif"&gt;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055E7F" w:rsidRDefault="00055E7F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055E7F" w:rsidRDefault="00055E7F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055E7F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55E7F" w:rsidRDefault="00055E7F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055E7F" w:rsidRPr="007F69BD" w:rsidRDefault="00055E7F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&lt;background img="background.gif"&gt;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055E7F" w:rsidRDefault="00055E7F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055E7F" w:rsidRDefault="00055E7F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055E7F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55E7F" w:rsidRDefault="00055E7F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055E7F" w:rsidRPr="007F69BD" w:rsidRDefault="00055E7F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&lt;img src="background.gif" background&gt;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055E7F" w:rsidRDefault="00055E7F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055E7F" w:rsidRDefault="00055E7F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055E7F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55E7F" w:rsidRDefault="00055E7F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055E7F" w:rsidRPr="007F69BD" w:rsidRDefault="00055E7F" w:rsidP="00CE7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Tất cả đều </w:t>
            </w:r>
            <w:r w:rsidR="00CE732C">
              <w:rPr>
                <w:sz w:val="26"/>
                <w:szCs w:val="26"/>
              </w:rPr>
              <w:t>sai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055E7F" w:rsidRDefault="00055E7F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055E7F" w:rsidRDefault="00055E7F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055E7F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55E7F" w:rsidRDefault="00055E7F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055E7F" w:rsidRDefault="00055E7F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055E7F" w:rsidRDefault="00055E7F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055E7F" w:rsidRDefault="00055E7F" w:rsidP="00AA0E36">
            <w:pPr>
              <w:pStyle w:val="Cell"/>
            </w:pPr>
            <w:r>
              <w:t> </w:t>
            </w:r>
          </w:p>
        </w:tc>
      </w:tr>
      <w:tr w:rsidR="00055E7F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55E7F" w:rsidRDefault="00055E7F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055E7F" w:rsidRDefault="00055E7F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055E7F" w:rsidRDefault="00055E7F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055E7F" w:rsidRDefault="00055E7F" w:rsidP="00AA0E36">
            <w:pPr>
              <w:pStyle w:val="Cell"/>
            </w:pPr>
            <w:r>
              <w:t> </w:t>
            </w:r>
          </w:p>
        </w:tc>
      </w:tr>
      <w:tr w:rsidR="00055E7F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55E7F" w:rsidRDefault="00055E7F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055E7F" w:rsidRDefault="00055E7F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055E7F" w:rsidRDefault="00055E7F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055E7F" w:rsidRDefault="00055E7F" w:rsidP="00AA0E36">
            <w:pPr>
              <w:pStyle w:val="Cell"/>
            </w:pPr>
            <w:r>
              <w:t> </w:t>
            </w:r>
          </w:p>
        </w:tc>
      </w:tr>
      <w:tr w:rsidR="00055E7F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055E7F" w:rsidRDefault="00055E7F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055E7F" w:rsidRDefault="00055E7F" w:rsidP="00AA0E36">
            <w:r>
              <w:t> </w:t>
            </w:r>
          </w:p>
        </w:tc>
      </w:tr>
    </w:tbl>
    <w:p w:rsidR="00055E7F" w:rsidRDefault="00055E7F" w:rsidP="00055E7F">
      <w:pPr>
        <w:pStyle w:val="BodyTextIndent"/>
        <w:ind w:left="0"/>
        <w:rPr>
          <w:b/>
          <w:sz w:val="24"/>
          <w:szCs w:val="24"/>
        </w:rPr>
      </w:pPr>
    </w:p>
    <w:p w:rsidR="001D3BEF" w:rsidRDefault="001D3BEF" w:rsidP="001D3BEF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800CEE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800CEE" w:rsidRDefault="00800CEE" w:rsidP="00AA0E36">
            <w:pPr>
              <w:pStyle w:val="Default"/>
            </w:pPr>
            <w:r>
              <w:t>Anh chị hãy cho biết t</w:t>
            </w:r>
            <w:r>
              <w:rPr>
                <w:sz w:val="26"/>
                <w:szCs w:val="26"/>
              </w:rPr>
              <w:t xml:space="preserve">hẻ &lt;input type=”text” …&gt; dùng để làm gì?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00CEE" w:rsidRDefault="00800CEE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800CEE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800CEE" w:rsidRDefault="00800CEE" w:rsidP="00AA0E3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00CEE" w:rsidRDefault="00800CEE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00CEE" w:rsidRDefault="00800CEE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00CEE" w:rsidRDefault="00800CEE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800CEE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00CEE" w:rsidRDefault="00800CEE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00CEE" w:rsidRPr="007F69BD" w:rsidRDefault="00800CEE" w:rsidP="00800CEE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một ô text để nhập dữ liệu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00CEE" w:rsidRDefault="00800CEE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00CEE" w:rsidRDefault="00800CEE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800CEE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00CEE" w:rsidRDefault="00800CEE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00CEE" w:rsidRPr="007F69BD" w:rsidRDefault="00800CEE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một ô password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00CEE" w:rsidRDefault="00800CEE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00CEE" w:rsidRDefault="00800CEE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00CEE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00CEE" w:rsidRDefault="00800CEE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00CEE" w:rsidRPr="007F69BD" w:rsidRDefault="00800CEE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một textbox cho phép nhập liệu nhiều dòng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00CEE" w:rsidRDefault="00800CEE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00CEE" w:rsidRDefault="00800CEE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00CEE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00CEE" w:rsidRDefault="00800CEE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00CEE" w:rsidRPr="007F69BD" w:rsidRDefault="00800CEE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 gồm tất cả các phương án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00CEE" w:rsidRDefault="00800CEE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00CEE" w:rsidRDefault="00800CEE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00CEE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00CEE" w:rsidRDefault="00800CEE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00CEE" w:rsidRDefault="00800CEE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00CEE" w:rsidRDefault="00800CEE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00CEE" w:rsidRDefault="00800CEE" w:rsidP="00AA0E36">
            <w:pPr>
              <w:pStyle w:val="Cell"/>
            </w:pPr>
            <w:r>
              <w:t> </w:t>
            </w:r>
          </w:p>
        </w:tc>
      </w:tr>
      <w:tr w:rsidR="00800CEE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00CEE" w:rsidRDefault="00800CEE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00CEE" w:rsidRDefault="00800CEE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00CEE" w:rsidRDefault="00800CEE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00CEE" w:rsidRDefault="00800CEE" w:rsidP="00AA0E36">
            <w:pPr>
              <w:pStyle w:val="Cell"/>
            </w:pPr>
            <w:r>
              <w:t> </w:t>
            </w:r>
          </w:p>
        </w:tc>
      </w:tr>
      <w:tr w:rsidR="00800CEE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800CEE" w:rsidRDefault="00800CEE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800CEE" w:rsidRDefault="00800CEE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800CEE" w:rsidRDefault="00800CEE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00CEE" w:rsidRDefault="00800CEE" w:rsidP="00AA0E36">
            <w:pPr>
              <w:pStyle w:val="Cell"/>
            </w:pPr>
            <w:r>
              <w:t> </w:t>
            </w:r>
          </w:p>
        </w:tc>
      </w:tr>
      <w:tr w:rsidR="00800CEE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800CEE" w:rsidRDefault="00800CEE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800CEE" w:rsidRDefault="00800CEE" w:rsidP="00AA0E36">
            <w:r>
              <w:t> </w:t>
            </w:r>
          </w:p>
        </w:tc>
      </w:tr>
    </w:tbl>
    <w:p w:rsidR="00800CEE" w:rsidRDefault="00800CEE" w:rsidP="00800CEE">
      <w:pPr>
        <w:pStyle w:val="BodyTextIndent"/>
        <w:ind w:left="0"/>
        <w:rPr>
          <w:b/>
          <w:sz w:val="24"/>
          <w:szCs w:val="24"/>
        </w:rPr>
      </w:pPr>
    </w:p>
    <w:p w:rsidR="008D2254" w:rsidRDefault="008D2254" w:rsidP="008D2254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453096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453096" w:rsidRDefault="00453096" w:rsidP="00AA0E36">
            <w:pPr>
              <w:pStyle w:val="Default"/>
            </w:pPr>
            <w:r>
              <w:t>Anh chị hãy cho biết t</w:t>
            </w:r>
            <w:r>
              <w:rPr>
                <w:sz w:val="26"/>
                <w:szCs w:val="26"/>
              </w:rPr>
              <w:t xml:space="preserve">hẻ &lt;textarea rows=. . . cols = …&gt;&lt;/texterea&gt; dùng để làm gì?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53096" w:rsidRDefault="00453096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453096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453096" w:rsidRDefault="00453096" w:rsidP="00AA0E3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53096" w:rsidRDefault="00453096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53096" w:rsidRDefault="00453096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53096" w:rsidRDefault="00453096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453096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53096" w:rsidRDefault="00453096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53096" w:rsidRPr="007F69BD" w:rsidRDefault="00453096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một ô text để nhập dữ liệu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53096" w:rsidRDefault="00453096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53096" w:rsidRDefault="00453096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53096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53096" w:rsidRDefault="00453096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53096" w:rsidRPr="007F69BD" w:rsidRDefault="00453096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một ô password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53096" w:rsidRDefault="00453096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53096" w:rsidRDefault="00453096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53096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53096" w:rsidRDefault="00453096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53096" w:rsidRPr="007F69BD" w:rsidRDefault="00453096" w:rsidP="0045309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một textbox có nhiều cột nhiều dòng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53096" w:rsidRDefault="00453096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53096" w:rsidRDefault="00453096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53096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53096" w:rsidRDefault="00453096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53096" w:rsidRPr="007F69BD" w:rsidRDefault="00453096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 gồm tất cả các phương án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53096" w:rsidRDefault="00453096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53096" w:rsidRDefault="00453096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53096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53096" w:rsidRDefault="00453096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53096" w:rsidRDefault="00453096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53096" w:rsidRDefault="00453096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53096" w:rsidRDefault="00453096" w:rsidP="00AA0E36">
            <w:pPr>
              <w:pStyle w:val="Cell"/>
            </w:pPr>
            <w:r>
              <w:t> </w:t>
            </w:r>
          </w:p>
        </w:tc>
      </w:tr>
      <w:tr w:rsidR="00453096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53096" w:rsidRDefault="00453096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53096" w:rsidRDefault="00453096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53096" w:rsidRDefault="00453096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53096" w:rsidRDefault="00453096" w:rsidP="00AA0E36">
            <w:pPr>
              <w:pStyle w:val="Cell"/>
            </w:pPr>
            <w:r>
              <w:t> </w:t>
            </w:r>
          </w:p>
        </w:tc>
      </w:tr>
      <w:tr w:rsidR="00453096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53096" w:rsidRDefault="00453096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53096" w:rsidRDefault="00453096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53096" w:rsidRDefault="00453096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53096" w:rsidRDefault="00453096" w:rsidP="00AA0E36">
            <w:pPr>
              <w:pStyle w:val="Cell"/>
            </w:pPr>
            <w:r>
              <w:t> </w:t>
            </w:r>
          </w:p>
        </w:tc>
      </w:tr>
      <w:tr w:rsidR="00453096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453096" w:rsidRDefault="00453096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53096" w:rsidRDefault="00453096" w:rsidP="00AA0E36">
            <w:r>
              <w:t> </w:t>
            </w:r>
          </w:p>
        </w:tc>
      </w:tr>
    </w:tbl>
    <w:p w:rsidR="00453096" w:rsidRDefault="00453096" w:rsidP="00453096">
      <w:pPr>
        <w:pStyle w:val="BodyTextIndent"/>
        <w:ind w:left="0"/>
        <w:rPr>
          <w:b/>
          <w:sz w:val="24"/>
          <w:szCs w:val="24"/>
        </w:rPr>
      </w:pPr>
    </w:p>
    <w:p w:rsidR="008D2254" w:rsidRDefault="008D2254" w:rsidP="008D2254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400818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400818" w:rsidRDefault="00400818" w:rsidP="00AA0E36">
            <w:pPr>
              <w:pStyle w:val="Default"/>
            </w:pPr>
            <w:r>
              <w:t>Anh chị hãy cho biết t</w:t>
            </w:r>
            <w:r>
              <w:rPr>
                <w:sz w:val="26"/>
                <w:szCs w:val="26"/>
              </w:rPr>
              <w:t xml:space="preserve">hẻ &lt;input type=”Radio” …&gt; dùng để làm gì?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00818" w:rsidRDefault="00400818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400818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400818" w:rsidRDefault="00400818" w:rsidP="00AA0E36">
            <w:pPr>
              <w:pStyle w:val="TableHead"/>
              <w:spacing w:before="280" w:after="0"/>
            </w:pPr>
            <w:r>
              <w:lastRenderedPageBreak/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00818" w:rsidRDefault="00400818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00818" w:rsidRDefault="00400818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00818" w:rsidRDefault="00400818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40081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00818" w:rsidRDefault="0040081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00818" w:rsidRPr="007F69BD" w:rsidRDefault="0040081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một ô text để nhập dữ liệu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00818" w:rsidRDefault="0040081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00818" w:rsidRDefault="0040081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0081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00818" w:rsidRDefault="0040081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00818" w:rsidRPr="007F69BD" w:rsidRDefault="0040081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một nhóm đối tượng chọn nhưng chọn duy nhất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00818" w:rsidRDefault="0040081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00818" w:rsidRDefault="0040081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0081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00818" w:rsidRDefault="0040081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00818" w:rsidRPr="007F69BD" w:rsidRDefault="0040081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một textbox có nhiều cột nhiều dòng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00818" w:rsidRDefault="0040081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00818" w:rsidRDefault="0040081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0081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00818" w:rsidRDefault="0040081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00818" w:rsidRPr="007F69BD" w:rsidRDefault="0040081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 gồm tất cả các phương án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00818" w:rsidRDefault="0040081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00818" w:rsidRDefault="0040081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0081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00818" w:rsidRDefault="00400818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00818" w:rsidRDefault="00400818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00818" w:rsidRDefault="00400818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00818" w:rsidRDefault="00400818" w:rsidP="00AA0E36">
            <w:pPr>
              <w:pStyle w:val="Cell"/>
            </w:pPr>
            <w:r>
              <w:t> </w:t>
            </w:r>
          </w:p>
        </w:tc>
      </w:tr>
      <w:tr w:rsidR="0040081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00818" w:rsidRDefault="00400818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00818" w:rsidRDefault="00400818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00818" w:rsidRDefault="00400818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00818" w:rsidRDefault="00400818" w:rsidP="00AA0E36">
            <w:pPr>
              <w:pStyle w:val="Cell"/>
            </w:pPr>
            <w:r>
              <w:t> </w:t>
            </w:r>
          </w:p>
        </w:tc>
      </w:tr>
      <w:tr w:rsidR="0040081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00818" w:rsidRDefault="00400818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00818" w:rsidRDefault="00400818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00818" w:rsidRDefault="00400818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00818" w:rsidRDefault="00400818" w:rsidP="00AA0E36">
            <w:pPr>
              <w:pStyle w:val="Cell"/>
            </w:pPr>
            <w:r>
              <w:t> </w:t>
            </w:r>
          </w:p>
        </w:tc>
      </w:tr>
      <w:tr w:rsidR="00400818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400818" w:rsidRDefault="00400818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00818" w:rsidRDefault="00400818" w:rsidP="00AA0E36">
            <w:r>
              <w:t> </w:t>
            </w:r>
          </w:p>
        </w:tc>
      </w:tr>
    </w:tbl>
    <w:p w:rsidR="00400818" w:rsidRDefault="00400818" w:rsidP="00400818">
      <w:pPr>
        <w:pStyle w:val="BodyTextIndent"/>
        <w:ind w:left="0"/>
        <w:rPr>
          <w:b/>
          <w:sz w:val="24"/>
          <w:szCs w:val="24"/>
        </w:rPr>
      </w:pPr>
    </w:p>
    <w:p w:rsidR="008D2254" w:rsidRDefault="008D2254" w:rsidP="008D2254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230032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230032" w:rsidRDefault="00230032" w:rsidP="00230032">
            <w:pPr>
              <w:pStyle w:val="Default"/>
            </w:pPr>
            <w:r>
              <w:t xml:space="preserve">Anh chị hãy cho biết </w:t>
            </w:r>
            <w:r w:rsidRPr="00230032">
              <w:t>Dreamweave</w:t>
            </w:r>
            <w:r>
              <w:t xml:space="preserve"> sử dụng giao thức gì để tải 1 site cục bộ lên server?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230032" w:rsidRDefault="00230032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230032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230032" w:rsidRDefault="00230032" w:rsidP="00AA0E3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30032" w:rsidRDefault="00230032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30032" w:rsidRDefault="00230032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230032" w:rsidRDefault="00230032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230032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30032" w:rsidRDefault="00230032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30032" w:rsidRPr="007F69BD" w:rsidRDefault="00230032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HTTP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30032" w:rsidRDefault="00230032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230032" w:rsidRDefault="00230032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230032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30032" w:rsidRDefault="00230032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30032" w:rsidRPr="007F69BD" w:rsidRDefault="00230032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FTP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30032" w:rsidRDefault="00230032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230032" w:rsidRDefault="00230032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230032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30032" w:rsidRDefault="00230032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30032" w:rsidRPr="007F69BD" w:rsidRDefault="00230032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SMTP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30032" w:rsidRDefault="00230032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230032" w:rsidRDefault="00230032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230032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30032" w:rsidRDefault="00230032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30032" w:rsidRPr="007F69BD" w:rsidRDefault="00230032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 gồm tất cả các phương án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30032" w:rsidRDefault="00230032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230032" w:rsidRDefault="00230032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230032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30032" w:rsidRDefault="00230032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30032" w:rsidRDefault="00230032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30032" w:rsidRDefault="00230032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230032" w:rsidRDefault="00230032" w:rsidP="00AA0E36">
            <w:pPr>
              <w:pStyle w:val="Cell"/>
            </w:pPr>
            <w:r>
              <w:t> </w:t>
            </w:r>
          </w:p>
        </w:tc>
      </w:tr>
      <w:tr w:rsidR="00230032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30032" w:rsidRDefault="00230032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30032" w:rsidRDefault="00230032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30032" w:rsidRDefault="00230032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230032" w:rsidRDefault="00230032" w:rsidP="00AA0E36">
            <w:pPr>
              <w:pStyle w:val="Cell"/>
            </w:pPr>
            <w:r>
              <w:t> </w:t>
            </w:r>
          </w:p>
        </w:tc>
      </w:tr>
      <w:tr w:rsidR="00230032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30032" w:rsidRDefault="00230032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30032" w:rsidRDefault="00230032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30032" w:rsidRDefault="00230032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230032" w:rsidRDefault="00230032" w:rsidP="00AA0E36">
            <w:pPr>
              <w:pStyle w:val="Cell"/>
            </w:pPr>
            <w:r>
              <w:t> </w:t>
            </w:r>
          </w:p>
        </w:tc>
      </w:tr>
      <w:tr w:rsidR="00230032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230032" w:rsidRDefault="00230032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230032" w:rsidRDefault="00230032" w:rsidP="00AA0E36">
            <w:r>
              <w:t> </w:t>
            </w:r>
          </w:p>
        </w:tc>
      </w:tr>
    </w:tbl>
    <w:p w:rsidR="00230032" w:rsidRDefault="00230032" w:rsidP="00230032">
      <w:pPr>
        <w:pStyle w:val="BodyTextIndent"/>
        <w:ind w:left="0"/>
        <w:rPr>
          <w:b/>
          <w:sz w:val="24"/>
          <w:szCs w:val="24"/>
        </w:rPr>
      </w:pPr>
    </w:p>
    <w:p w:rsidR="008D2254" w:rsidRDefault="008D2254" w:rsidP="008D2254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411ED8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411ED8" w:rsidRDefault="00411ED8" w:rsidP="00411ED8">
            <w:pPr>
              <w:pStyle w:val="Default"/>
            </w:pPr>
            <w:r>
              <w:t xml:space="preserve">Anh chị hãy cho biết </w:t>
            </w:r>
            <w:r w:rsidRPr="00230032">
              <w:t>Dreamweave</w:t>
            </w:r>
            <w:r>
              <w:t xml:space="preserve"> cho phép làm việc với mấy cách trình bầy tài liệu?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411ED8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Default="00411ED8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Pr="007F69BD" w:rsidRDefault="00411ED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Pr="007F69BD" w:rsidRDefault="00411ED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Pr="007F69BD" w:rsidRDefault="00411ED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Pr="007F69BD" w:rsidRDefault="00411ED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Default="00411ED8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Default="00411ED8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Default="00411ED8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</w:tr>
      <w:tr w:rsidR="00411ED8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r>
              <w:t> </w:t>
            </w:r>
          </w:p>
        </w:tc>
      </w:tr>
    </w:tbl>
    <w:p w:rsidR="00411ED8" w:rsidRDefault="00411ED8" w:rsidP="00411ED8">
      <w:pPr>
        <w:pStyle w:val="BodyTextIndent"/>
        <w:ind w:left="0"/>
        <w:rPr>
          <w:b/>
          <w:sz w:val="24"/>
          <w:szCs w:val="24"/>
        </w:rPr>
      </w:pPr>
    </w:p>
    <w:p w:rsidR="008D2254" w:rsidRDefault="008D2254" w:rsidP="008D2254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411ED8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411ED8" w:rsidRDefault="00411ED8" w:rsidP="00411ED8">
            <w:pPr>
              <w:pStyle w:val="Default"/>
            </w:pPr>
            <w:r>
              <w:t xml:space="preserve">Anh chị hãy cho biết tính năng nào trong </w:t>
            </w:r>
            <w:r w:rsidRPr="00230032">
              <w:t>Dreamweave</w:t>
            </w:r>
            <w:r>
              <w:t xml:space="preserve"> cho phép hiển thị mã nguồn tài liệu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411ED8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TableHead"/>
              <w:spacing w:before="280" w:after="0"/>
            </w:pPr>
            <w:r>
              <w:lastRenderedPageBreak/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Default="00411ED8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Pr="007F69BD" w:rsidRDefault="00411ED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view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Pr="007F69BD" w:rsidRDefault="00411ED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view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Pr="007F69BD" w:rsidRDefault="00411ED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Standard view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Pr="007F69BD" w:rsidRDefault="00411ED8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Layout view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Default="00411ED8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Default="00411ED8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</w:tr>
      <w:tr w:rsidR="00411ED8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411ED8" w:rsidRDefault="00411ED8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t> </w:t>
            </w:r>
          </w:p>
        </w:tc>
      </w:tr>
      <w:tr w:rsidR="00411ED8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411ED8" w:rsidRDefault="00411ED8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411ED8" w:rsidRDefault="00411ED8" w:rsidP="00AA0E36">
            <w:r>
              <w:t> </w:t>
            </w:r>
          </w:p>
        </w:tc>
      </w:tr>
    </w:tbl>
    <w:p w:rsidR="00411ED8" w:rsidRDefault="00411ED8" w:rsidP="00411ED8">
      <w:pPr>
        <w:pStyle w:val="BodyTextIndent"/>
        <w:ind w:left="0"/>
        <w:rPr>
          <w:b/>
          <w:sz w:val="24"/>
          <w:szCs w:val="24"/>
        </w:rPr>
      </w:pPr>
    </w:p>
    <w:p w:rsidR="00092E66" w:rsidRDefault="00092E66" w:rsidP="00092E66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601B83" w:rsidTr="00AA0E3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601B83" w:rsidRDefault="00601B83" w:rsidP="00601B83">
            <w:pPr>
              <w:pStyle w:val="Default"/>
            </w:pPr>
            <w:r>
              <w:t xml:space="preserve">Anh chị hãy cho biết tính năng nào trong </w:t>
            </w:r>
            <w:r w:rsidRPr="00230032">
              <w:t>Dreamweave</w:t>
            </w:r>
            <w:r>
              <w:t xml:space="preserve"> cho phép hiển thị trực quan tài liệu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601B83" w:rsidRDefault="00601B83" w:rsidP="00AA0E36">
            <w:pPr>
              <w:pStyle w:val="QFType"/>
              <w:spacing w:before="280" w:after="0"/>
            </w:pPr>
            <w:r>
              <w:t>MC</w:t>
            </w:r>
          </w:p>
        </w:tc>
      </w:tr>
      <w:tr w:rsidR="00601B83" w:rsidTr="00AA0E36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601B83" w:rsidRDefault="00601B83" w:rsidP="00AA0E36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601B83" w:rsidRDefault="00601B83" w:rsidP="00AA0E36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601B83" w:rsidRDefault="00601B83" w:rsidP="00AA0E36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601B83" w:rsidRDefault="00601B83" w:rsidP="00AA0E36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601B83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601B83" w:rsidRDefault="00601B83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601B83" w:rsidRPr="007F69BD" w:rsidRDefault="00601B83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view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601B83" w:rsidRDefault="00601B83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601B83" w:rsidRDefault="00601B83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601B83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601B83" w:rsidRDefault="00601B83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601B83" w:rsidRPr="007F69BD" w:rsidRDefault="00601B83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view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601B83" w:rsidRDefault="00601B83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601B83" w:rsidRDefault="00601B83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601B83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601B83" w:rsidRDefault="00601B83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601B83" w:rsidRPr="007F69BD" w:rsidRDefault="00601B83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Standard view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601B83" w:rsidRDefault="00601B83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601B83" w:rsidRDefault="00601B83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601B83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601B83" w:rsidRDefault="00601B83" w:rsidP="00AA0E36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601B83" w:rsidRPr="007F69BD" w:rsidRDefault="00601B83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Layout view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601B83" w:rsidRDefault="00601B83" w:rsidP="00AA0E36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601B83" w:rsidRDefault="00601B83" w:rsidP="00AA0E36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601B83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601B83" w:rsidRDefault="00601B83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601B83" w:rsidRDefault="00601B83" w:rsidP="00AA0E36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601B83" w:rsidRDefault="00601B83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601B83" w:rsidRDefault="00601B83" w:rsidP="00AA0E36">
            <w:pPr>
              <w:pStyle w:val="Cell"/>
            </w:pPr>
            <w:r>
              <w:t> </w:t>
            </w:r>
          </w:p>
        </w:tc>
      </w:tr>
      <w:tr w:rsidR="00601B83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601B83" w:rsidRDefault="00601B83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601B83" w:rsidRDefault="00601B83" w:rsidP="00AA0E36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601B83" w:rsidRDefault="00601B83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601B83" w:rsidRDefault="00601B83" w:rsidP="00AA0E36">
            <w:pPr>
              <w:pStyle w:val="Cell"/>
            </w:pPr>
            <w:r>
              <w:t> </w:t>
            </w:r>
          </w:p>
        </w:tc>
      </w:tr>
      <w:tr w:rsidR="00601B83" w:rsidTr="00AA0E36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601B83" w:rsidRDefault="00601B83" w:rsidP="00AA0E36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601B83" w:rsidRDefault="00601B83" w:rsidP="00AA0E36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601B83" w:rsidRDefault="00601B83" w:rsidP="00AA0E36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601B83" w:rsidRDefault="00601B83" w:rsidP="00AA0E36">
            <w:pPr>
              <w:pStyle w:val="Cell"/>
            </w:pPr>
            <w:r>
              <w:t> </w:t>
            </w:r>
          </w:p>
        </w:tc>
      </w:tr>
      <w:tr w:rsidR="00601B83" w:rsidTr="00AA0E36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601B83" w:rsidRDefault="00601B83" w:rsidP="00AA0E3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601B83" w:rsidRDefault="00601B83" w:rsidP="00AA0E36">
            <w:r>
              <w:t> </w:t>
            </w:r>
          </w:p>
        </w:tc>
      </w:tr>
    </w:tbl>
    <w:p w:rsidR="00601B83" w:rsidRDefault="00601B83" w:rsidP="00601B83">
      <w:pPr>
        <w:pStyle w:val="BodyTextIndent"/>
        <w:ind w:left="0"/>
        <w:rPr>
          <w:b/>
          <w:sz w:val="24"/>
          <w:szCs w:val="24"/>
        </w:rPr>
      </w:pPr>
    </w:p>
    <w:p w:rsidR="00092E66" w:rsidRDefault="00092E66" w:rsidP="00092E66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547A57" w:rsidTr="00362DB0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547A57" w:rsidRDefault="00547A57" w:rsidP="00547A57">
            <w:pPr>
              <w:pStyle w:val="Default"/>
            </w:pPr>
            <w:r>
              <w:t xml:space="preserve">Anh chị hãy cho </w:t>
            </w:r>
            <w:r w:rsidR="00BC1EF4">
              <w:t xml:space="preserve">biết </w:t>
            </w:r>
            <w:r>
              <w:t xml:space="preserve">phương thức nào có thể thay đổi định dạng ngay lập tức? 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547A57" w:rsidRDefault="00547A57" w:rsidP="00362DB0">
            <w:pPr>
              <w:pStyle w:val="QFType"/>
              <w:spacing w:before="280" w:after="0"/>
            </w:pPr>
            <w:r>
              <w:t>MC</w:t>
            </w:r>
          </w:p>
        </w:tc>
      </w:tr>
      <w:tr w:rsidR="00547A57" w:rsidTr="00362DB0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547A57" w:rsidRDefault="00547A57" w:rsidP="00362DB0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547A57" w:rsidRDefault="00547A57" w:rsidP="00362DB0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547A57" w:rsidRDefault="00547A57" w:rsidP="00362DB0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547A57" w:rsidRDefault="00547A57" w:rsidP="00362DB0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547A57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547A57" w:rsidRDefault="00547A57" w:rsidP="00362DB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547A57" w:rsidRPr="007F69BD" w:rsidRDefault="00547A57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 style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547A57" w:rsidRDefault="00547A57" w:rsidP="00362DB0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547A57" w:rsidRDefault="00547A57" w:rsidP="00362DB0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47A57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547A57" w:rsidRDefault="00547A57" w:rsidP="00362DB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547A57" w:rsidRPr="007F69BD" w:rsidRDefault="00547A57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HTML style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547A57" w:rsidRDefault="00547A57" w:rsidP="00362DB0">
            <w:pPr>
              <w:pStyle w:val="QFFeedback"/>
              <w:spacing w:before="280" w:after="0"/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547A57" w:rsidRDefault="00547A57" w:rsidP="00362DB0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47A57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547A57" w:rsidRDefault="00547A57" w:rsidP="00362DB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547A57" w:rsidRPr="007F69BD" w:rsidRDefault="00547A57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CSS style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547A57" w:rsidRDefault="00547A57" w:rsidP="00362DB0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547A57" w:rsidRDefault="00547A57" w:rsidP="00362DB0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547A57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547A57" w:rsidRDefault="00547A57" w:rsidP="00362DB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547A57" w:rsidRPr="007F69BD" w:rsidRDefault="00547A57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style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547A57" w:rsidRDefault="00547A57" w:rsidP="00362DB0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547A57" w:rsidRDefault="00547A57" w:rsidP="00362DB0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47A57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547A57" w:rsidRDefault="00547A57" w:rsidP="00362DB0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547A57" w:rsidRDefault="00547A57" w:rsidP="00362DB0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547A57" w:rsidRDefault="00547A57" w:rsidP="00362DB0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547A57" w:rsidRDefault="00547A57" w:rsidP="00362DB0">
            <w:pPr>
              <w:pStyle w:val="Cell"/>
            </w:pPr>
            <w:r>
              <w:t> </w:t>
            </w:r>
          </w:p>
        </w:tc>
      </w:tr>
      <w:tr w:rsidR="00547A57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547A57" w:rsidRDefault="00547A57" w:rsidP="00362DB0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547A57" w:rsidRDefault="00547A57" w:rsidP="00362DB0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547A57" w:rsidRDefault="00547A57" w:rsidP="00362DB0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547A57" w:rsidRDefault="00547A57" w:rsidP="00362DB0">
            <w:pPr>
              <w:pStyle w:val="Cell"/>
            </w:pPr>
            <w:r>
              <w:t> </w:t>
            </w:r>
          </w:p>
        </w:tc>
      </w:tr>
      <w:tr w:rsidR="00547A57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547A57" w:rsidRDefault="00547A57" w:rsidP="00362DB0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547A57" w:rsidRDefault="00547A57" w:rsidP="00362DB0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547A57" w:rsidRDefault="00547A57" w:rsidP="00362DB0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547A57" w:rsidRDefault="00547A57" w:rsidP="00362DB0">
            <w:pPr>
              <w:pStyle w:val="Cell"/>
            </w:pPr>
            <w:r>
              <w:t> </w:t>
            </w:r>
          </w:p>
        </w:tc>
      </w:tr>
      <w:tr w:rsidR="00547A57" w:rsidTr="00362DB0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547A57" w:rsidRDefault="00547A57" w:rsidP="00362DB0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547A57" w:rsidRDefault="00547A57" w:rsidP="00362DB0">
            <w:r>
              <w:t> </w:t>
            </w:r>
          </w:p>
        </w:tc>
      </w:tr>
    </w:tbl>
    <w:p w:rsidR="00547A57" w:rsidRDefault="00547A57" w:rsidP="00547A57">
      <w:pPr>
        <w:pStyle w:val="BodyTextIndent"/>
        <w:ind w:left="0"/>
        <w:rPr>
          <w:b/>
          <w:sz w:val="24"/>
          <w:szCs w:val="24"/>
        </w:rPr>
      </w:pPr>
    </w:p>
    <w:p w:rsidR="00092E66" w:rsidRDefault="00092E66" w:rsidP="00092E66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00"/>
      </w:tblGrid>
      <w:tr w:rsidR="00BC1EF4" w:rsidTr="00362DB0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BC1EF4" w:rsidRDefault="00BC1EF4" w:rsidP="00BC1EF4">
            <w:pPr>
              <w:pStyle w:val="Default"/>
            </w:pPr>
            <w:r>
              <w:t xml:space="preserve">Anh chị hãy cho biết trong </w:t>
            </w:r>
            <w:r w:rsidRPr="00230032">
              <w:t>Dreamweave</w:t>
            </w:r>
            <w:r>
              <w:t xml:space="preserve"> , panel nào cho phép ta hủy bỏ hoặc lặp lại các tài liệu hiện hành.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C1EF4" w:rsidRDefault="00BC1EF4" w:rsidP="00362DB0">
            <w:pPr>
              <w:pStyle w:val="QFType"/>
              <w:spacing w:before="280" w:after="0"/>
            </w:pPr>
            <w:r>
              <w:t>MC</w:t>
            </w:r>
          </w:p>
        </w:tc>
      </w:tr>
      <w:tr w:rsidR="00BC1EF4" w:rsidTr="00362DB0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BC1EF4" w:rsidRDefault="00BC1EF4" w:rsidP="00362DB0">
            <w:pPr>
              <w:pStyle w:val="TableHead"/>
              <w:spacing w:before="280" w:after="0"/>
            </w:pPr>
            <w:r>
              <w:lastRenderedPageBreak/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BC1EF4" w:rsidRDefault="00BC1EF4" w:rsidP="00362DB0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C1EF4" w:rsidRDefault="00BC1EF4" w:rsidP="00362DB0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C1EF4" w:rsidRDefault="00BC1EF4" w:rsidP="00362DB0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BC1EF4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BC1EF4" w:rsidRDefault="00BC1EF4" w:rsidP="00362DB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BC1EF4" w:rsidRPr="007F69BD" w:rsidRDefault="00BC1EF4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History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C1EF4" w:rsidRDefault="00BC1EF4" w:rsidP="00362DB0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C1EF4" w:rsidRDefault="00BC1EF4" w:rsidP="00362DB0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BC1EF4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BC1EF4" w:rsidRDefault="00BC1EF4" w:rsidP="00362DB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BC1EF4" w:rsidRPr="007F69BD" w:rsidRDefault="00BC1EF4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Launcher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C1EF4" w:rsidRDefault="00BC1EF4" w:rsidP="00362DB0">
            <w:pPr>
              <w:pStyle w:val="QFFeedback"/>
              <w:spacing w:before="280" w:after="0"/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C1EF4" w:rsidRDefault="00BC1EF4" w:rsidP="00362DB0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BC1EF4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BC1EF4" w:rsidRDefault="00BC1EF4" w:rsidP="00362DB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BC1EF4" w:rsidRPr="007F69BD" w:rsidRDefault="00BC1EF4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Property Inspector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C1EF4" w:rsidRDefault="00BC1EF4" w:rsidP="00362DB0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C1EF4" w:rsidRDefault="00BC1EF4" w:rsidP="00362DB0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BC1EF4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BC1EF4" w:rsidRDefault="00BC1EF4" w:rsidP="00362DB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BC1EF4" w:rsidRPr="007F69BD" w:rsidRDefault="00BC1EF4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Inspector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C1EF4" w:rsidRDefault="00BC1EF4" w:rsidP="00362DB0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C1EF4" w:rsidRDefault="00BC1EF4" w:rsidP="00362DB0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BC1EF4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BC1EF4" w:rsidRDefault="00BC1EF4" w:rsidP="00362DB0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BC1EF4" w:rsidRDefault="00BC1EF4" w:rsidP="00362DB0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C1EF4" w:rsidRDefault="00BC1EF4" w:rsidP="00362DB0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C1EF4" w:rsidRDefault="00BC1EF4" w:rsidP="00362DB0">
            <w:pPr>
              <w:pStyle w:val="Cell"/>
            </w:pPr>
            <w:r>
              <w:t> </w:t>
            </w:r>
          </w:p>
        </w:tc>
      </w:tr>
      <w:tr w:rsidR="00BC1EF4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BC1EF4" w:rsidRDefault="00BC1EF4" w:rsidP="00362DB0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BC1EF4" w:rsidRDefault="00BC1EF4" w:rsidP="00362DB0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C1EF4" w:rsidRDefault="00BC1EF4" w:rsidP="00362DB0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C1EF4" w:rsidRDefault="00BC1EF4" w:rsidP="00362DB0">
            <w:pPr>
              <w:pStyle w:val="Cell"/>
            </w:pPr>
            <w:r>
              <w:t> </w:t>
            </w:r>
          </w:p>
        </w:tc>
      </w:tr>
      <w:tr w:rsidR="00BC1EF4" w:rsidTr="00362DB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BC1EF4" w:rsidRDefault="00BC1EF4" w:rsidP="00362DB0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BC1EF4" w:rsidRDefault="00BC1EF4" w:rsidP="00362DB0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C1EF4" w:rsidRDefault="00BC1EF4" w:rsidP="00362DB0">
            <w:pPr>
              <w:pStyle w:val="Cell"/>
            </w:pPr>
            <w:r>
              <w:t> 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C1EF4" w:rsidRDefault="00BC1EF4" w:rsidP="00362DB0">
            <w:pPr>
              <w:pStyle w:val="Cell"/>
            </w:pPr>
            <w:r>
              <w:t> </w:t>
            </w:r>
          </w:p>
        </w:tc>
      </w:tr>
      <w:tr w:rsidR="00BC1EF4" w:rsidTr="00362DB0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BC1EF4" w:rsidRDefault="00BC1EF4" w:rsidP="00362DB0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C1EF4" w:rsidRDefault="00BC1EF4" w:rsidP="00362DB0">
            <w:r>
              <w:t> </w:t>
            </w:r>
          </w:p>
        </w:tc>
      </w:tr>
    </w:tbl>
    <w:p w:rsidR="00BC1EF4" w:rsidRDefault="00BC1EF4" w:rsidP="00BC1EF4">
      <w:pPr>
        <w:pStyle w:val="BodyTextIndent"/>
        <w:ind w:left="0"/>
        <w:rPr>
          <w:b/>
          <w:sz w:val="24"/>
          <w:szCs w:val="24"/>
        </w:rPr>
      </w:pPr>
    </w:p>
    <w:p w:rsidR="00092E66" w:rsidRDefault="00092E66" w:rsidP="00092E66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10021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990"/>
        <w:gridCol w:w="4476"/>
        <w:gridCol w:w="785"/>
      </w:tblGrid>
      <w:tr w:rsidR="00021C3A" w:rsidRPr="00225BA4" w:rsidTr="002E3982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021C3A" w:rsidRPr="00225BA4" w:rsidRDefault="00021C3A" w:rsidP="002E3982">
            <w:pPr>
              <w:pStyle w:val="Default"/>
              <w:rPr>
                <w:color w:val="FF0000"/>
              </w:rPr>
            </w:pPr>
            <w:r w:rsidRPr="00225BA4">
              <w:rPr>
                <w:color w:val="FF0000"/>
              </w:rPr>
              <w:t>Anh chị hãy cho biết m</w:t>
            </w:r>
            <w:r w:rsidRPr="00225BA4">
              <w:rPr>
                <w:color w:val="FF0000"/>
                <w:sz w:val="26"/>
                <w:szCs w:val="26"/>
              </w:rPr>
              <w:t xml:space="preserve">uốn liên kết HTML với 1 file định nghĩa CSS ta dùng dòng nào sau đây?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Type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MC</w:t>
            </w:r>
          </w:p>
        </w:tc>
      </w:tr>
      <w:tr w:rsidR="00021C3A" w:rsidRPr="00225BA4" w:rsidTr="002E3982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Table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#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  <w:rPr>
                <w:color w:val="FF0000"/>
              </w:rPr>
            </w:pPr>
            <w:r w:rsidRPr="00225BA4">
              <w:rPr>
                <w:color w:val="FF0000"/>
              </w:rPr>
              <w:t>Answers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Table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Table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Grade</w:t>
            </w:r>
          </w:p>
        </w:tc>
      </w:tr>
      <w:tr w:rsidR="00021C3A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Default"/>
              <w:rPr>
                <w:color w:val="FF0000"/>
                <w:sz w:val="26"/>
                <w:szCs w:val="26"/>
              </w:rPr>
            </w:pPr>
            <w:r w:rsidRPr="00225BA4">
              <w:rPr>
                <w:color w:val="FF0000"/>
                <w:sz w:val="26"/>
                <w:szCs w:val="26"/>
              </w:rPr>
              <w:t xml:space="preserve">&lt;style src=”mystyle.css”&gt; 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Feedback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Grade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021C3A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Default"/>
              <w:rPr>
                <w:color w:val="FF0000"/>
                <w:sz w:val="26"/>
                <w:szCs w:val="26"/>
              </w:rPr>
            </w:pPr>
            <w:r w:rsidRPr="00225BA4">
              <w:rPr>
                <w:color w:val="FF0000"/>
                <w:sz w:val="26"/>
                <w:szCs w:val="26"/>
              </w:rPr>
              <w:t xml:space="preserve">&lt;stylesheet&gt;mystyle.css&lt;/stylesheet&gt; 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Feedback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Grade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021C3A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Default"/>
              <w:rPr>
                <w:color w:val="FF0000"/>
                <w:sz w:val="26"/>
                <w:szCs w:val="26"/>
              </w:rPr>
            </w:pPr>
            <w:r w:rsidRPr="00225BA4">
              <w:rPr>
                <w:color w:val="FF0000"/>
                <w:sz w:val="26"/>
                <w:szCs w:val="26"/>
              </w:rPr>
              <w:t xml:space="preserve">&lt;link rel=”stylesheet” type=”text/css” href=”mystyle.css”&gt; 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Feedback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Grade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</w:t>
            </w:r>
          </w:p>
        </w:tc>
      </w:tr>
      <w:tr w:rsidR="00021C3A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Cell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Tất cả các ý đều sai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Feedback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QFGrade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021C3A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TableRow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Correct Feedback: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</w:tr>
      <w:tr w:rsidR="00021C3A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TableRow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Incorrect Feedback: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</w:tr>
      <w:tr w:rsidR="00021C3A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TableRow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General Feedback: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021C3A" w:rsidRPr="00225BA4" w:rsidRDefault="00021C3A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</w:tr>
      <w:tr w:rsidR="00021C3A" w:rsidRPr="00225BA4" w:rsidTr="002E3982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021C3A" w:rsidRPr="00225BA4" w:rsidRDefault="00021C3A" w:rsidP="002E3982">
            <w:pPr>
              <w:pStyle w:val="Cell"/>
              <w:rPr>
                <w:color w:val="FF0000"/>
              </w:rPr>
            </w:pPr>
            <w:r w:rsidRPr="00225BA4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021C3A" w:rsidRPr="00225BA4" w:rsidRDefault="00021C3A" w:rsidP="002E3982">
            <w:pPr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</w:tr>
    </w:tbl>
    <w:p w:rsidR="00021C3A" w:rsidRDefault="00021C3A" w:rsidP="00021C3A">
      <w:pPr>
        <w:pStyle w:val="BodyTextIndent"/>
        <w:ind w:left="0"/>
        <w:rPr>
          <w:b/>
          <w:sz w:val="24"/>
          <w:szCs w:val="24"/>
        </w:rPr>
      </w:pPr>
    </w:p>
    <w:p w:rsidR="00092E66" w:rsidRDefault="00092E66" w:rsidP="00092E66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10021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990"/>
        <w:gridCol w:w="4476"/>
        <w:gridCol w:w="785"/>
      </w:tblGrid>
      <w:tr w:rsidR="00F4537F" w:rsidRPr="00225BA4" w:rsidTr="002E3982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F4537F" w:rsidRPr="00225BA4" w:rsidRDefault="00F4537F" w:rsidP="002E3982">
            <w:pPr>
              <w:pStyle w:val="Default"/>
              <w:rPr>
                <w:color w:val="FF0000"/>
              </w:rPr>
            </w:pPr>
            <w:r w:rsidRPr="00225BA4">
              <w:rPr>
                <w:color w:val="FF0000"/>
              </w:rPr>
              <w:t>Anh chị hãy cho biết đ</w:t>
            </w:r>
            <w:r w:rsidRPr="00225BA4">
              <w:rPr>
                <w:color w:val="FF0000"/>
                <w:sz w:val="26"/>
                <w:szCs w:val="26"/>
              </w:rPr>
              <w:t xml:space="preserve">ặt dòng liên kết với file CSS ở vùng nào trong file HTML?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Type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MC</w:t>
            </w:r>
          </w:p>
        </w:tc>
      </w:tr>
      <w:tr w:rsidR="00F4537F" w:rsidRPr="00225BA4" w:rsidTr="002E3982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Table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#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  <w:rPr>
                <w:color w:val="FF0000"/>
              </w:rPr>
            </w:pPr>
            <w:r w:rsidRPr="00225BA4">
              <w:rPr>
                <w:color w:val="FF0000"/>
              </w:rPr>
              <w:t>Answers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Table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Table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Grade</w:t>
            </w:r>
          </w:p>
        </w:tc>
      </w:tr>
      <w:tr w:rsidR="00F4537F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Default"/>
              <w:rPr>
                <w:color w:val="FF0000"/>
                <w:sz w:val="26"/>
                <w:szCs w:val="26"/>
              </w:rPr>
            </w:pPr>
            <w:r w:rsidRPr="00225BA4">
              <w:rPr>
                <w:color w:val="FF0000"/>
                <w:sz w:val="26"/>
                <w:szCs w:val="26"/>
              </w:rPr>
              <w:t xml:space="preserve">&lt;body&gt; 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Feedback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Grade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F4537F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Default"/>
              <w:rPr>
                <w:color w:val="FF0000"/>
                <w:sz w:val="26"/>
                <w:szCs w:val="26"/>
              </w:rPr>
            </w:pPr>
            <w:r w:rsidRPr="00225BA4">
              <w:rPr>
                <w:color w:val="FF0000"/>
                <w:sz w:val="26"/>
                <w:szCs w:val="26"/>
              </w:rPr>
              <w:t xml:space="preserve">&lt;head&gt; 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Feedback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Grade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</w:t>
            </w:r>
          </w:p>
        </w:tc>
      </w:tr>
      <w:tr w:rsidR="00F4537F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Default"/>
              <w:rPr>
                <w:color w:val="FF0000"/>
                <w:sz w:val="26"/>
                <w:szCs w:val="26"/>
              </w:rPr>
            </w:pPr>
            <w:r w:rsidRPr="00225BA4">
              <w:rPr>
                <w:color w:val="FF0000"/>
                <w:sz w:val="26"/>
                <w:szCs w:val="26"/>
              </w:rPr>
              <w:t xml:space="preserve">Trên đầu tài liệu 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Feedback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Grade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F4537F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Default"/>
              <w:rPr>
                <w:color w:val="FF0000"/>
                <w:sz w:val="26"/>
                <w:szCs w:val="26"/>
              </w:rPr>
            </w:pPr>
            <w:r w:rsidRPr="00225BA4">
              <w:rPr>
                <w:color w:val="FF0000"/>
                <w:sz w:val="26"/>
                <w:szCs w:val="26"/>
              </w:rPr>
              <w:t xml:space="preserve">Cuối cùng tài liệu 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Feedback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QFGrade"/>
              <w:spacing w:before="280" w:after="0"/>
              <w:rPr>
                <w:color w:val="FF0000"/>
              </w:rPr>
            </w:pPr>
            <w:r w:rsidRPr="00225BA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F4537F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TableRow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Correct Feedback: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</w:tr>
      <w:tr w:rsidR="00F4537F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TableRow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Incorrect Feedback: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</w:tr>
      <w:tr w:rsidR="00F4537F" w:rsidRPr="00225BA4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TableRowHead"/>
              <w:spacing w:before="280" w:after="0"/>
              <w:rPr>
                <w:color w:val="FF0000"/>
              </w:rPr>
            </w:pPr>
            <w:r w:rsidRPr="00225BA4">
              <w:rPr>
                <w:color w:val="FF0000"/>
              </w:rPr>
              <w:t>General Feedback: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225BA4" w:rsidRDefault="00F4537F" w:rsidP="002E3982">
            <w:pPr>
              <w:pStyle w:val="Cell"/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</w:tr>
      <w:tr w:rsidR="00F4537F" w:rsidRPr="00225BA4" w:rsidTr="002E3982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F4537F" w:rsidRPr="00225BA4" w:rsidRDefault="00F4537F" w:rsidP="002E3982">
            <w:pPr>
              <w:pStyle w:val="Cell"/>
              <w:rPr>
                <w:color w:val="FF0000"/>
              </w:rPr>
            </w:pPr>
            <w:r w:rsidRPr="00225BA4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225BA4" w:rsidRDefault="00F4537F" w:rsidP="002E3982">
            <w:pPr>
              <w:rPr>
                <w:color w:val="FF0000"/>
              </w:rPr>
            </w:pPr>
            <w:r w:rsidRPr="00225BA4">
              <w:rPr>
                <w:color w:val="FF0000"/>
              </w:rPr>
              <w:t> </w:t>
            </w:r>
          </w:p>
        </w:tc>
      </w:tr>
    </w:tbl>
    <w:p w:rsidR="00F4537F" w:rsidRDefault="00F4537F" w:rsidP="00F4537F">
      <w:pPr>
        <w:pStyle w:val="BodyTextIndent"/>
        <w:ind w:left="0"/>
        <w:rPr>
          <w:b/>
          <w:sz w:val="24"/>
          <w:szCs w:val="24"/>
        </w:rPr>
      </w:pPr>
    </w:p>
    <w:p w:rsidR="00092E66" w:rsidRDefault="00092E66" w:rsidP="00092E66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10021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990"/>
        <w:gridCol w:w="4476"/>
        <w:gridCol w:w="785"/>
      </w:tblGrid>
      <w:tr w:rsidR="00F4537F" w:rsidRPr="000139B3" w:rsidTr="002E3982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F4537F" w:rsidRPr="000139B3" w:rsidRDefault="00F4537F" w:rsidP="002E3982">
            <w:pPr>
              <w:pStyle w:val="Default"/>
              <w:rPr>
                <w:color w:val="FF0000"/>
              </w:rPr>
            </w:pPr>
            <w:r w:rsidRPr="000139B3">
              <w:rPr>
                <w:color w:val="FF0000"/>
              </w:rPr>
              <w:t>Theo Anh/Chị t</w:t>
            </w:r>
            <w:r w:rsidRPr="000139B3">
              <w:rPr>
                <w:color w:val="FF0000"/>
                <w:sz w:val="26"/>
                <w:szCs w:val="26"/>
              </w:rPr>
              <w:t xml:space="preserve">hẻ nào định nghĩa CSS ở ngay trong file HTML?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Type"/>
              <w:spacing w:before="280" w:after="0"/>
              <w:rPr>
                <w:color w:val="FF0000"/>
              </w:rPr>
            </w:pPr>
            <w:r w:rsidRPr="000139B3">
              <w:rPr>
                <w:color w:val="FF0000"/>
              </w:rPr>
              <w:t>MC</w:t>
            </w:r>
          </w:p>
        </w:tc>
      </w:tr>
      <w:tr w:rsidR="00F4537F" w:rsidRPr="000139B3" w:rsidTr="002E3982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TableHead"/>
              <w:spacing w:before="280" w:after="0"/>
              <w:rPr>
                <w:color w:val="FF0000"/>
              </w:rPr>
            </w:pPr>
            <w:r w:rsidRPr="000139B3">
              <w:rPr>
                <w:color w:val="FF0000"/>
              </w:rPr>
              <w:lastRenderedPageBreak/>
              <w:t>#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  <w:rPr>
                <w:color w:val="FF0000"/>
              </w:rPr>
            </w:pPr>
            <w:r w:rsidRPr="000139B3">
              <w:rPr>
                <w:color w:val="FF0000"/>
              </w:rPr>
              <w:t>Answers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TableHead"/>
              <w:spacing w:before="280" w:after="0"/>
              <w:rPr>
                <w:color w:val="FF0000"/>
              </w:rPr>
            </w:pPr>
            <w:r w:rsidRPr="000139B3">
              <w:rPr>
                <w:color w:val="FF0000"/>
              </w:rP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TableHead"/>
              <w:spacing w:before="280" w:after="0"/>
              <w:rPr>
                <w:color w:val="FF0000"/>
              </w:rPr>
            </w:pPr>
            <w:r w:rsidRPr="000139B3">
              <w:rPr>
                <w:color w:val="FF0000"/>
              </w:rPr>
              <w:t>Grade</w:t>
            </w:r>
          </w:p>
        </w:tc>
      </w:tr>
      <w:tr w:rsidR="00F4537F" w:rsidRPr="000139B3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Default"/>
              <w:rPr>
                <w:color w:val="FF0000"/>
                <w:sz w:val="26"/>
                <w:szCs w:val="26"/>
              </w:rPr>
            </w:pPr>
            <w:r w:rsidRPr="000139B3">
              <w:rPr>
                <w:color w:val="FF0000"/>
                <w:sz w:val="26"/>
                <w:szCs w:val="26"/>
              </w:rPr>
              <w:t xml:space="preserve">&lt;css&gt; 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Feedback"/>
              <w:spacing w:before="280" w:after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Grade"/>
              <w:spacing w:before="280" w:after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F4537F" w:rsidRPr="000139B3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Default"/>
              <w:rPr>
                <w:color w:val="FF0000"/>
                <w:sz w:val="26"/>
                <w:szCs w:val="26"/>
              </w:rPr>
            </w:pPr>
            <w:r w:rsidRPr="000139B3">
              <w:rPr>
                <w:color w:val="FF0000"/>
                <w:sz w:val="26"/>
                <w:szCs w:val="26"/>
              </w:rPr>
              <w:t xml:space="preserve">&lt;script&gt; 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Feedback"/>
              <w:spacing w:before="280" w:after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Grade"/>
              <w:spacing w:before="280" w:after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F4537F" w:rsidRPr="000139B3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Default"/>
              <w:rPr>
                <w:color w:val="FF0000"/>
                <w:sz w:val="26"/>
                <w:szCs w:val="26"/>
              </w:rPr>
            </w:pPr>
            <w:r w:rsidRPr="000139B3">
              <w:rPr>
                <w:color w:val="FF0000"/>
                <w:sz w:val="26"/>
                <w:szCs w:val="26"/>
              </w:rPr>
              <w:t xml:space="preserve">&lt;style&gt; 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Feedback"/>
              <w:spacing w:before="280" w:after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Grade"/>
              <w:spacing w:before="280" w:after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</w:t>
            </w:r>
          </w:p>
        </w:tc>
      </w:tr>
      <w:tr w:rsidR="00F4537F" w:rsidRPr="000139B3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Default"/>
              <w:rPr>
                <w:color w:val="FF0000"/>
                <w:sz w:val="26"/>
                <w:szCs w:val="26"/>
              </w:rPr>
            </w:pPr>
            <w:r w:rsidRPr="000139B3">
              <w:rPr>
                <w:color w:val="FF0000"/>
                <w:sz w:val="26"/>
                <w:szCs w:val="26"/>
              </w:rPr>
              <w:t xml:space="preserve">Tất cả các câu đều sai. 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Feedback"/>
              <w:spacing w:before="280" w:after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QFGrade"/>
              <w:spacing w:before="280" w:after="0"/>
              <w:rPr>
                <w:color w:val="FF0000"/>
              </w:rPr>
            </w:pPr>
            <w:r w:rsidRPr="000139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F4537F" w:rsidRPr="000139B3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Cell"/>
              <w:rPr>
                <w:color w:val="FF0000"/>
              </w:rPr>
            </w:pPr>
            <w:r w:rsidRPr="000139B3">
              <w:rPr>
                <w:color w:val="FF0000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TableRowHead"/>
              <w:spacing w:before="280" w:after="0"/>
              <w:rPr>
                <w:color w:val="FF0000"/>
              </w:rPr>
            </w:pPr>
            <w:r w:rsidRPr="000139B3">
              <w:rPr>
                <w:color w:val="FF0000"/>
              </w:rPr>
              <w:t>Correct Feedback: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Cell"/>
              <w:rPr>
                <w:color w:val="FF0000"/>
              </w:rPr>
            </w:pPr>
            <w:r w:rsidRPr="000139B3">
              <w:rPr>
                <w:color w:val="FF0000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Cell"/>
              <w:rPr>
                <w:color w:val="FF0000"/>
              </w:rPr>
            </w:pPr>
            <w:r w:rsidRPr="000139B3">
              <w:rPr>
                <w:color w:val="FF0000"/>
              </w:rPr>
              <w:t> </w:t>
            </w:r>
          </w:p>
        </w:tc>
      </w:tr>
      <w:tr w:rsidR="00F4537F" w:rsidRPr="000139B3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Cell"/>
              <w:rPr>
                <w:color w:val="FF0000"/>
              </w:rPr>
            </w:pPr>
            <w:r w:rsidRPr="000139B3">
              <w:rPr>
                <w:color w:val="FF0000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TableRowHead"/>
              <w:spacing w:before="280" w:after="0"/>
              <w:rPr>
                <w:color w:val="FF0000"/>
              </w:rPr>
            </w:pPr>
            <w:r w:rsidRPr="000139B3">
              <w:rPr>
                <w:color w:val="FF0000"/>
              </w:rPr>
              <w:t>Incorrect Feedback: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Cell"/>
              <w:rPr>
                <w:color w:val="FF0000"/>
              </w:rPr>
            </w:pPr>
            <w:r w:rsidRPr="000139B3">
              <w:rPr>
                <w:color w:val="FF0000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Cell"/>
              <w:rPr>
                <w:color w:val="FF0000"/>
              </w:rPr>
            </w:pPr>
            <w:r w:rsidRPr="000139B3">
              <w:rPr>
                <w:color w:val="FF0000"/>
              </w:rPr>
              <w:t> </w:t>
            </w:r>
          </w:p>
        </w:tc>
      </w:tr>
      <w:tr w:rsidR="00F4537F" w:rsidRPr="000139B3" w:rsidTr="002E3982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Cell"/>
              <w:rPr>
                <w:color w:val="FF0000"/>
              </w:rPr>
            </w:pPr>
            <w:r w:rsidRPr="000139B3">
              <w:rPr>
                <w:color w:val="FF0000"/>
              </w:rPr>
              <w:t> </w:t>
            </w:r>
          </w:p>
        </w:tc>
        <w:tc>
          <w:tcPr>
            <w:tcW w:w="3990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TableRowHead"/>
              <w:spacing w:before="280" w:after="0"/>
              <w:rPr>
                <w:color w:val="FF0000"/>
              </w:rPr>
            </w:pPr>
            <w:r w:rsidRPr="000139B3">
              <w:rPr>
                <w:color w:val="FF0000"/>
              </w:rPr>
              <w:t>General Feedback:</w:t>
            </w:r>
          </w:p>
        </w:tc>
        <w:tc>
          <w:tcPr>
            <w:tcW w:w="4476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Cell"/>
              <w:rPr>
                <w:color w:val="FF0000"/>
              </w:rPr>
            </w:pPr>
            <w:r w:rsidRPr="000139B3">
              <w:rPr>
                <w:color w:val="FF0000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0139B3" w:rsidRDefault="00F4537F" w:rsidP="002E3982">
            <w:pPr>
              <w:pStyle w:val="Cell"/>
              <w:rPr>
                <w:color w:val="FF0000"/>
              </w:rPr>
            </w:pPr>
            <w:r w:rsidRPr="000139B3">
              <w:rPr>
                <w:color w:val="FF0000"/>
              </w:rPr>
              <w:t> </w:t>
            </w:r>
          </w:p>
        </w:tc>
      </w:tr>
      <w:tr w:rsidR="00F4537F" w:rsidRPr="000139B3" w:rsidTr="002E3982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F4537F" w:rsidRPr="000139B3" w:rsidRDefault="00F4537F" w:rsidP="002E3982">
            <w:pPr>
              <w:pStyle w:val="Cell"/>
              <w:rPr>
                <w:color w:val="FF0000"/>
              </w:rPr>
            </w:pPr>
            <w:r w:rsidRPr="000139B3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537F" w:rsidRPr="000139B3" w:rsidRDefault="00F4537F" w:rsidP="002E3982">
            <w:pPr>
              <w:rPr>
                <w:color w:val="FF0000"/>
              </w:rPr>
            </w:pPr>
            <w:r w:rsidRPr="000139B3">
              <w:rPr>
                <w:color w:val="FF0000"/>
              </w:rPr>
              <w:t> </w:t>
            </w:r>
          </w:p>
        </w:tc>
      </w:tr>
    </w:tbl>
    <w:p w:rsidR="00F4537F" w:rsidRDefault="00F4537F" w:rsidP="00F4537F">
      <w:pPr>
        <w:pStyle w:val="BodyTextIndent"/>
        <w:ind w:left="0"/>
        <w:rPr>
          <w:b/>
          <w:sz w:val="24"/>
          <w:szCs w:val="24"/>
        </w:rPr>
      </w:pPr>
    </w:p>
    <w:p w:rsidR="00092E66" w:rsidRDefault="00092E66" w:rsidP="00092E66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15"/>
      </w:tblGrid>
      <w:tr w:rsidR="00D06479" w:rsidRPr="00557B06" w:rsidTr="00D06479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7B3E37" w:rsidRPr="00557B06" w:rsidRDefault="007B3E37" w:rsidP="002E3982">
            <w:pPr>
              <w:pStyle w:val="NormalWeb"/>
              <w:spacing w:after="0"/>
              <w:rPr>
                <w:color w:val="FF0000"/>
              </w:rPr>
            </w:pPr>
            <w:r w:rsidRPr="00557B06">
              <w:rPr>
                <w:color w:val="FF0000"/>
              </w:rPr>
              <w:t>Anh chị hãy cho biết thuộc tính font-style có thể thay đổi đặc tính gì của nội dung văn bản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QFType"/>
              <w:spacing w:after="0"/>
              <w:rPr>
                <w:color w:val="FF0000"/>
              </w:rPr>
            </w:pPr>
            <w:r w:rsidRPr="00557B06">
              <w:rPr>
                <w:color w:val="FF0000"/>
              </w:rPr>
              <w:t>MC</w:t>
            </w:r>
          </w:p>
        </w:tc>
      </w:tr>
      <w:tr w:rsidR="00D06479" w:rsidRPr="00557B06" w:rsidTr="00D06479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TableHead"/>
              <w:spacing w:after="0"/>
              <w:rPr>
                <w:color w:val="FF0000"/>
              </w:rPr>
            </w:pPr>
            <w:r w:rsidRPr="00557B06">
              <w:rPr>
                <w:color w:val="FF0000"/>
              </w:rP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B3E37" w:rsidRPr="00557B06" w:rsidRDefault="007B3E37" w:rsidP="007B3E37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  <w:rPr>
                <w:color w:val="FF0000"/>
              </w:rPr>
            </w:pPr>
            <w:r w:rsidRPr="00557B06">
              <w:rPr>
                <w:color w:val="FF0000"/>
              </w:rP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TableHead"/>
              <w:spacing w:after="0"/>
              <w:rPr>
                <w:color w:val="FF0000"/>
              </w:rPr>
            </w:pPr>
            <w:r w:rsidRPr="00557B06">
              <w:rPr>
                <w:color w:val="FF0000"/>
              </w:rPr>
              <w:t>Hints/Feedback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TableHead"/>
              <w:spacing w:after="0"/>
              <w:rPr>
                <w:color w:val="FF0000"/>
              </w:rPr>
            </w:pPr>
            <w:r w:rsidRPr="00557B06">
              <w:rPr>
                <w:color w:val="FF0000"/>
              </w:rPr>
              <w:t>Grade</w:t>
            </w:r>
          </w:p>
        </w:tc>
      </w:tr>
      <w:tr w:rsidR="00D06479" w:rsidRPr="00557B06" w:rsidTr="00D06479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B3E37" w:rsidRPr="00557B06" w:rsidRDefault="007B3E37" w:rsidP="007B3E37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Tất cả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QFFeedback"/>
              <w:spacing w:after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QFGrade"/>
              <w:spacing w:after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</w:t>
            </w:r>
          </w:p>
        </w:tc>
      </w:tr>
      <w:tr w:rsidR="00D06479" w:rsidRPr="00557B06" w:rsidTr="00D06479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B3E37" w:rsidRPr="00557B06" w:rsidRDefault="007B3E37" w:rsidP="007B3E37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Kích thước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QFFeedback"/>
              <w:spacing w:after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QFGrade"/>
              <w:spacing w:after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D06479" w:rsidRPr="00557B06" w:rsidTr="00D06479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B3E37" w:rsidRPr="00557B06" w:rsidRDefault="007B3E37" w:rsidP="007B3E37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Độ nghiêng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QFFeedback"/>
              <w:spacing w:after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QFGrade"/>
              <w:spacing w:after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D06479" w:rsidRPr="00557B06" w:rsidTr="00D06479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B3E37" w:rsidRPr="00557B06" w:rsidRDefault="007B3E37" w:rsidP="007B3E37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Màu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QFFeedback"/>
              <w:spacing w:after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QFGrade"/>
              <w:spacing w:after="0"/>
              <w:rPr>
                <w:color w:val="FF0000"/>
              </w:rPr>
            </w:pPr>
            <w:r w:rsidRPr="00557B0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D06479" w:rsidRPr="00557B06" w:rsidTr="00D06479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color w:val="FF0000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TableRowHead"/>
              <w:spacing w:after="0"/>
              <w:rPr>
                <w:color w:val="FF0000"/>
              </w:rPr>
            </w:pPr>
            <w:r w:rsidRPr="00557B06">
              <w:rPr>
                <w:color w:val="FF0000"/>
              </w:rP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color w:val="FF0000"/>
              </w:rP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color w:val="FF0000"/>
              </w:rPr>
              <w:t> </w:t>
            </w:r>
          </w:p>
        </w:tc>
      </w:tr>
      <w:tr w:rsidR="00D06479" w:rsidRPr="00557B06" w:rsidTr="00D06479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color w:val="FF0000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TableRowHead"/>
              <w:spacing w:after="0"/>
              <w:rPr>
                <w:color w:val="FF0000"/>
              </w:rPr>
            </w:pPr>
            <w:r w:rsidRPr="00557B06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color w:val="FF0000"/>
              </w:rP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color w:val="FF0000"/>
              </w:rPr>
              <w:t> </w:t>
            </w:r>
          </w:p>
        </w:tc>
      </w:tr>
      <w:tr w:rsidR="00D06479" w:rsidRPr="00557B06" w:rsidTr="00D06479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color w:val="FF0000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TableRowHead"/>
              <w:spacing w:after="0"/>
              <w:rPr>
                <w:color w:val="FF0000"/>
              </w:rPr>
            </w:pPr>
            <w:r w:rsidRPr="00557B06">
              <w:rPr>
                <w:color w:val="FF0000"/>
              </w:rP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color w:val="FF0000"/>
              </w:rP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color w:val="FF0000"/>
              </w:rPr>
              <w:t> </w:t>
            </w:r>
          </w:p>
        </w:tc>
      </w:tr>
      <w:tr w:rsidR="007B3E37" w:rsidRPr="00557B06" w:rsidTr="00D06479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7B3E37" w:rsidRPr="00557B06" w:rsidRDefault="007B3E37" w:rsidP="002E3982">
            <w:pPr>
              <w:pStyle w:val="Cell"/>
              <w:rPr>
                <w:color w:val="FF0000"/>
              </w:rPr>
            </w:pPr>
            <w:r w:rsidRPr="00557B06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7B3E37" w:rsidRPr="00557B06" w:rsidRDefault="007B3E37" w:rsidP="002E3982">
            <w:pPr>
              <w:rPr>
                <w:color w:val="FF0000"/>
              </w:rPr>
            </w:pPr>
            <w:r w:rsidRPr="00557B06">
              <w:rPr>
                <w:color w:val="FF0000"/>
              </w:rPr>
              <w:t> </w:t>
            </w:r>
          </w:p>
        </w:tc>
      </w:tr>
    </w:tbl>
    <w:p w:rsidR="007B3E37" w:rsidRDefault="007B3E37" w:rsidP="007B3E37">
      <w:pPr>
        <w:pStyle w:val="BodyTextIndent"/>
        <w:ind w:left="0"/>
        <w:rPr>
          <w:b/>
          <w:sz w:val="24"/>
          <w:szCs w:val="24"/>
        </w:rPr>
      </w:pPr>
    </w:p>
    <w:p w:rsidR="00092E66" w:rsidRDefault="00092E66" w:rsidP="00092E66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815"/>
      </w:tblGrid>
      <w:tr w:rsidR="00F64840" w:rsidTr="00F64840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F64840" w:rsidRDefault="00F64840" w:rsidP="002E3982">
            <w:pPr>
              <w:pStyle w:val="NormalWeb"/>
              <w:spacing w:after="0"/>
            </w:pPr>
            <w:r>
              <w:t>Anh chị hãy cho biết thẻ HTML nào dùng để khai báo CSS trong trang web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64840" w:rsidRDefault="00F64840" w:rsidP="002E3982">
            <w:pPr>
              <w:pStyle w:val="QFType"/>
              <w:spacing w:after="0"/>
            </w:pPr>
            <w:r>
              <w:t>MC</w:t>
            </w:r>
          </w:p>
        </w:tc>
      </w:tr>
      <w:tr w:rsidR="00F64840" w:rsidTr="00F64840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F64840" w:rsidRDefault="00F64840" w:rsidP="002E3982">
            <w:pPr>
              <w:pStyle w:val="TableHead"/>
              <w:spacing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F64840" w:rsidRDefault="00F64840" w:rsidP="00F64840">
            <w:pPr>
              <w:pStyle w:val="QFOptionReset"/>
              <w:numPr>
                <w:ilvl w:val="0"/>
                <w:numId w:val="33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F64840" w:rsidRDefault="00F64840" w:rsidP="002E3982">
            <w:pPr>
              <w:pStyle w:val="TableHead"/>
              <w:spacing w:after="0"/>
            </w:pPr>
            <w:r>
              <w:t>Hints/Feedback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64840" w:rsidRDefault="00F64840" w:rsidP="002E3982">
            <w:pPr>
              <w:pStyle w:val="TableHead"/>
              <w:spacing w:after="0"/>
            </w:pPr>
            <w:r>
              <w:t>Grade</w:t>
            </w:r>
          </w:p>
        </w:tc>
      </w:tr>
      <w:tr w:rsidR="00F64840" w:rsidTr="00F6484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64840" w:rsidRDefault="00F64840" w:rsidP="00F6484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&lt;style&gt;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F64840" w:rsidRDefault="00F64840" w:rsidP="002E3982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64840" w:rsidRDefault="00F64840" w:rsidP="002E3982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F64840" w:rsidTr="00F6484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64840" w:rsidRDefault="00F64840" w:rsidP="00F6484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&lt;script&gt;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F64840" w:rsidRDefault="00F64840" w:rsidP="002E3982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64840" w:rsidRDefault="00F64840" w:rsidP="002E3982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F64840" w:rsidTr="00F6484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64840" w:rsidRDefault="00F64840" w:rsidP="00F6484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&lt;css&gt;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F64840" w:rsidRDefault="00F64840" w:rsidP="002E3982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64840" w:rsidRDefault="00F64840" w:rsidP="002E3982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F64840" w:rsidTr="00F6484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64840" w:rsidRDefault="00F64840" w:rsidP="00F64840">
            <w:pPr>
              <w:pStyle w:val="QFOption"/>
              <w:numPr>
                <w:ilvl w:val="1"/>
                <w:numId w:val="33"/>
              </w:numPr>
              <w:suppressAutoHyphens/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&lt;css script&gt;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F64840" w:rsidRDefault="00F64840" w:rsidP="002E3982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64840" w:rsidRDefault="00F64840" w:rsidP="002E3982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F64840" w:rsidTr="00F6484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F64840" w:rsidRDefault="00F64840" w:rsidP="002E3982">
            <w:pPr>
              <w:pStyle w:val="TableRowHead"/>
              <w:spacing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t> </w:t>
            </w:r>
          </w:p>
        </w:tc>
      </w:tr>
      <w:tr w:rsidR="00F64840" w:rsidTr="00F6484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F64840" w:rsidRDefault="00F64840" w:rsidP="002E3982">
            <w:pPr>
              <w:pStyle w:val="TableRowHead"/>
              <w:spacing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t> </w:t>
            </w:r>
          </w:p>
        </w:tc>
      </w:tr>
      <w:tr w:rsidR="00F64840" w:rsidTr="00F64840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F64840" w:rsidRDefault="00F64840" w:rsidP="002E3982">
            <w:pPr>
              <w:pStyle w:val="TableRowHead"/>
              <w:spacing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t> 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t> </w:t>
            </w:r>
          </w:p>
        </w:tc>
      </w:tr>
      <w:tr w:rsidR="00F64840" w:rsidTr="00F64840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F64840" w:rsidRDefault="00F64840" w:rsidP="002E398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64840" w:rsidRDefault="00F64840" w:rsidP="002E3982">
            <w:r>
              <w:t> </w:t>
            </w:r>
          </w:p>
        </w:tc>
      </w:tr>
    </w:tbl>
    <w:p w:rsidR="00F64840" w:rsidRDefault="00F64840" w:rsidP="00F64840">
      <w:pPr>
        <w:pStyle w:val="BodyTextIndent"/>
        <w:ind w:left="0"/>
        <w:rPr>
          <w:b/>
          <w:sz w:val="24"/>
          <w:szCs w:val="24"/>
        </w:rPr>
      </w:pPr>
    </w:p>
    <w:p w:rsidR="008068F3" w:rsidRDefault="008068F3" w:rsidP="00543C66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</w:p>
    <w:p w:rsidR="00543C66" w:rsidRDefault="00543C66" w:rsidP="00543C66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MA</w:t>
      </w:r>
    </w:p>
    <w:p w:rsidR="0009044B" w:rsidRPr="00133C0D" w:rsidRDefault="0009044B" w:rsidP="00A87F0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r w:rsidRPr="00133C0D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09044B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1540A" w:rsidRDefault="0009044B" w:rsidP="0011540A">
            <w:pPr>
              <w:pStyle w:val="NormalWeb"/>
            </w:pPr>
            <w:r w:rsidRPr="00133C0D">
              <w:lastRenderedPageBreak/>
              <w:t xml:space="preserve">Anh/Chị cho biết: </w:t>
            </w:r>
            <w:r w:rsidR="0011540A">
              <w:t>để thiết kế được 1 website, phần mềm nào dưới đây hay được sử dụng nhiều nhất?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09044B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Adobe Photoshop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361D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Adobe Dreamweave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1540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61D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361DE3" w:rsidRDefault="00361DE3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DE3">
              <w:rPr>
                <w:rFonts w:ascii="Times New Roman" w:hAnsi="Times New Roman" w:cs="Times New Roman"/>
                <w:bCs/>
                <w:sz w:val="24"/>
                <w:szCs w:val="24"/>
              </w:rPr>
              <w:t>PHPdesigner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361DE3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361DE3" w:rsidRDefault="00361DE3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DE3">
              <w:rPr>
                <w:rFonts w:ascii="Times New Roman" w:hAnsi="Times New Roman" w:cs="Times New Roman"/>
                <w:sz w:val="24"/>
                <w:szCs w:val="24"/>
              </w:rPr>
              <w:t>Adobe Premiere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361DE3" w:rsidP="00361DE3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044B"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D74034" w:rsidRPr="00133C0D" w:rsidRDefault="00D74034" w:rsidP="00D74034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r w:rsidRPr="00133C0D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D74034" w:rsidRPr="00133C0D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774D02" w:rsidRDefault="00D74034" w:rsidP="00B15F3C">
            <w:pPr>
              <w:pStyle w:val="NormalWeb"/>
            </w:pPr>
            <w:r w:rsidRPr="00133C0D">
              <w:t>Anh/Chị</w:t>
            </w:r>
            <w:r w:rsidR="007541EA">
              <w:t xml:space="preserve"> cho biết:</w:t>
            </w:r>
            <w:r w:rsidR="004824E4" w:rsidRPr="00133C0D">
              <w:rPr>
                <w:lang w:val="vi-VN"/>
              </w:rPr>
              <w:t xml:space="preserve"> </w:t>
            </w:r>
            <w:r w:rsidR="00774D02">
              <w:t>định dạng màu “</w:t>
            </w:r>
            <w:r w:rsidR="00B15F3C">
              <w:rPr>
                <w:b/>
              </w:rPr>
              <w:t>trắng</w:t>
            </w:r>
            <w:r w:rsidR="00774D02">
              <w:rPr>
                <w:b/>
              </w:rPr>
              <w:t xml:space="preserve">” </w:t>
            </w:r>
            <w:r w:rsidR="00774D02" w:rsidRPr="00774D02">
              <w:t>tr</w:t>
            </w:r>
            <w:r w:rsidR="00774D02">
              <w:t xml:space="preserve">ong </w:t>
            </w:r>
            <w:r w:rsidR="00B15F3C">
              <w:t>file</w:t>
            </w:r>
            <w:r w:rsidR="00774D02">
              <w:t xml:space="preserve"> HTML</w:t>
            </w:r>
            <w:r w:rsidR="00B15F3C">
              <w:t xml:space="preserve"> có thể viết bằng các giá trị nào dưới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D74034" w:rsidRPr="00133C0D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B15F3C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876D1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WHITE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B15F3C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B15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B15F3C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876D1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LIGHT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B15F3C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B15F3C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876D1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#FFFFFF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B15F3C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B15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B15F3C" w:rsidP="00F16461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76D1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#FF00FF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r w:rsidRPr="00133C0D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003902" w:rsidRPr="00133C0D" w:rsidTr="004A660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774D02" w:rsidRDefault="00003902" w:rsidP="00003902">
            <w:pPr>
              <w:pStyle w:val="NormalWeb"/>
            </w:pPr>
            <w:r>
              <w:t xml:space="preserve">Theo </w:t>
            </w:r>
            <w:r w:rsidRPr="00133C0D">
              <w:t>Anh/Chị</w:t>
            </w:r>
            <w:r>
              <w:t>, file HTML có thể chứa những định dạng đồ họa  nào sau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003902" w:rsidRPr="00133C0D" w:rsidTr="004A660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03902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DB7C0D">
              <w:rPr>
                <w:rFonts w:ascii="Times New Roman" w:hAnsi="Times New Roman" w:cs="Times New Roman"/>
                <w:bCs/>
                <w:sz w:val="24"/>
                <w:szCs w:val="24"/>
                <w:lang w:val="en-US" w:eastAsia="ja-JP"/>
              </w:rPr>
              <w:t>.GI</w:t>
            </w:r>
            <w:r w:rsidRPr="00DB7C0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225A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3902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DB7C0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.JPG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225A0D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003902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003902" w:rsidP="00225A0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DB7C0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.</w:t>
            </w:r>
            <w:r w:rsidR="00225A0D" w:rsidRPr="00DB7C0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BMP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225A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3902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225A0D" w:rsidP="004A6606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C0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.CDR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03902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4A660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4A660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003902" w:rsidRPr="00133C0D" w:rsidRDefault="00003902" w:rsidP="00003902">
      <w:pPr>
        <w:pStyle w:val="BodyTextIndent"/>
        <w:ind w:left="720"/>
        <w:rPr>
          <w:b/>
          <w:sz w:val="24"/>
          <w:szCs w:val="24"/>
        </w:rPr>
      </w:pPr>
    </w:p>
    <w:p w:rsidR="00195DF9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r w:rsidRPr="00133C0D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DB7C0D" w:rsidRPr="00133C0D" w:rsidTr="004A660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774D02" w:rsidRDefault="00DB7C0D" w:rsidP="00DB7C0D">
            <w:pPr>
              <w:pStyle w:val="NormalWeb"/>
            </w:pPr>
            <w:r>
              <w:lastRenderedPageBreak/>
              <w:t xml:space="preserve">Theo </w:t>
            </w:r>
            <w:r w:rsidRPr="00133C0D">
              <w:t>Anh/Chị</w:t>
            </w:r>
            <w:r>
              <w:t>, việc sử dụng icon font có ưu điểm gì?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DB7C0D" w:rsidRPr="00133C0D" w:rsidTr="004A660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B7C0D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DB7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Dễ thay đổi màu sắc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B7C0D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DB7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Dễ thay đổi kích thước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DB7C0D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DB7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Có khả năng chứ nhiều mầu sắc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DB7C0D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DB7C0D" w:rsidRDefault="00DB7C0D" w:rsidP="004A6606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Giảm kích thước nội dung trang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DB7C0D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7C0D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7C0D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7C0D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7C0D" w:rsidRPr="00133C0D" w:rsidTr="004A660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A660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8068F3" w:rsidRDefault="008068F3" w:rsidP="008068F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nhiều đáp án:</w:t>
      </w:r>
    </w:p>
    <w:p w:rsidR="008068F3" w:rsidRDefault="008068F3" w:rsidP="008068F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nhiều đáp án:</w:t>
      </w:r>
    </w:p>
    <w:p w:rsidR="008068F3" w:rsidRDefault="008068F3" w:rsidP="008068F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nhiều đáp án:</w:t>
      </w:r>
    </w:p>
    <w:p w:rsidR="008068F3" w:rsidRDefault="008068F3" w:rsidP="008068F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nhiều đáp án:</w:t>
      </w:r>
    </w:p>
    <w:p w:rsidR="008068F3" w:rsidRDefault="008068F3" w:rsidP="008068F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nhiều đáp án:</w:t>
      </w:r>
    </w:p>
    <w:p w:rsidR="008068F3" w:rsidRDefault="008068F3" w:rsidP="008068F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nhiều đáp án:</w:t>
      </w:r>
    </w:p>
    <w:p w:rsidR="008068F3" w:rsidRDefault="008068F3" w:rsidP="008068F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nhiều đáp án:</w:t>
      </w:r>
    </w:p>
    <w:p w:rsidR="008068F3" w:rsidRDefault="008068F3" w:rsidP="008068F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nhiều đáp án:</w:t>
      </w:r>
    </w:p>
    <w:p w:rsidR="008068F3" w:rsidRDefault="008068F3" w:rsidP="008068F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</w:p>
    <w:p w:rsidR="00DB7C0D" w:rsidRPr="00133C0D" w:rsidRDefault="00DB7C0D" w:rsidP="00DB7C0D">
      <w:pPr>
        <w:pStyle w:val="BodyTextIndent"/>
        <w:ind w:left="0"/>
        <w:rPr>
          <w:b/>
          <w:sz w:val="24"/>
          <w:szCs w:val="24"/>
        </w:rPr>
      </w:pPr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TF</w:t>
      </w:r>
    </w:p>
    <w:p w:rsidR="006519FB" w:rsidRPr="00133C0D" w:rsidRDefault="006519FB" w:rsidP="00B11AA6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1A5FAB" w:rsidRPr="00133C0D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230F1E" w:rsidP="00230F1E">
            <w:pPr>
              <w:pStyle w:val="NormalWeb"/>
              <w:rPr>
                <w:lang w:val="vi-VN"/>
              </w:rPr>
            </w:pPr>
            <w:r>
              <w:t>K</w:t>
            </w:r>
            <w:r>
              <w:rPr>
                <w:lang w:val="vi-VN"/>
              </w:rPr>
              <w:t xml:space="preserve">hi tiến hành </w:t>
            </w:r>
            <w:r>
              <w:t>chèn một hình ảnh, video vào tài liệu HTML</w:t>
            </w:r>
            <w:r w:rsidR="00605EEE" w:rsidRPr="00133C0D">
              <w:rPr>
                <w:lang w:val="vi-VN"/>
              </w:rPr>
              <w:t xml:space="preserve"> </w:t>
            </w:r>
            <w:r>
              <w:t xml:space="preserve">bạn có thể sử dụng thẻ IMG, theo Anh/Chị  </w:t>
            </w:r>
            <w:r w:rsidR="00605EEE" w:rsidRPr="00133C0D">
              <w:rPr>
                <w:lang w:val="vi-VN"/>
              </w:rPr>
              <w:t>việc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1A5FAB" w:rsidRPr="00133C0D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605EE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605EE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5FAB" w:rsidRPr="00133C0D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D39B4" w:rsidRDefault="007D39B4" w:rsidP="007D39B4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3D05C3" w:rsidRPr="00133C0D" w:rsidTr="004A660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3D05C3" w:rsidRDefault="003D05C3" w:rsidP="003D05C3">
            <w:pPr>
              <w:pStyle w:val="NormalWeb"/>
              <w:rPr>
                <w:lang w:val="vi-VN"/>
              </w:rPr>
            </w:pPr>
            <w:r w:rsidRPr="003D05C3">
              <w:rPr>
                <w:bCs/>
                <w:lang w:eastAsia="ja-JP"/>
              </w:rPr>
              <w:t xml:space="preserve">Ý nghĩa của “CELLSPACING” là khoảng cách giữa nội dung và đường kẻ trong mỗi ô của bảng, </w:t>
            </w:r>
            <w:r w:rsidRPr="003D05C3">
              <w:t xml:space="preserve">theo Anh/Chị </w:t>
            </w:r>
            <w:r w:rsidRPr="003D05C3">
              <w:rPr>
                <w:lang w:val="vi-VN"/>
              </w:rPr>
              <w:t xml:space="preserve">việc </w:t>
            </w:r>
            <w:r w:rsidRPr="003D05C3">
              <w:t>hiểu ý nghĩa này đúng hay sai</w:t>
            </w:r>
            <w:r w:rsidRPr="003D05C3">
              <w:rPr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3D05C3" w:rsidRPr="00133C0D" w:rsidTr="004A660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D05C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3D05C3" w:rsidRDefault="003D05C3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D05C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3D05C3" w:rsidRDefault="003D05C3" w:rsidP="004A660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3D05C3" w:rsidRPr="00133C0D" w:rsidTr="004A660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05C3" w:rsidRPr="00133C0D" w:rsidTr="004A660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4A660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3D05C3" w:rsidRPr="00133C0D" w:rsidRDefault="003D05C3" w:rsidP="003D05C3">
      <w:pPr>
        <w:pStyle w:val="BodyTextIndent"/>
        <w:ind w:left="720"/>
        <w:rPr>
          <w:b/>
          <w:sz w:val="24"/>
          <w:szCs w:val="24"/>
        </w:rPr>
      </w:pPr>
    </w:p>
    <w:p w:rsidR="00FD2999" w:rsidRDefault="00FD2999" w:rsidP="00FD299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D41AAF" w:rsidRPr="00133C0D" w:rsidTr="00AA0E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D41AAF" w:rsidRDefault="00D41AAF" w:rsidP="00D41AAF">
            <w:pPr>
              <w:pStyle w:val="Default"/>
            </w:pPr>
            <w:r w:rsidRPr="003D05C3">
              <w:rPr>
                <w:bCs/>
              </w:rPr>
              <w:t xml:space="preserve">Ý nghĩa của </w:t>
            </w:r>
            <w:r>
              <w:rPr>
                <w:sz w:val="26"/>
                <w:szCs w:val="26"/>
              </w:rPr>
              <w:t>Thẻ &lt;input type=”button” …&gt; dùng để tạo một ô text để nhập dữ liệu</w:t>
            </w:r>
            <w:r w:rsidR="00E00594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Pr="003D05C3">
              <w:t xml:space="preserve">theo Anh/Chị </w:t>
            </w:r>
            <w:r w:rsidRPr="003D05C3">
              <w:rPr>
                <w:lang w:val="vi-VN"/>
              </w:rPr>
              <w:t xml:space="preserve">việc </w:t>
            </w:r>
            <w:r w:rsidRPr="003D05C3">
              <w:t>này đúng hay sai</w:t>
            </w:r>
            <w:r w:rsidRPr="003D05C3">
              <w:rPr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D41AAF" w:rsidRPr="00133C0D" w:rsidTr="00AA0E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41AAF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3D05C3" w:rsidRDefault="00D41AAF" w:rsidP="00AA0E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41AAF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3D05C3" w:rsidRDefault="00D41AAF" w:rsidP="00AA0E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D41AAF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41AAF" w:rsidRPr="00133C0D" w:rsidTr="00AA0E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1AAF" w:rsidRPr="00133C0D" w:rsidRDefault="00D41AAF" w:rsidP="00AA0E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D41AAF" w:rsidRDefault="00D41AAF" w:rsidP="00D41AAF">
      <w:pPr>
        <w:pStyle w:val="BodyTextIndent"/>
        <w:ind w:left="0"/>
        <w:rPr>
          <w:b/>
          <w:sz w:val="24"/>
          <w:szCs w:val="24"/>
        </w:rPr>
      </w:pPr>
    </w:p>
    <w:p w:rsidR="00FD2999" w:rsidRDefault="00FD2999" w:rsidP="00FD299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2197A" w:rsidRPr="00133C0D" w:rsidTr="00AA0E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C2197A" w:rsidRDefault="00C2197A" w:rsidP="00C2197A">
            <w:pPr>
              <w:pStyle w:val="Default"/>
            </w:pPr>
            <w:r w:rsidRPr="003D05C3">
              <w:rPr>
                <w:bCs/>
              </w:rPr>
              <w:t xml:space="preserve">Ý nghĩa của </w:t>
            </w:r>
            <w:r>
              <w:rPr>
                <w:sz w:val="26"/>
                <w:szCs w:val="26"/>
              </w:rPr>
              <w:t xml:space="preserve">Thẻ &lt;input type=”Submit” …&gt;  dùng để tạo một tạo một nút lệnh dùng để gửi tin trong form đi, </w:t>
            </w:r>
            <w:r w:rsidRPr="003D05C3">
              <w:t xml:space="preserve">theo Anh/Chị </w:t>
            </w:r>
            <w:r w:rsidRPr="003D05C3">
              <w:rPr>
                <w:lang w:val="vi-VN"/>
              </w:rPr>
              <w:t xml:space="preserve">việc </w:t>
            </w:r>
            <w:r w:rsidRPr="003D05C3">
              <w:t>này đúng hay sai</w:t>
            </w:r>
            <w:r w:rsidRPr="003D05C3">
              <w:rPr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C2197A" w:rsidRPr="00133C0D" w:rsidTr="00AA0E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2197A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3D05C3" w:rsidRDefault="00C2197A" w:rsidP="00AA0E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C2197A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3D05C3" w:rsidRDefault="00C2197A" w:rsidP="00AA0E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2197A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97A" w:rsidRPr="00133C0D" w:rsidTr="00AA0E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97A" w:rsidRPr="00133C0D" w:rsidRDefault="00C2197A" w:rsidP="00AA0E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2197A" w:rsidRDefault="00C2197A" w:rsidP="00C2197A">
      <w:pPr>
        <w:pStyle w:val="BodyTextIndent"/>
        <w:ind w:left="0"/>
        <w:rPr>
          <w:b/>
          <w:sz w:val="24"/>
          <w:szCs w:val="24"/>
        </w:rPr>
      </w:pPr>
    </w:p>
    <w:p w:rsidR="00FD2999" w:rsidRPr="00650879" w:rsidRDefault="00FD2999" w:rsidP="00FD299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650879" w:rsidRPr="00133C0D" w:rsidTr="00AA0E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650879" w:rsidRDefault="00650879" w:rsidP="00AA0E3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Để định nghĩa khoảng trống giữa các cạnh (viền) của phần tử và nội dung, bạn sử dụng thuộc tính padding, c</w:t>
            </w:r>
            <w:r>
              <w:rPr>
                <w:sz w:val="26"/>
                <w:szCs w:val="26"/>
                <w:lang w:val="vi-VN"/>
              </w:rPr>
              <w:t>ó</w:t>
            </w:r>
            <w:r>
              <w:rPr>
                <w:sz w:val="26"/>
                <w:szCs w:val="26"/>
              </w:rPr>
              <w:t xml:space="preserve"> thể gán giá trị âm cho thuộc tính này không? </w:t>
            </w:r>
            <w:r w:rsidRPr="003D05C3">
              <w:t xml:space="preserve">theo Anh/Chị </w:t>
            </w:r>
            <w:r w:rsidRPr="003D05C3">
              <w:rPr>
                <w:lang w:val="vi-VN"/>
              </w:rPr>
              <w:t xml:space="preserve">việc </w:t>
            </w:r>
            <w:r w:rsidRPr="003D05C3">
              <w:t>này đúng hay sai</w:t>
            </w:r>
            <w:r w:rsidRPr="003D05C3">
              <w:rPr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650879" w:rsidRPr="00133C0D" w:rsidTr="00AA0E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650879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3D05C3" w:rsidRDefault="00650879" w:rsidP="00AA0E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650879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3D05C3" w:rsidRDefault="00650879" w:rsidP="00AA0E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50879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50879" w:rsidRPr="00133C0D" w:rsidTr="00AA0E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79" w:rsidRPr="00133C0D" w:rsidRDefault="00650879" w:rsidP="00AA0E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650879" w:rsidRDefault="00650879" w:rsidP="00650879">
      <w:pPr>
        <w:pStyle w:val="BodyTextIndent"/>
        <w:ind w:left="0"/>
        <w:rPr>
          <w:b/>
          <w:sz w:val="24"/>
          <w:szCs w:val="24"/>
        </w:rPr>
      </w:pPr>
    </w:p>
    <w:p w:rsidR="00FD2999" w:rsidRDefault="00FD2999" w:rsidP="00FD299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AA0E36" w:rsidRPr="00133C0D" w:rsidTr="00AA0E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650879" w:rsidRDefault="00E40947" w:rsidP="00E4094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Trong </w:t>
            </w:r>
            <w:r w:rsidRPr="00E40947">
              <w:rPr>
                <w:sz w:val="26"/>
                <w:szCs w:val="26"/>
              </w:rPr>
              <w:t>Dreamweave</w:t>
            </w:r>
            <w:r>
              <w:rPr>
                <w:sz w:val="26"/>
                <w:szCs w:val="26"/>
              </w:rPr>
              <w:t xml:space="preserve"> ở chế độ (layout view), chúng ta có thể insert table hoặc draw layer</w:t>
            </w:r>
            <w:r w:rsidR="00AA0E36">
              <w:rPr>
                <w:sz w:val="26"/>
                <w:szCs w:val="26"/>
              </w:rPr>
              <w:t xml:space="preserve"> </w:t>
            </w:r>
            <w:r w:rsidR="00AA0E36" w:rsidRPr="00E40947">
              <w:rPr>
                <w:sz w:val="26"/>
                <w:szCs w:val="26"/>
              </w:rPr>
              <w:t xml:space="preserve">theo Anh/Chị </w:t>
            </w:r>
            <w:r w:rsidR="00AA0E36" w:rsidRPr="00E40947">
              <w:rPr>
                <w:sz w:val="26"/>
                <w:szCs w:val="26"/>
                <w:lang w:val="vi-VN"/>
              </w:rPr>
              <w:t xml:space="preserve">việc </w:t>
            </w:r>
            <w:r w:rsidR="00AA0E36" w:rsidRPr="00E40947">
              <w:rPr>
                <w:sz w:val="26"/>
                <w:szCs w:val="26"/>
              </w:rPr>
              <w:t>này đúng hay sai</w:t>
            </w:r>
            <w:r w:rsidR="00AA0E36" w:rsidRPr="00E40947">
              <w:rPr>
                <w:sz w:val="26"/>
                <w:szCs w:val="26"/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AA0E36" w:rsidRPr="00133C0D" w:rsidTr="00AA0E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A0E36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3D05C3" w:rsidRDefault="008435A5" w:rsidP="00AA0E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A0E36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3D05C3" w:rsidRDefault="008435A5" w:rsidP="00AA0E36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AA0E36" w:rsidRPr="00133C0D" w:rsidTr="00AA0E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A0E36" w:rsidRPr="00133C0D" w:rsidTr="00AA0E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E36" w:rsidRPr="00133C0D" w:rsidRDefault="00AA0E36" w:rsidP="00AA0E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AA0E36" w:rsidRDefault="00AA0E36" w:rsidP="00AA0E36">
      <w:pPr>
        <w:pStyle w:val="BodyTextIndent"/>
        <w:ind w:left="0"/>
        <w:rPr>
          <w:b/>
          <w:sz w:val="24"/>
          <w:szCs w:val="24"/>
        </w:rPr>
      </w:pPr>
    </w:p>
    <w:p w:rsidR="00FD2999" w:rsidRDefault="00FD2999" w:rsidP="00FD299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D7C19" w:rsidRPr="00133C0D" w:rsidTr="00362DB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650879" w:rsidRDefault="00ED7C19" w:rsidP="00ED7C19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Trong </w:t>
            </w:r>
            <w:r w:rsidRPr="00E40947">
              <w:rPr>
                <w:sz w:val="26"/>
                <w:szCs w:val="26"/>
              </w:rPr>
              <w:t>Dreamweave</w:t>
            </w:r>
            <w:r>
              <w:rPr>
                <w:sz w:val="26"/>
                <w:szCs w:val="26"/>
              </w:rPr>
              <w:t xml:space="preserve">  layout cell có thể tồn tại ngoài layout table không? Theo</w:t>
            </w:r>
            <w:r w:rsidRPr="00E40947">
              <w:rPr>
                <w:sz w:val="26"/>
                <w:szCs w:val="26"/>
              </w:rPr>
              <w:t xml:space="preserve"> Anh/Chị </w:t>
            </w:r>
            <w:r w:rsidRPr="00E40947">
              <w:rPr>
                <w:sz w:val="26"/>
                <w:szCs w:val="26"/>
                <w:lang w:val="vi-VN"/>
              </w:rPr>
              <w:t xml:space="preserve">việc </w:t>
            </w:r>
            <w:r w:rsidRPr="00E40947">
              <w:rPr>
                <w:sz w:val="26"/>
                <w:szCs w:val="26"/>
              </w:rPr>
              <w:t>này đúng hay sai</w:t>
            </w:r>
            <w:r w:rsidRPr="00E40947">
              <w:rPr>
                <w:sz w:val="26"/>
                <w:szCs w:val="26"/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ED7C19" w:rsidRPr="00133C0D" w:rsidTr="00362DB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D7C19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3D05C3" w:rsidRDefault="00ED7C19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D7C19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3D05C3" w:rsidRDefault="00ED7C19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D7C19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D7C19" w:rsidRPr="00133C0D" w:rsidTr="00362DB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C19" w:rsidRPr="00133C0D" w:rsidRDefault="00ED7C19" w:rsidP="00362DB0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ED7C19" w:rsidRDefault="00ED7C19" w:rsidP="00ED7C19">
      <w:pPr>
        <w:pStyle w:val="BodyTextIndent"/>
        <w:ind w:left="0"/>
        <w:rPr>
          <w:b/>
          <w:sz w:val="24"/>
          <w:szCs w:val="24"/>
        </w:rPr>
      </w:pPr>
    </w:p>
    <w:p w:rsidR="00FD2999" w:rsidRDefault="00FD2999" w:rsidP="00FD299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164670" w:rsidRPr="00133C0D" w:rsidTr="00362DB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650879" w:rsidRDefault="00164670" w:rsidP="008443DD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Layout table  được tạo tự động bởi </w:t>
            </w:r>
            <w:r w:rsidRPr="00E40947">
              <w:rPr>
                <w:sz w:val="26"/>
                <w:szCs w:val="26"/>
              </w:rPr>
              <w:t>Dreamweave</w:t>
            </w:r>
            <w:r>
              <w:rPr>
                <w:sz w:val="26"/>
                <w:szCs w:val="26"/>
              </w:rPr>
              <w:t xml:space="preserve">  có độ rộng của cửa sổ tài liệu</w:t>
            </w:r>
            <w:r w:rsidR="008443DD">
              <w:rPr>
                <w:sz w:val="26"/>
                <w:szCs w:val="26"/>
              </w:rPr>
              <w:t>?</w:t>
            </w:r>
            <w:r>
              <w:rPr>
                <w:sz w:val="26"/>
                <w:szCs w:val="26"/>
              </w:rPr>
              <w:t xml:space="preserve"> Theo</w:t>
            </w:r>
            <w:r w:rsidRPr="00E40947">
              <w:rPr>
                <w:sz w:val="26"/>
                <w:szCs w:val="26"/>
              </w:rPr>
              <w:t xml:space="preserve"> Anh/Chị </w:t>
            </w:r>
            <w:r w:rsidRPr="00E40947">
              <w:rPr>
                <w:sz w:val="26"/>
                <w:szCs w:val="26"/>
                <w:lang w:val="vi-VN"/>
              </w:rPr>
              <w:t xml:space="preserve">việc </w:t>
            </w:r>
            <w:r w:rsidRPr="00E40947">
              <w:rPr>
                <w:sz w:val="26"/>
                <w:szCs w:val="26"/>
              </w:rPr>
              <w:t>này đúng hay sai</w:t>
            </w:r>
            <w:r w:rsidRPr="00E40947">
              <w:rPr>
                <w:sz w:val="26"/>
                <w:szCs w:val="26"/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164670" w:rsidRPr="00133C0D" w:rsidTr="00362DB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64670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3D05C3" w:rsidRDefault="00164670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670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3D05C3" w:rsidRDefault="00164670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164670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64670" w:rsidRPr="00133C0D" w:rsidTr="00362DB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670" w:rsidRPr="00133C0D" w:rsidRDefault="00164670" w:rsidP="00362DB0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64670" w:rsidRDefault="00164670" w:rsidP="00164670">
      <w:pPr>
        <w:pStyle w:val="BodyTextIndent"/>
        <w:ind w:left="0"/>
        <w:rPr>
          <w:b/>
          <w:sz w:val="24"/>
          <w:szCs w:val="24"/>
        </w:rPr>
      </w:pPr>
    </w:p>
    <w:p w:rsidR="00FD2999" w:rsidRDefault="00FD2999" w:rsidP="00FD299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284938" w:rsidRPr="00133C0D" w:rsidTr="00362DB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650879" w:rsidRDefault="00284938" w:rsidP="00284938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Trong </w:t>
            </w:r>
            <w:r w:rsidRPr="00E40947">
              <w:rPr>
                <w:sz w:val="26"/>
                <w:szCs w:val="26"/>
              </w:rPr>
              <w:t>Dreamweave</w:t>
            </w:r>
            <w:r>
              <w:rPr>
                <w:sz w:val="26"/>
                <w:szCs w:val="26"/>
              </w:rPr>
              <w:t xml:space="preserve">  các ô trong 1 layout table lồng nhau thì bị rang buộc bởi các dòng và các cột bên ngoài. Theo</w:t>
            </w:r>
            <w:r w:rsidRPr="00E40947">
              <w:rPr>
                <w:sz w:val="26"/>
                <w:szCs w:val="26"/>
              </w:rPr>
              <w:t xml:space="preserve"> Anh/Chị </w:t>
            </w:r>
            <w:r w:rsidRPr="00E40947">
              <w:rPr>
                <w:sz w:val="26"/>
                <w:szCs w:val="26"/>
                <w:lang w:val="vi-VN"/>
              </w:rPr>
              <w:t xml:space="preserve">việc </w:t>
            </w:r>
            <w:r w:rsidRPr="00E40947">
              <w:rPr>
                <w:sz w:val="26"/>
                <w:szCs w:val="26"/>
              </w:rPr>
              <w:t>này đúng hay sai</w:t>
            </w:r>
            <w:r w:rsidRPr="00E40947">
              <w:rPr>
                <w:sz w:val="26"/>
                <w:szCs w:val="26"/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284938" w:rsidRPr="00133C0D" w:rsidTr="00362DB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284938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3D05C3" w:rsidRDefault="00284938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284938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3D05C3" w:rsidRDefault="00284938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84938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4938" w:rsidRPr="00133C0D" w:rsidTr="00362DB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4938" w:rsidRPr="00133C0D" w:rsidRDefault="00284938" w:rsidP="00362DB0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284938" w:rsidRDefault="00284938" w:rsidP="00284938">
      <w:pPr>
        <w:pStyle w:val="BodyTextIndent"/>
        <w:ind w:left="0"/>
        <w:rPr>
          <w:b/>
          <w:sz w:val="24"/>
          <w:szCs w:val="24"/>
        </w:rPr>
      </w:pPr>
    </w:p>
    <w:p w:rsidR="00FD2999" w:rsidRDefault="00FD2999" w:rsidP="00FD299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p w:rsidR="00FD2999" w:rsidRDefault="00FD2999" w:rsidP="00FD299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p w:rsidR="0009044B" w:rsidRPr="00FD2999" w:rsidRDefault="0009044B" w:rsidP="00FD2999">
      <w:pPr>
        <w:pStyle w:val="ListParagraph"/>
        <w:numPr>
          <w:ilvl w:val="0"/>
          <w:numId w:val="15"/>
        </w:numPr>
        <w:rPr>
          <w:sz w:val="24"/>
          <w:szCs w:val="24"/>
        </w:rPr>
      </w:pPr>
    </w:p>
    <w:sectPr w:rsidR="0009044B" w:rsidRPr="00FD2999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A"/>
    <w:multiLevelType w:val="singleLevel"/>
    <w:tmpl w:val="0000000A"/>
    <w:name w:val="WW8Num11"/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</w:abstractNum>
  <w:abstractNum w:abstractNumId="2" w15:restartNumberingAfterBreak="0">
    <w:nsid w:val="01B5268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AC005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62C2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F0E63"/>
    <w:multiLevelType w:val="multilevel"/>
    <w:tmpl w:val="207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4"/>
  </w:num>
  <w:num w:numId="12">
    <w:abstractNumId w:val="30"/>
  </w:num>
  <w:num w:numId="13">
    <w:abstractNumId w:val="23"/>
  </w:num>
  <w:num w:numId="14">
    <w:abstractNumId w:val="17"/>
  </w:num>
  <w:num w:numId="15">
    <w:abstractNumId w:val="32"/>
  </w:num>
  <w:num w:numId="16">
    <w:abstractNumId w:val="29"/>
  </w:num>
  <w:num w:numId="17">
    <w:abstractNumId w:val="26"/>
  </w:num>
  <w:num w:numId="18">
    <w:abstractNumId w:val="27"/>
  </w:num>
  <w:num w:numId="19">
    <w:abstractNumId w:val="13"/>
  </w:num>
  <w:num w:numId="20">
    <w:abstractNumId w:val="21"/>
  </w:num>
  <w:num w:numId="21">
    <w:abstractNumId w:val="22"/>
  </w:num>
  <w:num w:numId="22">
    <w:abstractNumId w:val="20"/>
  </w:num>
  <w:num w:numId="23">
    <w:abstractNumId w:val="28"/>
  </w:num>
  <w:num w:numId="24">
    <w:abstractNumId w:val="31"/>
  </w:num>
  <w:num w:numId="25">
    <w:abstractNumId w:val="25"/>
  </w:num>
  <w:num w:numId="26">
    <w:abstractNumId w:val="33"/>
  </w:num>
  <w:num w:numId="27">
    <w:abstractNumId w:val="18"/>
  </w:num>
  <w:num w:numId="28">
    <w:abstractNumId w:val="19"/>
  </w:num>
  <w:num w:numId="29">
    <w:abstractNumId w:val="16"/>
  </w:num>
  <w:num w:numId="30">
    <w:abstractNumId w:val="14"/>
  </w:num>
  <w:num w:numId="31">
    <w:abstractNumId w:val="2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33">
    <w:abstractNumId w:val="0"/>
  </w:num>
  <w:num w:numId="34">
    <w:abstractNumId w:val="1"/>
  </w:num>
  <w:num w:numId="35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2578F2"/>
    <w:rsid w:val="00000B89"/>
    <w:rsid w:val="00003902"/>
    <w:rsid w:val="00021C3A"/>
    <w:rsid w:val="000471EC"/>
    <w:rsid w:val="00052D83"/>
    <w:rsid w:val="00053AA4"/>
    <w:rsid w:val="00055E7F"/>
    <w:rsid w:val="0009044B"/>
    <w:rsid w:val="00092E66"/>
    <w:rsid w:val="000A57DF"/>
    <w:rsid w:val="000B51D3"/>
    <w:rsid w:val="000C520B"/>
    <w:rsid w:val="000F408C"/>
    <w:rsid w:val="000F5AD5"/>
    <w:rsid w:val="0011540A"/>
    <w:rsid w:val="00116C67"/>
    <w:rsid w:val="001212CF"/>
    <w:rsid w:val="0012258B"/>
    <w:rsid w:val="00133C0D"/>
    <w:rsid w:val="00134626"/>
    <w:rsid w:val="00146C91"/>
    <w:rsid w:val="00155D0D"/>
    <w:rsid w:val="00164670"/>
    <w:rsid w:val="001731B8"/>
    <w:rsid w:val="0017458F"/>
    <w:rsid w:val="00186A21"/>
    <w:rsid w:val="001876D1"/>
    <w:rsid w:val="00195DF9"/>
    <w:rsid w:val="00197471"/>
    <w:rsid w:val="001A12B8"/>
    <w:rsid w:val="001A5FAB"/>
    <w:rsid w:val="001B0AE2"/>
    <w:rsid w:val="001C62F1"/>
    <w:rsid w:val="001D2FB6"/>
    <w:rsid w:val="001D3BEF"/>
    <w:rsid w:val="001D64D1"/>
    <w:rsid w:val="00206B0C"/>
    <w:rsid w:val="00220C78"/>
    <w:rsid w:val="00225A0D"/>
    <w:rsid w:val="00230032"/>
    <w:rsid w:val="00230F1E"/>
    <w:rsid w:val="0023393D"/>
    <w:rsid w:val="00242183"/>
    <w:rsid w:val="002578F2"/>
    <w:rsid w:val="00265B56"/>
    <w:rsid w:val="0026648F"/>
    <w:rsid w:val="00266921"/>
    <w:rsid w:val="00284938"/>
    <w:rsid w:val="00296C87"/>
    <w:rsid w:val="002A6834"/>
    <w:rsid w:val="002B5EF9"/>
    <w:rsid w:val="002D1E5F"/>
    <w:rsid w:val="002E4A8B"/>
    <w:rsid w:val="002E5EAF"/>
    <w:rsid w:val="003156B5"/>
    <w:rsid w:val="00327A09"/>
    <w:rsid w:val="00361DE3"/>
    <w:rsid w:val="003A0355"/>
    <w:rsid w:val="003B3FFD"/>
    <w:rsid w:val="003D05C3"/>
    <w:rsid w:val="003D3ECB"/>
    <w:rsid w:val="003D7397"/>
    <w:rsid w:val="003F2F1C"/>
    <w:rsid w:val="003F5EC4"/>
    <w:rsid w:val="00400818"/>
    <w:rsid w:val="00411ED8"/>
    <w:rsid w:val="00421813"/>
    <w:rsid w:val="00441DFA"/>
    <w:rsid w:val="00453096"/>
    <w:rsid w:val="004600C5"/>
    <w:rsid w:val="004811E8"/>
    <w:rsid w:val="004824E4"/>
    <w:rsid w:val="004A6606"/>
    <w:rsid w:val="004E3782"/>
    <w:rsid w:val="004F1460"/>
    <w:rsid w:val="004F68C8"/>
    <w:rsid w:val="004F78FB"/>
    <w:rsid w:val="00525D0E"/>
    <w:rsid w:val="00526076"/>
    <w:rsid w:val="00532C25"/>
    <w:rsid w:val="00540767"/>
    <w:rsid w:val="005434F2"/>
    <w:rsid w:val="00543C66"/>
    <w:rsid w:val="00547427"/>
    <w:rsid w:val="00547A57"/>
    <w:rsid w:val="00555B48"/>
    <w:rsid w:val="005664AE"/>
    <w:rsid w:val="00596F8F"/>
    <w:rsid w:val="005A4A9E"/>
    <w:rsid w:val="005D38F5"/>
    <w:rsid w:val="00601B83"/>
    <w:rsid w:val="00605A61"/>
    <w:rsid w:val="00605EEE"/>
    <w:rsid w:val="006129B4"/>
    <w:rsid w:val="006155F4"/>
    <w:rsid w:val="006173B4"/>
    <w:rsid w:val="00650879"/>
    <w:rsid w:val="006519FB"/>
    <w:rsid w:val="00687F76"/>
    <w:rsid w:val="006C5316"/>
    <w:rsid w:val="006C645E"/>
    <w:rsid w:val="006E14FB"/>
    <w:rsid w:val="006E59E9"/>
    <w:rsid w:val="006F35EB"/>
    <w:rsid w:val="006F5FC4"/>
    <w:rsid w:val="007036F5"/>
    <w:rsid w:val="007172C0"/>
    <w:rsid w:val="0071794F"/>
    <w:rsid w:val="00744CD8"/>
    <w:rsid w:val="0075038F"/>
    <w:rsid w:val="007541EA"/>
    <w:rsid w:val="00756D68"/>
    <w:rsid w:val="00774D02"/>
    <w:rsid w:val="007836A5"/>
    <w:rsid w:val="007A6391"/>
    <w:rsid w:val="007B3E37"/>
    <w:rsid w:val="007D277E"/>
    <w:rsid w:val="007D39B4"/>
    <w:rsid w:val="007D4C3A"/>
    <w:rsid w:val="007E3829"/>
    <w:rsid w:val="007F69BD"/>
    <w:rsid w:val="00800CEE"/>
    <w:rsid w:val="008068F3"/>
    <w:rsid w:val="00806C8C"/>
    <w:rsid w:val="00817621"/>
    <w:rsid w:val="0082619B"/>
    <w:rsid w:val="0082797A"/>
    <w:rsid w:val="00841F47"/>
    <w:rsid w:val="00842507"/>
    <w:rsid w:val="008435A5"/>
    <w:rsid w:val="008443DD"/>
    <w:rsid w:val="00860DAB"/>
    <w:rsid w:val="008742C1"/>
    <w:rsid w:val="00877190"/>
    <w:rsid w:val="00894E09"/>
    <w:rsid w:val="008A0466"/>
    <w:rsid w:val="008C342A"/>
    <w:rsid w:val="008D2254"/>
    <w:rsid w:val="008F4D38"/>
    <w:rsid w:val="009043A4"/>
    <w:rsid w:val="00905E6A"/>
    <w:rsid w:val="00916F90"/>
    <w:rsid w:val="00917E12"/>
    <w:rsid w:val="00925697"/>
    <w:rsid w:val="00953770"/>
    <w:rsid w:val="0095502B"/>
    <w:rsid w:val="00975917"/>
    <w:rsid w:val="009A30F3"/>
    <w:rsid w:val="009A625F"/>
    <w:rsid w:val="009B7EAF"/>
    <w:rsid w:val="009C1A21"/>
    <w:rsid w:val="009D781A"/>
    <w:rsid w:val="009F7280"/>
    <w:rsid w:val="00A12123"/>
    <w:rsid w:val="00A17902"/>
    <w:rsid w:val="00A3570A"/>
    <w:rsid w:val="00A64789"/>
    <w:rsid w:val="00A71790"/>
    <w:rsid w:val="00A87F03"/>
    <w:rsid w:val="00AA0E36"/>
    <w:rsid w:val="00AA1629"/>
    <w:rsid w:val="00AA4B75"/>
    <w:rsid w:val="00AC6C79"/>
    <w:rsid w:val="00AD279F"/>
    <w:rsid w:val="00AD3598"/>
    <w:rsid w:val="00B02533"/>
    <w:rsid w:val="00B11AA6"/>
    <w:rsid w:val="00B15F3C"/>
    <w:rsid w:val="00B25F3C"/>
    <w:rsid w:val="00B27FD8"/>
    <w:rsid w:val="00B3550D"/>
    <w:rsid w:val="00B45B55"/>
    <w:rsid w:val="00B50B62"/>
    <w:rsid w:val="00B951E8"/>
    <w:rsid w:val="00BB040A"/>
    <w:rsid w:val="00BB6278"/>
    <w:rsid w:val="00BC1EF4"/>
    <w:rsid w:val="00BC41CD"/>
    <w:rsid w:val="00BE43E9"/>
    <w:rsid w:val="00C02097"/>
    <w:rsid w:val="00C10763"/>
    <w:rsid w:val="00C17803"/>
    <w:rsid w:val="00C2197A"/>
    <w:rsid w:val="00C256DB"/>
    <w:rsid w:val="00C33407"/>
    <w:rsid w:val="00C64747"/>
    <w:rsid w:val="00C67855"/>
    <w:rsid w:val="00C72379"/>
    <w:rsid w:val="00C90AFC"/>
    <w:rsid w:val="00CB6E56"/>
    <w:rsid w:val="00CC0BAE"/>
    <w:rsid w:val="00CE732C"/>
    <w:rsid w:val="00CF18E1"/>
    <w:rsid w:val="00D06479"/>
    <w:rsid w:val="00D07C0D"/>
    <w:rsid w:val="00D122F4"/>
    <w:rsid w:val="00D13558"/>
    <w:rsid w:val="00D1764C"/>
    <w:rsid w:val="00D41AAF"/>
    <w:rsid w:val="00D43D4E"/>
    <w:rsid w:val="00D74034"/>
    <w:rsid w:val="00D93192"/>
    <w:rsid w:val="00DA721E"/>
    <w:rsid w:val="00DB7C0D"/>
    <w:rsid w:val="00DD551E"/>
    <w:rsid w:val="00E00594"/>
    <w:rsid w:val="00E13CFF"/>
    <w:rsid w:val="00E35111"/>
    <w:rsid w:val="00E40947"/>
    <w:rsid w:val="00E44695"/>
    <w:rsid w:val="00E4533F"/>
    <w:rsid w:val="00E55EE7"/>
    <w:rsid w:val="00E62563"/>
    <w:rsid w:val="00E8312E"/>
    <w:rsid w:val="00E94533"/>
    <w:rsid w:val="00EA50F2"/>
    <w:rsid w:val="00EB0DC7"/>
    <w:rsid w:val="00EC6B29"/>
    <w:rsid w:val="00ED7C19"/>
    <w:rsid w:val="00EE18B2"/>
    <w:rsid w:val="00F04A9F"/>
    <w:rsid w:val="00F054C1"/>
    <w:rsid w:val="00F16461"/>
    <w:rsid w:val="00F255CF"/>
    <w:rsid w:val="00F4537F"/>
    <w:rsid w:val="00F64840"/>
    <w:rsid w:val="00F67B80"/>
    <w:rsid w:val="00F779CE"/>
    <w:rsid w:val="00F84F5F"/>
    <w:rsid w:val="00FA0E22"/>
    <w:rsid w:val="00FC3D4F"/>
    <w:rsid w:val="00FD2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F99FF"/>
  <w15:docId w15:val="{8CAD52CA-EB5E-4664-9C7F-70E1F1C6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AFC"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C90AFC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C90AFC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C90AFC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C90AFC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C90AFC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90AFC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C90AFC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C90AFC"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sid w:val="00C90AFC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C90AFC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C90AFC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C90AFC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C90AF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rsid w:val="00C90AFC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C90AFC"/>
  </w:style>
  <w:style w:type="character" w:customStyle="1" w:styleId="FootnoteTextChar">
    <w:name w:val="Footnote Text Char"/>
    <w:link w:val="Footnote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C90AFC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C90AFC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rsid w:val="00C90AFC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C90AFC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C90AFC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C90AFC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C90AFC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C90AFC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C90AFC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C90AFC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C90AFC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sid w:val="00C90AFC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C90AFC"/>
    <w:pPr>
      <w:spacing w:before="0" w:after="0"/>
      <w:ind w:left="360"/>
    </w:pPr>
  </w:style>
  <w:style w:type="paragraph" w:styleId="ListContinue2">
    <w:name w:val="List Continue 2"/>
    <w:basedOn w:val="Normal"/>
    <w:rsid w:val="00C90AFC"/>
    <w:pPr>
      <w:spacing w:before="0" w:after="0"/>
      <w:ind w:left="720"/>
    </w:pPr>
  </w:style>
  <w:style w:type="paragraph" w:styleId="ListContinue3">
    <w:name w:val="List Continue 3"/>
    <w:basedOn w:val="Normal"/>
    <w:rsid w:val="00C90AFC"/>
    <w:pPr>
      <w:spacing w:before="0" w:after="0"/>
      <w:ind w:left="1080"/>
    </w:pPr>
  </w:style>
  <w:style w:type="paragraph" w:styleId="ListContinue4">
    <w:name w:val="List Continue 4"/>
    <w:basedOn w:val="Normal"/>
    <w:rsid w:val="00C90AFC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C90AFC"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sid w:val="00C90AFC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rsid w:val="00C90AFC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C90AFC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C90AFC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C90AFC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C90AFC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rsid w:val="00C90AFC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C90AFC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C90AFC"/>
    <w:pPr>
      <w:ind w:firstLine="0"/>
    </w:pPr>
  </w:style>
  <w:style w:type="paragraph" w:customStyle="1" w:styleId="BlockQuote">
    <w:name w:val="Block Quote"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C90AFC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rsid w:val="00C90AFC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C90AFC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C90AFC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rsid w:val="00C90AFC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rsid w:val="00C90AFC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C90AFC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C90AFC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C90AFC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C90AFC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sid w:val="00C90AFC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DefaultParagraphFont"/>
    <w:rsid w:val="00E44695"/>
  </w:style>
  <w:style w:type="paragraph" w:customStyle="1" w:styleId="Default">
    <w:name w:val="Default"/>
    <w:rsid w:val="00BB627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293</TotalTime>
  <Pages>17</Pages>
  <Words>3363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Nguyen Thanh Huyen</cp:lastModifiedBy>
  <cp:revision>64</cp:revision>
  <cp:lastPrinted>2009-03-13T16:29:00Z</cp:lastPrinted>
  <dcterms:created xsi:type="dcterms:W3CDTF">2016-04-04T14:10:00Z</dcterms:created>
  <dcterms:modified xsi:type="dcterms:W3CDTF">2016-05-24T02:55:00Z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