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FB" w:rsidRDefault="00FD1143">
      <w:pPr>
        <w:pStyle w:val="Title"/>
        <w:spacing w:before="280" w:after="280"/>
        <w:jc w:val="center"/>
      </w:pPr>
      <w:r>
        <w:t>ĐỀ THI ĐÁNH GIÁ NĂNG LỰC</w:t>
      </w:r>
    </w:p>
    <w:p w:rsidR="00B673FB" w:rsidRDefault="00FD1143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B673FB" w:rsidRDefault="00FD1143">
      <w:pPr>
        <w:pStyle w:val="Title"/>
        <w:jc w:val="center"/>
      </w:pPr>
      <w:r>
        <w:rPr>
          <w:sz w:val="26"/>
          <w:szCs w:val="26"/>
        </w:rPr>
        <w:t>TÊN NĂNG LỰC:  (VD: I. F060-Lập trình xây dựng hệ thống phần mềm )</w:t>
      </w:r>
    </w:p>
    <w:p w:rsidR="00B673FB" w:rsidRDefault="00FD1143">
      <w:pPr>
        <w:pStyle w:val="Title"/>
        <w:jc w:val="center"/>
      </w:pPr>
      <w:r>
        <w:rPr>
          <w:sz w:val="24"/>
          <w:szCs w:val="24"/>
        </w:rPr>
        <w:t>CẤP ĐỘ: 2</w:t>
      </w:r>
    </w:p>
    <w:p w:rsidR="00B673FB" w:rsidRDefault="00FD1143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Tên file:</w:t>
      </w:r>
      <w:r>
        <w:rPr>
          <w:sz w:val="28"/>
          <w:szCs w:val="28"/>
        </w:rPr>
        <w:t xml:space="preserve"> F060_LapTrinhXayDungHeThongPhanMem_CapDo2.docx</w:t>
      </w:r>
    </w:p>
    <w:p w:rsidR="00B673FB" w:rsidRDefault="00FD1143">
      <w:pPr>
        <w:numPr>
          <w:ilvl w:val="0"/>
          <w:numId w:val="2"/>
        </w:numPr>
      </w:pPr>
      <w:r>
        <w:rPr>
          <w:b/>
          <w:bCs/>
          <w:color w:val="000000"/>
          <w:sz w:val="28"/>
          <w:szCs w:val="28"/>
        </w:rPr>
        <w:t xml:space="preserve">Biểu hiện: </w:t>
      </w:r>
      <w:r>
        <w:rPr>
          <w:b/>
          <w:color w:val="C0504D" w:themeColor="accent2"/>
          <w:sz w:val="28"/>
          <w:szCs w:val="28"/>
        </w:rPr>
        <w:t xml:space="preserve">  </w:t>
      </w:r>
      <w:r>
        <w:rPr>
          <w:sz w:val="28"/>
          <w:szCs w:val="28"/>
        </w:rPr>
        <w:t xml:space="preserve">+Trình bầy được các kiến trúc điều khiển cơ bản trong một ngôn </w:t>
      </w:r>
      <w:r>
        <w:rPr>
          <w:sz w:val="28"/>
          <w:szCs w:val="28"/>
        </w:rPr>
        <w:t>ngữ lập trình (if ... else, for....)</w:t>
      </w:r>
    </w:p>
    <w:p w:rsidR="00B673FB" w:rsidRDefault="00FD1143">
      <w:r>
        <w:rPr>
          <w:sz w:val="28"/>
          <w:szCs w:val="28"/>
        </w:rPr>
        <w:t xml:space="preserve">                               +Viết được một số module phần mềm đơn giản bằng một trong ngôn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ngữ lập trình trong số các ngôn ngữ C#, VB.net, Java;</w:t>
      </w:r>
    </w:p>
    <w:p w:rsidR="00B673FB" w:rsidRDefault="00FD114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+Viết được các câu lệnh truy vấn cơ sở dữ liệu ở mức đơn</w:t>
      </w:r>
      <w:r>
        <w:rPr>
          <w:sz w:val="28"/>
          <w:szCs w:val="28"/>
        </w:rPr>
        <w:t xml:space="preserve"> giản, tối đa trong 2 bảng dữ liệu                       </w:t>
      </w:r>
    </w:p>
    <w:p w:rsidR="00B673FB" w:rsidRDefault="00FD1143">
      <w:pPr>
        <w:pStyle w:val="TextBodyIndent"/>
        <w:ind w:left="0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CD2-001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B673FB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NormalWeb"/>
            </w:pPr>
            <w:r>
              <w:t>Anh/Chị hãy cho biết trong thiết kế HTML/XHTML phát biểu nào sau đây là đúng?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Type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Tag &lt;b&gt; và &lt;strong&gt; là giống hệt nhau, đều cho ra kết quả in đậm đoạn text</w:t>
            </w:r>
            <w:r>
              <w:rPr>
                <w:color w:val="000000"/>
                <w:sz w:val="20"/>
                <w:szCs w:val="20"/>
              </w:rPr>
              <w:t xml:space="preserve"> sử 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 &lt;b&gt; cho ra kết quả in đậm đoạn text sử dụng nó, tag &lt;strong&gt; cho ra kết quả in nghiêng đoạn text sử 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Tag &lt;b&gt; và &lt;strong&gt; đều cho ra kết quả in đậm đoạn text sử dụng nó tuy nhiên, ở đây </w:t>
            </w:r>
            <w:r>
              <w:rPr>
                <w:color w:val="000000"/>
                <w:shd w:val="clear" w:color="auto" w:fill="F9F9F9"/>
              </w:rPr>
              <w:t xml:space="preserve">&lt;strong&gt; là kỹ thuật nói về trình </w:t>
            </w:r>
            <w:r>
              <w:rPr>
                <w:color w:val="000000"/>
                <w:shd w:val="clear" w:color="auto" w:fill="F9F9F9"/>
              </w:rPr>
              <w:t>bày. tag &lt;b&gt; là một tag ngữ nghĩa</w:t>
            </w:r>
            <w:r>
              <w:rPr>
                <w:rStyle w:val="apple-converted-space"/>
                <w:color w:val="000000"/>
                <w:shd w:val="clear" w:color="auto" w:fill="F9F9F9"/>
              </w:rPr>
              <w:t xml:space="preserve">.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Tag &lt;b&gt; cho ra kết quả in đậm đoạn text sử dụng nó, tag &lt;strong&gt; cho ra kết quả gạch chân đoạn text sử dụng nó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 xml:space="preserve">Replace 'Right </w:t>
            </w:r>
            <w:r>
              <w:rPr>
                <w:i/>
                <w:iCs/>
              </w:rPr>
              <w:t>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B673FB">
      <w:pPr>
        <w:pStyle w:val="TextBodyIndent"/>
        <w:ind w:left="0"/>
        <w:rPr>
          <w:sz w:val="26"/>
          <w:szCs w:val="28"/>
        </w:rPr>
      </w:pPr>
    </w:p>
    <w:p w:rsidR="00B673FB" w:rsidRDefault="00FD1143">
      <w:pPr>
        <w:pStyle w:val="TextBodyIndent"/>
        <w:ind w:left="0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CD2-002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B673FB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NormalWeb"/>
            </w:pPr>
            <w:r>
              <w:t>Anh/Chị hãy cho biết</w:t>
            </w:r>
            <w:r>
              <w:rPr>
                <w:bCs/>
              </w:rPr>
              <w:t xml:space="preserve"> Javascript là ngôn ngữ kịch bản có dấu được mã nguồn không?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Type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Dấu được, vì khi chạy Javascript nằm ở phía server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Không dấu được, vì các kịch bản chạy ở phía client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100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t xml:space="preserve"> Tùy thuộc trình duyệt phía client sử dụng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 xml:space="preserve"> Không có phát biểu nào đúng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>
      <w:pPr>
        <w:pStyle w:val="TextBodyIndent"/>
        <w:ind w:left="0"/>
        <w:rPr>
          <w:sz w:val="26"/>
          <w:szCs w:val="28"/>
        </w:rPr>
      </w:pPr>
    </w:p>
    <w:p w:rsidR="00B673FB" w:rsidRDefault="00FD1143">
      <w:pPr>
        <w:pStyle w:val="TextBodyIndent"/>
        <w:ind w:left="0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CD2-003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B673FB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NormalWeb"/>
            </w:pPr>
            <w:r>
              <w:t xml:space="preserve">Anh/Chị hãy cho biết trong </w:t>
            </w:r>
            <w:r>
              <w:t>Javascript hàm parseInt() dùng để làm gì?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Type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Chuyển một chuỗi thành số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Chuyển một chuỗi thành số thực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t xml:space="preserve"> Chuyển một chuỗi thành số nguyên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100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Chuyển một số nguyên thành chuỗi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B673FB">
      <w:pPr>
        <w:pStyle w:val="TextBodyIndent"/>
        <w:rPr>
          <w:b/>
          <w:sz w:val="28"/>
          <w:szCs w:val="28"/>
        </w:rPr>
      </w:pPr>
    </w:p>
    <w:p w:rsidR="00B673FB" w:rsidRDefault="00FD1143">
      <w:pPr>
        <w:pStyle w:val="TextBodyIndent"/>
        <w:ind w:left="0"/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lastRenderedPageBreak/>
        <w:t>CD2-005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B673FB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NormalWeb"/>
            </w:pPr>
            <w:r>
              <w:t>Anh/Chị hãy cho biết kết quả sau khi thực hiện câu lệnh “select sqrt(4) from dual;”?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Type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Head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2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Feedback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</w:t>
            </w:r>
            <w:r>
              <w:rPr>
                <w:i/>
                <w:iCs/>
              </w:rPr>
              <w:t>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>
      <w:pPr>
        <w:pStyle w:val="TextBodyIndent"/>
        <w:ind w:left="0"/>
        <w:rPr>
          <w:b/>
          <w:bCs/>
          <w:sz w:val="26"/>
          <w:szCs w:val="28"/>
        </w:rPr>
      </w:pPr>
    </w:p>
    <w:p w:rsidR="00B673FB" w:rsidRDefault="00FD1143">
      <w:pPr>
        <w:pStyle w:val="TextBodyIndent"/>
        <w:ind w:left="0"/>
      </w:pPr>
      <w:r>
        <w:rPr>
          <w:b/>
          <w:bCs/>
          <w:sz w:val="26"/>
          <w:szCs w:val="28"/>
        </w:rPr>
        <w:t>CD2-006</w:t>
      </w:r>
    </w:p>
    <w:tbl>
      <w:tblPr>
        <w:tblW w:w="9945" w:type="dxa"/>
        <w:tblInd w:w="4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40"/>
        <w:gridCol w:w="4620"/>
        <w:gridCol w:w="765"/>
      </w:tblGrid>
      <w:tr w:rsidR="00B673FB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 Cho quan hệ R gồm các thuộc tính: K# mã thuê bao, TB tên thuê bao, SDT số điện thoại, DC </w:t>
            </w:r>
            <w:r>
              <w:rPr>
                <w:sz w:val="26"/>
                <w:szCs w:val="26"/>
              </w:rPr>
              <w:t xml:space="preserve">điạ chỉ.Anh/Chị hãy chọn câu đúng sau đây khi tính tổng có bao nhiêu thuê bao trên “DuongPhamHung”  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Type"/>
              <w:spacing w:before="280" w:after="280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SELECT * FROM  R  GROUP BY TB HAVING DC = “DuongPhamHung”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SELECT  *  FROM  R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 xml:space="preserve">SELECT   COUNT( *)  FROM  </w:t>
            </w:r>
            <w:r>
              <w:rPr>
                <w:sz w:val="20"/>
                <w:szCs w:val="20"/>
              </w:rPr>
              <w:t>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SELECT *  FROM  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</w:t>
            </w:r>
            <w:r>
              <w:rPr>
                <w:i/>
                <w:iCs/>
              </w:rPr>
              <w:t xml:space="preserve"> alternative. Add hints or feedback for each wrong answer too.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B673FB"/>
    <w:p w:rsidR="00B673FB" w:rsidRDefault="00FD1143">
      <w:pPr>
        <w:pStyle w:val="TextBodyIndent"/>
        <w:ind w:left="0"/>
      </w:pPr>
      <w:r>
        <w:rPr>
          <w:b/>
          <w:bCs/>
          <w:sz w:val="26"/>
          <w:szCs w:val="28"/>
        </w:rPr>
        <w:t>CD2-007</w:t>
      </w:r>
    </w:p>
    <w:tbl>
      <w:tblPr>
        <w:tblW w:w="9945" w:type="dxa"/>
        <w:tblInd w:w="4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40"/>
        <w:gridCol w:w="4620"/>
        <w:gridCol w:w="765"/>
      </w:tblGrid>
      <w:tr w:rsidR="00B673FB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 Anh/Chị hãy cho biết lập trình theo các ngôn ngữ cũ như Borland C hay Turbo Pascal được gọi là lập trình?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Type"/>
              <w:spacing w:before="280" w:after="280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Hướng đối tượng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Hướng sự kiện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Top down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Bottom Up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 xml:space="preserve">Replace 'Right answer' with the correct answer, and each 'Wrong answer' with a plausible alternative. Add hints or </w:t>
            </w:r>
            <w:r>
              <w:rPr>
                <w:i/>
                <w:iCs/>
              </w:rPr>
              <w:t>feedback for each wrong answer too.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FD1143">
      <w:pPr>
        <w:pStyle w:val="TextBodyIndent"/>
        <w:ind w:left="0"/>
      </w:pPr>
      <w:r>
        <w:rPr>
          <w:b/>
          <w:bCs/>
          <w:sz w:val="26"/>
          <w:szCs w:val="28"/>
        </w:rPr>
        <w:lastRenderedPageBreak/>
        <w:t>CD2-008</w:t>
      </w:r>
    </w:p>
    <w:tbl>
      <w:tblPr>
        <w:tblW w:w="9945" w:type="dxa"/>
        <w:tblInd w:w="4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40"/>
        <w:gridCol w:w="4620"/>
        <w:gridCol w:w="765"/>
      </w:tblGrid>
      <w:tr w:rsidR="00B673FB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 Anh/Chị hãy cho biết giả sử có câu lệnh ch=’4’. Vậy ch sẽ chứ bao nhiêu byte?</w:t>
            </w:r>
          </w:p>
          <w:p w:rsidR="00B673FB" w:rsidRDefault="00B673FB">
            <w:pPr>
              <w:pStyle w:val="NormalWeb"/>
              <w:spacing w:before="280" w:after="280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Type"/>
              <w:spacing w:before="280" w:after="280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B673FB"/>
    <w:p w:rsidR="00B673FB" w:rsidRDefault="00B673FB"/>
    <w:p w:rsidR="00B673FB" w:rsidRDefault="00FD1143">
      <w:pPr>
        <w:pStyle w:val="TextBodyIndent"/>
        <w:ind w:left="0"/>
      </w:pPr>
      <w:r>
        <w:rPr>
          <w:b/>
          <w:bCs/>
          <w:sz w:val="26"/>
          <w:szCs w:val="28"/>
        </w:rPr>
        <w:t>CD2-009</w:t>
      </w:r>
    </w:p>
    <w:tbl>
      <w:tblPr>
        <w:tblW w:w="9945" w:type="dxa"/>
        <w:tblInd w:w="4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40"/>
        <w:gridCol w:w="4620"/>
        <w:gridCol w:w="765"/>
      </w:tblGrid>
      <w:tr w:rsidR="00B673FB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 Anh/Chị hãy cho biết </w:t>
            </w:r>
            <w:r>
              <w:rPr>
                <w:sz w:val="26"/>
                <w:szCs w:val="26"/>
              </w:rPr>
              <w:t>trong ngôn ngữ lập trình C, lệnh nào sau đây cho phép di chuyển tới một nơi nào đó được dán nhãn:</w:t>
            </w:r>
          </w:p>
          <w:p w:rsidR="00B673FB" w:rsidRDefault="00B673FB">
            <w:pPr>
              <w:pStyle w:val="NormalWeb"/>
              <w:spacing w:before="280" w:after="280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Type"/>
              <w:spacing w:before="280" w:after="280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Goto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color w:val="000000"/>
                <w:sz w:val="20"/>
                <w:szCs w:val="20"/>
              </w:rPr>
              <w:t>Exit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 xml:space="preserve">General </w:t>
            </w:r>
            <w:r>
              <w:t>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B673FB" w:rsidRDefault="00FD1143">
      <w:pPr>
        <w:pStyle w:val="TextBodyIndent"/>
        <w:ind w:left="0"/>
      </w:pPr>
      <w:bookmarkStart w:id="0" w:name="__DdeLink__11956_1389257025"/>
      <w:bookmarkEnd w:id="0"/>
      <w:r>
        <w:rPr>
          <w:b/>
          <w:bCs/>
          <w:sz w:val="26"/>
          <w:szCs w:val="28"/>
        </w:rPr>
        <w:t>CD2-010</w:t>
      </w:r>
    </w:p>
    <w:tbl>
      <w:tblPr>
        <w:tblW w:w="9945" w:type="dxa"/>
        <w:tblInd w:w="45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40"/>
        <w:gridCol w:w="4620"/>
        <w:gridCol w:w="765"/>
      </w:tblGrid>
      <w:tr w:rsidR="00B673FB">
        <w:trPr>
          <w:cantSplit/>
          <w:tblHeader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 Anh/Chị hãy cho biết biến con trỏ có thể chứa?</w:t>
            </w:r>
          </w:p>
          <w:p w:rsidR="00B673FB" w:rsidRDefault="00B673FB">
            <w:pPr>
              <w:pStyle w:val="NormalWeb"/>
              <w:spacing w:before="280" w:after="280"/>
              <w:rPr>
                <w:sz w:val="26"/>
                <w:szCs w:val="26"/>
              </w:rPr>
            </w:pP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Type"/>
              <w:spacing w:before="280" w:after="280"/>
            </w:pPr>
            <w:r>
              <w:t>MC</w:t>
            </w:r>
          </w:p>
        </w:tc>
      </w:tr>
      <w:tr w:rsidR="00B673FB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lastRenderedPageBreak/>
              <w:t>#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Địa chỉ vùng nhớ của một biến khác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sz w:val="20"/>
                <w:szCs w:val="20"/>
              </w:rPr>
              <w:t>Giá trị của một biến khác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color w:val="000000"/>
                <w:sz w:val="20"/>
                <w:szCs w:val="20"/>
              </w:rPr>
              <w:t>Cả địa chỉ vùng nhớ của một biết khác lẫn giá trịn của biến khác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  <w:ind w:left="0"/>
            </w:pPr>
            <w:r>
              <w:rPr>
                <w:color w:val="000000"/>
                <w:sz w:val="20"/>
                <w:szCs w:val="20"/>
              </w:rPr>
              <w:t>Tất cả các câu trả lời đều sai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Incorrect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384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TableRowHead"/>
              <w:spacing w:before="280" w:after="280"/>
            </w:pPr>
            <w:r>
              <w:t>General Feedback:</w:t>
            </w:r>
          </w:p>
        </w:tc>
        <w:tc>
          <w:tcPr>
            <w:tcW w:w="46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t> </w:t>
            </w:r>
          </w:p>
        </w:tc>
      </w:tr>
      <w:tr w:rsidR="00B673FB">
        <w:trPr>
          <w:cantSplit/>
        </w:trPr>
        <w:tc>
          <w:tcPr>
            <w:tcW w:w="918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673FB" w:rsidRDefault="00FD1143">
            <w:r>
              <w:t> </w:t>
            </w:r>
          </w:p>
        </w:tc>
      </w:tr>
    </w:tbl>
    <w:p w:rsidR="00B673FB" w:rsidRDefault="00B673FB"/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4281"/>
        <w:gridCol w:w="3388"/>
        <w:gridCol w:w="757"/>
      </w:tblGrid>
      <w:tr w:rsidR="00FD1143" w:rsidRPr="002824B0" w:rsidTr="00A40379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jc w:val="left"/>
            </w:pPr>
            <w:r w:rsidRPr="001D0395">
              <w:rPr>
                <w:sz w:val="24"/>
                <w:szCs w:val="24"/>
                <w:lang w:val="en-US"/>
              </w:rPr>
              <w:t>Anh/chị cho biết câu lệnh sau có ý nghĩa gì</w:t>
            </w:r>
            <w:r>
              <w:rPr>
                <w:sz w:val="24"/>
                <w:szCs w:val="24"/>
                <w:lang w:val="en-US"/>
              </w:rPr>
              <w:t xml:space="preserve"> ?</w:t>
            </w:r>
            <w:r w:rsidRPr="001D0395">
              <w:rPr>
                <w:sz w:val="24"/>
                <w:szCs w:val="24"/>
                <w:lang w:val="en-US"/>
              </w:rPr>
              <w:t>: ALTER  ROLE   “QuanTriSV”  IDENTIFIED “123456”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FF2249" w:rsidRDefault="00FD1143" w:rsidP="00A40379">
            <w:pPr>
              <w:jc w:val="left"/>
              <w:rPr>
                <w:sz w:val="24"/>
                <w:szCs w:val="24"/>
                <w:lang w:val="fr-FR"/>
              </w:rPr>
            </w:pPr>
            <w:r w:rsidRPr="00FF2249">
              <w:rPr>
                <w:sz w:val="24"/>
                <w:szCs w:val="24"/>
                <w:lang w:val="fr-FR"/>
              </w:rPr>
              <w:t>Tạo role “QuanTriSV” có password là “123456”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F2249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FF2249" w:rsidRDefault="00FD1143" w:rsidP="00A40379">
            <w:pPr>
              <w:jc w:val="left"/>
              <w:rPr>
                <w:sz w:val="24"/>
                <w:szCs w:val="24"/>
                <w:lang w:val="fr-FR"/>
              </w:rPr>
            </w:pPr>
            <w:r w:rsidRPr="00FF2249">
              <w:rPr>
                <w:sz w:val="24"/>
                <w:szCs w:val="24"/>
                <w:lang w:val="fr-FR"/>
              </w:rPr>
              <w:t>Thay đổi password mới cho role “QuanTriSV” là “123456”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F2249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FF2249" w:rsidRDefault="00FD1143" w:rsidP="00A40379">
            <w:pPr>
              <w:jc w:val="left"/>
              <w:rPr>
                <w:sz w:val="24"/>
                <w:szCs w:val="24"/>
                <w:lang w:val="fr-FR"/>
              </w:rPr>
            </w:pPr>
            <w:r w:rsidRPr="00FF2249">
              <w:rPr>
                <w:sz w:val="24"/>
                <w:szCs w:val="24"/>
                <w:lang w:val="fr-FR"/>
              </w:rPr>
              <w:t xml:space="preserve">Xóa role “QuanTriSV” có password là “123456” 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F2249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FF2249" w:rsidRDefault="00FD1143" w:rsidP="00A40379">
            <w:pPr>
              <w:jc w:val="left"/>
              <w:rPr>
                <w:sz w:val="24"/>
                <w:szCs w:val="24"/>
                <w:lang w:val="fr-FR"/>
              </w:rPr>
            </w:pPr>
            <w:r w:rsidRPr="00FF2249">
              <w:rPr>
                <w:sz w:val="24"/>
                <w:szCs w:val="24"/>
                <w:lang w:val="fr-FR"/>
              </w:rPr>
              <w:t>Gán password là “123456” cho role “QuanTriSV”.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F2249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459"/>
        <w:gridCol w:w="3241"/>
        <w:gridCol w:w="725"/>
      </w:tblGrid>
      <w:tr w:rsidR="00FD1143" w:rsidRPr="002824B0" w:rsidTr="00A40379">
        <w:trPr>
          <w:cantSplit/>
          <w:tblHeader/>
        </w:trPr>
        <w:tc>
          <w:tcPr>
            <w:tcW w:w="925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NormalWeb"/>
              <w:spacing w:before="0" w:after="0"/>
            </w:pPr>
            <w:r>
              <w:t>Anh/Chị cho biết Để tìm nhân viên sinh vào khoảng 1965 và 1977, câu lệnh nào sau đây là đúng?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SELECT * FROM NHANVIEN </w:t>
            </w:r>
          </w:p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WHERE To_number(To_char(NGAYSINH,‟yyyy‟)) </w:t>
            </w:r>
          </w:p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>BETWEEN 1965 AND 1977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SELECT * FROM NHANVIEN </w:t>
            </w:r>
          </w:p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WHERE To_char(NGAYSINH,‟yyyy‟)) </w:t>
            </w:r>
          </w:p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>BETWEEN 1965 AND 1977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SELECT * FROM NHANVIEN </w:t>
            </w:r>
          </w:p>
          <w:p w:rsidR="00FD1143" w:rsidRPr="0014024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 xml:space="preserve">WHERE To_number (NGAYSINH,‟yyyy‟)) </w:t>
            </w:r>
          </w:p>
          <w:p w:rsidR="00FD1143" w:rsidRPr="00AF3FA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>BETWEEN 1965 AND 1977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40248">
              <w:rPr>
                <w:rFonts w:ascii="Times New Roman" w:hAnsi="Times New Roman" w:cs="Times New Roman"/>
                <w:sz w:val="24"/>
                <w:szCs w:val="24"/>
              </w:rPr>
              <w:t>Tất cả các câu đều đúng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5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459"/>
        <w:gridCol w:w="3241"/>
        <w:gridCol w:w="725"/>
      </w:tblGrid>
      <w:tr w:rsidR="00FD1143" w:rsidRPr="002824B0" w:rsidTr="00A40379">
        <w:trPr>
          <w:cantSplit/>
          <w:tblHeader/>
        </w:trPr>
        <w:tc>
          <w:tcPr>
            <w:tcW w:w="925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NormalWeb"/>
              <w:spacing w:before="0" w:after="0"/>
            </w:pPr>
            <w:r>
              <w:t>Anh/Chị cho biết Phần nào trong khối lệnh PL/SQL xử lý lỗi hoặc các điều kiện bất thường?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55572">
              <w:rPr>
                <w:rFonts w:ascii="Times New Roman" w:hAnsi="Times New Roman" w:cs="Times New Roman"/>
                <w:sz w:val="24"/>
                <w:szCs w:val="24"/>
              </w:rPr>
              <w:t>Phần DECLARE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55572">
              <w:rPr>
                <w:rFonts w:ascii="Times New Roman" w:hAnsi="Times New Roman" w:cs="Times New Roman"/>
                <w:sz w:val="24"/>
                <w:szCs w:val="24"/>
              </w:rPr>
              <w:t>Phần thân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55572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555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AF3FA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55572">
              <w:rPr>
                <w:rFonts w:ascii="Times New Roman" w:hAnsi="Times New Roman" w:cs="Times New Roman"/>
                <w:sz w:val="24"/>
                <w:szCs w:val="24"/>
              </w:rPr>
              <w:t>Phần EXCEPTION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55572">
              <w:rPr>
                <w:rFonts w:ascii="Times New Roman" w:hAnsi="Times New Roman" w:cs="Times New Roman"/>
                <w:sz w:val="24"/>
                <w:szCs w:val="24"/>
              </w:rPr>
              <w:t>Phần ANOYMOUS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3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5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3471"/>
        <w:gridCol w:w="4197"/>
        <w:gridCol w:w="757"/>
      </w:tblGrid>
      <w:tr w:rsidR="00FD1143" w:rsidRPr="002824B0" w:rsidTr="00A40379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NormalWeb"/>
              <w:spacing w:before="0" w:after="0"/>
            </w:pPr>
            <w:r>
              <w:t>Anh/Chị cho biết Để hiển thị những nhân viên có kí tự thứ 2 trong tên là “A”, câu lệnh SQL nào là hợp lệ.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BD6A59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SELECT 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FROM EMP</w:t>
            </w:r>
          </w:p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WHERE last name ='*A%';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BD6A59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SELECT 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FROM EMP</w:t>
            </w:r>
          </w:p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WHERE last name ='_A%';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AF3FA8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SELECT 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FROM EMP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WHERE last name LIKE '*A%'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BD6A59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SELECT last_name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FROM EMP</w:t>
            </w:r>
          </w:p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BD6A59">
              <w:rPr>
                <w:rFonts w:ascii="Times New Roman" w:hAnsi="Times New Roman" w:cs="Times New Roman"/>
                <w:sz w:val="24"/>
                <w:szCs w:val="24"/>
              </w:rPr>
              <w:t>WHERE last_name LIKE '_A%';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3463"/>
        <w:gridCol w:w="4204"/>
        <w:gridCol w:w="758"/>
      </w:tblGrid>
      <w:tr w:rsidR="00FD1143" w:rsidRPr="002824B0" w:rsidTr="00A40379">
        <w:trPr>
          <w:cantSplit/>
          <w:tblHeader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9D05BF" w:rsidRDefault="00FD1143" w:rsidP="00A4037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E27955">
              <w:rPr>
                <w:rFonts w:ascii="Times New Roman" w:hAnsi="Times New Roman" w:cs="Times New Roman"/>
                <w:color w:val="000000"/>
                <w:sz w:val="24"/>
                <w:szCs w:val="24"/>
                <w:lang w:val="en-IE"/>
              </w:rPr>
              <w:t>Anh/Chị cho biết câu lệnh sau thực hiện điều gì? ALTER USER ABC ACCOUNT UNLOCK;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 một user ABC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Khóa user ABC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 mật khẩu cho user ABC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 3 câu đều sai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Default="00FD1143" w:rsidP="00FD1143">
      <w:pPr>
        <w:pStyle w:val="Title"/>
        <w:ind w:left="720"/>
        <w:jc w:val="both"/>
        <w:rPr>
          <w:sz w:val="24"/>
          <w:szCs w:val="24"/>
        </w:rPr>
      </w:pPr>
    </w:p>
    <w:p w:rsidR="00FD1143" w:rsidRPr="002824B0" w:rsidRDefault="00FD1143" w:rsidP="00FD1143">
      <w:pPr>
        <w:pStyle w:val="BodyTextIndent"/>
        <w:numPr>
          <w:ilvl w:val="0"/>
          <w:numId w:val="6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3471"/>
        <w:gridCol w:w="4197"/>
        <w:gridCol w:w="757"/>
      </w:tblGrid>
      <w:tr w:rsidR="00FD1143" w:rsidRPr="002824B0" w:rsidTr="00A40379">
        <w:trPr>
          <w:cantSplit/>
          <w:tblHeader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NormalWeb"/>
              <w:spacing w:before="0" w:after="0"/>
            </w:pPr>
            <w:r w:rsidRPr="00E27955">
              <w:rPr>
                <w:color w:val="000000"/>
                <w:lang w:val="en-IE"/>
              </w:rPr>
              <w:t>Anh/Chị cho biết câu lệnh sau thực hiện điều gì? ALTER USER ABC ACCOUNT LOCK;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Tạo một user ABC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Khóa user ABC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Đổi mật khẩu cho user ABC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num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7A2A5A" w:rsidRDefault="00FD1143" w:rsidP="00A40379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A2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 3 câu đều sai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Default="00FD1143"/>
    <w:p w:rsidR="00B673FB" w:rsidRDefault="00B673FB">
      <w:pPr>
        <w:pStyle w:val="TextBodyIndent"/>
        <w:ind w:left="0"/>
        <w:rPr>
          <w:b/>
          <w:bCs/>
          <w:sz w:val="28"/>
          <w:szCs w:val="28"/>
        </w:rPr>
      </w:pPr>
    </w:p>
    <w:p w:rsidR="00FD1143" w:rsidRDefault="00FD1143" w:rsidP="00FD1143">
      <w:pPr>
        <w:pStyle w:val="TextBodyIndent"/>
        <w:ind w:left="0"/>
        <w:rPr>
          <w:b/>
          <w:bCs/>
          <w:sz w:val="26"/>
          <w:szCs w:val="28"/>
        </w:rPr>
      </w:pPr>
      <w:r>
        <w:rPr>
          <w:b/>
          <w:bCs/>
          <w:sz w:val="28"/>
          <w:szCs w:val="28"/>
        </w:rPr>
        <w:t>CD2-004</w:t>
      </w: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D1143" w:rsidTr="00A40379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NormalWeb"/>
            </w:pPr>
            <w:r>
              <w:t>Anh/Chị cho biết khai báo JavaScript được bắt đầu bằng?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Type"/>
            </w:pPr>
            <w:r>
              <w:t>MA</w:t>
            </w:r>
          </w:p>
        </w:tc>
      </w:tr>
      <w:tr w:rsidR="00FD1143" w:rsidTr="00A40379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Head"/>
            </w:pPr>
            <w:r>
              <w:t>Grade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&lt;script&gt; …&lt;/script&gt;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Feedback"/>
            </w:pPr>
            <w: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&lt;script type="text/javascript"&gt;…&lt;/script&gt;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Feedback"/>
            </w:pPr>
            <w: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&lt;Javascript&gt; …&lt;Javascript&gt;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Feedback"/>
            </w:pPr>
            <w: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&lt;java&gt;   &lt;/java&gt;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Feedback"/>
            </w:pPr>
            <w: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RowHead"/>
            </w:pPr>
            <w: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RowHead"/>
            </w:pPr>
            <w: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RowHead"/>
            </w:pPr>
            <w: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</w:tr>
      <w:tr w:rsidR="00FD1143" w:rsidTr="00A40379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t> </w:t>
            </w:r>
          </w:p>
        </w:tc>
      </w:tr>
      <w:tr w:rsidR="00FD1143" w:rsidTr="00A40379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D1143" w:rsidRDefault="00FD1143" w:rsidP="00A40379">
            <w:r>
              <w:t> </w:t>
            </w:r>
          </w:p>
        </w:tc>
      </w:tr>
    </w:tbl>
    <w:p w:rsidR="00FD1143" w:rsidRDefault="00FD1143" w:rsidP="00FD1143">
      <w:pPr>
        <w:pStyle w:val="TextBodyIndent"/>
        <w:ind w:left="720"/>
        <w:rPr>
          <w:b/>
          <w:sz w:val="28"/>
          <w:szCs w:val="28"/>
        </w:rPr>
      </w:pPr>
    </w:p>
    <w:p w:rsidR="00FD1143" w:rsidRPr="002824B0" w:rsidRDefault="00FD1143" w:rsidP="00FD1143">
      <w:pPr>
        <w:pStyle w:val="BodyTextIndent"/>
        <w:numPr>
          <w:ilvl w:val="0"/>
          <w:numId w:val="7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r w:rsidRPr="002824B0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D1143" w:rsidRPr="002824B0" w:rsidTr="00A4037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Default="00FD1143" w:rsidP="00A40379">
            <w:pPr>
              <w:pStyle w:val="NormalWeb"/>
            </w:pPr>
            <w:r>
              <w:t xml:space="preserve">Anh/Chị cho biết dòng code nào sau đây bị lỗi? </w:t>
            </w:r>
          </w:p>
          <w:p w:rsidR="00FD1143" w:rsidRDefault="00FD1143" w:rsidP="00A40379">
            <w:pPr>
              <w:pStyle w:val="NormalWeb"/>
            </w:pPr>
            <w:r>
              <w:t xml:space="preserve">1 CREATE TABLE FRUITS_VEGETABLES </w:t>
            </w:r>
          </w:p>
          <w:p w:rsidR="00FD1143" w:rsidRDefault="00FD1143" w:rsidP="00A40379">
            <w:pPr>
              <w:pStyle w:val="NormalWeb"/>
            </w:pPr>
            <w:r>
              <w:t xml:space="preserve">2( QUANTITY NUMBER, </w:t>
            </w:r>
          </w:p>
          <w:p w:rsidR="00FD1143" w:rsidRDefault="00FD1143" w:rsidP="00A40379">
            <w:pPr>
              <w:pStyle w:val="NormalWeb"/>
            </w:pPr>
            <w:r>
              <w:t xml:space="preserve">3 FRUIT_TYPE VARCHAR3, </w:t>
            </w:r>
          </w:p>
          <w:p w:rsidR="00FD1143" w:rsidRPr="002824B0" w:rsidRDefault="00FD1143" w:rsidP="00A40379">
            <w:pPr>
              <w:pStyle w:val="NormalWeb"/>
            </w:pPr>
            <w:r>
              <w:t>4 FRUIT_NAME CHAR (20),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Dòng 1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Dòng 2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Dòng 3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Dòng 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F35EDF" w:rsidRDefault="00FD1143" w:rsidP="00FD1143">
      <w:pPr>
        <w:pStyle w:val="BodyTextIndent"/>
        <w:ind w:left="720"/>
        <w:rPr>
          <w:b/>
          <w:sz w:val="24"/>
          <w:szCs w:val="24"/>
        </w:rPr>
      </w:pPr>
    </w:p>
    <w:p w:rsidR="00FD1143" w:rsidRPr="002824B0" w:rsidRDefault="00FD1143" w:rsidP="00FD1143">
      <w:pPr>
        <w:pStyle w:val="BodyTextIndent"/>
        <w:numPr>
          <w:ilvl w:val="0"/>
          <w:numId w:val="7"/>
        </w:numPr>
        <w:rPr>
          <w:b/>
          <w:sz w:val="24"/>
          <w:szCs w:val="24"/>
        </w:rPr>
      </w:pPr>
      <w:r w:rsidRPr="002824B0">
        <w:rPr>
          <w:sz w:val="24"/>
          <w:szCs w:val="24"/>
        </w:rPr>
        <w:t> </w:t>
      </w:r>
      <w:r w:rsidRPr="002824B0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D1143" w:rsidRPr="002824B0" w:rsidTr="00A4037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NormalWeb"/>
            </w:pPr>
            <w:r>
              <w:t>Anh/Chị cho biết</w:t>
            </w:r>
            <w:r>
              <w:rPr>
                <w:sz w:val="28"/>
              </w:rPr>
              <w:t xml:space="preserve"> tham số hệ thống Đối với Oracle 11g thì thiết lập có thể thay đổi được trong bộ nhớ mà phải khởi động lại DB server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35EDF" w:rsidRDefault="00FD1143" w:rsidP="00A40379">
            <w:pPr>
              <w:spacing w:before="0" w:after="200" w:line="276" w:lineRule="auto"/>
              <w:rPr>
                <w:sz w:val="28"/>
              </w:rPr>
            </w:pPr>
            <w:r>
              <w:rPr>
                <w:sz w:val="28"/>
              </w:rPr>
              <w:t>sga</w:t>
            </w:r>
            <w:r w:rsidRPr="00F35EDF">
              <w:rPr>
                <w:sz w:val="28"/>
              </w:rPr>
              <w:t>_max_size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35EDF" w:rsidRDefault="00FD1143" w:rsidP="00A40379">
            <w:pPr>
              <w:pStyle w:val="QFOptionReset"/>
              <w:spacing w:after="200" w:line="276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</w:pPr>
            <w:r w:rsidRPr="00F35EDF">
              <w:rPr>
                <w:rFonts w:ascii="Times New Roman" w:hAnsi="Times New Roman" w:cs="Times New Roman"/>
                <w:b w:val="0"/>
                <w:bCs w:val="0"/>
                <w:sz w:val="28"/>
                <w:szCs w:val="20"/>
              </w:rPr>
              <w:t>Sga_target</w:t>
            </w:r>
          </w:p>
          <w:p w:rsidR="00FD1143" w:rsidRPr="00F35EDF" w:rsidRDefault="00FD1143" w:rsidP="00A40379">
            <w:pPr>
              <w:pStyle w:val="Cell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FD1143" w:rsidRPr="002824B0" w:rsidTr="00A40379">
        <w:trPr>
          <w:cantSplit/>
          <w:trHeight w:val="705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35EDF" w:rsidRDefault="00FD1143" w:rsidP="00A40379">
            <w:pPr>
              <w:spacing w:before="0" w:after="200" w:line="276" w:lineRule="auto"/>
              <w:rPr>
                <w:sz w:val="28"/>
              </w:rPr>
            </w:pPr>
            <w:r w:rsidRPr="00F35EDF">
              <w:rPr>
                <w:sz w:val="28"/>
              </w:rPr>
              <w:t>Memory_max_size</w:t>
            </w:r>
          </w:p>
          <w:p w:rsidR="00FD1143" w:rsidRPr="00F35EDF" w:rsidRDefault="00FD1143" w:rsidP="00A40379">
            <w:pPr>
              <w:pStyle w:val="Cell"/>
              <w:ind w:left="0"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35EDF" w:rsidRDefault="00FD1143" w:rsidP="00A40379">
            <w:pPr>
              <w:spacing w:before="0" w:after="200" w:line="276" w:lineRule="auto"/>
              <w:ind w:left="630"/>
              <w:jc w:val="left"/>
              <w:rPr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F35EDF" w:rsidRDefault="00FD1143" w:rsidP="00A40379">
            <w:pPr>
              <w:spacing w:before="0" w:after="200" w:line="276" w:lineRule="auto"/>
              <w:jc w:val="left"/>
              <w:rPr>
                <w:sz w:val="28"/>
              </w:rPr>
            </w:pPr>
            <w:r w:rsidRPr="00F35EDF">
              <w:rPr>
                <w:sz w:val="28"/>
              </w:rPr>
              <w:t>pga_aggregate_target</w:t>
            </w:r>
          </w:p>
          <w:p w:rsidR="00FD1143" w:rsidRPr="002824B0" w:rsidRDefault="00FD1143" w:rsidP="00A40379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Chọn tất cả các đáp án đúng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Default="00FD1143" w:rsidP="00FD1143">
      <w:pPr>
        <w:pStyle w:val="Title"/>
        <w:ind w:left="720"/>
        <w:jc w:val="both"/>
        <w:rPr>
          <w:sz w:val="24"/>
          <w:szCs w:val="24"/>
        </w:rPr>
      </w:pPr>
    </w:p>
    <w:p w:rsidR="00FD1143" w:rsidRDefault="00FD1143">
      <w:pPr>
        <w:spacing w:before="0" w:after="0"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D1143" w:rsidRDefault="00FD1143" w:rsidP="00FD1143">
      <w:pPr>
        <w:pStyle w:val="Title"/>
        <w:numPr>
          <w:ilvl w:val="0"/>
          <w:numId w:val="7"/>
        </w:numPr>
        <w:spacing w:before="100" w:after="100"/>
        <w:jc w:val="both"/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lastRenderedPageBreak/>
        <w:t>CÂU HỎI TF</w:t>
      </w:r>
    </w:p>
    <w:p w:rsidR="00FD1143" w:rsidRPr="002824B0" w:rsidRDefault="00FD1143" w:rsidP="00FD1143">
      <w:pPr>
        <w:pStyle w:val="BodyTextIndent"/>
        <w:numPr>
          <w:ilvl w:val="0"/>
          <w:numId w:val="9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D1143" w:rsidRPr="002824B0" w:rsidTr="00A4037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NormalWeb"/>
              <w:spacing w:before="0" w:beforeAutospacing="0" w:after="0" w:afterAutospacing="0"/>
            </w:pPr>
            <w:r>
              <w:t>Anh/Chị cho biết  lệnh DROP trong Oracle là kiểu DML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9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5"/>
        <w:gridCol w:w="4617"/>
        <w:gridCol w:w="771"/>
      </w:tblGrid>
      <w:tr w:rsidR="00FD1143" w:rsidRPr="002824B0" w:rsidTr="00A40379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NormalWeb"/>
              <w:spacing w:before="0" w:beforeAutospacing="0" w:after="0" w:afterAutospacing="0"/>
            </w:pPr>
            <w:r>
              <w:t>Anh/Chị cho biết  lệnh DELETE trong Oracle là kiểu DML đúng hay sai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9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5"/>
        <w:gridCol w:w="4617"/>
        <w:gridCol w:w="771"/>
      </w:tblGrid>
      <w:tr w:rsidR="00FD1143" w:rsidRPr="002824B0" w:rsidTr="00A40379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NormalWeb"/>
              <w:spacing w:before="0" w:beforeAutospacing="0" w:after="0" w:afterAutospacing="0"/>
            </w:pPr>
            <w:r>
              <w:t>Anh/Chị cho biết  lệnh INSERT trong Oracle là kiểu DML đúng hay sai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9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"/>
        <w:gridCol w:w="3845"/>
        <w:gridCol w:w="4617"/>
        <w:gridCol w:w="771"/>
      </w:tblGrid>
      <w:tr w:rsidR="00FD1143" w:rsidRPr="002824B0" w:rsidTr="00A40379">
        <w:trPr>
          <w:cantSplit/>
          <w:tblHeader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NormalWeb"/>
              <w:spacing w:before="0" w:beforeAutospacing="0" w:after="0" w:afterAutospacing="0"/>
            </w:pPr>
            <w:r>
              <w:t>Anh/Chị cho biết  lệnh ALTER trong Oracle là kiểu DML đúng hay sai ?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Pr="002824B0" w:rsidRDefault="00FD1143" w:rsidP="00FD1143">
      <w:pPr>
        <w:pStyle w:val="BodyTextIndent"/>
        <w:numPr>
          <w:ilvl w:val="0"/>
          <w:numId w:val="9"/>
        </w:numPr>
        <w:rPr>
          <w:b/>
          <w:sz w:val="24"/>
          <w:szCs w:val="24"/>
        </w:rPr>
      </w:pPr>
      <w:r w:rsidRPr="002824B0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FD1143" w:rsidRPr="002824B0" w:rsidTr="00A40379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1143" w:rsidRPr="002824B0" w:rsidRDefault="00FD1143" w:rsidP="00A40379">
            <w:pPr>
              <w:pStyle w:val="NormalWeb"/>
              <w:spacing w:before="0" w:beforeAutospacing="0" w:after="0" w:afterAutospacing="0"/>
            </w:pPr>
            <w:r>
              <w:t>Anh/Chị cho biết  lệnh UPDATE trong Oracle là kiểu DDL đúng hay sai 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D1143" w:rsidRPr="002824B0" w:rsidTr="00A40379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Reset"/>
              <w:numPr>
                <w:ilvl w:val="0"/>
                <w:numId w:val="5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FD1143">
            <w:pPr>
              <w:pStyle w:val="QFOption"/>
              <w:numPr>
                <w:ilvl w:val="1"/>
                <w:numId w:val="5"/>
              </w:numPr>
              <w:tabs>
                <w:tab w:val="clear" w:pos="288"/>
                <w:tab w:val="clear" w:pos="1440"/>
                <w:tab w:val="num" w:pos="450"/>
              </w:tabs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D1143" w:rsidRPr="002824B0" w:rsidTr="00A40379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1143" w:rsidRPr="002824B0" w:rsidTr="00A40379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D1143" w:rsidRPr="002824B0" w:rsidRDefault="00FD1143" w:rsidP="00A40379">
            <w:pPr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FD1143" w:rsidRDefault="00FD1143" w:rsidP="00FD1143">
      <w:pPr>
        <w:pStyle w:val="Title"/>
        <w:ind w:left="720"/>
        <w:jc w:val="both"/>
        <w:rPr>
          <w:sz w:val="24"/>
          <w:szCs w:val="24"/>
        </w:rPr>
      </w:pPr>
    </w:p>
    <w:p w:rsidR="00FD1143" w:rsidRDefault="00FD1143">
      <w:pPr>
        <w:pStyle w:val="TextBodyIndent"/>
        <w:ind w:left="0"/>
        <w:rPr>
          <w:b/>
          <w:bCs/>
          <w:sz w:val="28"/>
          <w:szCs w:val="28"/>
        </w:rPr>
      </w:pPr>
    </w:p>
    <w:sectPr w:rsidR="00FD1143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4026"/>
    <w:multiLevelType w:val="multilevel"/>
    <w:tmpl w:val="72D024E0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2CE4336"/>
    <w:multiLevelType w:val="multilevel"/>
    <w:tmpl w:val="43B6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E10C"/>
    <w:multiLevelType w:val="multilevel"/>
    <w:tmpl w:val="AAC0116C"/>
    <w:lvl w:ilvl="0">
      <w:start w:val="1"/>
      <w:numFmt w:val="none"/>
      <w:pStyle w:val="FootnoteTex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CommentText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42DF9"/>
    <w:multiLevelType w:val="multilevel"/>
    <w:tmpl w:val="C61469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50B2E8F"/>
    <w:multiLevelType w:val="multilevel"/>
    <w:tmpl w:val="E086187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73FB"/>
    <w:rsid w:val="009B0672"/>
    <w:rsid w:val="00B673FB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st">
    <w:name w:val="st"/>
    <w:basedOn w:val="DefaultParagraphFont"/>
    <w:qFormat/>
    <w:rsid w:val="00C62674"/>
  </w:style>
  <w:style w:type="character" w:styleId="Strong">
    <w:name w:val="Strong"/>
    <w:basedOn w:val="DefaultParagraphFont"/>
    <w:uiPriority w:val="22"/>
    <w:qFormat/>
    <w:rsid w:val="000C0776"/>
    <w:rPr>
      <w:b/>
      <w:bCs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BodyTextIndent">
    <w:name w:val="Body Text Indent"/>
    <w:basedOn w:val="Normal"/>
    <w:rsid w:val="00FD1143"/>
    <w:pPr>
      <w:spacing w:after="120"/>
      <w:ind w:left="360"/>
    </w:pPr>
    <w:rPr>
      <w:color w:val="auto"/>
    </w:rPr>
  </w:style>
  <w:style w:type="character" w:customStyle="1" w:styleId="BodyTextIndentChar1">
    <w:name w:val="Body Text Indent Char1"/>
    <w:basedOn w:val="DefaultParagraphFont"/>
    <w:semiHidden/>
    <w:rsid w:val="00FD1143"/>
    <w:rPr>
      <w:color w:val="00000A"/>
      <w:lang w:val="en-IE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143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11</Pages>
  <Words>1723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subject/>
  <dc:creator>Quản trị Thành viên</dc:creator>
  <dc:description/>
  <cp:lastModifiedBy>Ngo Quang Lua</cp:lastModifiedBy>
  <cp:revision>148</cp:revision>
  <cp:lastPrinted>2009-03-13T16:29:00Z</cp:lastPrinted>
  <dcterms:created xsi:type="dcterms:W3CDTF">2015-04-08T03:00:00Z</dcterms:created>
  <dcterms:modified xsi:type="dcterms:W3CDTF">2016-04-05T08:10:00Z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