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10503" w14:textId="25CF05F0" w:rsidR="00610575" w:rsidRPr="00A41841" w:rsidRDefault="00610575" w:rsidP="00610575">
      <w:pPr>
        <w:rPr>
          <w:b/>
          <w:bCs/>
          <w:sz w:val="24"/>
          <w:szCs w:val="24"/>
        </w:rPr>
      </w:pPr>
      <w:r w:rsidRPr="00A41841">
        <w:rPr>
          <w:b/>
          <w:bCs/>
          <w:sz w:val="24"/>
          <w:szCs w:val="24"/>
        </w:rPr>
        <w:t xml:space="preserve">Phần 15 </w:t>
      </w:r>
      <w:r w:rsidRPr="00A41841">
        <w:rPr>
          <w:b/>
          <w:bCs/>
          <w:sz w:val="24"/>
          <w:szCs w:val="24"/>
        </w:rPr>
        <w:t>Conflict</w:t>
      </w:r>
      <w:r w:rsidR="00A41841" w:rsidRPr="00A41841">
        <w:rPr>
          <w:b/>
          <w:bCs/>
          <w:sz w:val="24"/>
          <w:szCs w:val="24"/>
        </w:rPr>
        <w:t xml:space="preserve"> and </w:t>
      </w:r>
      <w:r w:rsidR="00A41841" w:rsidRPr="00A41841">
        <w:rPr>
          <w:b/>
          <w:bCs/>
          <w:sz w:val="24"/>
          <w:szCs w:val="24"/>
        </w:rPr>
        <w:t>Generate Public SSH or GPG Keys Using Git Commands</w:t>
      </w:r>
    </w:p>
    <w:p w14:paraId="7E26A6AD" w14:textId="77777777" w:rsidR="00610575" w:rsidRPr="00610575" w:rsidRDefault="00610575" w:rsidP="00610575">
      <w:pPr>
        <w:rPr>
          <w:b/>
          <w:bCs/>
          <w:sz w:val="24"/>
          <w:szCs w:val="24"/>
        </w:rPr>
      </w:pPr>
      <w:r w:rsidRPr="00610575">
        <w:rPr>
          <w:b/>
          <w:bCs/>
          <w:sz w:val="24"/>
          <w:szCs w:val="24"/>
        </w:rPr>
        <w:t>Hủy bỏ một sự hợp nhất</w:t>
      </w:r>
    </w:p>
    <w:p w14:paraId="2BD53ECC" w14:textId="77777777" w:rsidR="00610575" w:rsidRPr="00610575" w:rsidRDefault="00610575" w:rsidP="00610575">
      <w:pPr>
        <w:ind w:firstLine="720"/>
        <w:rPr>
          <w:sz w:val="24"/>
          <w:szCs w:val="24"/>
        </w:rPr>
      </w:pPr>
      <w:r w:rsidRPr="00610575">
        <w:rPr>
          <w:sz w:val="24"/>
          <w:szCs w:val="24"/>
        </w:rPr>
        <w:t>Vậy, bây giờ chúng ta hãy xem cách hủy bỏ một lệnh hợp nhất để hủy bỏ một lệnh hợp nhất, chúng ta sử dụng lệnh: git merge –abort. Ở đây chúng ta có thể thấy cách chúng ta thoát khỏi trạng thái hợp nhất bằng cách sử dụng lệnh bên dưới như sau: </w:t>
      </w:r>
    </w:p>
    <w:p w14:paraId="42094177" w14:textId="7C40A7B3" w:rsidR="00610575" w:rsidRPr="00A41841" w:rsidRDefault="00610575" w:rsidP="00610575">
      <w:pPr>
        <w:jc w:val="center"/>
        <w:rPr>
          <w:b/>
          <w:bCs/>
          <w:sz w:val="24"/>
          <w:szCs w:val="24"/>
        </w:rPr>
      </w:pPr>
      <w:r w:rsidRPr="00610575">
        <w:rPr>
          <w:b/>
          <w:bCs/>
          <w:sz w:val="24"/>
          <w:szCs w:val="24"/>
        </w:rPr>
        <w:t xml:space="preserve">git merge </w:t>
      </w:r>
      <w:r w:rsidRPr="00A41841">
        <w:rPr>
          <w:b/>
          <w:bCs/>
          <w:sz w:val="24"/>
          <w:szCs w:val="24"/>
        </w:rPr>
        <w:t>–</w:t>
      </w:r>
      <w:r w:rsidRPr="00610575">
        <w:rPr>
          <w:b/>
          <w:bCs/>
          <w:sz w:val="24"/>
          <w:szCs w:val="24"/>
        </w:rPr>
        <w:t>abort</w:t>
      </w:r>
    </w:p>
    <w:p w14:paraId="6E5DB287" w14:textId="77777777" w:rsidR="00610575" w:rsidRPr="00610575" w:rsidRDefault="00610575" w:rsidP="00610575">
      <w:pPr>
        <w:rPr>
          <w:b/>
          <w:bCs/>
          <w:sz w:val="24"/>
          <w:szCs w:val="24"/>
        </w:rPr>
      </w:pPr>
      <w:r w:rsidRPr="00610575">
        <w:rPr>
          <w:b/>
          <w:bCs/>
          <w:sz w:val="24"/>
          <w:szCs w:val="24"/>
        </w:rPr>
        <w:t>Hợp nhất với một Cam kết</w:t>
      </w:r>
    </w:p>
    <w:p w14:paraId="1B96E0FB" w14:textId="77777777" w:rsidR="00610575" w:rsidRPr="00610575" w:rsidRDefault="00610575" w:rsidP="00610575">
      <w:pPr>
        <w:ind w:firstLine="720"/>
        <w:rPr>
          <w:sz w:val="24"/>
          <w:szCs w:val="24"/>
        </w:rPr>
      </w:pPr>
      <w:r w:rsidRPr="00610575">
        <w:rPr>
          <w:sz w:val="24"/>
          <w:szCs w:val="24"/>
        </w:rPr>
        <w:t>Khi sử dụng lệnh git merge đơn giản, nó sẽ giải quyết lệnh merge theo kiểu tua nhanh và chỉ cập nhật con trỏ nhánh nhưng nếu bạn muốn tạo một cam kết merge cho lệnh đó, chúng ta phải truyền –no-ff làm tham số trong lệnh bên dưới.</w:t>
      </w:r>
    </w:p>
    <w:p w14:paraId="12FC35EA" w14:textId="77777777" w:rsidR="00610575" w:rsidRPr="00610575" w:rsidRDefault="00610575" w:rsidP="00610575">
      <w:pPr>
        <w:jc w:val="center"/>
        <w:rPr>
          <w:b/>
          <w:bCs/>
          <w:sz w:val="24"/>
          <w:szCs w:val="24"/>
        </w:rPr>
      </w:pPr>
      <w:r w:rsidRPr="00610575">
        <w:rPr>
          <w:b/>
          <w:bCs/>
          <w:sz w:val="24"/>
          <w:szCs w:val="24"/>
        </w:rPr>
        <w:t>git merge branch_name --no-ff  -m commit_message</w:t>
      </w:r>
    </w:p>
    <w:p w14:paraId="73E536A1" w14:textId="77777777" w:rsidR="00610575" w:rsidRPr="00610575" w:rsidRDefault="00610575" w:rsidP="00610575">
      <w:pPr>
        <w:rPr>
          <w:b/>
          <w:bCs/>
          <w:sz w:val="24"/>
          <w:szCs w:val="24"/>
        </w:rPr>
      </w:pPr>
      <w:r w:rsidRPr="00610575">
        <w:rPr>
          <w:b/>
          <w:bCs/>
          <w:sz w:val="24"/>
          <w:szCs w:val="24"/>
        </w:rPr>
        <w:t>Merge Conflicts</w:t>
      </w:r>
    </w:p>
    <w:p w14:paraId="52CD51CD" w14:textId="77985AEC" w:rsidR="00610575" w:rsidRPr="00610575" w:rsidRDefault="00610575" w:rsidP="00610575">
      <w:pPr>
        <w:ind w:firstLine="720"/>
        <w:rPr>
          <w:sz w:val="24"/>
          <w:szCs w:val="24"/>
        </w:rPr>
      </w:pPr>
      <w:r w:rsidRPr="00A41841">
        <w:rPr>
          <w:sz w:val="24"/>
          <w:szCs w:val="24"/>
        </w:rPr>
        <w:t>Xung đột hợp nhất là xung đột xảy ra khi một nhà phát triển đang chỉnh sửa một tệp trong một nhánh cụ thể và nhà phát triển khác cũng đang chỉnh sửa cùng tệp đó hoặc khi nhà phát triển A chỉnh sửa một số dòng mã và cùng dòng mã đó đang được nhà phát triển B khác chỉnh sửa dẫn đến xung đột trong khi hợp nhất. Bây giờ chúng ta hãy xem cách giải quyết các xung đột hợp nhất này.</w:t>
      </w:r>
    </w:p>
    <w:p w14:paraId="520E1667" w14:textId="77777777" w:rsidR="00A41841" w:rsidRPr="00A41841" w:rsidRDefault="00A41841" w:rsidP="00A41841">
      <w:pPr>
        <w:rPr>
          <w:b/>
          <w:bCs/>
          <w:sz w:val="24"/>
          <w:szCs w:val="24"/>
        </w:rPr>
      </w:pPr>
      <w:r w:rsidRPr="00A41841">
        <w:rPr>
          <w:b/>
          <w:bCs/>
          <w:sz w:val="24"/>
          <w:szCs w:val="24"/>
        </w:rPr>
        <w:t>Khóa SSH là gì?</w:t>
      </w:r>
    </w:p>
    <w:p w14:paraId="017E3FFE" w14:textId="77777777" w:rsidR="00A41841" w:rsidRPr="00A41841" w:rsidRDefault="00A41841" w:rsidP="00A41841">
      <w:pPr>
        <w:rPr>
          <w:sz w:val="24"/>
          <w:szCs w:val="24"/>
        </w:rPr>
      </w:pPr>
      <w:r w:rsidRPr="00A41841">
        <w:rPr>
          <w:sz w:val="24"/>
          <w:szCs w:val="24"/>
        </w:rPr>
        <w:t>Khóa SSH (Secure Shell) là một cặp khóa mật mã được sử dụng để xác thực người dùng với máy chủ SSH. Chúng bao gồm khóa riêng tư mà bạn giữ an toàn và khóa công khai mà bạn chia sẻ với người khác.</w:t>
      </w:r>
    </w:p>
    <w:p w14:paraId="6369AD31" w14:textId="77777777" w:rsidR="00A41841" w:rsidRPr="00A41841" w:rsidRDefault="00A41841" w:rsidP="00A41841">
      <w:pPr>
        <w:rPr>
          <w:b/>
          <w:bCs/>
          <w:sz w:val="24"/>
          <w:szCs w:val="24"/>
        </w:rPr>
      </w:pPr>
      <w:r w:rsidRPr="00A41841">
        <w:rPr>
          <w:b/>
          <w:bCs/>
          <w:sz w:val="24"/>
          <w:szCs w:val="24"/>
        </w:rPr>
        <w:t>Khóa GPG là gì?</w:t>
      </w:r>
    </w:p>
    <w:p w14:paraId="68261A4D" w14:textId="77777777" w:rsidR="00A41841" w:rsidRPr="00A41841" w:rsidRDefault="00A41841" w:rsidP="00A41841">
      <w:pPr>
        <w:rPr>
          <w:sz w:val="24"/>
          <w:szCs w:val="24"/>
        </w:rPr>
      </w:pPr>
      <w:r w:rsidRPr="00A41841">
        <w:rPr>
          <w:sz w:val="24"/>
          <w:szCs w:val="24"/>
        </w:rPr>
        <w:t>Khóa GPG (GNU Privacy Guard) được sử dụng để ký và mã hóa tin nhắn và tệp. Chúng đảm bảo tính xác thực và toàn vẹn của các cam kết và thẻ của bạn trong Git.</w:t>
      </w:r>
    </w:p>
    <w:p w14:paraId="18CBD7B0" w14:textId="77777777" w:rsidR="00A41841" w:rsidRPr="00A41841" w:rsidRDefault="00A41841" w:rsidP="00A41841">
      <w:pPr>
        <w:rPr>
          <w:sz w:val="24"/>
          <w:szCs w:val="24"/>
        </w:rPr>
      </w:pPr>
      <w:r w:rsidRPr="00A41841">
        <w:rPr>
          <w:sz w:val="24"/>
          <w:szCs w:val="24"/>
        </w:rPr>
        <w:t>Tại sao nên sử dụng khóa SSH và GPG?</w:t>
      </w:r>
    </w:p>
    <w:p w14:paraId="5F1E3B00" w14:textId="77777777" w:rsidR="00A41841" w:rsidRPr="00A41841" w:rsidRDefault="00A41841" w:rsidP="00A41841">
      <w:pPr>
        <w:numPr>
          <w:ilvl w:val="0"/>
          <w:numId w:val="1"/>
        </w:numPr>
        <w:rPr>
          <w:sz w:val="24"/>
          <w:szCs w:val="24"/>
        </w:rPr>
      </w:pPr>
      <w:r w:rsidRPr="00A41841">
        <w:rPr>
          <w:sz w:val="24"/>
          <w:szCs w:val="24"/>
        </w:rPr>
        <w:t>Bảo mật: Khóa SSH cung cấp một cách xác thực an toàn mà không cần sử dụng mật khẩu, giúp giảm nguy cơ bị tấn công bằng phương pháp dò mật khẩu.</w:t>
      </w:r>
    </w:p>
    <w:p w14:paraId="25CA5474" w14:textId="77777777" w:rsidR="00A41841" w:rsidRPr="00A41841" w:rsidRDefault="00A41841" w:rsidP="00A41841">
      <w:pPr>
        <w:numPr>
          <w:ilvl w:val="0"/>
          <w:numId w:val="2"/>
        </w:numPr>
        <w:rPr>
          <w:sz w:val="24"/>
          <w:szCs w:val="24"/>
        </w:rPr>
      </w:pPr>
      <w:r w:rsidRPr="00A41841">
        <w:rPr>
          <w:sz w:val="24"/>
          <w:szCs w:val="24"/>
        </w:rPr>
        <w:t>Xác thực: Khóa GPG xác minh rằng các cam kết và thẻ thực sự đến từ bạn, ngăn chặn việc làm giả.</w:t>
      </w:r>
    </w:p>
    <w:p w14:paraId="5E16BDBB" w14:textId="77777777" w:rsidR="00A41841" w:rsidRPr="00A41841" w:rsidRDefault="00A41841" w:rsidP="00A41841">
      <w:pPr>
        <w:numPr>
          <w:ilvl w:val="0"/>
          <w:numId w:val="3"/>
        </w:numPr>
        <w:rPr>
          <w:sz w:val="24"/>
          <w:szCs w:val="24"/>
        </w:rPr>
      </w:pPr>
      <w:r w:rsidRPr="00A41841">
        <w:rPr>
          <w:sz w:val="24"/>
          <w:szCs w:val="24"/>
        </w:rPr>
        <w:t>Sự tiện lợi: Sau khi thiết lập, khóa SSH sẽ đơn giản hóa quá trình xác thực khi tương tác với kho lưu trữ Git.</w:t>
      </w:r>
    </w:p>
    <w:p w14:paraId="297995BD" w14:textId="77777777" w:rsidR="00A41841" w:rsidRPr="00A41841" w:rsidRDefault="00A41841" w:rsidP="00A41841">
      <w:pPr>
        <w:rPr>
          <w:b/>
          <w:bCs/>
          <w:sz w:val="24"/>
          <w:szCs w:val="24"/>
        </w:rPr>
      </w:pPr>
      <w:r w:rsidRPr="00A41841">
        <w:rPr>
          <w:b/>
          <w:bCs/>
          <w:sz w:val="24"/>
          <w:szCs w:val="24"/>
        </w:rPr>
        <w:t>Các bước để tạo khóa SSH</w:t>
      </w:r>
    </w:p>
    <w:p w14:paraId="38722F3B" w14:textId="77777777" w:rsidR="00A41841" w:rsidRPr="00A41841" w:rsidRDefault="00A41841" w:rsidP="00A41841">
      <w:pPr>
        <w:rPr>
          <w:sz w:val="24"/>
          <w:szCs w:val="24"/>
        </w:rPr>
      </w:pPr>
      <w:r w:rsidRPr="00A41841">
        <w:rPr>
          <w:b/>
          <w:bCs/>
          <w:sz w:val="24"/>
          <w:szCs w:val="24"/>
        </w:rPr>
        <w:t>Bước 1:</w:t>
      </w:r>
      <w:r w:rsidRPr="00A41841">
        <w:rPr>
          <w:sz w:val="24"/>
          <w:szCs w:val="24"/>
        </w:rPr>
        <w:t> Đầu tiên, hãy mở terminal Git Bash của bạn. Bây giờ, chỉ cần chạy các lệnh sau để lấy khóa của bạn. Nhập ssh-keygen -o rồi nhấn enter. Nó sẽ hỏi một số xác nhận, chỉ cần nhấn Enter, y, Enter và Enter tương ứng.</w:t>
      </w:r>
    </w:p>
    <w:p w14:paraId="69062D2E" w14:textId="77777777" w:rsidR="00A41841" w:rsidRPr="00A41841" w:rsidRDefault="00A41841" w:rsidP="00A41841">
      <w:pPr>
        <w:rPr>
          <w:sz w:val="24"/>
          <w:szCs w:val="24"/>
        </w:rPr>
      </w:pPr>
      <w:r w:rsidRPr="00A41841">
        <w:rPr>
          <w:b/>
          <w:bCs/>
          <w:sz w:val="24"/>
          <w:szCs w:val="24"/>
        </w:rPr>
        <w:t>Bước 2:</w:t>
      </w:r>
      <w:r w:rsidRPr="00A41841">
        <w:rPr>
          <w:sz w:val="24"/>
          <w:szCs w:val="24"/>
        </w:rPr>
        <w:t> Gõ cat ~/.ssh/id_rsa.pub rồi nhấn enter. Nó sẽ tự động tạo khóa SSH của bạn (bắt đầu bằng “ssh-rsa”). Bây giờ hãy sao chép khóa và Thêm nó dưới dạng “Khóa SSH mới” có trong phần Khóa SSH và GPG của cài đặt hồ sơ Github của bạn.</w:t>
      </w:r>
    </w:p>
    <w:p w14:paraId="2D003320" w14:textId="45EBE9EB" w:rsidR="00A41841" w:rsidRPr="00A41841" w:rsidRDefault="00A41841" w:rsidP="00A41841">
      <w:pPr>
        <w:rPr>
          <w:sz w:val="24"/>
          <w:szCs w:val="24"/>
        </w:rPr>
      </w:pPr>
    </w:p>
    <w:p w14:paraId="61BFD9AA" w14:textId="77777777" w:rsidR="00610575" w:rsidRPr="00A41841" w:rsidRDefault="00610575" w:rsidP="00610575">
      <w:pPr>
        <w:rPr>
          <w:sz w:val="24"/>
          <w:szCs w:val="24"/>
        </w:rPr>
      </w:pPr>
    </w:p>
    <w:p w14:paraId="4F703172" w14:textId="62FA4C88" w:rsidR="00FF7D32" w:rsidRPr="00A41841" w:rsidRDefault="00FF7D32">
      <w:pPr>
        <w:rPr>
          <w:sz w:val="24"/>
          <w:szCs w:val="24"/>
        </w:rPr>
      </w:pPr>
    </w:p>
    <w:sectPr w:rsidR="00FF7D32" w:rsidRPr="00A41841"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05B4"/>
    <w:multiLevelType w:val="multilevel"/>
    <w:tmpl w:val="D486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9972023">
    <w:abstractNumId w:val="0"/>
    <w:lvlOverride w:ilvl="0">
      <w:startOverride w:val="1"/>
    </w:lvlOverride>
  </w:num>
  <w:num w:numId="2" w16cid:durableId="278418221">
    <w:abstractNumId w:val="0"/>
    <w:lvlOverride w:ilvl="0">
      <w:startOverride w:val="2"/>
    </w:lvlOverride>
  </w:num>
  <w:num w:numId="3" w16cid:durableId="155800980">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75"/>
    <w:rsid w:val="001447EE"/>
    <w:rsid w:val="00610575"/>
    <w:rsid w:val="00A41841"/>
    <w:rsid w:val="00AD248B"/>
    <w:rsid w:val="00CC5672"/>
    <w:rsid w:val="00F37D8A"/>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8063"/>
  <w15:chartTrackingRefBased/>
  <w15:docId w15:val="{7476E250-D1E0-4D8E-8F4C-4DD73DB3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105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105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0758">
      <w:bodyDiv w:val="1"/>
      <w:marLeft w:val="0"/>
      <w:marRight w:val="0"/>
      <w:marTop w:val="0"/>
      <w:marBottom w:val="0"/>
      <w:divBdr>
        <w:top w:val="none" w:sz="0" w:space="0" w:color="auto"/>
        <w:left w:val="none" w:sz="0" w:space="0" w:color="auto"/>
        <w:bottom w:val="none" w:sz="0" w:space="0" w:color="auto"/>
        <w:right w:val="none" w:sz="0" w:space="0" w:color="auto"/>
      </w:divBdr>
    </w:div>
    <w:div w:id="41485186">
      <w:bodyDiv w:val="1"/>
      <w:marLeft w:val="0"/>
      <w:marRight w:val="0"/>
      <w:marTop w:val="0"/>
      <w:marBottom w:val="0"/>
      <w:divBdr>
        <w:top w:val="none" w:sz="0" w:space="0" w:color="auto"/>
        <w:left w:val="none" w:sz="0" w:space="0" w:color="auto"/>
        <w:bottom w:val="none" w:sz="0" w:space="0" w:color="auto"/>
        <w:right w:val="none" w:sz="0" w:space="0" w:color="auto"/>
      </w:divBdr>
    </w:div>
    <w:div w:id="263807755">
      <w:bodyDiv w:val="1"/>
      <w:marLeft w:val="0"/>
      <w:marRight w:val="0"/>
      <w:marTop w:val="0"/>
      <w:marBottom w:val="0"/>
      <w:divBdr>
        <w:top w:val="none" w:sz="0" w:space="0" w:color="auto"/>
        <w:left w:val="none" w:sz="0" w:space="0" w:color="auto"/>
        <w:bottom w:val="none" w:sz="0" w:space="0" w:color="auto"/>
        <w:right w:val="none" w:sz="0" w:space="0" w:color="auto"/>
      </w:divBdr>
    </w:div>
    <w:div w:id="414326486">
      <w:bodyDiv w:val="1"/>
      <w:marLeft w:val="0"/>
      <w:marRight w:val="0"/>
      <w:marTop w:val="0"/>
      <w:marBottom w:val="0"/>
      <w:divBdr>
        <w:top w:val="none" w:sz="0" w:space="0" w:color="auto"/>
        <w:left w:val="none" w:sz="0" w:space="0" w:color="auto"/>
        <w:bottom w:val="none" w:sz="0" w:space="0" w:color="auto"/>
        <w:right w:val="none" w:sz="0" w:space="0" w:color="auto"/>
      </w:divBdr>
    </w:div>
    <w:div w:id="814418370">
      <w:bodyDiv w:val="1"/>
      <w:marLeft w:val="0"/>
      <w:marRight w:val="0"/>
      <w:marTop w:val="0"/>
      <w:marBottom w:val="0"/>
      <w:divBdr>
        <w:top w:val="none" w:sz="0" w:space="0" w:color="auto"/>
        <w:left w:val="none" w:sz="0" w:space="0" w:color="auto"/>
        <w:bottom w:val="none" w:sz="0" w:space="0" w:color="auto"/>
        <w:right w:val="none" w:sz="0" w:space="0" w:color="auto"/>
      </w:divBdr>
    </w:div>
    <w:div w:id="920791331">
      <w:bodyDiv w:val="1"/>
      <w:marLeft w:val="0"/>
      <w:marRight w:val="0"/>
      <w:marTop w:val="0"/>
      <w:marBottom w:val="0"/>
      <w:divBdr>
        <w:top w:val="none" w:sz="0" w:space="0" w:color="auto"/>
        <w:left w:val="none" w:sz="0" w:space="0" w:color="auto"/>
        <w:bottom w:val="none" w:sz="0" w:space="0" w:color="auto"/>
        <w:right w:val="none" w:sz="0" w:space="0" w:color="auto"/>
      </w:divBdr>
    </w:div>
    <w:div w:id="1019891429">
      <w:bodyDiv w:val="1"/>
      <w:marLeft w:val="0"/>
      <w:marRight w:val="0"/>
      <w:marTop w:val="0"/>
      <w:marBottom w:val="0"/>
      <w:divBdr>
        <w:top w:val="none" w:sz="0" w:space="0" w:color="auto"/>
        <w:left w:val="none" w:sz="0" w:space="0" w:color="auto"/>
        <w:bottom w:val="none" w:sz="0" w:space="0" w:color="auto"/>
        <w:right w:val="none" w:sz="0" w:space="0" w:color="auto"/>
      </w:divBdr>
    </w:div>
    <w:div w:id="1230844051">
      <w:bodyDiv w:val="1"/>
      <w:marLeft w:val="0"/>
      <w:marRight w:val="0"/>
      <w:marTop w:val="0"/>
      <w:marBottom w:val="0"/>
      <w:divBdr>
        <w:top w:val="none" w:sz="0" w:space="0" w:color="auto"/>
        <w:left w:val="none" w:sz="0" w:space="0" w:color="auto"/>
        <w:bottom w:val="none" w:sz="0" w:space="0" w:color="auto"/>
        <w:right w:val="none" w:sz="0" w:space="0" w:color="auto"/>
      </w:divBdr>
    </w:div>
    <w:div w:id="1481995911">
      <w:bodyDiv w:val="1"/>
      <w:marLeft w:val="0"/>
      <w:marRight w:val="0"/>
      <w:marTop w:val="0"/>
      <w:marBottom w:val="0"/>
      <w:divBdr>
        <w:top w:val="none" w:sz="0" w:space="0" w:color="auto"/>
        <w:left w:val="none" w:sz="0" w:space="0" w:color="auto"/>
        <w:bottom w:val="none" w:sz="0" w:space="0" w:color="auto"/>
        <w:right w:val="none" w:sz="0" w:space="0" w:color="auto"/>
      </w:divBdr>
    </w:div>
    <w:div w:id="1655990227">
      <w:bodyDiv w:val="1"/>
      <w:marLeft w:val="0"/>
      <w:marRight w:val="0"/>
      <w:marTop w:val="0"/>
      <w:marBottom w:val="0"/>
      <w:divBdr>
        <w:top w:val="none" w:sz="0" w:space="0" w:color="auto"/>
        <w:left w:val="none" w:sz="0" w:space="0" w:color="auto"/>
        <w:bottom w:val="none" w:sz="0" w:space="0" w:color="auto"/>
        <w:right w:val="none" w:sz="0" w:space="0" w:color="auto"/>
      </w:divBdr>
    </w:div>
    <w:div w:id="1883052032">
      <w:bodyDiv w:val="1"/>
      <w:marLeft w:val="0"/>
      <w:marRight w:val="0"/>
      <w:marTop w:val="0"/>
      <w:marBottom w:val="0"/>
      <w:divBdr>
        <w:top w:val="none" w:sz="0" w:space="0" w:color="auto"/>
        <w:left w:val="none" w:sz="0" w:space="0" w:color="auto"/>
        <w:bottom w:val="none" w:sz="0" w:space="0" w:color="auto"/>
        <w:right w:val="none" w:sz="0" w:space="0" w:color="auto"/>
      </w:divBdr>
    </w:div>
    <w:div w:id="1892880656">
      <w:bodyDiv w:val="1"/>
      <w:marLeft w:val="0"/>
      <w:marRight w:val="0"/>
      <w:marTop w:val="0"/>
      <w:marBottom w:val="0"/>
      <w:divBdr>
        <w:top w:val="none" w:sz="0" w:space="0" w:color="auto"/>
        <w:left w:val="none" w:sz="0" w:space="0" w:color="auto"/>
        <w:bottom w:val="none" w:sz="0" w:space="0" w:color="auto"/>
        <w:right w:val="none" w:sz="0" w:space="0" w:color="auto"/>
      </w:divBdr>
    </w:div>
    <w:div w:id="1941177192">
      <w:bodyDiv w:val="1"/>
      <w:marLeft w:val="0"/>
      <w:marRight w:val="0"/>
      <w:marTop w:val="0"/>
      <w:marBottom w:val="0"/>
      <w:divBdr>
        <w:top w:val="none" w:sz="0" w:space="0" w:color="auto"/>
        <w:left w:val="none" w:sz="0" w:space="0" w:color="auto"/>
        <w:bottom w:val="none" w:sz="0" w:space="0" w:color="auto"/>
        <w:right w:val="none" w:sz="0" w:space="0" w:color="auto"/>
      </w:divBdr>
    </w:div>
    <w:div w:id="1990552076">
      <w:bodyDiv w:val="1"/>
      <w:marLeft w:val="0"/>
      <w:marRight w:val="0"/>
      <w:marTop w:val="0"/>
      <w:marBottom w:val="0"/>
      <w:divBdr>
        <w:top w:val="none" w:sz="0" w:space="0" w:color="auto"/>
        <w:left w:val="none" w:sz="0" w:space="0" w:color="auto"/>
        <w:bottom w:val="none" w:sz="0" w:space="0" w:color="auto"/>
        <w:right w:val="none" w:sz="0" w:space="0" w:color="auto"/>
      </w:divBdr>
    </w:div>
    <w:div w:id="209447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2</cp:revision>
  <dcterms:created xsi:type="dcterms:W3CDTF">2024-07-31T00:03:00Z</dcterms:created>
  <dcterms:modified xsi:type="dcterms:W3CDTF">2024-07-31T00:08:00Z</dcterms:modified>
</cp:coreProperties>
</file>