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7D23" w14:textId="2FA2AAA6" w:rsidR="004E771F" w:rsidRPr="00AF408B" w:rsidRDefault="00CE5CA0" w:rsidP="00CE5CA0">
      <w:pPr>
        <w:jc w:val="center"/>
        <w:rPr>
          <w:rFonts w:cs="Times New Roman"/>
          <w:b/>
          <w:bCs/>
          <w:color w:val="000000" w:themeColor="text1"/>
          <w:szCs w:val="28"/>
        </w:rPr>
      </w:pPr>
      <w:r w:rsidRPr="00AF408B">
        <w:rPr>
          <w:rFonts w:cs="Times New Roman"/>
          <w:b/>
          <w:bCs/>
          <w:color w:val="000000" w:themeColor="text1"/>
          <w:szCs w:val="28"/>
        </w:rPr>
        <w:t>HDSD Cài đặt và quản trị NAS SYNOLOGY</w:t>
      </w:r>
    </w:p>
    <w:p w14:paraId="58B38B62" w14:textId="68B369B4" w:rsidR="00CE5CA0" w:rsidRPr="00AF408B" w:rsidRDefault="00CE5CA0" w:rsidP="00CE5CA0">
      <w:pPr>
        <w:pStyle w:val="Subtitle"/>
        <w:jc w:val="center"/>
        <w:rPr>
          <w:rFonts w:ascii="Times New Roman" w:hAnsi="Times New Roman"/>
          <w:color w:val="000000" w:themeColor="text1"/>
          <w:sz w:val="28"/>
          <w:szCs w:val="28"/>
        </w:rPr>
      </w:pPr>
      <w:r w:rsidRPr="00AF408B">
        <w:rPr>
          <w:rFonts w:ascii="Times New Roman" w:hAnsi="Times New Roman"/>
          <w:color w:val="000000" w:themeColor="text1"/>
          <w:sz w:val="28"/>
          <w:szCs w:val="28"/>
        </w:rPr>
        <w:t>Mode version</w:t>
      </w:r>
    </w:p>
    <w:p w14:paraId="7AF7060A" w14:textId="77777777" w:rsidR="00CE5CA0" w:rsidRPr="00AF408B" w:rsidRDefault="00CE5CA0" w:rsidP="00CE5CA0">
      <w:pPr>
        <w:pStyle w:val="Subtitle"/>
        <w:jc w:val="center"/>
        <w:rPr>
          <w:rFonts w:ascii="Times New Roman" w:hAnsi="Times New Roman"/>
          <w:color w:val="000000" w:themeColor="text1"/>
          <w:sz w:val="28"/>
          <w:szCs w:val="28"/>
        </w:rPr>
      </w:pPr>
      <w:r w:rsidRPr="00AF408B">
        <w:rPr>
          <w:rFonts w:ascii="Times New Roman" w:hAnsi="Times New Roman"/>
          <w:color w:val="000000" w:themeColor="text1"/>
          <w:sz w:val="28"/>
          <w:szCs w:val="28"/>
        </w:rPr>
        <w:t>7.2.1 - 69057</w:t>
      </w:r>
    </w:p>
    <w:p w14:paraId="2799C01A" w14:textId="44B356F1" w:rsidR="00CE5CA0" w:rsidRPr="00AF408B" w:rsidRDefault="00CE5CA0" w:rsidP="00CE5CA0">
      <w:pPr>
        <w:rPr>
          <w:rFonts w:cs="Times New Roman"/>
          <w:b/>
          <w:bCs/>
          <w:color w:val="000000" w:themeColor="text1"/>
          <w:szCs w:val="28"/>
        </w:rPr>
      </w:pPr>
      <w:r w:rsidRPr="00AF408B">
        <w:rPr>
          <w:rFonts w:cs="Times New Roman"/>
          <w:b/>
          <w:bCs/>
          <w:color w:val="000000" w:themeColor="text1"/>
          <w:szCs w:val="28"/>
        </w:rPr>
        <w:t>I. Tổng quát về hệ thống NAS</w:t>
      </w:r>
    </w:p>
    <w:p w14:paraId="5C9ED90C" w14:textId="59384F4C" w:rsidR="00934EC8" w:rsidRPr="00AF408B" w:rsidRDefault="00000000" w:rsidP="00934EC8">
      <w:pPr>
        <w:ind w:firstLine="720"/>
        <w:jc w:val="both"/>
        <w:rPr>
          <w:rFonts w:cs="Times New Roman"/>
          <w:color w:val="000000" w:themeColor="text1"/>
          <w:szCs w:val="28"/>
          <w:bdr w:val="none" w:sz="0" w:space="0" w:color="auto" w:frame="1"/>
        </w:rPr>
      </w:pPr>
      <w:hyperlink r:id="rId6" w:tgtFrame="_blank" w:tooltip="NAS Synology" w:history="1">
        <w:r w:rsidR="00CE5CA0" w:rsidRPr="00AF408B">
          <w:rPr>
            <w:rStyle w:val="Hyperlink"/>
            <w:rFonts w:cs="Times New Roman"/>
            <w:b/>
            <w:bCs/>
            <w:i/>
            <w:iCs/>
            <w:color w:val="000000" w:themeColor="text1"/>
            <w:szCs w:val="28"/>
            <w:u w:val="none"/>
            <w:bdr w:val="none" w:sz="0" w:space="0" w:color="auto" w:frame="1"/>
          </w:rPr>
          <w:t>NAS Synology</w:t>
        </w:r>
      </w:hyperlink>
      <w:r w:rsidR="00CE5CA0" w:rsidRPr="00AF408B">
        <w:rPr>
          <w:rFonts w:cs="Times New Roman"/>
          <w:color w:val="000000" w:themeColor="text1"/>
          <w:szCs w:val="28"/>
          <w:bdr w:val="none" w:sz="0" w:space="0" w:color="auto" w:frame="1"/>
        </w:rPr>
        <w:t> là một giải pháp lưu trữ dữ liệu được tập trung trên một hệ thống mạng. Với tính năng vượt trội hơn, NAS Synology cung cấp cho người dùng một đám mây riêng để lưu trữ, truy cập, sao lưu và chia sẻ tệp một cách tự do và an toàn</w:t>
      </w:r>
      <w:r w:rsidR="00934EC8" w:rsidRPr="00AF408B">
        <w:rPr>
          <w:rFonts w:cs="Times New Roman"/>
          <w:color w:val="000000" w:themeColor="text1"/>
          <w:szCs w:val="28"/>
          <w:bdr w:val="none" w:sz="0" w:space="0" w:color="auto" w:frame="1"/>
        </w:rPr>
        <w:t>.</w:t>
      </w:r>
    </w:p>
    <w:p w14:paraId="25F2953F" w14:textId="77777777" w:rsidR="001155EF" w:rsidRPr="00AF408B" w:rsidRDefault="001155EF" w:rsidP="001155EF">
      <w:pPr>
        <w:rPr>
          <w:rFonts w:cs="Times New Roman"/>
          <w:b/>
          <w:bCs/>
          <w:szCs w:val="28"/>
        </w:rPr>
      </w:pPr>
      <w:r w:rsidRPr="00AF408B">
        <w:rPr>
          <w:rFonts w:cs="Times New Roman"/>
          <w:b/>
          <w:bCs/>
          <w:szCs w:val="28"/>
        </w:rPr>
        <w:t>1. Quy trình lắp đặt và cài đặt hệ điều hành cho thiết bị</w:t>
      </w:r>
    </w:p>
    <w:p w14:paraId="66546607" w14:textId="77777777" w:rsidR="001155EF" w:rsidRPr="00AF408B" w:rsidRDefault="001155EF" w:rsidP="001155EF">
      <w:pPr>
        <w:rPr>
          <w:rFonts w:cs="Times New Roman"/>
          <w:b/>
          <w:bCs/>
          <w:szCs w:val="28"/>
        </w:rPr>
      </w:pPr>
      <w:r w:rsidRPr="00AF408B">
        <w:rPr>
          <w:rFonts w:cs="Times New Roman"/>
          <w:b/>
          <w:bCs/>
          <w:szCs w:val="28"/>
        </w:rPr>
        <w:t>Quy trình lắp đặt:</w:t>
      </w:r>
    </w:p>
    <w:p w14:paraId="4EDB1A12" w14:textId="77777777" w:rsidR="001155EF" w:rsidRPr="00AF408B" w:rsidRDefault="001155EF" w:rsidP="001155EF">
      <w:pPr>
        <w:ind w:firstLine="720"/>
        <w:rPr>
          <w:rFonts w:cs="Times New Roman"/>
          <w:szCs w:val="28"/>
        </w:rPr>
      </w:pPr>
      <w:r w:rsidRPr="00AF408B">
        <w:rPr>
          <w:rFonts w:cs="Times New Roman"/>
          <w:szCs w:val="28"/>
        </w:rPr>
        <w:t>Bước 1: Lắp đặt ổ cứng cho thiết bị. (Tham khảo tài liệu Hardware Installation Guide của thiết bị).</w:t>
      </w:r>
    </w:p>
    <w:p w14:paraId="46840439" w14:textId="77777777" w:rsidR="001155EF" w:rsidRPr="00AF408B" w:rsidRDefault="001155EF" w:rsidP="001155EF">
      <w:pPr>
        <w:ind w:firstLine="720"/>
        <w:rPr>
          <w:rFonts w:cs="Times New Roman"/>
          <w:szCs w:val="28"/>
        </w:rPr>
      </w:pPr>
      <w:r w:rsidRPr="00AF408B">
        <w:rPr>
          <w:rFonts w:cs="Times New Roman"/>
          <w:szCs w:val="28"/>
        </w:rPr>
        <w:t>Bước 2: Kết nối nguồn điện cho thiết bị NAS.</w:t>
      </w:r>
    </w:p>
    <w:p w14:paraId="51A2D6D2" w14:textId="77777777" w:rsidR="001155EF" w:rsidRPr="00AF408B" w:rsidRDefault="001155EF" w:rsidP="001155EF">
      <w:pPr>
        <w:ind w:firstLine="720"/>
        <w:rPr>
          <w:rFonts w:cs="Times New Roman"/>
          <w:szCs w:val="28"/>
        </w:rPr>
      </w:pPr>
      <w:r w:rsidRPr="00AF408B">
        <w:rPr>
          <w:rFonts w:cs="Times New Roman"/>
          <w:szCs w:val="28"/>
        </w:rPr>
        <w:t>Bước 3: Kết nối cáp mạng LAN vào thiết bị vào vào thiết bị mạng của bạn (Switch, router, hoặc hub).</w:t>
      </w:r>
    </w:p>
    <w:p w14:paraId="6F182781" w14:textId="77777777" w:rsidR="001155EF" w:rsidRPr="00AF408B" w:rsidRDefault="001155EF" w:rsidP="001155EF">
      <w:pPr>
        <w:ind w:firstLine="720"/>
        <w:rPr>
          <w:rFonts w:cs="Times New Roman"/>
          <w:szCs w:val="28"/>
        </w:rPr>
      </w:pPr>
      <w:r w:rsidRPr="00AF408B">
        <w:rPr>
          <w:rFonts w:cs="Times New Roman"/>
          <w:szCs w:val="28"/>
        </w:rPr>
        <w:t>Bước 4: Kết nối máy tính vào thiết bị mạng.</w:t>
      </w:r>
    </w:p>
    <w:p w14:paraId="0CB06B50" w14:textId="77777777" w:rsidR="001155EF" w:rsidRPr="00AF408B" w:rsidRDefault="001155EF" w:rsidP="001155EF">
      <w:pPr>
        <w:rPr>
          <w:rFonts w:cs="Times New Roman"/>
          <w:b/>
          <w:bCs/>
          <w:szCs w:val="28"/>
        </w:rPr>
      </w:pPr>
      <w:r w:rsidRPr="00AF408B">
        <w:rPr>
          <w:rFonts w:cs="Times New Roman"/>
          <w:b/>
          <w:bCs/>
          <w:szCs w:val="28"/>
        </w:rPr>
        <w:t>Quy trình cài đặt hệ điều hành DSM cho NAS Synology:</w:t>
      </w:r>
    </w:p>
    <w:p w14:paraId="6711A1D2" w14:textId="77777777" w:rsidR="001155EF" w:rsidRPr="00AF408B" w:rsidRDefault="001155EF" w:rsidP="001155EF">
      <w:pPr>
        <w:ind w:firstLine="720"/>
        <w:rPr>
          <w:rFonts w:cs="Times New Roman"/>
          <w:szCs w:val="28"/>
        </w:rPr>
      </w:pPr>
      <w:r w:rsidRPr="00AF408B">
        <w:rPr>
          <w:rFonts w:cs="Times New Roman"/>
          <w:szCs w:val="28"/>
        </w:rPr>
        <w:t>Bước 1: Bật nguồn thiết bị NAS Synology.</w:t>
      </w:r>
    </w:p>
    <w:p w14:paraId="2A79D340" w14:textId="77777777" w:rsidR="001155EF" w:rsidRPr="00AF408B" w:rsidRDefault="001155EF" w:rsidP="001155EF">
      <w:pPr>
        <w:ind w:firstLine="720"/>
        <w:rPr>
          <w:rFonts w:cs="Times New Roman"/>
          <w:szCs w:val="28"/>
        </w:rPr>
      </w:pPr>
      <w:r w:rsidRPr="00AF408B">
        <w:rPr>
          <w:rFonts w:cs="Times New Roman"/>
          <w:szCs w:val="28"/>
        </w:rPr>
        <w:t>Bước 2: Vào trình duyệt web trên máy tính, truy cập vào NAS bằng cách nhập link:</w:t>
      </w:r>
    </w:p>
    <w:p w14:paraId="1EAA0F8D" w14:textId="77777777" w:rsidR="001155EF" w:rsidRPr="00AF408B" w:rsidRDefault="001155EF" w:rsidP="001155EF">
      <w:pPr>
        <w:rPr>
          <w:rFonts w:cs="Times New Roman"/>
          <w:szCs w:val="28"/>
        </w:rPr>
      </w:pPr>
      <w:r w:rsidRPr="00AF408B">
        <w:rPr>
          <w:rFonts w:cs="Times New Roman"/>
          <w:szCs w:val="28"/>
        </w:rPr>
        <w:t xml:space="preserve">       Find.synology.com</w:t>
      </w:r>
    </w:p>
    <w:p w14:paraId="7D234AC4" w14:textId="77777777" w:rsidR="001155EF" w:rsidRPr="00AF408B" w:rsidRDefault="001155EF" w:rsidP="001155EF">
      <w:pPr>
        <w:rPr>
          <w:rFonts w:cs="Times New Roman"/>
          <w:szCs w:val="28"/>
        </w:rPr>
      </w:pPr>
      <w:r w:rsidRPr="00AF408B">
        <w:rPr>
          <w:rFonts w:cs="Times New Roman"/>
          <w:szCs w:val="28"/>
        </w:rPr>
        <w:t xml:space="preserve">       Synologynas:5000</w:t>
      </w:r>
    </w:p>
    <w:p w14:paraId="4DF84A65" w14:textId="77777777" w:rsidR="001155EF" w:rsidRPr="00AF408B" w:rsidRDefault="001155EF" w:rsidP="001155EF">
      <w:pPr>
        <w:rPr>
          <w:rFonts w:cs="Times New Roman"/>
          <w:szCs w:val="28"/>
        </w:rPr>
      </w:pPr>
      <w:r w:rsidRPr="00AF408B">
        <w:rPr>
          <w:rFonts w:cs="Times New Roman"/>
          <w:szCs w:val="28"/>
        </w:rPr>
        <w:t xml:space="preserve">       Hoặc sử dụng phần mềm Synology Assistant để tìm thiết bị (tham khảo mục 2)</w:t>
      </w:r>
    </w:p>
    <w:p w14:paraId="494AF502" w14:textId="77777777" w:rsidR="001155EF" w:rsidRPr="00AF408B" w:rsidRDefault="001155EF" w:rsidP="001155EF">
      <w:pPr>
        <w:ind w:firstLine="720"/>
        <w:rPr>
          <w:rFonts w:cs="Times New Roman"/>
          <w:szCs w:val="28"/>
        </w:rPr>
      </w:pPr>
      <w:r w:rsidRPr="00AF408B">
        <w:rPr>
          <w:rFonts w:cs="Times New Roman"/>
          <w:szCs w:val="28"/>
        </w:rPr>
        <w:t>Bước 3: Chọn Connect để bắt đầu quá trình cài đặt và làm theo các hướng dẫn trên màn hình.</w:t>
      </w:r>
    </w:p>
    <w:p w14:paraId="5BA63247" w14:textId="77777777" w:rsidR="001155EF" w:rsidRPr="00AF408B" w:rsidRDefault="001155EF" w:rsidP="001155EF">
      <w:pPr>
        <w:rPr>
          <w:rFonts w:cs="Times New Roman"/>
          <w:szCs w:val="28"/>
        </w:rPr>
      </w:pPr>
    </w:p>
    <w:p w14:paraId="11E3C4DB" w14:textId="77777777" w:rsidR="001155EF" w:rsidRPr="00AF408B" w:rsidRDefault="001155EF" w:rsidP="001155EF">
      <w:pPr>
        <w:rPr>
          <w:rFonts w:cs="Times New Roman"/>
          <w:szCs w:val="28"/>
        </w:rPr>
      </w:pPr>
      <w:r w:rsidRPr="00AF408B">
        <w:rPr>
          <w:rFonts w:cs="Times New Roman"/>
          <w:szCs w:val="28"/>
        </w:rPr>
        <w:t xml:space="preserve"> </w:t>
      </w:r>
      <w:r w:rsidRPr="00AF408B">
        <w:rPr>
          <w:rFonts w:cs="Times New Roman"/>
          <w:noProof/>
          <w:color w:val="333333"/>
          <w:spacing w:val="5"/>
          <w:szCs w:val="28"/>
        </w:rPr>
        <w:drawing>
          <wp:inline distT="0" distB="0" distL="0" distR="0" wp14:anchorId="1408C34F" wp14:editId="1D409443">
            <wp:extent cx="5742305"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6317" cy="2922332"/>
                    </a:xfrm>
                    <a:prstGeom prst="rect">
                      <a:avLst/>
                    </a:prstGeom>
                    <a:noFill/>
                    <a:ln>
                      <a:noFill/>
                    </a:ln>
                  </pic:spPr>
                </pic:pic>
              </a:graphicData>
            </a:graphic>
          </wp:inline>
        </w:drawing>
      </w:r>
    </w:p>
    <w:p w14:paraId="6A03D116" w14:textId="77777777" w:rsidR="001155EF" w:rsidRPr="00AF408B" w:rsidRDefault="001155EF" w:rsidP="001155EF">
      <w:pPr>
        <w:rPr>
          <w:rFonts w:cs="Times New Roman"/>
          <w:szCs w:val="28"/>
        </w:rPr>
      </w:pPr>
      <w:r w:rsidRPr="00AF408B">
        <w:rPr>
          <w:rFonts w:cs="Times New Roman"/>
          <w:szCs w:val="28"/>
        </w:rPr>
        <w:t>Chú ý:</w:t>
      </w:r>
    </w:p>
    <w:p w14:paraId="2F79166E" w14:textId="77777777" w:rsidR="001155EF" w:rsidRPr="00AF408B" w:rsidRDefault="001155EF" w:rsidP="001155EF">
      <w:pPr>
        <w:rPr>
          <w:rFonts w:cs="Times New Roman"/>
          <w:szCs w:val="28"/>
        </w:rPr>
      </w:pPr>
      <w:r w:rsidRPr="00AF408B">
        <w:rPr>
          <w:rFonts w:cs="Times New Roman"/>
          <w:szCs w:val="28"/>
        </w:rPr>
        <w:t>1. Thiết bị Synology NAS phải được kết nối với Internet để cài đặt hệ điều hành DSM khi cài đặt trên trình duyệt Web</w:t>
      </w:r>
    </w:p>
    <w:p w14:paraId="535E40D8" w14:textId="77777777" w:rsidR="001155EF" w:rsidRPr="00AF408B" w:rsidRDefault="001155EF" w:rsidP="001155EF">
      <w:pPr>
        <w:rPr>
          <w:rFonts w:cs="Times New Roman"/>
          <w:szCs w:val="28"/>
        </w:rPr>
      </w:pPr>
      <w:r w:rsidRPr="00AF408B">
        <w:rPr>
          <w:rFonts w:cs="Times New Roman"/>
          <w:szCs w:val="28"/>
        </w:rPr>
        <w:t>2. Trình duyệt khuyên dùng: Chrome, Firefox</w:t>
      </w:r>
    </w:p>
    <w:p w14:paraId="61EA71DD" w14:textId="77777777" w:rsidR="001155EF" w:rsidRPr="00AF408B" w:rsidRDefault="001155EF" w:rsidP="001155EF">
      <w:pPr>
        <w:rPr>
          <w:rFonts w:cs="Times New Roman"/>
          <w:szCs w:val="28"/>
        </w:rPr>
      </w:pPr>
      <w:r w:rsidRPr="00AF408B">
        <w:rPr>
          <w:rFonts w:cs="Times New Roman"/>
          <w:szCs w:val="28"/>
        </w:rPr>
        <w:lastRenderedPageBreak/>
        <w:t>3. Cả thiết bị NAS và máy tính phải cùng mạng nội bộ</w:t>
      </w:r>
    </w:p>
    <w:p w14:paraId="37753157" w14:textId="518494B2" w:rsidR="001155EF" w:rsidRPr="00AF408B" w:rsidRDefault="001155EF" w:rsidP="001155EF">
      <w:pPr>
        <w:rPr>
          <w:rFonts w:cs="Times New Roman"/>
          <w:szCs w:val="28"/>
        </w:rPr>
      </w:pPr>
      <w:r w:rsidRPr="00AF408B">
        <w:rPr>
          <w:rFonts w:cs="Times New Roman"/>
          <w:szCs w:val="28"/>
        </w:rPr>
        <w:t xml:space="preserve">       Nếu vô tình bị thoát khỏi quá trình cài đặt trước khi kết thúc, hãy đăng nhập vào DSM với tài khoản admin (tên tài khoản quản trị mặc định) và mật khẩu để trống.</w:t>
      </w:r>
    </w:p>
    <w:p w14:paraId="68B13179" w14:textId="77777777" w:rsidR="00A05B85" w:rsidRPr="00AF408B" w:rsidRDefault="00A05B85" w:rsidP="00A05B85">
      <w:pPr>
        <w:rPr>
          <w:rFonts w:cs="Times New Roman"/>
          <w:b/>
          <w:bCs/>
          <w:szCs w:val="28"/>
        </w:rPr>
      </w:pPr>
      <w:r w:rsidRPr="00AF408B">
        <w:rPr>
          <w:rFonts w:cs="Times New Roman"/>
          <w:b/>
          <w:bCs/>
          <w:szCs w:val="28"/>
        </w:rPr>
        <w:t>2. Tìm địa chỉ IP của thiết bị</w:t>
      </w:r>
    </w:p>
    <w:p w14:paraId="70C3EE1C" w14:textId="77777777" w:rsidR="00A05B85" w:rsidRPr="00AF408B" w:rsidRDefault="00A05B85" w:rsidP="00A05B85">
      <w:pPr>
        <w:rPr>
          <w:rFonts w:cs="Times New Roman"/>
          <w:szCs w:val="28"/>
        </w:rPr>
      </w:pPr>
      <w:r w:rsidRPr="00AF408B">
        <w:rPr>
          <w:rFonts w:cs="Times New Roman"/>
          <w:szCs w:val="28"/>
        </w:rPr>
        <w:t>Bước 1: Tải phần mềm Synology Assistant</w:t>
      </w:r>
    </w:p>
    <w:p w14:paraId="27928B61" w14:textId="77777777" w:rsidR="00A05B85" w:rsidRPr="00AF408B" w:rsidRDefault="00A05B85" w:rsidP="00A05B85">
      <w:pPr>
        <w:rPr>
          <w:rFonts w:cs="Times New Roman"/>
          <w:szCs w:val="28"/>
        </w:rPr>
      </w:pPr>
    </w:p>
    <w:p w14:paraId="3BF9CE99" w14:textId="77777777" w:rsidR="00A05B85" w:rsidRPr="00AF408B" w:rsidRDefault="00A05B85" w:rsidP="00A05B85">
      <w:pPr>
        <w:rPr>
          <w:rFonts w:cs="Times New Roman"/>
          <w:szCs w:val="28"/>
        </w:rPr>
      </w:pPr>
      <w:r w:rsidRPr="00AF408B">
        <w:rPr>
          <w:rFonts w:cs="Times New Roman"/>
          <w:szCs w:val="28"/>
        </w:rPr>
        <w:t xml:space="preserve">       Trên trình duyệt máy tính truy cập vào trang web www.synology.com/en-global/support/download</w:t>
      </w:r>
    </w:p>
    <w:p w14:paraId="79778C8F" w14:textId="77777777" w:rsidR="00A05B85" w:rsidRPr="00AF408B" w:rsidRDefault="00A05B85" w:rsidP="00A05B85">
      <w:pPr>
        <w:rPr>
          <w:rFonts w:cs="Times New Roman"/>
          <w:szCs w:val="28"/>
        </w:rPr>
      </w:pPr>
    </w:p>
    <w:p w14:paraId="7A584700" w14:textId="77777777" w:rsidR="00A05B85" w:rsidRPr="00AF408B" w:rsidRDefault="00A05B85" w:rsidP="00A05B85">
      <w:pPr>
        <w:rPr>
          <w:rFonts w:cs="Times New Roman"/>
          <w:szCs w:val="28"/>
        </w:rPr>
      </w:pPr>
      <w:r w:rsidRPr="00AF408B">
        <w:rPr>
          <w:rFonts w:cs="Times New Roman"/>
          <w:szCs w:val="28"/>
        </w:rPr>
        <w:t xml:space="preserve">       Sau đó, thao tác như hình sau:</w:t>
      </w:r>
    </w:p>
    <w:p w14:paraId="27A8D159" w14:textId="77777777" w:rsidR="00A05B85" w:rsidRPr="00AF408B" w:rsidRDefault="00A05B85" w:rsidP="00A05B85">
      <w:pPr>
        <w:rPr>
          <w:rFonts w:cs="Times New Roman"/>
          <w:szCs w:val="28"/>
        </w:rPr>
      </w:pPr>
    </w:p>
    <w:p w14:paraId="12741109" w14:textId="77777777" w:rsidR="00A05B85" w:rsidRPr="00AF408B" w:rsidRDefault="00A05B85" w:rsidP="00A05B85">
      <w:pPr>
        <w:rPr>
          <w:rFonts w:cs="Times New Roman"/>
          <w:szCs w:val="28"/>
        </w:rPr>
      </w:pPr>
      <w:r w:rsidRPr="00AF408B">
        <w:rPr>
          <w:rFonts w:eastAsia="Times New Roman" w:cs="Times New Roman"/>
          <w:noProof/>
          <w:color w:val="333333"/>
          <w:spacing w:val="5"/>
          <w:kern w:val="0"/>
          <w:szCs w:val="28"/>
          <w14:ligatures w14:val="none"/>
        </w:rPr>
        <w:drawing>
          <wp:inline distT="0" distB="0" distL="0" distR="0" wp14:anchorId="129489D8" wp14:editId="6778EFF8">
            <wp:extent cx="5940425" cy="33413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6E356C9C" w14:textId="77777777" w:rsidR="00A05B85" w:rsidRPr="00AF408B" w:rsidRDefault="00A05B85" w:rsidP="00A05B85">
      <w:pPr>
        <w:rPr>
          <w:rFonts w:cs="Times New Roman"/>
          <w:szCs w:val="28"/>
        </w:rPr>
      </w:pPr>
    </w:p>
    <w:p w14:paraId="4C6EA608" w14:textId="77777777" w:rsidR="006A1E0D" w:rsidRPr="00AF408B" w:rsidRDefault="006A1E0D" w:rsidP="006A1E0D">
      <w:pPr>
        <w:rPr>
          <w:rFonts w:cs="Times New Roman"/>
          <w:b/>
          <w:bCs/>
          <w:szCs w:val="28"/>
        </w:rPr>
      </w:pPr>
      <w:r w:rsidRPr="00AF408B">
        <w:rPr>
          <w:rFonts w:cs="Times New Roman"/>
          <w:b/>
          <w:bCs/>
          <w:szCs w:val="28"/>
        </w:rPr>
        <w:t>5. Tạo tên miền để truy cập từ xa</w:t>
      </w:r>
    </w:p>
    <w:p w14:paraId="4BE45A72" w14:textId="77777777" w:rsidR="006A1E0D" w:rsidRPr="00AF408B" w:rsidRDefault="006A1E0D" w:rsidP="006A1E0D">
      <w:pPr>
        <w:ind w:firstLine="720"/>
        <w:rPr>
          <w:rFonts w:cs="Times New Roman"/>
          <w:b/>
          <w:bCs/>
          <w:i/>
          <w:iCs/>
          <w:szCs w:val="28"/>
        </w:rPr>
      </w:pPr>
      <w:r w:rsidRPr="00AF408B">
        <w:rPr>
          <w:rFonts w:cs="Times New Roman"/>
          <w:b/>
          <w:bCs/>
          <w:i/>
          <w:iCs/>
          <w:szCs w:val="28"/>
        </w:rPr>
        <w:t>5.1. Tạo tên miền Quickconnect</w:t>
      </w:r>
    </w:p>
    <w:p w14:paraId="126EA394" w14:textId="77777777" w:rsidR="006A1E0D" w:rsidRPr="00AF408B" w:rsidRDefault="006A1E0D" w:rsidP="006A1E0D">
      <w:pPr>
        <w:rPr>
          <w:rFonts w:cs="Times New Roman"/>
          <w:szCs w:val="28"/>
        </w:rPr>
      </w:pPr>
      <w:r w:rsidRPr="00AF408B">
        <w:rPr>
          <w:rFonts w:cs="Times New Roman"/>
          <w:szCs w:val="28"/>
        </w:rPr>
        <w:t>Bước 1: Trên giao diện chính của NAS, kích chọn biểu tượng Control Panel.</w:t>
      </w:r>
    </w:p>
    <w:p w14:paraId="39862847" w14:textId="77777777" w:rsidR="006A1E0D" w:rsidRPr="00AF408B" w:rsidRDefault="006A1E0D" w:rsidP="006A1E0D">
      <w:pPr>
        <w:rPr>
          <w:rFonts w:cs="Times New Roman"/>
          <w:szCs w:val="28"/>
        </w:rPr>
      </w:pPr>
    </w:p>
    <w:p w14:paraId="6AC3F884" w14:textId="77777777" w:rsidR="006A1E0D" w:rsidRPr="00AF408B" w:rsidRDefault="006A1E0D" w:rsidP="006A1E0D">
      <w:pPr>
        <w:rPr>
          <w:rFonts w:cs="Times New Roman"/>
          <w:szCs w:val="28"/>
        </w:rPr>
      </w:pPr>
      <w:r w:rsidRPr="00AF408B">
        <w:rPr>
          <w:rFonts w:cs="Times New Roman"/>
          <w:szCs w:val="28"/>
        </w:rPr>
        <w:t xml:space="preserve">       Sau đó chọn QuickConnect như hình sau:</w:t>
      </w:r>
    </w:p>
    <w:p w14:paraId="7B21E027" w14:textId="77777777" w:rsidR="006A1E0D" w:rsidRPr="00AF408B" w:rsidRDefault="006A1E0D" w:rsidP="006A1E0D">
      <w:pPr>
        <w:rPr>
          <w:rFonts w:cs="Times New Roman"/>
          <w:szCs w:val="28"/>
        </w:rPr>
      </w:pPr>
      <w:r w:rsidRPr="00AF408B">
        <w:rPr>
          <w:rFonts w:eastAsia="Times New Roman" w:cs="Times New Roman"/>
          <w:noProof/>
          <w:color w:val="333333"/>
          <w:spacing w:val="5"/>
          <w:kern w:val="0"/>
          <w:szCs w:val="28"/>
          <w14:ligatures w14:val="none"/>
        </w:rPr>
        <w:lastRenderedPageBreak/>
        <w:drawing>
          <wp:inline distT="0" distB="0" distL="0" distR="0" wp14:anchorId="56DA4847" wp14:editId="712AF88F">
            <wp:extent cx="6372225" cy="2790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123" cy="2799102"/>
                    </a:xfrm>
                    <a:prstGeom prst="rect">
                      <a:avLst/>
                    </a:prstGeom>
                    <a:noFill/>
                    <a:ln>
                      <a:noFill/>
                    </a:ln>
                  </pic:spPr>
                </pic:pic>
              </a:graphicData>
            </a:graphic>
          </wp:inline>
        </w:drawing>
      </w:r>
    </w:p>
    <w:p w14:paraId="5DA13034" w14:textId="77777777" w:rsidR="006A1E0D" w:rsidRPr="00AF408B" w:rsidRDefault="006A1E0D" w:rsidP="006A1E0D">
      <w:pPr>
        <w:rPr>
          <w:rFonts w:cs="Times New Roman"/>
          <w:szCs w:val="28"/>
        </w:rPr>
      </w:pPr>
    </w:p>
    <w:p w14:paraId="7DB93B22" w14:textId="2C44F45E" w:rsidR="006A1E0D" w:rsidRPr="00AF408B" w:rsidRDefault="006A1E0D" w:rsidP="006A1E0D">
      <w:pPr>
        <w:rPr>
          <w:rFonts w:cs="Times New Roman"/>
          <w:szCs w:val="28"/>
        </w:rPr>
      </w:pPr>
      <w:r w:rsidRPr="00AF408B">
        <w:rPr>
          <w:rFonts w:cs="Times New Roman"/>
          <w:szCs w:val="28"/>
        </w:rPr>
        <w:t>Bước 2: Tích chọn vào Enable QuikConnect</w:t>
      </w:r>
    </w:p>
    <w:p w14:paraId="461E7A71" w14:textId="77777777" w:rsidR="006A1E0D" w:rsidRPr="00AF408B" w:rsidRDefault="006A1E0D" w:rsidP="006A1E0D">
      <w:pPr>
        <w:rPr>
          <w:rFonts w:cs="Times New Roman"/>
          <w:szCs w:val="28"/>
        </w:rPr>
      </w:pPr>
    </w:p>
    <w:p w14:paraId="1A4C1AE4" w14:textId="77777777" w:rsidR="006A1E0D" w:rsidRPr="00AF408B" w:rsidRDefault="006A1E0D" w:rsidP="006A1E0D">
      <w:pPr>
        <w:rPr>
          <w:rFonts w:cs="Times New Roman"/>
          <w:szCs w:val="28"/>
        </w:rPr>
      </w:pPr>
      <w:r w:rsidRPr="00AF408B">
        <w:rPr>
          <w:rFonts w:cs="Times New Roman"/>
          <w:szCs w:val="28"/>
        </w:rPr>
        <w:t>Bước 3: Đăng nhập vào tài khoản Synology (đã tạo ở Mục 3)</w:t>
      </w:r>
    </w:p>
    <w:p w14:paraId="74B06E7F" w14:textId="77777777" w:rsidR="006A1E0D" w:rsidRPr="00AF408B" w:rsidRDefault="006A1E0D" w:rsidP="006A1E0D">
      <w:pPr>
        <w:rPr>
          <w:rFonts w:cs="Times New Roman"/>
          <w:szCs w:val="28"/>
        </w:rPr>
      </w:pPr>
    </w:p>
    <w:p w14:paraId="32CEB3F9" w14:textId="6C5F8C6B" w:rsidR="006A1E0D" w:rsidRPr="00AF408B" w:rsidRDefault="006A1E0D" w:rsidP="006A1E0D">
      <w:pPr>
        <w:rPr>
          <w:rFonts w:cs="Times New Roman"/>
          <w:szCs w:val="28"/>
        </w:rPr>
      </w:pPr>
      <w:r w:rsidRPr="00AF408B">
        <w:rPr>
          <w:rFonts w:cs="Times New Roman"/>
          <w:szCs w:val="28"/>
        </w:rPr>
        <w:t>Bước 4: Tạo ID QuickConnect trong ô QuickConnect ID. Hoàn tất việc tạo QuickConnect.</w:t>
      </w:r>
    </w:p>
    <w:p w14:paraId="3EDB38B7" w14:textId="77777777" w:rsidR="006A1E0D" w:rsidRPr="00AF408B" w:rsidRDefault="006A1E0D" w:rsidP="006A1E0D">
      <w:pPr>
        <w:rPr>
          <w:rFonts w:cs="Times New Roman"/>
          <w:szCs w:val="28"/>
        </w:rPr>
      </w:pPr>
      <w:r w:rsidRPr="00AF408B">
        <w:rPr>
          <w:rFonts w:cs="Times New Roman"/>
          <w:szCs w:val="28"/>
        </w:rPr>
        <w:t xml:space="preserve">       Bạn có thể truy cập từ xa thiết bị bằng Quickconnect. Ví dụ như hình trên, nhập link http://QuickConnect.to/Ctshanoi251auco</w:t>
      </w:r>
    </w:p>
    <w:p w14:paraId="7B1B957A" w14:textId="77777777" w:rsidR="006A1E0D" w:rsidRPr="00AF408B" w:rsidRDefault="006A1E0D" w:rsidP="006A1E0D">
      <w:pPr>
        <w:rPr>
          <w:rFonts w:cs="Times New Roman"/>
          <w:szCs w:val="28"/>
        </w:rPr>
      </w:pPr>
      <w:r w:rsidRPr="00AF408B">
        <w:rPr>
          <w:rFonts w:eastAsia="Times New Roman" w:cs="Times New Roman"/>
          <w:noProof/>
          <w:color w:val="333333"/>
          <w:spacing w:val="5"/>
          <w:kern w:val="0"/>
          <w:szCs w:val="28"/>
          <w14:ligatures w14:val="none"/>
        </w:rPr>
        <w:drawing>
          <wp:inline distT="0" distB="0" distL="0" distR="0" wp14:anchorId="0301E448" wp14:editId="24E018AA">
            <wp:extent cx="5810250" cy="3267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7963" cy="3271412"/>
                    </a:xfrm>
                    <a:prstGeom prst="rect">
                      <a:avLst/>
                    </a:prstGeom>
                    <a:noFill/>
                    <a:ln>
                      <a:noFill/>
                    </a:ln>
                  </pic:spPr>
                </pic:pic>
              </a:graphicData>
            </a:graphic>
          </wp:inline>
        </w:drawing>
      </w:r>
    </w:p>
    <w:p w14:paraId="6C4250B8" w14:textId="77777777" w:rsidR="006A1E0D" w:rsidRPr="00AF408B" w:rsidRDefault="006A1E0D" w:rsidP="006A1E0D">
      <w:pPr>
        <w:rPr>
          <w:rFonts w:cs="Times New Roman"/>
          <w:szCs w:val="28"/>
        </w:rPr>
      </w:pPr>
    </w:p>
    <w:p w14:paraId="471F9629" w14:textId="77777777" w:rsidR="006A1E0D" w:rsidRPr="00AF408B" w:rsidRDefault="006A1E0D" w:rsidP="006A1E0D">
      <w:pPr>
        <w:rPr>
          <w:rFonts w:cs="Times New Roman"/>
          <w:szCs w:val="28"/>
        </w:rPr>
      </w:pPr>
      <w:r w:rsidRPr="00AF408B">
        <w:rPr>
          <w:rFonts w:cs="Times New Roman"/>
          <w:szCs w:val="28"/>
        </w:rPr>
        <w:t>5.2. Tạo tên miền Synology.me</w:t>
      </w:r>
    </w:p>
    <w:p w14:paraId="53B327F9" w14:textId="28FDB622" w:rsidR="006A1E0D" w:rsidRPr="00AF408B" w:rsidRDefault="006A1E0D" w:rsidP="006A1E0D">
      <w:pPr>
        <w:rPr>
          <w:rFonts w:cs="Times New Roman"/>
          <w:szCs w:val="28"/>
        </w:rPr>
      </w:pPr>
      <w:r w:rsidRPr="00AF408B">
        <w:rPr>
          <w:rFonts w:cs="Times New Roman"/>
          <w:szCs w:val="28"/>
        </w:rPr>
        <w:t>Bước 1: Trên giao diện chính của NAS, kích chọn biểu tượng Control Panel.</w:t>
      </w:r>
    </w:p>
    <w:p w14:paraId="1B1151DA" w14:textId="77777777" w:rsidR="006A1E0D" w:rsidRPr="00AF408B" w:rsidRDefault="006A1E0D" w:rsidP="006A1E0D">
      <w:pPr>
        <w:rPr>
          <w:rFonts w:cs="Times New Roman"/>
          <w:szCs w:val="28"/>
        </w:rPr>
      </w:pPr>
      <w:r w:rsidRPr="00AF408B">
        <w:rPr>
          <w:rFonts w:cs="Times New Roman"/>
          <w:szCs w:val="28"/>
        </w:rPr>
        <w:t xml:space="preserve">       Sau đó chọn External Access như hình sau:</w:t>
      </w:r>
    </w:p>
    <w:p w14:paraId="027DDC3C" w14:textId="77777777" w:rsidR="006A1E0D" w:rsidRPr="00AF408B" w:rsidRDefault="006A1E0D" w:rsidP="006A1E0D">
      <w:pPr>
        <w:rPr>
          <w:rFonts w:cs="Times New Roman"/>
          <w:szCs w:val="28"/>
        </w:rPr>
      </w:pPr>
      <w:r w:rsidRPr="00AF408B">
        <w:rPr>
          <w:rFonts w:eastAsia="Times New Roman" w:cs="Times New Roman"/>
          <w:noProof/>
          <w:color w:val="333333"/>
          <w:spacing w:val="5"/>
          <w:kern w:val="0"/>
          <w:szCs w:val="28"/>
          <w14:ligatures w14:val="none"/>
        </w:rPr>
        <w:lastRenderedPageBreak/>
        <w:drawing>
          <wp:inline distT="0" distB="0" distL="0" distR="0" wp14:anchorId="4D56422A" wp14:editId="0135174F">
            <wp:extent cx="5940425" cy="334137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1769A94" w14:textId="77777777" w:rsidR="006A1E0D" w:rsidRPr="00AF408B" w:rsidRDefault="006A1E0D" w:rsidP="006A1E0D">
      <w:pPr>
        <w:rPr>
          <w:rFonts w:cs="Times New Roman"/>
          <w:szCs w:val="28"/>
        </w:rPr>
      </w:pPr>
      <w:r w:rsidRPr="00AF408B">
        <w:rPr>
          <w:rFonts w:cs="Times New Roman"/>
          <w:szCs w:val="28"/>
        </w:rPr>
        <w:t>Bước 2: Tiếp theo chọn Add như hình sau</w:t>
      </w:r>
    </w:p>
    <w:p w14:paraId="2E14DCC3" w14:textId="77777777" w:rsidR="006A1E0D" w:rsidRPr="00AF408B" w:rsidRDefault="006A1E0D" w:rsidP="006A1E0D">
      <w:pPr>
        <w:rPr>
          <w:rFonts w:cs="Times New Roman"/>
          <w:szCs w:val="28"/>
        </w:rPr>
      </w:pPr>
      <w:r w:rsidRPr="00AF408B">
        <w:rPr>
          <w:rFonts w:eastAsia="Times New Roman" w:cs="Times New Roman"/>
          <w:noProof/>
          <w:color w:val="333333"/>
          <w:spacing w:val="5"/>
          <w:kern w:val="0"/>
          <w:szCs w:val="28"/>
          <w14:ligatures w14:val="none"/>
        </w:rPr>
        <w:drawing>
          <wp:inline distT="0" distB="0" distL="0" distR="0" wp14:anchorId="6CCBE134" wp14:editId="648B67DF">
            <wp:extent cx="5940425" cy="33413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165E9C5" w14:textId="77777777" w:rsidR="006A1E0D" w:rsidRPr="00AF408B" w:rsidRDefault="006A1E0D" w:rsidP="006A1E0D">
      <w:pPr>
        <w:rPr>
          <w:rFonts w:cs="Times New Roman"/>
          <w:szCs w:val="28"/>
        </w:rPr>
      </w:pPr>
      <w:r w:rsidRPr="00AF408B">
        <w:rPr>
          <w:rFonts w:cs="Times New Roman"/>
          <w:szCs w:val="28"/>
        </w:rPr>
        <w:t xml:space="preserve"> </w:t>
      </w:r>
    </w:p>
    <w:p w14:paraId="6DC62EF6" w14:textId="77777777" w:rsidR="006A1E0D" w:rsidRPr="00AF408B" w:rsidRDefault="006A1E0D" w:rsidP="006A1E0D">
      <w:pPr>
        <w:rPr>
          <w:rFonts w:cs="Times New Roman"/>
          <w:szCs w:val="28"/>
        </w:rPr>
      </w:pPr>
      <w:r w:rsidRPr="00AF408B">
        <w:rPr>
          <w:rFonts w:cs="Times New Roman"/>
          <w:szCs w:val="28"/>
        </w:rPr>
        <w:t xml:space="preserve">Bước 3: Nhập thông tin như hình </w:t>
      </w:r>
    </w:p>
    <w:p w14:paraId="35649C60" w14:textId="441EF1F9" w:rsidR="006A1E0D" w:rsidRPr="00AF408B" w:rsidRDefault="006A1E0D" w:rsidP="006A1E0D">
      <w:pPr>
        <w:rPr>
          <w:rFonts w:cs="Times New Roman"/>
          <w:szCs w:val="28"/>
        </w:rPr>
      </w:pPr>
      <w:r w:rsidRPr="00AF408B">
        <w:rPr>
          <w:rFonts w:eastAsia="Times New Roman" w:cs="Times New Roman"/>
          <w:noProof/>
          <w:color w:val="333333"/>
          <w:spacing w:val="5"/>
          <w:kern w:val="0"/>
          <w:szCs w:val="28"/>
          <w14:ligatures w14:val="none"/>
        </w:rPr>
        <w:lastRenderedPageBreak/>
        <w:drawing>
          <wp:inline distT="0" distB="0" distL="0" distR="0" wp14:anchorId="531CD59D" wp14:editId="57B3B59D">
            <wp:extent cx="57054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2438400"/>
                    </a:xfrm>
                    <a:prstGeom prst="rect">
                      <a:avLst/>
                    </a:prstGeom>
                    <a:noFill/>
                    <a:ln>
                      <a:noFill/>
                    </a:ln>
                  </pic:spPr>
                </pic:pic>
              </a:graphicData>
            </a:graphic>
          </wp:inline>
        </w:drawing>
      </w:r>
    </w:p>
    <w:p w14:paraId="1234534A" w14:textId="145815A5" w:rsidR="006A1E0D" w:rsidRPr="00AF408B" w:rsidRDefault="006A1E0D" w:rsidP="006A1E0D">
      <w:pPr>
        <w:rPr>
          <w:rFonts w:cs="Times New Roman"/>
          <w:szCs w:val="28"/>
        </w:rPr>
      </w:pPr>
      <w:r w:rsidRPr="00AF408B">
        <w:rPr>
          <w:rFonts w:cs="Times New Roman"/>
          <w:szCs w:val="28"/>
        </w:rPr>
        <w:t xml:space="preserve"> Sau khi tạo thành công tên miền synology.me, giao diện sẽ như hình sau.</w:t>
      </w:r>
    </w:p>
    <w:p w14:paraId="7C6C03CA" w14:textId="77777777" w:rsidR="006A1E0D" w:rsidRPr="00AF408B" w:rsidRDefault="006A1E0D" w:rsidP="006A1E0D">
      <w:pPr>
        <w:rPr>
          <w:rFonts w:cs="Times New Roman"/>
          <w:szCs w:val="28"/>
        </w:rPr>
      </w:pPr>
      <w:r w:rsidRPr="00AF408B">
        <w:rPr>
          <w:rFonts w:eastAsia="Times New Roman" w:cs="Times New Roman"/>
          <w:noProof/>
          <w:color w:val="333333"/>
          <w:spacing w:val="5"/>
          <w:kern w:val="0"/>
          <w:szCs w:val="28"/>
          <w14:ligatures w14:val="none"/>
        </w:rPr>
        <w:drawing>
          <wp:inline distT="0" distB="0" distL="0" distR="0" wp14:anchorId="557509EE" wp14:editId="222B50C9">
            <wp:extent cx="56864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4061" cy="2603817"/>
                    </a:xfrm>
                    <a:prstGeom prst="rect">
                      <a:avLst/>
                    </a:prstGeom>
                    <a:noFill/>
                    <a:ln>
                      <a:noFill/>
                    </a:ln>
                  </pic:spPr>
                </pic:pic>
              </a:graphicData>
            </a:graphic>
          </wp:inline>
        </w:drawing>
      </w:r>
    </w:p>
    <w:p w14:paraId="6041C203" w14:textId="77777777" w:rsidR="001D6768" w:rsidRPr="00AF408B" w:rsidRDefault="001D6768" w:rsidP="001D6768">
      <w:pPr>
        <w:rPr>
          <w:rFonts w:cs="Times New Roman"/>
          <w:b/>
          <w:bCs/>
          <w:szCs w:val="28"/>
        </w:rPr>
      </w:pPr>
      <w:r w:rsidRPr="00AF408B">
        <w:rPr>
          <w:rFonts w:cs="Times New Roman"/>
          <w:b/>
          <w:bCs/>
          <w:szCs w:val="28"/>
        </w:rPr>
        <w:t>6. Thay đổi địa chỉ IP</w:t>
      </w:r>
    </w:p>
    <w:p w14:paraId="55BCD70A" w14:textId="77777777" w:rsidR="001D6768" w:rsidRPr="00AF408B" w:rsidRDefault="001D6768" w:rsidP="001D6768">
      <w:pPr>
        <w:rPr>
          <w:rFonts w:cs="Times New Roman"/>
          <w:szCs w:val="28"/>
        </w:rPr>
      </w:pPr>
      <w:r w:rsidRPr="00AF408B">
        <w:rPr>
          <w:rFonts w:cs="Times New Roman"/>
          <w:szCs w:val="28"/>
        </w:rPr>
        <w:t>Bước 1: Trên giao diện chính của NAS, kích chọn biểu tượng Control Panel.</w:t>
      </w:r>
    </w:p>
    <w:p w14:paraId="48926E54" w14:textId="77777777" w:rsidR="001D6768" w:rsidRPr="00AF408B" w:rsidRDefault="001D6768" w:rsidP="001D6768">
      <w:pPr>
        <w:rPr>
          <w:rFonts w:cs="Times New Roman"/>
          <w:szCs w:val="28"/>
        </w:rPr>
      </w:pPr>
    </w:p>
    <w:p w14:paraId="349F623C" w14:textId="77777777" w:rsidR="001D6768" w:rsidRPr="00AF408B" w:rsidRDefault="001D6768" w:rsidP="001D6768">
      <w:pPr>
        <w:rPr>
          <w:rFonts w:cs="Times New Roman"/>
          <w:szCs w:val="28"/>
        </w:rPr>
      </w:pPr>
      <w:r w:rsidRPr="00AF408B">
        <w:rPr>
          <w:rFonts w:cs="Times New Roman"/>
          <w:szCs w:val="28"/>
        </w:rPr>
        <w:t xml:space="preserve">       Sau đó chọn Network như hình sau:</w:t>
      </w:r>
    </w:p>
    <w:p w14:paraId="618869D7" w14:textId="77777777" w:rsidR="001D6768" w:rsidRPr="00AF408B" w:rsidRDefault="001D6768" w:rsidP="001D6768">
      <w:pPr>
        <w:rPr>
          <w:rFonts w:cs="Times New Roman"/>
          <w:szCs w:val="28"/>
        </w:rPr>
      </w:pPr>
    </w:p>
    <w:p w14:paraId="49515956" w14:textId="77777777" w:rsidR="001D6768" w:rsidRPr="00AF408B" w:rsidRDefault="001D6768" w:rsidP="001D6768">
      <w:pPr>
        <w:rPr>
          <w:rFonts w:cs="Times New Roman"/>
          <w:szCs w:val="28"/>
        </w:rPr>
      </w:pPr>
      <w:r w:rsidRPr="00AF408B">
        <w:rPr>
          <w:rFonts w:cs="Times New Roman"/>
          <w:noProof/>
          <w:color w:val="333333"/>
          <w:spacing w:val="5"/>
          <w:szCs w:val="28"/>
        </w:rPr>
        <w:drawing>
          <wp:inline distT="0" distB="0" distL="0" distR="0" wp14:anchorId="63548CC6" wp14:editId="3DA968F6">
            <wp:extent cx="5867400" cy="2346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057" cy="2348587"/>
                    </a:xfrm>
                    <a:prstGeom prst="rect">
                      <a:avLst/>
                    </a:prstGeom>
                    <a:noFill/>
                    <a:ln>
                      <a:noFill/>
                    </a:ln>
                  </pic:spPr>
                </pic:pic>
              </a:graphicData>
            </a:graphic>
          </wp:inline>
        </w:drawing>
      </w:r>
    </w:p>
    <w:p w14:paraId="50DD183A" w14:textId="77777777" w:rsidR="001D6768" w:rsidRPr="00AF408B" w:rsidRDefault="001D6768" w:rsidP="001D6768">
      <w:pPr>
        <w:rPr>
          <w:rFonts w:cs="Times New Roman"/>
          <w:szCs w:val="28"/>
        </w:rPr>
      </w:pPr>
    </w:p>
    <w:p w14:paraId="4CF736B2" w14:textId="77777777" w:rsidR="001D6768" w:rsidRPr="00AF408B" w:rsidRDefault="001D6768" w:rsidP="001D6768">
      <w:pPr>
        <w:rPr>
          <w:rFonts w:cs="Times New Roman"/>
          <w:szCs w:val="28"/>
        </w:rPr>
      </w:pPr>
      <w:r w:rsidRPr="00AF408B">
        <w:rPr>
          <w:rFonts w:cs="Times New Roman"/>
          <w:szCs w:val="28"/>
        </w:rPr>
        <w:t xml:space="preserve">       Giao diện như hình sau:</w:t>
      </w:r>
    </w:p>
    <w:p w14:paraId="42FA2B66" w14:textId="77777777" w:rsidR="001D6768" w:rsidRPr="00AF408B" w:rsidRDefault="001D6768" w:rsidP="001D6768">
      <w:pPr>
        <w:rPr>
          <w:rFonts w:cs="Times New Roman"/>
          <w:szCs w:val="28"/>
        </w:rPr>
      </w:pPr>
      <w:r w:rsidRPr="00AF408B">
        <w:rPr>
          <w:rFonts w:cs="Times New Roman"/>
          <w:noProof/>
          <w:color w:val="333333"/>
          <w:spacing w:val="5"/>
          <w:szCs w:val="28"/>
        </w:rPr>
        <w:lastRenderedPageBreak/>
        <w:drawing>
          <wp:inline distT="0" distB="0" distL="0" distR="0" wp14:anchorId="272C87D3" wp14:editId="7263770D">
            <wp:extent cx="6019800" cy="2390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2390775"/>
                    </a:xfrm>
                    <a:prstGeom prst="rect">
                      <a:avLst/>
                    </a:prstGeom>
                    <a:noFill/>
                    <a:ln>
                      <a:noFill/>
                    </a:ln>
                  </pic:spPr>
                </pic:pic>
              </a:graphicData>
            </a:graphic>
          </wp:inline>
        </w:drawing>
      </w:r>
    </w:p>
    <w:p w14:paraId="125FAEA4" w14:textId="77777777" w:rsidR="001D6768" w:rsidRPr="00AF408B" w:rsidRDefault="001D6768" w:rsidP="001D6768">
      <w:pPr>
        <w:rPr>
          <w:rFonts w:cs="Times New Roman"/>
          <w:szCs w:val="28"/>
        </w:rPr>
      </w:pPr>
      <w:r w:rsidRPr="00AF408B">
        <w:rPr>
          <w:rFonts w:cs="Times New Roman"/>
          <w:noProof/>
          <w:color w:val="333333"/>
          <w:spacing w:val="5"/>
          <w:szCs w:val="28"/>
        </w:rPr>
        <w:drawing>
          <wp:inline distT="0" distB="0" distL="0" distR="0" wp14:anchorId="6CDB1FE9" wp14:editId="2D6426F4">
            <wp:extent cx="5940425" cy="2981325"/>
            <wp:effectExtent l="0" t="0" r="317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981325"/>
                    </a:xfrm>
                    <a:prstGeom prst="rect">
                      <a:avLst/>
                    </a:prstGeom>
                    <a:noFill/>
                    <a:ln>
                      <a:noFill/>
                    </a:ln>
                  </pic:spPr>
                </pic:pic>
              </a:graphicData>
            </a:graphic>
          </wp:inline>
        </w:drawing>
      </w:r>
    </w:p>
    <w:p w14:paraId="7BBB8119" w14:textId="77777777" w:rsidR="001D6768" w:rsidRPr="00AF408B" w:rsidRDefault="001D6768" w:rsidP="001D6768">
      <w:pPr>
        <w:rPr>
          <w:rFonts w:cs="Times New Roman"/>
          <w:szCs w:val="28"/>
        </w:rPr>
      </w:pPr>
    </w:p>
    <w:p w14:paraId="30E65A23" w14:textId="3B3C8730" w:rsidR="00794206" w:rsidRPr="00AF408B" w:rsidRDefault="00794206" w:rsidP="00794206">
      <w:pPr>
        <w:pStyle w:val="Heading1"/>
        <w:shd w:val="clear" w:color="auto" w:fill="FFFFFF"/>
        <w:spacing w:before="300" w:after="300"/>
        <w:rPr>
          <w:color w:val="252A2B"/>
          <w:sz w:val="28"/>
          <w:szCs w:val="28"/>
        </w:rPr>
      </w:pPr>
      <w:r w:rsidRPr="00AF408B">
        <w:rPr>
          <w:sz w:val="28"/>
          <w:szCs w:val="28"/>
        </w:rPr>
        <w:t xml:space="preserve">7. </w:t>
      </w:r>
      <w:r w:rsidRPr="00AF408B">
        <w:rPr>
          <w:color w:val="252A2B"/>
          <w:sz w:val="28"/>
          <w:szCs w:val="28"/>
        </w:rPr>
        <w:t>Hướng dẫn tạo Storage Pool và Volume, Shared Folder trên NAS Synology</w:t>
      </w:r>
      <w:r w:rsidRPr="00AF408B">
        <w:rPr>
          <w:color w:val="252A2B"/>
          <w:sz w:val="28"/>
          <w:szCs w:val="28"/>
        </w:rPr>
        <w:t>.</w:t>
      </w:r>
    </w:p>
    <w:p w14:paraId="4EC6DE5B" w14:textId="151E7D86" w:rsidR="00E173F8" w:rsidRPr="00AF408B" w:rsidRDefault="00E173F8" w:rsidP="00E173F8">
      <w:pPr>
        <w:pStyle w:val="NormalWeb"/>
        <w:shd w:val="clear" w:color="auto" w:fill="FFFFFF"/>
        <w:spacing w:before="0" w:beforeAutospacing="0" w:after="0" w:afterAutospacing="0" w:line="315" w:lineRule="atLeast"/>
        <w:ind w:firstLine="720"/>
        <w:jc w:val="both"/>
        <w:rPr>
          <w:color w:val="252A2B"/>
          <w:sz w:val="28"/>
          <w:szCs w:val="28"/>
        </w:rPr>
      </w:pPr>
      <w:r w:rsidRPr="00AF408B">
        <w:rPr>
          <w:rStyle w:val="Strong"/>
          <w:color w:val="252A2B"/>
          <w:sz w:val="28"/>
          <w:szCs w:val="28"/>
        </w:rPr>
        <w:t>Storage pool</w:t>
      </w:r>
      <w:r w:rsidRPr="00AF408B">
        <w:rPr>
          <w:rStyle w:val="Strong"/>
          <w:color w:val="252A2B"/>
          <w:sz w:val="28"/>
          <w:szCs w:val="28"/>
        </w:rPr>
        <w:t xml:space="preserve">: </w:t>
      </w:r>
      <w:r w:rsidRPr="00AF408B">
        <w:rPr>
          <w:color w:val="252A2B"/>
          <w:sz w:val="28"/>
          <w:szCs w:val="28"/>
        </w:rPr>
        <w:t> là một vùng lưu trữ bao gồm nhiều volume (ổ đĩa) khác nhau.</w:t>
      </w:r>
    </w:p>
    <w:p w14:paraId="3E4D176F" w14:textId="17EFF9F6" w:rsidR="00E173F8" w:rsidRPr="00AF408B" w:rsidRDefault="00E173F8" w:rsidP="00E173F8">
      <w:pPr>
        <w:pStyle w:val="NormalWeb"/>
        <w:shd w:val="clear" w:color="auto" w:fill="FFFFFF"/>
        <w:spacing w:before="0" w:beforeAutospacing="0" w:after="0" w:afterAutospacing="0" w:line="315" w:lineRule="atLeast"/>
        <w:ind w:firstLine="720"/>
        <w:jc w:val="both"/>
        <w:rPr>
          <w:color w:val="252A2B"/>
          <w:sz w:val="28"/>
          <w:szCs w:val="28"/>
        </w:rPr>
      </w:pPr>
      <w:r w:rsidRPr="00AF408B">
        <w:rPr>
          <w:rStyle w:val="Strong"/>
          <w:color w:val="252A2B"/>
          <w:sz w:val="28"/>
          <w:szCs w:val="28"/>
        </w:rPr>
        <w:t>Volume</w:t>
      </w:r>
      <w:r w:rsidRPr="00AF408B">
        <w:rPr>
          <w:color w:val="252A2B"/>
          <w:sz w:val="28"/>
          <w:szCs w:val="28"/>
        </w:rPr>
        <w:t> (ổ đĩa)</w:t>
      </w:r>
      <w:r w:rsidRPr="00AF408B">
        <w:rPr>
          <w:color w:val="252A2B"/>
          <w:sz w:val="28"/>
          <w:szCs w:val="28"/>
        </w:rPr>
        <w:t xml:space="preserve">: </w:t>
      </w:r>
      <w:r w:rsidRPr="00AF408B">
        <w:rPr>
          <w:color w:val="252A2B"/>
          <w:sz w:val="28"/>
          <w:szCs w:val="28"/>
        </w:rPr>
        <w:t xml:space="preserve"> là một không gian lưu trữ được tạo trong một Storage pool. Tất cả các thư mục chia sẻ, tài liệu, các gói dữ liệu được lưu trữ trên volume do đó bạn phải tạo ít nhất một volume thì mới có thể lưu trữ dữ liệu trên NAS Synology.</w:t>
      </w:r>
    </w:p>
    <w:p w14:paraId="1A62B911" w14:textId="77777777" w:rsidR="009E443A" w:rsidRPr="00AF408B" w:rsidRDefault="00E173F8" w:rsidP="009E443A">
      <w:pPr>
        <w:pStyle w:val="NormalWeb"/>
        <w:shd w:val="clear" w:color="auto" w:fill="FFFFFF"/>
        <w:spacing w:before="0" w:beforeAutospacing="0" w:after="150" w:afterAutospacing="0" w:line="315" w:lineRule="atLeast"/>
        <w:ind w:firstLine="720"/>
        <w:jc w:val="both"/>
        <w:rPr>
          <w:color w:val="252A2B"/>
          <w:sz w:val="28"/>
          <w:szCs w:val="28"/>
        </w:rPr>
      </w:pPr>
      <w:r w:rsidRPr="00AF408B">
        <w:rPr>
          <w:color w:val="252A2B"/>
          <w:sz w:val="28"/>
          <w:szCs w:val="28"/>
        </w:rPr>
        <w:t>Việc đầu tiên cần làm sau khi cài đặt DSM cho NAS là tạo ra ít nhất 1 volume để NAS sử dụng. Đối với các mẫu NAS Synology hỗ trợ chế độ tạo nhanh, bạn có thể tạo một ổ đĩa và một nhóm lưu trữ cùng một lúc và Volume Creation Wizard sẽ tự động tối ưu hóa dung lượng và hiệu suất lưu trữ.</w:t>
      </w:r>
    </w:p>
    <w:p w14:paraId="2DCD9E3D" w14:textId="62058167" w:rsidR="00E173F8" w:rsidRPr="00AF408B" w:rsidRDefault="009E443A" w:rsidP="009E443A">
      <w:pPr>
        <w:pStyle w:val="NormalWeb"/>
        <w:numPr>
          <w:ilvl w:val="0"/>
          <w:numId w:val="3"/>
        </w:numPr>
        <w:shd w:val="clear" w:color="auto" w:fill="FFFFFF"/>
        <w:spacing w:before="0" w:beforeAutospacing="0" w:after="150" w:afterAutospacing="0" w:line="315" w:lineRule="atLeast"/>
        <w:jc w:val="both"/>
        <w:rPr>
          <w:b/>
          <w:color w:val="252A2B"/>
          <w:sz w:val="28"/>
          <w:szCs w:val="28"/>
        </w:rPr>
      </w:pPr>
      <w:r w:rsidRPr="00AF408B">
        <w:rPr>
          <w:b/>
          <w:color w:val="252A2B"/>
          <w:sz w:val="28"/>
          <w:szCs w:val="28"/>
        </w:rPr>
        <w:t>Cách tạo Create Storage Pool and Volume trên NAS</w:t>
      </w:r>
    </w:p>
    <w:p w14:paraId="27F5036C" w14:textId="5FBC1AA8" w:rsidR="001155EF" w:rsidRPr="00AF408B" w:rsidRDefault="001155EF" w:rsidP="00AF408B">
      <w:pPr>
        <w:pStyle w:val="NormalWeb"/>
        <w:shd w:val="clear" w:color="auto" w:fill="FFFFFF"/>
        <w:spacing w:before="0" w:beforeAutospacing="0" w:after="150" w:afterAutospacing="0" w:line="315" w:lineRule="atLeast"/>
        <w:jc w:val="both"/>
        <w:rPr>
          <w:color w:val="252A2B"/>
          <w:sz w:val="28"/>
          <w:szCs w:val="28"/>
        </w:rPr>
      </w:pPr>
    </w:p>
    <w:sectPr w:rsidR="001155EF" w:rsidRPr="00AF408B" w:rsidSect="009E443A">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35FCC"/>
    <w:multiLevelType w:val="hybridMultilevel"/>
    <w:tmpl w:val="BCB4CE2C"/>
    <w:lvl w:ilvl="0" w:tplc="82A2ED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7C145D"/>
    <w:multiLevelType w:val="hybridMultilevel"/>
    <w:tmpl w:val="078CE4BE"/>
    <w:lvl w:ilvl="0" w:tplc="8A2C1D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00279"/>
    <w:multiLevelType w:val="hybridMultilevel"/>
    <w:tmpl w:val="7228F056"/>
    <w:lvl w:ilvl="0" w:tplc="504E3C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1228784">
    <w:abstractNumId w:val="0"/>
  </w:num>
  <w:num w:numId="2" w16cid:durableId="572399411">
    <w:abstractNumId w:val="2"/>
  </w:num>
  <w:num w:numId="3" w16cid:durableId="1962302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06"/>
    <w:rsid w:val="001155EF"/>
    <w:rsid w:val="001D6768"/>
    <w:rsid w:val="004E771F"/>
    <w:rsid w:val="00540F06"/>
    <w:rsid w:val="006A1E0D"/>
    <w:rsid w:val="00794206"/>
    <w:rsid w:val="00811E48"/>
    <w:rsid w:val="00934EC8"/>
    <w:rsid w:val="009A0551"/>
    <w:rsid w:val="009E443A"/>
    <w:rsid w:val="00A05B85"/>
    <w:rsid w:val="00AF408B"/>
    <w:rsid w:val="00CE5CA0"/>
    <w:rsid w:val="00E173F8"/>
    <w:rsid w:val="00F3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E7C6"/>
  <w15:chartTrackingRefBased/>
  <w15:docId w15:val="{0827B052-BD90-454A-87DE-7C7E526D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F06"/>
    <w:pPr>
      <w:spacing w:before="100" w:beforeAutospacing="1" w:after="100" w:afterAutospacing="1"/>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34E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06"/>
    <w:rPr>
      <w:rFonts w:eastAsia="Times New Roman" w:cs="Times New Roman"/>
      <w:b/>
      <w:bCs/>
      <w:kern w:val="36"/>
      <w:sz w:val="48"/>
      <w:szCs w:val="48"/>
      <w14:ligatures w14:val="none"/>
    </w:rPr>
  </w:style>
  <w:style w:type="paragraph" w:styleId="Subtitle">
    <w:name w:val="Subtitle"/>
    <w:basedOn w:val="Normal"/>
    <w:link w:val="SubtitleChar"/>
    <w:uiPriority w:val="4"/>
    <w:qFormat/>
    <w:rsid w:val="00CE5CA0"/>
    <w:pPr>
      <w:spacing w:line="276" w:lineRule="auto"/>
      <w:contextualSpacing/>
    </w:pPr>
    <w:rPr>
      <w:rFonts w:asciiTheme="minorHAnsi" w:eastAsia="Times New Roman" w:hAnsiTheme="minorHAnsi" w:cs="Times New Roman"/>
      <w:b/>
      <w:color w:val="FFFFFF" w:themeColor="background1"/>
      <w:kern w:val="0"/>
      <w:sz w:val="72"/>
      <w14:ligatures w14:val="none"/>
    </w:rPr>
  </w:style>
  <w:style w:type="character" w:customStyle="1" w:styleId="SubtitleChar">
    <w:name w:val="Subtitle Char"/>
    <w:basedOn w:val="DefaultParagraphFont"/>
    <w:link w:val="Subtitle"/>
    <w:uiPriority w:val="4"/>
    <w:rsid w:val="00CE5CA0"/>
    <w:rPr>
      <w:rFonts w:asciiTheme="minorHAnsi" w:eastAsia="Times New Roman" w:hAnsiTheme="minorHAnsi" w:cs="Times New Roman"/>
      <w:b/>
      <w:color w:val="FFFFFF" w:themeColor="background1"/>
      <w:kern w:val="0"/>
      <w:sz w:val="72"/>
      <w14:ligatures w14:val="none"/>
    </w:rPr>
  </w:style>
  <w:style w:type="character" w:styleId="Hyperlink">
    <w:name w:val="Hyperlink"/>
    <w:basedOn w:val="DefaultParagraphFont"/>
    <w:uiPriority w:val="99"/>
    <w:semiHidden/>
    <w:unhideWhenUsed/>
    <w:rsid w:val="00CE5CA0"/>
    <w:rPr>
      <w:color w:val="0000FF"/>
      <w:u w:val="single"/>
    </w:rPr>
  </w:style>
  <w:style w:type="paragraph" w:styleId="TOCHeading">
    <w:name w:val="TOC Heading"/>
    <w:basedOn w:val="Heading1"/>
    <w:next w:val="Normal"/>
    <w:uiPriority w:val="39"/>
    <w:unhideWhenUsed/>
    <w:qFormat/>
    <w:rsid w:val="00934E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semiHidden/>
    <w:unhideWhenUsed/>
    <w:rsid w:val="00934EC8"/>
    <w:pPr>
      <w:spacing w:after="100"/>
      <w:ind w:left="280"/>
    </w:pPr>
  </w:style>
  <w:style w:type="paragraph" w:styleId="TOC3">
    <w:name w:val="toc 3"/>
    <w:basedOn w:val="Normal"/>
    <w:next w:val="Normal"/>
    <w:autoRedefine/>
    <w:uiPriority w:val="39"/>
    <w:semiHidden/>
    <w:unhideWhenUsed/>
    <w:rsid w:val="00934EC8"/>
    <w:pPr>
      <w:spacing w:after="100"/>
      <w:ind w:left="560"/>
    </w:pPr>
  </w:style>
  <w:style w:type="character" w:customStyle="1" w:styleId="Heading2Char">
    <w:name w:val="Heading 2 Char"/>
    <w:basedOn w:val="DefaultParagraphFont"/>
    <w:link w:val="Heading2"/>
    <w:uiPriority w:val="9"/>
    <w:semiHidden/>
    <w:rsid w:val="00934E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34EC8"/>
    <w:pPr>
      <w:spacing w:before="100" w:beforeAutospacing="1" w:after="100" w:afterAutospacing="1"/>
    </w:pPr>
    <w:rPr>
      <w:rFonts w:eastAsia="Times New Roman" w:cs="Times New Roman"/>
      <w:kern w:val="0"/>
      <w:sz w:val="24"/>
      <w:szCs w:val="24"/>
      <w14:ligatures w14:val="none"/>
    </w:rPr>
  </w:style>
  <w:style w:type="character" w:styleId="Strong">
    <w:name w:val="Strong"/>
    <w:basedOn w:val="DefaultParagraphFont"/>
    <w:uiPriority w:val="22"/>
    <w:qFormat/>
    <w:rsid w:val="00E17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81606">
      <w:bodyDiv w:val="1"/>
      <w:marLeft w:val="0"/>
      <w:marRight w:val="0"/>
      <w:marTop w:val="0"/>
      <w:marBottom w:val="0"/>
      <w:divBdr>
        <w:top w:val="none" w:sz="0" w:space="0" w:color="auto"/>
        <w:left w:val="none" w:sz="0" w:space="0" w:color="auto"/>
        <w:bottom w:val="none" w:sz="0" w:space="0" w:color="auto"/>
        <w:right w:val="none" w:sz="0" w:space="0" w:color="auto"/>
      </w:divBdr>
    </w:div>
    <w:div w:id="1974286674">
      <w:bodyDiv w:val="1"/>
      <w:marLeft w:val="0"/>
      <w:marRight w:val="0"/>
      <w:marTop w:val="0"/>
      <w:marBottom w:val="0"/>
      <w:divBdr>
        <w:top w:val="none" w:sz="0" w:space="0" w:color="auto"/>
        <w:left w:val="none" w:sz="0" w:space="0" w:color="auto"/>
        <w:bottom w:val="none" w:sz="0" w:space="0" w:color="auto"/>
        <w:right w:val="none" w:sz="0" w:space="0" w:color="auto"/>
      </w:divBdr>
      <w:divsChild>
        <w:div w:id="872811112">
          <w:marLeft w:val="0"/>
          <w:marRight w:val="0"/>
          <w:marTop w:val="0"/>
          <w:marBottom w:val="0"/>
          <w:divBdr>
            <w:top w:val="none" w:sz="0" w:space="0" w:color="auto"/>
            <w:left w:val="none" w:sz="0" w:space="0" w:color="auto"/>
            <w:bottom w:val="none" w:sz="0" w:space="0" w:color="auto"/>
            <w:right w:val="none" w:sz="0" w:space="0" w:color="auto"/>
          </w:divBdr>
        </w:div>
      </w:divsChild>
    </w:div>
    <w:div w:id="21032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viettuans.vn/o-cung-synolog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F220-0F49-4542-B040-FB07E59D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7</cp:revision>
  <dcterms:created xsi:type="dcterms:W3CDTF">2024-07-01T01:58:00Z</dcterms:created>
  <dcterms:modified xsi:type="dcterms:W3CDTF">2024-07-05T07:21:00Z</dcterms:modified>
</cp:coreProperties>
</file>