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26" w:rsidRDefault="00606BF8">
      <w:r>
        <w:t>Câu 1.1: Chia bảng 1NF,2NF,3NF:</w:t>
      </w:r>
    </w:p>
    <w:p w:rsidR="00606BF8" w:rsidRDefault="00606BF8">
      <w:r>
        <w:t>1NF:</w:t>
      </w:r>
    </w:p>
    <w:p w:rsidR="00606BF8" w:rsidRDefault="00606BF8">
      <w:r>
        <w:rPr>
          <w:noProof/>
        </w:rPr>
        <w:drawing>
          <wp:inline distT="0" distB="0" distL="0" distR="0">
            <wp:extent cx="5732145" cy="11595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N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F8" w:rsidRDefault="00606BF8">
      <w:r>
        <w:t>2NF:</w:t>
      </w:r>
    </w:p>
    <w:p w:rsidR="00606BF8" w:rsidRDefault="00606BF8">
      <w:r>
        <w:rPr>
          <w:noProof/>
        </w:rPr>
        <w:drawing>
          <wp:inline distT="0" distB="0" distL="0" distR="0">
            <wp:extent cx="5732145" cy="16008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F8" w:rsidRDefault="00606BF8">
      <w:r>
        <w:t>3NF:</w:t>
      </w:r>
    </w:p>
    <w:p w:rsidR="00606BF8" w:rsidRDefault="00606BF8">
      <w:r>
        <w:rPr>
          <w:noProof/>
        </w:rPr>
        <w:drawing>
          <wp:inline distT="0" distB="0" distL="0" distR="0">
            <wp:extent cx="5732145" cy="11518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N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BF8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F8"/>
    <w:rsid w:val="00606BF8"/>
    <w:rsid w:val="00676A26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B469"/>
  <w15:chartTrackingRefBased/>
  <w15:docId w15:val="{CE65E9D2-C0D1-44BA-8798-75A816F0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2023-10-19T12:05:00Z</dcterms:created>
  <dcterms:modified xsi:type="dcterms:W3CDTF">2023-10-19T12:07:00Z</dcterms:modified>
</cp:coreProperties>
</file>