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r>
        <w:rPr/>
        <w:pict>
          <v:shapetype id="_x0000_t202" o:spt="202" coordsize="21600,21600" path="m,l,21600r21600,l21600,xe">
            <v:stroke joinstyle="miter"/>
            <v:path gradientshapeok="t" o:connecttype="rect"/>
          </v:shapetype>
          <v:shape style="position:absolute;margin-left:31.22599pt;margin-top:154.505936pt;width:532.25pt;height:532.25pt;mso-position-horizontal-relative:page;mso-position-vertical-relative:page;z-index:-22974464" type="#_x0000_t202" filled="false" stroked="false">
            <v:textbox inset="0,0,0,0">
              <w:txbxContent>
                <w:p>
                  <w:pPr>
                    <w:spacing w:line="1566" w:lineRule="exact" w:before="9078"/>
                    <w:ind w:left="0" w:right="0" w:firstLine="0"/>
                    <w:jc w:val="left"/>
                    <w:rPr>
                      <w:rFonts w:ascii="Arial"/>
                      <w:sz w:val="144"/>
                    </w:rPr>
                  </w:pPr>
                  <w:r>
                    <w:rPr>
                      <w:rFonts w:ascii="Arial"/>
                      <w:color w:val="AAAAAA"/>
                      <w:sz w:val="144"/>
                    </w:rPr>
                    <w:t>OPEN.PTIT.EDU.VN</w:t>
                  </w:r>
                </w:p>
              </w:txbxContent>
            </v:textbox>
            <w10:wrap type="none"/>
          </v:shape>
        </w:pict>
      </w:r>
      <w:r>
        <w:rPr/>
        <w:pict>
          <v:group style="position:absolute;margin-left:94.800003pt;margin-top:54.400002pt;width:454.65pt;height:733.5pt;mso-position-horizontal-relative:page;mso-position-vertical-relative:page;z-index:-22973952" coordorigin="1896,1088" coordsize="9093,14670">
            <v:rect style="position:absolute;left:1941;top:1134;width:9003;height:14580" filled="true" fillcolor="#ffffff" stroked="false">
              <v:fill type="solid"/>
            </v:rect>
            <v:shape style="position:absolute;left:1896;top:1088;width:9093;height:14670" coordorigin="1896,1088" coordsize="9093,14670" path="m10952,1124l1932,1124,1932,1178,1932,15668,1932,15722,10952,15722,10952,15668,10952,15668,10952,1178,10898,1178,10898,15668,1986,15668,1986,1178,10952,1178,10952,1124xm10988,1088l1896,1088,1896,1106,1896,15740,1896,15758,10988,15758,10988,15740,10988,15740,10988,1106,10970,1106,10970,15740,1914,15740,1914,1106,10988,1106,10988,1088xe" filled="true" fillcolor="#000000" stroked="false">
              <v:path arrowok="t"/>
              <v:fill type="solid"/>
            </v:shape>
            <w10:wrap type="none"/>
          </v:group>
        </w:pict>
      </w:r>
    </w:p>
    <w:p>
      <w:pPr>
        <w:pStyle w:val="Heading2"/>
        <w:spacing w:line="278" w:lineRule="auto" w:before="285"/>
        <w:ind w:left="1462" w:right="958"/>
        <w:jc w:val="center"/>
        <w:rPr>
          <w:rFonts w:ascii="Arial" w:hAnsi="Arial"/>
        </w:rPr>
      </w:pPr>
      <w:r>
        <w:rPr>
          <w:rFonts w:ascii="Arial" w:hAnsi="Arial"/>
          <w:w w:val="90"/>
        </w:rPr>
        <w:t>HOÏC</w:t>
      </w:r>
      <w:r>
        <w:rPr>
          <w:rFonts w:ascii="Arial" w:hAnsi="Arial"/>
          <w:spacing w:val="-16"/>
          <w:w w:val="90"/>
        </w:rPr>
        <w:t> </w:t>
      </w:r>
      <w:r>
        <w:rPr>
          <w:rFonts w:ascii="Arial" w:hAnsi="Arial"/>
          <w:w w:val="90"/>
        </w:rPr>
        <w:t>VIEÄN</w:t>
      </w:r>
      <w:r>
        <w:rPr>
          <w:rFonts w:ascii="Arial" w:hAnsi="Arial"/>
          <w:spacing w:val="-15"/>
          <w:w w:val="90"/>
        </w:rPr>
        <w:t> </w:t>
      </w:r>
      <w:r>
        <w:rPr>
          <w:rFonts w:ascii="Arial" w:hAnsi="Arial"/>
          <w:w w:val="90"/>
        </w:rPr>
        <w:t>COÂNG</w:t>
      </w:r>
      <w:r>
        <w:rPr>
          <w:rFonts w:ascii="Arial" w:hAnsi="Arial"/>
          <w:spacing w:val="-16"/>
          <w:w w:val="90"/>
        </w:rPr>
        <w:t> </w:t>
      </w:r>
      <w:r>
        <w:rPr>
          <w:rFonts w:ascii="Arial" w:hAnsi="Arial"/>
          <w:w w:val="90"/>
        </w:rPr>
        <w:t>NGHEÄ</w:t>
      </w:r>
      <w:r>
        <w:rPr>
          <w:rFonts w:ascii="Arial" w:hAnsi="Arial"/>
          <w:spacing w:val="-15"/>
          <w:w w:val="90"/>
        </w:rPr>
        <w:t> </w:t>
      </w:r>
      <w:r>
        <w:rPr>
          <w:rFonts w:ascii="Arial" w:hAnsi="Arial"/>
          <w:w w:val="90"/>
        </w:rPr>
        <w:t>BÖU</w:t>
      </w:r>
      <w:r>
        <w:rPr>
          <w:rFonts w:ascii="Arial" w:hAnsi="Arial"/>
          <w:spacing w:val="-16"/>
          <w:w w:val="90"/>
        </w:rPr>
        <w:t> </w:t>
      </w:r>
      <w:r>
        <w:rPr>
          <w:rFonts w:ascii="Arial" w:hAnsi="Arial"/>
          <w:w w:val="90"/>
        </w:rPr>
        <w:t>CHÍNH</w:t>
      </w:r>
      <w:r>
        <w:rPr>
          <w:rFonts w:ascii="Arial" w:hAnsi="Arial"/>
          <w:spacing w:val="-15"/>
          <w:w w:val="90"/>
        </w:rPr>
        <w:t> </w:t>
      </w:r>
      <w:r>
        <w:rPr>
          <w:rFonts w:ascii="Arial" w:hAnsi="Arial"/>
          <w:w w:val="90"/>
        </w:rPr>
        <w:t>VIEÃN</w:t>
      </w:r>
      <w:r>
        <w:rPr>
          <w:rFonts w:ascii="Arial" w:hAnsi="Arial"/>
          <w:spacing w:val="-16"/>
          <w:w w:val="90"/>
        </w:rPr>
        <w:t> </w:t>
      </w:r>
      <w:r>
        <w:rPr>
          <w:rFonts w:ascii="Arial" w:hAnsi="Arial"/>
          <w:w w:val="90"/>
        </w:rPr>
        <w:t>THOÂNG </w:t>
      </w:r>
      <w:r>
        <w:rPr>
          <w:rFonts w:ascii="Arial" w:hAnsi="Arial"/>
          <w:w w:val="97"/>
        </w:rPr>
        <w:t>CÔ</w:t>
      </w:r>
      <w:r>
        <w:rPr>
          <w:rFonts w:ascii="Arial" w:hAnsi="Arial"/>
          <w:spacing w:val="-8"/>
        </w:rPr>
        <w:t> </w:t>
      </w:r>
      <w:r>
        <w:rPr>
          <w:rFonts w:ascii="Arial" w:hAnsi="Arial"/>
          <w:w w:val="87"/>
        </w:rPr>
        <w:t>S</w:t>
      </w:r>
      <w:r>
        <w:rPr>
          <w:rFonts w:ascii="Arial" w:hAnsi="Arial"/>
          <w:spacing w:val="1"/>
          <w:w w:val="87"/>
        </w:rPr>
        <w:t>Ô</w:t>
      </w:r>
      <w:r>
        <w:rPr>
          <w:rFonts w:ascii="Arial" w:hAnsi="Arial"/>
          <w:w w:val="5"/>
        </w:rPr>
        <w:t>Û</w:t>
      </w:r>
      <w:r>
        <w:rPr>
          <w:rFonts w:ascii="Arial" w:hAnsi="Arial"/>
          <w:spacing w:val="-8"/>
        </w:rPr>
        <w:t> </w:t>
      </w:r>
      <w:r>
        <w:rPr>
          <w:rFonts w:ascii="Arial" w:hAnsi="Arial"/>
          <w:w w:val="86"/>
        </w:rPr>
        <w:t>THAØNH</w:t>
      </w:r>
      <w:r>
        <w:rPr>
          <w:rFonts w:ascii="Arial" w:hAnsi="Arial"/>
          <w:spacing w:val="-8"/>
        </w:rPr>
        <w:t> </w:t>
      </w:r>
      <w:r>
        <w:rPr>
          <w:rFonts w:ascii="Arial" w:hAnsi="Arial"/>
          <w:w w:val="74"/>
        </w:rPr>
        <w:t>PHOÁ</w:t>
      </w:r>
      <w:r>
        <w:rPr>
          <w:rFonts w:ascii="Arial" w:hAnsi="Arial"/>
          <w:spacing w:val="-8"/>
        </w:rPr>
        <w:t> </w:t>
      </w:r>
      <w:r>
        <w:rPr>
          <w:rFonts w:ascii="Arial" w:hAnsi="Arial"/>
          <w:w w:val="69"/>
        </w:rPr>
        <w:t>HOÀ</w:t>
      </w:r>
      <w:r>
        <w:rPr>
          <w:rFonts w:ascii="Arial" w:hAnsi="Arial"/>
          <w:spacing w:val="-8"/>
        </w:rPr>
        <w:t> </w:t>
      </w:r>
      <w:r>
        <w:rPr>
          <w:rFonts w:ascii="Arial" w:hAnsi="Arial"/>
          <w:w w:val="110"/>
        </w:rPr>
        <w:t>CHÍ</w:t>
      </w:r>
      <w:r>
        <w:rPr>
          <w:rFonts w:ascii="Arial" w:hAnsi="Arial"/>
          <w:spacing w:val="-8"/>
        </w:rPr>
        <w:t> </w:t>
      </w:r>
      <w:r>
        <w:rPr>
          <w:rFonts w:ascii="Arial" w:hAnsi="Arial"/>
          <w:w w:val="110"/>
        </w:rPr>
        <w:t>MINH</w:t>
      </w:r>
    </w:p>
    <w:p>
      <w:pPr>
        <w:spacing w:line="274" w:lineRule="exact" w:before="0"/>
        <w:ind w:left="1459" w:right="958" w:firstLine="0"/>
        <w:jc w:val="center"/>
        <w:rPr>
          <w:b/>
          <w:sz w:val="28"/>
        </w:rPr>
      </w:pPr>
      <w:r>
        <w:rPr>
          <w:b/>
          <w:sz w:val="28"/>
        </w:rPr>
        <w:t>KHOA CÔNG NGHỆ THÔNG TIN</w:t>
      </w:r>
    </w:p>
    <w:p>
      <w:pPr>
        <w:pStyle w:val="Heading3"/>
        <w:spacing w:line="300" w:lineRule="exact"/>
        <w:ind w:left="1457" w:right="958" w:firstLine="0"/>
        <w:jc w:val="center"/>
        <w:rPr>
          <w:rFonts w:ascii="Wingdings" w:hAnsi="Wingdings"/>
        </w:rPr>
      </w:pPr>
      <w:r>
        <w:rPr>
          <w:rFonts w:ascii="Wingdings" w:hAnsi="Wingdings"/>
          <w:smallCaps/>
          <w:w w:val="150"/>
        </w:rPr>
        <w:t></w:t>
      </w:r>
      <w:r>
        <w:rPr>
          <w:rFonts w:ascii="Wingdings" w:hAnsi="Wingdings"/>
          <w:smallCaps/>
          <w:spacing w:val="1"/>
          <w:w w:val="150"/>
        </w:rPr>
        <w:t></w:t>
      </w:r>
      <w:r>
        <w:rPr>
          <w:rFonts w:ascii="Wingdings" w:hAnsi="Wingdings"/>
          <w:smallCaps w:val="0"/>
          <w:w w:val="125"/>
        </w:rPr>
        <w:t></w:t>
      </w:r>
    </w:p>
    <w:p>
      <w:pPr>
        <w:pStyle w:val="BodyText"/>
        <w:rPr>
          <w:rFonts w:ascii="Wingdings" w:hAnsi="Wingdings"/>
          <w:sz w:val="30"/>
        </w:rPr>
      </w:pPr>
    </w:p>
    <w:p>
      <w:pPr>
        <w:pStyle w:val="BodyText"/>
        <w:rPr>
          <w:rFonts w:ascii="Wingdings" w:hAnsi="Wingdings"/>
          <w:sz w:val="30"/>
        </w:rPr>
      </w:pPr>
    </w:p>
    <w:p>
      <w:pPr>
        <w:pStyle w:val="BodyText"/>
        <w:rPr>
          <w:rFonts w:ascii="Wingdings" w:hAnsi="Wingdings"/>
          <w:sz w:val="30"/>
        </w:rPr>
      </w:pPr>
    </w:p>
    <w:p>
      <w:pPr>
        <w:pStyle w:val="BodyText"/>
        <w:rPr>
          <w:rFonts w:ascii="Wingdings" w:hAnsi="Wingdings"/>
          <w:sz w:val="30"/>
        </w:rPr>
      </w:pPr>
    </w:p>
    <w:p>
      <w:pPr>
        <w:pStyle w:val="BodyText"/>
        <w:rPr>
          <w:rFonts w:ascii="Wingdings" w:hAnsi="Wingdings"/>
          <w:sz w:val="30"/>
        </w:rPr>
      </w:pPr>
    </w:p>
    <w:p>
      <w:pPr>
        <w:pStyle w:val="BodyText"/>
        <w:rPr>
          <w:rFonts w:ascii="Wingdings" w:hAnsi="Wingdings"/>
          <w:sz w:val="30"/>
        </w:rPr>
      </w:pPr>
    </w:p>
    <w:p>
      <w:pPr>
        <w:pStyle w:val="BodyText"/>
        <w:rPr>
          <w:rFonts w:ascii="Wingdings" w:hAnsi="Wingdings"/>
          <w:sz w:val="30"/>
        </w:rPr>
      </w:pPr>
    </w:p>
    <w:p>
      <w:pPr>
        <w:pStyle w:val="BodyText"/>
        <w:rPr>
          <w:rFonts w:ascii="Wingdings" w:hAnsi="Wingdings"/>
          <w:sz w:val="30"/>
        </w:rPr>
      </w:pPr>
    </w:p>
    <w:p>
      <w:pPr>
        <w:pStyle w:val="BodyText"/>
        <w:rPr>
          <w:rFonts w:ascii="Wingdings" w:hAnsi="Wingdings"/>
          <w:sz w:val="30"/>
        </w:rPr>
      </w:pPr>
    </w:p>
    <w:p>
      <w:pPr>
        <w:pStyle w:val="BodyText"/>
        <w:rPr>
          <w:rFonts w:ascii="Wingdings" w:hAnsi="Wingdings"/>
          <w:sz w:val="30"/>
        </w:rPr>
      </w:pPr>
    </w:p>
    <w:p>
      <w:pPr>
        <w:pStyle w:val="BodyText"/>
        <w:spacing w:before="4"/>
        <w:rPr>
          <w:rFonts w:ascii="Wingdings" w:hAnsi="Wingdings"/>
          <w:sz w:val="30"/>
        </w:rPr>
      </w:pPr>
    </w:p>
    <w:p>
      <w:pPr>
        <w:spacing w:line="460" w:lineRule="exact" w:before="0"/>
        <w:ind w:left="1460" w:right="958" w:firstLine="0"/>
        <w:jc w:val="center"/>
        <w:rPr>
          <w:b/>
          <w:sz w:val="40"/>
        </w:rPr>
      </w:pPr>
      <w:r>
        <w:rPr>
          <w:b/>
          <w:sz w:val="40"/>
        </w:rPr>
        <w:t>GIÁO TRÌNH</w:t>
      </w:r>
    </w:p>
    <w:p>
      <w:pPr>
        <w:spacing w:before="0"/>
        <w:ind w:left="1458" w:right="958" w:firstLine="0"/>
        <w:jc w:val="center"/>
        <w:rPr>
          <w:b/>
          <w:sz w:val="72"/>
        </w:rPr>
      </w:pPr>
      <w:r>
        <w:rPr>
          <w:b/>
          <w:color w:val="0000FF"/>
          <w:sz w:val="72"/>
        </w:rPr>
        <w:t>HỆ ĐIỀU HÀNH</w:t>
      </w:r>
    </w:p>
    <w:p>
      <w:pPr>
        <w:spacing w:before="0"/>
        <w:ind w:left="1459" w:right="958" w:firstLine="0"/>
        <w:jc w:val="center"/>
        <w:rPr>
          <w:b/>
          <w:sz w:val="40"/>
        </w:rPr>
      </w:pPr>
      <w:r>
        <w:rPr>
          <w:b/>
          <w:color w:val="000080"/>
          <w:sz w:val="40"/>
        </w:rPr>
        <w:t>(OPERATING SYSTEM)</w:t>
      </w:r>
    </w:p>
    <w:p>
      <w:pPr>
        <w:pStyle w:val="BodyText"/>
        <w:rPr>
          <w:b/>
          <w:sz w:val="44"/>
        </w:rPr>
      </w:pPr>
    </w:p>
    <w:p>
      <w:pPr>
        <w:pStyle w:val="BodyText"/>
        <w:rPr>
          <w:b/>
          <w:sz w:val="44"/>
        </w:rPr>
      </w:pPr>
    </w:p>
    <w:p>
      <w:pPr>
        <w:pStyle w:val="BodyText"/>
        <w:rPr>
          <w:b/>
          <w:sz w:val="44"/>
        </w:rPr>
      </w:pPr>
    </w:p>
    <w:p>
      <w:pPr>
        <w:pStyle w:val="BodyText"/>
        <w:rPr>
          <w:b/>
          <w:sz w:val="44"/>
        </w:rPr>
      </w:pPr>
    </w:p>
    <w:p>
      <w:pPr>
        <w:pStyle w:val="BodyText"/>
        <w:rPr>
          <w:b/>
          <w:sz w:val="44"/>
        </w:rPr>
      </w:pPr>
    </w:p>
    <w:p>
      <w:pPr>
        <w:pStyle w:val="BodyText"/>
        <w:rPr>
          <w:b/>
          <w:sz w:val="44"/>
        </w:rPr>
      </w:pPr>
    </w:p>
    <w:p>
      <w:pPr>
        <w:pStyle w:val="BodyText"/>
        <w:rPr>
          <w:b/>
          <w:sz w:val="44"/>
        </w:rPr>
      </w:pPr>
    </w:p>
    <w:p>
      <w:pPr>
        <w:pStyle w:val="BodyText"/>
        <w:rPr>
          <w:b/>
          <w:sz w:val="44"/>
        </w:rPr>
      </w:pPr>
    </w:p>
    <w:p>
      <w:pPr>
        <w:pStyle w:val="BodyText"/>
        <w:rPr>
          <w:b/>
          <w:sz w:val="44"/>
        </w:rPr>
      </w:pPr>
    </w:p>
    <w:p>
      <w:pPr>
        <w:pStyle w:val="BodyText"/>
        <w:spacing w:before="1"/>
        <w:rPr>
          <w:b/>
          <w:sz w:val="60"/>
        </w:rPr>
      </w:pPr>
    </w:p>
    <w:p>
      <w:pPr>
        <w:pStyle w:val="Heading2"/>
        <w:spacing w:before="0"/>
        <w:ind w:left="1459" w:right="958"/>
        <w:jc w:val="center"/>
      </w:pPr>
      <w:r>
        <w:rPr/>
        <w:t>BIÊN SOẠN</w:t>
      </w:r>
    </w:p>
    <w:p>
      <w:pPr>
        <w:spacing w:line="480" w:lineRule="auto" w:before="1"/>
        <w:ind w:left="2322" w:right="1819" w:firstLine="0"/>
        <w:jc w:val="center"/>
        <w:rPr>
          <w:b/>
          <w:sz w:val="28"/>
        </w:rPr>
      </w:pPr>
      <w:r>
        <w:rPr>
          <w:b/>
          <w:sz w:val="28"/>
        </w:rPr>
        <w:t>NINH XUÂN HẢI - HUỲNH TRỌNG THƯA NĂM 2008</w:t>
      </w:r>
    </w:p>
    <w:p>
      <w:pPr>
        <w:spacing w:after="0" w:line="480" w:lineRule="auto"/>
        <w:jc w:val="center"/>
        <w:rPr>
          <w:sz w:val="28"/>
        </w:rPr>
        <w:sectPr>
          <w:type w:val="continuous"/>
          <w:pgSz w:w="11910" w:h="16840"/>
          <w:pgMar w:top="1080" w:bottom="280" w:left="1380" w:right="900"/>
        </w:sectPr>
      </w:pPr>
    </w:p>
    <w:p>
      <w:pPr>
        <w:spacing w:before="73"/>
        <w:ind w:left="1051" w:right="958" w:firstLine="0"/>
        <w:jc w:val="center"/>
        <w:rPr>
          <w:b/>
          <w:sz w:val="28"/>
        </w:rPr>
      </w:pPr>
      <w:r>
        <w:rPr/>
        <w:pict>
          <v:shape style="position:absolute;margin-left:-38.787552pt;margin-top:384.630219pt;width:672.3pt;height:72pt;mso-position-horizontal-relative:page;mso-position-vertical-relative:page;z-index:-22973440;rotation:315" type="#_x0000_t136" fillcolor="#aaaaaa" stroked="f">
            <o:extrusion v:ext="view" autorotationcenter="t"/>
            <v:textpath style="font-family:&quot;Arial&quot;;font-size:72pt;v-text-kern:t;mso-text-shadow:auto" string="OPEN.PTIT.EDU.VN"/>
            <w10:wrap type="none"/>
          </v:shape>
        </w:pict>
      </w:r>
      <w:r>
        <w:rPr>
          <w:b/>
          <w:sz w:val="28"/>
        </w:rPr>
        <w:t>LỜI MỞ ĐẦU</w:t>
      </w:r>
    </w:p>
    <w:p>
      <w:pPr>
        <w:pStyle w:val="BodyText"/>
        <w:spacing w:before="5"/>
        <w:rPr>
          <w:b/>
          <w:sz w:val="43"/>
        </w:rPr>
      </w:pPr>
    </w:p>
    <w:p>
      <w:pPr>
        <w:pStyle w:val="BodyText"/>
        <w:spacing w:line="288" w:lineRule="auto"/>
        <w:ind w:left="321" w:right="224"/>
        <w:jc w:val="both"/>
      </w:pPr>
      <w:r>
        <w:rPr/>
        <w:t>Hệ Điều Hành (Operating Systems) là một thành phần không thể thiếu trong một hệ thống máy tính. Một máy tính mặc dù đắt tiền, cấu hình cao nhưng nếu không có hệ điều hành thì hầu như không thể sử dụng được. Hệ điều hành điều khiển mọi hoạt động của máy tính, giúp việc sử dụng máy tính trở nên đơn giản, dễ dàng và hiệu qủa hơn rất nhiều. Do vậy môn học “Hệ điều hành” là môn học quan trọng và rất cần thiết trong chương trình đào tạo chuyên nghành tin học ở hệ cao đẳng và kỹ sư.</w:t>
      </w:r>
    </w:p>
    <w:p>
      <w:pPr>
        <w:pStyle w:val="BodyText"/>
        <w:spacing w:before="1"/>
        <w:rPr>
          <w:sz w:val="38"/>
        </w:rPr>
      </w:pPr>
    </w:p>
    <w:p>
      <w:pPr>
        <w:pStyle w:val="BodyText"/>
        <w:spacing w:line="288" w:lineRule="auto"/>
        <w:ind w:left="321" w:right="223"/>
        <w:jc w:val="both"/>
      </w:pPr>
      <w:r>
        <w:rPr/>
        <w:t>Giáo trình “Hệ điều hành” được biên soạn theo chương trình đào tạo chuyên nghành tin học ở hệ cao đẳng và kỹ sư của Bộ giáo dục và đào tạo. Giáo trình được chia thành 6 chương, chương 1, 2, 3, 4 do giảng viên Ninh Xuân Hải biên soạn, chương 5, 6 do giảng viên Huỳnh Trọng Thưa biên soạn. Tuy rằng chúng tôi đã có nhiều cố gắng trong công tác biên soạn nhưng chắc chắn giáo trình vẫn còn nhiều thiếu sót, nên rất mong được bạn đọc cũng như các đồng nghiệp đóng góp ý kiến để giáo trình ngày càng hoàn thiện, nhằm mục đích phục vụ tốt hơn cho việc dạy và học tin học đang ngày càng phát triển ở nước ta.</w:t>
      </w:r>
    </w:p>
    <w:p>
      <w:pPr>
        <w:pStyle w:val="BodyText"/>
        <w:spacing w:before="1"/>
        <w:rPr>
          <w:sz w:val="38"/>
        </w:rPr>
      </w:pPr>
    </w:p>
    <w:p>
      <w:pPr>
        <w:pStyle w:val="BodyText"/>
        <w:spacing w:line="288" w:lineRule="auto"/>
        <w:ind w:left="321" w:right="227" w:firstLine="1"/>
        <w:jc w:val="both"/>
      </w:pPr>
      <w:r>
        <w:rPr/>
        <w:t>Mọi sự góp ý hoặc thắc mắc xin gởi về địa chỉ Email: </w:t>
      </w:r>
      <w:hyperlink r:id="rId6">
        <w:r>
          <w:rPr>
            <w:color w:val="0000FF"/>
            <w:u w:val="single" w:color="0000FF"/>
          </w:rPr>
          <w:t>hainx@ptithcm.edu.vn</w:t>
        </w:r>
      </w:hyperlink>
      <w:r>
        <w:rPr>
          <w:color w:val="0000FF"/>
        </w:rPr>
        <w:t> </w:t>
      </w:r>
      <w:r>
        <w:rPr/>
        <w:t>hoặc </w:t>
      </w:r>
      <w:hyperlink r:id="rId7">
        <w:r>
          <w:rPr>
            <w:color w:val="0000FF"/>
            <w:u w:val="single" w:color="0000FF"/>
          </w:rPr>
          <w:t>htthua@ptithcm.edu.vn</w:t>
        </w:r>
      </w:hyperlink>
      <w:r>
        <w:rPr/>
        <w:t>.</w:t>
      </w:r>
    </w:p>
    <w:p>
      <w:pPr>
        <w:pStyle w:val="BodyText"/>
        <w:rPr>
          <w:sz w:val="38"/>
        </w:rPr>
      </w:pPr>
    </w:p>
    <w:p>
      <w:pPr>
        <w:pStyle w:val="BodyText"/>
        <w:spacing w:line="343" w:lineRule="auto"/>
        <w:ind w:left="6140" w:right="1508" w:hanging="779"/>
      </w:pPr>
      <w:r>
        <w:rPr/>
        <w:t>Ngày 21 Tháng 11 Năm 2008 GV. biên soạn</w:t>
      </w:r>
    </w:p>
    <w:p>
      <w:pPr>
        <w:pStyle w:val="BodyText"/>
        <w:spacing w:before="7"/>
        <w:rPr>
          <w:sz w:val="32"/>
        </w:rPr>
      </w:pPr>
    </w:p>
    <w:p>
      <w:pPr>
        <w:pStyle w:val="BodyText"/>
        <w:ind w:left="5230"/>
      </w:pPr>
      <w:r>
        <w:rPr/>
        <w:t>Ninh Xuân Hải - Huỳnh Trọng Thưa</w:t>
      </w:r>
    </w:p>
    <w:p>
      <w:pPr>
        <w:spacing w:after="0"/>
        <w:sectPr>
          <w:footerReference w:type="default" r:id="rId5"/>
          <w:pgSz w:w="11910" w:h="16840"/>
          <w:pgMar w:footer="371" w:header="0" w:top="1060" w:bottom="560" w:left="1380" w:right="900"/>
          <w:pgNumType w:start="2"/>
        </w:sectPr>
      </w:pPr>
    </w:p>
    <w:p>
      <w:pPr>
        <w:pStyle w:val="BodyText"/>
        <w:spacing w:before="71"/>
        <w:ind w:left="321"/>
      </w:pPr>
      <w:r>
        <w:rPr/>
        <w:t>CHƯƠNG</w:t>
      </w:r>
      <w:r>
        <w:rPr>
          <w:spacing w:val="55"/>
        </w:rPr>
        <w:t> </w:t>
      </w:r>
      <w:r>
        <w:rPr/>
        <w:t>I</w:t>
      </w:r>
    </w:p>
    <w:p>
      <w:pPr>
        <w:pStyle w:val="BodyText"/>
        <w:spacing w:before="1"/>
        <w:rPr>
          <w:sz w:val="39"/>
        </w:rPr>
      </w:pPr>
      <w:r>
        <w:rPr/>
        <w:br w:type="column"/>
      </w:r>
      <w:r>
        <w:rPr>
          <w:sz w:val="39"/>
        </w:rPr>
      </w:r>
    </w:p>
    <w:p>
      <w:pPr>
        <w:pStyle w:val="Heading1"/>
        <w:spacing w:before="0"/>
        <w:ind w:left="321" w:right="0"/>
        <w:jc w:val="left"/>
      </w:pPr>
      <w:r>
        <w:rPr/>
        <w:t>GIỚI THIỆU HỆ ĐIỀU HÀNH</w:t>
      </w:r>
    </w:p>
    <w:p>
      <w:pPr>
        <w:spacing w:after="0"/>
        <w:jc w:val="left"/>
        <w:sectPr>
          <w:pgSz w:w="11910" w:h="16840"/>
          <w:pgMar w:header="0" w:footer="371" w:top="1060" w:bottom="980" w:left="1380" w:right="900"/>
          <w:cols w:num="2" w:equalWidth="0">
            <w:col w:w="1552" w:space="824"/>
            <w:col w:w="7254"/>
          </w:cols>
        </w:sectPr>
      </w:pPr>
    </w:p>
    <w:p>
      <w:pPr>
        <w:pStyle w:val="BodyText"/>
        <w:spacing w:before="132"/>
        <w:ind w:left="321"/>
      </w:pPr>
      <w:r>
        <w:rPr/>
        <w:pict>
          <v:shape style="position:absolute;margin-left:-38.787552pt;margin-top:384.630219pt;width:672.3pt;height:72pt;mso-position-horizontal-relative:page;mso-position-vertical-relative:page;z-index:-22972416;rotation:315" type="#_x0000_t136" fillcolor="#aaaaaa" stroked="f">
            <o:extrusion v:ext="view" autorotationcenter="t"/>
            <v:textpath style="font-family:&quot;Arial&quot;;font-size:72pt;v-text-kern:t;mso-text-shadow:auto" string="OPEN.PTIT.EDU.VN"/>
            <w10:wrap type="none"/>
          </v:shape>
        </w:pict>
      </w:r>
      <w:r>
        <w:rPr/>
        <w:t>Chương “GIỚI THIỆU VỀ HỆ ĐIỀU HÀNH ” sẽ giới thiệu và giải thích các vấn đề sau:</w:t>
      </w:r>
    </w:p>
    <w:p>
      <w:pPr>
        <w:pStyle w:val="ListParagraph"/>
        <w:numPr>
          <w:ilvl w:val="1"/>
          <w:numId w:val="1"/>
        </w:numPr>
        <w:tabs>
          <w:tab w:pos="1388" w:val="left" w:leader="none"/>
        </w:tabs>
        <w:spacing w:line="240" w:lineRule="auto" w:before="114" w:after="0"/>
        <w:ind w:left="1387" w:right="0" w:hanging="347"/>
        <w:jc w:val="left"/>
        <w:rPr>
          <w:sz w:val="23"/>
        </w:rPr>
      </w:pPr>
      <w:r>
        <w:rPr>
          <w:sz w:val="23"/>
        </w:rPr>
        <w:t>Hệ điều hành là gì, các khái niệm của hệ điều</w:t>
      </w:r>
      <w:r>
        <w:rPr>
          <w:spacing w:val="-12"/>
          <w:sz w:val="23"/>
        </w:rPr>
        <w:t> </w:t>
      </w:r>
      <w:r>
        <w:rPr>
          <w:sz w:val="23"/>
        </w:rPr>
        <w:t>hành.</w:t>
      </w:r>
    </w:p>
    <w:p>
      <w:pPr>
        <w:pStyle w:val="ListParagraph"/>
        <w:numPr>
          <w:ilvl w:val="1"/>
          <w:numId w:val="1"/>
        </w:numPr>
        <w:tabs>
          <w:tab w:pos="1388" w:val="left" w:leader="none"/>
        </w:tabs>
        <w:spacing w:line="240" w:lineRule="auto" w:before="112" w:after="0"/>
        <w:ind w:left="1387" w:right="0" w:hanging="346"/>
        <w:jc w:val="left"/>
        <w:rPr>
          <w:sz w:val="23"/>
        </w:rPr>
      </w:pPr>
      <w:r>
        <w:rPr>
          <w:sz w:val="23"/>
        </w:rPr>
        <w:t>Lịch sử phát triển của hệ điều</w:t>
      </w:r>
      <w:r>
        <w:rPr>
          <w:spacing w:val="-3"/>
          <w:sz w:val="23"/>
        </w:rPr>
        <w:t> </w:t>
      </w:r>
      <w:r>
        <w:rPr>
          <w:sz w:val="23"/>
        </w:rPr>
        <w:t>hành</w:t>
      </w:r>
    </w:p>
    <w:p>
      <w:pPr>
        <w:pStyle w:val="ListParagraph"/>
        <w:numPr>
          <w:ilvl w:val="1"/>
          <w:numId w:val="1"/>
        </w:numPr>
        <w:tabs>
          <w:tab w:pos="1388" w:val="left" w:leader="none"/>
        </w:tabs>
        <w:spacing w:line="240" w:lineRule="auto" w:before="114" w:after="0"/>
        <w:ind w:left="1387" w:right="0" w:hanging="346"/>
        <w:jc w:val="left"/>
        <w:rPr>
          <w:sz w:val="23"/>
        </w:rPr>
      </w:pPr>
      <w:r>
        <w:rPr>
          <w:sz w:val="23"/>
        </w:rPr>
        <w:t>Các loại hệ điều</w:t>
      </w:r>
      <w:r>
        <w:rPr>
          <w:spacing w:val="-4"/>
          <w:sz w:val="23"/>
        </w:rPr>
        <w:t> </w:t>
      </w:r>
      <w:r>
        <w:rPr>
          <w:sz w:val="23"/>
        </w:rPr>
        <w:t>hành</w:t>
      </w:r>
    </w:p>
    <w:p>
      <w:pPr>
        <w:pStyle w:val="ListParagraph"/>
        <w:numPr>
          <w:ilvl w:val="1"/>
          <w:numId w:val="1"/>
        </w:numPr>
        <w:tabs>
          <w:tab w:pos="1388" w:val="left" w:leader="none"/>
        </w:tabs>
        <w:spacing w:line="240" w:lineRule="auto" w:before="112" w:after="0"/>
        <w:ind w:left="1387" w:right="0" w:hanging="346"/>
        <w:jc w:val="left"/>
        <w:rPr>
          <w:sz w:val="23"/>
        </w:rPr>
      </w:pPr>
      <w:r>
        <w:rPr>
          <w:sz w:val="23"/>
        </w:rPr>
        <w:t>Các dịch vụ của hệ điều</w:t>
      </w:r>
      <w:r>
        <w:rPr>
          <w:spacing w:val="-6"/>
          <w:sz w:val="23"/>
        </w:rPr>
        <w:t> </w:t>
      </w:r>
      <w:r>
        <w:rPr>
          <w:sz w:val="23"/>
        </w:rPr>
        <w:t>hành.</w:t>
      </w:r>
    </w:p>
    <w:p>
      <w:pPr>
        <w:pStyle w:val="ListParagraph"/>
        <w:numPr>
          <w:ilvl w:val="1"/>
          <w:numId w:val="1"/>
        </w:numPr>
        <w:tabs>
          <w:tab w:pos="1389" w:val="left" w:leader="none"/>
        </w:tabs>
        <w:spacing w:line="240" w:lineRule="auto" w:before="114" w:after="0"/>
        <w:ind w:left="1388" w:right="0" w:hanging="347"/>
        <w:jc w:val="left"/>
        <w:rPr>
          <w:sz w:val="23"/>
        </w:rPr>
      </w:pPr>
      <w:r>
        <w:rPr>
          <w:sz w:val="23"/>
        </w:rPr>
        <w:t>Cấu trúc của hệ điều</w:t>
      </w:r>
      <w:r>
        <w:rPr>
          <w:spacing w:val="-5"/>
          <w:sz w:val="23"/>
        </w:rPr>
        <w:t> </w:t>
      </w:r>
      <w:r>
        <w:rPr>
          <w:sz w:val="23"/>
        </w:rPr>
        <w:t>hành</w:t>
      </w:r>
    </w:p>
    <w:p>
      <w:pPr>
        <w:pStyle w:val="ListParagraph"/>
        <w:numPr>
          <w:ilvl w:val="1"/>
          <w:numId w:val="1"/>
        </w:numPr>
        <w:tabs>
          <w:tab w:pos="1389" w:val="left" w:leader="none"/>
        </w:tabs>
        <w:spacing w:line="240" w:lineRule="auto" w:before="112" w:after="0"/>
        <w:ind w:left="1388" w:right="0" w:hanging="347"/>
        <w:jc w:val="left"/>
        <w:rPr>
          <w:sz w:val="23"/>
        </w:rPr>
      </w:pPr>
      <w:r>
        <w:rPr>
          <w:sz w:val="23"/>
        </w:rPr>
        <w:t>Nguyên lý thiết kế hệ điều</w:t>
      </w:r>
      <w:r>
        <w:rPr>
          <w:spacing w:val="-4"/>
          <w:sz w:val="23"/>
        </w:rPr>
        <w:t> </w:t>
      </w:r>
      <w:r>
        <w:rPr>
          <w:sz w:val="23"/>
        </w:rPr>
        <w:t>hành</w:t>
      </w:r>
    </w:p>
    <w:p>
      <w:pPr>
        <w:pStyle w:val="BodyText"/>
        <w:rPr>
          <w:sz w:val="26"/>
        </w:rPr>
      </w:pPr>
    </w:p>
    <w:p>
      <w:pPr>
        <w:pStyle w:val="Heading2"/>
        <w:numPr>
          <w:ilvl w:val="1"/>
          <w:numId w:val="2"/>
        </w:numPr>
        <w:tabs>
          <w:tab w:pos="811" w:val="left" w:leader="none"/>
        </w:tabs>
        <w:spacing w:line="240" w:lineRule="auto" w:before="193" w:after="0"/>
        <w:ind w:left="810" w:right="0" w:hanging="490"/>
        <w:jc w:val="both"/>
      </w:pPr>
      <w:r>
        <w:rPr/>
        <w:t>CÁC KHÁI</w:t>
      </w:r>
      <w:r>
        <w:rPr>
          <w:spacing w:val="-1"/>
        </w:rPr>
        <w:t> </w:t>
      </w:r>
      <w:r>
        <w:rPr/>
        <w:t>NIỆM</w:t>
      </w:r>
    </w:p>
    <w:p>
      <w:pPr>
        <w:pStyle w:val="Heading4"/>
        <w:numPr>
          <w:ilvl w:val="2"/>
          <w:numId w:val="2"/>
        </w:numPr>
        <w:tabs>
          <w:tab w:pos="922" w:val="left" w:leader="none"/>
        </w:tabs>
        <w:spacing w:line="240" w:lineRule="auto" w:before="124" w:after="0"/>
        <w:ind w:left="921" w:right="0" w:hanging="601"/>
        <w:jc w:val="both"/>
      </w:pPr>
      <w:r>
        <w:rPr/>
        <w:t>Hệ điều hành là</w:t>
      </w:r>
      <w:r>
        <w:rPr>
          <w:spacing w:val="-3"/>
        </w:rPr>
        <w:t> </w:t>
      </w:r>
      <w:r>
        <w:rPr/>
        <w:t>gì?</w:t>
      </w:r>
    </w:p>
    <w:p>
      <w:pPr>
        <w:pStyle w:val="BodyText"/>
        <w:spacing w:line="288" w:lineRule="auto" w:before="114"/>
        <w:ind w:left="321" w:right="226" w:firstLine="719"/>
        <w:jc w:val="both"/>
      </w:pPr>
      <w:r>
        <w:rPr/>
        <w:t>Hệ điều hành (operating systems) là chương trình đóng vai trò trung gian giữa người sử dụng và phần cứng của máy tính. Hệ điều hành  che dấu sự phức tạp, đa dạng của phần cứng,  giúp việc sử dụng máy tính trở nên đơn giản, hiệu quả. Nhiệm vụ của hệ điều hành là quản lý tài nguyên của máy tính, thực thi các chương trình ứng dụng, hỗ trợ các chức năng mạng, vv</w:t>
      </w:r>
      <w:r>
        <w:rPr>
          <w:spacing w:val="-23"/>
        </w:rPr>
        <w:t> </w:t>
      </w:r>
      <w:r>
        <w:rPr/>
        <w:t>…</w:t>
      </w:r>
    </w:p>
    <w:p>
      <w:pPr>
        <w:pStyle w:val="BodyText"/>
        <w:spacing w:before="2"/>
        <w:rPr>
          <w:sz w:val="38"/>
        </w:rPr>
      </w:pPr>
    </w:p>
    <w:p>
      <w:pPr>
        <w:pStyle w:val="Heading4"/>
        <w:numPr>
          <w:ilvl w:val="2"/>
          <w:numId w:val="2"/>
        </w:numPr>
        <w:tabs>
          <w:tab w:pos="922" w:val="left" w:leader="none"/>
        </w:tabs>
        <w:spacing w:line="240" w:lineRule="auto" w:before="0" w:after="0"/>
        <w:ind w:left="921" w:right="0" w:hanging="601"/>
        <w:jc w:val="left"/>
      </w:pPr>
      <w:r>
        <w:rPr/>
        <w:t>Các thành phần của một hệ thống máy</w:t>
      </w:r>
      <w:r>
        <w:rPr>
          <w:spacing w:val="-6"/>
        </w:rPr>
        <w:t> </w:t>
      </w:r>
      <w:r>
        <w:rPr/>
        <w:t>tính</w:t>
      </w:r>
    </w:p>
    <w:p>
      <w:pPr>
        <w:pStyle w:val="BodyText"/>
        <w:spacing w:line="288" w:lineRule="auto" w:before="114"/>
        <w:ind w:left="321" w:right="410" w:firstLine="719"/>
      </w:pPr>
      <w:r>
        <w:rPr/>
        <w:t>Một hệ thống máy tính được chia thành 4 thành phần sau: phần cứng, hệ điều hành, chương trình ứng dụng/chương trình hệ thống, người sử dụng.</w:t>
      </w:r>
    </w:p>
    <w:p>
      <w:pPr>
        <w:pStyle w:val="BodyText"/>
        <w:spacing w:before="60"/>
        <w:ind w:left="322"/>
      </w:pPr>
      <w:r>
        <w:rPr/>
        <w:t>+ Phần cứng (hardware) : CPU, bộ nhớ, các thiết bị nhập/xuất,…</w:t>
      </w:r>
    </w:p>
    <w:p>
      <w:pPr>
        <w:pStyle w:val="BodyText"/>
        <w:spacing w:before="113"/>
        <w:ind w:left="322"/>
      </w:pPr>
      <w:r>
        <w:rPr/>
        <w:t>+ Hệ điều hành (operating systems): điều khiển và phối hợp việc sử dụng phần cứng cho nhiều</w:t>
      </w:r>
    </w:p>
    <w:p>
      <w:pPr>
        <w:pStyle w:val="BodyText"/>
        <w:spacing w:before="52"/>
        <w:ind w:left="323"/>
      </w:pPr>
      <w:r>
        <w:rPr/>
        <w:t>ứng dụng với nhiều người sử dụng khác nhau.</w:t>
      </w:r>
    </w:p>
    <w:p>
      <w:pPr>
        <w:pStyle w:val="BodyText"/>
        <w:spacing w:line="288" w:lineRule="auto" w:before="114"/>
        <w:ind w:left="321" w:right="224" w:firstLine="2"/>
        <w:jc w:val="both"/>
      </w:pPr>
      <w:r>
        <w:rPr/>
        <w:t>+ Chương trình ứng dụng và chương trình hệ thống (system and applications programs): là các chương trình giải quyết những vấn đề của người sử dụng như là chương trình dịch, hệ quản trị cơ sở dữ liệu, chương trình trò chơi, chương trình thương mại,…</w:t>
      </w:r>
    </w:p>
    <w:p>
      <w:pPr>
        <w:pStyle w:val="BodyText"/>
        <w:spacing w:before="59"/>
        <w:ind w:left="323"/>
        <w:jc w:val="both"/>
      </w:pPr>
      <w:r>
        <w:rPr/>
        <w:drawing>
          <wp:anchor distT="0" distB="0" distL="0" distR="0" allowOverlap="1" layoutInCell="1" locked="0" behindDoc="0" simplePos="0" relativeHeight="3">
            <wp:simplePos x="0" y="0"/>
            <wp:positionH relativeFrom="page">
              <wp:posOffset>1124174</wp:posOffset>
            </wp:positionH>
            <wp:positionV relativeFrom="paragraph">
              <wp:posOffset>278296</wp:posOffset>
            </wp:positionV>
            <wp:extent cx="5442036" cy="2582703"/>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8" cstate="print"/>
                    <a:stretch>
                      <a:fillRect/>
                    </a:stretch>
                  </pic:blipFill>
                  <pic:spPr>
                    <a:xfrm>
                      <a:off x="0" y="0"/>
                      <a:ext cx="5442036" cy="2582703"/>
                    </a:xfrm>
                    <a:prstGeom prst="rect">
                      <a:avLst/>
                    </a:prstGeom>
                  </pic:spPr>
                </pic:pic>
              </a:graphicData>
            </a:graphic>
          </wp:anchor>
        </w:drawing>
      </w:r>
      <w:r>
        <w:rPr/>
        <w:t>+ Người sử dụng (user): người sử dụng hoặc máy tính.</w:t>
      </w:r>
    </w:p>
    <w:p>
      <w:pPr>
        <w:pStyle w:val="BodyText"/>
        <w:spacing w:before="68"/>
        <w:ind w:left="1050" w:right="958"/>
        <w:jc w:val="center"/>
      </w:pPr>
      <w:r>
        <w:rPr/>
        <w:t>Hình 1.1: Các thành phần của một hệ thống máy tính</w:t>
      </w:r>
    </w:p>
    <w:p>
      <w:pPr>
        <w:spacing w:after="0"/>
        <w:jc w:val="center"/>
        <w:sectPr>
          <w:type w:val="continuous"/>
          <w:pgSz w:w="11910" w:h="16840"/>
          <w:pgMar w:top="1080" w:bottom="280" w:left="1380" w:right="900"/>
        </w:sectPr>
      </w:pPr>
    </w:p>
    <w:p>
      <w:pPr>
        <w:pStyle w:val="Heading4"/>
        <w:numPr>
          <w:ilvl w:val="2"/>
          <w:numId w:val="2"/>
        </w:numPr>
        <w:tabs>
          <w:tab w:pos="922" w:val="left" w:leader="none"/>
        </w:tabs>
        <w:spacing w:line="240" w:lineRule="auto" w:before="73" w:after="0"/>
        <w:ind w:left="921" w:right="0" w:hanging="601"/>
        <w:jc w:val="left"/>
      </w:pPr>
      <w:r>
        <w:rPr/>
        <w:pict>
          <v:shape style="position:absolute;margin-left:-38.787552pt;margin-top:384.630219pt;width:672.3pt;height:72pt;mso-position-horizontal-relative:page;mso-position-vertical-relative:page;z-index:-22971904;rotation:315" type="#_x0000_t136" fillcolor="#aaaaaa" stroked="f">
            <o:extrusion v:ext="view" autorotationcenter="t"/>
            <v:textpath style="font-family:&quot;Arial&quot;;font-size:72pt;v-text-kern:t;mso-text-shadow:auto" string="OPEN.PTIT.EDU.VN"/>
            <w10:wrap type="none"/>
          </v:shape>
        </w:pict>
      </w:r>
      <w:r>
        <w:rPr/>
        <w:t>Các thành phần của một hệ thống</w:t>
      </w:r>
      <w:r>
        <w:rPr>
          <w:spacing w:val="-6"/>
        </w:rPr>
        <w:t> </w:t>
      </w:r>
      <w:r>
        <w:rPr/>
        <w:t>nhập/xuất</w:t>
      </w:r>
    </w:p>
    <w:p>
      <w:pPr>
        <w:pStyle w:val="BodyText"/>
        <w:spacing w:before="114"/>
        <w:ind w:left="321"/>
      </w:pPr>
      <w:r>
        <w:rPr/>
        <w:t>Một hệ thống nhập/xuất gồm ba thành phần</w:t>
      </w:r>
      <w:r>
        <w:rPr>
          <w:spacing w:val="-24"/>
        </w:rPr>
        <w:t> </w:t>
      </w:r>
      <w:r>
        <w:rPr/>
        <w:t>sau:</w:t>
      </w:r>
    </w:p>
    <w:p>
      <w:pPr>
        <w:pStyle w:val="BodyText"/>
        <w:spacing w:before="112"/>
        <w:ind w:left="322"/>
      </w:pPr>
      <w:r>
        <w:rPr/>
        <w:t>+ Hệ thống bộ nhớ đệm (buffer-caching</w:t>
      </w:r>
      <w:r>
        <w:rPr>
          <w:spacing w:val="-23"/>
        </w:rPr>
        <w:t> </w:t>
      </w:r>
      <w:r>
        <w:rPr/>
        <w:t>system)</w:t>
      </w:r>
    </w:p>
    <w:p>
      <w:pPr>
        <w:pStyle w:val="BodyText"/>
        <w:spacing w:before="113"/>
        <w:ind w:left="322"/>
      </w:pPr>
      <w:r>
        <w:rPr/>
        <w:t>+ Chương trình điều khiển thiết bị (Drivers for specific hardware devices).</w:t>
      </w:r>
    </w:p>
    <w:p>
      <w:pPr>
        <w:pStyle w:val="BodyText"/>
        <w:spacing w:before="113"/>
        <w:ind w:left="321"/>
      </w:pPr>
      <w:r>
        <w:rPr/>
        <w:t>+ Chương trình giao tiếp với chương trình điều khiển thiết bị (A general device-driver interface).</w:t>
      </w:r>
    </w:p>
    <w:p>
      <w:pPr>
        <w:pStyle w:val="BodyText"/>
        <w:spacing w:after="1"/>
        <w:rPr>
          <w:sz w:val="10"/>
        </w:rPr>
      </w:pPr>
    </w:p>
    <w:tbl>
      <w:tblPr>
        <w:tblW w:w="0" w:type="auto"/>
        <w:jc w:val="left"/>
        <w:tblInd w:w="9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07"/>
        <w:gridCol w:w="3743"/>
      </w:tblGrid>
      <w:tr>
        <w:trPr>
          <w:trHeight w:val="437" w:hRule="atLeast"/>
        </w:trPr>
        <w:tc>
          <w:tcPr>
            <w:tcW w:w="7650" w:type="dxa"/>
            <w:gridSpan w:val="2"/>
          </w:tcPr>
          <w:p>
            <w:pPr>
              <w:pStyle w:val="TableParagraph"/>
              <w:spacing w:before="57"/>
              <w:ind w:left="1095" w:right="1087"/>
              <w:jc w:val="center"/>
              <w:rPr>
                <w:sz w:val="23"/>
              </w:rPr>
            </w:pPr>
            <w:r>
              <w:rPr>
                <w:sz w:val="23"/>
              </w:rPr>
              <w:t>Chương trình giao tiếp với chương trình điều khiển thiết bị</w:t>
            </w:r>
          </w:p>
        </w:tc>
      </w:tr>
      <w:tr>
        <w:trPr>
          <w:trHeight w:val="437" w:hRule="atLeast"/>
        </w:trPr>
        <w:tc>
          <w:tcPr>
            <w:tcW w:w="3907" w:type="dxa"/>
          </w:tcPr>
          <w:p>
            <w:pPr>
              <w:pStyle w:val="TableParagraph"/>
              <w:spacing w:before="57"/>
              <w:ind w:left="471"/>
              <w:rPr>
                <w:sz w:val="23"/>
              </w:rPr>
            </w:pPr>
            <w:r>
              <w:rPr>
                <w:sz w:val="23"/>
              </w:rPr>
              <w:t>Chương trình điều khiển thiết bị</w:t>
            </w:r>
          </w:p>
        </w:tc>
        <w:tc>
          <w:tcPr>
            <w:tcW w:w="3743" w:type="dxa"/>
          </w:tcPr>
          <w:p>
            <w:pPr>
              <w:pStyle w:val="TableParagraph"/>
              <w:spacing w:before="57"/>
              <w:ind w:left="871"/>
              <w:rPr>
                <w:sz w:val="23"/>
              </w:rPr>
            </w:pPr>
            <w:r>
              <w:rPr>
                <w:sz w:val="23"/>
              </w:rPr>
              <w:t>Hệ thống bộ nhớ đệm</w:t>
            </w:r>
          </w:p>
        </w:tc>
      </w:tr>
    </w:tbl>
    <w:p>
      <w:pPr>
        <w:pStyle w:val="BodyText"/>
        <w:spacing w:before="57"/>
        <w:ind w:left="1050" w:right="958"/>
        <w:jc w:val="center"/>
      </w:pPr>
      <w:r>
        <w:rPr/>
        <w:t>Hình 1.2: Các thành phần của một hệ thống nhập/xuất</w:t>
      </w:r>
    </w:p>
    <w:p>
      <w:pPr>
        <w:pStyle w:val="BodyText"/>
        <w:rPr>
          <w:sz w:val="26"/>
        </w:rPr>
      </w:pPr>
    </w:p>
    <w:p>
      <w:pPr>
        <w:pStyle w:val="Heading4"/>
        <w:numPr>
          <w:ilvl w:val="2"/>
          <w:numId w:val="2"/>
        </w:numPr>
        <w:tabs>
          <w:tab w:pos="922" w:val="left" w:leader="none"/>
        </w:tabs>
        <w:spacing w:line="240" w:lineRule="auto" w:before="193" w:after="0"/>
        <w:ind w:left="921" w:right="0" w:hanging="601"/>
        <w:jc w:val="left"/>
      </w:pPr>
      <w:r>
        <w:rPr/>
        <w:t>Các thành phần của hệ điều</w:t>
      </w:r>
      <w:r>
        <w:rPr>
          <w:spacing w:val="-4"/>
        </w:rPr>
        <w:t> </w:t>
      </w:r>
      <w:r>
        <w:rPr/>
        <w:t>hành</w:t>
      </w:r>
    </w:p>
    <w:p>
      <w:pPr>
        <w:pStyle w:val="BodyText"/>
        <w:spacing w:before="114"/>
        <w:ind w:left="321"/>
      </w:pPr>
      <w:r>
        <w:rPr/>
        <w:t>Hệ điều hành gồm có ba thành phần sau:</w:t>
      </w:r>
    </w:p>
    <w:p>
      <w:pPr>
        <w:pStyle w:val="BodyText"/>
        <w:spacing w:before="112"/>
        <w:ind w:left="321"/>
      </w:pPr>
      <w:r>
        <w:rPr/>
        <w:t>+ Bộ cấp phát tài nguyên (Resource allocator): Quản lý và cấp phát tài nguyên.</w:t>
      </w:r>
    </w:p>
    <w:p>
      <w:pPr>
        <w:pStyle w:val="BodyText"/>
        <w:spacing w:line="288" w:lineRule="auto" w:before="114"/>
        <w:ind w:left="322" w:right="410" w:hanging="1"/>
      </w:pPr>
      <w:r>
        <w:rPr/>
        <w:t>+ Chương trình kiểm soát (Control program): Kiểm soát việc thực thi chương trình và kiểm soát hoạt động của các thiết bị nhập/xuất.</w:t>
      </w:r>
    </w:p>
    <w:p>
      <w:pPr>
        <w:pStyle w:val="BodyText"/>
        <w:spacing w:line="288" w:lineRule="auto" w:before="60"/>
        <w:ind w:left="323" w:right="410" w:hanging="1"/>
      </w:pPr>
      <w:r>
        <w:rPr/>
        <w:t>+ Phần nhân (Kernel): là chương trình “lõi” của hệ điều hành, được thực thi trước tiên và tồn tại trong bộ nhớ cho đến khi tắt máy (các chương trình khác gọi là chương trình ứng dụng).</w:t>
      </w:r>
    </w:p>
    <w:p>
      <w:pPr>
        <w:pStyle w:val="BodyText"/>
        <w:spacing w:before="5"/>
        <w:rPr>
          <w:sz w:val="5"/>
        </w:rPr>
      </w:pPr>
    </w:p>
    <w:tbl>
      <w:tblPr>
        <w:tblW w:w="0" w:type="auto"/>
        <w:jc w:val="left"/>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45"/>
        <w:gridCol w:w="4645"/>
      </w:tblGrid>
      <w:tr>
        <w:trPr>
          <w:trHeight w:val="436" w:hRule="atLeast"/>
        </w:trPr>
        <w:tc>
          <w:tcPr>
            <w:tcW w:w="4645" w:type="dxa"/>
          </w:tcPr>
          <w:p>
            <w:pPr>
              <w:pStyle w:val="TableParagraph"/>
              <w:spacing w:before="57"/>
              <w:ind w:left="1263"/>
              <w:rPr>
                <w:sz w:val="23"/>
              </w:rPr>
            </w:pPr>
            <w:r>
              <w:rPr>
                <w:sz w:val="23"/>
              </w:rPr>
              <w:t>Bộ cấp phát tài nguyên</w:t>
            </w:r>
          </w:p>
        </w:tc>
        <w:tc>
          <w:tcPr>
            <w:tcW w:w="4645" w:type="dxa"/>
          </w:tcPr>
          <w:p>
            <w:pPr>
              <w:pStyle w:val="TableParagraph"/>
              <w:spacing w:before="57"/>
              <w:ind w:left="1233"/>
              <w:rPr>
                <w:sz w:val="23"/>
              </w:rPr>
            </w:pPr>
            <w:r>
              <w:rPr>
                <w:sz w:val="23"/>
              </w:rPr>
              <w:t>Chương trình kiểm soát</w:t>
            </w:r>
          </w:p>
        </w:tc>
      </w:tr>
      <w:tr>
        <w:trPr>
          <w:trHeight w:val="438" w:hRule="atLeast"/>
        </w:trPr>
        <w:tc>
          <w:tcPr>
            <w:tcW w:w="9290" w:type="dxa"/>
            <w:gridSpan w:val="2"/>
          </w:tcPr>
          <w:p>
            <w:pPr>
              <w:pStyle w:val="TableParagraph"/>
              <w:spacing w:before="57"/>
              <w:ind w:left="2986" w:right="2978"/>
              <w:jc w:val="center"/>
              <w:rPr>
                <w:sz w:val="23"/>
              </w:rPr>
            </w:pPr>
            <w:r>
              <w:rPr>
                <w:sz w:val="23"/>
              </w:rPr>
              <w:t>Phần nhân</w:t>
            </w:r>
          </w:p>
        </w:tc>
      </w:tr>
    </w:tbl>
    <w:p>
      <w:pPr>
        <w:pStyle w:val="BodyText"/>
        <w:spacing w:before="57"/>
        <w:ind w:left="1050" w:right="958"/>
        <w:jc w:val="center"/>
      </w:pPr>
      <w:r>
        <w:rPr/>
        <w:t>Hình 1.3: Các thành phần của hệ điều hành</w:t>
      </w:r>
    </w:p>
    <w:p>
      <w:pPr>
        <w:pStyle w:val="BodyText"/>
        <w:rPr>
          <w:sz w:val="26"/>
        </w:rPr>
      </w:pPr>
    </w:p>
    <w:p>
      <w:pPr>
        <w:pStyle w:val="Heading2"/>
        <w:numPr>
          <w:ilvl w:val="1"/>
          <w:numId w:val="2"/>
        </w:numPr>
        <w:tabs>
          <w:tab w:pos="811" w:val="left" w:leader="none"/>
        </w:tabs>
        <w:spacing w:line="240" w:lineRule="auto" w:before="193" w:after="0"/>
        <w:ind w:left="810" w:right="0" w:hanging="490"/>
        <w:jc w:val="left"/>
      </w:pPr>
      <w:bookmarkStart w:name="_TOC_250015" w:id="1"/>
      <w:r>
        <w:rPr/>
        <w:t>LỊCH SỬ PHÁT TRIỂN CỦA HỆ ĐIỀU</w:t>
      </w:r>
      <w:r>
        <w:rPr>
          <w:spacing w:val="-2"/>
        </w:rPr>
        <w:t> </w:t>
      </w:r>
      <w:bookmarkEnd w:id="1"/>
      <w:r>
        <w:rPr/>
        <w:t>HÀNH</w:t>
      </w:r>
    </w:p>
    <w:p>
      <w:pPr>
        <w:pStyle w:val="BodyText"/>
        <w:spacing w:before="123"/>
        <w:ind w:left="321"/>
        <w:jc w:val="both"/>
      </w:pPr>
      <w:r>
        <w:rPr/>
        <w:t>+ Giai đoạn 1 (1945 – 1955): đã có máy tính lớn nhưng chưa có hệ điều hành.</w:t>
      </w:r>
    </w:p>
    <w:p>
      <w:pPr>
        <w:pStyle w:val="BodyText"/>
        <w:spacing w:before="112"/>
        <w:ind w:left="321"/>
        <w:jc w:val="both"/>
      </w:pPr>
      <w:r>
        <w:rPr/>
        <w:t>+ Giai đoạn 2 (1956 – 1965): hệ thống xử lý theo lô (Batch systems)</w:t>
      </w:r>
    </w:p>
    <w:p>
      <w:pPr>
        <w:pStyle w:val="BodyText"/>
        <w:spacing w:line="288" w:lineRule="auto" w:before="113"/>
        <w:ind w:left="322" w:right="225" w:hanging="1"/>
        <w:jc w:val="both"/>
      </w:pPr>
      <w:r>
        <w:rPr/>
        <w:t>+ Giai đoạn 3 (1966 – 1980): hệ thống xử lý đa chương (Multiprogramming systems) , hệ thống xử lý đa nhiệm (Multitasking</w:t>
      </w:r>
      <w:r>
        <w:rPr>
          <w:spacing w:val="-4"/>
        </w:rPr>
        <w:t> </w:t>
      </w:r>
      <w:r>
        <w:rPr/>
        <w:t>systems).</w:t>
      </w:r>
    </w:p>
    <w:p>
      <w:pPr>
        <w:pStyle w:val="BodyText"/>
        <w:spacing w:line="288" w:lineRule="auto" w:before="60"/>
        <w:ind w:left="322" w:right="225" w:hanging="1"/>
        <w:jc w:val="both"/>
      </w:pPr>
      <w:r>
        <w:rPr/>
        <w:t>+ Giai đoạn 4 (1981 - 2007 ): hệ thống đa xử lý (Multiprocessor systems), hệ thống xử lý phân tán (Distributed systems), hệ thống xử lý thời gian thực (Real-time systems), hệ thống nhúng (Embedded systems).</w:t>
      </w:r>
    </w:p>
    <w:p>
      <w:pPr>
        <w:pStyle w:val="BodyText"/>
        <w:spacing w:before="2"/>
        <w:rPr>
          <w:sz w:val="38"/>
        </w:rPr>
      </w:pPr>
    </w:p>
    <w:p>
      <w:pPr>
        <w:pStyle w:val="Heading2"/>
        <w:numPr>
          <w:ilvl w:val="1"/>
          <w:numId w:val="2"/>
        </w:numPr>
        <w:tabs>
          <w:tab w:pos="742" w:val="left" w:leader="none"/>
        </w:tabs>
        <w:spacing w:line="240" w:lineRule="auto" w:before="0" w:after="0"/>
        <w:ind w:left="741" w:right="0" w:hanging="421"/>
        <w:jc w:val="left"/>
      </w:pPr>
      <w:r>
        <w:rPr/>
        <w:t>PHÂN LOẠI HỆ THỐNG MÁY</w:t>
      </w:r>
      <w:r>
        <w:rPr>
          <w:spacing w:val="-1"/>
        </w:rPr>
        <w:t> </w:t>
      </w:r>
      <w:r>
        <w:rPr/>
        <w:t>TÍNH</w:t>
      </w:r>
    </w:p>
    <w:p>
      <w:pPr>
        <w:pStyle w:val="BodyText"/>
        <w:spacing w:line="288" w:lineRule="auto" w:before="123"/>
        <w:ind w:left="322" w:right="226" w:hanging="1"/>
        <w:jc w:val="both"/>
      </w:pPr>
      <w:r>
        <w:rPr/>
        <w:t>Một hệ thống máy tính gồm hai phần là hệ điều hành và phần cứng tương ứng để thực thi hệ điều hành.</w:t>
      </w:r>
    </w:p>
    <w:p>
      <w:pPr>
        <w:pStyle w:val="Heading4"/>
        <w:numPr>
          <w:ilvl w:val="2"/>
          <w:numId w:val="2"/>
        </w:numPr>
        <w:tabs>
          <w:tab w:pos="922" w:val="left" w:leader="none"/>
        </w:tabs>
        <w:spacing w:line="240" w:lineRule="auto" w:before="61" w:after="0"/>
        <w:ind w:left="921" w:right="0" w:hanging="601"/>
        <w:jc w:val="both"/>
      </w:pPr>
      <w:r>
        <w:rPr/>
        <w:t>Hệ thống xử lý theo lô (Batch</w:t>
      </w:r>
      <w:r>
        <w:rPr>
          <w:spacing w:val="-5"/>
        </w:rPr>
        <w:t> </w:t>
      </w:r>
      <w:r>
        <w:rPr/>
        <w:t>Systems)</w:t>
      </w:r>
    </w:p>
    <w:p>
      <w:pPr>
        <w:pStyle w:val="BodyText"/>
        <w:spacing w:line="288" w:lineRule="auto" w:before="114"/>
        <w:ind w:left="321" w:right="224" w:hanging="1"/>
        <w:jc w:val="both"/>
      </w:pPr>
      <w:r>
        <w:rPr/>
        <w:t>Đây là hệ điều hành đầu tiên, thô sơ nhất. Đối với hệ điều hành này thì tại một thời điểm chỉ có một công việc trong bộ nhớ, khi thực hiện xong một công việc, công việc khác sẽ được tự động nạp vào và cho thực thi. Hệ điều hành có một chương trình, gọi là bộ giám sát, thường trú trong bộ nhớ chính, giám sát việc thực hiện dãy các công việc theo thứ tự và tự</w:t>
      </w:r>
      <w:r>
        <w:rPr>
          <w:spacing w:val="-20"/>
        </w:rPr>
        <w:t> </w:t>
      </w:r>
      <w:r>
        <w:rPr/>
        <w:t>động.</w:t>
      </w:r>
    </w:p>
    <w:p>
      <w:pPr>
        <w:spacing w:after="0" w:line="288" w:lineRule="auto"/>
        <w:jc w:val="both"/>
        <w:sectPr>
          <w:pgSz w:w="11910" w:h="16840"/>
          <w:pgMar w:header="0" w:footer="371" w:top="1060" w:bottom="980" w:left="1380" w:right="900"/>
        </w:sectPr>
      </w:pPr>
    </w:p>
    <w:p>
      <w:pPr>
        <w:pStyle w:val="BodyText"/>
        <w:spacing w:line="288" w:lineRule="auto" w:before="71"/>
        <w:ind w:left="321" w:right="226" w:hanging="1"/>
        <w:jc w:val="both"/>
      </w:pPr>
      <w:r>
        <w:rPr/>
        <w:drawing>
          <wp:anchor distT="0" distB="0" distL="0" distR="0" allowOverlap="1" layoutInCell="1" locked="0" behindDoc="1" simplePos="0" relativeHeight="480346112">
            <wp:simplePos x="0" y="0"/>
            <wp:positionH relativeFrom="page">
              <wp:posOffset>3380994</wp:posOffset>
            </wp:positionH>
            <wp:positionV relativeFrom="paragraph">
              <wp:posOffset>487760</wp:posOffset>
            </wp:positionV>
            <wp:extent cx="1160526" cy="1448561"/>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9" cstate="print"/>
                    <a:stretch>
                      <a:fillRect/>
                    </a:stretch>
                  </pic:blipFill>
                  <pic:spPr>
                    <a:xfrm>
                      <a:off x="0" y="0"/>
                      <a:ext cx="1160526" cy="1448561"/>
                    </a:xfrm>
                    <a:prstGeom prst="rect">
                      <a:avLst/>
                    </a:prstGeom>
                  </pic:spPr>
                </pic:pic>
              </a:graphicData>
            </a:graphic>
          </wp:anchor>
        </w:drawing>
      </w:r>
      <w:r>
        <w:rPr/>
        <w:pict>
          <v:shape style="position:absolute;margin-left:-38.787552pt;margin-top:384.630219pt;width:672.3pt;height:72pt;mso-position-horizontal-relative:page;mso-position-vertical-relative:page;z-index:-22969856;rotation:315" type="#_x0000_t136" fillcolor="#aaaaaa" stroked="f">
            <o:extrusion v:ext="view" autorotationcenter="t"/>
            <v:textpath style="font-family:&quot;Arial&quot;;font-size:72pt;v-text-kern:t;mso-text-shadow:auto" string="OPEN.PTIT.EDU.VN"/>
            <w10:wrap type="none"/>
          </v:shape>
        </w:pict>
      </w:r>
      <w:r>
        <w:rPr/>
        <w:t>Cách bố trí bộ nhớ của hệ điều hành xử lý theo lô như sau: phần bộ nhớ ở địa chỉ thấp dành cho hệ điều hành, phần còn lại dành cho một chương trình của người dùng.</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line="750" w:lineRule="atLeast" w:before="175"/>
        <w:ind w:left="321" w:right="1775" w:firstLine="1560"/>
      </w:pPr>
      <w:r>
        <w:rPr/>
        <w:t>Hình 1.4: mô hình tổ chức bộ nhớ của hệ điều hành xử lý theo lô Xem một ví dụ về cách thức làm việc với hệ thống xử lý theo lô:</w:t>
      </w:r>
    </w:p>
    <w:p>
      <w:pPr>
        <w:pStyle w:val="ListParagraph"/>
        <w:numPr>
          <w:ilvl w:val="0"/>
          <w:numId w:val="3"/>
        </w:numPr>
        <w:tabs>
          <w:tab w:pos="457" w:val="left" w:leader="none"/>
        </w:tabs>
        <w:spacing w:line="240" w:lineRule="auto" w:before="118" w:after="0"/>
        <w:ind w:left="456" w:right="0" w:hanging="135"/>
        <w:jc w:val="left"/>
        <w:rPr>
          <w:sz w:val="23"/>
        </w:rPr>
      </w:pPr>
      <w:r>
        <w:rPr>
          <w:sz w:val="23"/>
        </w:rPr>
        <w:t>Lập trình viên mang phiếu ghi chương trình đến máy</w:t>
      </w:r>
      <w:r>
        <w:rPr>
          <w:spacing w:val="-8"/>
          <w:sz w:val="23"/>
        </w:rPr>
        <w:t> </w:t>
      </w:r>
      <w:r>
        <w:rPr>
          <w:sz w:val="23"/>
        </w:rPr>
        <w:t>1401</w:t>
      </w:r>
    </w:p>
    <w:p>
      <w:pPr>
        <w:pStyle w:val="ListParagraph"/>
        <w:numPr>
          <w:ilvl w:val="0"/>
          <w:numId w:val="3"/>
        </w:numPr>
        <w:tabs>
          <w:tab w:pos="458" w:val="left" w:leader="none"/>
        </w:tabs>
        <w:spacing w:line="240" w:lineRule="auto" w:before="113" w:after="0"/>
        <w:ind w:left="457" w:right="0" w:hanging="136"/>
        <w:jc w:val="left"/>
        <w:rPr>
          <w:sz w:val="23"/>
        </w:rPr>
      </w:pPr>
      <w:r>
        <w:rPr>
          <w:sz w:val="23"/>
        </w:rPr>
        <w:t>Máy sẽ đọc chương trình từ phiếu và ghi chương trình vào băng</w:t>
      </w:r>
      <w:r>
        <w:rPr>
          <w:spacing w:val="-16"/>
          <w:sz w:val="23"/>
        </w:rPr>
        <w:t> </w:t>
      </w:r>
      <w:r>
        <w:rPr>
          <w:sz w:val="23"/>
        </w:rPr>
        <w:t>từ</w:t>
      </w:r>
    </w:p>
    <w:p>
      <w:pPr>
        <w:pStyle w:val="ListParagraph"/>
        <w:numPr>
          <w:ilvl w:val="0"/>
          <w:numId w:val="3"/>
        </w:numPr>
        <w:tabs>
          <w:tab w:pos="458" w:val="left" w:leader="none"/>
        </w:tabs>
        <w:spacing w:line="240" w:lineRule="auto" w:before="113" w:after="0"/>
        <w:ind w:left="457" w:right="0" w:hanging="136"/>
        <w:jc w:val="left"/>
        <w:rPr>
          <w:sz w:val="23"/>
        </w:rPr>
      </w:pPr>
      <w:r>
        <w:rPr>
          <w:sz w:val="23"/>
        </w:rPr>
        <w:t>Lập trình viên đem băng từ tới máy 7094 để thực hiện tính toán và kết qủa được ghi vào băng</w:t>
      </w:r>
      <w:r>
        <w:rPr>
          <w:spacing w:val="-40"/>
          <w:sz w:val="23"/>
        </w:rPr>
        <w:t> </w:t>
      </w:r>
      <w:r>
        <w:rPr>
          <w:sz w:val="23"/>
        </w:rPr>
        <w:t>từ</w:t>
      </w:r>
    </w:p>
    <w:p>
      <w:pPr>
        <w:pStyle w:val="ListParagraph"/>
        <w:numPr>
          <w:ilvl w:val="0"/>
          <w:numId w:val="3"/>
        </w:numPr>
        <w:tabs>
          <w:tab w:pos="458" w:val="left" w:leader="none"/>
        </w:tabs>
        <w:spacing w:line="240" w:lineRule="auto" w:before="112" w:after="0"/>
        <w:ind w:left="457" w:right="0" w:hanging="136"/>
        <w:jc w:val="left"/>
        <w:rPr>
          <w:sz w:val="23"/>
        </w:rPr>
      </w:pPr>
      <w:r>
        <w:rPr>
          <w:sz w:val="23"/>
        </w:rPr>
        <w:t>Lập trình viên đem băng từ chứa kết qủa tới máy 1402 để</w:t>
      </w:r>
      <w:r>
        <w:rPr>
          <w:spacing w:val="-14"/>
          <w:sz w:val="23"/>
        </w:rPr>
        <w:t> </w:t>
      </w:r>
      <w:r>
        <w:rPr>
          <w:sz w:val="23"/>
        </w:rPr>
        <w:t>in</w:t>
      </w:r>
    </w:p>
    <w:p>
      <w:pPr>
        <w:pStyle w:val="BodyText"/>
        <w:spacing w:before="6"/>
        <w:rPr>
          <w:sz w:val="14"/>
        </w:rPr>
      </w:pPr>
      <w:r>
        <w:rPr/>
        <w:drawing>
          <wp:anchor distT="0" distB="0" distL="0" distR="0" allowOverlap="1" layoutInCell="1" locked="0" behindDoc="0" simplePos="0" relativeHeight="6">
            <wp:simplePos x="0" y="0"/>
            <wp:positionH relativeFrom="page">
              <wp:posOffset>1369313</wp:posOffset>
            </wp:positionH>
            <wp:positionV relativeFrom="paragraph">
              <wp:posOffset>131252</wp:posOffset>
            </wp:positionV>
            <wp:extent cx="4989786" cy="1627631"/>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10" cstate="print"/>
                    <a:stretch>
                      <a:fillRect/>
                    </a:stretch>
                  </pic:blipFill>
                  <pic:spPr>
                    <a:xfrm>
                      <a:off x="0" y="0"/>
                      <a:ext cx="4989786" cy="1627631"/>
                    </a:xfrm>
                    <a:prstGeom prst="rect">
                      <a:avLst/>
                    </a:prstGeom>
                  </pic:spPr>
                </pic:pic>
              </a:graphicData>
            </a:graphic>
          </wp:anchor>
        </w:drawing>
      </w:r>
    </w:p>
    <w:p>
      <w:pPr>
        <w:pStyle w:val="BodyText"/>
        <w:spacing w:before="37"/>
        <w:ind w:left="438" w:right="344"/>
        <w:jc w:val="center"/>
      </w:pPr>
      <w:r>
        <w:rPr/>
        <w:t>Hình 1.5: ví dụ về cách thức xử lý công việc với hệ điều hành xử lý theo lô</w:t>
      </w:r>
    </w:p>
    <w:p>
      <w:pPr>
        <w:pStyle w:val="BodyText"/>
        <w:rPr>
          <w:sz w:val="26"/>
        </w:rPr>
      </w:pPr>
    </w:p>
    <w:p>
      <w:pPr>
        <w:pStyle w:val="Heading4"/>
        <w:numPr>
          <w:ilvl w:val="2"/>
          <w:numId w:val="2"/>
        </w:numPr>
        <w:tabs>
          <w:tab w:pos="922" w:val="left" w:leader="none"/>
        </w:tabs>
        <w:spacing w:line="240" w:lineRule="auto" w:before="193" w:after="0"/>
        <w:ind w:left="921" w:right="0" w:hanging="601"/>
        <w:jc w:val="both"/>
      </w:pPr>
      <w:r>
        <w:rPr/>
        <w:t>Hệ thống xử lý đa chương (MultiProgramming</w:t>
      </w:r>
      <w:r>
        <w:rPr>
          <w:spacing w:val="-5"/>
        </w:rPr>
        <w:t> </w:t>
      </w:r>
      <w:r>
        <w:rPr/>
        <w:t>Systems)</w:t>
      </w:r>
    </w:p>
    <w:p>
      <w:pPr>
        <w:pStyle w:val="BodyText"/>
        <w:spacing w:line="288" w:lineRule="auto" w:before="113"/>
        <w:ind w:left="321" w:right="225"/>
        <w:jc w:val="both"/>
      </w:pPr>
      <w:r>
        <w:rPr/>
        <w:t>Tại một thời điểm có nhiều công việc trong bộ nhớ và khi một công việc đang thực hiện, nếu có yêu cầu nhập/xuất thì CPU không nghỉ mà hệ điều hành sẽ chuyển sang thực hiện công việc khác.</w:t>
      </w:r>
    </w:p>
    <w:p>
      <w:pPr>
        <w:pStyle w:val="BodyText"/>
        <w:spacing w:line="288" w:lineRule="auto" w:before="60"/>
        <w:ind w:left="321" w:right="223"/>
        <w:jc w:val="both"/>
      </w:pPr>
      <w:r>
        <w:rPr/>
        <w:drawing>
          <wp:anchor distT="0" distB="0" distL="0" distR="0" allowOverlap="1" layoutInCell="1" locked="0" behindDoc="0" simplePos="0" relativeHeight="7">
            <wp:simplePos x="0" y="0"/>
            <wp:positionH relativeFrom="page">
              <wp:posOffset>2426410</wp:posOffset>
            </wp:positionH>
            <wp:positionV relativeFrom="paragraph">
              <wp:posOffset>883818</wp:posOffset>
            </wp:positionV>
            <wp:extent cx="3145935" cy="1234725"/>
            <wp:effectExtent l="0" t="0" r="0" b="0"/>
            <wp:wrapTopAndBottom/>
            <wp:docPr id="7" name="image4.png"/>
            <wp:cNvGraphicFramePr>
              <a:graphicFrameLocks noChangeAspect="1"/>
            </wp:cNvGraphicFramePr>
            <a:graphic>
              <a:graphicData uri="http://schemas.openxmlformats.org/drawingml/2006/picture">
                <pic:pic>
                  <pic:nvPicPr>
                    <pic:cNvPr id="8" name="image4.png"/>
                    <pic:cNvPicPr/>
                  </pic:nvPicPr>
                  <pic:blipFill>
                    <a:blip r:embed="rId11" cstate="print"/>
                    <a:stretch>
                      <a:fillRect/>
                    </a:stretch>
                  </pic:blipFill>
                  <pic:spPr>
                    <a:xfrm>
                      <a:off x="0" y="0"/>
                      <a:ext cx="3145935" cy="1234725"/>
                    </a:xfrm>
                    <a:prstGeom prst="rect">
                      <a:avLst/>
                    </a:prstGeom>
                  </pic:spPr>
                </pic:pic>
              </a:graphicData>
            </a:graphic>
          </wp:anchor>
        </w:drawing>
      </w:r>
      <w:r>
        <w:rPr/>
        <w:t>Ví dụ trong bộ nhớ hiện có ba chương trình thực hiện ba công việc. Nếu công việc 1 yêu cầu nhập/xuất thì công việc 1 tạm ngừng, công việc 2 (hoặc công việc 3) sẽ được thực hiện. Khi thao tác nhập/xuất của công việc 1 xong thì công việc 1 sẽ được thực hiện tiếp, công việc 2 sẽ tạm ngừng,…</w:t>
      </w:r>
    </w:p>
    <w:p>
      <w:pPr>
        <w:pStyle w:val="BodyText"/>
        <w:spacing w:before="72"/>
        <w:ind w:left="1051" w:right="958"/>
        <w:jc w:val="center"/>
      </w:pPr>
      <w:r>
        <w:rPr/>
        <w:t>Hình 1.6: mô hình tổ chức bộ nhớ của hệ thống xử lý đa chương</w:t>
      </w:r>
    </w:p>
    <w:p>
      <w:pPr>
        <w:spacing w:after="0"/>
        <w:jc w:val="center"/>
        <w:sectPr>
          <w:pgSz w:w="11910" w:h="16840"/>
          <w:pgMar w:header="0" w:footer="371" w:top="1060" w:bottom="980" w:left="1380" w:right="900"/>
        </w:sectPr>
      </w:pPr>
    </w:p>
    <w:p>
      <w:pPr>
        <w:pStyle w:val="Heading4"/>
        <w:spacing w:before="73"/>
        <w:ind w:left="321" w:firstLine="0"/>
      </w:pPr>
      <w:r>
        <w:rPr/>
        <w:pict>
          <v:shape style="position:absolute;margin-left:-38.787552pt;margin-top:384.630219pt;width:672.3pt;height:72pt;mso-position-horizontal-relative:page;mso-position-vertical-relative:page;z-index:-22968832;rotation:315" type="#_x0000_t136" fillcolor="#aaaaaa" stroked="f">
            <o:extrusion v:ext="view" autorotationcenter="t"/>
            <v:textpath style="font-family:&quot;Arial&quot;;font-size:72pt;v-text-kern:t;mso-text-shadow:auto" string="OPEN.PTIT.EDU.VN"/>
            <w10:wrap type="none"/>
          </v:shape>
        </w:pict>
      </w:r>
      <w:r>
        <w:rPr/>
        <w:t>* Các chức năng của hệ điều hành trong hệ thống xử lý đa chương</w:t>
      </w:r>
    </w:p>
    <w:p>
      <w:pPr>
        <w:pStyle w:val="BodyText"/>
        <w:spacing w:line="288" w:lineRule="auto" w:before="114"/>
        <w:ind w:left="321" w:right="225" w:hanging="1"/>
        <w:jc w:val="both"/>
      </w:pPr>
      <w:r>
        <w:rPr>
          <w:b/>
          <w:i/>
        </w:rPr>
        <w:t>+ Lập lịch CPU (CPU scheduling)</w:t>
      </w:r>
      <w:r>
        <w:rPr/>
        <w:t>: chọn một trong những công việc trong bộ nhớ cho thực thi (cho sử dụng CPU). Khi chọn cần tránh trường hợp một công việc chờ trong bộ nhớ quá lâu.</w:t>
      </w:r>
    </w:p>
    <w:p>
      <w:pPr>
        <w:pStyle w:val="BodyText"/>
        <w:spacing w:line="288" w:lineRule="auto" w:before="60"/>
        <w:ind w:left="321" w:right="225"/>
        <w:jc w:val="both"/>
      </w:pPr>
      <w:r>
        <w:rPr>
          <w:b/>
          <w:i/>
        </w:rPr>
        <w:t>+ Quản lý bộ nhớ (Memory management)</w:t>
      </w:r>
      <w:r>
        <w:rPr/>
        <w:t>: cần phải quản lý phần bộ nhớ nào đã cấp phát và cấp cho công việc nào (bộ nhớ cấp phát cho mỗi công việc phải riêng biệt), phần bộ nhớ nào chưa cấp, khi một công việc thực thi xong cần thu hồi phần bộ nhớ đã cấp cho công việc đó. Nếu một công việc truy xuất đến phần bộ nhớ đã cấp cho công việc khác thì phải ngăn cấm. Nếu bộ nhớ bị phân mảnh quá nhiều, cần dồn bộ nhớ, vv…</w:t>
      </w:r>
    </w:p>
    <w:p>
      <w:pPr>
        <w:pStyle w:val="BodyText"/>
        <w:spacing w:line="288" w:lineRule="auto" w:before="59"/>
        <w:ind w:left="321" w:right="224" w:firstLine="1"/>
        <w:jc w:val="both"/>
      </w:pPr>
      <w:r>
        <w:rPr>
          <w:b/>
          <w:i/>
        </w:rPr>
        <w:t>+ Cấp phát thiết bị (Allocation of devices)</w:t>
      </w:r>
      <w:r>
        <w:rPr/>
        <w:t>: tình trạng thiết bị rảnh hay không rảnh, thiết bị đã cấp cho công việc nào, công việc nào cần đưa vào hàng đợi để chờ. Thiết bị nào có thể dùng chung và tối đa bao nhiêu công việc sử dụng chung thiết bị cùng lúc, thiết bị nào không thể dùng chung,… và phải tránh bị tắc nghẽn (các công việc chờ vô hạn để được cấp tài nguyên).</w:t>
      </w:r>
    </w:p>
    <w:p>
      <w:pPr>
        <w:spacing w:line="288" w:lineRule="auto" w:before="60"/>
        <w:ind w:left="321" w:right="226" w:hanging="1"/>
        <w:jc w:val="both"/>
        <w:rPr>
          <w:sz w:val="23"/>
        </w:rPr>
      </w:pPr>
      <w:r>
        <w:rPr>
          <w:b/>
          <w:i/>
          <w:sz w:val="23"/>
        </w:rPr>
        <w:t>+ Cung cấp các hàm xử lý nhập/xuất (I/O routines)</w:t>
      </w:r>
      <w:r>
        <w:rPr>
          <w:b/>
          <w:sz w:val="23"/>
        </w:rPr>
        <w:t>: </w:t>
      </w:r>
      <w:r>
        <w:rPr>
          <w:sz w:val="23"/>
        </w:rPr>
        <w:t>Các hàm nhập/xuất sẽ che dấu sự phức tạp và đa dạng của các thiết bị nhập/xuất, quản lý việc sử dụng chung các thiết bị nhập/xuất.</w:t>
      </w:r>
    </w:p>
    <w:p>
      <w:pPr>
        <w:pStyle w:val="BodyText"/>
        <w:spacing w:before="3"/>
        <w:rPr>
          <w:sz w:val="38"/>
        </w:rPr>
      </w:pPr>
    </w:p>
    <w:p>
      <w:pPr>
        <w:pStyle w:val="Heading4"/>
        <w:numPr>
          <w:ilvl w:val="2"/>
          <w:numId w:val="2"/>
        </w:numPr>
        <w:tabs>
          <w:tab w:pos="922" w:val="left" w:leader="none"/>
        </w:tabs>
        <w:spacing w:line="240" w:lineRule="auto" w:before="0" w:after="0"/>
        <w:ind w:left="921" w:right="0" w:hanging="601"/>
        <w:jc w:val="both"/>
      </w:pPr>
      <w:r>
        <w:rPr/>
        <w:t>Hệ thống xử lý đa nhiệm (Multitasking</w:t>
      </w:r>
      <w:r>
        <w:rPr>
          <w:spacing w:val="-6"/>
        </w:rPr>
        <w:t> </w:t>
      </w:r>
      <w:r>
        <w:rPr/>
        <w:t>Systems)</w:t>
      </w:r>
    </w:p>
    <w:p>
      <w:pPr>
        <w:pStyle w:val="BodyText"/>
        <w:spacing w:line="288" w:lineRule="auto" w:before="114"/>
        <w:ind w:left="321" w:right="225" w:hanging="1"/>
        <w:jc w:val="both"/>
      </w:pPr>
      <w:r>
        <w:rPr/>
        <w:t>Hệ thống xử lý đa nhiệm là hệ thống mở rộng của hệ thống xử lý đa chương. Đối với hệ điều hành trong hệ thống xử lý đa nhiệm, việc chuyển đổi công việc không chờ công việc đang thực thi có yêu cầu nhập/xuất, mà khi công việc đang thực thi hết thời gian qui định sử dụng CPU thì việc chuyển đổi công việc cũng sẽ xảy ra. Mỗi công việc được thực hiện luân phiên qua cơ chế chuyển đổi CPU, thời gian mỗi lần chuyển đổi diễn ra rất nhanh nên người sử dụng có cảm giác là các công việc đang được thi hành cùng lúc. Hệ thống xử lý đa nhiệm còn gọi là hệ thống chia xẻ thời gian (Time-Sharing Systems).</w:t>
      </w:r>
    </w:p>
    <w:p>
      <w:pPr>
        <w:pStyle w:val="BodyText"/>
        <w:spacing w:line="288" w:lineRule="auto" w:before="59"/>
        <w:ind w:left="321" w:right="224" w:firstLine="1"/>
        <w:jc w:val="both"/>
      </w:pPr>
      <w:r>
        <w:rPr/>
        <w:t>Ví dụ hệ thống có môt CPU và hiện có ba công việc A, B, C trong bộ nhớ. Ba công việc này sẽ được thực hiện luân phiên: công việc A thực hiện trong khoảng thời gian q (quantum) thì tạm ngừng, đến lượt công việc B thực hiện trong khoảng thời gian q, rồi đến lượt công việc C. Sau đó lại đến lượt A, … lặp lại việc thực thi các công việc cho đến khi tất cả các công việc hoàn tất.</w:t>
      </w:r>
    </w:p>
    <w:p>
      <w:pPr>
        <w:pStyle w:val="BodyText"/>
        <w:spacing w:before="5"/>
        <w:rPr>
          <w:sz w:val="19"/>
        </w:rPr>
      </w:pPr>
    </w:p>
    <w:p>
      <w:pPr>
        <w:spacing w:before="92"/>
        <w:ind w:left="2145" w:right="0" w:firstLine="0"/>
        <w:jc w:val="left"/>
        <w:rPr>
          <w:sz w:val="20"/>
        </w:rPr>
      </w:pPr>
      <w:r>
        <w:rPr/>
        <w:pict>
          <v:group style="position:absolute;margin-left:199.380005pt;margin-top:1.15432pt;width:203.05pt;height:87.4pt;mso-position-horizontal-relative:page;mso-position-vertical-relative:paragraph;z-index:15733760" coordorigin="3988,23" coordsize="4061,1748">
            <v:shape style="position:absolute;left:3987;top:23;width:4061;height:1748" coordorigin="3988,23" coordsize="4061,1748" path="m8048,1710l8034,1703,7928,1650,7928,1703,4056,1703,4056,143,4108,143,4094,115,4048,23,3988,143,4040,143,4040,1710,4043,1716,4048,1719,7928,1719,7928,1770,8032,1719,8048,1710xe" filled="true" fillcolor="#000000" stroked="false">
              <v:path arrowok="t"/>
              <v:fill type="solid"/>
            </v:shape>
            <v:shape style="position:absolute;left:4047;top:697;width:3600;height:676" coordorigin="4048,697" coordsize="3600,676" path="m4048,1373l4448,1373m4448,1036l4848,1036m4848,697l5248,697m5248,1373l5648,1373m5648,1036l6048,1036m6048,697l6448,697m6448,1373l6848,1373m6848,1036l7248,1036m7248,697l7648,697e" filled="false" stroked="true" strokeweight=".75pt" strokecolor="#000000">
              <v:path arrowok="t"/>
              <v:stroke dashstyle="solid"/>
            </v:shape>
            <w10:wrap type="none"/>
          </v:group>
        </w:pict>
      </w:r>
      <w:r>
        <w:rPr>
          <w:sz w:val="20"/>
        </w:rPr>
        <w:t>task</w:t>
      </w:r>
    </w:p>
    <w:p>
      <w:pPr>
        <w:pStyle w:val="BodyText"/>
        <w:spacing w:before="1"/>
        <w:rPr>
          <w:sz w:val="16"/>
        </w:rPr>
      </w:pPr>
    </w:p>
    <w:p>
      <w:pPr>
        <w:spacing w:line="441" w:lineRule="auto" w:before="93"/>
        <w:ind w:left="2412" w:right="7095" w:firstLine="0"/>
        <w:jc w:val="both"/>
        <w:rPr>
          <w:sz w:val="16"/>
        </w:rPr>
      </w:pPr>
      <w:r>
        <w:rPr>
          <w:sz w:val="16"/>
        </w:rPr>
        <w:t>C B A</w:t>
      </w:r>
    </w:p>
    <w:p>
      <w:pPr>
        <w:spacing w:before="163"/>
        <w:ind w:left="6278" w:right="0" w:firstLine="0"/>
        <w:jc w:val="left"/>
        <w:rPr>
          <w:sz w:val="20"/>
        </w:rPr>
      </w:pPr>
      <w:r>
        <w:rPr>
          <w:sz w:val="20"/>
        </w:rPr>
        <w:t>time</w:t>
      </w:r>
    </w:p>
    <w:p>
      <w:pPr>
        <w:pStyle w:val="BodyText"/>
        <w:spacing w:before="93"/>
        <w:ind w:left="928"/>
      </w:pPr>
      <w:r>
        <w:rPr/>
        <w:t>Hình 1.7: các công việc A,B,C sử dụng cpu luân phiên trong hệ thống xử lý đa nhiệm</w:t>
      </w:r>
    </w:p>
    <w:p>
      <w:pPr>
        <w:pStyle w:val="BodyText"/>
        <w:rPr>
          <w:sz w:val="26"/>
        </w:rPr>
      </w:pPr>
    </w:p>
    <w:p>
      <w:pPr>
        <w:pStyle w:val="Heading4"/>
        <w:numPr>
          <w:ilvl w:val="2"/>
          <w:numId w:val="2"/>
        </w:numPr>
        <w:tabs>
          <w:tab w:pos="922" w:val="left" w:leader="none"/>
        </w:tabs>
        <w:spacing w:line="240" w:lineRule="auto" w:before="192" w:after="0"/>
        <w:ind w:left="921" w:right="0" w:hanging="601"/>
        <w:jc w:val="both"/>
      </w:pPr>
      <w:r>
        <w:rPr/>
        <w:t>Hệ thống đa xử lý (Multiprocessor</w:t>
      </w:r>
      <w:r>
        <w:rPr>
          <w:spacing w:val="-3"/>
        </w:rPr>
        <w:t> </w:t>
      </w:r>
      <w:r>
        <w:rPr/>
        <w:t>Systems)</w:t>
      </w:r>
    </w:p>
    <w:p>
      <w:pPr>
        <w:pStyle w:val="BodyText"/>
        <w:spacing w:line="288" w:lineRule="auto" w:before="114"/>
        <w:ind w:left="321" w:right="224"/>
        <w:jc w:val="both"/>
      </w:pPr>
      <w:r>
        <w:rPr/>
        <w:t>Máy tính có nhiều bộ xử lý cùng chia xẻ hệ thống đường truyền dữ liệu, đồng hồ, bộ nhớ và các thiết bị ngoại vi. Mỗi CPU sẽ thực hiện một công việc và khi đó các công việc sẽ thực sự diễn ra đồng thời. Hệ thống đa xử lý còn gọi là hệ thống xử lý song song (Parallel Systems).</w:t>
      </w:r>
    </w:p>
    <w:p>
      <w:pPr>
        <w:spacing w:after="0" w:line="288" w:lineRule="auto"/>
        <w:jc w:val="both"/>
        <w:sectPr>
          <w:pgSz w:w="11910" w:h="16840"/>
          <w:pgMar w:header="0" w:footer="371" w:top="1060" w:bottom="980" w:left="1380" w:right="900"/>
        </w:sectPr>
      </w:pPr>
    </w:p>
    <w:p>
      <w:pPr>
        <w:pStyle w:val="BodyText"/>
        <w:ind w:left="1609"/>
        <w:rPr>
          <w:sz w:val="20"/>
        </w:rPr>
      </w:pPr>
      <w:r>
        <w:rPr/>
        <w:pict>
          <v:shape style="position:absolute;margin-left:-38.787552pt;margin-top:384.630219pt;width:672.3pt;height:72pt;mso-position-horizontal-relative:page;mso-position-vertical-relative:page;z-index:-22967808;rotation:315" type="#_x0000_t136" fillcolor="#aaaaaa" stroked="f">
            <o:extrusion v:ext="view" autorotationcenter="t"/>
            <v:textpath style="font-family:&quot;Arial&quot;;font-size:72pt;v-text-kern:t;mso-text-shadow:auto" string="OPEN.PTIT.EDU.VN"/>
            <w10:wrap type="none"/>
          </v:shape>
        </w:pict>
      </w:r>
      <w:r>
        <w:rPr>
          <w:sz w:val="20"/>
        </w:rPr>
        <w:drawing>
          <wp:inline distT="0" distB="0" distL="0" distR="0">
            <wp:extent cx="4128588" cy="1000315"/>
            <wp:effectExtent l="0" t="0" r="0" b="0"/>
            <wp:docPr id="9" name="image5.png"/>
            <wp:cNvGraphicFramePr>
              <a:graphicFrameLocks noChangeAspect="1"/>
            </wp:cNvGraphicFramePr>
            <a:graphic>
              <a:graphicData uri="http://schemas.openxmlformats.org/drawingml/2006/picture">
                <pic:pic>
                  <pic:nvPicPr>
                    <pic:cNvPr id="10" name="image5.png"/>
                    <pic:cNvPicPr/>
                  </pic:nvPicPr>
                  <pic:blipFill>
                    <a:blip r:embed="rId12" cstate="print"/>
                    <a:stretch>
                      <a:fillRect/>
                    </a:stretch>
                  </pic:blipFill>
                  <pic:spPr>
                    <a:xfrm>
                      <a:off x="0" y="0"/>
                      <a:ext cx="4128588" cy="1000315"/>
                    </a:xfrm>
                    <a:prstGeom prst="rect">
                      <a:avLst/>
                    </a:prstGeom>
                  </pic:spPr>
                </pic:pic>
              </a:graphicData>
            </a:graphic>
          </wp:inline>
        </w:drawing>
      </w:r>
      <w:r>
        <w:rPr>
          <w:sz w:val="20"/>
        </w:rPr>
      </w:r>
    </w:p>
    <w:p>
      <w:pPr>
        <w:pStyle w:val="BodyText"/>
        <w:spacing w:before="104"/>
        <w:ind w:left="1161"/>
      </w:pPr>
      <w:r>
        <w:rPr/>
        <w:t>Hình 1.7: mô hình hệ thống đa xử lý: có nhiều cpu nhưng sử dụng chung bộ nhớ</w:t>
      </w:r>
    </w:p>
    <w:p>
      <w:pPr>
        <w:pStyle w:val="Heading4"/>
        <w:spacing w:before="114"/>
        <w:ind w:left="321" w:firstLine="0"/>
        <w:jc w:val="left"/>
      </w:pPr>
      <w:r>
        <w:rPr/>
        <w:t>* Ưu điểm của hệ thống đa xử lý</w:t>
      </w:r>
    </w:p>
    <w:p>
      <w:pPr>
        <w:pStyle w:val="BodyText"/>
        <w:spacing w:before="113"/>
        <w:ind w:left="321"/>
      </w:pPr>
      <w:r>
        <w:rPr/>
        <w:t>+ Sự hỏng hóc của một bộ xử lý sẽ không ảnh hưởng đến toàn bộ hệ thống.</w:t>
      </w:r>
    </w:p>
    <w:p>
      <w:pPr>
        <w:pStyle w:val="BodyText"/>
        <w:spacing w:line="288" w:lineRule="auto" w:before="114"/>
        <w:ind w:left="322" w:right="410" w:hanging="1"/>
      </w:pPr>
      <w:r>
        <w:rPr/>
        <w:t>+ Hệ thống sẽ thực hiện rất nhanh do thực hiện các công việc đồng thời trên các bộ xử lý khác nhau</w:t>
      </w:r>
    </w:p>
    <w:p>
      <w:pPr>
        <w:pStyle w:val="BodyText"/>
        <w:spacing w:before="60"/>
        <w:ind w:left="322"/>
      </w:pPr>
      <w:r>
        <w:rPr/>
        <w:t>+ Việc liên lạc giữa các công việc dễ dàng bằng cách sử dụng bộ nhớ dùng chung.</w:t>
      </w:r>
    </w:p>
    <w:p>
      <w:pPr>
        <w:pStyle w:val="BodyText"/>
        <w:rPr>
          <w:sz w:val="26"/>
        </w:rPr>
      </w:pPr>
    </w:p>
    <w:p>
      <w:pPr>
        <w:pStyle w:val="Heading4"/>
        <w:numPr>
          <w:ilvl w:val="0"/>
          <w:numId w:val="4"/>
        </w:numPr>
        <w:tabs>
          <w:tab w:pos="502" w:val="left" w:leader="none"/>
        </w:tabs>
        <w:spacing w:line="240" w:lineRule="auto" w:before="193" w:after="0"/>
        <w:ind w:left="501" w:right="0" w:hanging="181"/>
        <w:jc w:val="both"/>
      </w:pPr>
      <w:r>
        <w:rPr/>
        <w:t>Phân loại hệ thống đa xử</w:t>
      </w:r>
      <w:r>
        <w:rPr>
          <w:spacing w:val="-3"/>
        </w:rPr>
        <w:t> </w:t>
      </w:r>
      <w:r>
        <w:rPr/>
        <w:t>lý</w:t>
      </w:r>
    </w:p>
    <w:p>
      <w:pPr>
        <w:pStyle w:val="BodyText"/>
        <w:spacing w:line="288" w:lineRule="auto" w:before="113"/>
        <w:ind w:left="321" w:right="226"/>
        <w:jc w:val="both"/>
      </w:pPr>
      <w:r>
        <w:rPr/>
        <w:t>+ Hệ thống đa xử lý đối xứng (Symmetric MultiProcessing (SMP)): mỗi bộ xử lý chạy với một bản sao của hệ điều hành và các bộ xử lý là ngang cấp. Các hệ điều hành hiện nay đều hỗ trợ SMP.</w:t>
      </w:r>
    </w:p>
    <w:p>
      <w:pPr>
        <w:pStyle w:val="BodyText"/>
        <w:spacing w:line="343" w:lineRule="auto" w:before="60"/>
        <w:ind w:left="322" w:right="410" w:hanging="1"/>
      </w:pPr>
      <w:r>
        <w:rPr/>
        <w:t>+ Hệ thống đa xử lý bất đối xứng (Asymmetric multiprocessing): Có một bộ xử lý chính (master processor) kiểm soát, phân việc cho các bộ xử lý khác (slave processors).</w:t>
      </w:r>
    </w:p>
    <w:p>
      <w:pPr>
        <w:pStyle w:val="BodyText"/>
        <w:spacing w:before="10"/>
        <w:rPr>
          <w:sz w:val="32"/>
        </w:rPr>
      </w:pPr>
    </w:p>
    <w:p>
      <w:pPr>
        <w:pStyle w:val="Heading4"/>
        <w:numPr>
          <w:ilvl w:val="2"/>
          <w:numId w:val="2"/>
        </w:numPr>
        <w:tabs>
          <w:tab w:pos="922" w:val="left" w:leader="none"/>
        </w:tabs>
        <w:spacing w:line="240" w:lineRule="auto" w:before="0" w:after="0"/>
        <w:ind w:left="921" w:right="0" w:hanging="601"/>
        <w:jc w:val="both"/>
      </w:pPr>
      <w:r>
        <w:rPr/>
        <w:t>Hệ thống xử lý phân tán (Distributed Operating</w:t>
      </w:r>
      <w:r>
        <w:rPr>
          <w:spacing w:val="-9"/>
        </w:rPr>
        <w:t> </w:t>
      </w:r>
      <w:r>
        <w:rPr/>
        <w:t>Systems)</w:t>
      </w:r>
    </w:p>
    <w:p>
      <w:pPr>
        <w:pStyle w:val="BodyText"/>
        <w:spacing w:line="288" w:lineRule="auto" w:before="112"/>
        <w:ind w:left="321" w:right="225" w:hanging="1"/>
        <w:jc w:val="both"/>
      </w:pPr>
      <w:r>
        <w:rPr/>
        <w:t>Tương tự như hệ thống đa xử lý nhưng mỗi bộ xử lý có bộ nhớ riêng. Các bộ xử lý liên lạc với nhau thông qua các đường truyền dẫn mạng. Mạng LAN, WAN với hệ điều hành Windows, UNIX chính là các hệ thống xử lý phân</w:t>
      </w:r>
      <w:r>
        <w:rPr>
          <w:spacing w:val="-5"/>
        </w:rPr>
        <w:t> </w:t>
      </w:r>
      <w:r>
        <w:rPr/>
        <w:t>tán.</w:t>
      </w:r>
    </w:p>
    <w:p>
      <w:pPr>
        <w:pStyle w:val="BodyText"/>
        <w:rPr>
          <w:sz w:val="26"/>
        </w:rPr>
      </w:pPr>
    </w:p>
    <w:p>
      <w:pPr>
        <w:pStyle w:val="ListParagraph"/>
        <w:numPr>
          <w:ilvl w:val="0"/>
          <w:numId w:val="4"/>
        </w:numPr>
        <w:tabs>
          <w:tab w:pos="502" w:val="left" w:leader="none"/>
        </w:tabs>
        <w:spacing w:line="240" w:lineRule="auto" w:before="152" w:after="0"/>
        <w:ind w:left="501" w:right="0" w:hanging="181"/>
        <w:jc w:val="both"/>
        <w:rPr>
          <w:sz w:val="24"/>
        </w:rPr>
      </w:pPr>
      <w:r>
        <w:rPr>
          <w:b/>
          <w:sz w:val="24"/>
        </w:rPr>
        <w:t>Phân loại hệ thống xử lý phân tán: </w:t>
      </w:r>
      <w:r>
        <w:rPr>
          <w:sz w:val="24"/>
        </w:rPr>
        <w:t>có hai</w:t>
      </w:r>
      <w:r>
        <w:rPr>
          <w:spacing w:val="-7"/>
          <w:sz w:val="24"/>
        </w:rPr>
        <w:t> </w:t>
      </w:r>
      <w:r>
        <w:rPr>
          <w:sz w:val="24"/>
        </w:rPr>
        <w:t>loại</w:t>
      </w:r>
    </w:p>
    <w:p>
      <w:pPr>
        <w:pStyle w:val="BodyText"/>
        <w:spacing w:line="288" w:lineRule="auto" w:before="117"/>
        <w:ind w:left="321" w:right="225" w:hanging="1"/>
        <w:jc w:val="both"/>
      </w:pPr>
      <w:r>
        <w:rPr/>
        <w:t>+ Peer-to-peer: hệ thống mạng ngang hàng, các máy tính ngang cấp, không có máy nào đóng vai trò quản lý tài nguyên dùng chung.</w:t>
      </w:r>
    </w:p>
    <w:p>
      <w:pPr>
        <w:pStyle w:val="BodyText"/>
        <w:spacing w:line="288" w:lineRule="auto" w:before="60"/>
        <w:ind w:left="321" w:right="224"/>
        <w:jc w:val="both"/>
      </w:pPr>
      <w:r>
        <w:rPr/>
        <w:drawing>
          <wp:anchor distT="0" distB="0" distL="0" distR="0" allowOverlap="1" layoutInCell="1" locked="0" behindDoc="0" simplePos="0" relativeHeight="12">
            <wp:simplePos x="0" y="0"/>
            <wp:positionH relativeFrom="page">
              <wp:posOffset>2101302</wp:posOffset>
            </wp:positionH>
            <wp:positionV relativeFrom="paragraph">
              <wp:posOffset>681888</wp:posOffset>
            </wp:positionV>
            <wp:extent cx="3779295" cy="932878"/>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13" cstate="print"/>
                    <a:stretch>
                      <a:fillRect/>
                    </a:stretch>
                  </pic:blipFill>
                  <pic:spPr>
                    <a:xfrm>
                      <a:off x="0" y="0"/>
                      <a:ext cx="3779295" cy="932878"/>
                    </a:xfrm>
                    <a:prstGeom prst="rect">
                      <a:avLst/>
                    </a:prstGeom>
                  </pic:spPr>
                </pic:pic>
              </a:graphicData>
            </a:graphic>
          </wp:anchor>
        </w:drawing>
      </w:r>
      <w:r>
        <w:rPr/>
        <w:t>+ Client-server: có một máy đóng vai trò quản lý các tài nguyên dùng chung gọi là máy server (máy chủ), các máy khác gọi là máy client (máy khách). Client muốn sử dụng tài nguyên dùng chung phải được server cấp quyền. Mô hình hệ thống client-server:</w:t>
      </w:r>
    </w:p>
    <w:p>
      <w:pPr>
        <w:pStyle w:val="BodyText"/>
        <w:spacing w:before="75"/>
        <w:ind w:left="2899"/>
      </w:pPr>
      <w:r>
        <w:rPr/>
        <w:t>Hình 1.8: mô hình hệ thống xử lý phân tán</w:t>
      </w:r>
    </w:p>
    <w:p>
      <w:pPr>
        <w:pStyle w:val="Heading4"/>
        <w:numPr>
          <w:ilvl w:val="0"/>
          <w:numId w:val="4"/>
        </w:numPr>
        <w:tabs>
          <w:tab w:pos="502" w:val="left" w:leader="none"/>
        </w:tabs>
        <w:spacing w:line="240" w:lineRule="auto" w:before="114" w:after="0"/>
        <w:ind w:left="501" w:right="0" w:hanging="181"/>
        <w:jc w:val="left"/>
      </w:pPr>
      <w:r>
        <w:rPr/>
        <w:t>Ưu điểm của hệ thống xử lý phân</w:t>
      </w:r>
      <w:r>
        <w:rPr>
          <w:spacing w:val="-5"/>
        </w:rPr>
        <w:t> </w:t>
      </w:r>
      <w:r>
        <w:rPr/>
        <w:t>tán</w:t>
      </w:r>
    </w:p>
    <w:p>
      <w:pPr>
        <w:pStyle w:val="BodyText"/>
        <w:spacing w:before="113"/>
        <w:ind w:left="321"/>
      </w:pPr>
      <w:r>
        <w:rPr/>
        <w:t>+ Dùng chung tài nguyên: máy in, tập tin …</w:t>
      </w:r>
    </w:p>
    <w:p>
      <w:pPr>
        <w:pStyle w:val="BodyText"/>
        <w:spacing w:before="114"/>
        <w:ind w:left="321"/>
      </w:pPr>
      <w:r>
        <w:rPr/>
        <w:t>+ Tăng tốc độ tính toán: phân chia công việc để tính toán trên nhiều vị trí khác nhau</w:t>
      </w:r>
    </w:p>
    <w:p>
      <w:pPr>
        <w:pStyle w:val="BodyText"/>
        <w:spacing w:before="112"/>
        <w:ind w:left="322"/>
      </w:pPr>
      <w:r>
        <w:rPr/>
        <w:t>+ An toàn: Nếu một vị trí bị hỏng, các vị trí khác vẫn tiếp tục làm việc.</w:t>
      </w:r>
    </w:p>
    <w:p>
      <w:pPr>
        <w:pStyle w:val="BodyText"/>
        <w:spacing w:before="114"/>
        <w:ind w:left="322"/>
      </w:pPr>
      <w:r>
        <w:rPr/>
        <w:t>+ Truyền thông tin dễ dàng: download/upload file, gởi/nhận mail,…</w:t>
      </w:r>
    </w:p>
    <w:p>
      <w:pPr>
        <w:spacing w:after="0"/>
        <w:sectPr>
          <w:pgSz w:w="11910" w:h="16840"/>
          <w:pgMar w:header="0" w:footer="371" w:top="1140" w:bottom="980" w:left="1380" w:right="900"/>
        </w:sectPr>
      </w:pPr>
    </w:p>
    <w:p>
      <w:pPr>
        <w:pStyle w:val="Heading4"/>
        <w:numPr>
          <w:ilvl w:val="2"/>
          <w:numId w:val="2"/>
        </w:numPr>
        <w:tabs>
          <w:tab w:pos="922" w:val="left" w:leader="none"/>
        </w:tabs>
        <w:spacing w:line="240" w:lineRule="auto" w:before="70" w:after="0"/>
        <w:ind w:left="921" w:right="0" w:hanging="601"/>
        <w:jc w:val="both"/>
      </w:pPr>
      <w:r>
        <w:rPr/>
        <w:pict>
          <v:shape style="position:absolute;margin-left:-38.787552pt;margin-top:384.630219pt;width:672.3pt;height:72pt;mso-position-horizontal-relative:page;mso-position-vertical-relative:page;z-index:-22967296;rotation:315" type="#_x0000_t136" fillcolor="#aaaaaa" stroked="f">
            <o:extrusion v:ext="view" autorotationcenter="t"/>
            <v:textpath style="font-family:&quot;Arial&quot;;font-size:72pt;v-text-kern:t;mso-text-shadow:auto" string="OPEN.PTIT.EDU.VN"/>
            <w10:wrap type="none"/>
          </v:shape>
        </w:pict>
      </w:r>
      <w:r>
        <w:rPr/>
        <w:t>Hệ thống xử lý thời gian thực (Real-Time</w:t>
      </w:r>
      <w:r>
        <w:rPr>
          <w:spacing w:val="-6"/>
        </w:rPr>
        <w:t> </w:t>
      </w:r>
      <w:r>
        <w:rPr/>
        <w:t>Systems)</w:t>
      </w:r>
    </w:p>
    <w:p>
      <w:pPr>
        <w:pStyle w:val="BodyText"/>
        <w:spacing w:line="288" w:lineRule="auto" w:before="113"/>
        <w:ind w:left="322" w:hanging="1"/>
      </w:pPr>
      <w:r>
        <w:rPr/>
        <w:t>Hệ thống sẽ cho kết quả chính xác trong khoảng thời gian nhanh nhất. Hệ thống thường dùng cho những ứng dụng chuyên dụng như là hệ thống điều khiển trong công nghiệp.</w:t>
      </w:r>
    </w:p>
    <w:p>
      <w:pPr>
        <w:pStyle w:val="BodyText"/>
        <w:rPr>
          <w:sz w:val="26"/>
        </w:rPr>
      </w:pPr>
    </w:p>
    <w:p>
      <w:pPr>
        <w:pStyle w:val="Heading4"/>
        <w:numPr>
          <w:ilvl w:val="0"/>
          <w:numId w:val="4"/>
        </w:numPr>
        <w:tabs>
          <w:tab w:pos="502" w:val="left" w:leader="none"/>
        </w:tabs>
        <w:spacing w:line="240" w:lineRule="auto" w:before="154" w:after="0"/>
        <w:ind w:left="501" w:right="0" w:hanging="181"/>
        <w:jc w:val="left"/>
      </w:pPr>
      <w:r>
        <w:rPr/>
        <w:t>Các loại hệ thống xử lý thời gian</w:t>
      </w:r>
      <w:r>
        <w:rPr>
          <w:spacing w:val="-5"/>
        </w:rPr>
        <w:t> </w:t>
      </w:r>
      <w:r>
        <w:rPr/>
        <w:t>thực</w:t>
      </w:r>
    </w:p>
    <w:p>
      <w:pPr>
        <w:pStyle w:val="BodyText"/>
        <w:spacing w:before="114"/>
        <w:ind w:left="321"/>
      </w:pPr>
      <w:r>
        <w:rPr/>
        <w:t>+ Hệ thống xử lý thời gian thực cứng (Hard real-time): các công việc được hoàn tất đúng thời</w:t>
      </w:r>
    </w:p>
    <w:p>
      <w:pPr>
        <w:pStyle w:val="BodyText"/>
        <w:spacing w:before="53"/>
        <w:ind w:left="321"/>
      </w:pPr>
      <w:r>
        <w:rPr/>
        <w:t>điểm qui định.</w:t>
      </w:r>
    </w:p>
    <w:p>
      <w:pPr>
        <w:pStyle w:val="BodyText"/>
        <w:spacing w:line="288" w:lineRule="auto" w:before="113"/>
        <w:ind w:left="322" w:right="226" w:hanging="1"/>
      </w:pPr>
      <w:r>
        <w:rPr/>
        <w:t>+ Hệ thống xử lý thời gian thực mềm (Soft real-time): mỗi công việc có một độ ưu tiên riêng và sẽ được thi hành theo độ ưu tiên.</w:t>
      </w:r>
    </w:p>
    <w:p>
      <w:pPr>
        <w:pStyle w:val="BodyText"/>
        <w:spacing w:before="2"/>
        <w:rPr>
          <w:sz w:val="38"/>
        </w:rPr>
      </w:pPr>
    </w:p>
    <w:p>
      <w:pPr>
        <w:pStyle w:val="Heading4"/>
        <w:numPr>
          <w:ilvl w:val="2"/>
          <w:numId w:val="2"/>
        </w:numPr>
        <w:tabs>
          <w:tab w:pos="922" w:val="left" w:leader="none"/>
        </w:tabs>
        <w:spacing w:line="240" w:lineRule="auto" w:before="0" w:after="0"/>
        <w:ind w:left="921" w:right="0" w:hanging="601"/>
        <w:jc w:val="both"/>
      </w:pPr>
      <w:r>
        <w:rPr/>
        <w:t>Hệ thống nhúng (Embedded</w:t>
      </w:r>
      <w:r>
        <w:rPr>
          <w:spacing w:val="-4"/>
        </w:rPr>
        <w:t> </w:t>
      </w:r>
      <w:r>
        <w:rPr/>
        <w:t>Systems)</w:t>
      </w:r>
    </w:p>
    <w:p>
      <w:pPr>
        <w:pStyle w:val="BodyText"/>
        <w:spacing w:line="288" w:lineRule="auto" w:before="114"/>
        <w:ind w:left="321" w:right="223"/>
        <w:jc w:val="both"/>
      </w:pPr>
      <w:r>
        <w:rPr/>
        <w:t>Hệ điều hành được nhúng trong các thiết bị gia dụng, các máy trò chơi,... Do các thiết bị gia dụng có bộ nhớ ít, bộ xử lý tốc độ thấp, kích thước màn hình nhỏ nên hệ điều hành này cần đơn giản, nhỏ gọn, có tính đặc trưng cho từng thiết bị. Ví dụ hệ điều hành dùng cho máy PDAs (Personal Digital Assistants), Mobil phones,… Hệ thống nhúng còn được gọi là hệ thống cầm tay (Handheld Systems).</w:t>
      </w:r>
    </w:p>
    <w:p>
      <w:pPr>
        <w:pStyle w:val="BodyText"/>
        <w:spacing w:before="2"/>
        <w:rPr>
          <w:sz w:val="38"/>
        </w:rPr>
      </w:pPr>
    </w:p>
    <w:p>
      <w:pPr>
        <w:pStyle w:val="Heading2"/>
        <w:numPr>
          <w:ilvl w:val="1"/>
          <w:numId w:val="2"/>
        </w:numPr>
        <w:tabs>
          <w:tab w:pos="812" w:val="left" w:leader="none"/>
        </w:tabs>
        <w:spacing w:line="240" w:lineRule="auto" w:before="0" w:after="0"/>
        <w:ind w:left="811" w:right="0" w:hanging="491"/>
        <w:jc w:val="both"/>
      </w:pPr>
      <w:bookmarkStart w:name="_TOC_250014" w:id="2"/>
      <w:r>
        <w:rPr/>
        <w:t>CÁC DỊCH VỤ CỦA HỆ ĐIỀU</w:t>
      </w:r>
      <w:r>
        <w:rPr>
          <w:spacing w:val="-1"/>
        </w:rPr>
        <w:t> </w:t>
      </w:r>
      <w:bookmarkEnd w:id="2"/>
      <w:r>
        <w:rPr/>
        <w:t>HÀNH</w:t>
      </w:r>
    </w:p>
    <w:p>
      <w:pPr>
        <w:pStyle w:val="BodyText"/>
        <w:spacing w:before="123"/>
        <w:ind w:left="321"/>
      </w:pPr>
      <w:r>
        <w:rPr/>
        <w:t>Hệ điều hành thông thường cần cung cấp các dịch vụ sau:</w:t>
      </w:r>
    </w:p>
    <w:p>
      <w:pPr>
        <w:pStyle w:val="ListParagraph"/>
        <w:numPr>
          <w:ilvl w:val="0"/>
          <w:numId w:val="3"/>
        </w:numPr>
        <w:tabs>
          <w:tab w:pos="457" w:val="left" w:leader="none"/>
        </w:tabs>
        <w:spacing w:line="240" w:lineRule="auto" w:before="112" w:after="0"/>
        <w:ind w:left="456" w:right="0" w:hanging="136"/>
        <w:jc w:val="left"/>
        <w:rPr>
          <w:sz w:val="23"/>
        </w:rPr>
      </w:pPr>
      <w:r>
        <w:rPr>
          <w:sz w:val="23"/>
        </w:rPr>
        <w:t>Quản lý tiến</w:t>
      </w:r>
      <w:r>
        <w:rPr>
          <w:spacing w:val="-2"/>
          <w:sz w:val="23"/>
        </w:rPr>
        <w:t> </w:t>
      </w:r>
      <w:r>
        <w:rPr>
          <w:sz w:val="23"/>
        </w:rPr>
        <w:t>trình</w:t>
      </w:r>
    </w:p>
    <w:p>
      <w:pPr>
        <w:pStyle w:val="ListParagraph"/>
        <w:numPr>
          <w:ilvl w:val="0"/>
          <w:numId w:val="3"/>
        </w:numPr>
        <w:tabs>
          <w:tab w:pos="457" w:val="left" w:leader="none"/>
        </w:tabs>
        <w:spacing w:line="240" w:lineRule="auto" w:before="114" w:after="0"/>
        <w:ind w:left="456" w:right="0" w:hanging="136"/>
        <w:jc w:val="left"/>
        <w:rPr>
          <w:sz w:val="23"/>
        </w:rPr>
      </w:pPr>
      <w:r>
        <w:rPr>
          <w:sz w:val="23"/>
        </w:rPr>
        <w:t>Quản lý bộ nhớ chính</w:t>
      </w:r>
      <w:r>
        <w:rPr>
          <w:spacing w:val="-4"/>
          <w:sz w:val="23"/>
        </w:rPr>
        <w:t> </w:t>
      </w:r>
      <w:r>
        <w:rPr>
          <w:sz w:val="23"/>
        </w:rPr>
        <w:t>(RAM)</w:t>
      </w:r>
    </w:p>
    <w:p>
      <w:pPr>
        <w:pStyle w:val="ListParagraph"/>
        <w:numPr>
          <w:ilvl w:val="0"/>
          <w:numId w:val="3"/>
        </w:numPr>
        <w:tabs>
          <w:tab w:pos="457" w:val="left" w:leader="none"/>
        </w:tabs>
        <w:spacing w:line="240" w:lineRule="auto" w:before="112" w:after="0"/>
        <w:ind w:left="456" w:right="0" w:hanging="136"/>
        <w:jc w:val="left"/>
        <w:rPr>
          <w:sz w:val="23"/>
        </w:rPr>
      </w:pPr>
      <w:r>
        <w:rPr>
          <w:sz w:val="23"/>
        </w:rPr>
        <w:t>Quản lý bộ nhớ phụ</w:t>
      </w:r>
      <w:r>
        <w:rPr>
          <w:spacing w:val="-11"/>
          <w:sz w:val="23"/>
        </w:rPr>
        <w:t> </w:t>
      </w:r>
      <w:r>
        <w:rPr>
          <w:sz w:val="23"/>
        </w:rPr>
        <w:t>(DISK)</w:t>
      </w:r>
    </w:p>
    <w:p>
      <w:pPr>
        <w:pStyle w:val="ListParagraph"/>
        <w:numPr>
          <w:ilvl w:val="0"/>
          <w:numId w:val="3"/>
        </w:numPr>
        <w:tabs>
          <w:tab w:pos="457" w:val="left" w:leader="none"/>
        </w:tabs>
        <w:spacing w:line="240" w:lineRule="auto" w:before="112" w:after="0"/>
        <w:ind w:left="456" w:right="0" w:hanging="136"/>
        <w:jc w:val="left"/>
        <w:rPr>
          <w:sz w:val="23"/>
        </w:rPr>
      </w:pPr>
      <w:r>
        <w:rPr>
          <w:sz w:val="23"/>
        </w:rPr>
        <w:t>Quản lý hệ thống nhập</w:t>
      </w:r>
      <w:r>
        <w:rPr>
          <w:spacing w:val="-8"/>
          <w:sz w:val="23"/>
        </w:rPr>
        <w:t> </w:t>
      </w:r>
      <w:r>
        <w:rPr>
          <w:sz w:val="23"/>
        </w:rPr>
        <w:t>xuất</w:t>
      </w:r>
    </w:p>
    <w:p>
      <w:pPr>
        <w:pStyle w:val="ListParagraph"/>
        <w:numPr>
          <w:ilvl w:val="0"/>
          <w:numId w:val="3"/>
        </w:numPr>
        <w:tabs>
          <w:tab w:pos="457" w:val="left" w:leader="none"/>
        </w:tabs>
        <w:spacing w:line="240" w:lineRule="auto" w:before="114" w:after="0"/>
        <w:ind w:left="456" w:right="0" w:hanging="136"/>
        <w:jc w:val="left"/>
        <w:rPr>
          <w:sz w:val="23"/>
        </w:rPr>
      </w:pPr>
      <w:r>
        <w:rPr>
          <w:sz w:val="23"/>
        </w:rPr>
        <w:t>Quản lý hệ thống tập</w:t>
      </w:r>
      <w:r>
        <w:rPr>
          <w:spacing w:val="-4"/>
          <w:sz w:val="23"/>
        </w:rPr>
        <w:t> </w:t>
      </w:r>
      <w:r>
        <w:rPr>
          <w:sz w:val="23"/>
        </w:rPr>
        <w:t>tin</w:t>
      </w:r>
    </w:p>
    <w:p>
      <w:pPr>
        <w:pStyle w:val="ListParagraph"/>
        <w:numPr>
          <w:ilvl w:val="0"/>
          <w:numId w:val="3"/>
        </w:numPr>
        <w:tabs>
          <w:tab w:pos="457" w:val="left" w:leader="none"/>
        </w:tabs>
        <w:spacing w:line="240" w:lineRule="auto" w:before="112" w:after="0"/>
        <w:ind w:left="456" w:right="0" w:hanging="135"/>
        <w:jc w:val="left"/>
        <w:rPr>
          <w:sz w:val="23"/>
        </w:rPr>
      </w:pPr>
      <w:r>
        <w:rPr>
          <w:sz w:val="23"/>
        </w:rPr>
        <w:t>Bảo vệ hệ</w:t>
      </w:r>
      <w:r>
        <w:rPr>
          <w:spacing w:val="-3"/>
          <w:sz w:val="23"/>
        </w:rPr>
        <w:t> </w:t>
      </w:r>
      <w:r>
        <w:rPr>
          <w:sz w:val="23"/>
        </w:rPr>
        <w:t>thống</w:t>
      </w:r>
    </w:p>
    <w:p>
      <w:pPr>
        <w:pStyle w:val="ListParagraph"/>
        <w:numPr>
          <w:ilvl w:val="0"/>
          <w:numId w:val="3"/>
        </w:numPr>
        <w:tabs>
          <w:tab w:pos="457" w:val="left" w:leader="none"/>
        </w:tabs>
        <w:spacing w:line="240" w:lineRule="auto" w:before="114" w:after="0"/>
        <w:ind w:left="456" w:right="0" w:hanging="135"/>
        <w:jc w:val="left"/>
        <w:rPr>
          <w:sz w:val="23"/>
        </w:rPr>
      </w:pPr>
      <w:r>
        <w:rPr>
          <w:sz w:val="23"/>
        </w:rPr>
        <w:t>Hệ thống dòng</w:t>
      </w:r>
      <w:r>
        <w:rPr>
          <w:spacing w:val="-4"/>
          <w:sz w:val="23"/>
        </w:rPr>
        <w:t> </w:t>
      </w:r>
      <w:r>
        <w:rPr>
          <w:sz w:val="23"/>
        </w:rPr>
        <w:t>lệnh</w:t>
      </w:r>
    </w:p>
    <w:p>
      <w:pPr>
        <w:pStyle w:val="ListParagraph"/>
        <w:numPr>
          <w:ilvl w:val="0"/>
          <w:numId w:val="3"/>
        </w:numPr>
        <w:tabs>
          <w:tab w:pos="458" w:val="left" w:leader="none"/>
        </w:tabs>
        <w:spacing w:line="240" w:lineRule="auto" w:before="112" w:after="0"/>
        <w:ind w:left="457" w:right="0" w:hanging="136"/>
        <w:jc w:val="left"/>
        <w:rPr>
          <w:sz w:val="23"/>
        </w:rPr>
      </w:pPr>
      <w:r>
        <w:rPr>
          <w:sz w:val="23"/>
        </w:rPr>
        <w:t>Quản lý</w:t>
      </w:r>
      <w:r>
        <w:rPr>
          <w:spacing w:val="-1"/>
          <w:sz w:val="23"/>
        </w:rPr>
        <w:t> </w:t>
      </w:r>
      <w:r>
        <w:rPr>
          <w:sz w:val="23"/>
        </w:rPr>
        <w:t>mạng</w:t>
      </w:r>
    </w:p>
    <w:p>
      <w:pPr>
        <w:pStyle w:val="ListParagraph"/>
        <w:numPr>
          <w:ilvl w:val="0"/>
          <w:numId w:val="3"/>
        </w:numPr>
        <w:tabs>
          <w:tab w:pos="457" w:val="left" w:leader="none"/>
        </w:tabs>
        <w:spacing w:line="240" w:lineRule="auto" w:before="114" w:after="0"/>
        <w:ind w:left="456" w:right="0" w:hanging="135"/>
        <w:jc w:val="left"/>
        <w:rPr>
          <w:sz w:val="23"/>
        </w:rPr>
      </w:pPr>
      <w:r>
        <w:rPr>
          <w:sz w:val="23"/>
        </w:rPr>
        <w:t>Các lời gọi hệ thống (system</w:t>
      </w:r>
      <w:r>
        <w:rPr>
          <w:spacing w:val="-9"/>
          <w:sz w:val="23"/>
        </w:rPr>
        <w:t> </w:t>
      </w:r>
      <w:r>
        <w:rPr>
          <w:sz w:val="23"/>
        </w:rPr>
        <w:t>calls).</w:t>
      </w:r>
    </w:p>
    <w:p>
      <w:pPr>
        <w:pStyle w:val="BodyText"/>
        <w:rPr>
          <w:sz w:val="26"/>
        </w:rPr>
      </w:pPr>
    </w:p>
    <w:p>
      <w:pPr>
        <w:pStyle w:val="Heading4"/>
        <w:numPr>
          <w:ilvl w:val="2"/>
          <w:numId w:val="2"/>
        </w:numPr>
        <w:tabs>
          <w:tab w:pos="922" w:val="left" w:leader="none"/>
        </w:tabs>
        <w:spacing w:line="240" w:lineRule="auto" w:before="193" w:after="0"/>
        <w:ind w:left="921" w:right="0" w:hanging="601"/>
        <w:jc w:val="both"/>
      </w:pPr>
      <w:r>
        <w:rPr/>
        <w:t>Dịch vụ quản lý tiến trình (Process</w:t>
      </w:r>
      <w:r>
        <w:rPr>
          <w:spacing w:val="-2"/>
        </w:rPr>
        <w:t> </w:t>
      </w:r>
      <w:r>
        <w:rPr/>
        <w:t>Management)</w:t>
      </w:r>
    </w:p>
    <w:p>
      <w:pPr>
        <w:pStyle w:val="BodyText"/>
        <w:spacing w:line="288" w:lineRule="auto" w:before="113"/>
        <w:ind w:left="321" w:right="225"/>
        <w:jc w:val="both"/>
      </w:pPr>
      <w:r>
        <w:rPr/>
        <w:t>Tiến trình là một chương trình đang thi hành. Trong bộ nhớ, tại một thời điểm có thể có nhiều tiến trình, một số tiến trình là của hệ điều hành, một số tiến trình là của người sử dụng. Khi tiến trình được tạo ra hoặc đang thi hành sẽ được hệ điều hành cung cấp các tài nguyên để tiến trình hoạt động như là CPU, bộ nhớ, tập tin, các thiết bị nhập/xuất… Khi tiến trình kết thúc, hệ điều hành sẽ thu hồi lại các tài nguyên đã cấp phát. Một tiến trình khi thực thi lại có thể tạo ra các tiến trình con và hình thành cây tiến trình.</w:t>
      </w:r>
    </w:p>
    <w:p>
      <w:pPr>
        <w:pStyle w:val="BodyText"/>
        <w:spacing w:before="2"/>
        <w:rPr>
          <w:sz w:val="38"/>
        </w:rPr>
      </w:pPr>
    </w:p>
    <w:p>
      <w:pPr>
        <w:pStyle w:val="Heading4"/>
        <w:numPr>
          <w:ilvl w:val="0"/>
          <w:numId w:val="4"/>
        </w:numPr>
        <w:tabs>
          <w:tab w:pos="502" w:val="left" w:leader="none"/>
        </w:tabs>
        <w:spacing w:line="240" w:lineRule="auto" w:before="0" w:after="0"/>
        <w:ind w:left="501" w:right="0" w:hanging="181"/>
        <w:jc w:val="left"/>
      </w:pPr>
      <w:r>
        <w:rPr/>
        <w:t>Các chức năng của dịch vụ quản lý tiến</w:t>
      </w:r>
      <w:r>
        <w:rPr>
          <w:spacing w:val="-5"/>
        </w:rPr>
        <w:t> </w:t>
      </w:r>
      <w:r>
        <w:rPr/>
        <w:t>trình</w:t>
      </w:r>
    </w:p>
    <w:p>
      <w:pPr>
        <w:pStyle w:val="BodyText"/>
        <w:spacing w:before="114"/>
        <w:ind w:left="321"/>
      </w:pPr>
      <w:r>
        <w:rPr/>
        <w:t>+ Tạo và hủy các tiến trình của người sử dụng và của hệ điều hành.</w:t>
      </w:r>
    </w:p>
    <w:p>
      <w:pPr>
        <w:spacing w:after="0"/>
        <w:sectPr>
          <w:pgSz w:w="11910" w:h="16840"/>
          <w:pgMar w:header="0" w:footer="371" w:top="1440" w:bottom="980" w:left="1380" w:right="900"/>
        </w:sectPr>
      </w:pPr>
    </w:p>
    <w:p>
      <w:pPr>
        <w:pStyle w:val="BodyText"/>
        <w:spacing w:before="71"/>
        <w:ind w:left="321"/>
      </w:pPr>
      <w:r>
        <w:rPr/>
        <w:pict>
          <v:shape style="position:absolute;margin-left:-38.787552pt;margin-top:384.630219pt;width:672.3pt;height:72pt;mso-position-horizontal-relative:page;mso-position-vertical-relative:page;z-index:-22966784;rotation:315" type="#_x0000_t136" fillcolor="#aaaaaa" stroked="f">
            <o:extrusion v:ext="view" autorotationcenter="t"/>
            <v:textpath style="font-family:&quot;Arial&quot;;font-size:72pt;v-text-kern:t;mso-text-shadow:auto" string="OPEN.PTIT.EDU.VN"/>
            <w10:wrap type="none"/>
          </v:shape>
        </w:pict>
      </w:r>
      <w:r>
        <w:rPr/>
        <w:t>+ Tạm ngưng và thực hiện lại một tiến trình.</w:t>
      </w:r>
    </w:p>
    <w:p>
      <w:pPr>
        <w:pStyle w:val="BodyText"/>
        <w:spacing w:before="113"/>
        <w:ind w:left="322"/>
      </w:pPr>
      <w:r>
        <w:rPr/>
        <w:t>+ Cung cấp cơ chế đồng bộ các tiến trình.</w:t>
      </w:r>
    </w:p>
    <w:p>
      <w:pPr>
        <w:pStyle w:val="BodyText"/>
        <w:spacing w:before="113"/>
        <w:ind w:left="322"/>
      </w:pPr>
      <w:r>
        <w:rPr/>
        <w:t>+ Cung cấp cơ chế liên lạc giữa các tiến trình.</w:t>
      </w:r>
    </w:p>
    <w:p>
      <w:pPr>
        <w:pStyle w:val="BodyText"/>
        <w:spacing w:before="112"/>
        <w:ind w:left="322"/>
      </w:pPr>
      <w:r>
        <w:rPr/>
        <w:t>+ Cung cấp cơ chế kiểm soát tắc nghẽn.</w:t>
      </w:r>
    </w:p>
    <w:p>
      <w:pPr>
        <w:pStyle w:val="BodyText"/>
        <w:rPr>
          <w:sz w:val="26"/>
        </w:rPr>
      </w:pPr>
    </w:p>
    <w:p>
      <w:pPr>
        <w:pStyle w:val="Heading4"/>
        <w:numPr>
          <w:ilvl w:val="2"/>
          <w:numId w:val="2"/>
        </w:numPr>
        <w:tabs>
          <w:tab w:pos="922" w:val="left" w:leader="none"/>
        </w:tabs>
        <w:spacing w:line="240" w:lineRule="auto" w:before="193" w:after="0"/>
        <w:ind w:left="921" w:right="0" w:hanging="601"/>
        <w:jc w:val="left"/>
      </w:pPr>
      <w:r>
        <w:rPr/>
        <w:t>Dịch vụ quản lý bộ nhớ chính (Main Memory</w:t>
      </w:r>
      <w:r>
        <w:rPr>
          <w:spacing w:val="-4"/>
        </w:rPr>
        <w:t> </w:t>
      </w:r>
      <w:r>
        <w:rPr/>
        <w:t>Management)</w:t>
      </w:r>
    </w:p>
    <w:p>
      <w:pPr>
        <w:pStyle w:val="BodyText"/>
        <w:spacing w:line="288" w:lineRule="auto" w:before="114"/>
        <w:ind w:left="322" w:right="226" w:hanging="1"/>
        <w:jc w:val="both"/>
      </w:pPr>
      <w:r>
        <w:rPr/>
        <w:t>Tại một thời điểm, trong bộ nhớ chính có thể có nhiều tiến trình, hệ điều hành cần phải quản lý phần bộ nhớ đã cấp cho mỗi tiến trình để tránh xung đột.</w:t>
      </w:r>
    </w:p>
    <w:p>
      <w:pPr>
        <w:pStyle w:val="BodyText"/>
        <w:spacing w:before="2"/>
        <w:rPr>
          <w:sz w:val="38"/>
        </w:rPr>
      </w:pPr>
    </w:p>
    <w:p>
      <w:pPr>
        <w:pStyle w:val="Heading4"/>
        <w:numPr>
          <w:ilvl w:val="0"/>
          <w:numId w:val="4"/>
        </w:numPr>
        <w:tabs>
          <w:tab w:pos="502" w:val="left" w:leader="none"/>
        </w:tabs>
        <w:spacing w:line="240" w:lineRule="auto" w:before="1" w:after="0"/>
        <w:ind w:left="501" w:right="0" w:hanging="181"/>
        <w:jc w:val="left"/>
      </w:pPr>
      <w:r>
        <w:rPr/>
        <w:t>Các chức năng của dịch vụ quản lý bộ nhớ</w:t>
      </w:r>
      <w:r>
        <w:rPr>
          <w:spacing w:val="-4"/>
        </w:rPr>
        <w:t> </w:t>
      </w:r>
      <w:r>
        <w:rPr/>
        <w:t>chính</w:t>
      </w:r>
    </w:p>
    <w:p>
      <w:pPr>
        <w:pStyle w:val="BodyText"/>
        <w:spacing w:before="113"/>
        <w:ind w:left="321"/>
      </w:pPr>
      <w:r>
        <w:rPr/>
        <w:t>+ Lưu giữ thông tin về các vị trí trong bộ nhớ đã sử dụng và tiến trình nào đang sử dụng.</w:t>
      </w:r>
    </w:p>
    <w:p>
      <w:pPr>
        <w:pStyle w:val="BodyText"/>
        <w:spacing w:before="113"/>
        <w:ind w:left="322"/>
      </w:pPr>
      <w:r>
        <w:rPr/>
        <w:t>+ Quyết định chọn tiến trình để nạp vào bộ nhớ chính khi bộ nhớ chính có chỗ trống.</w:t>
      </w:r>
    </w:p>
    <w:p>
      <w:pPr>
        <w:pStyle w:val="BodyText"/>
        <w:spacing w:before="113"/>
        <w:ind w:left="322"/>
      </w:pPr>
      <w:r>
        <w:rPr/>
        <w:t>+ Cấp phát bộ nhớ cho tiến trình và thu hồi bộ nhớ khi tiến trình thực thi xong.</w:t>
      </w:r>
    </w:p>
    <w:p>
      <w:pPr>
        <w:pStyle w:val="BodyText"/>
        <w:rPr>
          <w:sz w:val="26"/>
        </w:rPr>
      </w:pPr>
    </w:p>
    <w:p>
      <w:pPr>
        <w:pStyle w:val="Heading4"/>
        <w:numPr>
          <w:ilvl w:val="2"/>
          <w:numId w:val="2"/>
        </w:numPr>
        <w:tabs>
          <w:tab w:pos="922" w:val="left" w:leader="none"/>
        </w:tabs>
        <w:spacing w:line="240" w:lineRule="auto" w:before="193" w:after="0"/>
        <w:ind w:left="921" w:right="0" w:hanging="601"/>
        <w:jc w:val="left"/>
      </w:pPr>
      <w:r>
        <w:rPr/>
        <w:t>Dịch vụ quản lý bộ nhớ phụ (Secondary</w:t>
      </w:r>
      <w:r>
        <w:rPr>
          <w:spacing w:val="-4"/>
        </w:rPr>
        <w:t> </w:t>
      </w:r>
      <w:r>
        <w:rPr/>
        <w:t>Management)</w:t>
      </w:r>
    </w:p>
    <w:p>
      <w:pPr>
        <w:pStyle w:val="BodyText"/>
        <w:spacing w:line="288" w:lineRule="auto" w:before="114"/>
        <w:ind w:left="322" w:right="225" w:hanging="1"/>
        <w:jc w:val="both"/>
      </w:pPr>
      <w:r>
        <w:rPr/>
        <w:t>Để lưu trữ dữ liệu lâu dài, dữ liệu cần lưu trên đĩa dạng tập tin, ngoài ra đĩa còn lưu giữ các tiến trình khi bộ nhớ RAM không còn đủ, vùng nhớ này gọi là bộ nhớ ảo.</w:t>
      </w:r>
    </w:p>
    <w:p>
      <w:pPr>
        <w:pStyle w:val="BodyText"/>
        <w:spacing w:before="1"/>
        <w:rPr>
          <w:sz w:val="38"/>
        </w:rPr>
      </w:pPr>
    </w:p>
    <w:p>
      <w:pPr>
        <w:pStyle w:val="Heading4"/>
        <w:numPr>
          <w:ilvl w:val="0"/>
          <w:numId w:val="4"/>
        </w:numPr>
        <w:tabs>
          <w:tab w:pos="562" w:val="left" w:leader="none"/>
        </w:tabs>
        <w:spacing w:line="240" w:lineRule="auto" w:before="0" w:after="0"/>
        <w:ind w:left="561" w:right="0" w:hanging="241"/>
        <w:jc w:val="left"/>
      </w:pPr>
      <w:r>
        <w:rPr/>
        <w:t>Các chức năng của dịch vụ quản lý bộ nhớ</w:t>
      </w:r>
      <w:r>
        <w:rPr>
          <w:spacing w:val="-5"/>
        </w:rPr>
        <w:t> </w:t>
      </w:r>
      <w:r>
        <w:rPr/>
        <w:t>phụ</w:t>
      </w:r>
    </w:p>
    <w:p>
      <w:pPr>
        <w:pStyle w:val="BodyText"/>
        <w:spacing w:before="114"/>
        <w:ind w:left="321"/>
      </w:pPr>
      <w:r>
        <w:rPr/>
        <w:t>+ Quản lý vùng trống trên đĩa (Free space management)</w:t>
      </w:r>
    </w:p>
    <w:p>
      <w:pPr>
        <w:pStyle w:val="BodyText"/>
        <w:spacing w:before="114"/>
        <w:ind w:left="321"/>
      </w:pPr>
      <w:r>
        <w:rPr/>
        <w:t>+ Xác định vị trí cất giữ dữ liệu (Storage allocation).</w:t>
      </w:r>
    </w:p>
    <w:p>
      <w:pPr>
        <w:pStyle w:val="BodyText"/>
        <w:spacing w:before="112"/>
        <w:ind w:left="322"/>
      </w:pPr>
      <w:r>
        <w:rPr/>
        <w:t>+ Lập lịch cho đĩa (Disk scheduling).</w:t>
      </w:r>
    </w:p>
    <w:p>
      <w:pPr>
        <w:pStyle w:val="BodyText"/>
        <w:rPr>
          <w:sz w:val="26"/>
        </w:rPr>
      </w:pPr>
    </w:p>
    <w:p>
      <w:pPr>
        <w:pStyle w:val="Heading4"/>
        <w:numPr>
          <w:ilvl w:val="2"/>
          <w:numId w:val="2"/>
        </w:numPr>
        <w:tabs>
          <w:tab w:pos="922" w:val="left" w:leader="none"/>
        </w:tabs>
        <w:spacing w:line="240" w:lineRule="auto" w:before="193" w:after="0"/>
        <w:ind w:left="921" w:right="0" w:hanging="601"/>
        <w:jc w:val="left"/>
      </w:pPr>
      <w:r>
        <w:rPr/>
        <w:t>Dịch vụ quản lý hệ thống nhập/xuất (I/O System</w:t>
      </w:r>
      <w:r>
        <w:rPr>
          <w:spacing w:val="-9"/>
        </w:rPr>
        <w:t> </w:t>
      </w:r>
      <w:r>
        <w:rPr/>
        <w:t>Management)</w:t>
      </w:r>
    </w:p>
    <w:p>
      <w:pPr>
        <w:pStyle w:val="BodyText"/>
        <w:spacing w:line="288" w:lineRule="auto" w:before="113"/>
        <w:ind w:left="322" w:right="226" w:hanging="2"/>
        <w:jc w:val="both"/>
      </w:pPr>
      <w:r>
        <w:rPr/>
        <w:t>Hệ điều hành cần che dấu những đặc thù của các thiết bị phần cứng, bằng cách cung cấp các chức năng xử lý nhập xuất đơn giản, không phụ thuộc vào chi tiết của mỗi loại thiết bị.</w:t>
      </w:r>
    </w:p>
    <w:p>
      <w:pPr>
        <w:pStyle w:val="BodyText"/>
        <w:spacing w:before="2"/>
        <w:rPr>
          <w:sz w:val="38"/>
        </w:rPr>
      </w:pPr>
    </w:p>
    <w:p>
      <w:pPr>
        <w:pStyle w:val="Heading4"/>
        <w:numPr>
          <w:ilvl w:val="2"/>
          <w:numId w:val="2"/>
        </w:numPr>
        <w:tabs>
          <w:tab w:pos="922" w:val="left" w:leader="none"/>
        </w:tabs>
        <w:spacing w:line="240" w:lineRule="auto" w:before="0" w:after="0"/>
        <w:ind w:left="921" w:right="0" w:hanging="601"/>
        <w:jc w:val="both"/>
      </w:pPr>
      <w:r>
        <w:rPr/>
        <w:t>Dịch vụ quản lý hệ thống tập tin (File</w:t>
      </w:r>
      <w:r>
        <w:rPr>
          <w:spacing w:val="-8"/>
        </w:rPr>
        <w:t> </w:t>
      </w:r>
      <w:r>
        <w:rPr/>
        <w:t>Management)</w:t>
      </w:r>
    </w:p>
    <w:p>
      <w:pPr>
        <w:pStyle w:val="BodyText"/>
        <w:spacing w:line="288" w:lineRule="auto" w:before="113"/>
        <w:ind w:left="321" w:right="225" w:hanging="1"/>
        <w:jc w:val="both"/>
      </w:pPr>
      <w:r>
        <w:rPr/>
        <w:t>Máy tính có thể lưu trữ thông tin trong nhiều dạng thiết bị vật lý khác nhau như băng từ, đĩa từ, đĩa quang, ... Mỗi dạng có có khả năng lưu trữ, tốc độ truyền dữ liệu và cách truy xuất khác nhau. Hệ điều hành cần đồng nhất cách truy xuất hệ thống lưu trữ, định nghĩa một đơn vị lưu trữ là tập tin.</w:t>
      </w:r>
    </w:p>
    <w:p>
      <w:pPr>
        <w:pStyle w:val="BodyText"/>
        <w:rPr>
          <w:sz w:val="26"/>
        </w:rPr>
      </w:pPr>
    </w:p>
    <w:p>
      <w:pPr>
        <w:pStyle w:val="Heading4"/>
        <w:numPr>
          <w:ilvl w:val="0"/>
          <w:numId w:val="4"/>
        </w:numPr>
        <w:tabs>
          <w:tab w:pos="502" w:val="left" w:leader="none"/>
        </w:tabs>
        <w:spacing w:line="240" w:lineRule="auto" w:before="154" w:after="0"/>
        <w:ind w:left="501" w:right="0" w:hanging="181"/>
        <w:jc w:val="left"/>
      </w:pPr>
      <w:r>
        <w:rPr/>
        <w:t>Các chức năng của dịch vụ quản lý hệ thống tập</w:t>
      </w:r>
      <w:r>
        <w:rPr>
          <w:spacing w:val="-7"/>
        </w:rPr>
        <w:t> </w:t>
      </w:r>
      <w:r>
        <w:rPr/>
        <w:t>tin</w:t>
      </w:r>
    </w:p>
    <w:p>
      <w:pPr>
        <w:pStyle w:val="BodyText"/>
        <w:spacing w:before="114"/>
        <w:ind w:left="321"/>
      </w:pPr>
      <w:r>
        <w:rPr/>
        <w:t>+ Hỗ trợ các thao tác trên tập tin và thư mục (tạo/xem/xoá/sao chép/di chuyển/đổi tên).</w:t>
      </w:r>
    </w:p>
    <w:p>
      <w:pPr>
        <w:pStyle w:val="BodyText"/>
        <w:spacing w:before="114"/>
        <w:ind w:left="321"/>
      </w:pPr>
      <w:r>
        <w:rPr/>
        <w:t>+ Ánh xạ tập tin trên hệ thống lưu trữ phụ.</w:t>
      </w:r>
    </w:p>
    <w:p>
      <w:pPr>
        <w:pStyle w:val="BodyText"/>
        <w:spacing w:before="112"/>
        <w:ind w:left="321"/>
      </w:pPr>
      <w:r>
        <w:rPr/>
        <w:t>+ Sao lưu tập tin trên các thiết bị lưu trữ.</w:t>
      </w:r>
    </w:p>
    <w:p>
      <w:pPr>
        <w:spacing w:after="0"/>
        <w:sectPr>
          <w:pgSz w:w="11910" w:h="16840"/>
          <w:pgMar w:header="0" w:footer="371" w:top="1060" w:bottom="980" w:left="1380" w:right="900"/>
        </w:sectPr>
      </w:pPr>
    </w:p>
    <w:p>
      <w:pPr>
        <w:pStyle w:val="Heading4"/>
        <w:numPr>
          <w:ilvl w:val="2"/>
          <w:numId w:val="2"/>
        </w:numPr>
        <w:tabs>
          <w:tab w:pos="922" w:val="left" w:leader="none"/>
        </w:tabs>
        <w:spacing w:line="240" w:lineRule="auto" w:before="73" w:after="0"/>
        <w:ind w:left="921" w:right="0" w:hanging="601"/>
        <w:jc w:val="both"/>
      </w:pPr>
      <w:r>
        <w:rPr/>
        <w:pict>
          <v:shape style="position:absolute;margin-left:31.22599pt;margin-top:154.505936pt;width:532.25pt;height:532.25pt;mso-position-horizontal-relative:page;mso-position-vertical-relative:page;z-index:-22965760" type="#_x0000_t202" filled="false" stroked="false">
            <v:textbox inset="0,0,0,0">
              <w:txbxContent>
                <w:p>
                  <w:pPr>
                    <w:spacing w:line="1566" w:lineRule="exact" w:before="9078"/>
                    <w:ind w:left="0" w:right="0" w:firstLine="0"/>
                    <w:jc w:val="left"/>
                    <w:rPr>
                      <w:rFonts w:ascii="Arial"/>
                      <w:sz w:val="144"/>
                    </w:rPr>
                  </w:pPr>
                  <w:r>
                    <w:rPr>
                      <w:rFonts w:ascii="Arial"/>
                      <w:color w:val="AAAAAA"/>
                      <w:sz w:val="144"/>
                    </w:rPr>
                    <w:t>OPEN.PTIT.EDU.VN</w:t>
                  </w:r>
                </w:p>
              </w:txbxContent>
            </v:textbox>
            <w10:wrap type="none"/>
          </v:shape>
        </w:pict>
      </w:r>
      <w:r>
        <w:rPr/>
        <w:t>Dịch vụ bảo vệ hệ thống (Protection</w:t>
      </w:r>
      <w:r>
        <w:rPr>
          <w:spacing w:val="-2"/>
        </w:rPr>
        <w:t> </w:t>
      </w:r>
      <w:r>
        <w:rPr/>
        <w:t>System)</w:t>
      </w:r>
    </w:p>
    <w:p>
      <w:pPr>
        <w:pStyle w:val="BodyText"/>
        <w:spacing w:line="288" w:lineRule="auto" w:before="114"/>
        <w:ind w:left="322" w:right="226" w:hanging="1"/>
        <w:jc w:val="both"/>
      </w:pPr>
      <w:r>
        <w:rPr/>
        <w:t>Hệ điều hành cần cung cấp cơ chế để đảm bảo rằng tài nguyên chỉ được truy xuất bởi những tiến trình có quyền. Ví dụ đảm bảo rằng tiến trình chỉ được thi hành trong phạm vi địa chỉ của nó hoặc đảm bảo rằng không có tiến trình nào độc chiếm CPU…</w:t>
      </w:r>
    </w:p>
    <w:p>
      <w:pPr>
        <w:pStyle w:val="BodyText"/>
        <w:spacing w:before="1"/>
        <w:rPr>
          <w:sz w:val="38"/>
        </w:rPr>
      </w:pPr>
    </w:p>
    <w:p>
      <w:pPr>
        <w:pStyle w:val="Heading4"/>
        <w:numPr>
          <w:ilvl w:val="2"/>
          <w:numId w:val="2"/>
        </w:numPr>
        <w:tabs>
          <w:tab w:pos="922" w:val="left" w:leader="none"/>
        </w:tabs>
        <w:spacing w:line="240" w:lineRule="auto" w:before="1" w:after="0"/>
        <w:ind w:left="921" w:right="0" w:hanging="601"/>
        <w:jc w:val="both"/>
      </w:pPr>
      <w:r>
        <w:rPr/>
        <w:t>Lời gọi hệ thống (system</w:t>
      </w:r>
      <w:r>
        <w:rPr>
          <w:spacing w:val="-1"/>
        </w:rPr>
        <w:t> </w:t>
      </w:r>
      <w:r>
        <w:rPr/>
        <w:t>call)</w:t>
      </w:r>
    </w:p>
    <w:p>
      <w:pPr>
        <w:pStyle w:val="BodyText"/>
        <w:spacing w:line="288" w:lineRule="auto" w:before="113"/>
        <w:ind w:left="321" w:right="223"/>
        <w:jc w:val="both"/>
      </w:pPr>
      <w:r>
        <w:rPr/>
        <w:t>Lời gọi hệ thống là tập lệnh do hệ điều hành cung cấp dùng để giao tiếp giữa tiến trình của người dùng và hệ điều hành, lời gọi hệ thống còn gọi là ngắt. Các lời gọi hệ thống có thể được chia thành các loại như là tập lệnh quản lý tiến trình, tập lệnh quản lý tập tin, tập lệnh quản lý thiết bị, tập lệnh dùng để liên lạc giữa các tiến trình. Mỗi lời gọi hệ thống có một số hiệu duy nhất dùng để phân biệt lời gọi này với lời gọi khác. Các địa chỉ nơi chứa mã lệnh của các ngắt (lời gọi hệ thống) được lưu trong một bảng gọi là bảng vectơ</w:t>
      </w:r>
      <w:r>
        <w:rPr>
          <w:spacing w:val="-7"/>
        </w:rPr>
        <w:t> </w:t>
      </w:r>
      <w:r>
        <w:rPr/>
        <w:t>ngắt.</w:t>
      </w:r>
    </w:p>
    <w:p>
      <w:pPr>
        <w:pStyle w:val="BodyText"/>
        <w:spacing w:line="288" w:lineRule="auto" w:before="61"/>
        <w:ind w:left="321" w:right="227"/>
        <w:jc w:val="both"/>
      </w:pPr>
      <w:r>
        <w:rPr/>
        <w:t>Khi tiến trình dùng lời gọi hệ thống, cần cung cấp tham số cho lời gọi hệ thống. Có ba phương pháp mà tiến trình dùng để chuyển tham số cho hệ điều hành:</w:t>
      </w:r>
    </w:p>
    <w:p>
      <w:pPr>
        <w:pStyle w:val="ListParagraph"/>
        <w:numPr>
          <w:ilvl w:val="0"/>
          <w:numId w:val="3"/>
        </w:numPr>
        <w:tabs>
          <w:tab w:pos="456" w:val="left" w:leader="none"/>
        </w:tabs>
        <w:spacing w:line="240" w:lineRule="auto" w:before="60" w:after="0"/>
        <w:ind w:left="455" w:right="0" w:hanging="135"/>
        <w:jc w:val="left"/>
        <w:rPr>
          <w:sz w:val="23"/>
        </w:rPr>
      </w:pPr>
      <w:r>
        <w:rPr>
          <w:sz w:val="23"/>
        </w:rPr>
        <w:t>Chuyển tham số vào thanh</w:t>
      </w:r>
      <w:r>
        <w:rPr>
          <w:spacing w:val="-3"/>
          <w:sz w:val="23"/>
        </w:rPr>
        <w:t> </w:t>
      </w:r>
      <w:r>
        <w:rPr>
          <w:sz w:val="23"/>
        </w:rPr>
        <w:t>ghi</w:t>
      </w:r>
    </w:p>
    <w:p>
      <w:pPr>
        <w:pStyle w:val="ListParagraph"/>
        <w:numPr>
          <w:ilvl w:val="0"/>
          <w:numId w:val="3"/>
        </w:numPr>
        <w:tabs>
          <w:tab w:pos="456" w:val="left" w:leader="none"/>
        </w:tabs>
        <w:spacing w:line="240" w:lineRule="auto" w:before="112" w:after="0"/>
        <w:ind w:left="455" w:right="0" w:hanging="135"/>
        <w:jc w:val="left"/>
        <w:rPr>
          <w:sz w:val="23"/>
        </w:rPr>
      </w:pPr>
      <w:r>
        <w:rPr>
          <w:sz w:val="23"/>
        </w:rPr>
        <w:t>Lưu trữ tham số trong một bảng trong bộ nhớ và ghi địa chỉ bảng vào thanh</w:t>
      </w:r>
      <w:r>
        <w:rPr>
          <w:spacing w:val="-19"/>
          <w:sz w:val="23"/>
        </w:rPr>
        <w:t> </w:t>
      </w:r>
      <w:r>
        <w:rPr>
          <w:sz w:val="23"/>
        </w:rPr>
        <w:t>ghi</w:t>
      </w:r>
    </w:p>
    <w:p>
      <w:pPr>
        <w:pStyle w:val="ListParagraph"/>
        <w:numPr>
          <w:ilvl w:val="0"/>
          <w:numId w:val="3"/>
        </w:numPr>
        <w:tabs>
          <w:tab w:pos="457" w:val="left" w:leader="none"/>
        </w:tabs>
        <w:spacing w:line="240" w:lineRule="auto" w:before="113" w:after="0"/>
        <w:ind w:left="456" w:right="0" w:hanging="136"/>
        <w:jc w:val="left"/>
        <w:rPr>
          <w:sz w:val="23"/>
        </w:rPr>
      </w:pPr>
      <w:r>
        <w:rPr>
          <w:sz w:val="23"/>
        </w:rPr>
        <w:t>Lưu trữ tham số vào stack và tham số được lấy ra bởi hệ điều hành</w:t>
      </w:r>
      <w:r>
        <w:rPr>
          <w:spacing w:val="-20"/>
          <w:sz w:val="23"/>
        </w:rPr>
        <w:t> </w:t>
      </w:r>
      <w:r>
        <w:rPr>
          <w:sz w:val="23"/>
        </w:rPr>
        <w:t>.</w:t>
      </w:r>
    </w:p>
    <w:p>
      <w:pPr>
        <w:pStyle w:val="BodyText"/>
        <w:spacing w:line="288" w:lineRule="auto" w:before="113"/>
        <w:ind w:left="321" w:right="410"/>
      </w:pPr>
      <w:r>
        <w:rPr/>
        <w:drawing>
          <wp:anchor distT="0" distB="0" distL="0" distR="0" allowOverlap="1" layoutInCell="1" locked="0" behindDoc="0" simplePos="0" relativeHeight="16">
            <wp:simplePos x="0" y="0"/>
            <wp:positionH relativeFrom="page">
              <wp:posOffset>1117047</wp:posOffset>
            </wp:positionH>
            <wp:positionV relativeFrom="paragraph">
              <wp:posOffset>513681</wp:posOffset>
            </wp:positionV>
            <wp:extent cx="5746138" cy="2996565"/>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14" cstate="print"/>
                    <a:stretch>
                      <a:fillRect/>
                    </a:stretch>
                  </pic:blipFill>
                  <pic:spPr>
                    <a:xfrm>
                      <a:off x="0" y="0"/>
                      <a:ext cx="5746138" cy="2996565"/>
                    </a:xfrm>
                    <a:prstGeom prst="rect">
                      <a:avLst/>
                    </a:prstGeom>
                  </pic:spPr>
                </pic:pic>
              </a:graphicData>
            </a:graphic>
          </wp:anchor>
        </w:drawing>
      </w:r>
      <w:r>
        <w:rPr/>
        <w:t>Ví dụ chuyển địa chỉ bảng X (bảng chứa các tham số) vào thanh ghi, gọi ngắt 13. Ngắt 13 là lời gọi hệ thống do hệ điều hành cung</w:t>
      </w:r>
      <w:r>
        <w:rPr>
          <w:spacing w:val="-6"/>
        </w:rPr>
        <w:t> </w:t>
      </w:r>
      <w:r>
        <w:rPr/>
        <w:t>cấp.</w:t>
      </w:r>
    </w:p>
    <w:p>
      <w:pPr>
        <w:pStyle w:val="BodyText"/>
        <w:spacing w:before="65"/>
        <w:ind w:left="1050" w:right="958"/>
        <w:jc w:val="center"/>
      </w:pPr>
      <w:r>
        <w:rPr/>
        <w:t>Hình 1.9: truyền tham số dạng bảng cho ngắt 13</w:t>
      </w:r>
    </w:p>
    <w:p>
      <w:pPr>
        <w:pStyle w:val="BodyText"/>
        <w:rPr>
          <w:sz w:val="20"/>
        </w:rPr>
      </w:pPr>
    </w:p>
    <w:p>
      <w:pPr>
        <w:pStyle w:val="BodyText"/>
        <w:spacing w:before="9" w:after="1"/>
        <w:rPr>
          <w:sz w:val="22"/>
        </w:rPr>
      </w:pPr>
    </w:p>
    <w:tbl>
      <w:tblPr>
        <w:tblW w:w="0" w:type="auto"/>
        <w:jc w:val="left"/>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52"/>
        <w:gridCol w:w="5639"/>
      </w:tblGrid>
      <w:tr>
        <w:trPr>
          <w:trHeight w:val="437" w:hRule="atLeast"/>
        </w:trPr>
        <w:tc>
          <w:tcPr>
            <w:tcW w:w="9291" w:type="dxa"/>
            <w:gridSpan w:val="2"/>
          </w:tcPr>
          <w:p>
            <w:pPr>
              <w:pStyle w:val="TableParagraph"/>
              <w:spacing w:before="60"/>
              <w:ind w:left="3739" w:right="3730"/>
              <w:jc w:val="center"/>
              <w:rPr>
                <w:b/>
                <w:sz w:val="23"/>
              </w:rPr>
            </w:pPr>
            <w:r>
              <w:rPr>
                <w:b/>
                <w:sz w:val="23"/>
              </w:rPr>
              <w:t>Quản lý tiến trình</w:t>
            </w:r>
          </w:p>
        </w:tc>
      </w:tr>
      <w:tr>
        <w:trPr>
          <w:trHeight w:val="436" w:hRule="atLeast"/>
        </w:trPr>
        <w:tc>
          <w:tcPr>
            <w:tcW w:w="3652" w:type="dxa"/>
          </w:tcPr>
          <w:p>
            <w:pPr>
              <w:pStyle w:val="TableParagraph"/>
              <w:spacing w:before="57"/>
              <w:ind w:left="107"/>
              <w:rPr>
                <w:sz w:val="23"/>
              </w:rPr>
            </w:pPr>
            <w:r>
              <w:rPr>
                <w:sz w:val="23"/>
              </w:rPr>
              <w:t>Lời gọi hàm</w:t>
            </w:r>
          </w:p>
        </w:tc>
        <w:tc>
          <w:tcPr>
            <w:tcW w:w="5639" w:type="dxa"/>
          </w:tcPr>
          <w:p>
            <w:pPr>
              <w:pStyle w:val="TableParagraph"/>
              <w:spacing w:before="57"/>
              <w:ind w:left="107"/>
              <w:rPr>
                <w:sz w:val="23"/>
              </w:rPr>
            </w:pPr>
            <w:r>
              <w:rPr>
                <w:sz w:val="23"/>
              </w:rPr>
              <w:t>Mô tả</w:t>
            </w:r>
          </w:p>
        </w:tc>
      </w:tr>
      <w:tr>
        <w:trPr>
          <w:trHeight w:val="437" w:hRule="atLeast"/>
        </w:trPr>
        <w:tc>
          <w:tcPr>
            <w:tcW w:w="3652" w:type="dxa"/>
          </w:tcPr>
          <w:p>
            <w:pPr>
              <w:pStyle w:val="TableParagraph"/>
              <w:spacing w:before="57"/>
              <w:ind w:left="107"/>
              <w:rPr>
                <w:sz w:val="23"/>
              </w:rPr>
            </w:pPr>
            <w:r>
              <w:rPr>
                <w:sz w:val="23"/>
              </w:rPr>
              <w:t>Pid=fork()</w:t>
            </w:r>
          </w:p>
        </w:tc>
        <w:tc>
          <w:tcPr>
            <w:tcW w:w="5639" w:type="dxa"/>
          </w:tcPr>
          <w:p>
            <w:pPr>
              <w:pStyle w:val="TableParagraph"/>
              <w:spacing w:before="57"/>
              <w:ind w:left="106"/>
              <w:rPr>
                <w:sz w:val="23"/>
              </w:rPr>
            </w:pPr>
            <w:r>
              <w:rPr>
                <w:sz w:val="23"/>
              </w:rPr>
              <w:t>Tạo một tiến trình con giống tiến trình cha</w:t>
            </w:r>
          </w:p>
        </w:tc>
      </w:tr>
      <w:tr>
        <w:trPr>
          <w:trHeight w:val="437" w:hRule="atLeast"/>
        </w:trPr>
        <w:tc>
          <w:tcPr>
            <w:tcW w:w="3652" w:type="dxa"/>
          </w:tcPr>
          <w:p>
            <w:pPr>
              <w:pStyle w:val="TableParagraph"/>
              <w:spacing w:before="57"/>
              <w:ind w:left="107"/>
              <w:rPr>
                <w:sz w:val="23"/>
              </w:rPr>
            </w:pPr>
            <w:r>
              <w:rPr>
                <w:sz w:val="23"/>
              </w:rPr>
              <w:t>Pid=waitpid(pid, &amp;statloc, options)</w:t>
            </w:r>
          </w:p>
        </w:tc>
        <w:tc>
          <w:tcPr>
            <w:tcW w:w="5639" w:type="dxa"/>
          </w:tcPr>
          <w:p>
            <w:pPr>
              <w:pStyle w:val="TableParagraph"/>
              <w:spacing w:before="57"/>
              <w:ind w:left="107"/>
              <w:rPr>
                <w:sz w:val="23"/>
              </w:rPr>
            </w:pPr>
            <w:r>
              <w:rPr>
                <w:sz w:val="23"/>
              </w:rPr>
              <w:t>Đợi một tiến trình con kết thúc</w:t>
            </w:r>
          </w:p>
        </w:tc>
      </w:tr>
      <w:tr>
        <w:trPr>
          <w:trHeight w:val="437" w:hRule="atLeast"/>
        </w:trPr>
        <w:tc>
          <w:tcPr>
            <w:tcW w:w="3652" w:type="dxa"/>
          </w:tcPr>
          <w:p>
            <w:pPr>
              <w:pStyle w:val="TableParagraph"/>
              <w:spacing w:before="57"/>
              <w:ind w:left="107"/>
              <w:rPr>
                <w:sz w:val="23"/>
              </w:rPr>
            </w:pPr>
            <w:r>
              <w:rPr>
                <w:sz w:val="23"/>
              </w:rPr>
              <w:t>Exit(status)</w:t>
            </w:r>
          </w:p>
        </w:tc>
        <w:tc>
          <w:tcPr>
            <w:tcW w:w="5639" w:type="dxa"/>
          </w:tcPr>
          <w:p>
            <w:pPr>
              <w:pStyle w:val="TableParagraph"/>
              <w:spacing w:before="57"/>
              <w:ind w:left="108"/>
              <w:rPr>
                <w:sz w:val="23"/>
              </w:rPr>
            </w:pPr>
            <w:r>
              <w:rPr>
                <w:sz w:val="23"/>
              </w:rPr>
              <w:t>Kết thúc việc thực thi tiến trình và trả về trạng thái</w:t>
            </w:r>
          </w:p>
        </w:tc>
      </w:tr>
    </w:tbl>
    <w:p>
      <w:pPr>
        <w:spacing w:after="0"/>
        <w:rPr>
          <w:sz w:val="23"/>
        </w:rPr>
        <w:sectPr>
          <w:pgSz w:w="11910" w:h="16840"/>
          <w:pgMar w:header="0" w:footer="371" w:top="1060" w:bottom="980" w:left="1380" w:right="900"/>
        </w:sectPr>
      </w:pPr>
    </w:p>
    <w:tbl>
      <w:tblPr>
        <w:tblW w:w="0" w:type="auto"/>
        <w:jc w:val="left"/>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10"/>
        <w:gridCol w:w="5780"/>
      </w:tblGrid>
      <w:tr>
        <w:trPr>
          <w:trHeight w:val="437" w:hRule="atLeast"/>
        </w:trPr>
        <w:tc>
          <w:tcPr>
            <w:tcW w:w="9290" w:type="dxa"/>
            <w:gridSpan w:val="2"/>
          </w:tcPr>
          <w:p>
            <w:pPr>
              <w:pStyle w:val="TableParagraph"/>
              <w:spacing w:before="50"/>
              <w:ind w:left="2986" w:right="2976"/>
              <w:jc w:val="center"/>
              <w:rPr>
                <w:b/>
                <w:sz w:val="23"/>
              </w:rPr>
            </w:pPr>
            <w:r>
              <w:rPr>
                <w:b/>
                <w:sz w:val="23"/>
              </w:rPr>
              <w:t>Quản lý Tập tin</w:t>
            </w:r>
          </w:p>
        </w:tc>
      </w:tr>
      <w:tr>
        <w:trPr>
          <w:trHeight w:val="437" w:hRule="atLeast"/>
        </w:trPr>
        <w:tc>
          <w:tcPr>
            <w:tcW w:w="3510" w:type="dxa"/>
          </w:tcPr>
          <w:p>
            <w:pPr>
              <w:pStyle w:val="TableParagraph"/>
              <w:spacing w:before="48"/>
              <w:ind w:left="107"/>
              <w:rPr>
                <w:sz w:val="23"/>
              </w:rPr>
            </w:pPr>
            <w:r>
              <w:rPr>
                <w:sz w:val="23"/>
              </w:rPr>
              <w:t>Lời gọi hàm</w:t>
            </w:r>
          </w:p>
        </w:tc>
        <w:tc>
          <w:tcPr>
            <w:tcW w:w="5780" w:type="dxa"/>
          </w:tcPr>
          <w:p>
            <w:pPr>
              <w:pStyle w:val="TableParagraph"/>
              <w:spacing w:before="48"/>
              <w:ind w:left="107"/>
              <w:rPr>
                <w:sz w:val="23"/>
              </w:rPr>
            </w:pPr>
            <w:r>
              <w:rPr>
                <w:sz w:val="23"/>
              </w:rPr>
              <w:t>Mô tả</w:t>
            </w:r>
          </w:p>
        </w:tc>
      </w:tr>
      <w:tr>
        <w:trPr>
          <w:trHeight w:val="437" w:hRule="atLeast"/>
        </w:trPr>
        <w:tc>
          <w:tcPr>
            <w:tcW w:w="3510" w:type="dxa"/>
          </w:tcPr>
          <w:p>
            <w:pPr>
              <w:pStyle w:val="TableParagraph"/>
              <w:spacing w:before="48"/>
              <w:ind w:left="107"/>
              <w:rPr>
                <w:sz w:val="23"/>
              </w:rPr>
            </w:pPr>
            <w:r>
              <w:rPr>
                <w:sz w:val="23"/>
              </w:rPr>
              <w:t>Fd=open(file,how,…)</w:t>
            </w:r>
          </w:p>
        </w:tc>
        <w:tc>
          <w:tcPr>
            <w:tcW w:w="5780" w:type="dxa"/>
          </w:tcPr>
          <w:p>
            <w:pPr>
              <w:pStyle w:val="TableParagraph"/>
              <w:spacing w:before="48"/>
              <w:ind w:left="107"/>
              <w:rPr>
                <w:sz w:val="23"/>
              </w:rPr>
            </w:pPr>
            <w:r>
              <w:rPr>
                <w:sz w:val="23"/>
              </w:rPr>
              <w:t>Mở một file để đọc, ghi hoặc cả hai</w:t>
            </w:r>
          </w:p>
        </w:tc>
      </w:tr>
      <w:tr>
        <w:trPr>
          <w:trHeight w:val="437" w:hRule="atLeast"/>
        </w:trPr>
        <w:tc>
          <w:tcPr>
            <w:tcW w:w="3510" w:type="dxa"/>
          </w:tcPr>
          <w:p>
            <w:pPr>
              <w:pStyle w:val="TableParagraph"/>
              <w:spacing w:before="48"/>
              <w:ind w:left="107"/>
              <w:rPr>
                <w:sz w:val="23"/>
              </w:rPr>
            </w:pPr>
            <w:r>
              <w:rPr>
                <w:sz w:val="23"/>
              </w:rPr>
              <w:t>S=close(fd)</w:t>
            </w:r>
          </w:p>
        </w:tc>
        <w:tc>
          <w:tcPr>
            <w:tcW w:w="5780" w:type="dxa"/>
          </w:tcPr>
          <w:p>
            <w:pPr>
              <w:pStyle w:val="TableParagraph"/>
              <w:spacing w:before="48"/>
              <w:ind w:left="107"/>
              <w:rPr>
                <w:sz w:val="23"/>
              </w:rPr>
            </w:pPr>
            <w:r>
              <w:rPr>
                <w:sz w:val="23"/>
              </w:rPr>
              <w:t>Đóng một file đã mở trước đó</w:t>
            </w:r>
          </w:p>
        </w:tc>
      </w:tr>
      <w:tr>
        <w:trPr>
          <w:trHeight w:val="437" w:hRule="atLeast"/>
        </w:trPr>
        <w:tc>
          <w:tcPr>
            <w:tcW w:w="3510" w:type="dxa"/>
          </w:tcPr>
          <w:p>
            <w:pPr>
              <w:pStyle w:val="TableParagraph"/>
              <w:spacing w:before="48"/>
              <w:ind w:left="107"/>
              <w:rPr>
                <w:sz w:val="23"/>
              </w:rPr>
            </w:pPr>
            <w:r>
              <w:rPr>
                <w:sz w:val="23"/>
              </w:rPr>
              <w:t>N=read(fd,buffer,nbytes)</w:t>
            </w:r>
          </w:p>
        </w:tc>
        <w:tc>
          <w:tcPr>
            <w:tcW w:w="5780" w:type="dxa"/>
          </w:tcPr>
          <w:p>
            <w:pPr>
              <w:pStyle w:val="TableParagraph"/>
              <w:spacing w:before="48"/>
              <w:ind w:left="107"/>
              <w:rPr>
                <w:sz w:val="23"/>
              </w:rPr>
            </w:pPr>
            <w:r>
              <w:rPr>
                <w:sz w:val="23"/>
              </w:rPr>
              <w:t>Đọc dữ liệu từ file vào vùng đệm</w:t>
            </w:r>
          </w:p>
        </w:tc>
      </w:tr>
      <w:tr>
        <w:trPr>
          <w:trHeight w:val="436" w:hRule="atLeast"/>
        </w:trPr>
        <w:tc>
          <w:tcPr>
            <w:tcW w:w="3510" w:type="dxa"/>
          </w:tcPr>
          <w:p>
            <w:pPr>
              <w:pStyle w:val="TableParagraph"/>
              <w:spacing w:before="48"/>
              <w:ind w:left="107"/>
              <w:rPr>
                <w:sz w:val="23"/>
              </w:rPr>
            </w:pPr>
            <w:r>
              <w:rPr>
                <w:sz w:val="23"/>
              </w:rPr>
              <w:t>N= write(fd,buffer,nbytes)</w:t>
            </w:r>
          </w:p>
        </w:tc>
        <w:tc>
          <w:tcPr>
            <w:tcW w:w="5780" w:type="dxa"/>
          </w:tcPr>
          <w:p>
            <w:pPr>
              <w:pStyle w:val="TableParagraph"/>
              <w:spacing w:before="48"/>
              <w:ind w:left="106"/>
              <w:rPr>
                <w:sz w:val="23"/>
              </w:rPr>
            </w:pPr>
            <w:r>
              <w:rPr>
                <w:sz w:val="23"/>
              </w:rPr>
              <w:t>Ghi dữ liệu từ buffer vào file</w:t>
            </w:r>
          </w:p>
        </w:tc>
      </w:tr>
      <w:tr>
        <w:trPr>
          <w:trHeight w:val="437" w:hRule="atLeast"/>
        </w:trPr>
        <w:tc>
          <w:tcPr>
            <w:tcW w:w="3510" w:type="dxa"/>
          </w:tcPr>
          <w:p>
            <w:pPr>
              <w:pStyle w:val="TableParagraph"/>
              <w:spacing w:before="48"/>
              <w:ind w:left="107"/>
              <w:rPr>
                <w:sz w:val="23"/>
              </w:rPr>
            </w:pPr>
            <w:r>
              <w:rPr>
                <w:sz w:val="23"/>
              </w:rPr>
              <w:t>Position=lseek(fd,offset,whence)</w:t>
            </w:r>
          </w:p>
        </w:tc>
        <w:tc>
          <w:tcPr>
            <w:tcW w:w="5780" w:type="dxa"/>
          </w:tcPr>
          <w:p>
            <w:pPr>
              <w:pStyle w:val="TableParagraph"/>
              <w:spacing w:before="48"/>
              <w:ind w:left="107"/>
              <w:rPr>
                <w:sz w:val="23"/>
              </w:rPr>
            </w:pPr>
            <w:r>
              <w:rPr>
                <w:sz w:val="23"/>
              </w:rPr>
              <w:t>Di chuyển con trỏ file</w:t>
            </w:r>
          </w:p>
        </w:tc>
      </w:tr>
      <w:tr>
        <w:trPr>
          <w:trHeight w:val="437" w:hRule="atLeast"/>
        </w:trPr>
        <w:tc>
          <w:tcPr>
            <w:tcW w:w="3510" w:type="dxa"/>
          </w:tcPr>
          <w:p>
            <w:pPr>
              <w:pStyle w:val="TableParagraph"/>
              <w:spacing w:before="48"/>
              <w:ind w:left="107"/>
              <w:rPr>
                <w:sz w:val="23"/>
              </w:rPr>
            </w:pPr>
            <w:r>
              <w:rPr>
                <w:sz w:val="23"/>
              </w:rPr>
              <w:t>S=stat(name,&amp;buf)</w:t>
            </w:r>
          </w:p>
        </w:tc>
        <w:tc>
          <w:tcPr>
            <w:tcW w:w="5780" w:type="dxa"/>
          </w:tcPr>
          <w:p>
            <w:pPr>
              <w:pStyle w:val="TableParagraph"/>
              <w:spacing w:before="48"/>
              <w:ind w:left="107"/>
              <w:rPr>
                <w:sz w:val="23"/>
              </w:rPr>
            </w:pPr>
            <w:r>
              <w:rPr>
                <w:sz w:val="23"/>
              </w:rPr>
              <w:t>Lấy thông tin trạng thái của file</w:t>
            </w:r>
          </w:p>
        </w:tc>
      </w:tr>
    </w:tbl>
    <w:p>
      <w:pPr>
        <w:pStyle w:val="BodyText"/>
        <w:rPr>
          <w:sz w:val="20"/>
        </w:rPr>
      </w:pPr>
      <w:r>
        <w:rPr/>
        <w:pict>
          <v:shape style="position:absolute;margin-left:-38.787552pt;margin-top:384.630219pt;width:672.3pt;height:72pt;mso-position-horizontal-relative:page;mso-position-vertical-relative:page;z-index:-22965248;rotation:315" type="#_x0000_t136" fillcolor="#aaaaaa" stroked="f">
            <o:extrusion v:ext="view" autorotationcenter="t"/>
            <v:textpath style="font-family:&quot;Arial&quot;;font-size:72pt;v-text-kern:t;mso-text-shadow:auto" string="OPEN.PTIT.EDU.VN"/>
            <w10:wrap type="none"/>
          </v:shape>
        </w:pict>
      </w:r>
    </w:p>
    <w:p>
      <w:pPr>
        <w:pStyle w:val="BodyText"/>
        <w:spacing w:before="3"/>
        <w:rPr>
          <w:sz w:val="17"/>
        </w:rPr>
      </w:pPr>
    </w:p>
    <w:tbl>
      <w:tblPr>
        <w:tblW w:w="0" w:type="auto"/>
        <w:jc w:val="left"/>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85"/>
        <w:gridCol w:w="6205"/>
      </w:tblGrid>
      <w:tr>
        <w:trPr>
          <w:trHeight w:val="437" w:hRule="atLeast"/>
        </w:trPr>
        <w:tc>
          <w:tcPr>
            <w:tcW w:w="9290" w:type="dxa"/>
            <w:gridSpan w:val="2"/>
          </w:tcPr>
          <w:p>
            <w:pPr>
              <w:pStyle w:val="TableParagraph"/>
              <w:spacing w:before="60"/>
              <w:ind w:left="2986" w:right="2978"/>
              <w:jc w:val="center"/>
              <w:rPr>
                <w:b/>
                <w:sz w:val="23"/>
              </w:rPr>
            </w:pPr>
            <w:r>
              <w:rPr>
                <w:b/>
                <w:sz w:val="23"/>
              </w:rPr>
              <w:t>Quản lý Hệ thống file và thư mục</w:t>
            </w:r>
          </w:p>
        </w:tc>
      </w:tr>
      <w:tr>
        <w:trPr>
          <w:trHeight w:val="436" w:hRule="atLeast"/>
        </w:trPr>
        <w:tc>
          <w:tcPr>
            <w:tcW w:w="3085" w:type="dxa"/>
          </w:tcPr>
          <w:p>
            <w:pPr>
              <w:pStyle w:val="TableParagraph"/>
              <w:spacing w:before="57"/>
              <w:ind w:left="107"/>
              <w:rPr>
                <w:sz w:val="23"/>
              </w:rPr>
            </w:pPr>
            <w:r>
              <w:rPr>
                <w:sz w:val="23"/>
              </w:rPr>
              <w:t>Lời gọi hàm</w:t>
            </w:r>
          </w:p>
        </w:tc>
        <w:tc>
          <w:tcPr>
            <w:tcW w:w="6205" w:type="dxa"/>
          </w:tcPr>
          <w:p>
            <w:pPr>
              <w:pStyle w:val="TableParagraph"/>
              <w:spacing w:before="57"/>
              <w:ind w:left="108"/>
              <w:rPr>
                <w:sz w:val="23"/>
              </w:rPr>
            </w:pPr>
            <w:r>
              <w:rPr>
                <w:sz w:val="23"/>
              </w:rPr>
              <w:t>Mô tả</w:t>
            </w:r>
          </w:p>
        </w:tc>
      </w:tr>
      <w:tr>
        <w:trPr>
          <w:trHeight w:val="437" w:hRule="atLeast"/>
        </w:trPr>
        <w:tc>
          <w:tcPr>
            <w:tcW w:w="3085" w:type="dxa"/>
          </w:tcPr>
          <w:p>
            <w:pPr>
              <w:pStyle w:val="TableParagraph"/>
              <w:spacing w:before="57"/>
              <w:ind w:left="107"/>
              <w:rPr>
                <w:sz w:val="23"/>
              </w:rPr>
            </w:pPr>
            <w:r>
              <w:rPr>
                <w:sz w:val="23"/>
              </w:rPr>
              <w:t>S=mkdir(name,mode)</w:t>
            </w:r>
          </w:p>
        </w:tc>
        <w:tc>
          <w:tcPr>
            <w:tcW w:w="6205" w:type="dxa"/>
          </w:tcPr>
          <w:p>
            <w:pPr>
              <w:pStyle w:val="TableParagraph"/>
              <w:spacing w:before="57"/>
              <w:ind w:left="107"/>
              <w:rPr>
                <w:sz w:val="23"/>
              </w:rPr>
            </w:pPr>
            <w:r>
              <w:rPr>
                <w:sz w:val="23"/>
              </w:rPr>
              <w:t>Tạo thư mục mới</w:t>
            </w:r>
          </w:p>
        </w:tc>
      </w:tr>
      <w:tr>
        <w:trPr>
          <w:trHeight w:val="437" w:hRule="atLeast"/>
        </w:trPr>
        <w:tc>
          <w:tcPr>
            <w:tcW w:w="3085" w:type="dxa"/>
          </w:tcPr>
          <w:p>
            <w:pPr>
              <w:pStyle w:val="TableParagraph"/>
              <w:spacing w:before="57"/>
              <w:ind w:left="107"/>
              <w:rPr>
                <w:sz w:val="23"/>
              </w:rPr>
            </w:pPr>
            <w:r>
              <w:rPr>
                <w:sz w:val="23"/>
              </w:rPr>
              <w:t>S=rmdir(name)</w:t>
            </w:r>
          </w:p>
        </w:tc>
        <w:tc>
          <w:tcPr>
            <w:tcW w:w="6205" w:type="dxa"/>
          </w:tcPr>
          <w:p>
            <w:pPr>
              <w:pStyle w:val="TableParagraph"/>
              <w:spacing w:before="57"/>
              <w:ind w:left="107"/>
              <w:rPr>
                <w:sz w:val="23"/>
              </w:rPr>
            </w:pPr>
            <w:r>
              <w:rPr>
                <w:sz w:val="23"/>
              </w:rPr>
              <w:t>Xóa thư mục rỗng</w:t>
            </w:r>
          </w:p>
        </w:tc>
      </w:tr>
      <w:tr>
        <w:trPr>
          <w:trHeight w:val="437" w:hRule="atLeast"/>
        </w:trPr>
        <w:tc>
          <w:tcPr>
            <w:tcW w:w="3085" w:type="dxa"/>
          </w:tcPr>
          <w:p>
            <w:pPr>
              <w:pStyle w:val="TableParagraph"/>
              <w:spacing w:before="57"/>
              <w:ind w:left="107"/>
              <w:rPr>
                <w:sz w:val="23"/>
              </w:rPr>
            </w:pPr>
            <w:r>
              <w:rPr>
                <w:sz w:val="23"/>
              </w:rPr>
              <w:t>S=link(name1,name2)</w:t>
            </w:r>
          </w:p>
        </w:tc>
        <w:tc>
          <w:tcPr>
            <w:tcW w:w="6205" w:type="dxa"/>
          </w:tcPr>
          <w:p>
            <w:pPr>
              <w:pStyle w:val="TableParagraph"/>
              <w:spacing w:before="57"/>
              <w:ind w:left="107"/>
              <w:rPr>
                <w:sz w:val="23"/>
              </w:rPr>
            </w:pPr>
            <w:r>
              <w:rPr>
                <w:sz w:val="23"/>
              </w:rPr>
              <w:t>Tạo một đối tượng mới name2 trỏ vào đối tượng name1 trước đó</w:t>
            </w:r>
          </w:p>
        </w:tc>
      </w:tr>
      <w:tr>
        <w:trPr>
          <w:trHeight w:val="437" w:hRule="atLeast"/>
        </w:trPr>
        <w:tc>
          <w:tcPr>
            <w:tcW w:w="3085" w:type="dxa"/>
          </w:tcPr>
          <w:p>
            <w:pPr>
              <w:pStyle w:val="TableParagraph"/>
              <w:spacing w:before="57"/>
              <w:ind w:left="107"/>
              <w:rPr>
                <w:sz w:val="23"/>
              </w:rPr>
            </w:pPr>
            <w:r>
              <w:rPr>
                <w:sz w:val="23"/>
              </w:rPr>
              <w:t>S=unlink(name)</w:t>
            </w:r>
          </w:p>
        </w:tc>
        <w:tc>
          <w:tcPr>
            <w:tcW w:w="6205" w:type="dxa"/>
          </w:tcPr>
          <w:p>
            <w:pPr>
              <w:pStyle w:val="TableParagraph"/>
              <w:spacing w:before="57"/>
              <w:ind w:left="107"/>
              <w:rPr>
                <w:sz w:val="23"/>
              </w:rPr>
            </w:pPr>
            <w:r>
              <w:rPr>
                <w:sz w:val="23"/>
              </w:rPr>
              <w:t>Xóa đối tượng thư mục</w:t>
            </w:r>
          </w:p>
        </w:tc>
      </w:tr>
      <w:tr>
        <w:trPr>
          <w:trHeight w:val="436" w:hRule="atLeast"/>
        </w:trPr>
        <w:tc>
          <w:tcPr>
            <w:tcW w:w="3085" w:type="dxa"/>
          </w:tcPr>
          <w:p>
            <w:pPr>
              <w:pStyle w:val="TableParagraph"/>
              <w:spacing w:before="57"/>
              <w:ind w:left="107"/>
              <w:rPr>
                <w:sz w:val="23"/>
              </w:rPr>
            </w:pPr>
            <w:r>
              <w:rPr>
                <w:sz w:val="23"/>
              </w:rPr>
              <w:t>S=mount(special,name,flag)</w:t>
            </w:r>
          </w:p>
        </w:tc>
        <w:tc>
          <w:tcPr>
            <w:tcW w:w="6205" w:type="dxa"/>
          </w:tcPr>
          <w:p>
            <w:pPr>
              <w:pStyle w:val="TableParagraph"/>
              <w:spacing w:before="57"/>
              <w:ind w:left="108"/>
              <w:rPr>
                <w:sz w:val="23"/>
              </w:rPr>
            </w:pPr>
            <w:r>
              <w:rPr>
                <w:sz w:val="23"/>
              </w:rPr>
              <w:t>Kích hoạt hệ thống file</w:t>
            </w:r>
          </w:p>
        </w:tc>
      </w:tr>
      <w:tr>
        <w:trPr>
          <w:trHeight w:val="438" w:hRule="atLeast"/>
        </w:trPr>
        <w:tc>
          <w:tcPr>
            <w:tcW w:w="3085" w:type="dxa"/>
          </w:tcPr>
          <w:p>
            <w:pPr>
              <w:pStyle w:val="TableParagraph"/>
              <w:spacing w:before="57"/>
              <w:ind w:left="107"/>
              <w:rPr>
                <w:sz w:val="23"/>
              </w:rPr>
            </w:pPr>
            <w:r>
              <w:rPr>
                <w:sz w:val="23"/>
              </w:rPr>
              <w:t>S=unmount(special)</w:t>
            </w:r>
          </w:p>
        </w:tc>
        <w:tc>
          <w:tcPr>
            <w:tcW w:w="6205" w:type="dxa"/>
          </w:tcPr>
          <w:p>
            <w:pPr>
              <w:pStyle w:val="TableParagraph"/>
              <w:spacing w:before="57"/>
              <w:ind w:left="109"/>
              <w:rPr>
                <w:sz w:val="23"/>
              </w:rPr>
            </w:pPr>
            <w:r>
              <w:rPr>
                <w:sz w:val="23"/>
              </w:rPr>
              <w:t>Ngừng kích hoạt hệ thống file</w:t>
            </w:r>
          </w:p>
        </w:tc>
      </w:tr>
    </w:tbl>
    <w:p>
      <w:pPr>
        <w:pStyle w:val="BodyText"/>
        <w:spacing w:before="57"/>
        <w:ind w:left="1051" w:right="958"/>
        <w:jc w:val="center"/>
      </w:pPr>
      <w:r>
        <w:rPr/>
        <w:t>Hình 1.10: Một số lời gọi hệ thống</w:t>
      </w:r>
    </w:p>
    <w:p>
      <w:pPr>
        <w:pStyle w:val="BodyText"/>
        <w:rPr>
          <w:sz w:val="26"/>
        </w:rPr>
      </w:pPr>
    </w:p>
    <w:p>
      <w:pPr>
        <w:pStyle w:val="Heading4"/>
        <w:numPr>
          <w:ilvl w:val="2"/>
          <w:numId w:val="2"/>
        </w:numPr>
        <w:tabs>
          <w:tab w:pos="922" w:val="left" w:leader="none"/>
        </w:tabs>
        <w:spacing w:line="240" w:lineRule="auto" w:before="193" w:after="0"/>
        <w:ind w:left="921" w:right="0" w:hanging="601"/>
        <w:jc w:val="both"/>
      </w:pPr>
      <w:r>
        <w:rPr/>
        <w:t>Hệ thống thông dịch dòng lệnh (Command-Interpreter</w:t>
      </w:r>
      <w:r>
        <w:rPr>
          <w:spacing w:val="-7"/>
        </w:rPr>
        <w:t> </w:t>
      </w:r>
      <w:r>
        <w:rPr/>
        <w:t>System)</w:t>
      </w:r>
    </w:p>
    <w:p>
      <w:pPr>
        <w:pStyle w:val="BodyText"/>
        <w:spacing w:line="288" w:lineRule="auto" w:before="114"/>
        <w:ind w:left="322" w:right="224" w:hanging="1"/>
        <w:jc w:val="both"/>
      </w:pPr>
      <w:r>
        <w:rPr/>
        <w:t>Là tập lệnh cơ bản cùng trình thông dịch lệnh để người sử dụng giao tiếp với hệ điều hành. Các lệnh cơ bản như lệnh quản lý tiến trình, quản lý nhập xuất, quản lý bộ nhớ chính, quản lý bộ nhớ phụ, quản lý tập tin và các lệnh bảo vệ hệ thống… Các lệnh trong hệ thống thông dịch dòng lệnh thực ra cũng sẽ gọi các các lời gọi hệ thống.</w:t>
      </w:r>
    </w:p>
    <w:p>
      <w:pPr>
        <w:pStyle w:val="BodyText"/>
        <w:spacing w:before="1"/>
        <w:rPr>
          <w:sz w:val="38"/>
        </w:rPr>
      </w:pPr>
    </w:p>
    <w:p>
      <w:pPr>
        <w:pStyle w:val="Heading4"/>
        <w:numPr>
          <w:ilvl w:val="2"/>
          <w:numId w:val="2"/>
        </w:numPr>
        <w:tabs>
          <w:tab w:pos="923" w:val="left" w:leader="none"/>
        </w:tabs>
        <w:spacing w:line="240" w:lineRule="auto" w:before="0" w:after="0"/>
        <w:ind w:left="922" w:right="0" w:hanging="602"/>
        <w:jc w:val="both"/>
      </w:pPr>
      <w:r>
        <w:rPr/>
        <w:t>Quản lý mạng</w:t>
      </w:r>
      <w:r>
        <w:rPr>
          <w:spacing w:val="-2"/>
        </w:rPr>
        <w:t> </w:t>
      </w:r>
      <w:r>
        <w:rPr/>
        <w:t>(Networking)</w:t>
      </w:r>
    </w:p>
    <w:p>
      <w:pPr>
        <w:pStyle w:val="BodyText"/>
        <w:spacing w:line="288" w:lineRule="auto" w:before="114"/>
        <w:ind w:left="322" w:right="225" w:hanging="1"/>
        <w:jc w:val="both"/>
      </w:pPr>
      <w:r>
        <w:rPr/>
        <w:t>Cung cấp các chức năng phân quyền, chia xẻ tài nguyên mạng, liên lạc giữa các tiến trình trên mạng, …</w:t>
      </w:r>
    </w:p>
    <w:p>
      <w:pPr>
        <w:pStyle w:val="BodyText"/>
        <w:spacing w:before="1"/>
        <w:rPr>
          <w:sz w:val="38"/>
        </w:rPr>
      </w:pPr>
    </w:p>
    <w:p>
      <w:pPr>
        <w:pStyle w:val="Heading2"/>
        <w:numPr>
          <w:ilvl w:val="1"/>
          <w:numId w:val="2"/>
        </w:numPr>
        <w:tabs>
          <w:tab w:pos="811" w:val="left" w:leader="none"/>
        </w:tabs>
        <w:spacing w:line="240" w:lineRule="auto" w:before="0" w:after="0"/>
        <w:ind w:left="810" w:right="0" w:hanging="490"/>
        <w:jc w:val="both"/>
      </w:pPr>
      <w:r>
        <w:rPr/>
        <w:t>CẤU TRÚC HỆ ĐIỀU</w:t>
      </w:r>
      <w:r>
        <w:rPr>
          <w:spacing w:val="-2"/>
        </w:rPr>
        <w:t> </w:t>
      </w:r>
      <w:r>
        <w:rPr/>
        <w:t>HÀNH</w:t>
      </w:r>
    </w:p>
    <w:p>
      <w:pPr>
        <w:pStyle w:val="Heading4"/>
        <w:numPr>
          <w:ilvl w:val="2"/>
          <w:numId w:val="2"/>
        </w:numPr>
        <w:tabs>
          <w:tab w:pos="922" w:val="left" w:leader="none"/>
        </w:tabs>
        <w:spacing w:line="240" w:lineRule="auto" w:before="125" w:after="0"/>
        <w:ind w:left="921" w:right="0" w:hanging="601"/>
        <w:jc w:val="both"/>
      </w:pPr>
      <w:r>
        <w:rPr/>
        <w:t>Cấu trúc đơn</w:t>
      </w:r>
      <w:r>
        <w:rPr>
          <w:spacing w:val="-3"/>
        </w:rPr>
        <w:t> </w:t>
      </w:r>
      <w:r>
        <w:rPr/>
        <w:t>giản</w:t>
      </w:r>
    </w:p>
    <w:p>
      <w:pPr>
        <w:pStyle w:val="BodyText"/>
        <w:spacing w:line="288" w:lineRule="auto" w:before="114"/>
        <w:ind w:left="321" w:right="224"/>
        <w:jc w:val="both"/>
      </w:pPr>
      <w:r>
        <w:rPr/>
        <w:t>Hệ điều hành không được chia thành những lớp (phần) rõ rệt, một lớp có thể gọi hàm thuộc bất kỳ lớp nào khác. Hệ điều hành này đơn giản, dễ thiết kế, dễ cài đặt nhưng khó bảo vệ, khó mở rộng, và khó nâng cấp. Ví dụ hệ điều hành MSDOS là hệ điều hành có cấu trúc đơn giản: chương trình</w:t>
      </w:r>
    </w:p>
    <w:p>
      <w:pPr>
        <w:spacing w:after="0" w:line="288" w:lineRule="auto"/>
        <w:jc w:val="both"/>
        <w:sectPr>
          <w:pgSz w:w="11910" w:h="16840"/>
          <w:pgMar w:header="0" w:footer="371" w:top="1520" w:bottom="980" w:left="1380" w:right="900"/>
        </w:sectPr>
      </w:pPr>
    </w:p>
    <w:p>
      <w:pPr>
        <w:pStyle w:val="BodyText"/>
        <w:spacing w:line="288" w:lineRule="auto" w:before="71"/>
        <w:ind w:left="322" w:right="226" w:hanging="1"/>
        <w:jc w:val="both"/>
      </w:pPr>
      <w:r>
        <w:rPr/>
        <w:drawing>
          <wp:anchor distT="0" distB="0" distL="0" distR="0" allowOverlap="1" layoutInCell="1" locked="0" behindDoc="0" simplePos="0" relativeHeight="19">
            <wp:simplePos x="0" y="0"/>
            <wp:positionH relativeFrom="page">
              <wp:posOffset>2214882</wp:posOffset>
            </wp:positionH>
            <wp:positionV relativeFrom="paragraph">
              <wp:posOffset>487760</wp:posOffset>
            </wp:positionV>
            <wp:extent cx="3521942" cy="2560605"/>
            <wp:effectExtent l="0" t="0" r="0" b="0"/>
            <wp:wrapTopAndBottom/>
            <wp:docPr id="15" name="image8.png"/>
            <wp:cNvGraphicFramePr>
              <a:graphicFrameLocks noChangeAspect="1"/>
            </wp:cNvGraphicFramePr>
            <a:graphic>
              <a:graphicData uri="http://schemas.openxmlformats.org/drawingml/2006/picture">
                <pic:pic>
                  <pic:nvPicPr>
                    <pic:cNvPr id="16" name="image8.png"/>
                    <pic:cNvPicPr/>
                  </pic:nvPicPr>
                  <pic:blipFill>
                    <a:blip r:embed="rId15" cstate="print"/>
                    <a:stretch>
                      <a:fillRect/>
                    </a:stretch>
                  </pic:blipFill>
                  <pic:spPr>
                    <a:xfrm>
                      <a:off x="0" y="0"/>
                      <a:ext cx="3521942" cy="2560605"/>
                    </a:xfrm>
                    <a:prstGeom prst="rect">
                      <a:avLst/>
                    </a:prstGeom>
                  </pic:spPr>
                </pic:pic>
              </a:graphicData>
            </a:graphic>
          </wp:anchor>
        </w:drawing>
      </w:r>
      <w:r>
        <w:rPr/>
        <w:pict>
          <v:shape style="position:absolute;margin-left:31.22599pt;margin-top:154.505936pt;width:532.25pt;height:532.25pt;mso-position-horizontal-relative:page;mso-position-vertical-relative:page;z-index:-22963712" type="#_x0000_t202" filled="false" stroked="false">
            <v:textbox inset="0,0,0,0">
              <w:txbxContent>
                <w:p>
                  <w:pPr>
                    <w:spacing w:line="1566" w:lineRule="exact" w:before="9078"/>
                    <w:ind w:left="0" w:right="0" w:firstLine="0"/>
                    <w:jc w:val="left"/>
                    <w:rPr>
                      <w:rFonts w:ascii="Arial"/>
                      <w:sz w:val="144"/>
                    </w:rPr>
                  </w:pPr>
                  <w:r>
                    <w:rPr>
                      <w:rFonts w:ascii="Arial"/>
                      <w:color w:val="AAAAAA"/>
                      <w:sz w:val="144"/>
                    </w:rPr>
                    <w:t>OPEN.PTIT.EDU.VN</w:t>
                  </w:r>
                </w:p>
              </w:txbxContent>
            </v:textbox>
            <w10:wrap type="none"/>
          </v:shape>
        </w:pict>
      </w:r>
      <w:r>
        <w:rPr/>
        <w:t>ứng dụng có thể truy xuất trực tiếp các hàm nhập/xuất trong ROM BIOS để ghi trực tiếp lên màn hình hay bộ điều khiển đĩa.</w:t>
      </w:r>
    </w:p>
    <w:p>
      <w:pPr>
        <w:pStyle w:val="Heading5"/>
        <w:spacing w:before="76"/>
        <w:ind w:left="1050" w:right="958"/>
        <w:jc w:val="center"/>
      </w:pPr>
      <w:r>
        <w:rPr/>
        <w:t>Hình 1.11: Cấu trúc của hệ điều hành MS-DOS (cấu trúc đơn giản)</w:t>
      </w:r>
    </w:p>
    <w:p>
      <w:pPr>
        <w:pStyle w:val="BodyText"/>
        <w:spacing w:before="2"/>
        <w:rPr>
          <w:sz w:val="38"/>
        </w:rPr>
      </w:pPr>
    </w:p>
    <w:p>
      <w:pPr>
        <w:pStyle w:val="BodyText"/>
        <w:spacing w:line="288" w:lineRule="auto"/>
        <w:ind w:left="322" w:right="224" w:hanging="1"/>
        <w:jc w:val="both"/>
      </w:pPr>
      <w:r>
        <w:rPr/>
        <w:drawing>
          <wp:anchor distT="0" distB="0" distL="0" distR="0" allowOverlap="1" layoutInCell="1" locked="0" behindDoc="0" simplePos="0" relativeHeight="20">
            <wp:simplePos x="0" y="0"/>
            <wp:positionH relativeFrom="page">
              <wp:posOffset>1108752</wp:posOffset>
            </wp:positionH>
            <wp:positionV relativeFrom="paragraph">
              <wp:posOffset>643026</wp:posOffset>
            </wp:positionV>
            <wp:extent cx="5696423" cy="3259454"/>
            <wp:effectExtent l="0" t="0" r="0" b="0"/>
            <wp:wrapTopAndBottom/>
            <wp:docPr id="17" name="image9.png"/>
            <wp:cNvGraphicFramePr>
              <a:graphicFrameLocks noChangeAspect="1"/>
            </wp:cNvGraphicFramePr>
            <a:graphic>
              <a:graphicData uri="http://schemas.openxmlformats.org/drawingml/2006/picture">
                <pic:pic>
                  <pic:nvPicPr>
                    <pic:cNvPr id="18" name="image9.png"/>
                    <pic:cNvPicPr/>
                  </pic:nvPicPr>
                  <pic:blipFill>
                    <a:blip r:embed="rId16" cstate="print"/>
                    <a:stretch>
                      <a:fillRect/>
                    </a:stretch>
                  </pic:blipFill>
                  <pic:spPr>
                    <a:xfrm>
                      <a:off x="0" y="0"/>
                      <a:ext cx="5696423" cy="3259454"/>
                    </a:xfrm>
                    <a:prstGeom prst="rect">
                      <a:avLst/>
                    </a:prstGeom>
                  </pic:spPr>
                </pic:pic>
              </a:graphicData>
            </a:graphic>
          </wp:anchor>
        </w:drawing>
      </w:r>
      <w:r>
        <w:rPr/>
        <w:t>Hệ điều hành UNIX phiên bản đầu tiên cũng có cấu trúc đơn giản và được chia thành hai phần: phần system calls và phần kernel. Phần kernel cung cấp tất cả các dịch vụ của hệ điều hành. Các phần có thể gọi lẫn nhau.</w:t>
      </w:r>
    </w:p>
    <w:p>
      <w:pPr>
        <w:pStyle w:val="BodyText"/>
        <w:spacing w:before="109"/>
        <w:ind w:left="438" w:right="346"/>
        <w:jc w:val="center"/>
      </w:pPr>
      <w:r>
        <w:rPr/>
        <w:t>Hình 1.12: cấu trúc của hệ điều hành UNIX phiên bản đầu tiên (cấu trúc đơn giản)</w:t>
      </w:r>
    </w:p>
    <w:p>
      <w:pPr>
        <w:pStyle w:val="BodyText"/>
        <w:rPr>
          <w:sz w:val="26"/>
        </w:rPr>
      </w:pPr>
    </w:p>
    <w:p>
      <w:pPr>
        <w:pStyle w:val="Heading4"/>
        <w:numPr>
          <w:ilvl w:val="2"/>
          <w:numId w:val="2"/>
        </w:numPr>
        <w:tabs>
          <w:tab w:pos="922" w:val="left" w:leader="none"/>
        </w:tabs>
        <w:spacing w:line="240" w:lineRule="auto" w:before="193" w:after="0"/>
        <w:ind w:left="921" w:right="0" w:hanging="601"/>
        <w:jc w:val="both"/>
      </w:pPr>
      <w:r>
        <w:rPr/>
        <w:t>Cấu trúc phân</w:t>
      </w:r>
      <w:r>
        <w:rPr>
          <w:spacing w:val="-4"/>
        </w:rPr>
        <w:t> </w:t>
      </w:r>
      <w:r>
        <w:rPr/>
        <w:t>lớp</w:t>
      </w:r>
    </w:p>
    <w:p>
      <w:pPr>
        <w:pStyle w:val="BodyText"/>
        <w:spacing w:line="288" w:lineRule="auto" w:before="114"/>
        <w:ind w:left="322" w:right="224" w:hanging="1"/>
        <w:jc w:val="both"/>
      </w:pPr>
      <w:r>
        <w:rPr/>
        <w:t>Hệ điều hành được chia thành nhiều lớp, mỗi lớp được xây dựng dựa vào những lớp thấp hơn. Lớp dưới cùng là phần cứng, lớp trên cùng là lớp giao tiếp với người sử dụng. Mỗi lớp chỉ sử dụng những hàm do lớp dưới cung cấp. Hạt nhân ở lớp kế lớp phần cứng, dùng các lệnh của phần cứng để tạo các lời gọi hệ</w:t>
      </w:r>
      <w:r>
        <w:rPr>
          <w:spacing w:val="-8"/>
        </w:rPr>
        <w:t> </w:t>
      </w:r>
      <w:r>
        <w:rPr/>
        <w:t>thống.</w:t>
      </w:r>
    </w:p>
    <w:p>
      <w:pPr>
        <w:spacing w:after="0" w:line="288" w:lineRule="auto"/>
        <w:jc w:val="both"/>
        <w:sectPr>
          <w:pgSz w:w="11910" w:h="16840"/>
          <w:pgMar w:header="0" w:footer="371" w:top="1060" w:bottom="980" w:left="1380" w:right="900"/>
        </w:sectPr>
      </w:pPr>
    </w:p>
    <w:p>
      <w:pPr>
        <w:pStyle w:val="BodyText"/>
        <w:spacing w:line="288" w:lineRule="auto" w:before="71"/>
        <w:ind w:left="321" w:right="225" w:hanging="1"/>
        <w:jc w:val="both"/>
      </w:pPr>
      <w:r>
        <w:rPr/>
        <w:drawing>
          <wp:anchor distT="0" distB="0" distL="0" distR="0" allowOverlap="1" layoutInCell="1" locked="0" behindDoc="0" simplePos="0" relativeHeight="22">
            <wp:simplePos x="0" y="0"/>
            <wp:positionH relativeFrom="page">
              <wp:posOffset>1080516</wp:posOffset>
            </wp:positionH>
            <wp:positionV relativeFrom="paragraph">
              <wp:posOffset>688166</wp:posOffset>
            </wp:positionV>
            <wp:extent cx="5742923" cy="2800350"/>
            <wp:effectExtent l="0" t="0" r="0" b="0"/>
            <wp:wrapTopAndBottom/>
            <wp:docPr id="19" name="image10.png"/>
            <wp:cNvGraphicFramePr>
              <a:graphicFrameLocks noChangeAspect="1"/>
            </wp:cNvGraphicFramePr>
            <a:graphic>
              <a:graphicData uri="http://schemas.openxmlformats.org/drawingml/2006/picture">
                <pic:pic>
                  <pic:nvPicPr>
                    <pic:cNvPr id="20" name="image10.png"/>
                    <pic:cNvPicPr/>
                  </pic:nvPicPr>
                  <pic:blipFill>
                    <a:blip r:embed="rId17" cstate="print"/>
                    <a:stretch>
                      <a:fillRect/>
                    </a:stretch>
                  </pic:blipFill>
                  <pic:spPr>
                    <a:xfrm>
                      <a:off x="0" y="0"/>
                      <a:ext cx="5742923" cy="2800350"/>
                    </a:xfrm>
                    <a:prstGeom prst="rect">
                      <a:avLst/>
                    </a:prstGeom>
                  </pic:spPr>
                </pic:pic>
              </a:graphicData>
            </a:graphic>
          </wp:anchor>
        </w:drawing>
      </w:r>
      <w:r>
        <w:rPr/>
        <w:pict>
          <v:shape style="position:absolute;margin-left:-38.787552pt;margin-top:384.630219pt;width:672.3pt;height:72pt;mso-position-horizontal-relative:page;mso-position-vertical-relative:page;z-index:-22962688;rotation:315" type="#_x0000_t136" fillcolor="#aaaaaa" stroked="f">
            <o:extrusion v:ext="view" autorotationcenter="t"/>
            <v:textpath style="font-family:&quot;Arial&quot;;font-size:72pt;v-text-kern:t;mso-text-shadow:auto" string="OPEN.PTIT.EDU.VN"/>
            <w10:wrap type="none"/>
          </v:shape>
        </w:pict>
      </w:r>
      <w:r>
        <w:rPr/>
        <w:t>Xem mô hình phân lớp ở hình 1.12: Lớp M thừa kế một số hàm của lớp M-1 và có thể có thêm một số hàm của riêng mình. Những hàm mà lớp M-1 đặt thuộc tính ẩn thì lớp M không được thừa kế.</w:t>
      </w:r>
    </w:p>
    <w:p>
      <w:pPr>
        <w:pStyle w:val="BodyText"/>
        <w:spacing w:before="91"/>
        <w:ind w:left="1050" w:right="958"/>
        <w:jc w:val="center"/>
      </w:pPr>
      <w:r>
        <w:rPr/>
        <w:t>Hình 1.13: mô hình cấu trúc phân lớp</w:t>
      </w:r>
    </w:p>
    <w:p>
      <w:pPr>
        <w:pStyle w:val="BodyText"/>
        <w:spacing w:after="1"/>
        <w:rPr>
          <w:sz w:val="10"/>
        </w:rPr>
      </w:pPr>
    </w:p>
    <w:tbl>
      <w:tblPr>
        <w:tblW w:w="0" w:type="auto"/>
        <w:jc w:val="left"/>
        <w:tblInd w:w="2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02"/>
        <w:gridCol w:w="3969"/>
      </w:tblGrid>
      <w:tr>
        <w:trPr>
          <w:trHeight w:val="436" w:hRule="atLeast"/>
        </w:trPr>
        <w:tc>
          <w:tcPr>
            <w:tcW w:w="1102" w:type="dxa"/>
          </w:tcPr>
          <w:p>
            <w:pPr>
              <w:pStyle w:val="TableParagraph"/>
              <w:spacing w:before="60"/>
              <w:ind w:left="108"/>
              <w:rPr>
                <w:b/>
                <w:sz w:val="23"/>
              </w:rPr>
            </w:pPr>
            <w:r>
              <w:rPr>
                <w:b/>
                <w:sz w:val="23"/>
              </w:rPr>
              <w:t>Tầng</w:t>
            </w:r>
          </w:p>
        </w:tc>
        <w:tc>
          <w:tcPr>
            <w:tcW w:w="3969" w:type="dxa"/>
          </w:tcPr>
          <w:p>
            <w:pPr>
              <w:pStyle w:val="TableParagraph"/>
              <w:spacing w:before="60"/>
              <w:ind w:left="107"/>
              <w:rPr>
                <w:b/>
                <w:sz w:val="23"/>
              </w:rPr>
            </w:pPr>
            <w:r>
              <w:rPr>
                <w:b/>
                <w:sz w:val="23"/>
              </w:rPr>
              <w:t>Chức năng</w:t>
            </w:r>
          </w:p>
        </w:tc>
      </w:tr>
      <w:tr>
        <w:trPr>
          <w:trHeight w:val="437" w:hRule="atLeast"/>
        </w:trPr>
        <w:tc>
          <w:tcPr>
            <w:tcW w:w="1102" w:type="dxa"/>
          </w:tcPr>
          <w:p>
            <w:pPr>
              <w:pStyle w:val="TableParagraph"/>
              <w:spacing w:before="57"/>
              <w:ind w:left="107"/>
              <w:rPr>
                <w:sz w:val="23"/>
              </w:rPr>
            </w:pPr>
            <w:r>
              <w:rPr>
                <w:w w:val="100"/>
                <w:sz w:val="23"/>
              </w:rPr>
              <w:t>5</w:t>
            </w:r>
          </w:p>
        </w:tc>
        <w:tc>
          <w:tcPr>
            <w:tcW w:w="3969" w:type="dxa"/>
          </w:tcPr>
          <w:p>
            <w:pPr>
              <w:pStyle w:val="TableParagraph"/>
              <w:spacing w:before="57"/>
              <w:ind w:left="107"/>
              <w:rPr>
                <w:sz w:val="23"/>
              </w:rPr>
            </w:pPr>
            <w:r>
              <w:rPr>
                <w:sz w:val="23"/>
              </w:rPr>
              <w:t>Thao tác</w:t>
            </w:r>
          </w:p>
        </w:tc>
      </w:tr>
      <w:tr>
        <w:trPr>
          <w:trHeight w:val="437" w:hRule="atLeast"/>
        </w:trPr>
        <w:tc>
          <w:tcPr>
            <w:tcW w:w="1102" w:type="dxa"/>
          </w:tcPr>
          <w:p>
            <w:pPr>
              <w:pStyle w:val="TableParagraph"/>
              <w:spacing w:before="57"/>
              <w:ind w:left="107"/>
              <w:rPr>
                <w:sz w:val="23"/>
              </w:rPr>
            </w:pPr>
            <w:r>
              <w:rPr>
                <w:w w:val="100"/>
                <w:sz w:val="23"/>
              </w:rPr>
              <w:t>4</w:t>
            </w:r>
          </w:p>
        </w:tc>
        <w:tc>
          <w:tcPr>
            <w:tcW w:w="3969" w:type="dxa"/>
          </w:tcPr>
          <w:p>
            <w:pPr>
              <w:pStyle w:val="TableParagraph"/>
              <w:spacing w:before="57"/>
              <w:ind w:left="107"/>
              <w:rPr>
                <w:sz w:val="23"/>
              </w:rPr>
            </w:pPr>
            <w:r>
              <w:rPr>
                <w:sz w:val="23"/>
              </w:rPr>
              <w:t>Chương trình người dung</w:t>
            </w:r>
          </w:p>
        </w:tc>
      </w:tr>
      <w:tr>
        <w:trPr>
          <w:trHeight w:val="437" w:hRule="atLeast"/>
        </w:trPr>
        <w:tc>
          <w:tcPr>
            <w:tcW w:w="1102" w:type="dxa"/>
          </w:tcPr>
          <w:p>
            <w:pPr>
              <w:pStyle w:val="TableParagraph"/>
              <w:spacing w:before="57"/>
              <w:ind w:left="107"/>
              <w:rPr>
                <w:sz w:val="23"/>
              </w:rPr>
            </w:pPr>
            <w:r>
              <w:rPr>
                <w:w w:val="100"/>
                <w:sz w:val="23"/>
              </w:rPr>
              <w:t>3</w:t>
            </w:r>
          </w:p>
        </w:tc>
        <w:tc>
          <w:tcPr>
            <w:tcW w:w="3969" w:type="dxa"/>
          </w:tcPr>
          <w:p>
            <w:pPr>
              <w:pStyle w:val="TableParagraph"/>
              <w:spacing w:before="57"/>
              <w:ind w:left="107"/>
              <w:rPr>
                <w:sz w:val="23"/>
              </w:rPr>
            </w:pPr>
            <w:r>
              <w:rPr>
                <w:sz w:val="23"/>
              </w:rPr>
              <w:t>Quản lý Xuất/Nhập</w:t>
            </w:r>
          </w:p>
        </w:tc>
      </w:tr>
      <w:tr>
        <w:trPr>
          <w:trHeight w:val="437" w:hRule="atLeast"/>
        </w:trPr>
        <w:tc>
          <w:tcPr>
            <w:tcW w:w="1102" w:type="dxa"/>
          </w:tcPr>
          <w:p>
            <w:pPr>
              <w:pStyle w:val="TableParagraph"/>
              <w:spacing w:before="57"/>
              <w:ind w:left="107"/>
              <w:rPr>
                <w:sz w:val="23"/>
              </w:rPr>
            </w:pPr>
            <w:r>
              <w:rPr>
                <w:w w:val="100"/>
                <w:sz w:val="23"/>
              </w:rPr>
              <w:t>2</w:t>
            </w:r>
          </w:p>
        </w:tc>
        <w:tc>
          <w:tcPr>
            <w:tcW w:w="3969" w:type="dxa"/>
          </w:tcPr>
          <w:p>
            <w:pPr>
              <w:pStyle w:val="TableParagraph"/>
              <w:spacing w:before="57"/>
              <w:ind w:left="107"/>
              <w:rPr>
                <w:sz w:val="23"/>
              </w:rPr>
            </w:pPr>
            <w:r>
              <w:rPr>
                <w:sz w:val="23"/>
              </w:rPr>
              <w:t>Truyền thông Thao tác-Tiến trình</w:t>
            </w:r>
          </w:p>
        </w:tc>
      </w:tr>
      <w:tr>
        <w:trPr>
          <w:trHeight w:val="436" w:hRule="atLeast"/>
        </w:trPr>
        <w:tc>
          <w:tcPr>
            <w:tcW w:w="1102" w:type="dxa"/>
          </w:tcPr>
          <w:p>
            <w:pPr>
              <w:pStyle w:val="TableParagraph"/>
              <w:spacing w:before="57"/>
              <w:ind w:left="107"/>
              <w:rPr>
                <w:sz w:val="23"/>
              </w:rPr>
            </w:pPr>
            <w:r>
              <w:rPr>
                <w:w w:val="100"/>
                <w:sz w:val="23"/>
              </w:rPr>
              <w:t>1</w:t>
            </w:r>
          </w:p>
        </w:tc>
        <w:tc>
          <w:tcPr>
            <w:tcW w:w="3969" w:type="dxa"/>
          </w:tcPr>
          <w:p>
            <w:pPr>
              <w:pStyle w:val="TableParagraph"/>
              <w:spacing w:before="57"/>
              <w:ind w:left="107"/>
              <w:rPr>
                <w:sz w:val="23"/>
              </w:rPr>
            </w:pPr>
            <w:r>
              <w:rPr>
                <w:sz w:val="23"/>
              </w:rPr>
              <w:t>Quản lý bộ nhớ</w:t>
            </w:r>
          </w:p>
        </w:tc>
      </w:tr>
      <w:tr>
        <w:trPr>
          <w:trHeight w:val="438" w:hRule="atLeast"/>
        </w:trPr>
        <w:tc>
          <w:tcPr>
            <w:tcW w:w="1102" w:type="dxa"/>
          </w:tcPr>
          <w:p>
            <w:pPr>
              <w:pStyle w:val="TableParagraph"/>
              <w:spacing w:before="57"/>
              <w:ind w:left="107"/>
              <w:rPr>
                <w:sz w:val="23"/>
              </w:rPr>
            </w:pPr>
            <w:r>
              <w:rPr>
                <w:w w:val="100"/>
                <w:sz w:val="23"/>
              </w:rPr>
              <w:t>0</w:t>
            </w:r>
          </w:p>
        </w:tc>
        <w:tc>
          <w:tcPr>
            <w:tcW w:w="3969" w:type="dxa"/>
          </w:tcPr>
          <w:p>
            <w:pPr>
              <w:pStyle w:val="TableParagraph"/>
              <w:spacing w:before="57"/>
              <w:ind w:left="107"/>
              <w:rPr>
                <w:sz w:val="23"/>
              </w:rPr>
            </w:pPr>
            <w:r>
              <w:rPr>
                <w:sz w:val="23"/>
              </w:rPr>
              <w:t>Đa chương</w:t>
            </w:r>
          </w:p>
        </w:tc>
      </w:tr>
    </w:tbl>
    <w:p>
      <w:pPr>
        <w:pStyle w:val="BodyText"/>
        <w:spacing w:before="57"/>
        <w:ind w:left="1053" w:right="958"/>
        <w:jc w:val="center"/>
      </w:pPr>
      <w:r>
        <w:rPr/>
        <w:t>Hình 1.14: cấu trúc phân lớp của hệ điều hành THE</w:t>
      </w:r>
    </w:p>
    <w:p>
      <w:pPr>
        <w:pStyle w:val="BodyText"/>
        <w:rPr>
          <w:sz w:val="26"/>
        </w:rPr>
      </w:pPr>
    </w:p>
    <w:p>
      <w:pPr>
        <w:pStyle w:val="Heading4"/>
        <w:numPr>
          <w:ilvl w:val="2"/>
          <w:numId w:val="2"/>
        </w:numPr>
        <w:tabs>
          <w:tab w:pos="862" w:val="left" w:leader="none"/>
        </w:tabs>
        <w:spacing w:line="240" w:lineRule="auto" w:before="193" w:after="0"/>
        <w:ind w:left="861" w:right="0" w:hanging="541"/>
        <w:jc w:val="both"/>
      </w:pPr>
      <w:r>
        <w:rPr/>
        <w:t>Cấu trúc máy</w:t>
      </w:r>
      <w:r>
        <w:rPr>
          <w:spacing w:val="-1"/>
        </w:rPr>
        <w:t> </w:t>
      </w:r>
      <w:r>
        <w:rPr/>
        <w:t>ảo</w:t>
      </w:r>
    </w:p>
    <w:p>
      <w:pPr>
        <w:pStyle w:val="BodyText"/>
        <w:spacing w:line="288" w:lineRule="auto" w:before="114"/>
        <w:ind w:left="322" w:right="225" w:hanging="1"/>
        <w:jc w:val="both"/>
      </w:pPr>
      <w:r>
        <w:rPr/>
        <w:t>Với hệ điều hành máy ảo, một máy được giả lập thành nhiều máy, tài nguyên của hệ thống như là CPU, bộ nhớ, đĩa,… được chia xẻ để tạo các máy ảo. Mỗi máy ảo được cô lập với máy ảo khác nên tài nguyên dùng chung được bảo vệ nhưng cũng dẫn đến việc không được chia xẻ tài nguyên trực tiếp.</w:t>
      </w:r>
    </w:p>
    <w:p>
      <w:pPr>
        <w:spacing w:after="0" w:line="288" w:lineRule="auto"/>
        <w:jc w:val="both"/>
        <w:sectPr>
          <w:pgSz w:w="11910" w:h="16840"/>
          <w:pgMar w:header="0" w:footer="371" w:top="1060" w:bottom="980" w:left="1380" w:right="900"/>
        </w:sectPr>
      </w:pPr>
    </w:p>
    <w:p>
      <w:pPr>
        <w:pStyle w:val="BodyText"/>
        <w:ind w:left="321"/>
        <w:rPr>
          <w:sz w:val="20"/>
        </w:rPr>
      </w:pPr>
      <w:r>
        <w:rPr/>
        <w:pict>
          <v:shape style="position:absolute;margin-left:-38.787552pt;margin-top:384.630219pt;width:672.3pt;height:72pt;mso-position-horizontal-relative:page;mso-position-vertical-relative:page;z-index:-22961664;rotation:315" type="#_x0000_t136" fillcolor="#aaaaaa" stroked="f">
            <o:extrusion v:ext="view" autorotationcenter="t"/>
            <v:textpath style="font-family:&quot;Arial&quot;;font-size:72pt;v-text-kern:t;mso-text-shadow:auto" string="OPEN.PTIT.EDU.VN"/>
            <w10:wrap type="none"/>
          </v:shape>
        </w:pict>
      </w:r>
      <w:r>
        <w:rPr>
          <w:sz w:val="20"/>
        </w:rPr>
        <w:drawing>
          <wp:inline distT="0" distB="0" distL="0" distR="0">
            <wp:extent cx="5786597" cy="3366135"/>
            <wp:effectExtent l="0" t="0" r="0" b="0"/>
            <wp:docPr id="21" name="image11.png"/>
            <wp:cNvGraphicFramePr>
              <a:graphicFrameLocks noChangeAspect="1"/>
            </wp:cNvGraphicFramePr>
            <a:graphic>
              <a:graphicData uri="http://schemas.openxmlformats.org/drawingml/2006/picture">
                <pic:pic>
                  <pic:nvPicPr>
                    <pic:cNvPr id="22" name="image11.png"/>
                    <pic:cNvPicPr/>
                  </pic:nvPicPr>
                  <pic:blipFill>
                    <a:blip r:embed="rId18" cstate="print"/>
                    <a:stretch>
                      <a:fillRect/>
                    </a:stretch>
                  </pic:blipFill>
                  <pic:spPr>
                    <a:xfrm>
                      <a:off x="0" y="0"/>
                      <a:ext cx="5786597" cy="3366135"/>
                    </a:xfrm>
                    <a:prstGeom prst="rect">
                      <a:avLst/>
                    </a:prstGeom>
                  </pic:spPr>
                </pic:pic>
              </a:graphicData>
            </a:graphic>
          </wp:inline>
        </w:drawing>
      </w:r>
      <w:r>
        <w:rPr>
          <w:sz w:val="20"/>
        </w:rPr>
      </w:r>
    </w:p>
    <w:p>
      <w:pPr>
        <w:pStyle w:val="BodyText"/>
        <w:spacing w:before="78"/>
        <w:ind w:left="1051" w:right="958"/>
        <w:jc w:val="center"/>
      </w:pPr>
      <w:r>
        <w:rPr/>
        <w:t>Hình 1.15: Mô hình cấu trúc máy ảo</w:t>
      </w:r>
    </w:p>
    <w:p>
      <w:pPr>
        <w:pStyle w:val="BodyText"/>
        <w:rPr>
          <w:sz w:val="26"/>
        </w:rPr>
      </w:pPr>
    </w:p>
    <w:p>
      <w:pPr>
        <w:pStyle w:val="Heading4"/>
        <w:numPr>
          <w:ilvl w:val="2"/>
          <w:numId w:val="2"/>
        </w:numPr>
        <w:tabs>
          <w:tab w:pos="922" w:val="left" w:leader="none"/>
        </w:tabs>
        <w:spacing w:line="240" w:lineRule="auto" w:before="206" w:after="0"/>
        <w:ind w:left="921" w:right="0" w:hanging="601"/>
        <w:jc w:val="both"/>
      </w:pPr>
      <w:r>
        <w:rPr/>
        <w:t>Cấu trúc</w:t>
      </w:r>
      <w:r>
        <w:rPr>
          <w:spacing w:val="-1"/>
        </w:rPr>
        <w:t> </w:t>
      </w:r>
      <w:r>
        <w:rPr/>
        <w:t>Client-Server</w:t>
      </w:r>
    </w:p>
    <w:p>
      <w:pPr>
        <w:pStyle w:val="BodyText"/>
        <w:spacing w:line="288" w:lineRule="auto" w:before="114"/>
        <w:ind w:left="321" w:right="225" w:hanging="1"/>
        <w:jc w:val="both"/>
      </w:pPr>
      <w:r>
        <w:rPr/>
        <w:t>Hệ điều hành được chia thành nhiều phần (gọi là các tiến trình server), mỗi tiến trình thực hiện một dịch vụ như là dịch vụ quản lý tập tin, quản lý tiến trình, quản lý bộ nhớ, … Các tiến trình yêu cầu (gọi là tiến trình client) sẽ gửi yêu cầu đến một tiến trình server, tiến trình server thực  hiện và gửi kết quả trở lại cho tiến trình client. Hạt nhân chỉ có nhiệm vụ kiểm soát quá trình liên lạc giữa các tiến trình client và</w:t>
      </w:r>
      <w:r>
        <w:rPr>
          <w:spacing w:val="-1"/>
        </w:rPr>
        <w:t> </w:t>
      </w:r>
      <w:r>
        <w:rPr/>
        <w:t>server.</w:t>
      </w:r>
    </w:p>
    <w:p>
      <w:pPr>
        <w:pStyle w:val="BodyText"/>
        <w:spacing w:before="2"/>
        <w:rPr>
          <w:sz w:val="38"/>
        </w:rPr>
      </w:pPr>
    </w:p>
    <w:p>
      <w:pPr>
        <w:pStyle w:val="Heading4"/>
        <w:numPr>
          <w:ilvl w:val="0"/>
          <w:numId w:val="4"/>
        </w:numPr>
        <w:tabs>
          <w:tab w:pos="502" w:val="left" w:leader="none"/>
        </w:tabs>
        <w:spacing w:line="240" w:lineRule="auto" w:before="0" w:after="0"/>
        <w:ind w:left="501" w:right="0" w:hanging="181"/>
        <w:jc w:val="left"/>
      </w:pPr>
      <w:r>
        <w:rPr/>
        <w:t>Ưu điểm của cấu trúc</w:t>
      </w:r>
      <w:r>
        <w:rPr>
          <w:spacing w:val="-2"/>
        </w:rPr>
        <w:t> </w:t>
      </w:r>
      <w:r>
        <w:rPr/>
        <w:t>client-server</w:t>
      </w:r>
    </w:p>
    <w:p>
      <w:pPr>
        <w:pStyle w:val="BodyText"/>
        <w:spacing w:before="114"/>
        <w:ind w:left="321"/>
      </w:pPr>
      <w:r>
        <w:rPr/>
        <w:t>+ Hạt nhân rất nhỏ, chỉ gồm các lệnh cơ bản, nên dễ bảo vệ, dễ nâng cấp.</w:t>
      </w:r>
    </w:p>
    <w:p>
      <w:pPr>
        <w:pStyle w:val="BodyText"/>
        <w:spacing w:line="288" w:lineRule="auto" w:before="112"/>
        <w:ind w:left="322"/>
      </w:pPr>
      <w:r>
        <w:rPr/>
        <w:t>+ Mỗi dịch vụ của hệ điều hành do một tiến trình server đảm nhận, các tiến trình này độc lập với nhau nên khi một tiến trình server bị lỗi, hệ thống vẫn hoạt động.</w:t>
      </w:r>
    </w:p>
    <w:p>
      <w:pPr>
        <w:pStyle w:val="BodyText"/>
        <w:spacing w:line="288" w:lineRule="auto" w:before="60"/>
        <w:ind w:left="321"/>
      </w:pPr>
      <w:r>
        <w:rPr/>
        <w:t>+ Các tiến trình server được thực hiện ở chế độ người dùng (user-mode), không phải ở chế độ hạt nhân (kernel-mode), nên không truy xuất trực tiếp phần cứng.</w:t>
      </w:r>
    </w:p>
    <w:p>
      <w:pPr>
        <w:pStyle w:val="BodyText"/>
        <w:spacing w:line="288" w:lineRule="auto" w:before="60"/>
        <w:ind w:left="322" w:right="226"/>
      </w:pPr>
      <w:r>
        <w:rPr/>
        <w:drawing>
          <wp:anchor distT="0" distB="0" distL="0" distR="0" allowOverlap="1" layoutInCell="1" locked="0" behindDoc="0" simplePos="0" relativeHeight="24">
            <wp:simplePos x="0" y="0"/>
            <wp:positionH relativeFrom="page">
              <wp:posOffset>1105661</wp:posOffset>
            </wp:positionH>
            <wp:positionV relativeFrom="paragraph">
              <wp:posOffset>480866</wp:posOffset>
            </wp:positionV>
            <wp:extent cx="5711190" cy="1047750"/>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19" cstate="print"/>
                    <a:stretch>
                      <a:fillRect/>
                    </a:stretch>
                  </pic:blipFill>
                  <pic:spPr>
                    <a:xfrm>
                      <a:off x="0" y="0"/>
                      <a:ext cx="5711190" cy="1047750"/>
                    </a:xfrm>
                    <a:prstGeom prst="rect">
                      <a:avLst/>
                    </a:prstGeom>
                  </pic:spPr>
                </pic:pic>
              </a:graphicData>
            </a:graphic>
          </wp:anchor>
        </w:drawing>
      </w:r>
      <w:r>
        <w:rPr/>
        <w:t>+ Cấu trúc client-server rất thích hợp với mô hình hệ thống phân tán. Các tiến trình server có thể thực thi ở các máy khác nhau.</w:t>
      </w:r>
    </w:p>
    <w:p>
      <w:pPr>
        <w:pStyle w:val="BodyText"/>
        <w:spacing w:before="81"/>
        <w:ind w:left="1050" w:right="958"/>
        <w:jc w:val="center"/>
      </w:pPr>
      <w:r>
        <w:rPr/>
        <w:t>Hình 1.17: Mô hình hệ điều hành client-server trên một máy</w:t>
      </w:r>
    </w:p>
    <w:p>
      <w:pPr>
        <w:spacing w:after="0"/>
        <w:jc w:val="center"/>
        <w:sectPr>
          <w:pgSz w:w="11910" w:h="16840"/>
          <w:pgMar w:header="0" w:footer="371" w:top="1140" w:bottom="980" w:left="1380" w:right="900"/>
        </w:sectPr>
      </w:pPr>
    </w:p>
    <w:p>
      <w:pPr>
        <w:pStyle w:val="BodyText"/>
        <w:ind w:left="778"/>
        <w:rPr>
          <w:sz w:val="20"/>
        </w:rPr>
      </w:pPr>
      <w:r>
        <w:rPr/>
        <w:pict>
          <v:shape style="position:absolute;margin-left:-38.787552pt;margin-top:384.630219pt;width:672.3pt;height:72pt;mso-position-horizontal-relative:page;mso-position-vertical-relative:page;z-index:-22961152;rotation:315" type="#_x0000_t136" fillcolor="#aaaaaa" stroked="f">
            <o:extrusion v:ext="view" autorotationcenter="t"/>
            <v:textpath style="font-family:&quot;Arial&quot;;font-size:72pt;v-text-kern:t;mso-text-shadow:auto" string="OPEN.PTIT.EDU.VN"/>
            <w10:wrap type="none"/>
          </v:shape>
        </w:pict>
      </w:r>
      <w:r>
        <w:rPr>
          <w:sz w:val="20"/>
        </w:rPr>
        <w:drawing>
          <wp:inline distT="0" distB="0" distL="0" distR="0">
            <wp:extent cx="5183034" cy="1798320"/>
            <wp:effectExtent l="0" t="0" r="0" b="0"/>
            <wp:docPr id="25" name="image13.jpeg"/>
            <wp:cNvGraphicFramePr>
              <a:graphicFrameLocks noChangeAspect="1"/>
            </wp:cNvGraphicFramePr>
            <a:graphic>
              <a:graphicData uri="http://schemas.openxmlformats.org/drawingml/2006/picture">
                <pic:pic>
                  <pic:nvPicPr>
                    <pic:cNvPr id="26" name="image13.jpeg"/>
                    <pic:cNvPicPr/>
                  </pic:nvPicPr>
                  <pic:blipFill>
                    <a:blip r:embed="rId20" cstate="print"/>
                    <a:stretch>
                      <a:fillRect/>
                    </a:stretch>
                  </pic:blipFill>
                  <pic:spPr>
                    <a:xfrm>
                      <a:off x="0" y="0"/>
                      <a:ext cx="5183034" cy="1798320"/>
                    </a:xfrm>
                    <a:prstGeom prst="rect">
                      <a:avLst/>
                    </a:prstGeom>
                  </pic:spPr>
                </pic:pic>
              </a:graphicData>
            </a:graphic>
          </wp:inline>
        </w:drawing>
      </w:r>
      <w:r>
        <w:rPr>
          <w:sz w:val="20"/>
        </w:rPr>
      </w:r>
    </w:p>
    <w:p>
      <w:pPr>
        <w:pStyle w:val="BodyText"/>
        <w:spacing w:before="104"/>
        <w:ind w:left="1050" w:right="958"/>
        <w:jc w:val="center"/>
      </w:pPr>
      <w:r>
        <w:rPr/>
        <w:t>Hình 1.18: Mô hình hệ điều hành client-server trên nhiều máy</w:t>
      </w:r>
    </w:p>
    <w:p>
      <w:pPr>
        <w:pStyle w:val="BodyText"/>
        <w:rPr>
          <w:sz w:val="26"/>
        </w:rPr>
      </w:pPr>
    </w:p>
    <w:p>
      <w:pPr>
        <w:pStyle w:val="Heading2"/>
        <w:spacing w:before="192"/>
        <w:ind w:left="321"/>
      </w:pPr>
      <w:bookmarkStart w:name="_TOC_250013" w:id="3"/>
      <w:bookmarkEnd w:id="3"/>
      <w:r>
        <w:rPr/>
        <w:t>1. 6 NGUYÊN LÝ THIẾT KẾ HỆ ĐIỀU HÀNH</w:t>
      </w:r>
    </w:p>
    <w:p>
      <w:pPr>
        <w:pStyle w:val="BodyText"/>
        <w:spacing w:line="288" w:lineRule="auto" w:before="123"/>
        <w:ind w:left="322" w:right="226" w:hanging="1"/>
      </w:pPr>
      <w:r>
        <w:rPr/>
        <w:t>+ Hệ điều hành cần dễ viết, dễ sửa lỗi, dễ nâng cấp (nên viết hệ điều hành bằng ngôn ngữ cấp cao vì dễ viết và dễ sửa lỗi hơn là viềt bằng ngôn ngữ assembly).</w:t>
      </w:r>
    </w:p>
    <w:p>
      <w:pPr>
        <w:pStyle w:val="BodyText"/>
        <w:spacing w:before="60"/>
        <w:ind w:left="322"/>
      </w:pPr>
      <w:r>
        <w:rPr/>
        <w:t>+ Hệ điều hành cần dễ cài đặt, dễ bảo trì, không có lỗi và hiệu qủa.</w:t>
      </w:r>
    </w:p>
    <w:p>
      <w:pPr>
        <w:pStyle w:val="BodyText"/>
        <w:spacing w:before="113"/>
        <w:ind w:left="323"/>
      </w:pPr>
      <w:r>
        <w:rPr/>
        <w:t>+ Hệ điều hành cần dễ sử dụng, dễ học, an toàn, có độ tin cậy cao và thực hiện nhanh.</w:t>
      </w:r>
    </w:p>
    <w:p>
      <w:pPr>
        <w:pStyle w:val="BodyText"/>
        <w:spacing w:line="288" w:lineRule="auto" w:before="113"/>
        <w:ind w:left="322" w:hanging="1"/>
      </w:pPr>
      <w:r>
        <w:rPr/>
        <w:t>+ Hệ điều hành cần có tính khả chuyển cao (thực hiện được trên một nhóm các phần cứng khác nhau).</w:t>
      </w:r>
    </w:p>
    <w:p>
      <w:pPr>
        <w:pStyle w:val="BodyText"/>
        <w:spacing w:before="59"/>
        <w:ind w:left="322"/>
      </w:pPr>
      <w:r>
        <w:rPr/>
        <w:t>+ Hệ điều hành cần có chương trình SYSGEN (System Generation) thu thập thông tin liên quan</w:t>
      </w:r>
    </w:p>
    <w:p>
      <w:pPr>
        <w:pStyle w:val="BodyText"/>
        <w:spacing w:before="54"/>
        <w:ind w:left="322"/>
      </w:pPr>
      <w:r>
        <w:rPr/>
        <w:t>đến phần cứng để thiết lập cấu hình hệ điều hành cho phù hợp với mỗi máy tính.</w:t>
      </w:r>
    </w:p>
    <w:p>
      <w:pPr>
        <w:pStyle w:val="BodyText"/>
        <w:rPr>
          <w:sz w:val="26"/>
        </w:rPr>
      </w:pPr>
    </w:p>
    <w:p>
      <w:pPr>
        <w:pStyle w:val="Heading4"/>
        <w:spacing w:before="193"/>
        <w:ind w:left="381" w:firstLine="0"/>
        <w:jc w:val="left"/>
      </w:pPr>
      <w:r>
        <w:rPr/>
        <w:t>TÓM TẮT</w:t>
      </w:r>
    </w:p>
    <w:p>
      <w:pPr>
        <w:pStyle w:val="BodyText"/>
        <w:spacing w:line="288" w:lineRule="auto" w:before="114"/>
        <w:ind w:left="321" w:right="224"/>
        <w:jc w:val="both"/>
      </w:pPr>
      <w:r>
        <w:rPr/>
        <w:t>Một hệ thống máy tính gồm có phần cứng, hệ điều hành và các chương trình ứng dụng. Hệ điều hành giúp cho việc sử dụng máy tính hiệu quả, đơn giản hơn. Hệ điều hành có nhiều loại nhưng thông dụng là loại hệ điều hành đa nhiệm, phân tán. Hệ điều hành cung cấp các dịch vụ cơ bản như dịch vụ quản lý tiến trình, dịch vụ quản lý bộ nhớ, dịch vụ quản lý tập tin, dịch vụ quản lý nhập/xuất,… và một tập các lời gọi hệ thống (ngắt). Hệ điều hành cần thiết kế sao cho dễ sửa lỗi, dễ cài đặt, dễ bảo trì, không có lỗi, dễ sử dụng, dễ học, độ tin cậy cao, thực hiện nhanh và có tính khả chuyển</w:t>
      </w:r>
      <w:r>
        <w:rPr>
          <w:spacing w:val="-2"/>
        </w:rPr>
        <w:t> </w:t>
      </w:r>
      <w:r>
        <w:rPr/>
        <w:t>cao.</w:t>
      </w:r>
    </w:p>
    <w:p>
      <w:pPr>
        <w:pStyle w:val="BodyText"/>
        <w:spacing w:before="2"/>
        <w:rPr>
          <w:sz w:val="38"/>
        </w:rPr>
      </w:pPr>
    </w:p>
    <w:p>
      <w:pPr>
        <w:pStyle w:val="Heading4"/>
        <w:ind w:left="321" w:firstLine="0"/>
      </w:pPr>
      <w:r>
        <w:rPr/>
        <w:t>CÂU HỎI – BÀI TẬP</w:t>
      </w:r>
    </w:p>
    <w:p>
      <w:pPr>
        <w:pStyle w:val="ListParagraph"/>
        <w:numPr>
          <w:ilvl w:val="0"/>
          <w:numId w:val="5"/>
        </w:numPr>
        <w:tabs>
          <w:tab w:pos="610" w:val="left" w:leader="none"/>
        </w:tabs>
        <w:spacing w:line="240" w:lineRule="auto" w:before="114" w:after="0"/>
        <w:ind w:left="609" w:right="0" w:hanging="289"/>
        <w:jc w:val="left"/>
        <w:rPr>
          <w:sz w:val="23"/>
        </w:rPr>
      </w:pPr>
      <w:r>
        <w:rPr>
          <w:sz w:val="23"/>
        </w:rPr>
        <w:t>Nêu mục đích chung của hệ điều</w:t>
      </w:r>
      <w:r>
        <w:rPr>
          <w:spacing w:val="-4"/>
          <w:sz w:val="23"/>
        </w:rPr>
        <w:t> </w:t>
      </w:r>
      <w:r>
        <w:rPr>
          <w:sz w:val="23"/>
        </w:rPr>
        <w:t>hành</w:t>
      </w:r>
    </w:p>
    <w:p>
      <w:pPr>
        <w:pStyle w:val="ListParagraph"/>
        <w:numPr>
          <w:ilvl w:val="0"/>
          <w:numId w:val="5"/>
        </w:numPr>
        <w:tabs>
          <w:tab w:pos="611" w:val="left" w:leader="none"/>
        </w:tabs>
        <w:spacing w:line="240" w:lineRule="auto" w:before="112" w:after="0"/>
        <w:ind w:left="610" w:right="0" w:hanging="289"/>
        <w:jc w:val="left"/>
        <w:rPr>
          <w:sz w:val="23"/>
        </w:rPr>
      </w:pPr>
      <w:r>
        <w:rPr>
          <w:sz w:val="23"/>
        </w:rPr>
        <w:t>Phân biệt hệ thống đa chương và hệ thống đa</w:t>
      </w:r>
      <w:r>
        <w:rPr>
          <w:spacing w:val="-11"/>
          <w:sz w:val="23"/>
        </w:rPr>
        <w:t> </w:t>
      </w:r>
      <w:r>
        <w:rPr>
          <w:sz w:val="23"/>
        </w:rPr>
        <w:t>nhiệm</w:t>
      </w:r>
    </w:p>
    <w:p>
      <w:pPr>
        <w:pStyle w:val="ListParagraph"/>
        <w:numPr>
          <w:ilvl w:val="0"/>
          <w:numId w:val="5"/>
        </w:numPr>
        <w:tabs>
          <w:tab w:pos="553" w:val="left" w:leader="none"/>
        </w:tabs>
        <w:spacing w:line="240" w:lineRule="auto" w:before="112" w:after="0"/>
        <w:ind w:left="552" w:right="0" w:hanging="231"/>
        <w:jc w:val="left"/>
        <w:rPr>
          <w:sz w:val="23"/>
        </w:rPr>
      </w:pPr>
      <w:r>
        <w:rPr>
          <w:sz w:val="23"/>
        </w:rPr>
        <w:t>Nêu các vấn đề mà hệ thống đa chương/đa nhiệm cần giải</w:t>
      </w:r>
      <w:r>
        <w:rPr>
          <w:spacing w:val="-11"/>
          <w:sz w:val="23"/>
        </w:rPr>
        <w:t> </w:t>
      </w:r>
      <w:r>
        <w:rPr>
          <w:sz w:val="23"/>
        </w:rPr>
        <w:t>quyết</w:t>
      </w:r>
    </w:p>
    <w:p>
      <w:pPr>
        <w:pStyle w:val="ListParagraph"/>
        <w:numPr>
          <w:ilvl w:val="0"/>
          <w:numId w:val="6"/>
        </w:numPr>
        <w:tabs>
          <w:tab w:pos="553" w:val="left" w:leader="none"/>
        </w:tabs>
        <w:spacing w:line="240" w:lineRule="auto" w:before="114" w:after="0"/>
        <w:ind w:left="552" w:right="0" w:hanging="231"/>
        <w:jc w:val="left"/>
        <w:rPr>
          <w:sz w:val="23"/>
        </w:rPr>
      </w:pPr>
      <w:r>
        <w:rPr>
          <w:sz w:val="23"/>
        </w:rPr>
        <w:t>Phân biệt hệ thống đa nhiệm và hệ thống đa xử</w:t>
      </w:r>
      <w:r>
        <w:rPr>
          <w:spacing w:val="-9"/>
          <w:sz w:val="23"/>
        </w:rPr>
        <w:t> </w:t>
      </w:r>
      <w:r>
        <w:rPr>
          <w:sz w:val="23"/>
        </w:rPr>
        <w:t>lý</w:t>
      </w:r>
    </w:p>
    <w:p>
      <w:pPr>
        <w:pStyle w:val="ListParagraph"/>
        <w:numPr>
          <w:ilvl w:val="0"/>
          <w:numId w:val="6"/>
        </w:numPr>
        <w:tabs>
          <w:tab w:pos="611" w:val="left" w:leader="none"/>
        </w:tabs>
        <w:spacing w:line="240" w:lineRule="auto" w:before="112" w:after="0"/>
        <w:ind w:left="610" w:right="0" w:hanging="289"/>
        <w:jc w:val="left"/>
        <w:rPr>
          <w:sz w:val="23"/>
        </w:rPr>
      </w:pPr>
      <w:r>
        <w:rPr>
          <w:sz w:val="23"/>
        </w:rPr>
        <w:t>Phân biệt hệ thống đa xử lý và hệ thống xử lý phân</w:t>
      </w:r>
      <w:r>
        <w:rPr>
          <w:spacing w:val="-10"/>
          <w:sz w:val="23"/>
        </w:rPr>
        <w:t> </w:t>
      </w:r>
      <w:r>
        <w:rPr>
          <w:sz w:val="23"/>
        </w:rPr>
        <w:t>tán</w:t>
      </w:r>
    </w:p>
    <w:p>
      <w:pPr>
        <w:pStyle w:val="ListParagraph"/>
        <w:numPr>
          <w:ilvl w:val="0"/>
          <w:numId w:val="6"/>
        </w:numPr>
        <w:tabs>
          <w:tab w:pos="554" w:val="left" w:leader="none"/>
        </w:tabs>
        <w:spacing w:line="240" w:lineRule="auto" w:before="114" w:after="0"/>
        <w:ind w:left="553" w:right="0" w:hanging="232"/>
        <w:jc w:val="left"/>
        <w:rPr>
          <w:sz w:val="23"/>
        </w:rPr>
      </w:pPr>
      <w:r>
        <w:rPr>
          <w:sz w:val="23"/>
        </w:rPr>
        <w:t>Nêu mục đích của hệ thống bộ nhớ đệm (buffer-caching system) trong hệ thống</w:t>
      </w:r>
      <w:r>
        <w:rPr>
          <w:spacing w:val="-23"/>
          <w:sz w:val="23"/>
        </w:rPr>
        <w:t> </w:t>
      </w:r>
      <w:r>
        <w:rPr>
          <w:sz w:val="23"/>
        </w:rPr>
        <w:t>nhập/xuất</w:t>
      </w:r>
    </w:p>
    <w:p>
      <w:pPr>
        <w:pStyle w:val="ListParagraph"/>
        <w:numPr>
          <w:ilvl w:val="0"/>
          <w:numId w:val="6"/>
        </w:numPr>
        <w:tabs>
          <w:tab w:pos="565" w:val="left" w:leader="none"/>
        </w:tabs>
        <w:spacing w:line="288" w:lineRule="auto" w:before="112" w:after="0"/>
        <w:ind w:left="322" w:right="225" w:hanging="1"/>
        <w:jc w:val="left"/>
        <w:rPr>
          <w:sz w:val="23"/>
        </w:rPr>
      </w:pPr>
      <w:r>
        <w:rPr>
          <w:sz w:val="23"/>
        </w:rPr>
        <w:t>Chương trình điều khiển thiết bị (Drivers for specific hardware devices) do hệ điều hành cung cấp hay do hãng sản xuất thiết bị cung</w:t>
      </w:r>
      <w:r>
        <w:rPr>
          <w:spacing w:val="-6"/>
          <w:sz w:val="23"/>
        </w:rPr>
        <w:t> </w:t>
      </w:r>
      <w:r>
        <w:rPr>
          <w:sz w:val="23"/>
        </w:rPr>
        <w:t>cấp?</w:t>
      </w:r>
    </w:p>
    <w:p>
      <w:pPr>
        <w:pStyle w:val="ListParagraph"/>
        <w:numPr>
          <w:ilvl w:val="0"/>
          <w:numId w:val="6"/>
        </w:numPr>
        <w:tabs>
          <w:tab w:pos="561" w:val="left" w:leader="none"/>
        </w:tabs>
        <w:spacing w:line="288" w:lineRule="auto" w:before="60" w:after="0"/>
        <w:ind w:left="323" w:right="224" w:hanging="1"/>
        <w:jc w:val="left"/>
        <w:rPr>
          <w:sz w:val="23"/>
        </w:rPr>
      </w:pPr>
      <w:r>
        <w:rPr>
          <w:sz w:val="23"/>
        </w:rPr>
        <w:t>Chương trình giao tiếp với chương trình điều khiển thiết bị (general device-driver interface) do hệ điều hành hay do hãng sản xuất hay do ngôn ngữ lập trình hay do người lập trình cung</w:t>
      </w:r>
      <w:r>
        <w:rPr>
          <w:spacing w:val="-29"/>
          <w:sz w:val="23"/>
        </w:rPr>
        <w:t> </w:t>
      </w:r>
      <w:r>
        <w:rPr>
          <w:sz w:val="23"/>
        </w:rPr>
        <w:t>cấp?</w:t>
      </w:r>
    </w:p>
    <w:p>
      <w:pPr>
        <w:spacing w:after="0" w:line="288" w:lineRule="auto"/>
        <w:jc w:val="left"/>
        <w:rPr>
          <w:sz w:val="23"/>
        </w:rPr>
        <w:sectPr>
          <w:pgSz w:w="11910" w:h="16840"/>
          <w:pgMar w:header="0" w:footer="371" w:top="1140" w:bottom="980" w:left="1380" w:right="900"/>
        </w:sectPr>
      </w:pPr>
    </w:p>
    <w:p>
      <w:pPr>
        <w:pStyle w:val="ListParagraph"/>
        <w:numPr>
          <w:ilvl w:val="0"/>
          <w:numId w:val="6"/>
        </w:numPr>
        <w:tabs>
          <w:tab w:pos="553" w:val="left" w:leader="none"/>
        </w:tabs>
        <w:spacing w:line="240" w:lineRule="auto" w:before="71" w:after="0"/>
        <w:ind w:left="552" w:right="0" w:hanging="232"/>
        <w:jc w:val="left"/>
        <w:rPr>
          <w:sz w:val="23"/>
        </w:rPr>
      </w:pPr>
      <w:r>
        <w:rPr/>
        <w:pict>
          <v:shape style="position:absolute;margin-left:-38.787552pt;margin-top:384.630219pt;width:672.3pt;height:72pt;mso-position-horizontal-relative:page;mso-position-vertical-relative:page;z-index:15742464;rotation:315" type="#_x0000_t136" fillcolor="#aaaaaa" stroked="f">
            <o:extrusion v:ext="view" autorotationcenter="t"/>
            <v:textpath style="font-family:&quot;Arial&quot;;font-size:72pt;v-text-kern:t;mso-text-shadow:auto" string="OPEN.PTIT.EDU.VN"/>
            <w10:wrap type="none"/>
          </v:shape>
        </w:pict>
      </w:r>
      <w:r>
        <w:rPr>
          <w:sz w:val="23"/>
        </w:rPr>
        <w:t>Phần nhân (kernel) của hệ điều hành MS-DOS gồm những chương trình</w:t>
      </w:r>
      <w:r>
        <w:rPr>
          <w:spacing w:val="-19"/>
          <w:sz w:val="23"/>
        </w:rPr>
        <w:t> </w:t>
      </w:r>
      <w:r>
        <w:rPr>
          <w:sz w:val="23"/>
        </w:rPr>
        <w:t>nào?</w:t>
      </w:r>
    </w:p>
    <w:p>
      <w:pPr>
        <w:pStyle w:val="ListParagraph"/>
        <w:numPr>
          <w:ilvl w:val="0"/>
          <w:numId w:val="6"/>
        </w:numPr>
        <w:tabs>
          <w:tab w:pos="553" w:val="left" w:leader="none"/>
        </w:tabs>
        <w:spacing w:line="240" w:lineRule="auto" w:before="113" w:after="0"/>
        <w:ind w:left="552" w:right="0" w:hanging="232"/>
        <w:jc w:val="left"/>
        <w:rPr>
          <w:sz w:val="23"/>
        </w:rPr>
      </w:pPr>
      <w:r>
        <w:rPr>
          <w:sz w:val="23"/>
        </w:rPr>
        <w:t>Nêu khuyết điểm của hệ điều hành có cấu trúc đơn</w:t>
      </w:r>
      <w:r>
        <w:rPr>
          <w:spacing w:val="-10"/>
          <w:sz w:val="23"/>
        </w:rPr>
        <w:t> </w:t>
      </w:r>
      <w:r>
        <w:rPr>
          <w:sz w:val="23"/>
        </w:rPr>
        <w:t>giản.</w:t>
      </w:r>
    </w:p>
    <w:p>
      <w:pPr>
        <w:pStyle w:val="BodyText"/>
        <w:rPr>
          <w:sz w:val="26"/>
        </w:rPr>
      </w:pPr>
    </w:p>
    <w:p>
      <w:pPr>
        <w:pStyle w:val="Heading4"/>
        <w:spacing w:before="193"/>
        <w:ind w:left="321" w:firstLine="0"/>
        <w:jc w:val="left"/>
      </w:pPr>
      <w:r>
        <w:rPr/>
        <w:t>TÀI LIỆU THAM KHẢO</w:t>
      </w:r>
    </w:p>
    <w:p>
      <w:pPr>
        <w:pStyle w:val="BodyText"/>
        <w:spacing w:line="288" w:lineRule="auto" w:before="113"/>
        <w:ind w:left="321" w:right="410"/>
      </w:pPr>
      <w:r>
        <w:rPr/>
        <w:t>[1]. Gary J. Nutt, University of Colorado. Centralized And Distributed Operating  Systems. Second Edition,</w:t>
      </w:r>
      <w:r>
        <w:rPr>
          <w:spacing w:val="-2"/>
        </w:rPr>
        <w:t> </w:t>
      </w:r>
      <w:r>
        <w:rPr/>
        <w:t>2000.</w:t>
      </w:r>
    </w:p>
    <w:p>
      <w:pPr>
        <w:pStyle w:val="BodyText"/>
        <w:spacing w:line="288" w:lineRule="auto" w:before="60"/>
        <w:ind w:left="321" w:right="410"/>
      </w:pPr>
      <w:r>
        <w:rPr/>
        <w:t>[2]. Robert Switzer. Operating Systems, A Practical Approach. Prentice-Hall International, Inc. 1993.</w:t>
      </w:r>
    </w:p>
    <w:p>
      <w:pPr>
        <w:pStyle w:val="BodyText"/>
        <w:spacing w:line="288" w:lineRule="auto" w:before="60"/>
        <w:ind w:left="321"/>
      </w:pPr>
      <w:r>
        <w:rPr/>
        <w:t>[3]. Andrew S. Tanenbaum. Modern Operating Systems. Prentice-Hall International, Inc. Second Edition, 2001.</w:t>
      </w:r>
    </w:p>
    <w:p>
      <w:pPr>
        <w:pStyle w:val="BodyText"/>
        <w:spacing w:line="288" w:lineRule="auto" w:before="60"/>
        <w:ind w:left="321" w:right="226"/>
      </w:pPr>
      <w:r>
        <w:rPr/>
        <w:t>[4]. Abraham Silberschatz &amp; Peter Baer Galvin. Operating System concepts. John Wiley &amp; Sons, Inc. Fifth Edition, 1999.</w:t>
      </w:r>
    </w:p>
    <w:p>
      <w:pPr>
        <w:pStyle w:val="BodyText"/>
        <w:spacing w:before="60"/>
        <w:ind w:left="321"/>
      </w:pPr>
      <w:r>
        <w:rPr/>
        <w:t>[5]. H. M. Deitel. Operating Systems. Addison-Wesley Inc. Second Edition, 1999.</w:t>
      </w:r>
    </w:p>
    <w:p>
      <w:pPr>
        <w:pStyle w:val="BodyText"/>
        <w:spacing w:before="114"/>
        <w:ind w:left="321"/>
      </w:pPr>
      <w:r>
        <w:rPr/>
        <w:t>[6] Cẩm nang lập trình hệ thống cho máy vi tính IBM-PC tập 1 và 2, tác giả Michael Tischer.</w:t>
      </w:r>
    </w:p>
    <w:p>
      <w:pPr>
        <w:pStyle w:val="BodyText"/>
        <w:spacing w:before="112"/>
        <w:ind w:left="321"/>
      </w:pPr>
      <w:r>
        <w:rPr/>
        <w:t>[7]. Trần Hạnh Nhi &amp; Lê Khắc Nhiên Ân &amp; Hoàng Kiếm. Giáo trình hệ điều hành (tập 1 &amp; 2).</w:t>
      </w:r>
    </w:p>
    <w:p>
      <w:pPr>
        <w:pStyle w:val="BodyText"/>
        <w:spacing w:before="53"/>
        <w:ind w:left="321"/>
      </w:pPr>
      <w:r>
        <w:rPr/>
        <w:t>ĐHKHTN 2000.</w:t>
      </w:r>
    </w:p>
    <w:p>
      <w:pPr>
        <w:spacing w:after="0"/>
        <w:sectPr>
          <w:pgSz w:w="11910" w:h="16840"/>
          <w:pgMar w:header="0" w:footer="371" w:top="1060" w:bottom="980" w:left="1380" w:right="900"/>
        </w:sectPr>
      </w:pPr>
    </w:p>
    <w:p>
      <w:pPr>
        <w:pStyle w:val="Heading4"/>
        <w:spacing w:before="73"/>
        <w:ind w:left="1049" w:right="958" w:firstLine="0"/>
        <w:jc w:val="center"/>
      </w:pPr>
      <w:r>
        <w:rPr/>
        <w:pict>
          <v:shape style="position:absolute;margin-left:-38.787552pt;margin-top:384.630219pt;width:672.3pt;height:72pt;mso-position-horizontal-relative:page;mso-position-vertical-relative:page;z-index:-22960128;rotation:315" type="#_x0000_t136" fillcolor="#aaaaaa" stroked="f">
            <o:extrusion v:ext="view" autorotationcenter="t"/>
            <v:textpath style="font-family:&quot;Arial&quot;;font-size:72pt;v-text-kern:t;mso-text-shadow:auto" string="OPEN.PTIT.EDU.VN"/>
            <w10:wrap type="none"/>
          </v:shape>
        </w:pict>
      </w:r>
      <w:r>
        <w:rPr/>
        <w:t>CHƯƠNG</w:t>
      </w:r>
      <w:r>
        <w:rPr>
          <w:spacing w:val="58"/>
        </w:rPr>
        <w:t> </w:t>
      </w:r>
      <w:r>
        <w:rPr/>
        <w:t>2</w:t>
      </w:r>
    </w:p>
    <w:p>
      <w:pPr>
        <w:spacing w:before="115"/>
        <w:ind w:left="438" w:right="346" w:firstLine="0"/>
        <w:jc w:val="center"/>
        <w:rPr>
          <w:b/>
          <w:sz w:val="32"/>
        </w:rPr>
      </w:pPr>
      <w:r>
        <w:rPr>
          <w:b/>
          <w:sz w:val="32"/>
        </w:rPr>
        <w:t>QUẢN LÝ NHẬP/XUẤT VÀ QUẢN LÝ HỆ THỐNG TẬP TIN</w:t>
      </w:r>
    </w:p>
    <w:p>
      <w:pPr>
        <w:pStyle w:val="BodyText"/>
        <w:spacing w:before="3"/>
        <w:rPr>
          <w:b/>
          <w:sz w:val="44"/>
        </w:rPr>
      </w:pPr>
    </w:p>
    <w:p>
      <w:pPr>
        <w:pStyle w:val="BodyText"/>
        <w:spacing w:line="288" w:lineRule="auto"/>
        <w:ind w:left="322" w:hanging="1"/>
      </w:pPr>
      <w:r>
        <w:rPr/>
        <w:t>Chương “QUẢN LÝ NHẬP/XUẤT VÀ QUẢN LÝ HỆ THỐNG TẬP TIN” sẽ giới thiệu và giải thích các vấn đề sau:</w:t>
      </w:r>
    </w:p>
    <w:p>
      <w:pPr>
        <w:pStyle w:val="BodyText"/>
        <w:spacing w:before="1"/>
        <w:rPr>
          <w:sz w:val="38"/>
        </w:rPr>
      </w:pPr>
    </w:p>
    <w:p>
      <w:pPr>
        <w:pStyle w:val="ListParagraph"/>
        <w:numPr>
          <w:ilvl w:val="1"/>
          <w:numId w:val="7"/>
        </w:numPr>
        <w:tabs>
          <w:tab w:pos="727" w:val="left" w:leader="none"/>
        </w:tabs>
        <w:spacing w:line="240" w:lineRule="auto" w:before="0" w:after="0"/>
        <w:ind w:left="726" w:right="0" w:hanging="405"/>
        <w:jc w:val="left"/>
        <w:rPr>
          <w:sz w:val="23"/>
        </w:rPr>
      </w:pPr>
      <w:r>
        <w:rPr>
          <w:sz w:val="23"/>
        </w:rPr>
        <w:t>Quản lý</w:t>
      </w:r>
      <w:r>
        <w:rPr>
          <w:spacing w:val="-3"/>
          <w:sz w:val="23"/>
        </w:rPr>
        <w:t> </w:t>
      </w:r>
      <w:r>
        <w:rPr>
          <w:sz w:val="23"/>
        </w:rPr>
        <w:t>nhập/xuất</w:t>
      </w:r>
    </w:p>
    <w:p>
      <w:pPr>
        <w:pStyle w:val="ListParagraph"/>
        <w:numPr>
          <w:ilvl w:val="2"/>
          <w:numId w:val="7"/>
        </w:numPr>
        <w:tabs>
          <w:tab w:pos="899" w:val="left" w:leader="none"/>
        </w:tabs>
        <w:spacing w:line="240" w:lineRule="auto" w:before="112" w:after="0"/>
        <w:ind w:left="898" w:right="0" w:hanging="577"/>
        <w:jc w:val="left"/>
        <w:rPr>
          <w:sz w:val="23"/>
        </w:rPr>
      </w:pPr>
      <w:r>
        <w:rPr>
          <w:sz w:val="23"/>
        </w:rPr>
        <w:t>Phân loại và đặc tính của thiết bị</w:t>
      </w:r>
      <w:r>
        <w:rPr>
          <w:spacing w:val="-8"/>
          <w:sz w:val="23"/>
        </w:rPr>
        <w:t> </w:t>
      </w:r>
      <w:r>
        <w:rPr>
          <w:sz w:val="23"/>
        </w:rPr>
        <w:t>nhập/xuất</w:t>
      </w:r>
    </w:p>
    <w:p>
      <w:pPr>
        <w:pStyle w:val="ListParagraph"/>
        <w:numPr>
          <w:ilvl w:val="2"/>
          <w:numId w:val="7"/>
        </w:numPr>
        <w:tabs>
          <w:tab w:pos="900" w:val="left" w:leader="none"/>
        </w:tabs>
        <w:spacing w:line="240" w:lineRule="auto" w:before="114" w:after="0"/>
        <w:ind w:left="899" w:right="0" w:hanging="577"/>
        <w:jc w:val="left"/>
        <w:rPr>
          <w:sz w:val="23"/>
        </w:rPr>
      </w:pPr>
      <w:r>
        <w:rPr>
          <w:sz w:val="23"/>
        </w:rPr>
        <w:t>Bộ điều khiển thiết bị</w:t>
      </w:r>
      <w:r>
        <w:rPr>
          <w:spacing w:val="-4"/>
          <w:sz w:val="23"/>
        </w:rPr>
        <w:t> </w:t>
      </w:r>
      <w:r>
        <w:rPr>
          <w:sz w:val="23"/>
        </w:rPr>
        <w:t>nhập/xuất</w:t>
      </w:r>
    </w:p>
    <w:p>
      <w:pPr>
        <w:pStyle w:val="ListParagraph"/>
        <w:numPr>
          <w:ilvl w:val="2"/>
          <w:numId w:val="7"/>
        </w:numPr>
        <w:tabs>
          <w:tab w:pos="900" w:val="left" w:leader="none"/>
        </w:tabs>
        <w:spacing w:line="240" w:lineRule="auto" w:before="112" w:after="0"/>
        <w:ind w:left="899" w:right="0" w:hanging="577"/>
        <w:jc w:val="left"/>
        <w:rPr>
          <w:sz w:val="23"/>
        </w:rPr>
      </w:pPr>
      <w:r>
        <w:rPr>
          <w:sz w:val="23"/>
        </w:rPr>
        <w:t>Các chương trình thực hiện nhập/xuất và tổ chức hệ thống</w:t>
      </w:r>
      <w:r>
        <w:rPr>
          <w:spacing w:val="-13"/>
          <w:sz w:val="23"/>
        </w:rPr>
        <w:t> </w:t>
      </w:r>
      <w:r>
        <w:rPr>
          <w:sz w:val="23"/>
        </w:rPr>
        <w:t>nhập/xuất</w:t>
      </w:r>
    </w:p>
    <w:p>
      <w:pPr>
        <w:pStyle w:val="ListParagraph"/>
        <w:numPr>
          <w:ilvl w:val="2"/>
          <w:numId w:val="7"/>
        </w:numPr>
        <w:tabs>
          <w:tab w:pos="901" w:val="left" w:leader="none"/>
        </w:tabs>
        <w:spacing w:line="240" w:lineRule="auto" w:before="114" w:after="0"/>
        <w:ind w:left="900" w:right="0" w:hanging="577"/>
        <w:jc w:val="left"/>
        <w:rPr>
          <w:sz w:val="23"/>
        </w:rPr>
      </w:pPr>
      <w:r>
        <w:rPr>
          <w:sz w:val="23"/>
        </w:rPr>
        <w:t>Cơ chế nhập/xuất và cơ chế</w:t>
      </w:r>
      <w:r>
        <w:rPr>
          <w:spacing w:val="-6"/>
          <w:sz w:val="23"/>
        </w:rPr>
        <w:t> </w:t>
      </w:r>
      <w:r>
        <w:rPr>
          <w:sz w:val="23"/>
        </w:rPr>
        <w:t>DMA</w:t>
      </w:r>
    </w:p>
    <w:p>
      <w:pPr>
        <w:pStyle w:val="ListParagraph"/>
        <w:numPr>
          <w:ilvl w:val="2"/>
          <w:numId w:val="7"/>
        </w:numPr>
        <w:tabs>
          <w:tab w:pos="898" w:val="left" w:leader="none"/>
        </w:tabs>
        <w:spacing w:line="240" w:lineRule="auto" w:before="112" w:after="0"/>
        <w:ind w:left="897" w:right="0" w:hanging="577"/>
        <w:jc w:val="left"/>
        <w:rPr>
          <w:sz w:val="23"/>
        </w:rPr>
      </w:pPr>
      <w:r>
        <w:rPr>
          <w:sz w:val="23"/>
        </w:rPr>
        <w:t>Các thuật toán lập lịch di chuyển đầu</w:t>
      </w:r>
      <w:r>
        <w:rPr>
          <w:spacing w:val="-5"/>
          <w:sz w:val="23"/>
        </w:rPr>
        <w:t> </w:t>
      </w:r>
      <w:r>
        <w:rPr>
          <w:sz w:val="23"/>
        </w:rPr>
        <w:t>đọc</w:t>
      </w:r>
    </w:p>
    <w:p>
      <w:pPr>
        <w:pStyle w:val="ListParagraph"/>
        <w:numPr>
          <w:ilvl w:val="2"/>
          <w:numId w:val="7"/>
        </w:numPr>
        <w:tabs>
          <w:tab w:pos="898" w:val="left" w:leader="none"/>
        </w:tabs>
        <w:spacing w:line="240" w:lineRule="auto" w:before="114" w:after="0"/>
        <w:ind w:left="897" w:right="0" w:hanging="577"/>
        <w:jc w:val="left"/>
        <w:rPr>
          <w:sz w:val="23"/>
        </w:rPr>
      </w:pPr>
      <w:r>
        <w:rPr>
          <w:sz w:val="23"/>
        </w:rPr>
        <w:t>Hệ số đan xen và ram</w:t>
      </w:r>
      <w:r>
        <w:rPr>
          <w:spacing w:val="-9"/>
          <w:sz w:val="23"/>
        </w:rPr>
        <w:t> </w:t>
      </w:r>
      <w:r>
        <w:rPr>
          <w:sz w:val="23"/>
        </w:rPr>
        <w:t>disk</w:t>
      </w:r>
    </w:p>
    <w:p>
      <w:pPr>
        <w:pStyle w:val="ListParagraph"/>
        <w:numPr>
          <w:ilvl w:val="1"/>
          <w:numId w:val="8"/>
        </w:numPr>
        <w:tabs>
          <w:tab w:pos="726" w:val="left" w:leader="none"/>
        </w:tabs>
        <w:spacing w:line="240" w:lineRule="auto" w:before="112" w:after="0"/>
        <w:ind w:left="725" w:right="0" w:hanging="405"/>
        <w:jc w:val="left"/>
        <w:rPr>
          <w:sz w:val="23"/>
        </w:rPr>
      </w:pPr>
      <w:r>
        <w:rPr>
          <w:sz w:val="23"/>
        </w:rPr>
        <w:t>Quản lý hệ thống tập</w:t>
      </w:r>
      <w:r>
        <w:rPr>
          <w:spacing w:val="-6"/>
          <w:sz w:val="23"/>
        </w:rPr>
        <w:t> </w:t>
      </w:r>
      <w:r>
        <w:rPr>
          <w:sz w:val="23"/>
        </w:rPr>
        <w:t>tin</w:t>
      </w:r>
    </w:p>
    <w:p>
      <w:pPr>
        <w:pStyle w:val="ListParagraph"/>
        <w:numPr>
          <w:ilvl w:val="2"/>
          <w:numId w:val="8"/>
        </w:numPr>
        <w:tabs>
          <w:tab w:pos="898" w:val="left" w:leader="none"/>
        </w:tabs>
        <w:spacing w:line="240" w:lineRule="auto" w:before="114" w:after="0"/>
        <w:ind w:left="897" w:right="0" w:hanging="576"/>
        <w:jc w:val="left"/>
        <w:rPr>
          <w:sz w:val="23"/>
        </w:rPr>
      </w:pPr>
      <w:r>
        <w:rPr>
          <w:sz w:val="23"/>
        </w:rPr>
        <w:t>Các khái niệm về đĩa cứng, tập tin, thư mục, bảng thư</w:t>
      </w:r>
      <w:r>
        <w:rPr>
          <w:spacing w:val="-10"/>
          <w:sz w:val="23"/>
        </w:rPr>
        <w:t> </w:t>
      </w:r>
      <w:r>
        <w:rPr>
          <w:sz w:val="23"/>
        </w:rPr>
        <w:t>mục</w:t>
      </w:r>
    </w:p>
    <w:p>
      <w:pPr>
        <w:pStyle w:val="ListParagraph"/>
        <w:numPr>
          <w:ilvl w:val="2"/>
          <w:numId w:val="8"/>
        </w:numPr>
        <w:tabs>
          <w:tab w:pos="899" w:val="left" w:leader="none"/>
        </w:tabs>
        <w:spacing w:line="240" w:lineRule="auto" w:before="112" w:after="0"/>
        <w:ind w:left="898" w:right="0" w:hanging="577"/>
        <w:jc w:val="left"/>
        <w:rPr>
          <w:sz w:val="23"/>
        </w:rPr>
      </w:pPr>
      <w:r>
        <w:rPr>
          <w:sz w:val="23"/>
        </w:rPr>
        <w:t>Các phương pháp cài đặt hệ thống tập</w:t>
      </w:r>
      <w:r>
        <w:rPr>
          <w:spacing w:val="-7"/>
          <w:sz w:val="23"/>
        </w:rPr>
        <w:t> </w:t>
      </w:r>
      <w:r>
        <w:rPr>
          <w:sz w:val="23"/>
        </w:rPr>
        <w:t>tin.</w:t>
      </w:r>
    </w:p>
    <w:p>
      <w:pPr>
        <w:pStyle w:val="ListParagraph"/>
        <w:numPr>
          <w:ilvl w:val="2"/>
          <w:numId w:val="8"/>
        </w:numPr>
        <w:tabs>
          <w:tab w:pos="900" w:val="left" w:leader="none"/>
        </w:tabs>
        <w:spacing w:line="240" w:lineRule="auto" w:before="113" w:after="0"/>
        <w:ind w:left="899" w:right="0" w:hanging="578"/>
        <w:jc w:val="left"/>
        <w:rPr>
          <w:sz w:val="23"/>
        </w:rPr>
      </w:pPr>
      <w:r>
        <w:rPr>
          <w:sz w:val="23"/>
        </w:rPr>
        <w:t>Phương pháp quản lý danh sách các khối</w:t>
      </w:r>
      <w:r>
        <w:rPr>
          <w:spacing w:val="-8"/>
          <w:sz w:val="23"/>
        </w:rPr>
        <w:t> </w:t>
      </w:r>
      <w:r>
        <w:rPr>
          <w:sz w:val="23"/>
        </w:rPr>
        <w:t>trống</w:t>
      </w:r>
    </w:p>
    <w:p>
      <w:pPr>
        <w:pStyle w:val="ListParagraph"/>
        <w:numPr>
          <w:ilvl w:val="2"/>
          <w:numId w:val="8"/>
        </w:numPr>
        <w:tabs>
          <w:tab w:pos="900" w:val="left" w:leader="none"/>
        </w:tabs>
        <w:spacing w:line="240" w:lineRule="auto" w:before="113" w:after="0"/>
        <w:ind w:left="899" w:right="0" w:hanging="578"/>
        <w:jc w:val="left"/>
        <w:rPr>
          <w:sz w:val="23"/>
        </w:rPr>
      </w:pPr>
      <w:r>
        <w:rPr>
          <w:sz w:val="23"/>
        </w:rPr>
        <w:t>Phương pháp quản lý sự an toàn của hệ thống tập</w:t>
      </w:r>
      <w:r>
        <w:rPr>
          <w:spacing w:val="-10"/>
          <w:sz w:val="23"/>
        </w:rPr>
        <w:t> </w:t>
      </w:r>
      <w:r>
        <w:rPr>
          <w:sz w:val="23"/>
        </w:rPr>
        <w:t>tin</w:t>
      </w:r>
    </w:p>
    <w:p>
      <w:pPr>
        <w:pStyle w:val="ListParagraph"/>
        <w:numPr>
          <w:ilvl w:val="2"/>
          <w:numId w:val="8"/>
        </w:numPr>
        <w:tabs>
          <w:tab w:pos="900" w:val="left" w:leader="none"/>
        </w:tabs>
        <w:spacing w:line="240" w:lineRule="auto" w:before="113" w:after="0"/>
        <w:ind w:left="899" w:right="0" w:hanging="577"/>
        <w:jc w:val="left"/>
        <w:rPr>
          <w:sz w:val="23"/>
        </w:rPr>
      </w:pPr>
      <w:r>
        <w:rPr>
          <w:sz w:val="23"/>
        </w:rPr>
        <w:t>Giới thiệu một số hệ thống tập tin: MSDOS/Windows,</w:t>
      </w:r>
      <w:r>
        <w:rPr>
          <w:spacing w:val="-10"/>
          <w:sz w:val="23"/>
        </w:rPr>
        <w:t> </w:t>
      </w:r>
      <w:r>
        <w:rPr>
          <w:sz w:val="23"/>
        </w:rPr>
        <w:t>UNIX.</w:t>
      </w:r>
    </w:p>
    <w:p>
      <w:pPr>
        <w:pStyle w:val="BodyText"/>
        <w:rPr>
          <w:sz w:val="26"/>
        </w:rPr>
      </w:pPr>
    </w:p>
    <w:p>
      <w:pPr>
        <w:pStyle w:val="Heading2"/>
        <w:numPr>
          <w:ilvl w:val="1"/>
          <w:numId w:val="9"/>
        </w:numPr>
        <w:tabs>
          <w:tab w:pos="811" w:val="left" w:leader="none"/>
        </w:tabs>
        <w:spacing w:line="240" w:lineRule="auto" w:before="193" w:after="0"/>
        <w:ind w:left="810" w:right="0" w:hanging="490"/>
        <w:jc w:val="left"/>
      </w:pPr>
      <w:bookmarkStart w:name="_TOC_250012" w:id="4"/>
      <w:r>
        <w:rPr/>
        <w:t>QUẢN LÝ</w:t>
      </w:r>
      <w:r>
        <w:rPr>
          <w:spacing w:val="-1"/>
        </w:rPr>
        <w:t> </w:t>
      </w:r>
      <w:bookmarkEnd w:id="4"/>
      <w:r>
        <w:rPr/>
        <w:t>NHẬP/XUẤT</w:t>
      </w:r>
    </w:p>
    <w:p>
      <w:pPr>
        <w:pStyle w:val="BodyText"/>
        <w:spacing w:before="8"/>
        <w:rPr>
          <w:b/>
          <w:sz w:val="44"/>
        </w:rPr>
      </w:pPr>
    </w:p>
    <w:p>
      <w:pPr>
        <w:pStyle w:val="Heading4"/>
        <w:numPr>
          <w:ilvl w:val="2"/>
          <w:numId w:val="9"/>
        </w:numPr>
        <w:tabs>
          <w:tab w:pos="923" w:val="left" w:leader="none"/>
        </w:tabs>
        <w:spacing w:line="240" w:lineRule="auto" w:before="1" w:after="0"/>
        <w:ind w:left="922" w:right="0" w:hanging="602"/>
        <w:jc w:val="left"/>
      </w:pPr>
      <w:bookmarkStart w:name="_TOC_250011" w:id="5"/>
      <w:r>
        <w:rPr/>
        <w:t>Phân loại và đặc tính của thiết bị</w:t>
      </w:r>
      <w:r>
        <w:rPr>
          <w:spacing w:val="-4"/>
        </w:rPr>
        <w:t> </w:t>
      </w:r>
      <w:bookmarkEnd w:id="5"/>
      <w:r>
        <w:rPr/>
        <w:t>nhập/xuất</w:t>
      </w:r>
    </w:p>
    <w:p>
      <w:pPr>
        <w:pStyle w:val="ListParagraph"/>
        <w:numPr>
          <w:ilvl w:val="0"/>
          <w:numId w:val="4"/>
        </w:numPr>
        <w:tabs>
          <w:tab w:pos="502" w:val="left" w:leader="none"/>
        </w:tabs>
        <w:spacing w:line="240" w:lineRule="auto" w:before="115" w:after="0"/>
        <w:ind w:left="501" w:right="0" w:hanging="181"/>
        <w:jc w:val="left"/>
        <w:rPr>
          <w:b/>
          <w:sz w:val="24"/>
        </w:rPr>
      </w:pPr>
      <w:r>
        <w:rPr>
          <w:b/>
          <w:sz w:val="24"/>
        </w:rPr>
        <w:t>Phân loại thiết bị</w:t>
      </w:r>
      <w:r>
        <w:rPr>
          <w:b/>
          <w:spacing w:val="-1"/>
          <w:sz w:val="24"/>
        </w:rPr>
        <w:t> </w:t>
      </w:r>
      <w:r>
        <w:rPr>
          <w:b/>
          <w:sz w:val="24"/>
        </w:rPr>
        <w:t>nhập/xuất:</w:t>
      </w:r>
    </w:p>
    <w:p>
      <w:pPr>
        <w:pStyle w:val="BodyText"/>
        <w:spacing w:before="113"/>
        <w:ind w:left="321"/>
      </w:pPr>
      <w:r>
        <w:rPr/>
        <w:t>+ Thiết bị khối: thông tin được đọc/ghi theo từng khối có kích thước cố định và có địa chỉ xác</w:t>
      </w:r>
    </w:p>
    <w:p>
      <w:pPr>
        <w:pStyle w:val="BodyText"/>
        <w:spacing w:before="54"/>
        <w:ind w:left="321"/>
      </w:pPr>
      <w:r>
        <w:rPr/>
        <w:t>định, ví dụ đĩa là một thiết bị khối.</w:t>
      </w:r>
    </w:p>
    <w:p>
      <w:pPr>
        <w:pStyle w:val="BodyText"/>
        <w:spacing w:line="288" w:lineRule="auto" w:before="112"/>
        <w:ind w:left="321" w:right="410" w:hanging="1"/>
      </w:pPr>
      <w:r>
        <w:rPr/>
        <w:t>+ Thiết bị tuần tự: thông tin được gửi/nhận theo dãy tuần tự các bit, không có địa chỉ, ví dụ màn hình, bàn phím, máy in, card mạng, chuột là thiết bị tuần tự.</w:t>
      </w:r>
    </w:p>
    <w:p>
      <w:pPr>
        <w:pStyle w:val="BodyText"/>
        <w:spacing w:line="288" w:lineRule="auto" w:before="60"/>
        <w:ind w:left="321" w:right="410"/>
      </w:pPr>
      <w:r>
        <w:rPr/>
        <w:t>+ Thiết bị khác: có một số các thiết bị không phù hợp với hai loại trên, ví dụ đồng hồ không là thiết bị khối, cũng không là thiết bị tuần tự.</w:t>
      </w:r>
    </w:p>
    <w:p>
      <w:pPr>
        <w:pStyle w:val="BodyText"/>
        <w:spacing w:before="3"/>
        <w:rPr>
          <w:sz w:val="38"/>
        </w:rPr>
      </w:pPr>
    </w:p>
    <w:p>
      <w:pPr>
        <w:pStyle w:val="Heading4"/>
        <w:ind w:left="321" w:firstLine="0"/>
        <w:jc w:val="left"/>
      </w:pPr>
      <w:r>
        <w:rPr>
          <w:b w:val="0"/>
          <w:sz w:val="23"/>
        </w:rPr>
        <w:t>* Đ</w:t>
      </w:r>
      <w:r>
        <w:rPr/>
        <w:t>ặc tính của thiết bị nhập/xuất:</w:t>
      </w:r>
    </w:p>
    <w:p>
      <w:pPr>
        <w:pStyle w:val="BodyText"/>
        <w:spacing w:before="114"/>
        <w:ind w:left="321"/>
      </w:pPr>
      <w:r>
        <w:rPr/>
        <w:t>+ Tốc độ truyền dữ liệu: ví dụ bàn phím : 0.01 KB/s, chuột 0.02 KB/s ...</w:t>
      </w:r>
    </w:p>
    <w:p>
      <w:pPr>
        <w:pStyle w:val="BodyText"/>
        <w:spacing w:before="112"/>
        <w:ind w:left="321"/>
      </w:pPr>
      <w:r>
        <w:rPr/>
        <w:t>+ Dung lượng lưu trữ, thời gian truy xuất một đơn vị dữ liệu.</w:t>
      </w:r>
    </w:p>
    <w:p>
      <w:pPr>
        <w:pStyle w:val="BodyText"/>
        <w:spacing w:before="114"/>
        <w:ind w:left="322"/>
      </w:pPr>
      <w:r>
        <w:rPr/>
        <w:t>+ Công dụng: dùng để nhập hay xuất</w:t>
      </w:r>
    </w:p>
    <w:p>
      <w:pPr>
        <w:pStyle w:val="BodyText"/>
        <w:spacing w:before="112"/>
        <w:ind w:left="322"/>
      </w:pPr>
      <w:r>
        <w:rPr/>
        <w:t>+ Đơn vị truyền dữ liệu: truyền theo khối hoặc ký tự</w:t>
      </w:r>
    </w:p>
    <w:p>
      <w:pPr>
        <w:pStyle w:val="BodyText"/>
        <w:spacing w:before="113"/>
        <w:ind w:left="322"/>
      </w:pPr>
      <w:r>
        <w:rPr/>
        <w:t>+ Biểu diễn dữ liệu: điều này tùy thuộc vào từng thiết bị cụ thể.</w:t>
      </w:r>
    </w:p>
    <w:p>
      <w:pPr>
        <w:pStyle w:val="BodyText"/>
        <w:spacing w:before="113"/>
        <w:ind w:left="323"/>
      </w:pPr>
      <w:r>
        <w:rPr/>
        <w:t>+ Tình trạng lỗi: nguyên nhân gây ra lỗi, cách mà thiết bị báo lỗi...</w:t>
      </w:r>
    </w:p>
    <w:p>
      <w:pPr>
        <w:spacing w:after="0"/>
        <w:sectPr>
          <w:pgSz w:w="11910" w:h="16840"/>
          <w:pgMar w:header="0" w:footer="371" w:top="1060" w:bottom="980" w:left="1380" w:right="900"/>
        </w:sectPr>
      </w:pPr>
    </w:p>
    <w:p>
      <w:pPr>
        <w:pStyle w:val="BodyText"/>
        <w:ind w:left="1490"/>
        <w:rPr>
          <w:sz w:val="20"/>
        </w:rPr>
      </w:pPr>
      <w:r>
        <w:rPr/>
        <w:pict>
          <v:shape style="position:absolute;margin-left:-38.787552pt;margin-top:384.630219pt;width:672.3pt;height:72pt;mso-position-horizontal-relative:page;mso-position-vertical-relative:page;z-index:-22959104;rotation:315" type="#_x0000_t136" fillcolor="#aaaaaa" stroked="f">
            <o:extrusion v:ext="view" autorotationcenter="t"/>
            <v:textpath style="font-family:&quot;Arial&quot;;font-size:72pt;v-text-kern:t;mso-text-shadow:auto" string="OPEN.PTIT.EDU.VN"/>
            <w10:wrap type="none"/>
          </v:shape>
        </w:pict>
      </w:r>
      <w:r>
        <w:rPr>
          <w:sz w:val="20"/>
        </w:rPr>
        <w:drawing>
          <wp:inline distT="0" distB="0" distL="0" distR="0">
            <wp:extent cx="4276128" cy="1666875"/>
            <wp:effectExtent l="0" t="0" r="0" b="0"/>
            <wp:docPr id="27" name="image14.png"/>
            <wp:cNvGraphicFramePr>
              <a:graphicFrameLocks noChangeAspect="1"/>
            </wp:cNvGraphicFramePr>
            <a:graphic>
              <a:graphicData uri="http://schemas.openxmlformats.org/drawingml/2006/picture">
                <pic:pic>
                  <pic:nvPicPr>
                    <pic:cNvPr id="28" name="image14.png"/>
                    <pic:cNvPicPr/>
                  </pic:nvPicPr>
                  <pic:blipFill>
                    <a:blip r:embed="rId21" cstate="print"/>
                    <a:stretch>
                      <a:fillRect/>
                    </a:stretch>
                  </pic:blipFill>
                  <pic:spPr>
                    <a:xfrm>
                      <a:off x="0" y="0"/>
                      <a:ext cx="4276128" cy="1666875"/>
                    </a:xfrm>
                    <a:prstGeom prst="rect">
                      <a:avLst/>
                    </a:prstGeom>
                  </pic:spPr>
                </pic:pic>
              </a:graphicData>
            </a:graphic>
          </wp:inline>
        </w:drawing>
      </w:r>
      <w:r>
        <w:rPr>
          <w:sz w:val="20"/>
        </w:rPr>
      </w:r>
    </w:p>
    <w:p>
      <w:pPr>
        <w:pStyle w:val="BodyText"/>
        <w:spacing w:before="105"/>
        <w:ind w:left="1052" w:right="958"/>
        <w:jc w:val="center"/>
      </w:pPr>
      <w:r>
        <w:rPr/>
        <w:t>Hình 2.1: thời gian truy xuất và dung lượng của một số thiết bị nhập/xuất</w:t>
      </w:r>
    </w:p>
    <w:p>
      <w:pPr>
        <w:pStyle w:val="BodyText"/>
        <w:rPr>
          <w:sz w:val="26"/>
        </w:rPr>
      </w:pPr>
    </w:p>
    <w:p>
      <w:pPr>
        <w:pStyle w:val="Heading4"/>
        <w:numPr>
          <w:ilvl w:val="2"/>
          <w:numId w:val="9"/>
        </w:numPr>
        <w:tabs>
          <w:tab w:pos="922" w:val="left" w:leader="none"/>
        </w:tabs>
        <w:spacing w:line="240" w:lineRule="auto" w:before="193" w:after="0"/>
        <w:ind w:left="921" w:right="0" w:hanging="601"/>
        <w:jc w:val="both"/>
      </w:pPr>
      <w:r>
        <w:rPr/>
        <w:t>Bộ điều khiển thiết bị nhập/xuất (I/O</w:t>
      </w:r>
      <w:r>
        <w:rPr>
          <w:spacing w:val="-4"/>
        </w:rPr>
        <w:t> </w:t>
      </w:r>
      <w:r>
        <w:rPr/>
        <w:t>controller)</w:t>
      </w:r>
    </w:p>
    <w:p>
      <w:pPr>
        <w:pStyle w:val="BodyText"/>
        <w:spacing w:line="288" w:lineRule="auto" w:before="113"/>
        <w:ind w:left="322" w:right="224" w:hanging="1"/>
        <w:jc w:val="both"/>
      </w:pPr>
      <w:r>
        <w:rPr/>
        <w:t>Là phần cứng điều khiển trực tiếp thiết bị nhập/xuất, CPU không thể truy xuất trực tiếp thiết bị nhập/xuât mà phải thông qua bộ điều khiển thiết bị, dùng hệ thống đường truyền gọi là bus. Ví dụ bộ điều khiển màn hình đọc các ký tự cần hiển thị trong bộ nhớ và điều khiển các tia của CRT (ống phóng điện tử của màn hình) để xuất ký tự trên màn hình. Thiết bị nhập/xuất và bộ điều khiển phải tuân theo cùng chuẩn giao tiếp như chuẩn ANSI, IEEE hay</w:t>
      </w:r>
      <w:r>
        <w:rPr>
          <w:spacing w:val="-17"/>
        </w:rPr>
        <w:t> </w:t>
      </w:r>
      <w:r>
        <w:rPr/>
        <w:t>ISO…</w:t>
      </w:r>
    </w:p>
    <w:p>
      <w:pPr>
        <w:pStyle w:val="BodyText"/>
        <w:spacing w:line="288" w:lineRule="auto" w:before="60"/>
        <w:ind w:left="323" w:right="226" w:hanging="1"/>
        <w:jc w:val="both"/>
      </w:pPr>
      <w:r>
        <w:rPr/>
        <w:t>Bộ điều khiển thiết bị nhập/xuất có thể điều khiển được nhiều thiết bị, ví dụ một bộ điều khiển màn hình (video controller) có thể điều khiển nhiều màn hình.</w:t>
      </w:r>
    </w:p>
    <w:p>
      <w:pPr>
        <w:pStyle w:val="BodyText"/>
        <w:rPr>
          <w:sz w:val="20"/>
        </w:rPr>
      </w:pPr>
    </w:p>
    <w:p>
      <w:pPr>
        <w:pStyle w:val="BodyText"/>
        <w:spacing w:before="9"/>
        <w:rPr>
          <w:sz w:val="14"/>
        </w:rPr>
      </w:pPr>
      <w:r>
        <w:rPr/>
        <w:drawing>
          <wp:anchor distT="0" distB="0" distL="0" distR="0" allowOverlap="1" layoutInCell="1" locked="0" behindDoc="0" simplePos="0" relativeHeight="29">
            <wp:simplePos x="0" y="0"/>
            <wp:positionH relativeFrom="page">
              <wp:posOffset>1981200</wp:posOffset>
            </wp:positionH>
            <wp:positionV relativeFrom="paragraph">
              <wp:posOffset>132955</wp:posOffset>
            </wp:positionV>
            <wp:extent cx="3966743" cy="1578864"/>
            <wp:effectExtent l="0" t="0" r="0" b="0"/>
            <wp:wrapTopAndBottom/>
            <wp:docPr id="29" name="image15.png"/>
            <wp:cNvGraphicFramePr>
              <a:graphicFrameLocks noChangeAspect="1"/>
            </wp:cNvGraphicFramePr>
            <a:graphic>
              <a:graphicData uri="http://schemas.openxmlformats.org/drawingml/2006/picture">
                <pic:pic>
                  <pic:nvPicPr>
                    <pic:cNvPr id="30" name="image15.png"/>
                    <pic:cNvPicPr/>
                  </pic:nvPicPr>
                  <pic:blipFill>
                    <a:blip r:embed="rId22" cstate="print"/>
                    <a:stretch>
                      <a:fillRect/>
                    </a:stretch>
                  </pic:blipFill>
                  <pic:spPr>
                    <a:xfrm>
                      <a:off x="0" y="0"/>
                      <a:ext cx="3966743" cy="1578864"/>
                    </a:xfrm>
                    <a:prstGeom prst="rect">
                      <a:avLst/>
                    </a:prstGeom>
                  </pic:spPr>
                </pic:pic>
              </a:graphicData>
            </a:graphic>
          </wp:anchor>
        </w:drawing>
      </w:r>
    </w:p>
    <w:p>
      <w:pPr>
        <w:pStyle w:val="BodyText"/>
        <w:spacing w:before="81"/>
        <w:ind w:left="438" w:right="343"/>
        <w:jc w:val="center"/>
      </w:pPr>
      <w:r>
        <w:rPr/>
        <w:t>Hình 2.2: CPU truy xuất các thiết bị nhập/xuât thông qua bộ điều khiển thiết bị</w:t>
      </w:r>
    </w:p>
    <w:p>
      <w:pPr>
        <w:pStyle w:val="BodyText"/>
        <w:rPr>
          <w:sz w:val="26"/>
        </w:rPr>
      </w:pPr>
    </w:p>
    <w:p>
      <w:pPr>
        <w:pStyle w:val="BodyText"/>
        <w:spacing w:line="288" w:lineRule="auto" w:before="192"/>
        <w:ind w:left="322" w:right="226" w:hanging="1"/>
        <w:jc w:val="both"/>
      </w:pPr>
      <w:r>
        <w:rPr/>
        <w:t>Mỗi bộ điều khiển có một số thanh ghi để liên lạc với CPU, các thanh ghi này được gán một địa chỉ xác định như là một phần của bộ nhớ chính, gọi là ánh xạ bộ nhớ nhập/xuất. Ví dụ:</w:t>
      </w:r>
    </w:p>
    <w:p>
      <w:pPr>
        <w:pStyle w:val="BodyText"/>
        <w:spacing w:before="7"/>
        <w:rPr>
          <w:sz w:val="6"/>
        </w:rPr>
      </w:pPr>
    </w:p>
    <w:tbl>
      <w:tblPr>
        <w:tblW w:w="0" w:type="auto"/>
        <w:jc w:val="left"/>
        <w:tblInd w:w="2368" w:type="dxa"/>
        <w:tblBorders>
          <w:top w:val="double" w:sz="2" w:space="0" w:color="3E3E3E"/>
          <w:left w:val="double" w:sz="2" w:space="0" w:color="3E3E3E"/>
          <w:bottom w:val="double" w:sz="2" w:space="0" w:color="3E3E3E"/>
          <w:right w:val="double" w:sz="2" w:space="0" w:color="3E3E3E"/>
          <w:insideH w:val="double" w:sz="2" w:space="0" w:color="3E3E3E"/>
          <w:insideV w:val="double" w:sz="2" w:space="0" w:color="3E3E3E"/>
        </w:tblBorders>
        <w:tblLayout w:type="fixed"/>
        <w:tblCellMar>
          <w:top w:w="0" w:type="dxa"/>
          <w:left w:w="0" w:type="dxa"/>
          <w:bottom w:w="0" w:type="dxa"/>
          <w:right w:w="0" w:type="dxa"/>
        </w:tblCellMar>
        <w:tblLook w:val="01E0"/>
      </w:tblPr>
      <w:tblGrid>
        <w:gridCol w:w="1528"/>
        <w:gridCol w:w="2370"/>
        <w:gridCol w:w="1129"/>
      </w:tblGrid>
      <w:tr>
        <w:trPr>
          <w:trHeight w:val="941" w:hRule="atLeast"/>
        </w:trPr>
        <w:tc>
          <w:tcPr>
            <w:tcW w:w="1528" w:type="dxa"/>
            <w:tcBorders>
              <w:left w:val="double" w:sz="2" w:space="0" w:color="7E7E7E"/>
            </w:tcBorders>
          </w:tcPr>
          <w:p>
            <w:pPr>
              <w:pStyle w:val="TableParagraph"/>
              <w:spacing w:line="350" w:lineRule="auto"/>
              <w:ind w:left="107" w:right="233"/>
              <w:rPr>
                <w:sz w:val="20"/>
              </w:rPr>
            </w:pPr>
            <w:r>
              <w:rPr>
                <w:sz w:val="20"/>
              </w:rPr>
              <w:t>Bộ điều khiển nhập/xuất</w:t>
            </w:r>
          </w:p>
        </w:tc>
        <w:tc>
          <w:tcPr>
            <w:tcW w:w="2370" w:type="dxa"/>
          </w:tcPr>
          <w:p>
            <w:pPr>
              <w:pStyle w:val="TableParagraph"/>
              <w:ind w:left="111"/>
              <w:rPr>
                <w:sz w:val="20"/>
              </w:rPr>
            </w:pPr>
            <w:r>
              <w:rPr>
                <w:sz w:val="20"/>
              </w:rPr>
              <w:t>Địa chỉ nhập/xuất</w:t>
            </w:r>
          </w:p>
          <w:p>
            <w:pPr>
              <w:pStyle w:val="TableParagraph"/>
              <w:spacing w:before="106"/>
              <w:ind w:left="111"/>
              <w:rPr>
                <w:sz w:val="20"/>
              </w:rPr>
            </w:pPr>
            <w:r>
              <w:rPr>
                <w:sz w:val="20"/>
              </w:rPr>
              <w:t>(địa chỉ của các thanh ghi)</w:t>
            </w:r>
          </w:p>
        </w:tc>
        <w:tc>
          <w:tcPr>
            <w:tcW w:w="1129" w:type="dxa"/>
          </w:tcPr>
          <w:p>
            <w:pPr>
              <w:pStyle w:val="TableParagraph"/>
              <w:ind w:left="111"/>
              <w:rPr>
                <w:sz w:val="20"/>
              </w:rPr>
            </w:pPr>
            <w:r>
              <w:rPr>
                <w:sz w:val="20"/>
              </w:rPr>
              <w:t>Vectơ ngắt</w:t>
            </w:r>
          </w:p>
        </w:tc>
      </w:tr>
      <w:tr>
        <w:trPr>
          <w:trHeight w:val="604" w:hRule="atLeast"/>
        </w:trPr>
        <w:tc>
          <w:tcPr>
            <w:tcW w:w="1528" w:type="dxa"/>
            <w:tcBorders>
              <w:left w:val="double" w:sz="2" w:space="0" w:color="7E7E7E"/>
            </w:tcBorders>
          </w:tcPr>
          <w:p>
            <w:pPr>
              <w:pStyle w:val="TableParagraph"/>
              <w:ind w:left="107"/>
              <w:rPr>
                <w:sz w:val="20"/>
              </w:rPr>
            </w:pPr>
            <w:r>
              <w:rPr>
                <w:sz w:val="20"/>
              </w:rPr>
              <w:t>Đồng hồ</w:t>
            </w:r>
          </w:p>
        </w:tc>
        <w:tc>
          <w:tcPr>
            <w:tcW w:w="2370" w:type="dxa"/>
          </w:tcPr>
          <w:p>
            <w:pPr>
              <w:pStyle w:val="TableParagraph"/>
              <w:ind w:left="112"/>
              <w:rPr>
                <w:sz w:val="20"/>
              </w:rPr>
            </w:pPr>
            <w:r>
              <w:rPr>
                <w:sz w:val="20"/>
              </w:rPr>
              <w:t>040 - 043</w:t>
            </w:r>
          </w:p>
        </w:tc>
        <w:tc>
          <w:tcPr>
            <w:tcW w:w="1129" w:type="dxa"/>
          </w:tcPr>
          <w:p>
            <w:pPr>
              <w:pStyle w:val="TableParagraph"/>
              <w:ind w:left="112"/>
              <w:rPr>
                <w:sz w:val="20"/>
              </w:rPr>
            </w:pPr>
            <w:r>
              <w:rPr>
                <w:w w:val="100"/>
                <w:sz w:val="20"/>
              </w:rPr>
              <w:t>8</w:t>
            </w:r>
          </w:p>
        </w:tc>
      </w:tr>
      <w:tr>
        <w:trPr>
          <w:trHeight w:val="605" w:hRule="atLeast"/>
        </w:trPr>
        <w:tc>
          <w:tcPr>
            <w:tcW w:w="1528" w:type="dxa"/>
            <w:tcBorders>
              <w:left w:val="double" w:sz="2" w:space="0" w:color="7E7E7E"/>
            </w:tcBorders>
          </w:tcPr>
          <w:p>
            <w:pPr>
              <w:pStyle w:val="TableParagraph"/>
              <w:ind w:left="107"/>
              <w:rPr>
                <w:sz w:val="20"/>
              </w:rPr>
            </w:pPr>
            <w:r>
              <w:rPr>
                <w:sz w:val="20"/>
              </w:rPr>
              <w:t>Bàn phím</w:t>
            </w:r>
          </w:p>
        </w:tc>
        <w:tc>
          <w:tcPr>
            <w:tcW w:w="2370" w:type="dxa"/>
          </w:tcPr>
          <w:p>
            <w:pPr>
              <w:pStyle w:val="TableParagraph"/>
              <w:ind w:left="112"/>
              <w:rPr>
                <w:sz w:val="20"/>
              </w:rPr>
            </w:pPr>
            <w:r>
              <w:rPr>
                <w:sz w:val="20"/>
              </w:rPr>
              <w:t>060 - 063</w:t>
            </w:r>
          </w:p>
        </w:tc>
        <w:tc>
          <w:tcPr>
            <w:tcW w:w="1129" w:type="dxa"/>
          </w:tcPr>
          <w:p>
            <w:pPr>
              <w:pStyle w:val="TableParagraph"/>
              <w:ind w:left="112"/>
              <w:rPr>
                <w:sz w:val="20"/>
              </w:rPr>
            </w:pPr>
            <w:r>
              <w:rPr>
                <w:w w:val="100"/>
                <w:sz w:val="20"/>
              </w:rPr>
              <w:t>9</w:t>
            </w:r>
          </w:p>
        </w:tc>
      </w:tr>
      <w:tr>
        <w:trPr>
          <w:trHeight w:val="612" w:hRule="atLeast"/>
        </w:trPr>
        <w:tc>
          <w:tcPr>
            <w:tcW w:w="1528" w:type="dxa"/>
            <w:tcBorders>
              <w:left w:val="double" w:sz="2" w:space="0" w:color="7E7E7E"/>
            </w:tcBorders>
          </w:tcPr>
          <w:p>
            <w:pPr>
              <w:pStyle w:val="TableParagraph"/>
              <w:ind w:left="107"/>
              <w:rPr>
                <w:sz w:val="20"/>
              </w:rPr>
            </w:pPr>
            <w:r>
              <w:rPr>
                <w:sz w:val="20"/>
              </w:rPr>
              <w:t>RS232 phụ</w:t>
            </w:r>
          </w:p>
        </w:tc>
        <w:tc>
          <w:tcPr>
            <w:tcW w:w="2370" w:type="dxa"/>
          </w:tcPr>
          <w:p>
            <w:pPr>
              <w:pStyle w:val="TableParagraph"/>
              <w:ind w:left="112"/>
              <w:rPr>
                <w:sz w:val="20"/>
              </w:rPr>
            </w:pPr>
            <w:r>
              <w:rPr>
                <w:sz w:val="20"/>
              </w:rPr>
              <w:t>2F8 - 2FF</w:t>
            </w:r>
          </w:p>
        </w:tc>
        <w:tc>
          <w:tcPr>
            <w:tcW w:w="1129" w:type="dxa"/>
          </w:tcPr>
          <w:p>
            <w:pPr>
              <w:pStyle w:val="TableParagraph"/>
              <w:ind w:left="112"/>
              <w:rPr>
                <w:sz w:val="20"/>
              </w:rPr>
            </w:pPr>
            <w:r>
              <w:rPr>
                <w:sz w:val="20"/>
              </w:rPr>
              <w:t>11</w:t>
            </w:r>
          </w:p>
        </w:tc>
      </w:tr>
      <w:tr>
        <w:trPr>
          <w:trHeight w:val="601" w:hRule="atLeast"/>
        </w:trPr>
        <w:tc>
          <w:tcPr>
            <w:tcW w:w="1528" w:type="dxa"/>
            <w:tcBorders>
              <w:left w:val="double" w:sz="2" w:space="0" w:color="7E7E7E"/>
            </w:tcBorders>
          </w:tcPr>
          <w:p>
            <w:pPr>
              <w:pStyle w:val="TableParagraph"/>
              <w:ind w:left="107"/>
              <w:rPr>
                <w:sz w:val="20"/>
              </w:rPr>
            </w:pPr>
            <w:r>
              <w:rPr>
                <w:sz w:val="20"/>
              </w:rPr>
              <w:t>Đĩa cứng</w:t>
            </w:r>
          </w:p>
        </w:tc>
        <w:tc>
          <w:tcPr>
            <w:tcW w:w="2370" w:type="dxa"/>
          </w:tcPr>
          <w:p>
            <w:pPr>
              <w:pStyle w:val="TableParagraph"/>
              <w:ind w:left="112"/>
              <w:rPr>
                <w:sz w:val="20"/>
              </w:rPr>
            </w:pPr>
            <w:r>
              <w:rPr>
                <w:sz w:val="20"/>
              </w:rPr>
              <w:t>320 - 32F</w:t>
            </w:r>
          </w:p>
        </w:tc>
        <w:tc>
          <w:tcPr>
            <w:tcW w:w="1129" w:type="dxa"/>
          </w:tcPr>
          <w:p>
            <w:pPr>
              <w:pStyle w:val="TableParagraph"/>
              <w:ind w:left="112"/>
              <w:rPr>
                <w:sz w:val="20"/>
              </w:rPr>
            </w:pPr>
            <w:r>
              <w:rPr>
                <w:sz w:val="20"/>
              </w:rPr>
              <w:t>13</w:t>
            </w:r>
          </w:p>
        </w:tc>
      </w:tr>
    </w:tbl>
    <w:p>
      <w:pPr>
        <w:spacing w:after="0"/>
        <w:rPr>
          <w:sz w:val="20"/>
        </w:rPr>
        <w:sectPr>
          <w:pgSz w:w="11910" w:h="16840"/>
          <w:pgMar w:header="0" w:footer="371" w:top="1140" w:bottom="980" w:left="1380" w:right="900"/>
        </w:sectPr>
      </w:pPr>
    </w:p>
    <w:tbl>
      <w:tblPr>
        <w:tblW w:w="0" w:type="auto"/>
        <w:jc w:val="left"/>
        <w:tblInd w:w="2368" w:type="dxa"/>
        <w:tblBorders>
          <w:top w:val="double" w:sz="2" w:space="0" w:color="3E3E3E"/>
          <w:left w:val="double" w:sz="2" w:space="0" w:color="3E3E3E"/>
          <w:bottom w:val="double" w:sz="2" w:space="0" w:color="3E3E3E"/>
          <w:right w:val="double" w:sz="2" w:space="0" w:color="3E3E3E"/>
          <w:insideH w:val="double" w:sz="2" w:space="0" w:color="3E3E3E"/>
          <w:insideV w:val="double" w:sz="2" w:space="0" w:color="3E3E3E"/>
        </w:tblBorders>
        <w:tblLayout w:type="fixed"/>
        <w:tblCellMar>
          <w:top w:w="0" w:type="dxa"/>
          <w:left w:w="0" w:type="dxa"/>
          <w:bottom w:w="0" w:type="dxa"/>
          <w:right w:w="0" w:type="dxa"/>
        </w:tblCellMar>
        <w:tblLook w:val="01E0"/>
      </w:tblPr>
      <w:tblGrid>
        <w:gridCol w:w="1528"/>
        <w:gridCol w:w="2370"/>
        <w:gridCol w:w="1129"/>
      </w:tblGrid>
      <w:tr>
        <w:trPr>
          <w:trHeight w:val="610" w:hRule="atLeast"/>
        </w:trPr>
        <w:tc>
          <w:tcPr>
            <w:tcW w:w="1528" w:type="dxa"/>
            <w:tcBorders>
              <w:left w:val="double" w:sz="2" w:space="0" w:color="7E7E7E"/>
            </w:tcBorders>
          </w:tcPr>
          <w:p>
            <w:pPr>
              <w:pStyle w:val="TableParagraph"/>
              <w:spacing w:before="158"/>
              <w:ind w:left="107"/>
              <w:rPr>
                <w:sz w:val="20"/>
              </w:rPr>
            </w:pPr>
            <w:r>
              <w:rPr>
                <w:sz w:val="20"/>
              </w:rPr>
              <w:t>Máy in</w:t>
            </w:r>
          </w:p>
        </w:tc>
        <w:tc>
          <w:tcPr>
            <w:tcW w:w="2370" w:type="dxa"/>
          </w:tcPr>
          <w:p>
            <w:pPr>
              <w:pStyle w:val="TableParagraph"/>
              <w:spacing w:before="158"/>
              <w:ind w:left="112"/>
              <w:rPr>
                <w:sz w:val="20"/>
              </w:rPr>
            </w:pPr>
            <w:r>
              <w:rPr>
                <w:sz w:val="20"/>
              </w:rPr>
              <w:t>378 - 37F</w:t>
            </w:r>
          </w:p>
        </w:tc>
        <w:tc>
          <w:tcPr>
            <w:tcW w:w="1129" w:type="dxa"/>
          </w:tcPr>
          <w:p>
            <w:pPr>
              <w:pStyle w:val="TableParagraph"/>
              <w:spacing w:before="158"/>
              <w:ind w:left="112"/>
              <w:rPr>
                <w:sz w:val="20"/>
              </w:rPr>
            </w:pPr>
            <w:r>
              <w:rPr>
                <w:sz w:val="20"/>
              </w:rPr>
              <w:t>15</w:t>
            </w:r>
          </w:p>
        </w:tc>
      </w:tr>
      <w:tr>
        <w:trPr>
          <w:trHeight w:val="604" w:hRule="atLeast"/>
        </w:trPr>
        <w:tc>
          <w:tcPr>
            <w:tcW w:w="1528" w:type="dxa"/>
            <w:tcBorders>
              <w:left w:val="double" w:sz="2" w:space="0" w:color="7E7E7E"/>
            </w:tcBorders>
          </w:tcPr>
          <w:p>
            <w:pPr>
              <w:pStyle w:val="TableParagraph"/>
              <w:ind w:left="107"/>
              <w:rPr>
                <w:sz w:val="20"/>
              </w:rPr>
            </w:pPr>
            <w:r>
              <w:rPr>
                <w:sz w:val="20"/>
              </w:rPr>
              <w:t>Màn hình mono</w:t>
            </w:r>
          </w:p>
        </w:tc>
        <w:tc>
          <w:tcPr>
            <w:tcW w:w="2370" w:type="dxa"/>
          </w:tcPr>
          <w:p>
            <w:pPr>
              <w:pStyle w:val="TableParagraph"/>
              <w:ind w:left="111"/>
              <w:rPr>
                <w:sz w:val="20"/>
              </w:rPr>
            </w:pPr>
            <w:r>
              <w:rPr>
                <w:sz w:val="20"/>
              </w:rPr>
              <w:t>380 - 3BF</w:t>
            </w:r>
          </w:p>
        </w:tc>
        <w:tc>
          <w:tcPr>
            <w:tcW w:w="1129" w:type="dxa"/>
          </w:tcPr>
          <w:p>
            <w:pPr>
              <w:pStyle w:val="TableParagraph"/>
              <w:ind w:left="111"/>
              <w:rPr>
                <w:sz w:val="20"/>
              </w:rPr>
            </w:pPr>
            <w:r>
              <w:rPr>
                <w:w w:val="100"/>
                <w:sz w:val="20"/>
              </w:rPr>
              <w:t>-</w:t>
            </w:r>
          </w:p>
        </w:tc>
      </w:tr>
      <w:tr>
        <w:trPr>
          <w:trHeight w:val="605" w:hRule="atLeast"/>
        </w:trPr>
        <w:tc>
          <w:tcPr>
            <w:tcW w:w="1528" w:type="dxa"/>
            <w:tcBorders>
              <w:left w:val="double" w:sz="2" w:space="0" w:color="7E7E7E"/>
            </w:tcBorders>
          </w:tcPr>
          <w:p>
            <w:pPr>
              <w:pStyle w:val="TableParagraph"/>
              <w:ind w:left="107"/>
              <w:rPr>
                <w:sz w:val="20"/>
              </w:rPr>
            </w:pPr>
            <w:r>
              <w:rPr>
                <w:sz w:val="20"/>
              </w:rPr>
              <w:t>Màn hình màu</w:t>
            </w:r>
          </w:p>
        </w:tc>
        <w:tc>
          <w:tcPr>
            <w:tcW w:w="2370" w:type="dxa"/>
          </w:tcPr>
          <w:p>
            <w:pPr>
              <w:pStyle w:val="TableParagraph"/>
              <w:ind w:left="111"/>
              <w:rPr>
                <w:sz w:val="20"/>
              </w:rPr>
            </w:pPr>
            <w:r>
              <w:rPr>
                <w:sz w:val="20"/>
              </w:rPr>
              <w:t>3D0 - 3DF</w:t>
            </w:r>
          </w:p>
        </w:tc>
        <w:tc>
          <w:tcPr>
            <w:tcW w:w="1129" w:type="dxa"/>
          </w:tcPr>
          <w:p>
            <w:pPr>
              <w:pStyle w:val="TableParagraph"/>
              <w:ind w:left="111"/>
              <w:rPr>
                <w:sz w:val="20"/>
              </w:rPr>
            </w:pPr>
            <w:r>
              <w:rPr>
                <w:w w:val="100"/>
                <w:sz w:val="20"/>
              </w:rPr>
              <w:t>-</w:t>
            </w:r>
          </w:p>
        </w:tc>
      </w:tr>
      <w:tr>
        <w:trPr>
          <w:trHeight w:val="605" w:hRule="atLeast"/>
        </w:trPr>
        <w:tc>
          <w:tcPr>
            <w:tcW w:w="1528" w:type="dxa"/>
            <w:tcBorders>
              <w:left w:val="double" w:sz="2" w:space="0" w:color="7E7E7E"/>
            </w:tcBorders>
          </w:tcPr>
          <w:p>
            <w:pPr>
              <w:pStyle w:val="TableParagraph"/>
              <w:ind w:left="107"/>
              <w:rPr>
                <w:sz w:val="20"/>
              </w:rPr>
            </w:pPr>
            <w:r>
              <w:rPr>
                <w:sz w:val="20"/>
              </w:rPr>
              <w:t>Đĩa mềm</w:t>
            </w:r>
          </w:p>
        </w:tc>
        <w:tc>
          <w:tcPr>
            <w:tcW w:w="2370" w:type="dxa"/>
          </w:tcPr>
          <w:p>
            <w:pPr>
              <w:pStyle w:val="TableParagraph"/>
              <w:ind w:left="112"/>
              <w:rPr>
                <w:sz w:val="20"/>
              </w:rPr>
            </w:pPr>
            <w:r>
              <w:rPr>
                <w:sz w:val="20"/>
              </w:rPr>
              <w:t>3F0 - 3F7</w:t>
            </w:r>
          </w:p>
        </w:tc>
        <w:tc>
          <w:tcPr>
            <w:tcW w:w="1129" w:type="dxa"/>
          </w:tcPr>
          <w:p>
            <w:pPr>
              <w:pStyle w:val="TableParagraph"/>
              <w:ind w:left="112"/>
              <w:rPr>
                <w:sz w:val="20"/>
              </w:rPr>
            </w:pPr>
            <w:r>
              <w:rPr>
                <w:sz w:val="20"/>
              </w:rPr>
              <w:t>14</w:t>
            </w:r>
          </w:p>
        </w:tc>
      </w:tr>
      <w:tr>
        <w:trPr>
          <w:trHeight w:val="605" w:hRule="atLeast"/>
        </w:trPr>
        <w:tc>
          <w:tcPr>
            <w:tcW w:w="1528" w:type="dxa"/>
            <w:tcBorders>
              <w:left w:val="double" w:sz="2" w:space="0" w:color="7E7E7E"/>
            </w:tcBorders>
          </w:tcPr>
          <w:p>
            <w:pPr>
              <w:pStyle w:val="TableParagraph"/>
              <w:ind w:left="107"/>
              <w:rPr>
                <w:sz w:val="20"/>
              </w:rPr>
            </w:pPr>
            <w:r>
              <w:rPr>
                <w:sz w:val="20"/>
              </w:rPr>
              <w:t>RS232 chính</w:t>
            </w:r>
          </w:p>
        </w:tc>
        <w:tc>
          <w:tcPr>
            <w:tcW w:w="2370" w:type="dxa"/>
          </w:tcPr>
          <w:p>
            <w:pPr>
              <w:pStyle w:val="TableParagraph"/>
              <w:ind w:left="112"/>
              <w:rPr>
                <w:sz w:val="20"/>
              </w:rPr>
            </w:pPr>
            <w:r>
              <w:rPr>
                <w:sz w:val="20"/>
              </w:rPr>
              <w:t>3F8 - 3FF</w:t>
            </w:r>
          </w:p>
        </w:tc>
        <w:tc>
          <w:tcPr>
            <w:tcW w:w="1129" w:type="dxa"/>
          </w:tcPr>
          <w:p>
            <w:pPr>
              <w:pStyle w:val="TableParagraph"/>
              <w:ind w:left="112"/>
              <w:rPr>
                <w:sz w:val="20"/>
              </w:rPr>
            </w:pPr>
            <w:r>
              <w:rPr>
                <w:sz w:val="20"/>
              </w:rPr>
              <w:t>12</w:t>
            </w:r>
          </w:p>
        </w:tc>
      </w:tr>
    </w:tbl>
    <w:p>
      <w:pPr>
        <w:pStyle w:val="BodyText"/>
        <w:spacing w:before="77"/>
        <w:ind w:left="1470"/>
        <w:jc w:val="both"/>
      </w:pPr>
      <w:r>
        <w:rPr/>
        <w:pict>
          <v:shape style="position:absolute;margin-left:-38.787552pt;margin-top:384.630219pt;width:672.3pt;height:72pt;mso-position-horizontal-relative:page;mso-position-vertical-relative:page;z-index:-22958080;rotation:315" type="#_x0000_t136" fillcolor="#aaaaaa" stroked="f">
            <o:extrusion v:ext="view" autorotationcenter="t"/>
            <v:textpath style="font-family:&quot;Arial&quot;;font-size:72pt;v-text-kern:t;mso-text-shadow:auto" string="OPEN.PTIT.EDU.VN"/>
            <w10:wrap type="none"/>
          </v:shape>
        </w:pict>
      </w:r>
      <w:r>
        <w:rPr/>
        <w:t>Hình 2.3: bảng địa chỉ các thanh ghi của một số bộ điều khiển nhập/xuất.</w:t>
      </w:r>
    </w:p>
    <w:p>
      <w:pPr>
        <w:pStyle w:val="BodyText"/>
        <w:spacing w:line="288" w:lineRule="auto" w:before="112"/>
        <w:ind w:left="322" w:right="225" w:hanging="1"/>
        <w:jc w:val="both"/>
      </w:pPr>
      <w:r>
        <w:rPr/>
        <w:t>CPU thực hiện nhập/xuất bằng cách ghi lệnh, cùng các tham số lên các thanh ghi của bộ điều khiển, sau đó CPU sẽ thực hiện công việc khác. Khi bộ điều khiển thực hiện xong, sẽ phát sinh một ngắt để báo hiệu cho CPU biết và đến lấy kết quả (kết quả cũng được bộ điều khiển lưu trong các thanh ghi).</w:t>
      </w:r>
    </w:p>
    <w:p>
      <w:pPr>
        <w:pStyle w:val="Heading4"/>
        <w:numPr>
          <w:ilvl w:val="2"/>
          <w:numId w:val="9"/>
        </w:numPr>
        <w:tabs>
          <w:tab w:pos="922" w:val="left" w:leader="none"/>
        </w:tabs>
        <w:spacing w:line="240" w:lineRule="auto" w:before="61" w:after="0"/>
        <w:ind w:left="921" w:right="0" w:hanging="601"/>
        <w:jc w:val="both"/>
      </w:pPr>
      <w:bookmarkStart w:name="_TOC_250010" w:id="6"/>
      <w:r>
        <w:rPr/>
        <w:t>Các chương trình thực hiện nhập/xuất và tổ chức hệ thống</w:t>
      </w:r>
      <w:r>
        <w:rPr>
          <w:spacing w:val="-10"/>
        </w:rPr>
        <w:t> </w:t>
      </w:r>
      <w:bookmarkEnd w:id="6"/>
      <w:r>
        <w:rPr/>
        <w:t>nhập/xuất</w:t>
      </w:r>
    </w:p>
    <w:p>
      <w:pPr>
        <w:spacing w:before="116"/>
        <w:ind w:left="321" w:right="0" w:firstLine="0"/>
        <w:jc w:val="both"/>
        <w:rPr>
          <w:b/>
          <w:sz w:val="24"/>
        </w:rPr>
      </w:pPr>
      <w:r>
        <w:rPr>
          <w:b/>
          <w:sz w:val="24"/>
        </w:rPr>
        <w:t>* Các chương trình thực hiện nhập/xuất:</w:t>
      </w:r>
    </w:p>
    <w:p>
      <w:pPr>
        <w:pStyle w:val="BodyText"/>
        <w:spacing w:line="288" w:lineRule="auto" w:before="113"/>
        <w:ind w:left="321" w:right="227" w:hanging="1"/>
        <w:jc w:val="both"/>
      </w:pPr>
      <w:r>
        <w:rPr/>
        <w:t>+ Chương trình nhập/xuất của người dùng (user program): thực hiện các lời gọi đến chương trình nhập/xuất độc lập thiết bị.</w:t>
      </w:r>
    </w:p>
    <w:p>
      <w:pPr>
        <w:pStyle w:val="BodyText"/>
        <w:spacing w:line="288" w:lineRule="auto" w:before="60"/>
        <w:ind w:left="322" w:right="226"/>
        <w:jc w:val="both"/>
      </w:pPr>
      <w:r>
        <w:rPr/>
        <w:t>+ Chương trình nhập/xuất độc lập thiết bị: còn gọi là lời gọi hệ thống nhập/xuất hoặc ngắt nhập/xuất, do hệ điều hành cung cấp, chương trình nhập/xuất độc lập thiết bị cung cấp một giao tiếp đồng nhất cho chương trình nhập/xuất của người dùng.</w:t>
      </w:r>
    </w:p>
    <w:p>
      <w:pPr>
        <w:pStyle w:val="BodyText"/>
        <w:spacing w:line="288" w:lineRule="auto" w:before="60"/>
        <w:ind w:left="321" w:right="224"/>
        <w:jc w:val="both"/>
      </w:pPr>
      <w:r>
        <w:rPr/>
        <w:drawing>
          <wp:anchor distT="0" distB="0" distL="0" distR="0" allowOverlap="1" layoutInCell="1" locked="0" behindDoc="0" simplePos="0" relativeHeight="31">
            <wp:simplePos x="0" y="0"/>
            <wp:positionH relativeFrom="page">
              <wp:posOffset>1846337</wp:posOffset>
            </wp:positionH>
            <wp:positionV relativeFrom="paragraph">
              <wp:posOffset>1085097</wp:posOffset>
            </wp:positionV>
            <wp:extent cx="4230625" cy="3081528"/>
            <wp:effectExtent l="0" t="0" r="0" b="0"/>
            <wp:wrapTopAndBottom/>
            <wp:docPr id="31" name="image16.png"/>
            <wp:cNvGraphicFramePr>
              <a:graphicFrameLocks noChangeAspect="1"/>
            </wp:cNvGraphicFramePr>
            <a:graphic>
              <a:graphicData uri="http://schemas.openxmlformats.org/drawingml/2006/picture">
                <pic:pic>
                  <pic:nvPicPr>
                    <pic:cNvPr id="32" name="image16.png"/>
                    <pic:cNvPicPr/>
                  </pic:nvPicPr>
                  <pic:blipFill>
                    <a:blip r:embed="rId23" cstate="print"/>
                    <a:stretch>
                      <a:fillRect/>
                    </a:stretch>
                  </pic:blipFill>
                  <pic:spPr>
                    <a:xfrm>
                      <a:off x="0" y="0"/>
                      <a:ext cx="4230625" cy="3081528"/>
                    </a:xfrm>
                    <a:prstGeom prst="rect">
                      <a:avLst/>
                    </a:prstGeom>
                  </pic:spPr>
                </pic:pic>
              </a:graphicData>
            </a:graphic>
          </wp:anchor>
        </w:drawing>
      </w:r>
      <w:r>
        <w:rPr/>
        <w:t>+ Chương trình điều khiển thiết bị (Device drivers): do hệ điều hành hoặc nhà sản xuất thiết bị cung cấp, chương trình này phụ thuộc vào thiết bị, sẽ nhận những yêu cầu nhập/xuất của chương trình nhập/xuất độc lập thiết bị. Nếu device driver đang bận, yêu cầu đó sẽ được đưa vào hàng  đợi, ngược lại nó sẽ thực hiện ngay yêu cầu, bằng cách chuyển lệnh vào thanh ghi của bộ điều khiển thiết bị (I/O</w:t>
      </w:r>
      <w:r>
        <w:rPr>
          <w:spacing w:val="-4"/>
        </w:rPr>
        <w:t> </w:t>
      </w:r>
      <w:r>
        <w:rPr/>
        <w:t>controller).</w:t>
      </w:r>
    </w:p>
    <w:p>
      <w:pPr>
        <w:pStyle w:val="BodyText"/>
        <w:spacing w:before="92"/>
        <w:ind w:left="1052" w:right="958"/>
        <w:jc w:val="center"/>
      </w:pPr>
      <w:r>
        <w:rPr/>
        <w:t>Hình 2.4: Sự giao tiếp giữa các chương trình thực hiện nhập/xuất</w:t>
      </w:r>
    </w:p>
    <w:p>
      <w:pPr>
        <w:spacing w:after="0"/>
        <w:jc w:val="center"/>
        <w:sectPr>
          <w:pgSz w:w="11910" w:h="16840"/>
          <w:pgMar w:header="0" w:footer="371" w:top="1140" w:bottom="980" w:left="1380" w:right="900"/>
        </w:sectPr>
      </w:pPr>
    </w:p>
    <w:p>
      <w:pPr>
        <w:pStyle w:val="Heading4"/>
        <w:numPr>
          <w:ilvl w:val="0"/>
          <w:numId w:val="10"/>
        </w:numPr>
        <w:tabs>
          <w:tab w:pos="562" w:val="left" w:leader="none"/>
        </w:tabs>
        <w:spacing w:line="240" w:lineRule="auto" w:before="73" w:after="0"/>
        <w:ind w:left="561" w:right="0" w:hanging="241"/>
        <w:jc w:val="both"/>
      </w:pPr>
      <w:r>
        <w:rPr/>
        <w:pict>
          <v:shape style="position:absolute;margin-left:-38.787552pt;margin-top:384.630219pt;width:672.3pt;height:72pt;mso-position-horizontal-relative:page;mso-position-vertical-relative:page;z-index:-22957056;rotation:315" type="#_x0000_t136" fillcolor="#aaaaaa" stroked="f">
            <o:extrusion v:ext="view" autorotationcenter="t"/>
            <v:textpath style="font-family:&quot;Arial&quot;;font-size:72pt;v-text-kern:t;mso-text-shadow:auto" string="OPEN.PTIT.EDU.VN"/>
            <w10:wrap type="none"/>
          </v:shape>
        </w:pict>
      </w:r>
      <w:r>
        <w:rPr/>
        <w:t>Tổ chức hệ thống</w:t>
      </w:r>
      <w:r>
        <w:rPr>
          <w:spacing w:val="-2"/>
        </w:rPr>
        <w:t> </w:t>
      </w:r>
      <w:r>
        <w:rPr/>
        <w:t>nhập/xuất</w:t>
      </w:r>
    </w:p>
    <w:p>
      <w:pPr>
        <w:pStyle w:val="BodyText"/>
        <w:spacing w:line="288" w:lineRule="auto" w:before="114"/>
        <w:ind w:left="322" w:right="226" w:hanging="1"/>
        <w:jc w:val="both"/>
      </w:pPr>
      <w:r>
        <w:rPr/>
        <w:drawing>
          <wp:anchor distT="0" distB="0" distL="0" distR="0" allowOverlap="1" layoutInCell="1" locked="0" behindDoc="0" simplePos="0" relativeHeight="33">
            <wp:simplePos x="0" y="0"/>
            <wp:positionH relativeFrom="page">
              <wp:posOffset>1082802</wp:posOffset>
            </wp:positionH>
            <wp:positionV relativeFrom="paragraph">
              <wp:posOffset>917401</wp:posOffset>
            </wp:positionV>
            <wp:extent cx="5781033" cy="2967418"/>
            <wp:effectExtent l="0" t="0" r="0" b="0"/>
            <wp:wrapTopAndBottom/>
            <wp:docPr id="33" name="image17.jpeg"/>
            <wp:cNvGraphicFramePr>
              <a:graphicFrameLocks noChangeAspect="1"/>
            </wp:cNvGraphicFramePr>
            <a:graphic>
              <a:graphicData uri="http://schemas.openxmlformats.org/drawingml/2006/picture">
                <pic:pic>
                  <pic:nvPicPr>
                    <pic:cNvPr id="34" name="image17.jpeg"/>
                    <pic:cNvPicPr/>
                  </pic:nvPicPr>
                  <pic:blipFill>
                    <a:blip r:embed="rId24" cstate="print"/>
                    <a:stretch>
                      <a:fillRect/>
                    </a:stretch>
                  </pic:blipFill>
                  <pic:spPr>
                    <a:xfrm>
                      <a:off x="0" y="0"/>
                      <a:ext cx="5781033" cy="2967418"/>
                    </a:xfrm>
                    <a:prstGeom prst="rect">
                      <a:avLst/>
                    </a:prstGeom>
                  </pic:spPr>
                </pic:pic>
              </a:graphicData>
            </a:graphic>
          </wp:anchor>
        </w:drawing>
      </w:r>
      <w:r>
        <w:rPr/>
        <w:t>Hệ thống quản lý nhập/xuất được phân chia thành 5 lớp là: tiến trình người dùng (user processes), chương trình nhập/xuất độc lập thiết bị (device-independent software), chương trình điều khiển thiết bị (device drivers), chương trình kiểm soát ngắt (interrupt handlers), phần cứng (hardware). Mỗi lớp có chức năng riêng và có thể giao tiếp với lớp khác.</w:t>
      </w:r>
    </w:p>
    <w:p>
      <w:pPr>
        <w:pStyle w:val="BodyText"/>
        <w:spacing w:before="63"/>
        <w:ind w:left="1051" w:right="958"/>
        <w:jc w:val="center"/>
      </w:pPr>
      <w:r>
        <w:rPr/>
        <w:t>Hình 2.5: mô hình phân lớp của hệ thống quản lý nhập/xuất</w:t>
      </w:r>
    </w:p>
    <w:p>
      <w:pPr>
        <w:pStyle w:val="BodyText"/>
        <w:rPr>
          <w:sz w:val="26"/>
        </w:rPr>
      </w:pPr>
    </w:p>
    <w:p>
      <w:pPr>
        <w:pStyle w:val="BodyText"/>
        <w:spacing w:before="191"/>
        <w:ind w:left="322"/>
      </w:pPr>
      <w:r>
        <w:rPr/>
        <w:t>+ Tiến trình người dùng (user processes): định dạng nhập/xuất, thực hiện lời gọi nhập/xuất.</w:t>
      </w:r>
    </w:p>
    <w:p>
      <w:pPr>
        <w:pStyle w:val="BodyText"/>
        <w:spacing w:line="288" w:lineRule="auto" w:before="113"/>
        <w:ind w:left="323" w:hanging="1"/>
      </w:pPr>
      <w:r>
        <w:rPr/>
        <w:t>+ Chương trình nhập/xuất độc lập thiết bị (Device-independent software): đặt tên, bảo vệ, tổ chức khối, tổ chức bộ đệm, cấp phát,…</w:t>
      </w:r>
    </w:p>
    <w:p>
      <w:pPr>
        <w:pStyle w:val="BodyText"/>
        <w:spacing w:line="288" w:lineRule="auto" w:before="59"/>
        <w:ind w:left="321" w:firstLine="1"/>
      </w:pPr>
      <w:r>
        <w:rPr/>
        <w:t>+ Chương trình điều khiển thiết bị (Device driver): thiết lập giá trị các thanh ghi thiết bị, kiểm tra trạng thái thiết bị,…</w:t>
      </w:r>
    </w:p>
    <w:p>
      <w:pPr>
        <w:pStyle w:val="BodyText"/>
        <w:spacing w:line="288" w:lineRule="auto" w:before="61"/>
        <w:ind w:left="321" w:right="222"/>
      </w:pPr>
      <w:r>
        <w:rPr/>
        <w:t>+ Chương trình kiểm soát ngắt (Interrupt handlers): thông báo cho chương trình điều khiển thiết bị khi thao tác nhập/xuất hoàn tất.</w:t>
      </w:r>
    </w:p>
    <w:p>
      <w:pPr>
        <w:pStyle w:val="BodyText"/>
        <w:spacing w:before="59"/>
        <w:ind w:left="321"/>
        <w:jc w:val="both"/>
      </w:pPr>
      <w:r>
        <w:rPr/>
        <w:t>+ Phần cứng nhập/xuất (I/O Hardware): thực hiện thao tác nhập/xuất</w:t>
      </w:r>
    </w:p>
    <w:p>
      <w:pPr>
        <w:pStyle w:val="BodyText"/>
        <w:spacing w:line="288" w:lineRule="auto" w:before="114"/>
        <w:ind w:left="321" w:right="225"/>
        <w:jc w:val="both"/>
      </w:pPr>
      <w:r>
        <w:rPr/>
        <w:t>Ví dụ tiến trình người dùng (user processes) muốn đọc một khối dữ liệu trên đĩa, sẽ gởi yêu cầu nhập/xuất đến chương trình nhập/xuất độc lập thiết bị (device-independent software), chương trình này sẽ tìm kiếm khối trong bộ đệm nhập/xuất, nếu khối cần đọc chưa có trong bộ đệm, nó sẽ gọi chương trình điều khiển thiết bị (device driver). Chương trình điều khiển thiết bị gửi yêu cầu đến đĩa cứng và tiến trình người dùng sẽ tạm ngưng cho đến khi thao tác đọc đĩa hoàn tất, đĩa sẽ phát sinh một ngắt thông báo đã đọc xong, gởi tín hiệu ngắt cho chương trình kiểm soát ngắt. Chương trình kiểm soát ngắt ghi nhận trạng thái của thiết bị và đánh thức tiến trình của người dùng để tiếp tục thực</w:t>
      </w:r>
      <w:r>
        <w:rPr>
          <w:spacing w:val="-5"/>
        </w:rPr>
        <w:t> </w:t>
      </w:r>
      <w:r>
        <w:rPr/>
        <w:t>hiện.</w:t>
      </w:r>
    </w:p>
    <w:p>
      <w:pPr>
        <w:spacing w:after="0" w:line="288" w:lineRule="auto"/>
        <w:jc w:val="both"/>
        <w:sectPr>
          <w:pgSz w:w="11910" w:h="16840"/>
          <w:pgMar w:header="0" w:footer="371" w:top="1060" w:bottom="980" w:left="1380" w:right="900"/>
        </w:sectPr>
      </w:pPr>
    </w:p>
    <w:p>
      <w:pPr>
        <w:pStyle w:val="BodyText"/>
        <w:ind w:left="1582"/>
        <w:rPr>
          <w:sz w:val="20"/>
        </w:rPr>
      </w:pPr>
      <w:r>
        <w:rPr/>
        <w:pict>
          <v:shape style="position:absolute;margin-left:-38.787552pt;margin-top:384.630219pt;width:672.3pt;height:72pt;mso-position-horizontal-relative:page;mso-position-vertical-relative:page;z-index:-22956032;rotation:315" type="#_x0000_t136" fillcolor="#aaaaaa" stroked="f">
            <o:extrusion v:ext="view" autorotationcenter="t"/>
            <v:textpath style="font-family:&quot;Arial&quot;;font-size:72pt;v-text-kern:t;mso-text-shadow:auto" string="OPEN.PTIT.EDU.VN"/>
            <w10:wrap type="none"/>
          </v:shape>
        </w:pict>
      </w:r>
      <w:r>
        <w:rPr>
          <w:sz w:val="20"/>
        </w:rPr>
        <w:drawing>
          <wp:inline distT="0" distB="0" distL="0" distR="0">
            <wp:extent cx="4142278" cy="2076450"/>
            <wp:effectExtent l="0" t="0" r="0" b="0"/>
            <wp:docPr id="35" name="image18.png"/>
            <wp:cNvGraphicFramePr>
              <a:graphicFrameLocks noChangeAspect="1"/>
            </wp:cNvGraphicFramePr>
            <a:graphic>
              <a:graphicData uri="http://schemas.openxmlformats.org/drawingml/2006/picture">
                <pic:pic>
                  <pic:nvPicPr>
                    <pic:cNvPr id="36" name="image18.png"/>
                    <pic:cNvPicPr/>
                  </pic:nvPicPr>
                  <pic:blipFill>
                    <a:blip r:embed="rId25" cstate="print"/>
                    <a:stretch>
                      <a:fillRect/>
                    </a:stretch>
                  </pic:blipFill>
                  <pic:spPr>
                    <a:xfrm>
                      <a:off x="0" y="0"/>
                      <a:ext cx="4142278" cy="2076450"/>
                    </a:xfrm>
                    <a:prstGeom prst="rect">
                      <a:avLst/>
                    </a:prstGeom>
                  </pic:spPr>
                </pic:pic>
              </a:graphicData>
            </a:graphic>
          </wp:inline>
        </w:drawing>
      </w:r>
      <w:r>
        <w:rPr>
          <w:sz w:val="20"/>
        </w:rPr>
      </w:r>
    </w:p>
    <w:p>
      <w:pPr>
        <w:pStyle w:val="BodyText"/>
        <w:spacing w:before="119"/>
        <w:ind w:left="1211"/>
        <w:jc w:val="both"/>
      </w:pPr>
      <w:r>
        <w:rPr/>
        <w:t>Hình 2.6: khi thao tác đọc đĩa hoàn tất, bộ điều khiển đĩa sẽ phát sinh một ngắt.</w:t>
      </w:r>
    </w:p>
    <w:p>
      <w:pPr>
        <w:pStyle w:val="Heading4"/>
        <w:numPr>
          <w:ilvl w:val="2"/>
          <w:numId w:val="9"/>
        </w:numPr>
        <w:tabs>
          <w:tab w:pos="980" w:val="left" w:leader="none"/>
        </w:tabs>
        <w:spacing w:line="240" w:lineRule="auto" w:before="113" w:after="0"/>
        <w:ind w:left="979" w:right="0" w:hanging="601"/>
        <w:jc w:val="both"/>
      </w:pPr>
      <w:bookmarkStart w:name="_TOC_250009" w:id="7"/>
      <w:r>
        <w:rPr/>
        <w:t>Cơ chế nhập/xuất và cơ chế</w:t>
      </w:r>
      <w:r>
        <w:rPr>
          <w:spacing w:val="-2"/>
        </w:rPr>
        <w:t> </w:t>
      </w:r>
      <w:bookmarkEnd w:id="7"/>
      <w:r>
        <w:rPr/>
        <w:t>DMA</w:t>
      </w:r>
    </w:p>
    <w:p>
      <w:pPr>
        <w:pStyle w:val="ListParagraph"/>
        <w:numPr>
          <w:ilvl w:val="0"/>
          <w:numId w:val="10"/>
        </w:numPr>
        <w:tabs>
          <w:tab w:pos="502" w:val="left" w:leader="none"/>
        </w:tabs>
        <w:spacing w:line="240" w:lineRule="auto" w:before="116" w:after="0"/>
        <w:ind w:left="501" w:right="0" w:hanging="181"/>
        <w:jc w:val="both"/>
        <w:rPr>
          <w:b/>
          <w:sz w:val="24"/>
        </w:rPr>
      </w:pPr>
      <w:r>
        <w:rPr>
          <w:b/>
          <w:sz w:val="24"/>
        </w:rPr>
        <w:t>Cơ chế</w:t>
      </w:r>
      <w:r>
        <w:rPr>
          <w:b/>
          <w:spacing w:val="-1"/>
          <w:sz w:val="24"/>
        </w:rPr>
        <w:t> </w:t>
      </w:r>
      <w:r>
        <w:rPr>
          <w:b/>
          <w:sz w:val="24"/>
        </w:rPr>
        <w:t>nhập/xuất:</w:t>
      </w:r>
    </w:p>
    <w:p>
      <w:pPr>
        <w:pStyle w:val="ListParagraph"/>
        <w:numPr>
          <w:ilvl w:val="0"/>
          <w:numId w:val="3"/>
        </w:numPr>
        <w:tabs>
          <w:tab w:pos="467" w:val="left" w:leader="none"/>
        </w:tabs>
        <w:spacing w:line="288" w:lineRule="auto" w:before="113" w:after="0"/>
        <w:ind w:left="322" w:right="225" w:hanging="1"/>
        <w:jc w:val="both"/>
        <w:rPr>
          <w:sz w:val="23"/>
        </w:rPr>
      </w:pPr>
      <w:r>
        <w:rPr>
          <w:sz w:val="23"/>
        </w:rPr>
        <w:t>Bộ xử lý phát sinh một lệnh I/O đến các thiết bị I/O, sau đó chờ cho đến khi thao tác I/O hoàn  tất rồi mới tiếp tục xử lý,</w:t>
      </w:r>
      <w:r>
        <w:rPr>
          <w:spacing w:val="-7"/>
          <w:sz w:val="23"/>
        </w:rPr>
        <w:t> </w:t>
      </w:r>
      <w:r>
        <w:rPr>
          <w:sz w:val="23"/>
        </w:rPr>
        <w:t>hoặc:</w:t>
      </w:r>
    </w:p>
    <w:p>
      <w:pPr>
        <w:pStyle w:val="ListParagraph"/>
        <w:numPr>
          <w:ilvl w:val="0"/>
          <w:numId w:val="3"/>
        </w:numPr>
        <w:tabs>
          <w:tab w:pos="466" w:val="left" w:leader="none"/>
        </w:tabs>
        <w:spacing w:line="288" w:lineRule="auto" w:before="60" w:after="0"/>
        <w:ind w:left="321" w:right="226" w:firstLine="0"/>
        <w:jc w:val="both"/>
        <w:rPr>
          <w:sz w:val="23"/>
        </w:rPr>
      </w:pPr>
      <w:r>
        <w:rPr>
          <w:sz w:val="23"/>
        </w:rPr>
        <w:t>Bộ xử lý phát sinh một lệnh I/O đến các thiết bị I/O, sau đó tiếp tục việc xử lý cho tới khi nhận được một ngắt từ thiết bị I/O báo là đã hoàn tất nhập/xuất, bộ xử lý tạm ngưng việc xử lý hiện tại để chuyển qua xử lý ngắt,</w:t>
      </w:r>
      <w:r>
        <w:rPr>
          <w:spacing w:val="-4"/>
          <w:sz w:val="23"/>
        </w:rPr>
        <w:t> </w:t>
      </w:r>
      <w:r>
        <w:rPr>
          <w:sz w:val="23"/>
        </w:rPr>
        <w:t>hoặc:</w:t>
      </w:r>
    </w:p>
    <w:p>
      <w:pPr>
        <w:pStyle w:val="ListParagraph"/>
        <w:numPr>
          <w:ilvl w:val="0"/>
          <w:numId w:val="3"/>
        </w:numPr>
        <w:tabs>
          <w:tab w:pos="457" w:val="left" w:leader="none"/>
        </w:tabs>
        <w:spacing w:line="240" w:lineRule="auto" w:before="61" w:after="0"/>
        <w:ind w:left="456" w:right="0" w:hanging="136"/>
        <w:jc w:val="both"/>
        <w:rPr>
          <w:sz w:val="23"/>
        </w:rPr>
      </w:pPr>
      <w:r>
        <w:rPr>
          <w:sz w:val="23"/>
        </w:rPr>
        <w:t>Sử dụng cơ chế</w:t>
      </w:r>
      <w:r>
        <w:rPr>
          <w:spacing w:val="-3"/>
          <w:sz w:val="23"/>
        </w:rPr>
        <w:t> </w:t>
      </w:r>
      <w:r>
        <w:rPr>
          <w:sz w:val="23"/>
        </w:rPr>
        <w:t>DMA</w:t>
      </w:r>
    </w:p>
    <w:p>
      <w:pPr>
        <w:pStyle w:val="Heading4"/>
        <w:numPr>
          <w:ilvl w:val="0"/>
          <w:numId w:val="10"/>
        </w:numPr>
        <w:tabs>
          <w:tab w:pos="502" w:val="left" w:leader="none"/>
        </w:tabs>
        <w:spacing w:line="240" w:lineRule="auto" w:before="114" w:after="0"/>
        <w:ind w:left="501" w:right="0" w:hanging="181"/>
        <w:jc w:val="both"/>
      </w:pPr>
      <w:r>
        <w:rPr/>
        <w:t>Cơ chế DMA (Direct Memory</w:t>
      </w:r>
      <w:r>
        <w:rPr>
          <w:spacing w:val="-1"/>
        </w:rPr>
        <w:t> </w:t>
      </w:r>
      <w:r>
        <w:rPr/>
        <w:t>Access):</w:t>
      </w:r>
    </w:p>
    <w:p>
      <w:pPr>
        <w:pStyle w:val="BodyText"/>
        <w:spacing w:line="288" w:lineRule="auto" w:before="114"/>
        <w:ind w:left="321" w:right="225"/>
        <w:jc w:val="both"/>
      </w:pPr>
      <w:r>
        <w:rPr/>
        <w:t>Xét quá trình đọc đĩa, CPU gửi cho bộ điều khiển đĩa (disk controller) lệnh đọc đĩa và các thông số như địa chỉ trên đĩa của khối, địa chỉ trong bộ nhớ RAM nơi sẽ cất khối đọc được, số byte cần đọc, sau đó CPU tiếp tục xử lý công việc khác. Bộ điều khiển sẽ đọc khối trên đĩa, từng bit cho tới khi toàn bộ khối được đưa vào buffer của bộ điều khiển (local buffer). Tiếp theo bộ điều khiển phát ra một ngắt để báo cho CPU biết là thao tác đọc đã hoàn tất. CPU đến lấy dữ liệu trong buffer chuyển vào bộ nhớ chính (RAM) bằng cách tạo một vòng lặp đọc lần lượt từng byte. Thao tác này làm lãng phí thời gian của</w:t>
      </w:r>
      <w:r>
        <w:rPr>
          <w:spacing w:val="-8"/>
        </w:rPr>
        <w:t> </w:t>
      </w:r>
      <w:r>
        <w:rPr/>
        <w:t>CPU.</w:t>
      </w:r>
    </w:p>
    <w:p>
      <w:pPr>
        <w:pStyle w:val="BodyText"/>
        <w:spacing w:line="288" w:lineRule="auto" w:before="59"/>
        <w:ind w:left="321" w:right="225" w:firstLine="58"/>
        <w:jc w:val="both"/>
      </w:pPr>
      <w:r>
        <w:rPr/>
        <w:drawing>
          <wp:anchor distT="0" distB="0" distL="0" distR="0" allowOverlap="1" layoutInCell="1" locked="0" behindDoc="0" simplePos="0" relativeHeight="35">
            <wp:simplePos x="0" y="0"/>
            <wp:positionH relativeFrom="page">
              <wp:posOffset>1081277</wp:posOffset>
            </wp:positionH>
            <wp:positionV relativeFrom="paragraph">
              <wp:posOffset>1285691</wp:posOffset>
            </wp:positionV>
            <wp:extent cx="4363424" cy="1752219"/>
            <wp:effectExtent l="0" t="0" r="0" b="0"/>
            <wp:wrapTopAndBottom/>
            <wp:docPr id="37" name="image19.png"/>
            <wp:cNvGraphicFramePr>
              <a:graphicFrameLocks noChangeAspect="1"/>
            </wp:cNvGraphicFramePr>
            <a:graphic>
              <a:graphicData uri="http://schemas.openxmlformats.org/drawingml/2006/picture">
                <pic:pic>
                  <pic:nvPicPr>
                    <pic:cNvPr id="38" name="image19.png"/>
                    <pic:cNvPicPr/>
                  </pic:nvPicPr>
                  <pic:blipFill>
                    <a:blip r:embed="rId26" cstate="print"/>
                    <a:stretch>
                      <a:fillRect/>
                    </a:stretch>
                  </pic:blipFill>
                  <pic:spPr>
                    <a:xfrm>
                      <a:off x="0" y="0"/>
                      <a:ext cx="4363424" cy="1752219"/>
                    </a:xfrm>
                    <a:prstGeom prst="rect">
                      <a:avLst/>
                    </a:prstGeom>
                  </pic:spPr>
                </pic:pic>
              </a:graphicData>
            </a:graphic>
          </wp:anchor>
        </w:drawing>
      </w:r>
      <w:r>
        <w:rPr/>
        <w:t>Để tối ưu, bộ điều khiển thường được cung cấp thêm khả năng truy xuất bộ nhớ trực tiếp (DMA). Nghĩa là sau khi bộ điều khiển đã đọc toàn bộ dữ liệu từ thiết bị vào buffer của nó, bộ điều khiển chuyển byte đầu tiên vào bộ nhớ chính tại địa chỉ được mô tả bởi địa chỉ bộ nhớ DMA. Sau đó nó tăng địa chỉ DMA và giảm số bytes phải chuyển. Quá trình này lặp lại cho tới khi số bytes phải chuyển bằng 0, và bộ điều khiển tạo một ngắt. Như vậy bộ điều khiển tự chuyển khối vào trong bộ nhớ chính.</w:t>
      </w:r>
    </w:p>
    <w:p>
      <w:pPr>
        <w:pStyle w:val="BodyText"/>
        <w:spacing w:before="83"/>
        <w:ind w:left="1049" w:right="958"/>
        <w:jc w:val="center"/>
      </w:pPr>
      <w:r>
        <w:rPr/>
        <w:t>Hình  2.7: Cơ chế DMA</w:t>
      </w:r>
    </w:p>
    <w:p>
      <w:pPr>
        <w:spacing w:after="0"/>
        <w:jc w:val="center"/>
        <w:sectPr>
          <w:pgSz w:w="11910" w:h="16840"/>
          <w:pgMar w:header="0" w:footer="371" w:top="1140" w:bottom="980" w:left="1380" w:right="900"/>
        </w:sectPr>
      </w:pPr>
    </w:p>
    <w:p>
      <w:pPr>
        <w:pStyle w:val="Heading4"/>
        <w:numPr>
          <w:ilvl w:val="2"/>
          <w:numId w:val="9"/>
        </w:numPr>
        <w:tabs>
          <w:tab w:pos="922" w:val="left" w:leader="none"/>
        </w:tabs>
        <w:spacing w:line="240" w:lineRule="auto" w:before="73" w:after="0"/>
        <w:ind w:left="921" w:right="0" w:hanging="601"/>
        <w:jc w:val="both"/>
      </w:pPr>
      <w:r>
        <w:rPr/>
        <w:pict>
          <v:shape style="position:absolute;margin-left:-38.787552pt;margin-top:384.630219pt;width:672.3pt;height:72pt;mso-position-horizontal-relative:page;mso-position-vertical-relative:page;z-index:-22953984;rotation:315" type="#_x0000_t136" fillcolor="#aaaaaa" stroked="f">
            <o:extrusion v:ext="view" autorotationcenter="t"/>
            <v:textpath style="font-family:&quot;Arial&quot;;font-size:72pt;v-text-kern:t;mso-text-shadow:auto" string="OPEN.PTIT.EDU.VN"/>
            <w10:wrap type="none"/>
          </v:shape>
        </w:pict>
      </w:r>
      <w:bookmarkStart w:name="_TOC_250008" w:id="8"/>
      <w:r>
        <w:rPr/>
        <w:t>Các thuật toán lập lịch di chuyển đầu</w:t>
      </w:r>
      <w:r>
        <w:rPr>
          <w:spacing w:val="-6"/>
        </w:rPr>
        <w:t> </w:t>
      </w:r>
      <w:bookmarkEnd w:id="8"/>
      <w:r>
        <w:rPr/>
        <w:t>đọc</w:t>
      </w:r>
    </w:p>
    <w:p>
      <w:pPr>
        <w:pStyle w:val="BodyText"/>
        <w:spacing w:line="288" w:lineRule="auto" w:before="114"/>
        <w:ind w:left="321" w:right="224" w:hanging="1"/>
        <w:jc w:val="both"/>
      </w:pPr>
      <w:r>
        <w:rPr/>
        <w:drawing>
          <wp:anchor distT="0" distB="0" distL="0" distR="0" allowOverlap="1" layoutInCell="1" locked="0" behindDoc="0" simplePos="0" relativeHeight="37">
            <wp:simplePos x="0" y="0"/>
            <wp:positionH relativeFrom="page">
              <wp:posOffset>2218182</wp:posOffset>
            </wp:positionH>
            <wp:positionV relativeFrom="paragraph">
              <wp:posOffset>1521667</wp:posOffset>
            </wp:positionV>
            <wp:extent cx="3486189" cy="1838325"/>
            <wp:effectExtent l="0" t="0" r="0" b="0"/>
            <wp:wrapTopAndBottom/>
            <wp:docPr id="39" name="image20.png"/>
            <wp:cNvGraphicFramePr>
              <a:graphicFrameLocks noChangeAspect="1"/>
            </wp:cNvGraphicFramePr>
            <a:graphic>
              <a:graphicData uri="http://schemas.openxmlformats.org/drawingml/2006/picture">
                <pic:pic>
                  <pic:nvPicPr>
                    <pic:cNvPr id="40" name="image20.png"/>
                    <pic:cNvPicPr/>
                  </pic:nvPicPr>
                  <pic:blipFill>
                    <a:blip r:embed="rId27" cstate="print"/>
                    <a:stretch>
                      <a:fillRect/>
                    </a:stretch>
                  </pic:blipFill>
                  <pic:spPr>
                    <a:xfrm>
                      <a:off x="0" y="0"/>
                      <a:ext cx="3486189" cy="1838325"/>
                    </a:xfrm>
                    <a:prstGeom prst="rect">
                      <a:avLst/>
                    </a:prstGeom>
                  </pic:spPr>
                </pic:pic>
              </a:graphicData>
            </a:graphic>
          </wp:anchor>
        </w:drawing>
      </w:r>
      <w:r>
        <w:rPr/>
        <w:t>Để truy xuất các khối trên đĩa, trước tiên phải di chuyển đầu đọc đến track thích hợp, thao tác này gọi là seek và thời gian để hoàn tất thao tác này gọi là seek time. Một khi đã đến đúng track, còn phải chờ cho đến khi khối cần thiết đến dưới đầu đọc, thời gian chờ này gọi là latency time. Cuối cùng là chuyển dữ liệu từ đĩa vào bộ nhớ chính, thời gian này gọi là transfer time. Tổng thời gian cho dịch vụ đĩa chính là tổng của ba khoảng thời gian trên (seek time + latency time + transfer time). Trong đó seek time và latency time là mất nhiều thời gian nhất, do đó để giảm thiểu thời gian truy xuất, hệ điều hành cần đưa ra các thuật toán lập lịch dời đầu đọc sao cho tối ưu.</w:t>
      </w:r>
    </w:p>
    <w:p>
      <w:pPr>
        <w:pStyle w:val="BodyText"/>
        <w:spacing w:before="83"/>
        <w:ind w:left="3589"/>
      </w:pPr>
      <w:r>
        <w:rPr/>
        <w:t>Hình 2.8: mô hình đĩa cứng</w:t>
      </w:r>
    </w:p>
    <w:p>
      <w:pPr>
        <w:pStyle w:val="Heading7"/>
        <w:numPr>
          <w:ilvl w:val="3"/>
          <w:numId w:val="9"/>
        </w:numPr>
        <w:tabs>
          <w:tab w:pos="1070" w:val="left" w:leader="none"/>
        </w:tabs>
        <w:spacing w:line="240" w:lineRule="auto" w:before="115" w:after="0"/>
        <w:ind w:left="1069" w:right="0" w:hanging="749"/>
        <w:jc w:val="left"/>
        <w:rPr>
          <w:i/>
        </w:rPr>
      </w:pPr>
      <w:r>
        <w:rPr>
          <w:i/>
        </w:rPr>
        <w:t>Thuật toán FCFS (first-come,</w:t>
      </w:r>
      <w:r>
        <w:rPr>
          <w:i/>
          <w:spacing w:val="-3"/>
        </w:rPr>
        <w:t> </w:t>
      </w:r>
      <w:r>
        <w:rPr>
          <w:i/>
        </w:rPr>
        <w:t>first-served)</w:t>
      </w:r>
    </w:p>
    <w:p>
      <w:pPr>
        <w:pStyle w:val="BodyText"/>
        <w:spacing w:line="288" w:lineRule="auto" w:before="111"/>
        <w:ind w:left="322" w:right="226" w:hanging="1"/>
      </w:pPr>
      <w:r>
        <w:rPr/>
        <w:t>Thuật toán sẽ dời đầu đọc theo thứ tự đúng với thứ tự các khối cần đọc, thuật toán dễ lập trình nhưng chưa tốt. Ví dụ cần phải đọc các khối theo thứ tự như sau: 98, 183, 37, 122, 14, 124, 65, và</w:t>
      </w:r>
    </w:p>
    <w:p>
      <w:pPr>
        <w:pStyle w:val="BodyText"/>
        <w:spacing w:line="288" w:lineRule="auto"/>
        <w:ind w:left="321" w:right="226" w:firstLine="1"/>
      </w:pPr>
      <w:r>
        <w:rPr/>
        <w:t>67. Giả sử hiện tại đầu đọc đang ở vị trí 53, thuật toán sẽ dời đầu đọc lần lượt đi qua các khối 53, 98, 183, 37, 122, 14, 124, 65, và 67</w:t>
      </w:r>
    </w:p>
    <w:p>
      <w:pPr>
        <w:pStyle w:val="BodyText"/>
        <w:spacing w:before="9"/>
        <w:rPr>
          <w:sz w:val="14"/>
        </w:rPr>
      </w:pPr>
      <w:r>
        <w:rPr/>
        <w:pict>
          <v:group style="position:absolute;margin-left:174.645004pt;margin-top:10.492637pt;width:242.5pt;height:77.7pt;mso-position-horizontal-relative:page;mso-position-vertical-relative:paragraph;z-index:-15709184;mso-wrap-distance-left:0;mso-wrap-distance-right:0" coordorigin="3493,210" coordsize="4850,1554">
            <v:rect style="position:absolute;left:3501;top:217;width:4834;height:1539" filled="true" fillcolor="#ffffff" stroked="false">
              <v:fill type="solid"/>
            </v:rect>
            <v:shape style="position:absolute;left:3652;top:424;width:4502;height:1251" type="#_x0000_t75" stroked="false">
              <v:imagedata r:id="rId28" o:title=""/>
            </v:shape>
            <v:rect style="position:absolute;left:3500;top:217;width:4835;height:1539" filled="false" stroked="true" strokeweight=".75pt" strokecolor="#000000">
              <v:stroke dashstyle="solid"/>
            </v:rect>
            <w10:wrap type="topAndBottom"/>
          </v:group>
        </w:pict>
      </w:r>
    </w:p>
    <w:p>
      <w:pPr>
        <w:pStyle w:val="BodyText"/>
        <w:spacing w:before="154"/>
        <w:ind w:left="2077"/>
        <w:jc w:val="both"/>
      </w:pPr>
      <w:r>
        <w:rPr/>
        <w:t>Hình 2.9: Các bước di chuyển đầu đọc theo thuật toán FCFS</w:t>
      </w:r>
    </w:p>
    <w:p>
      <w:pPr>
        <w:pStyle w:val="Heading7"/>
        <w:numPr>
          <w:ilvl w:val="3"/>
          <w:numId w:val="9"/>
        </w:numPr>
        <w:tabs>
          <w:tab w:pos="1071" w:val="left" w:leader="none"/>
        </w:tabs>
        <w:spacing w:line="240" w:lineRule="auto" w:before="115" w:after="0"/>
        <w:ind w:left="1070" w:right="0" w:hanging="749"/>
        <w:jc w:val="both"/>
        <w:rPr>
          <w:i/>
        </w:rPr>
      </w:pPr>
      <w:r>
        <w:rPr>
          <w:i/>
        </w:rPr>
        <w:t>Thuật toán SSTF</w:t>
      </w:r>
      <w:r>
        <w:rPr>
          <w:i/>
          <w:spacing w:val="-3"/>
        </w:rPr>
        <w:t> </w:t>
      </w:r>
      <w:r>
        <w:rPr>
          <w:i/>
        </w:rPr>
        <w:t>(shortest-seek-time-first)</w:t>
      </w:r>
    </w:p>
    <w:p>
      <w:pPr>
        <w:pStyle w:val="BodyText"/>
        <w:spacing w:line="288" w:lineRule="auto" w:before="110"/>
        <w:ind w:left="321" w:right="225"/>
        <w:jc w:val="both"/>
      </w:pPr>
      <w:r>
        <w:rPr/>
        <w:t>Thuật toán sẽ di chuyển đầu đọc lần lượt đến các khối cần đọc theo vị trí gần với vị trí hiện hành của đầu đọc nhất. Ví dụ cần đọc các khối như sau: 98, 183, 37, 122, 14, 124, 65, và 67. Giả sử hiện tại đầu đọc đang ở vị trí 53, thuật toán sẽ dời đầu đọc lần lượt đi qua các khối 53, 65, 67, 37, 14, 98, 122, 124 và</w:t>
      </w:r>
      <w:r>
        <w:rPr>
          <w:spacing w:val="-2"/>
        </w:rPr>
        <w:t> </w:t>
      </w:r>
      <w:r>
        <w:rPr/>
        <w:t>183.</w:t>
      </w:r>
    </w:p>
    <w:p>
      <w:pPr>
        <w:pStyle w:val="BodyText"/>
        <w:spacing w:before="6"/>
        <w:rPr>
          <w:sz w:val="29"/>
        </w:rPr>
      </w:pPr>
      <w:r>
        <w:rPr/>
        <w:pict>
          <v:group style="position:absolute;margin-left:168.645004pt;margin-top:18.982637pt;width:273.850pt;height:96.6pt;mso-position-horizontal-relative:page;mso-position-vertical-relative:paragraph;z-index:-15708672;mso-wrap-distance-left:0;mso-wrap-distance-right:0" coordorigin="3373,380" coordsize="5477,1932">
            <v:rect style="position:absolute;left:3381;top:387;width:5460;height:1917" filled="true" fillcolor="#ffffff" stroked="false">
              <v:fill type="solid"/>
            </v:rect>
            <v:shape style="position:absolute;left:3532;top:580;width:5048;height:221" type="#_x0000_t75" stroked="false">
              <v:imagedata r:id="rId29" o:title=""/>
            </v:shape>
            <v:rect style="position:absolute;left:3380;top:387;width:5462;height:1917" filled="false" stroked="true" strokeweight=".75pt" strokecolor="#000000">
              <v:stroke dashstyle="solid"/>
            </v:rect>
            <v:shape style="position:absolute;left:3532;top:753;width:4976;height:1325" type="#_x0000_t75" stroked="false">
              <v:imagedata r:id="rId30" o:title=""/>
            </v:shape>
            <v:line style="position:absolute" from="8364,2049" to="8376,2049" stroked="true" strokeweight=".479996pt" strokecolor="#f6f6f6">
              <v:stroke dashstyle="solid"/>
            </v:line>
            <w10:wrap type="topAndBottom"/>
          </v:group>
        </w:pict>
      </w:r>
    </w:p>
    <w:p>
      <w:pPr>
        <w:pStyle w:val="BodyText"/>
        <w:ind w:left="2025"/>
        <w:jc w:val="both"/>
      </w:pPr>
      <w:r>
        <w:rPr/>
        <w:t>Hình 2.10: Các bước di chuyển đầu đọc theo thuật toán SSTF</w:t>
      </w:r>
    </w:p>
    <w:p>
      <w:pPr>
        <w:spacing w:after="0"/>
        <w:jc w:val="both"/>
        <w:sectPr>
          <w:pgSz w:w="11910" w:h="16840"/>
          <w:pgMar w:header="0" w:footer="371" w:top="1060" w:bottom="980" w:left="1380" w:right="900"/>
        </w:sectPr>
      </w:pPr>
    </w:p>
    <w:p>
      <w:pPr>
        <w:pStyle w:val="Heading7"/>
        <w:numPr>
          <w:ilvl w:val="3"/>
          <w:numId w:val="9"/>
        </w:numPr>
        <w:tabs>
          <w:tab w:pos="1012" w:val="left" w:leader="none"/>
        </w:tabs>
        <w:spacing w:line="240" w:lineRule="auto" w:before="71" w:after="0"/>
        <w:ind w:left="1011" w:right="0" w:hanging="691"/>
        <w:jc w:val="left"/>
        <w:rPr>
          <w:i/>
        </w:rPr>
      </w:pPr>
      <w:r>
        <w:rPr/>
        <w:pict>
          <v:shape style="position:absolute;margin-left:38.245445pt;margin-top:345.541565pt;width:334.2pt;height:334.2pt;mso-position-horizontal-relative:page;mso-position-vertical-relative:page;z-index:-22951936" type="#_x0000_t202" filled="false" stroked="false">
            <v:textbox inset="0,0,0,0">
              <w:txbxContent>
                <w:p>
                  <w:pPr>
                    <w:spacing w:line="1566" w:lineRule="exact" w:before="5117"/>
                    <w:ind w:left="0" w:right="0" w:firstLine="0"/>
                    <w:jc w:val="left"/>
                    <w:rPr>
                      <w:rFonts w:ascii="Arial"/>
                      <w:sz w:val="144"/>
                    </w:rPr>
                  </w:pPr>
                  <w:r>
                    <w:rPr>
                      <w:rFonts w:ascii="Arial"/>
                      <w:color w:val="AAAAAA"/>
                      <w:sz w:val="144"/>
                    </w:rPr>
                    <w:t>PEN.PTIT.E</w:t>
                  </w:r>
                </w:p>
              </w:txbxContent>
            </v:textbox>
            <w10:wrap type="none"/>
          </v:shape>
        </w:pict>
      </w:r>
      <w:r>
        <w:rPr/>
        <w:pict>
          <v:shape style="position:absolute;margin-left:18.871727pt;margin-top:635.10083pt;width:56.05pt;height:72pt;mso-position-horizontal-relative:page;mso-position-vertical-relative:page;z-index:15751680;rotation:315" type="#_x0000_t136" fillcolor="#aaaaaa" stroked="f">
            <o:extrusion v:ext="view" autorotationcenter="t"/>
            <v:textpath style="font-family:&quot;Arial&quot;;font-size:72pt;v-text-kern:t;mso-text-shadow:auto" string="O"/>
            <w10:wrap type="none"/>
          </v:shape>
        </w:pict>
      </w:r>
      <w:r>
        <w:rPr>
          <w:i/>
        </w:rPr>
        <w:t>Thuật toán</w:t>
      </w:r>
      <w:r>
        <w:rPr>
          <w:i/>
          <w:spacing w:val="-1"/>
        </w:rPr>
        <w:t> </w:t>
      </w:r>
      <w:r>
        <w:rPr>
          <w:i/>
        </w:rPr>
        <w:t>SCAN</w:t>
      </w:r>
    </w:p>
    <w:p>
      <w:pPr>
        <w:pStyle w:val="BodyText"/>
        <w:spacing w:before="111"/>
        <w:ind w:left="321"/>
      </w:pPr>
      <w:r>
        <w:rPr/>
        <w:t>Thuật</w:t>
      </w:r>
      <w:r>
        <w:rPr>
          <w:spacing w:val="11"/>
        </w:rPr>
        <w:t> </w:t>
      </w:r>
      <w:r>
        <w:rPr/>
        <w:t>toán</w:t>
      </w:r>
      <w:r>
        <w:rPr>
          <w:spacing w:val="12"/>
        </w:rPr>
        <w:t> </w:t>
      </w:r>
      <w:r>
        <w:rPr/>
        <w:t>sẽ</w:t>
      </w:r>
      <w:r>
        <w:rPr>
          <w:spacing w:val="12"/>
        </w:rPr>
        <w:t> </w:t>
      </w:r>
      <w:r>
        <w:rPr/>
        <w:t>di</w:t>
      </w:r>
      <w:r>
        <w:rPr>
          <w:spacing w:val="12"/>
        </w:rPr>
        <w:t> </w:t>
      </w:r>
      <w:r>
        <w:rPr/>
        <w:t>chuyển</w:t>
      </w:r>
      <w:r>
        <w:rPr>
          <w:spacing w:val="8"/>
        </w:rPr>
        <w:t> </w:t>
      </w:r>
      <w:r>
        <w:rPr/>
        <w:t>đầu</w:t>
      </w:r>
      <w:r>
        <w:rPr>
          <w:spacing w:val="12"/>
        </w:rPr>
        <w:t> </w:t>
      </w:r>
      <w:r>
        <w:rPr/>
        <w:t>đọc</w:t>
      </w:r>
      <w:r>
        <w:rPr>
          <w:spacing w:val="10"/>
        </w:rPr>
        <w:t> </w:t>
      </w:r>
      <w:r>
        <w:rPr/>
        <w:t>về</w:t>
      </w:r>
      <w:r>
        <w:rPr>
          <w:spacing w:val="10"/>
        </w:rPr>
        <w:t> </w:t>
      </w:r>
      <w:r>
        <w:rPr/>
        <w:t>một</w:t>
      </w:r>
      <w:r>
        <w:rPr>
          <w:spacing w:val="12"/>
        </w:rPr>
        <w:t> </w:t>
      </w:r>
      <w:r>
        <w:rPr/>
        <w:t>phía</w:t>
      </w:r>
      <w:r>
        <w:rPr>
          <w:spacing w:val="11"/>
        </w:rPr>
        <w:t> </w:t>
      </w:r>
      <w:r>
        <w:rPr/>
        <w:t>của</w:t>
      </w:r>
      <w:r>
        <w:rPr>
          <w:spacing w:val="12"/>
        </w:rPr>
        <w:t> </w:t>
      </w:r>
      <w:r>
        <w:rPr/>
        <w:t>đĩa</w:t>
      </w:r>
      <w:r>
        <w:rPr>
          <w:spacing w:val="12"/>
        </w:rPr>
        <w:t> </w:t>
      </w:r>
      <w:r>
        <w:rPr/>
        <w:t>và</w:t>
      </w:r>
      <w:r>
        <w:rPr>
          <w:spacing w:val="12"/>
        </w:rPr>
        <w:t> </w:t>
      </w:r>
      <w:r>
        <w:rPr/>
        <w:t>từ</w:t>
      </w:r>
      <w:r>
        <w:rPr>
          <w:spacing w:val="10"/>
        </w:rPr>
        <w:t> </w:t>
      </w:r>
      <w:r>
        <w:rPr/>
        <w:t>đó</w:t>
      </w:r>
      <w:r>
        <w:rPr>
          <w:spacing w:val="11"/>
        </w:rPr>
        <w:t> </w:t>
      </w:r>
      <w:r>
        <w:rPr/>
        <w:t>di</w:t>
      </w:r>
      <w:r>
        <w:rPr>
          <w:spacing w:val="11"/>
        </w:rPr>
        <w:t> </w:t>
      </w:r>
      <w:r>
        <w:rPr/>
        <w:t>chuyển</w:t>
      </w:r>
      <w:r>
        <w:rPr>
          <w:spacing w:val="11"/>
        </w:rPr>
        <w:t> </w:t>
      </w:r>
      <w:r>
        <w:rPr/>
        <w:t>qua</w:t>
      </w:r>
      <w:r>
        <w:rPr>
          <w:spacing w:val="10"/>
        </w:rPr>
        <w:t> </w:t>
      </w:r>
      <w:r>
        <w:rPr/>
        <w:t>phía</w:t>
      </w:r>
      <w:r>
        <w:rPr>
          <w:spacing w:val="11"/>
        </w:rPr>
        <w:t> </w:t>
      </w:r>
      <w:r>
        <w:rPr/>
        <w:t>kia.</w:t>
      </w:r>
      <w:r>
        <w:rPr>
          <w:spacing w:val="10"/>
        </w:rPr>
        <w:t> </w:t>
      </w:r>
      <w:r>
        <w:rPr/>
        <w:t>Ví</w:t>
      </w:r>
      <w:r>
        <w:rPr>
          <w:spacing w:val="11"/>
        </w:rPr>
        <w:t> </w:t>
      </w:r>
      <w:r>
        <w:rPr/>
        <w:t>dụ</w:t>
      </w:r>
      <w:r>
        <w:rPr>
          <w:spacing w:val="12"/>
        </w:rPr>
        <w:t> </w:t>
      </w:r>
      <w:r>
        <w:rPr/>
        <w:t>cần</w:t>
      </w:r>
    </w:p>
    <w:p>
      <w:pPr>
        <w:pStyle w:val="BodyText"/>
        <w:spacing w:before="52"/>
        <w:ind w:left="322"/>
      </w:pPr>
      <w:r>
        <w:rPr/>
        <w:t>đọc</w:t>
      </w:r>
      <w:r>
        <w:rPr>
          <w:spacing w:val="10"/>
        </w:rPr>
        <w:t> </w:t>
      </w:r>
      <w:r>
        <w:rPr/>
        <w:t>các</w:t>
      </w:r>
      <w:r>
        <w:rPr>
          <w:spacing w:val="10"/>
        </w:rPr>
        <w:t> </w:t>
      </w:r>
      <w:r>
        <w:rPr/>
        <w:t>khối</w:t>
      </w:r>
      <w:r>
        <w:rPr>
          <w:spacing w:val="9"/>
        </w:rPr>
        <w:t> </w:t>
      </w:r>
      <w:r>
        <w:rPr/>
        <w:t>như</w:t>
      </w:r>
      <w:r>
        <w:rPr>
          <w:spacing w:val="12"/>
        </w:rPr>
        <w:t> </w:t>
      </w:r>
      <w:r>
        <w:rPr/>
        <w:t>sau: </w:t>
      </w:r>
      <w:r>
        <w:rPr>
          <w:spacing w:val="9"/>
        </w:rPr>
        <w:t> </w:t>
      </w:r>
      <w:r>
        <w:rPr/>
        <w:t>98,</w:t>
      </w:r>
      <w:r>
        <w:rPr>
          <w:spacing w:val="12"/>
        </w:rPr>
        <w:t> </w:t>
      </w:r>
      <w:r>
        <w:rPr/>
        <w:t>183,</w:t>
      </w:r>
      <w:r>
        <w:rPr>
          <w:spacing w:val="11"/>
        </w:rPr>
        <w:t> </w:t>
      </w:r>
      <w:r>
        <w:rPr/>
        <w:t>37,</w:t>
      </w:r>
      <w:r>
        <w:rPr>
          <w:spacing w:val="11"/>
        </w:rPr>
        <w:t> </w:t>
      </w:r>
      <w:r>
        <w:rPr/>
        <w:t>122,</w:t>
      </w:r>
      <w:r>
        <w:rPr>
          <w:spacing w:val="11"/>
        </w:rPr>
        <w:t> </w:t>
      </w:r>
      <w:r>
        <w:rPr/>
        <w:t>14,</w:t>
      </w:r>
      <w:r>
        <w:rPr>
          <w:spacing w:val="12"/>
        </w:rPr>
        <w:t> </w:t>
      </w:r>
      <w:r>
        <w:rPr/>
        <w:t>124,</w:t>
      </w:r>
      <w:r>
        <w:rPr>
          <w:spacing w:val="11"/>
        </w:rPr>
        <w:t> </w:t>
      </w:r>
      <w:r>
        <w:rPr/>
        <w:t>65,</w:t>
      </w:r>
      <w:r>
        <w:rPr>
          <w:spacing w:val="11"/>
        </w:rPr>
        <w:t> </w:t>
      </w:r>
      <w:r>
        <w:rPr/>
        <w:t>và</w:t>
      </w:r>
      <w:r>
        <w:rPr>
          <w:spacing w:val="12"/>
        </w:rPr>
        <w:t> </w:t>
      </w:r>
      <w:r>
        <w:rPr/>
        <w:t>67.</w:t>
      </w:r>
      <w:r>
        <w:rPr>
          <w:spacing w:val="9"/>
        </w:rPr>
        <w:t> </w:t>
      </w:r>
      <w:r>
        <w:rPr/>
        <w:t>Giả</w:t>
      </w:r>
      <w:r>
        <w:rPr>
          <w:spacing w:val="9"/>
        </w:rPr>
        <w:t> </w:t>
      </w:r>
      <w:r>
        <w:rPr/>
        <w:t>sử</w:t>
      </w:r>
      <w:r>
        <w:rPr>
          <w:spacing w:val="11"/>
        </w:rPr>
        <w:t> </w:t>
      </w:r>
      <w:r>
        <w:rPr/>
        <w:t>hiện</w:t>
      </w:r>
      <w:r>
        <w:rPr>
          <w:spacing w:val="12"/>
        </w:rPr>
        <w:t> </w:t>
      </w:r>
      <w:r>
        <w:rPr/>
        <w:t>tại</w:t>
      </w:r>
      <w:r>
        <w:rPr>
          <w:spacing w:val="9"/>
        </w:rPr>
        <w:t> </w:t>
      </w:r>
      <w:r>
        <w:rPr/>
        <w:t>đầu</w:t>
      </w:r>
      <w:r>
        <w:rPr>
          <w:spacing w:val="11"/>
        </w:rPr>
        <w:t> </w:t>
      </w:r>
      <w:r>
        <w:rPr/>
        <w:t>đọc</w:t>
      </w:r>
      <w:r>
        <w:rPr>
          <w:spacing w:val="11"/>
        </w:rPr>
        <w:t> </w:t>
      </w:r>
      <w:r>
        <w:rPr/>
        <w:t>đang</w:t>
      </w:r>
      <w:r>
        <w:rPr>
          <w:spacing w:val="10"/>
        </w:rPr>
        <w:t> </w:t>
      </w:r>
      <w:r>
        <w:rPr/>
        <w:t>ở</w:t>
      </w:r>
      <w:r>
        <w:rPr>
          <w:spacing w:val="10"/>
        </w:rPr>
        <w:t> </w:t>
      </w:r>
      <w:r>
        <w:rPr/>
        <w:t>vị</w:t>
      </w:r>
      <w:r>
        <w:rPr>
          <w:spacing w:val="10"/>
        </w:rPr>
        <w:t> </w:t>
      </w:r>
      <w:r>
        <w:rPr/>
        <w:t>trí</w:t>
      </w:r>
    </w:p>
    <w:p>
      <w:pPr>
        <w:pStyle w:val="BodyText"/>
        <w:spacing w:before="53"/>
        <w:ind w:left="322"/>
      </w:pPr>
      <w:r>
        <w:rPr/>
        <w:t>53, đầu đọc lần lượt đi qua các khối: 53, 37, 14, 65, 67, 98, 122, 124 và 183</w:t>
      </w:r>
    </w:p>
    <w:p>
      <w:pPr>
        <w:pStyle w:val="BodyText"/>
        <w:rPr>
          <w:sz w:val="20"/>
        </w:rPr>
      </w:pPr>
    </w:p>
    <w:p>
      <w:pPr>
        <w:pStyle w:val="BodyText"/>
        <w:spacing w:before="2"/>
        <w:rPr>
          <w:sz w:val="20"/>
        </w:rPr>
      </w:pPr>
      <w:r>
        <w:rPr/>
        <w:pict>
          <v:group style="position:absolute;margin-left:180.645004pt;margin-top:13.580469pt;width:254.55pt;height:92.4pt;mso-position-horizontal-relative:page;mso-position-vertical-relative:paragraph;z-index:-15707648;mso-wrap-distance-left:0;mso-wrap-distance-right:0" coordorigin="3613,272" coordsize="5091,1848">
            <v:rect style="position:absolute;left:3621;top:279;width:5075;height:1834" filled="true" fillcolor="#ffffff" stroked="false">
              <v:fill type="solid"/>
            </v:rect>
            <v:shape style="position:absolute;left:3772;top:419;width:4716;height:267" type="#_x0000_t75" stroked="false">
              <v:imagedata r:id="rId31" o:title=""/>
            </v:shape>
            <v:shape style="position:absolute;left:3772;top:718;width:4630;height:1119" type="#_x0000_t75" stroked="false">
              <v:imagedata r:id="rId32" o:title=""/>
            </v:shape>
            <v:rect style="position:absolute;left:3620;top:279;width:5076;height:1833" filled="false" stroked="true" strokeweight=".75pt" strokecolor="#000000">
              <v:stroke dashstyle="solid"/>
            </v:rect>
            <w10:wrap type="topAndBottom"/>
          </v:group>
        </w:pict>
      </w:r>
    </w:p>
    <w:p>
      <w:pPr>
        <w:pStyle w:val="BodyText"/>
        <w:ind w:left="1954"/>
        <w:jc w:val="both"/>
      </w:pPr>
      <w:r>
        <w:rPr/>
        <w:t>Hình 2.11: Các bước di chuyển đầu đọc theo thuật toán SCAN</w:t>
      </w:r>
    </w:p>
    <w:p>
      <w:pPr>
        <w:pStyle w:val="BodyText"/>
        <w:rPr>
          <w:sz w:val="26"/>
        </w:rPr>
      </w:pPr>
    </w:p>
    <w:p>
      <w:pPr>
        <w:pStyle w:val="Heading7"/>
        <w:numPr>
          <w:ilvl w:val="3"/>
          <w:numId w:val="9"/>
        </w:numPr>
        <w:tabs>
          <w:tab w:pos="1071" w:val="left" w:leader="none"/>
        </w:tabs>
        <w:spacing w:line="240" w:lineRule="auto" w:before="194" w:after="0"/>
        <w:ind w:left="1070" w:right="0" w:hanging="749"/>
        <w:jc w:val="both"/>
        <w:rPr>
          <w:i/>
        </w:rPr>
      </w:pPr>
      <w:r>
        <w:rPr/>
        <w:pict>
          <v:shape style="position:absolute;margin-left:311.184875pt;margin-top:-27.523195pt;width:224.1pt;height:72pt;mso-position-horizontal-relative:page;mso-position-vertical-relative:paragraph;z-index:-22950912;rotation:315" type="#_x0000_t136" fillcolor="#aaaaaa" stroked="f">
            <o:extrusion v:ext="view" autorotationcenter="t"/>
            <v:textpath style="font-family:&quot;Arial&quot;;font-size:72pt;v-text-kern:t;mso-text-shadow:auto" string="DU.VN"/>
            <w10:wrap type="none"/>
          </v:shape>
        </w:pict>
      </w:r>
      <w:r>
        <w:rPr>
          <w:i/>
        </w:rPr>
        <w:t>Thuật toán</w:t>
      </w:r>
      <w:r>
        <w:rPr>
          <w:i/>
          <w:spacing w:val="-1"/>
        </w:rPr>
        <w:t> </w:t>
      </w:r>
      <w:r>
        <w:rPr>
          <w:i/>
        </w:rPr>
        <w:t>C-SCAN</w:t>
      </w:r>
    </w:p>
    <w:p>
      <w:pPr>
        <w:pStyle w:val="BodyText"/>
        <w:spacing w:line="288" w:lineRule="auto" w:before="111"/>
        <w:ind w:left="321" w:right="226"/>
        <w:jc w:val="both"/>
      </w:pPr>
      <w:r>
        <w:rPr/>
        <w:t>Thuật toán này tương tự như thuật toán SCAN, chỉ khác là khi nó di chuyển đến một đầu nào đó của đĩa, nó sẽ lập tức trở về đầu bắt đầu của đĩa. Lấy lại ví dụ trên, khi đó thứ tự truy xuất các  khối sẽ là 53, 65, 67, 98, 122, 124, 183, 14,</w:t>
      </w:r>
      <w:r>
        <w:rPr>
          <w:spacing w:val="-9"/>
        </w:rPr>
        <w:t> </w:t>
      </w:r>
      <w:r>
        <w:rPr/>
        <w:t>37</w:t>
      </w:r>
    </w:p>
    <w:p>
      <w:pPr>
        <w:pStyle w:val="BodyText"/>
        <w:spacing w:before="1"/>
        <w:rPr>
          <w:sz w:val="12"/>
        </w:rPr>
      </w:pPr>
      <w:r>
        <w:rPr/>
        <w:pict>
          <v:group style="position:absolute;margin-left:174.645004pt;margin-top:8.957995pt;width:276.75pt;height:90.75pt;mso-position-horizontal-relative:page;mso-position-vertical-relative:paragraph;z-index:-15707136;mso-wrap-distance-left:0;mso-wrap-distance-right:0" coordorigin="3493,179" coordsize="5535,1815">
            <v:rect style="position:absolute;left:3501;top:186;width:5520;height:1800" filled="true" fillcolor="#ffffff" stroked="false">
              <v:fill type="solid"/>
            </v:rect>
            <v:shape style="position:absolute;left:3726;top:325;width:5055;height:234" type="#_x0000_t75" stroked="false">
              <v:imagedata r:id="rId33" o:title=""/>
            </v:shape>
            <v:shape style="position:absolute;left:3823;top:516;width:5192;height:1282" type="#_x0000_t75" stroked="false">
              <v:imagedata r:id="rId34" o:title=""/>
            </v:shape>
            <v:rect style="position:absolute;left:3500;top:186;width:5520;height:1800" filled="false" stroked="true" strokeweight=".75pt" strokecolor="#000000">
              <v:stroke dashstyle="solid"/>
            </v:rect>
            <w10:wrap type="topAndBottom"/>
          </v:group>
        </w:pict>
      </w:r>
    </w:p>
    <w:p>
      <w:pPr>
        <w:pStyle w:val="BodyText"/>
        <w:spacing w:before="1"/>
        <w:rPr>
          <w:sz w:val="26"/>
        </w:rPr>
      </w:pPr>
    </w:p>
    <w:p>
      <w:pPr>
        <w:pStyle w:val="BodyText"/>
        <w:ind w:left="1867"/>
        <w:jc w:val="both"/>
      </w:pPr>
      <w:r>
        <w:rPr/>
        <w:t>Hình 2.12: Các bước di chuyển đầu đọc theo thuật toán C-SCAN</w:t>
      </w:r>
    </w:p>
    <w:p>
      <w:pPr>
        <w:pStyle w:val="BodyText"/>
        <w:spacing w:line="288" w:lineRule="auto" w:before="112"/>
        <w:ind w:left="321" w:right="225" w:firstLine="1"/>
        <w:jc w:val="both"/>
      </w:pPr>
      <w:r>
        <w:rPr/>
        <w:t>Thuật toán SCAN và C-SCAN thích hợp cho những hệ thống phải truy xuất dữ liệu khối lượng lớn. Thuật toán lập lịch phụ thuộc vào số khối và kiểu khối cần truy xuất, ví dụ nếu số khối cần truy xuất là liên tục thì FCFS là thuật toán tốt.</w:t>
      </w:r>
    </w:p>
    <w:p>
      <w:pPr>
        <w:pStyle w:val="BodyText"/>
        <w:spacing w:before="2"/>
        <w:rPr>
          <w:sz w:val="38"/>
        </w:rPr>
      </w:pPr>
    </w:p>
    <w:p>
      <w:pPr>
        <w:pStyle w:val="Heading4"/>
        <w:numPr>
          <w:ilvl w:val="2"/>
          <w:numId w:val="9"/>
        </w:numPr>
        <w:tabs>
          <w:tab w:pos="922" w:val="left" w:leader="none"/>
        </w:tabs>
        <w:spacing w:line="240" w:lineRule="auto" w:before="0" w:after="0"/>
        <w:ind w:left="921" w:right="0" w:hanging="601"/>
        <w:jc w:val="both"/>
      </w:pPr>
      <w:r>
        <w:rPr/>
        <w:t>Hệ số đan xen và Ram</w:t>
      </w:r>
      <w:r>
        <w:rPr>
          <w:spacing w:val="-7"/>
        </w:rPr>
        <w:t> </w:t>
      </w:r>
      <w:r>
        <w:rPr/>
        <w:t>Disks</w:t>
      </w:r>
    </w:p>
    <w:p>
      <w:pPr>
        <w:spacing w:before="116"/>
        <w:ind w:left="321" w:right="0" w:firstLine="0"/>
        <w:jc w:val="both"/>
        <w:rPr>
          <w:b/>
          <w:sz w:val="24"/>
        </w:rPr>
      </w:pPr>
      <w:r>
        <w:rPr>
          <w:sz w:val="23"/>
        </w:rPr>
        <w:t>* </w:t>
      </w:r>
      <w:r>
        <w:rPr>
          <w:b/>
          <w:sz w:val="24"/>
        </w:rPr>
        <w:t>Hệ số đan xen (Interleave)</w:t>
      </w:r>
    </w:p>
    <w:p>
      <w:pPr>
        <w:pStyle w:val="BodyText"/>
        <w:spacing w:line="288" w:lineRule="auto" w:before="113"/>
        <w:ind w:left="322" w:right="224" w:hanging="1"/>
        <w:jc w:val="both"/>
      </w:pPr>
      <w:r>
        <w:rPr/>
        <w:drawing>
          <wp:anchor distT="0" distB="0" distL="0" distR="0" allowOverlap="1" layoutInCell="1" locked="0" behindDoc="0" simplePos="0" relativeHeight="43">
            <wp:simplePos x="0" y="0"/>
            <wp:positionH relativeFrom="page">
              <wp:posOffset>1901951</wp:posOffset>
            </wp:positionH>
            <wp:positionV relativeFrom="paragraph">
              <wp:posOffset>917529</wp:posOffset>
            </wp:positionV>
            <wp:extent cx="4119958" cy="1127760"/>
            <wp:effectExtent l="0" t="0" r="0" b="0"/>
            <wp:wrapTopAndBottom/>
            <wp:docPr id="41" name="image28.png"/>
            <wp:cNvGraphicFramePr>
              <a:graphicFrameLocks noChangeAspect="1"/>
            </wp:cNvGraphicFramePr>
            <a:graphic>
              <a:graphicData uri="http://schemas.openxmlformats.org/drawingml/2006/picture">
                <pic:pic>
                  <pic:nvPicPr>
                    <pic:cNvPr id="42" name="image28.png"/>
                    <pic:cNvPicPr/>
                  </pic:nvPicPr>
                  <pic:blipFill>
                    <a:blip r:embed="rId35" cstate="print"/>
                    <a:stretch>
                      <a:fillRect/>
                    </a:stretch>
                  </pic:blipFill>
                  <pic:spPr>
                    <a:xfrm>
                      <a:off x="0" y="0"/>
                      <a:ext cx="4119958" cy="1127760"/>
                    </a:xfrm>
                    <a:prstGeom prst="rect">
                      <a:avLst/>
                    </a:prstGeom>
                  </pic:spPr>
                </pic:pic>
              </a:graphicData>
            </a:graphic>
          </wp:anchor>
        </w:drawing>
      </w:r>
      <w:r>
        <w:rPr/>
        <w:t>Bộ điều khiển đĩa phải thực hiện hai chức năng là đọc/ghi dữ liệu và chuyển dữ liệu vào hệ thống. Để đồng bộ hai chức năng này, các sector được đánh số sao cho các sector có số hiệu liên tiếp nhau không nằm kế bên nhau mà có một khoảng cách, khoảng cách này được xác định bởi quá trình format đĩa và gọi là hệ số đan xen.</w:t>
      </w:r>
    </w:p>
    <w:p>
      <w:pPr>
        <w:pStyle w:val="BodyText"/>
        <w:spacing w:before="82"/>
        <w:ind w:left="1993"/>
        <w:jc w:val="both"/>
      </w:pPr>
      <w:r>
        <w:rPr/>
        <w:t>Hình 2.13: (a) interleave=0, (b) interleave=1, (c) interleave=2</w:t>
      </w:r>
    </w:p>
    <w:p>
      <w:pPr>
        <w:spacing w:after="0"/>
        <w:jc w:val="both"/>
        <w:sectPr>
          <w:pgSz w:w="11910" w:h="16840"/>
          <w:pgMar w:header="0" w:footer="371" w:top="1440" w:bottom="980" w:left="1380" w:right="900"/>
        </w:sectPr>
      </w:pPr>
    </w:p>
    <w:p>
      <w:pPr>
        <w:pStyle w:val="BodyText"/>
        <w:spacing w:line="288" w:lineRule="auto" w:before="68"/>
        <w:ind w:left="322" w:right="410" w:hanging="1"/>
      </w:pPr>
      <w:r>
        <w:rPr/>
        <w:pict>
          <v:shape style="position:absolute;margin-left:-38.787552pt;margin-top:384.630219pt;width:672.3pt;height:72pt;mso-position-horizontal-relative:page;mso-position-vertical-relative:page;z-index:-22949888;rotation:315" type="#_x0000_t136" fillcolor="#aaaaaa" stroked="f">
            <o:extrusion v:ext="view" autorotationcenter="t"/>
            <v:textpath style="font-family:&quot;Arial&quot;;font-size:72pt;v-text-kern:t;mso-text-shadow:auto" string="OPEN.PTIT.EDU.VN"/>
            <w10:wrap type="none"/>
          </v:shape>
        </w:pict>
      </w:r>
      <w:r>
        <w:rPr/>
        <w:t>Ví dụ giả sử hệ thống có 17 sector/track, và interleave = 4 thì các sector được bố trí theo thứ tự như sau: 1, 14, 10, 6, 2, 15, 11, 7, 3, 16, 12, 8, 4, 17, 13, 9, 5</w:t>
      </w:r>
    </w:p>
    <w:p>
      <w:pPr>
        <w:pStyle w:val="BodyText"/>
        <w:spacing w:before="60"/>
        <w:ind w:left="322"/>
      </w:pPr>
      <w:r>
        <w:rPr/>
        <w:t>Cách đọc lần lượt như sau :</w:t>
      </w:r>
    </w:p>
    <w:p>
      <w:pPr>
        <w:pStyle w:val="BodyText"/>
        <w:spacing w:before="114"/>
        <w:ind w:left="322"/>
      </w:pPr>
      <w:r>
        <w:rPr/>
        <w:t>Lần 1: 1, 2, 3, 4, 5</w:t>
      </w:r>
    </w:p>
    <w:p>
      <w:pPr>
        <w:pStyle w:val="BodyText"/>
        <w:spacing w:before="112"/>
        <w:ind w:left="322"/>
      </w:pPr>
      <w:r>
        <w:rPr/>
        <w:t>Lần 2: 6, 7, 8, 9, 10</w:t>
      </w:r>
    </w:p>
    <w:p>
      <w:pPr>
        <w:pStyle w:val="BodyText"/>
        <w:spacing w:before="113"/>
        <w:ind w:left="322"/>
      </w:pPr>
      <w:r>
        <w:rPr/>
        <w:t>Lần 3: 11, 12, 13, 14, 15</w:t>
      </w:r>
    </w:p>
    <w:p>
      <w:pPr>
        <w:pStyle w:val="BodyText"/>
        <w:spacing w:before="113"/>
        <w:ind w:left="322"/>
      </w:pPr>
      <w:r>
        <w:rPr/>
        <w:t>Lần 4: 16, 17</w:t>
      </w:r>
    </w:p>
    <w:p>
      <w:pPr>
        <w:pStyle w:val="BodyText"/>
        <w:spacing w:before="113"/>
        <w:ind w:left="322"/>
      </w:pPr>
      <w:r>
        <w:rPr/>
        <w:t>Như vậy sau bốn lần thứ tự các sector đọc được vẫn là từ 1 đến 17</w:t>
      </w:r>
    </w:p>
    <w:p>
      <w:pPr>
        <w:pStyle w:val="BodyText"/>
        <w:rPr>
          <w:sz w:val="26"/>
        </w:rPr>
      </w:pPr>
    </w:p>
    <w:p>
      <w:pPr>
        <w:pStyle w:val="Heading4"/>
        <w:spacing w:before="206"/>
        <w:ind w:left="381" w:firstLine="0"/>
      </w:pPr>
      <w:r>
        <w:rPr/>
        <w:t>* Ram disk:</w:t>
      </w:r>
    </w:p>
    <w:p>
      <w:pPr>
        <w:pStyle w:val="BodyText"/>
        <w:spacing w:line="288" w:lineRule="auto" w:before="114"/>
        <w:ind w:left="321" w:right="224"/>
        <w:jc w:val="both"/>
      </w:pPr>
      <w:r>
        <w:rPr/>
        <w:t>Hệ điều hành có thể dùng một phần của bộ nhớ chính để lưu trữ các khối đĩa, phần bộ nhớ này gọi là Ram Disk . Ram Disk cũng được chia làm nhiều khối, mỗi khối có kích thước bằng kích thước của khối trên đĩa. Khi driver nhận được lệnh đọc/ghi khối, sẽ tìm trong bộ nhớ Ram Disk vị trí của khối, và thực hiện việc đọc/ ghi trong đó thay vì từ đĩa . RAM disk có ưu điểm là cho phép truy xuất nhanh, không phải chờ quay hay tìm kiếm, thích hợp cho việc lưu trữ những chương trình hay dữ liệu được truy xuất thường</w:t>
      </w:r>
      <w:r>
        <w:rPr>
          <w:spacing w:val="-2"/>
        </w:rPr>
        <w:t> </w:t>
      </w:r>
      <w:r>
        <w:rPr/>
        <w:t>xuyên.</w:t>
      </w:r>
    </w:p>
    <w:p>
      <w:pPr>
        <w:pStyle w:val="BodyText"/>
        <w:spacing w:before="3"/>
        <w:rPr>
          <w:sz w:val="38"/>
        </w:rPr>
      </w:pPr>
    </w:p>
    <w:p>
      <w:pPr>
        <w:pStyle w:val="Heading2"/>
        <w:numPr>
          <w:ilvl w:val="1"/>
          <w:numId w:val="11"/>
        </w:numPr>
        <w:tabs>
          <w:tab w:pos="811" w:val="left" w:leader="none"/>
        </w:tabs>
        <w:spacing w:line="240" w:lineRule="auto" w:before="0" w:after="0"/>
        <w:ind w:left="810" w:right="0" w:hanging="490"/>
        <w:jc w:val="both"/>
      </w:pPr>
      <w:bookmarkStart w:name="_TOC_250007" w:id="9"/>
      <w:r>
        <w:rPr/>
        <w:t>QUẢN LÝ HỆ THỐNG TẬP</w:t>
      </w:r>
      <w:r>
        <w:rPr>
          <w:spacing w:val="2"/>
        </w:rPr>
        <w:t> </w:t>
      </w:r>
      <w:bookmarkEnd w:id="9"/>
      <w:r>
        <w:rPr/>
        <w:t>TIN</w:t>
      </w:r>
    </w:p>
    <w:p>
      <w:pPr>
        <w:pStyle w:val="Heading4"/>
        <w:numPr>
          <w:ilvl w:val="2"/>
          <w:numId w:val="11"/>
        </w:numPr>
        <w:tabs>
          <w:tab w:pos="922" w:val="left" w:leader="none"/>
        </w:tabs>
        <w:spacing w:line="240" w:lineRule="auto" w:before="124" w:after="0"/>
        <w:ind w:left="921" w:right="0" w:hanging="601"/>
        <w:jc w:val="both"/>
      </w:pPr>
      <w:r>
        <w:rPr/>
        <w:t>Đĩa cứng, tập tin, thư</w:t>
      </w:r>
      <w:r>
        <w:rPr>
          <w:spacing w:val="-4"/>
        </w:rPr>
        <w:t> </w:t>
      </w:r>
      <w:r>
        <w:rPr/>
        <w:t>mục</w:t>
      </w:r>
    </w:p>
    <w:p>
      <w:pPr>
        <w:pStyle w:val="ListParagraph"/>
        <w:numPr>
          <w:ilvl w:val="3"/>
          <w:numId w:val="11"/>
        </w:numPr>
        <w:tabs>
          <w:tab w:pos="1102" w:val="left" w:leader="none"/>
        </w:tabs>
        <w:spacing w:line="240" w:lineRule="auto" w:before="116" w:after="0"/>
        <w:ind w:left="1101" w:right="0" w:hanging="781"/>
        <w:jc w:val="both"/>
        <w:rPr>
          <w:b/>
          <w:sz w:val="24"/>
        </w:rPr>
      </w:pPr>
      <w:r>
        <w:rPr>
          <w:b/>
          <w:sz w:val="24"/>
        </w:rPr>
        <w:t>Đĩa cứng (hard</w:t>
      </w:r>
      <w:r>
        <w:rPr>
          <w:b/>
          <w:spacing w:val="-2"/>
          <w:sz w:val="24"/>
        </w:rPr>
        <w:t> </w:t>
      </w:r>
      <w:r>
        <w:rPr>
          <w:b/>
          <w:sz w:val="24"/>
        </w:rPr>
        <w:t>disk)</w:t>
      </w:r>
    </w:p>
    <w:p>
      <w:pPr>
        <w:pStyle w:val="BodyText"/>
        <w:spacing w:line="288" w:lineRule="auto" w:before="113"/>
        <w:ind w:left="321" w:right="224" w:hanging="1"/>
        <w:jc w:val="both"/>
      </w:pPr>
      <w:r>
        <w:rPr/>
        <w:t>Đĩa cứng được định dạng thành các vòng tròn đồng tâm gọi là rãnh (track), mỗi rãnh được chia thành nhiều phần bằng nhau gọi là cung (sector). Một khối (cluster) gồm một hoặc nhiều cung và dữ liệu được đọc/ghi theo đơn vị khối. Việc sử dụng đơn vị khối để tăng hiệu quả trong việc đọc/ghi và giảm chi phí quản lý số địa chỉ trên đĩa. Ngoài ra khi đĩa cứng lớn, có thể chia thành nhiều phân vùng (partition), mỗi phân vùng gồm một số từ trụ (cyclinder) liên tiếp. Một từ trụ là tập hợp các rãnh cùng bán kính.</w:t>
      </w:r>
    </w:p>
    <w:p>
      <w:pPr>
        <w:pStyle w:val="BodyText"/>
        <w:rPr>
          <w:sz w:val="20"/>
        </w:rPr>
      </w:pPr>
    </w:p>
    <w:p>
      <w:pPr>
        <w:pStyle w:val="BodyText"/>
        <w:rPr>
          <w:sz w:val="26"/>
        </w:rPr>
      </w:pPr>
    </w:p>
    <w:p>
      <w:pPr>
        <w:tabs>
          <w:tab w:pos="5812" w:val="left" w:leader="none"/>
        </w:tabs>
        <w:spacing w:before="90"/>
        <w:ind w:left="2505" w:right="0" w:firstLine="0"/>
        <w:jc w:val="left"/>
        <w:rPr>
          <w:sz w:val="22"/>
        </w:rPr>
      </w:pPr>
      <w:r>
        <w:rPr/>
        <w:pict>
          <v:group style="position:absolute;margin-left:222.419998pt;margin-top:-12.030469pt;width:133.65pt;height:72.9pt;mso-position-horizontal-relative:page;mso-position-vertical-relative:paragraph;z-index:-22950400" coordorigin="4448,-241" coordsize="2673,1458">
            <v:shape style="position:absolute;left:5170;top:-221;width:1330;height:1367" coordorigin="5171,-221" coordsize="1330,1367" path="m5836,-221l5763,-217,5693,-205,5625,-186,5561,-160,5500,-127,5443,-89,5390,-44,5342,5,5299,59,5262,118,5230,181,5205,247,5186,317,5175,389,5171,463,5175,538,5186,610,5205,679,5230,745,5262,808,5299,867,5342,921,5390,970,5443,1014,5500,1053,5561,1085,5625,1111,5693,1130,5763,1142,5836,1146,5908,1142,5978,1130,6046,1111,6110,1085,6171,1053,6228,1014,6281,970,6329,921,6372,867,6410,808,6441,745,6467,679,6485,610,6496,538,6500,463,6496,389,6485,317,6467,247,6441,181,6410,118,6372,59,6329,5,6281,-44,6228,-89,6171,-127,6110,-160,6046,-186,5978,-205,5908,-217,5836,-221xm5848,-68l5772,-62,5700,-46,5632,-19,5569,17,5512,62,5462,114,5419,174,5384,239,5358,310,5342,385,5336,463,5342,542,5358,617,5384,687,5419,752,5462,811,5512,864,5569,908,5632,944,5700,971,5772,988,5848,994,5923,988,5995,971,6063,944,6126,908,6183,864,6233,811,6276,752,6311,687,6337,617,6353,542,6359,463,6353,385,6337,310,6311,239,6276,174,6233,114,6183,62,6126,17,6063,-19,5995,-46,5923,-62,5848,-68xe" filled="false" stroked="true" strokeweight="2pt" strokecolor="#000000">
              <v:path arrowok="t"/>
              <v:stroke dashstyle="solid"/>
            </v:shape>
            <v:shape style="position:absolute;left:5210;top:-221;width:1392;height:1431" coordorigin="5210,-221" coordsize="1392,1431" path="m5849,83l5777,91,5709,113,5649,148,5596,194,5552,251,5519,315,5498,387,5491,463,5498,540,5519,611,5552,675,5596,731,5649,778,5709,813,5777,835,5849,843,5921,835,5988,813,6048,778,6101,731,6145,675,6178,611,6199,540,6206,463,6199,387,6178,315,6145,251,6101,194,6048,148,5988,113,5921,91,5849,83xm5861,235l5780,247,5711,279,5656,329,5619,391,5606,463,5619,535,5656,597,5711,646,5780,679,5861,690,5942,679,6012,646,6067,597,6103,535,6116,463,6103,391,6067,329,6012,279,5942,247,5861,235xm5274,-68l5376,83m5210,905l5312,754m6026,1057l6128,1210m6397,538l6602,538m6091,-68l6193,-221e" filled="false" stroked="true" strokeweight=".75pt" strokecolor="#000000">
              <v:path arrowok="t"/>
              <v:stroke dashstyle="solid"/>
            </v:shape>
            <v:shape style="position:absolute;left:4448;top:175;width:2673;height:515" coordorigin="4448,175" coordsize="2673,515" path="m5171,387l5154,373,5066,303,5055,354,4458,228,4452,229,4448,234,4450,239,4454,243,5052,369,5041,420,5171,387xm7121,235l7118,231,7112,228,7088,228,6415,228,6415,175,6295,235,6415,295,6415,243,7065,243,6565,613,6534,570,6474,690,6606,667,6585,639,6575,626,7090,243,7112,243,7118,240,7121,235xe" filled="true" fillcolor="#000000" stroked="false">
              <v:path arrowok="t"/>
              <v:fill type="solid"/>
            </v:shape>
            <w10:wrap type="none"/>
          </v:group>
        </w:pict>
      </w:r>
      <w:r>
        <w:rPr>
          <w:sz w:val="22"/>
        </w:rPr>
        <w:t>sector</w:t>
        <w:tab/>
        <w:t>track</w:t>
      </w:r>
    </w:p>
    <w:p>
      <w:pPr>
        <w:pStyle w:val="BodyText"/>
        <w:rPr>
          <w:sz w:val="20"/>
        </w:rPr>
      </w:pPr>
    </w:p>
    <w:p>
      <w:pPr>
        <w:pStyle w:val="BodyText"/>
        <w:rPr>
          <w:sz w:val="20"/>
        </w:rPr>
      </w:pPr>
    </w:p>
    <w:p>
      <w:pPr>
        <w:pStyle w:val="BodyText"/>
        <w:rPr>
          <w:sz w:val="20"/>
        </w:rPr>
      </w:pPr>
    </w:p>
    <w:p>
      <w:pPr>
        <w:pStyle w:val="BodyText"/>
        <w:spacing w:before="7"/>
        <w:rPr>
          <w:sz w:val="25"/>
        </w:rPr>
      </w:pPr>
    </w:p>
    <w:p>
      <w:pPr>
        <w:pStyle w:val="BodyText"/>
        <w:spacing w:before="90"/>
        <w:ind w:left="1052" w:right="958"/>
        <w:jc w:val="center"/>
      </w:pPr>
      <w:r>
        <w:rPr/>
        <w:t>Hình 2.14: mô hình tổ chức đĩa</w:t>
      </w:r>
    </w:p>
    <w:p>
      <w:pPr>
        <w:pStyle w:val="BodyText"/>
        <w:rPr>
          <w:sz w:val="26"/>
        </w:rPr>
      </w:pPr>
    </w:p>
    <w:p>
      <w:pPr>
        <w:pStyle w:val="Heading4"/>
        <w:numPr>
          <w:ilvl w:val="3"/>
          <w:numId w:val="11"/>
        </w:numPr>
        <w:tabs>
          <w:tab w:pos="1102" w:val="left" w:leader="none"/>
        </w:tabs>
        <w:spacing w:line="240" w:lineRule="auto" w:before="193" w:after="0"/>
        <w:ind w:left="1101" w:right="0" w:hanging="781"/>
        <w:jc w:val="both"/>
      </w:pPr>
      <w:r>
        <w:rPr/>
        <w:t>File (tập</w:t>
      </w:r>
      <w:r>
        <w:rPr>
          <w:spacing w:val="-3"/>
        </w:rPr>
        <w:t> </w:t>
      </w:r>
      <w:r>
        <w:rPr/>
        <w:t>tin)</w:t>
      </w:r>
    </w:p>
    <w:p>
      <w:pPr>
        <w:pStyle w:val="BodyText"/>
        <w:spacing w:line="288" w:lineRule="auto" w:before="114"/>
        <w:ind w:left="321" w:right="224" w:hanging="1"/>
        <w:jc w:val="both"/>
      </w:pPr>
      <w:r>
        <w:rPr/>
        <w:t>File là một tập hợp thông tin được đặt tên và lưu trữ trên đĩa. File là đơn vị lưu trữ thông tin nhỏ nhất trên đĩa của hệ điều hành. File có thể lưu trữ chương trình hay dữ liệu, file có thể là dãy tuần tự các byte không cấu trúc hoặc có cấu trúc dòng (kết thúc bằng kí tự enter), hoặc cấu trúc mẫu tin có chiều dài cố định hay thay đổi. Cấu trúc file do hệ điều hành hoặc chương trình qui định. File có thể truy xuất tuần tự (đọc các byte theo thứ tự từ đầu file), hoặc truy xuất ngẫu nhiên (đọc/ghi tại một vị trí bất kỳ trong</w:t>
      </w:r>
      <w:r>
        <w:rPr>
          <w:spacing w:val="-4"/>
        </w:rPr>
        <w:t> </w:t>
      </w:r>
      <w:r>
        <w:rPr/>
        <w:t>file).</w:t>
      </w:r>
    </w:p>
    <w:p>
      <w:pPr>
        <w:spacing w:after="0" w:line="288" w:lineRule="auto"/>
        <w:jc w:val="both"/>
        <w:sectPr>
          <w:pgSz w:w="11910" w:h="16840"/>
          <w:pgMar w:header="0" w:footer="371" w:top="1440" w:bottom="980" w:left="1380" w:right="900"/>
        </w:sectPr>
      </w:pPr>
    </w:p>
    <w:p>
      <w:pPr>
        <w:pStyle w:val="Heading6"/>
        <w:spacing w:before="74"/>
        <w:ind w:left="321"/>
      </w:pPr>
      <w:r>
        <w:rPr/>
        <w:pict>
          <v:shape style="position:absolute;margin-left:-38.787552pt;margin-top:384.630219pt;width:672.3pt;height:72pt;mso-position-horizontal-relative:page;mso-position-vertical-relative:page;z-index:-22949376;rotation:315" type="#_x0000_t136" fillcolor="#aaaaaa" stroked="f">
            <o:extrusion v:ext="view" autorotationcenter="t"/>
            <v:textpath style="font-family:&quot;Arial&quot;;font-size:72pt;v-text-kern:t;mso-text-shadow:auto" string="OPEN.PTIT.EDU.VN"/>
            <w10:wrap type="none"/>
          </v:shape>
        </w:pict>
      </w:r>
      <w:r>
        <w:rPr/>
        <w:t>* Thuộc tính file (file attributes)</w:t>
      </w:r>
    </w:p>
    <w:p>
      <w:pPr>
        <w:pStyle w:val="BodyText"/>
        <w:spacing w:line="288" w:lineRule="auto" w:before="110"/>
        <w:ind w:left="322" w:right="224" w:hanging="1"/>
        <w:jc w:val="both"/>
      </w:pPr>
      <w:r>
        <w:rPr/>
        <w:t>Thuộc tính của file là các thông tin liên quan đến file, số thuộc tính của file tùy theo hệ điều hành, nhưng thường thì file có các thuộc tính sau:</w:t>
      </w:r>
    </w:p>
    <w:p>
      <w:pPr>
        <w:pStyle w:val="BodyText"/>
        <w:spacing w:before="60"/>
        <w:ind w:left="322"/>
        <w:jc w:val="both"/>
      </w:pPr>
      <w:r>
        <w:rPr/>
        <w:t>+ Tên file (file name)</w:t>
      </w:r>
    </w:p>
    <w:p>
      <w:pPr>
        <w:pStyle w:val="BodyText"/>
        <w:spacing w:line="288" w:lineRule="auto" w:before="113"/>
        <w:ind w:left="322" w:right="223"/>
        <w:jc w:val="both"/>
      </w:pPr>
      <w:r>
        <w:rPr/>
        <w:t>Tên file dùng để phân biệt file này với file khác, UNIX phân biệt tên file chữ thường với tên file chữ hoa nhưng WINDOWS thì không phân biệt. Trong UNIX tên file có thể có nhiều phân cách (ví dụ prog.c.Z), WINDOWS chỉ có một phân cách. Hệ điều hành dùng phần mở rộng để nhận dạng kiểu của file và các thao tác có thể thực hiện trên kiểu file đó, ví dụ phần mở rộng là *.exe,</w:t>
      </w:r>
    </w:p>
    <w:p>
      <w:pPr>
        <w:pStyle w:val="BodyText"/>
        <w:spacing w:line="288" w:lineRule="auto"/>
        <w:ind w:left="321" w:right="225" w:hanging="1"/>
        <w:jc w:val="both"/>
      </w:pPr>
      <w:r>
        <w:rPr/>
        <w:t>*.com thì hệ điều hành hiểu là file kiểu nhị phân có thể thực thi nhưng nếu không thực thi được  thì là do cấu trúc file không đúng qui định của file *.exe,</w:t>
      </w:r>
      <w:r>
        <w:rPr>
          <w:spacing w:val="-11"/>
        </w:rPr>
        <w:t> </w:t>
      </w:r>
      <w:r>
        <w:rPr/>
        <w:t>*.com.</w:t>
      </w:r>
    </w:p>
    <w:p>
      <w:pPr>
        <w:pStyle w:val="BodyText"/>
        <w:spacing w:before="60"/>
        <w:ind w:left="321"/>
        <w:jc w:val="both"/>
      </w:pPr>
      <w:r>
        <w:rPr/>
        <w:t>+ Kiểu file (file type)</w:t>
      </w:r>
    </w:p>
    <w:p>
      <w:pPr>
        <w:pStyle w:val="BodyText"/>
        <w:spacing w:line="288" w:lineRule="auto" w:before="113"/>
        <w:ind w:left="322" w:right="223" w:hanging="1"/>
        <w:jc w:val="both"/>
      </w:pPr>
      <w:r>
        <w:rPr/>
        <w:t>Có hai loại file là file văn bản và file nhị phân. File văn bản chứa các dòng văn bản cuối dòng có ký tự xuống dòng (kí tự enter). File nhị phân gồm dãy các byte, có cấu trúc tùy theo chương trình tạo ra file. Ví dụ file .com, .exe, .wav, .bmp,…. hệ điều hành chỉ thực thi được file .com, .exe nếu nó có cấu trúc đúng qui định.</w:t>
      </w:r>
    </w:p>
    <w:p>
      <w:pPr>
        <w:pStyle w:val="BodyText"/>
        <w:spacing w:before="60"/>
        <w:ind w:left="321"/>
        <w:jc w:val="both"/>
      </w:pPr>
      <w:r>
        <w:rPr/>
        <w:t>+ Vị trí file: Danh sách các khối (cluster) trên đĩa đã cấp cho file.</w:t>
      </w:r>
    </w:p>
    <w:p>
      <w:pPr>
        <w:pStyle w:val="BodyText"/>
        <w:spacing w:before="113"/>
        <w:ind w:left="321"/>
        <w:jc w:val="both"/>
      </w:pPr>
      <w:r>
        <w:rPr/>
        <w:t>+ Kích thước file: Kích thước hiện thời, kích thước tối đa của file tính bằng bytes/words/blocks,…</w:t>
      </w:r>
    </w:p>
    <w:p>
      <w:pPr>
        <w:pStyle w:val="BodyText"/>
        <w:spacing w:line="288" w:lineRule="auto" w:before="113"/>
        <w:ind w:left="322" w:right="227" w:hanging="1"/>
        <w:jc w:val="both"/>
      </w:pPr>
      <w:r>
        <w:rPr/>
        <w:t>+ Ngày giờ tạo file, người tạo file: Ngày, giờ tạo file; ngày, giờ cập nhật file gần nhất; ngày, giờ sử dụng file sau cùng, người tạo</w:t>
      </w:r>
      <w:r>
        <w:rPr>
          <w:spacing w:val="-6"/>
        </w:rPr>
        <w:t> </w:t>
      </w:r>
      <w:r>
        <w:rPr/>
        <w:t>file.</w:t>
      </w:r>
    </w:p>
    <w:p>
      <w:pPr>
        <w:pStyle w:val="BodyText"/>
        <w:spacing w:before="60"/>
        <w:ind w:left="322"/>
        <w:jc w:val="both"/>
      </w:pPr>
      <w:r>
        <w:rPr/>
        <w:t>+ Loai file:  file ẩn, chỉ đọc, hệ thống, lưu trữ, file/thư</w:t>
      </w:r>
      <w:r>
        <w:rPr>
          <w:spacing w:val="-30"/>
        </w:rPr>
        <w:t> </w:t>
      </w:r>
      <w:r>
        <w:rPr/>
        <w:t>mục</w:t>
      </w:r>
    </w:p>
    <w:p>
      <w:pPr>
        <w:pStyle w:val="BodyText"/>
        <w:spacing w:line="288" w:lineRule="auto" w:before="113"/>
        <w:ind w:left="321" w:right="224" w:firstLine="1"/>
        <w:jc w:val="both"/>
      </w:pPr>
      <w:r>
        <w:rPr/>
        <w:t>+ Bảo vệ file: Dùng account (username, password), owner/creator hoặc dùng quyền đã cấp cho user, group trên file hay thư mục, gồm các quyền sau: quyền đọc (Read), ghi (Write), xóa (Delete), thực thi (Execute), liệt kê (List), thêm</w:t>
      </w:r>
      <w:r>
        <w:rPr>
          <w:spacing w:val="-10"/>
        </w:rPr>
        <w:t> </w:t>
      </w:r>
      <w:r>
        <w:rPr/>
        <w:t>(Append)...</w:t>
      </w:r>
    </w:p>
    <w:p>
      <w:pPr>
        <w:pStyle w:val="BodyText"/>
        <w:spacing w:before="4"/>
        <w:rPr>
          <w:sz w:val="5"/>
        </w:rPr>
      </w:pPr>
    </w:p>
    <w:tbl>
      <w:tblPr>
        <w:tblW w:w="0" w:type="auto"/>
        <w:jc w:val="left"/>
        <w:tblInd w:w="3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36"/>
        <w:gridCol w:w="5529"/>
      </w:tblGrid>
      <w:tr>
        <w:trPr>
          <w:trHeight w:val="274" w:hRule="atLeast"/>
        </w:trPr>
        <w:tc>
          <w:tcPr>
            <w:tcW w:w="2836" w:type="dxa"/>
          </w:tcPr>
          <w:p>
            <w:pPr>
              <w:pStyle w:val="TableParagraph"/>
              <w:spacing w:line="195" w:lineRule="exact" w:before="59"/>
              <w:ind w:left="106"/>
              <w:rPr>
                <w:b/>
                <w:sz w:val="20"/>
              </w:rPr>
            </w:pPr>
            <w:r>
              <w:rPr>
                <w:b/>
                <w:sz w:val="20"/>
              </w:rPr>
              <w:t>Thuộc tính</w:t>
            </w:r>
          </w:p>
        </w:tc>
        <w:tc>
          <w:tcPr>
            <w:tcW w:w="5529" w:type="dxa"/>
          </w:tcPr>
          <w:p>
            <w:pPr>
              <w:pStyle w:val="TableParagraph"/>
              <w:spacing w:line="195" w:lineRule="exact" w:before="59"/>
              <w:ind w:left="106"/>
              <w:rPr>
                <w:b/>
                <w:sz w:val="20"/>
              </w:rPr>
            </w:pPr>
            <w:r>
              <w:rPr>
                <w:b/>
                <w:sz w:val="20"/>
              </w:rPr>
              <w:t>Ý nghĩa</w:t>
            </w:r>
          </w:p>
        </w:tc>
      </w:tr>
      <w:tr>
        <w:trPr>
          <w:trHeight w:val="273" w:hRule="atLeast"/>
        </w:trPr>
        <w:tc>
          <w:tcPr>
            <w:tcW w:w="2836" w:type="dxa"/>
          </w:tcPr>
          <w:p>
            <w:pPr>
              <w:pStyle w:val="TableParagraph"/>
              <w:spacing w:line="197" w:lineRule="exact" w:before="56"/>
              <w:ind w:left="106"/>
              <w:rPr>
                <w:sz w:val="20"/>
              </w:rPr>
            </w:pPr>
            <w:r>
              <w:rPr>
                <w:sz w:val="20"/>
              </w:rPr>
              <w:t>Protection</w:t>
            </w:r>
          </w:p>
        </w:tc>
        <w:tc>
          <w:tcPr>
            <w:tcW w:w="5529" w:type="dxa"/>
          </w:tcPr>
          <w:p>
            <w:pPr>
              <w:pStyle w:val="TableParagraph"/>
              <w:spacing w:line="197" w:lineRule="exact" w:before="56"/>
              <w:ind w:left="106"/>
              <w:rPr>
                <w:sz w:val="20"/>
              </w:rPr>
            </w:pPr>
            <w:r>
              <w:rPr>
                <w:sz w:val="20"/>
              </w:rPr>
              <w:t>Ai có thể truy xuất file và bằng cách nào</w:t>
            </w:r>
          </w:p>
        </w:tc>
      </w:tr>
      <w:tr>
        <w:trPr>
          <w:trHeight w:val="274" w:hRule="atLeast"/>
        </w:trPr>
        <w:tc>
          <w:tcPr>
            <w:tcW w:w="2836" w:type="dxa"/>
          </w:tcPr>
          <w:p>
            <w:pPr>
              <w:pStyle w:val="TableParagraph"/>
              <w:spacing w:line="198" w:lineRule="exact" w:before="56"/>
              <w:ind w:left="106"/>
              <w:rPr>
                <w:sz w:val="20"/>
              </w:rPr>
            </w:pPr>
            <w:r>
              <w:rPr>
                <w:sz w:val="20"/>
              </w:rPr>
              <w:t>Password</w:t>
            </w:r>
          </w:p>
        </w:tc>
        <w:tc>
          <w:tcPr>
            <w:tcW w:w="5529" w:type="dxa"/>
          </w:tcPr>
          <w:p>
            <w:pPr>
              <w:pStyle w:val="TableParagraph"/>
              <w:spacing w:line="198" w:lineRule="exact" w:before="56"/>
              <w:ind w:left="106"/>
              <w:rPr>
                <w:sz w:val="20"/>
              </w:rPr>
            </w:pPr>
            <w:r>
              <w:rPr>
                <w:sz w:val="20"/>
              </w:rPr>
              <w:t>Mật khẩu cần có để truy xuất file</w:t>
            </w:r>
          </w:p>
        </w:tc>
      </w:tr>
      <w:tr>
        <w:trPr>
          <w:trHeight w:val="274" w:hRule="atLeast"/>
        </w:trPr>
        <w:tc>
          <w:tcPr>
            <w:tcW w:w="2836" w:type="dxa"/>
          </w:tcPr>
          <w:p>
            <w:pPr>
              <w:pStyle w:val="TableParagraph"/>
              <w:spacing w:line="198" w:lineRule="exact" w:before="56"/>
              <w:ind w:left="106"/>
              <w:rPr>
                <w:sz w:val="20"/>
              </w:rPr>
            </w:pPr>
            <w:r>
              <w:rPr>
                <w:sz w:val="20"/>
              </w:rPr>
              <w:t>Creator</w:t>
            </w:r>
          </w:p>
        </w:tc>
        <w:tc>
          <w:tcPr>
            <w:tcW w:w="5529" w:type="dxa"/>
          </w:tcPr>
          <w:p>
            <w:pPr>
              <w:pStyle w:val="TableParagraph"/>
              <w:spacing w:line="198" w:lineRule="exact" w:before="56"/>
              <w:ind w:left="106"/>
              <w:rPr>
                <w:sz w:val="20"/>
              </w:rPr>
            </w:pPr>
            <w:r>
              <w:rPr>
                <w:sz w:val="20"/>
              </w:rPr>
              <w:t>ID của người tạo file</w:t>
            </w:r>
          </w:p>
        </w:tc>
      </w:tr>
      <w:tr>
        <w:trPr>
          <w:trHeight w:val="273" w:hRule="atLeast"/>
        </w:trPr>
        <w:tc>
          <w:tcPr>
            <w:tcW w:w="2836" w:type="dxa"/>
          </w:tcPr>
          <w:p>
            <w:pPr>
              <w:pStyle w:val="TableParagraph"/>
              <w:spacing w:line="197" w:lineRule="exact" w:before="56"/>
              <w:ind w:left="106"/>
              <w:rPr>
                <w:sz w:val="20"/>
              </w:rPr>
            </w:pPr>
            <w:r>
              <w:rPr>
                <w:sz w:val="20"/>
              </w:rPr>
              <w:t>Owner</w:t>
            </w:r>
          </w:p>
        </w:tc>
        <w:tc>
          <w:tcPr>
            <w:tcW w:w="5529" w:type="dxa"/>
          </w:tcPr>
          <w:p>
            <w:pPr>
              <w:pStyle w:val="TableParagraph"/>
              <w:spacing w:line="197" w:lineRule="exact" w:before="56"/>
              <w:ind w:left="106"/>
              <w:rPr>
                <w:sz w:val="20"/>
              </w:rPr>
            </w:pPr>
            <w:r>
              <w:rPr>
                <w:sz w:val="20"/>
              </w:rPr>
              <w:t>Người sở hữu hiện tại</w:t>
            </w:r>
          </w:p>
        </w:tc>
      </w:tr>
      <w:tr>
        <w:trPr>
          <w:trHeight w:val="274" w:hRule="atLeast"/>
        </w:trPr>
        <w:tc>
          <w:tcPr>
            <w:tcW w:w="2836" w:type="dxa"/>
          </w:tcPr>
          <w:p>
            <w:pPr>
              <w:pStyle w:val="TableParagraph"/>
              <w:spacing w:line="198" w:lineRule="exact" w:before="56"/>
              <w:ind w:left="106"/>
              <w:rPr>
                <w:sz w:val="20"/>
              </w:rPr>
            </w:pPr>
            <w:r>
              <w:rPr>
                <w:sz w:val="20"/>
              </w:rPr>
              <w:t>Read-only flag</w:t>
            </w:r>
          </w:p>
        </w:tc>
        <w:tc>
          <w:tcPr>
            <w:tcW w:w="5529" w:type="dxa"/>
          </w:tcPr>
          <w:p>
            <w:pPr>
              <w:pStyle w:val="TableParagraph"/>
              <w:spacing w:line="198" w:lineRule="exact" w:before="56"/>
              <w:ind w:left="106"/>
              <w:rPr>
                <w:sz w:val="20"/>
              </w:rPr>
            </w:pPr>
            <w:r>
              <w:rPr>
                <w:sz w:val="20"/>
              </w:rPr>
              <w:t>0: cho phép đọc/ghi; 1: chỉ cho phép đọc</w:t>
            </w:r>
          </w:p>
        </w:tc>
      </w:tr>
      <w:tr>
        <w:trPr>
          <w:trHeight w:val="274" w:hRule="atLeast"/>
        </w:trPr>
        <w:tc>
          <w:tcPr>
            <w:tcW w:w="2836" w:type="dxa"/>
          </w:tcPr>
          <w:p>
            <w:pPr>
              <w:pStyle w:val="TableParagraph"/>
              <w:spacing w:line="198" w:lineRule="exact" w:before="56"/>
              <w:ind w:left="106"/>
              <w:rPr>
                <w:sz w:val="20"/>
              </w:rPr>
            </w:pPr>
            <w:r>
              <w:rPr>
                <w:sz w:val="20"/>
              </w:rPr>
              <w:t>Hidden flag</w:t>
            </w:r>
          </w:p>
        </w:tc>
        <w:tc>
          <w:tcPr>
            <w:tcW w:w="5529" w:type="dxa"/>
          </w:tcPr>
          <w:p>
            <w:pPr>
              <w:pStyle w:val="TableParagraph"/>
              <w:spacing w:line="198" w:lineRule="exact" w:before="56"/>
              <w:ind w:left="106"/>
              <w:rPr>
                <w:sz w:val="20"/>
              </w:rPr>
            </w:pPr>
            <w:r>
              <w:rPr>
                <w:sz w:val="20"/>
              </w:rPr>
              <w:t>0: bình thường; 1: không xuất hiện khi liệt kê</w:t>
            </w:r>
          </w:p>
        </w:tc>
      </w:tr>
      <w:tr>
        <w:trPr>
          <w:trHeight w:val="273" w:hRule="atLeast"/>
        </w:trPr>
        <w:tc>
          <w:tcPr>
            <w:tcW w:w="2836" w:type="dxa"/>
          </w:tcPr>
          <w:p>
            <w:pPr>
              <w:pStyle w:val="TableParagraph"/>
              <w:spacing w:line="197" w:lineRule="exact" w:before="56"/>
              <w:ind w:left="106"/>
              <w:rPr>
                <w:sz w:val="20"/>
              </w:rPr>
            </w:pPr>
            <w:r>
              <w:rPr>
                <w:sz w:val="20"/>
              </w:rPr>
              <w:t>System flag</w:t>
            </w:r>
          </w:p>
        </w:tc>
        <w:tc>
          <w:tcPr>
            <w:tcW w:w="5529" w:type="dxa"/>
          </w:tcPr>
          <w:p>
            <w:pPr>
              <w:pStyle w:val="TableParagraph"/>
              <w:spacing w:line="197" w:lineRule="exact" w:before="56"/>
              <w:ind w:left="106"/>
              <w:rPr>
                <w:sz w:val="20"/>
              </w:rPr>
            </w:pPr>
            <w:r>
              <w:rPr>
                <w:sz w:val="20"/>
              </w:rPr>
              <w:t>0: file bình thường, 1: file hệ thống</w:t>
            </w:r>
          </w:p>
        </w:tc>
      </w:tr>
      <w:tr>
        <w:trPr>
          <w:trHeight w:val="274" w:hRule="atLeast"/>
        </w:trPr>
        <w:tc>
          <w:tcPr>
            <w:tcW w:w="2836" w:type="dxa"/>
          </w:tcPr>
          <w:p>
            <w:pPr>
              <w:pStyle w:val="TableParagraph"/>
              <w:spacing w:line="198" w:lineRule="exact" w:before="56"/>
              <w:ind w:left="106"/>
              <w:rPr>
                <w:sz w:val="20"/>
              </w:rPr>
            </w:pPr>
            <w:r>
              <w:rPr>
                <w:sz w:val="20"/>
              </w:rPr>
              <w:t>Archive flag</w:t>
            </w:r>
          </w:p>
        </w:tc>
        <w:tc>
          <w:tcPr>
            <w:tcW w:w="5529" w:type="dxa"/>
          </w:tcPr>
          <w:p>
            <w:pPr>
              <w:pStyle w:val="TableParagraph"/>
              <w:spacing w:line="198" w:lineRule="exact" w:before="56"/>
              <w:ind w:left="106"/>
              <w:rPr>
                <w:sz w:val="20"/>
              </w:rPr>
            </w:pPr>
            <w:r>
              <w:rPr>
                <w:sz w:val="20"/>
              </w:rPr>
              <w:t>0: đã backup, 1: cần được backup.</w:t>
            </w:r>
          </w:p>
        </w:tc>
      </w:tr>
      <w:tr>
        <w:trPr>
          <w:trHeight w:val="274" w:hRule="atLeast"/>
        </w:trPr>
        <w:tc>
          <w:tcPr>
            <w:tcW w:w="2836" w:type="dxa"/>
          </w:tcPr>
          <w:p>
            <w:pPr>
              <w:pStyle w:val="TableParagraph"/>
              <w:spacing w:line="198" w:lineRule="exact" w:before="56"/>
              <w:ind w:left="106"/>
              <w:rPr>
                <w:sz w:val="20"/>
              </w:rPr>
            </w:pPr>
            <w:r>
              <w:rPr>
                <w:sz w:val="20"/>
              </w:rPr>
              <w:t>ASCII/binary flag</w:t>
            </w:r>
          </w:p>
        </w:tc>
        <w:tc>
          <w:tcPr>
            <w:tcW w:w="5529" w:type="dxa"/>
          </w:tcPr>
          <w:p>
            <w:pPr>
              <w:pStyle w:val="TableParagraph"/>
              <w:spacing w:line="198" w:lineRule="exact" w:before="56"/>
              <w:ind w:left="106"/>
              <w:rPr>
                <w:sz w:val="20"/>
              </w:rPr>
            </w:pPr>
            <w:r>
              <w:rPr>
                <w:sz w:val="20"/>
              </w:rPr>
              <w:t>0: file dùng mã ASCII, 1: file dùng mã nhị phân</w:t>
            </w:r>
          </w:p>
        </w:tc>
      </w:tr>
      <w:tr>
        <w:trPr>
          <w:trHeight w:val="273" w:hRule="atLeast"/>
        </w:trPr>
        <w:tc>
          <w:tcPr>
            <w:tcW w:w="2836" w:type="dxa"/>
          </w:tcPr>
          <w:p>
            <w:pPr>
              <w:pStyle w:val="TableParagraph"/>
              <w:spacing w:line="197" w:lineRule="exact" w:before="56"/>
              <w:ind w:left="106"/>
              <w:rPr>
                <w:sz w:val="20"/>
              </w:rPr>
            </w:pPr>
            <w:r>
              <w:rPr>
                <w:sz w:val="20"/>
              </w:rPr>
              <w:t>Random Access flag</w:t>
            </w:r>
          </w:p>
        </w:tc>
        <w:tc>
          <w:tcPr>
            <w:tcW w:w="5529" w:type="dxa"/>
          </w:tcPr>
          <w:p>
            <w:pPr>
              <w:pStyle w:val="TableParagraph"/>
              <w:spacing w:line="197" w:lineRule="exact" w:before="56"/>
              <w:ind w:left="106"/>
              <w:rPr>
                <w:sz w:val="20"/>
              </w:rPr>
            </w:pPr>
            <w:r>
              <w:rPr>
                <w:sz w:val="20"/>
              </w:rPr>
              <w:t>0: chỉ cho phép truy xuất tuần tự; 1: cho phép truy xuất ngẫu</w:t>
            </w:r>
          </w:p>
        </w:tc>
      </w:tr>
      <w:tr>
        <w:trPr>
          <w:trHeight w:val="274" w:hRule="atLeast"/>
        </w:trPr>
        <w:tc>
          <w:tcPr>
            <w:tcW w:w="2836" w:type="dxa"/>
          </w:tcPr>
          <w:p>
            <w:pPr>
              <w:pStyle w:val="TableParagraph"/>
              <w:spacing w:line="198" w:lineRule="exact" w:before="56"/>
              <w:ind w:left="106"/>
              <w:rPr>
                <w:sz w:val="20"/>
              </w:rPr>
            </w:pPr>
            <w:r>
              <w:rPr>
                <w:sz w:val="20"/>
              </w:rPr>
              <w:t>Temporary flag</w:t>
            </w:r>
          </w:p>
        </w:tc>
        <w:tc>
          <w:tcPr>
            <w:tcW w:w="5529" w:type="dxa"/>
          </w:tcPr>
          <w:p>
            <w:pPr>
              <w:pStyle w:val="TableParagraph"/>
              <w:spacing w:line="198" w:lineRule="exact" w:before="56"/>
              <w:ind w:left="106"/>
              <w:rPr>
                <w:sz w:val="20"/>
              </w:rPr>
            </w:pPr>
            <w:r>
              <w:rPr>
                <w:sz w:val="20"/>
              </w:rPr>
              <w:t>0: bình thường, 1: file bị hủy khi tiến trình kết thúc</w:t>
            </w:r>
          </w:p>
        </w:tc>
      </w:tr>
      <w:tr>
        <w:trPr>
          <w:trHeight w:val="274" w:hRule="atLeast"/>
        </w:trPr>
        <w:tc>
          <w:tcPr>
            <w:tcW w:w="2836" w:type="dxa"/>
          </w:tcPr>
          <w:p>
            <w:pPr>
              <w:pStyle w:val="TableParagraph"/>
              <w:spacing w:line="198" w:lineRule="exact" w:before="56"/>
              <w:ind w:left="106"/>
              <w:rPr>
                <w:sz w:val="20"/>
              </w:rPr>
            </w:pPr>
            <w:r>
              <w:rPr>
                <w:sz w:val="20"/>
              </w:rPr>
              <w:t>Lock flags</w:t>
            </w:r>
          </w:p>
        </w:tc>
        <w:tc>
          <w:tcPr>
            <w:tcW w:w="5529" w:type="dxa"/>
          </w:tcPr>
          <w:p>
            <w:pPr>
              <w:pStyle w:val="TableParagraph"/>
              <w:spacing w:line="198" w:lineRule="exact" w:before="56"/>
              <w:ind w:left="106"/>
              <w:rPr>
                <w:sz w:val="20"/>
              </w:rPr>
            </w:pPr>
            <w:r>
              <w:rPr>
                <w:sz w:val="20"/>
              </w:rPr>
              <w:t>0 : không khóa, khác 0: khóa</w:t>
            </w:r>
          </w:p>
        </w:tc>
      </w:tr>
      <w:tr>
        <w:trPr>
          <w:trHeight w:val="273" w:hRule="atLeast"/>
        </w:trPr>
        <w:tc>
          <w:tcPr>
            <w:tcW w:w="2836" w:type="dxa"/>
          </w:tcPr>
          <w:p>
            <w:pPr>
              <w:pStyle w:val="TableParagraph"/>
              <w:spacing w:line="197" w:lineRule="exact" w:before="56"/>
              <w:ind w:left="106"/>
              <w:rPr>
                <w:sz w:val="20"/>
              </w:rPr>
            </w:pPr>
            <w:r>
              <w:rPr>
                <w:sz w:val="20"/>
              </w:rPr>
              <w:t>Record length</w:t>
            </w:r>
          </w:p>
        </w:tc>
        <w:tc>
          <w:tcPr>
            <w:tcW w:w="5529" w:type="dxa"/>
          </w:tcPr>
          <w:p>
            <w:pPr>
              <w:pStyle w:val="TableParagraph"/>
              <w:spacing w:line="197" w:lineRule="exact" w:before="56"/>
              <w:ind w:left="106"/>
              <w:rPr>
                <w:sz w:val="20"/>
              </w:rPr>
            </w:pPr>
            <w:r>
              <w:rPr>
                <w:sz w:val="20"/>
              </w:rPr>
              <w:t>Số bytes trong một mẫu tin</w:t>
            </w:r>
          </w:p>
        </w:tc>
      </w:tr>
      <w:tr>
        <w:trPr>
          <w:trHeight w:val="274" w:hRule="atLeast"/>
        </w:trPr>
        <w:tc>
          <w:tcPr>
            <w:tcW w:w="2836" w:type="dxa"/>
          </w:tcPr>
          <w:p>
            <w:pPr>
              <w:pStyle w:val="TableParagraph"/>
              <w:spacing w:line="198" w:lineRule="exact" w:before="56"/>
              <w:ind w:left="106"/>
              <w:rPr>
                <w:sz w:val="20"/>
              </w:rPr>
            </w:pPr>
            <w:r>
              <w:rPr>
                <w:sz w:val="20"/>
              </w:rPr>
              <w:t>Key position</w:t>
            </w:r>
          </w:p>
        </w:tc>
        <w:tc>
          <w:tcPr>
            <w:tcW w:w="5529" w:type="dxa"/>
          </w:tcPr>
          <w:p>
            <w:pPr>
              <w:pStyle w:val="TableParagraph"/>
              <w:spacing w:line="198" w:lineRule="exact" w:before="56"/>
              <w:ind w:left="107"/>
              <w:rPr>
                <w:sz w:val="20"/>
              </w:rPr>
            </w:pPr>
            <w:r>
              <w:rPr>
                <w:sz w:val="20"/>
              </w:rPr>
              <w:t>offset của khóa trong từng mẫu tin</w:t>
            </w:r>
          </w:p>
        </w:tc>
      </w:tr>
      <w:tr>
        <w:trPr>
          <w:trHeight w:val="274" w:hRule="atLeast"/>
        </w:trPr>
        <w:tc>
          <w:tcPr>
            <w:tcW w:w="2836" w:type="dxa"/>
          </w:tcPr>
          <w:p>
            <w:pPr>
              <w:pStyle w:val="TableParagraph"/>
              <w:spacing w:line="198" w:lineRule="exact" w:before="56"/>
              <w:ind w:left="106"/>
              <w:rPr>
                <w:sz w:val="20"/>
              </w:rPr>
            </w:pPr>
            <w:r>
              <w:rPr>
                <w:sz w:val="20"/>
              </w:rPr>
              <w:t>Key length</w:t>
            </w:r>
          </w:p>
        </w:tc>
        <w:tc>
          <w:tcPr>
            <w:tcW w:w="5529" w:type="dxa"/>
          </w:tcPr>
          <w:p>
            <w:pPr>
              <w:pStyle w:val="TableParagraph"/>
              <w:spacing w:line="198" w:lineRule="exact" w:before="56"/>
              <w:ind w:left="106"/>
              <w:rPr>
                <w:sz w:val="20"/>
              </w:rPr>
            </w:pPr>
            <w:r>
              <w:rPr>
                <w:sz w:val="20"/>
              </w:rPr>
              <w:t>Số byte của khóa trong mẫu tin</w:t>
            </w:r>
          </w:p>
        </w:tc>
      </w:tr>
      <w:tr>
        <w:trPr>
          <w:trHeight w:val="273" w:hRule="atLeast"/>
        </w:trPr>
        <w:tc>
          <w:tcPr>
            <w:tcW w:w="2836" w:type="dxa"/>
          </w:tcPr>
          <w:p>
            <w:pPr>
              <w:pStyle w:val="TableParagraph"/>
              <w:spacing w:line="197" w:lineRule="exact" w:before="56"/>
              <w:ind w:left="106"/>
              <w:rPr>
                <w:sz w:val="20"/>
              </w:rPr>
            </w:pPr>
            <w:r>
              <w:rPr>
                <w:sz w:val="20"/>
              </w:rPr>
              <w:t>Creation time</w:t>
            </w:r>
          </w:p>
        </w:tc>
        <w:tc>
          <w:tcPr>
            <w:tcW w:w="5529" w:type="dxa"/>
          </w:tcPr>
          <w:p>
            <w:pPr>
              <w:pStyle w:val="TableParagraph"/>
              <w:spacing w:line="197" w:lineRule="exact" w:before="56"/>
              <w:ind w:left="106"/>
              <w:rPr>
                <w:sz w:val="20"/>
              </w:rPr>
            </w:pPr>
            <w:r>
              <w:rPr>
                <w:sz w:val="20"/>
              </w:rPr>
              <w:t>Ngày giờ tạo file</w:t>
            </w:r>
          </w:p>
        </w:tc>
      </w:tr>
      <w:tr>
        <w:trPr>
          <w:trHeight w:val="274" w:hRule="atLeast"/>
        </w:trPr>
        <w:tc>
          <w:tcPr>
            <w:tcW w:w="2836" w:type="dxa"/>
          </w:tcPr>
          <w:p>
            <w:pPr>
              <w:pStyle w:val="TableParagraph"/>
              <w:spacing w:line="198" w:lineRule="exact" w:before="56"/>
              <w:ind w:left="106"/>
              <w:rPr>
                <w:sz w:val="20"/>
              </w:rPr>
            </w:pPr>
            <w:r>
              <w:rPr>
                <w:sz w:val="20"/>
              </w:rPr>
              <w:t>Time of last access</w:t>
            </w:r>
          </w:p>
        </w:tc>
        <w:tc>
          <w:tcPr>
            <w:tcW w:w="5529" w:type="dxa"/>
          </w:tcPr>
          <w:p>
            <w:pPr>
              <w:pStyle w:val="TableParagraph"/>
              <w:spacing w:line="198" w:lineRule="exact" w:before="56"/>
              <w:ind w:left="106"/>
              <w:rPr>
                <w:sz w:val="20"/>
              </w:rPr>
            </w:pPr>
            <w:r>
              <w:rPr>
                <w:sz w:val="20"/>
              </w:rPr>
              <w:t>Ngày giờ truy xuất file gần nhất</w:t>
            </w:r>
          </w:p>
        </w:tc>
      </w:tr>
      <w:tr>
        <w:trPr>
          <w:trHeight w:val="274" w:hRule="atLeast"/>
        </w:trPr>
        <w:tc>
          <w:tcPr>
            <w:tcW w:w="2836" w:type="dxa"/>
          </w:tcPr>
          <w:p>
            <w:pPr>
              <w:pStyle w:val="TableParagraph"/>
              <w:spacing w:line="198" w:lineRule="exact" w:before="56"/>
              <w:ind w:left="106"/>
              <w:rPr>
                <w:sz w:val="20"/>
              </w:rPr>
            </w:pPr>
            <w:r>
              <w:rPr>
                <w:sz w:val="20"/>
              </w:rPr>
              <w:t>Time of last change</w:t>
            </w:r>
          </w:p>
        </w:tc>
        <w:tc>
          <w:tcPr>
            <w:tcW w:w="5529" w:type="dxa"/>
          </w:tcPr>
          <w:p>
            <w:pPr>
              <w:pStyle w:val="TableParagraph"/>
              <w:spacing w:line="198" w:lineRule="exact" w:before="56"/>
              <w:ind w:left="106"/>
              <w:rPr>
                <w:sz w:val="20"/>
              </w:rPr>
            </w:pPr>
            <w:r>
              <w:rPr>
                <w:sz w:val="20"/>
              </w:rPr>
              <w:t>Ngày giờ cập nhật nội dung file gần nhất</w:t>
            </w:r>
          </w:p>
        </w:tc>
      </w:tr>
      <w:tr>
        <w:trPr>
          <w:trHeight w:val="273" w:hRule="atLeast"/>
        </w:trPr>
        <w:tc>
          <w:tcPr>
            <w:tcW w:w="2836" w:type="dxa"/>
          </w:tcPr>
          <w:p>
            <w:pPr>
              <w:pStyle w:val="TableParagraph"/>
              <w:spacing w:line="197" w:lineRule="exact" w:before="56"/>
              <w:ind w:left="106"/>
              <w:rPr>
                <w:sz w:val="20"/>
              </w:rPr>
            </w:pPr>
            <w:r>
              <w:rPr>
                <w:sz w:val="20"/>
              </w:rPr>
              <w:t>Current size</w:t>
            </w:r>
          </w:p>
        </w:tc>
        <w:tc>
          <w:tcPr>
            <w:tcW w:w="5529" w:type="dxa"/>
          </w:tcPr>
          <w:p>
            <w:pPr>
              <w:pStyle w:val="TableParagraph"/>
              <w:spacing w:line="197" w:lineRule="exact" w:before="56"/>
              <w:ind w:left="105"/>
              <w:rPr>
                <w:sz w:val="20"/>
              </w:rPr>
            </w:pPr>
            <w:r>
              <w:rPr>
                <w:sz w:val="20"/>
              </w:rPr>
              <w:t>Số byte của file</w:t>
            </w:r>
          </w:p>
        </w:tc>
      </w:tr>
      <w:tr>
        <w:trPr>
          <w:trHeight w:val="274" w:hRule="atLeast"/>
        </w:trPr>
        <w:tc>
          <w:tcPr>
            <w:tcW w:w="2836" w:type="dxa"/>
          </w:tcPr>
          <w:p>
            <w:pPr>
              <w:pStyle w:val="TableParagraph"/>
              <w:spacing w:line="198" w:lineRule="exact" w:before="56"/>
              <w:ind w:left="106"/>
              <w:rPr>
                <w:sz w:val="20"/>
              </w:rPr>
            </w:pPr>
            <w:r>
              <w:rPr>
                <w:sz w:val="20"/>
              </w:rPr>
              <w:t>Maximum size</w:t>
            </w:r>
          </w:p>
        </w:tc>
        <w:tc>
          <w:tcPr>
            <w:tcW w:w="5529" w:type="dxa"/>
          </w:tcPr>
          <w:p>
            <w:pPr>
              <w:pStyle w:val="TableParagraph"/>
              <w:spacing w:line="198" w:lineRule="exact" w:before="56"/>
              <w:ind w:left="106"/>
              <w:rPr>
                <w:sz w:val="20"/>
              </w:rPr>
            </w:pPr>
            <w:r>
              <w:rPr>
                <w:sz w:val="20"/>
              </w:rPr>
              <w:t>Số bytes tối đa cho phép của file</w:t>
            </w:r>
          </w:p>
        </w:tc>
      </w:tr>
    </w:tbl>
    <w:p>
      <w:pPr>
        <w:pStyle w:val="BodyText"/>
        <w:spacing w:before="58"/>
        <w:ind w:left="1050" w:right="958"/>
        <w:jc w:val="center"/>
      </w:pPr>
      <w:r>
        <w:rPr/>
        <w:t>Hình 2.15: Một số thuộc tính của file/thư mục</w:t>
      </w:r>
    </w:p>
    <w:p>
      <w:pPr>
        <w:spacing w:after="0"/>
        <w:jc w:val="center"/>
        <w:sectPr>
          <w:pgSz w:w="11910" w:h="16840"/>
          <w:pgMar w:header="0" w:footer="371" w:top="1060" w:bottom="980" w:left="1380" w:right="900"/>
        </w:sectPr>
      </w:pPr>
    </w:p>
    <w:p>
      <w:pPr>
        <w:pStyle w:val="Heading4"/>
        <w:numPr>
          <w:ilvl w:val="0"/>
          <w:numId w:val="12"/>
        </w:numPr>
        <w:tabs>
          <w:tab w:pos="502" w:val="left" w:leader="none"/>
        </w:tabs>
        <w:spacing w:line="240" w:lineRule="auto" w:before="73" w:after="0"/>
        <w:ind w:left="501" w:right="0" w:hanging="181"/>
        <w:jc w:val="both"/>
      </w:pPr>
      <w:r>
        <w:rPr/>
        <w:t>Các thao tác trên</w:t>
      </w:r>
      <w:r>
        <w:rPr>
          <w:spacing w:val="-1"/>
        </w:rPr>
        <w:t> </w:t>
      </w:r>
      <w:r>
        <w:rPr/>
        <w:t>file</w:t>
      </w:r>
    </w:p>
    <w:p>
      <w:pPr>
        <w:pStyle w:val="BodyText"/>
        <w:spacing w:line="288" w:lineRule="auto" w:before="114"/>
        <w:ind w:left="321" w:right="224"/>
        <w:jc w:val="both"/>
      </w:pPr>
      <w:r>
        <w:rPr/>
        <w:t>Hệ điều hành cần cung cấp các các lời gọi hệ thống (system call) xử lý file như là: tạo/xóa/mở/đóng/đọc/ghi/thêm/dời con trỏ file/lấy thuộc tính/đặt thuộc tính/đổi tên file,…</w:t>
      </w:r>
    </w:p>
    <w:p>
      <w:pPr>
        <w:pStyle w:val="BodyText"/>
        <w:spacing w:line="288" w:lineRule="auto" w:before="60"/>
        <w:ind w:left="321" w:right="226" w:hanging="1"/>
        <w:jc w:val="both"/>
      </w:pPr>
      <w:r>
        <w:rPr/>
        <w:t>+ Tạo file (create): Ghi một mục chứa thông tin file vào cấu trúc thư mục và tìm một khối trống cấp cho file.</w:t>
      </w:r>
    </w:p>
    <w:p>
      <w:pPr>
        <w:pStyle w:val="BodyText"/>
        <w:spacing w:line="288" w:lineRule="auto" w:before="60"/>
        <w:ind w:left="322" w:right="225" w:hanging="1"/>
        <w:jc w:val="both"/>
      </w:pPr>
      <w:r>
        <w:rPr/>
        <w:t>+ Xóa file (delete): Tìm tên file trong cấu trúc thư mục, giải phóng tất cả khối đĩa mà file chiếm giữ, xoá mục tương ứng trong cấu trúc thư mục.</w:t>
      </w:r>
    </w:p>
    <w:p>
      <w:pPr>
        <w:pStyle w:val="BodyText"/>
        <w:spacing w:line="288" w:lineRule="auto" w:before="60"/>
        <w:ind w:left="322" w:right="223" w:hanging="1"/>
        <w:jc w:val="both"/>
      </w:pPr>
      <w:r>
        <w:rPr/>
        <w:t>+ Mở file (open): Khi lần đầu tiên file được truy xuất, thông tin về file được đọc từ cấu trúc thư mục và lưu vào bảng open-files trong bộ nhớ. Nếu file chưa đóng, thì những lần truy xuất sau sẽ không phải tìm thông tin về file trong cấu trúc thư mục nữa mà lấy trong bảng open-files. Thao  tác mở file sẽ trả về chỉ mục trong bảng</w:t>
      </w:r>
      <w:r>
        <w:rPr>
          <w:spacing w:val="-10"/>
        </w:rPr>
        <w:t> </w:t>
      </w:r>
      <w:r>
        <w:rPr/>
        <w:t>open-files</w:t>
      </w:r>
    </w:p>
    <w:p>
      <w:pPr>
        <w:pStyle w:val="BodyText"/>
        <w:spacing w:line="288" w:lineRule="auto" w:before="60"/>
        <w:ind w:left="321" w:right="227" w:firstLine="2"/>
        <w:jc w:val="both"/>
      </w:pPr>
      <w:r>
        <w:rPr/>
        <w:t>+ Đóng file (close): Ghi mục tương ứng trong bảng open-files vào cấu trúc thư mục, và hủy mục này trong bảng open-files.</w:t>
      </w:r>
    </w:p>
    <w:p>
      <w:pPr>
        <w:pStyle w:val="BodyText"/>
        <w:spacing w:line="288" w:lineRule="auto" w:before="60"/>
        <w:ind w:left="321" w:right="226" w:hanging="1"/>
        <w:jc w:val="both"/>
      </w:pPr>
      <w:r>
        <w:rPr/>
        <w:t>+ Đọc file (read): Tìm tên file trong cấu trúc thư mục, biết được vị trí lưu trữ file, đọc file vào bộ nhớ, dùng một con trỏ đọc (read pointer) để ghi nhận vị trí cho lần đọc kế tiếp.</w:t>
      </w:r>
    </w:p>
    <w:p>
      <w:pPr>
        <w:pStyle w:val="BodyText"/>
        <w:spacing w:line="288" w:lineRule="auto" w:before="60"/>
        <w:ind w:left="322" w:right="225"/>
        <w:jc w:val="both"/>
      </w:pPr>
      <w:r>
        <w:rPr/>
        <w:t>+ Ghi file (write): Tìm tên file trong cấu trúc thư mục, lấy được số hiệu khối nhớ đầu tiên cấp phát cho file, ghi dữ liệu của file vào vị trí này, dùng một con trỏ ghi (write pointer) để ghi nhận vị trí cho lần ghi kế tiếp.</w:t>
      </w:r>
    </w:p>
    <w:p>
      <w:pPr>
        <w:pStyle w:val="BodyText"/>
        <w:spacing w:before="59"/>
        <w:ind w:left="321"/>
      </w:pPr>
      <w:r>
        <w:rPr/>
        <w:t>+ Ghi thêm vào cuối (append)</w:t>
      </w:r>
    </w:p>
    <w:p>
      <w:pPr>
        <w:pStyle w:val="BodyText"/>
        <w:spacing w:before="114"/>
        <w:ind w:left="321"/>
      </w:pPr>
      <w:r>
        <w:rPr/>
        <w:t>+ Lấy thuộc tính (get attribute)</w:t>
      </w:r>
    </w:p>
    <w:p>
      <w:pPr>
        <w:pStyle w:val="BodyText"/>
        <w:spacing w:before="112"/>
        <w:ind w:left="321"/>
      </w:pPr>
      <w:r>
        <w:rPr/>
        <w:t>+ Đặt thuộc tính (set attribute)</w:t>
      </w:r>
    </w:p>
    <w:p>
      <w:pPr>
        <w:pStyle w:val="BodyText"/>
        <w:spacing w:before="114"/>
        <w:ind w:left="321"/>
      </w:pPr>
      <w:r>
        <w:rPr/>
        <w:t>+ Đổi tên file (rename)</w:t>
      </w:r>
    </w:p>
    <w:p>
      <w:pPr>
        <w:pStyle w:val="Heading4"/>
        <w:numPr>
          <w:ilvl w:val="3"/>
          <w:numId w:val="11"/>
        </w:numPr>
        <w:tabs>
          <w:tab w:pos="1102" w:val="left" w:leader="none"/>
        </w:tabs>
        <w:spacing w:line="240" w:lineRule="auto" w:before="114" w:after="0"/>
        <w:ind w:left="1101" w:right="0" w:hanging="781"/>
        <w:jc w:val="left"/>
      </w:pPr>
      <w:r>
        <w:rPr/>
        <w:t>Cấu trúc thư mục (Directory</w:t>
      </w:r>
      <w:r>
        <w:rPr>
          <w:spacing w:val="-2"/>
        </w:rPr>
        <w:t> </w:t>
      </w:r>
      <w:r>
        <w:rPr/>
        <w:t>Structure)</w:t>
      </w:r>
    </w:p>
    <w:p>
      <w:pPr>
        <w:pStyle w:val="ListParagraph"/>
        <w:numPr>
          <w:ilvl w:val="0"/>
          <w:numId w:val="12"/>
        </w:numPr>
        <w:tabs>
          <w:tab w:pos="495" w:val="left" w:leader="none"/>
        </w:tabs>
        <w:spacing w:line="240" w:lineRule="auto" w:before="115" w:after="0"/>
        <w:ind w:left="494" w:right="0" w:hanging="174"/>
        <w:jc w:val="both"/>
        <w:rPr>
          <w:b/>
          <w:sz w:val="23"/>
        </w:rPr>
      </w:pPr>
      <w:r>
        <w:rPr>
          <w:b/>
          <w:sz w:val="24"/>
        </w:rPr>
        <w:t>Khái</w:t>
      </w:r>
      <w:r>
        <w:rPr>
          <w:b/>
          <w:spacing w:val="-1"/>
          <w:sz w:val="24"/>
        </w:rPr>
        <w:t> </w:t>
      </w:r>
      <w:r>
        <w:rPr>
          <w:b/>
          <w:sz w:val="24"/>
        </w:rPr>
        <w:t>niệm</w:t>
      </w:r>
    </w:p>
    <w:p>
      <w:pPr>
        <w:pStyle w:val="BodyText"/>
        <w:spacing w:line="288" w:lineRule="auto" w:before="114"/>
        <w:ind w:left="322" w:right="224" w:hanging="1"/>
        <w:jc w:val="both"/>
      </w:pPr>
      <w:r>
        <w:rPr/>
        <w:t>Cấu trúc thư mục là cấu trúc dùng để quản lý tất cả các file trên đĩa. Cấu trúc thư mục cũng được ghi trên đĩa và gồm nhiều mục (Directory Entry), mỗi mục lưu thông tin của một file. Thông thường thông tin file gồm có thuộc tính file và danh sách các số hiệu khối đĩa lưu trữ file. Khi một file được truy xuất, hệ điều hành tìm tên file trong cấu trúc thư mục, nếu tìm thấy sẽ lấy thuộc tính và các số hiệu khối lưu trữ file đưa vào một bảng trong bộ nhớ (bảng open-files), các lần sau khi truy xuất file hoặc thay đổi thông tin file thì không cần truy xuất đĩa mà truy xuất bảng open-files trong bộ nhớ chính và sẽ nhanh hơn nhiều. Hệ điều hành cũng cần cung cấp các lời gọi hệ thống để thao tác trên thư mục tương tự như đối với file. Các thao tác trên thư mục có thể là: Create, Delete, Open, Close, Read, Rename, Link,</w:t>
      </w:r>
      <w:r>
        <w:rPr>
          <w:spacing w:val="-4"/>
        </w:rPr>
        <w:t> </w:t>
      </w:r>
      <w:r>
        <w:rPr/>
        <w:t>Unlink,…</w:t>
      </w:r>
    </w:p>
    <w:p>
      <w:pPr>
        <w:pStyle w:val="BodyText"/>
        <w:spacing w:before="4"/>
        <w:rPr>
          <w:sz w:val="15"/>
        </w:rPr>
      </w:pPr>
    </w:p>
    <w:p>
      <w:pPr>
        <w:tabs>
          <w:tab w:pos="5019" w:val="left" w:leader="none"/>
        </w:tabs>
        <w:spacing w:line="240" w:lineRule="auto"/>
        <w:ind w:left="352" w:right="0" w:firstLine="0"/>
        <w:rPr>
          <w:sz w:val="20"/>
        </w:rPr>
      </w:pPr>
      <w:r>
        <w:rPr>
          <w:sz w:val="20"/>
        </w:rPr>
        <w:pict>
          <v:shape style="width:148.050pt;height:14.8pt;mso-position-horizontal-relative:char;mso-position-vertical-relative:line" type="#_x0000_t202" filled="false" stroked="false">
            <w10:anchorlock/>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10"/>
                    <w:gridCol w:w="810"/>
                    <w:gridCol w:w="516"/>
                    <w:gridCol w:w="810"/>
                  </w:tblGrid>
                  <w:tr>
                    <w:trPr>
                      <w:trHeight w:val="275" w:hRule="atLeast"/>
                    </w:trPr>
                    <w:tc>
                      <w:tcPr>
                        <w:tcW w:w="810" w:type="dxa"/>
                      </w:tcPr>
                      <w:p>
                        <w:pPr>
                          <w:pStyle w:val="TableParagraph"/>
                          <w:spacing w:line="256" w:lineRule="exact" w:before="0"/>
                          <w:ind w:left="107"/>
                          <w:rPr>
                            <w:sz w:val="24"/>
                          </w:rPr>
                        </w:pPr>
                        <w:r>
                          <w:rPr>
                            <w:sz w:val="24"/>
                          </w:rPr>
                          <w:t>mục 0</w:t>
                        </w:r>
                      </w:p>
                    </w:tc>
                    <w:tc>
                      <w:tcPr>
                        <w:tcW w:w="810" w:type="dxa"/>
                      </w:tcPr>
                      <w:p>
                        <w:pPr>
                          <w:pStyle w:val="TableParagraph"/>
                          <w:spacing w:line="256" w:lineRule="exact" w:before="0"/>
                          <w:ind w:left="107"/>
                          <w:rPr>
                            <w:sz w:val="24"/>
                          </w:rPr>
                        </w:pPr>
                        <w:r>
                          <w:rPr>
                            <w:sz w:val="24"/>
                          </w:rPr>
                          <w:t>mục 1</w:t>
                        </w:r>
                      </w:p>
                    </w:tc>
                    <w:tc>
                      <w:tcPr>
                        <w:tcW w:w="516" w:type="dxa"/>
                      </w:tcPr>
                      <w:p>
                        <w:pPr>
                          <w:pStyle w:val="TableParagraph"/>
                          <w:spacing w:line="256" w:lineRule="exact" w:before="0"/>
                          <w:ind w:left="107"/>
                          <w:rPr>
                            <w:sz w:val="24"/>
                          </w:rPr>
                        </w:pPr>
                        <w:r>
                          <w:rPr>
                            <w:sz w:val="24"/>
                          </w:rPr>
                          <w:t>….</w:t>
                        </w:r>
                      </w:p>
                    </w:tc>
                    <w:tc>
                      <w:tcPr>
                        <w:tcW w:w="810" w:type="dxa"/>
                      </w:tcPr>
                      <w:p>
                        <w:pPr>
                          <w:pStyle w:val="TableParagraph"/>
                          <w:spacing w:line="256" w:lineRule="exact" w:before="0"/>
                          <w:ind w:left="107"/>
                          <w:rPr>
                            <w:sz w:val="24"/>
                          </w:rPr>
                        </w:pPr>
                        <w:r>
                          <w:rPr>
                            <w:sz w:val="24"/>
                          </w:rPr>
                          <w:t>mục n</w:t>
                        </w:r>
                      </w:p>
                    </w:tc>
                  </w:tr>
                </w:tbl>
                <w:p>
                  <w:pPr>
                    <w:pStyle w:val="BodyText"/>
                  </w:pPr>
                </w:p>
              </w:txbxContent>
            </v:textbox>
          </v:shape>
        </w:pict>
      </w:r>
      <w:r>
        <w:rPr>
          <w:sz w:val="20"/>
        </w:rPr>
      </w:r>
      <w:r>
        <w:rPr>
          <w:sz w:val="20"/>
        </w:rPr>
        <w:tab/>
      </w:r>
      <w:r>
        <w:rPr>
          <w:sz w:val="20"/>
        </w:rPr>
        <w:pict>
          <v:shape style="width:187.2pt;height:14.8pt;mso-position-horizontal-relative:char;mso-position-vertical-relative:line" type="#_x0000_t202" filled="false" stroked="false">
            <w10:anchorlock/>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4"/>
                    <w:gridCol w:w="1283"/>
                    <w:gridCol w:w="1483"/>
                  </w:tblGrid>
                  <w:tr>
                    <w:trPr>
                      <w:trHeight w:val="275" w:hRule="atLeast"/>
                    </w:trPr>
                    <w:tc>
                      <w:tcPr>
                        <w:tcW w:w="964" w:type="dxa"/>
                      </w:tcPr>
                      <w:p>
                        <w:pPr>
                          <w:pStyle w:val="TableParagraph"/>
                          <w:spacing w:line="256" w:lineRule="exact" w:before="0"/>
                          <w:ind w:left="107"/>
                          <w:rPr>
                            <w:sz w:val="24"/>
                          </w:rPr>
                        </w:pPr>
                        <w:r>
                          <w:rPr>
                            <w:sz w:val="24"/>
                          </w:rPr>
                          <w:t>TenFile</w:t>
                        </w:r>
                      </w:p>
                    </w:tc>
                    <w:tc>
                      <w:tcPr>
                        <w:tcW w:w="1283" w:type="dxa"/>
                      </w:tcPr>
                      <w:p>
                        <w:pPr>
                          <w:pStyle w:val="TableParagraph"/>
                          <w:spacing w:line="256" w:lineRule="exact" w:before="0"/>
                          <w:ind w:left="106"/>
                          <w:rPr>
                            <w:sz w:val="24"/>
                          </w:rPr>
                        </w:pPr>
                        <w:r>
                          <w:rPr>
                            <w:sz w:val="24"/>
                          </w:rPr>
                          <w:t>ThuocTinh</w:t>
                        </w:r>
                      </w:p>
                    </w:tc>
                    <w:tc>
                      <w:tcPr>
                        <w:tcW w:w="1483" w:type="dxa"/>
                      </w:tcPr>
                      <w:p>
                        <w:pPr>
                          <w:pStyle w:val="TableParagraph"/>
                          <w:spacing w:line="256" w:lineRule="exact" w:before="0"/>
                          <w:ind w:left="107"/>
                          <w:rPr>
                            <w:sz w:val="24"/>
                          </w:rPr>
                        </w:pPr>
                        <w:r>
                          <w:rPr>
                            <w:sz w:val="24"/>
                          </w:rPr>
                          <w:t>ViTriLuuTru</w:t>
                        </w:r>
                      </w:p>
                    </w:tc>
                  </w:tr>
                </w:tbl>
                <w:p>
                  <w:pPr>
                    <w:pStyle w:val="BodyText"/>
                  </w:pPr>
                </w:p>
              </w:txbxContent>
            </v:textbox>
          </v:shape>
        </w:pict>
      </w:r>
      <w:r>
        <w:rPr>
          <w:sz w:val="20"/>
        </w:rPr>
      </w:r>
    </w:p>
    <w:p>
      <w:pPr>
        <w:spacing w:after="0" w:line="240" w:lineRule="auto"/>
        <w:rPr>
          <w:sz w:val="20"/>
        </w:rPr>
        <w:sectPr>
          <w:pgSz w:w="11910" w:h="16840"/>
          <w:pgMar w:header="0" w:footer="371" w:top="1060" w:bottom="980" w:left="1380" w:right="900"/>
        </w:sectPr>
      </w:pPr>
    </w:p>
    <w:p>
      <w:pPr>
        <w:pStyle w:val="Heading5"/>
        <w:ind w:left="465"/>
      </w:pPr>
      <w:r>
        <w:rPr/>
        <w:pict>
          <v:group style="position:absolute;margin-left:180.585007pt;margin-top:15.088123pt;width:185.35pt;height:73.6pt;mso-position-horizontal-relative:page;mso-position-vertical-relative:paragraph;z-index:15755264" coordorigin="3612,302" coordsize="3707,1472">
            <v:shape style="position:absolute;left:3611;top:301;width:3707;height:1472" type="#_x0000_t75" stroked="false">
              <v:imagedata r:id="rId36" o:title=""/>
            </v:shape>
            <v:shape style="position:absolute;left:4054;top:1278;width:2244;height:224" type="#_x0000_t202" filled="false" stroked="false">
              <v:textbox inset="0,0,0,0">
                <w:txbxContent>
                  <w:p>
                    <w:pPr>
                      <w:tabs>
                        <w:tab w:pos="644" w:val="left" w:leader="none"/>
                        <w:tab w:pos="1288" w:val="left" w:leader="none"/>
                        <w:tab w:pos="1934" w:val="left" w:leader="none"/>
                      </w:tabs>
                      <w:spacing w:line="224" w:lineRule="exact" w:before="0"/>
                      <w:ind w:left="0" w:right="0" w:firstLine="0"/>
                      <w:jc w:val="left"/>
                      <w:rPr>
                        <w:rFonts w:ascii="Arial"/>
                        <w:sz w:val="20"/>
                      </w:rPr>
                    </w:pPr>
                    <w:r>
                      <w:rPr>
                        <w:rFonts w:ascii="Arial"/>
                        <w:sz w:val="20"/>
                      </w:rPr>
                      <w:t>F</w:t>
                    </w:r>
                    <w:r>
                      <w:rPr>
                        <w:rFonts w:ascii="Arial"/>
                        <w:spacing w:val="-1"/>
                        <w:sz w:val="20"/>
                      </w:rPr>
                      <w:t> </w:t>
                    </w:r>
                    <w:r>
                      <w:rPr>
                        <w:rFonts w:ascii="Arial"/>
                        <w:sz w:val="20"/>
                      </w:rPr>
                      <w:t>1</w:t>
                      <w:tab/>
                      <w:t>F</w:t>
                    </w:r>
                    <w:r>
                      <w:rPr>
                        <w:rFonts w:ascii="Arial"/>
                        <w:spacing w:val="-1"/>
                        <w:sz w:val="20"/>
                      </w:rPr>
                      <w:t> </w:t>
                    </w:r>
                    <w:r>
                      <w:rPr>
                        <w:rFonts w:ascii="Arial"/>
                        <w:sz w:val="20"/>
                      </w:rPr>
                      <w:t>2</w:t>
                      <w:tab/>
                      <w:t>F</w:t>
                    </w:r>
                    <w:r>
                      <w:rPr>
                        <w:rFonts w:ascii="Arial"/>
                        <w:spacing w:val="-1"/>
                        <w:sz w:val="20"/>
                      </w:rPr>
                      <w:t> </w:t>
                    </w:r>
                    <w:r>
                      <w:rPr>
                        <w:rFonts w:ascii="Arial"/>
                        <w:sz w:val="20"/>
                      </w:rPr>
                      <w:t>3</w:t>
                      <w:tab/>
                      <w:t>F</w:t>
                    </w:r>
                    <w:r>
                      <w:rPr>
                        <w:rFonts w:ascii="Arial"/>
                        <w:spacing w:val="-1"/>
                        <w:sz w:val="20"/>
                      </w:rPr>
                      <w:t> </w:t>
                    </w:r>
                    <w:r>
                      <w:rPr>
                        <w:rFonts w:ascii="Arial"/>
                        <w:sz w:val="20"/>
                      </w:rPr>
                      <w:t>4</w:t>
                    </w:r>
                  </w:p>
                </w:txbxContent>
              </v:textbox>
              <w10:wrap type="none"/>
            </v:shape>
            <v:shape style="position:absolute;left:6633;top:1435;width:310;height:224" type="#_x0000_t202" filled="false" stroked="false">
              <v:textbox inset="0,0,0,0">
                <w:txbxContent>
                  <w:p>
                    <w:pPr>
                      <w:spacing w:line="224" w:lineRule="exact" w:before="0"/>
                      <w:ind w:left="0" w:right="0" w:firstLine="0"/>
                      <w:jc w:val="left"/>
                      <w:rPr>
                        <w:rFonts w:ascii="Arial"/>
                        <w:sz w:val="20"/>
                      </w:rPr>
                    </w:pPr>
                    <w:r>
                      <w:rPr>
                        <w:rFonts w:ascii="Arial"/>
                        <w:sz w:val="20"/>
                      </w:rPr>
                      <w:t>F n</w:t>
                    </w:r>
                  </w:p>
                </w:txbxContent>
              </v:textbox>
              <w10:wrap type="none"/>
            </v:shape>
            <w10:wrap type="none"/>
          </v:group>
        </w:pict>
      </w:r>
      <w:r>
        <w:rPr/>
        <w:t>Cấu trúc thư mục</w:t>
      </w:r>
    </w:p>
    <w:p>
      <w:pPr>
        <w:spacing w:before="166"/>
        <w:ind w:left="1352" w:right="0" w:firstLine="0"/>
        <w:jc w:val="left"/>
        <w:rPr>
          <w:rFonts w:ascii="Arial"/>
          <w:sz w:val="16"/>
        </w:rPr>
      </w:pPr>
      <w:r>
        <w:rPr>
          <w:rFonts w:ascii="Arial"/>
          <w:sz w:val="16"/>
        </w:rPr>
        <w:t>Dir Structure</w:t>
      </w:r>
    </w:p>
    <w:p>
      <w:pPr>
        <w:pStyle w:val="Heading5"/>
        <w:ind w:left="465"/>
      </w:pPr>
      <w:r>
        <w:rPr/>
        <w:br w:type="column"/>
      </w:r>
      <w:r>
        <w:rPr/>
        <w:t>Một mục trong cấu trúc thư mục</w:t>
      </w:r>
    </w:p>
    <w:p>
      <w:pPr>
        <w:spacing w:after="0"/>
        <w:sectPr>
          <w:type w:val="continuous"/>
          <w:pgSz w:w="11910" w:h="16840"/>
          <w:pgMar w:top="1080" w:bottom="280" w:left="1380" w:right="900"/>
          <w:cols w:num="2" w:equalWidth="0">
            <w:col w:w="2289" w:space="2378"/>
            <w:col w:w="4963"/>
          </w:cols>
        </w:sectPr>
      </w:pPr>
    </w:p>
    <w:p>
      <w:pPr>
        <w:pStyle w:val="BodyText"/>
        <w:rPr>
          <w:sz w:val="20"/>
        </w:rPr>
      </w:pPr>
      <w:r>
        <w:rPr/>
        <w:pict>
          <v:shape style="position:absolute;margin-left:-38.787552pt;margin-top:384.630219pt;width:672.3pt;height:72pt;mso-position-horizontal-relative:page;mso-position-vertical-relative:page;z-index:-22947328;rotation:315" type="#_x0000_t136" fillcolor="#aaaaaa" stroked="f">
            <o:extrusion v:ext="view" autorotationcenter="t"/>
            <v:textpath style="font-family:&quot;Arial&quot;;font-size:72pt;v-text-kern:t;mso-text-shadow:auto" string="OPEN.PTIT.EDU.VN"/>
            <w10:wrap type="none"/>
          </v:shape>
        </w:pict>
      </w:r>
    </w:p>
    <w:p>
      <w:pPr>
        <w:pStyle w:val="BodyText"/>
        <w:spacing w:before="6"/>
        <w:rPr>
          <w:sz w:val="24"/>
        </w:rPr>
      </w:pPr>
    </w:p>
    <w:p>
      <w:pPr>
        <w:spacing w:before="95"/>
        <w:ind w:left="1567" w:right="0" w:firstLine="0"/>
        <w:jc w:val="left"/>
        <w:rPr>
          <w:rFonts w:ascii="Arial"/>
          <w:sz w:val="16"/>
        </w:rPr>
      </w:pPr>
      <w:r>
        <w:rPr>
          <w:rFonts w:ascii="Arial"/>
          <w:sz w:val="16"/>
        </w:rPr>
        <w:t>Files</w:t>
      </w:r>
    </w:p>
    <w:p>
      <w:pPr>
        <w:pStyle w:val="BodyText"/>
        <w:rPr>
          <w:rFonts w:ascii="Arial"/>
          <w:sz w:val="18"/>
        </w:rPr>
      </w:pPr>
    </w:p>
    <w:p>
      <w:pPr>
        <w:pStyle w:val="BodyText"/>
        <w:spacing w:before="8"/>
        <w:rPr>
          <w:rFonts w:ascii="Arial"/>
          <w:sz w:val="19"/>
        </w:rPr>
      </w:pPr>
    </w:p>
    <w:p>
      <w:pPr>
        <w:pStyle w:val="BodyText"/>
        <w:spacing w:line="288" w:lineRule="auto"/>
        <w:ind w:left="322" w:right="410"/>
      </w:pPr>
      <w:r>
        <w:rPr/>
        <w:t>Hình 2.16: mô hình cấu trúc thư mục, mỗi mục trong cấu trúc thư mục quản lý một file hoặc thư mục con</w:t>
      </w:r>
    </w:p>
    <w:p>
      <w:pPr>
        <w:spacing w:after="0" w:line="288" w:lineRule="auto"/>
        <w:sectPr>
          <w:type w:val="continuous"/>
          <w:pgSz w:w="11910" w:h="16840"/>
          <w:pgMar w:top="1080" w:bottom="280" w:left="1380" w:right="900"/>
        </w:sectPr>
      </w:pPr>
    </w:p>
    <w:p>
      <w:pPr>
        <w:pStyle w:val="Heading4"/>
        <w:numPr>
          <w:ilvl w:val="0"/>
          <w:numId w:val="12"/>
        </w:numPr>
        <w:tabs>
          <w:tab w:pos="502" w:val="left" w:leader="none"/>
        </w:tabs>
        <w:spacing w:line="240" w:lineRule="auto" w:before="73" w:after="0"/>
        <w:ind w:left="501" w:right="0" w:hanging="181"/>
        <w:jc w:val="both"/>
      </w:pPr>
      <w:r>
        <w:rPr/>
        <w:pict>
          <v:shape style="position:absolute;margin-left:-38.787552pt;margin-top:384.630219pt;width:672.3pt;height:72pt;mso-position-horizontal-relative:page;mso-position-vertical-relative:page;z-index:-22945280;rotation:315" type="#_x0000_t136" fillcolor="#aaaaaa" stroked="f">
            <o:extrusion v:ext="view" autorotationcenter="t"/>
            <v:textpath style="font-family:&quot;Arial&quot;;font-size:72pt;v-text-kern:t;mso-text-shadow:auto" string="OPEN.PTIT.EDU.VN"/>
            <w10:wrap type="none"/>
          </v:shape>
        </w:pict>
      </w:r>
      <w:r>
        <w:rPr/>
        <w:t>Cấu trúc thư</w:t>
      </w:r>
      <w:r>
        <w:rPr>
          <w:spacing w:val="-2"/>
        </w:rPr>
        <w:t> </w:t>
      </w:r>
      <w:r>
        <w:rPr/>
        <w:t>mục</w:t>
      </w:r>
    </w:p>
    <w:p>
      <w:pPr>
        <w:pStyle w:val="BodyText"/>
        <w:spacing w:before="114"/>
        <w:ind w:left="321"/>
        <w:jc w:val="both"/>
      </w:pPr>
      <w:r>
        <w:rPr/>
        <w:t>+ Thư mục một cấp: (Single Level Directory)</w:t>
      </w:r>
    </w:p>
    <w:p>
      <w:pPr>
        <w:pStyle w:val="BodyText"/>
        <w:spacing w:line="288" w:lineRule="auto" w:before="112"/>
        <w:ind w:left="322" w:right="223" w:hanging="2"/>
        <w:jc w:val="both"/>
      </w:pPr>
      <w:r>
        <w:rPr/>
        <w:drawing>
          <wp:anchor distT="0" distB="0" distL="0" distR="0" allowOverlap="1" layoutInCell="1" locked="0" behindDoc="0" simplePos="0" relativeHeight="54">
            <wp:simplePos x="0" y="0"/>
            <wp:positionH relativeFrom="page">
              <wp:posOffset>1527810</wp:posOffset>
            </wp:positionH>
            <wp:positionV relativeFrom="paragraph">
              <wp:posOffset>715024</wp:posOffset>
            </wp:positionV>
            <wp:extent cx="4854675" cy="1139952"/>
            <wp:effectExtent l="0" t="0" r="0" b="0"/>
            <wp:wrapTopAndBottom/>
            <wp:docPr id="43" name="image30.png"/>
            <wp:cNvGraphicFramePr>
              <a:graphicFrameLocks noChangeAspect="1"/>
            </wp:cNvGraphicFramePr>
            <a:graphic>
              <a:graphicData uri="http://schemas.openxmlformats.org/drawingml/2006/picture">
                <pic:pic>
                  <pic:nvPicPr>
                    <pic:cNvPr id="44" name="image30.png"/>
                    <pic:cNvPicPr/>
                  </pic:nvPicPr>
                  <pic:blipFill>
                    <a:blip r:embed="rId37" cstate="print"/>
                    <a:stretch>
                      <a:fillRect/>
                    </a:stretch>
                  </pic:blipFill>
                  <pic:spPr>
                    <a:xfrm>
                      <a:off x="0" y="0"/>
                      <a:ext cx="4854675" cy="1139952"/>
                    </a:xfrm>
                    <a:prstGeom prst="rect">
                      <a:avLst/>
                    </a:prstGeom>
                  </pic:spPr>
                </pic:pic>
              </a:graphicData>
            </a:graphic>
          </wp:anchor>
        </w:drawing>
      </w:r>
      <w:r>
        <w:rPr/>
        <w:t>Cấu trúc thư mục sẽ chứa thuộc tính của tất cả các file của tất cả người dùng. Cấu trúc này đơn giản nhưng gây ra khó khăn do đặt tên file không được trùng nhau và người sử dụng không thể phân nhóm cho file cũng như tìm kiếm chậm khi số lương file nhiều.</w:t>
      </w:r>
    </w:p>
    <w:p>
      <w:pPr>
        <w:pStyle w:val="BodyText"/>
        <w:spacing w:before="87"/>
        <w:ind w:left="3166"/>
        <w:jc w:val="both"/>
      </w:pPr>
      <w:r>
        <w:rPr/>
        <w:t>Hình 2.17: cấu trúc thư mục một cấp</w:t>
      </w:r>
    </w:p>
    <w:p>
      <w:pPr>
        <w:pStyle w:val="BodyText"/>
        <w:spacing w:before="112"/>
        <w:ind w:left="321"/>
        <w:jc w:val="both"/>
      </w:pPr>
      <w:r>
        <w:rPr/>
        <w:t>+ Thư mục hai cấp: (Two Level Directory)</w:t>
      </w:r>
    </w:p>
    <w:p>
      <w:pPr>
        <w:pStyle w:val="BodyText"/>
        <w:spacing w:line="288" w:lineRule="auto" w:before="114"/>
        <w:ind w:left="321" w:right="223"/>
        <w:jc w:val="both"/>
      </w:pPr>
      <w:r>
        <w:rPr/>
        <w:pict>
          <v:group style="position:absolute;margin-left:160.800003pt;margin-top:106.392982pt;width:306pt;height:104.3pt;mso-position-horizontal-relative:page;mso-position-vertical-relative:paragraph;z-index:-15700480;mso-wrap-distance-left:0;mso-wrap-distance-right:0" coordorigin="3216,2128" coordsize="6120,2086">
            <v:shape style="position:absolute;left:3276;top:2187;width:6003;height:1966" type="#_x0000_t75" stroked="false">
              <v:imagedata r:id="rId38" o:title=""/>
            </v:shape>
            <v:shape style="position:absolute;left:3216;top:2127;width:6120;height:2086" coordorigin="3216,2128" coordsize="6120,2086" path="m9296,2168l3256,2168,3256,2188,3256,4154,3256,4174,9296,4174,9296,4154,3276,4154,3276,2188,9276,2188,9276,4153,9296,4153,9296,2188,9296,2187,9296,2168xm9336,2128l9316,2128,9316,2148,9316,4192,3236,4192,3236,2148,9316,2148,9316,2128,3216,2128,3216,2148,3216,4192,3216,4214,9336,4214,9336,4193,9336,4192,9336,2148,9336,2128xe" filled="true" fillcolor="#cc6600" stroked="false">
              <v:path arrowok="t"/>
              <v:fill type="solid"/>
            </v:shape>
            <w10:wrap type="topAndBottom"/>
          </v:group>
        </w:pict>
      </w:r>
      <w:r>
        <w:rPr/>
        <w:t>Sự bất tiện chủ yếu của thư mục một cấp là nhầm lẫn về tên file giữa những người dùng. Giải pháp là tạo thư mục riêng (user file directory:UFD) cho mỗi user. Mỗi UFD có cấu trúc giống nhau nhưng chỉ quản lý file của một user, như vậy các user có thể có file cùng tên nhưng user chỉ được truy xuất các file trong thư mục của user đó. Giải pháp này tìm kiếm file nhanh hơn, nhưng vẫn không có khả năng nhóm file. Trong hình 2.5, user1 muốn truy xuất file test thì sử dụng đường dẫn:</w:t>
      </w:r>
      <w:r>
        <w:rPr>
          <w:spacing w:val="-4"/>
        </w:rPr>
        <w:t> </w:t>
      </w:r>
      <w:r>
        <w:rPr/>
        <w:t>user1/test.</w:t>
      </w:r>
    </w:p>
    <w:p>
      <w:pPr>
        <w:pStyle w:val="BodyText"/>
        <w:spacing w:before="98"/>
        <w:ind w:left="3207"/>
        <w:jc w:val="both"/>
      </w:pPr>
      <w:r>
        <w:rPr/>
        <w:t>Hình 2.18: cấu trúc thư mục hai cấp</w:t>
      </w:r>
    </w:p>
    <w:p>
      <w:pPr>
        <w:pStyle w:val="BodyText"/>
        <w:spacing w:before="114"/>
        <w:ind w:left="322"/>
        <w:jc w:val="both"/>
      </w:pPr>
      <w:r>
        <w:rPr/>
        <w:t>+ Thư mục đa cấp: (Tree-Structured Directory)</w:t>
      </w:r>
    </w:p>
    <w:p>
      <w:pPr>
        <w:pStyle w:val="BodyText"/>
        <w:spacing w:line="288" w:lineRule="auto" w:before="112"/>
        <w:ind w:left="321" w:right="224" w:firstLine="1"/>
        <w:jc w:val="both"/>
      </w:pPr>
      <w:r>
        <w:rPr/>
        <w:t>Có một thư mục gọi là thư mục gốc (root directory) và trong đó có các thư mục con. Mỗi user có thể tạo những thư mục con riêng, trong mỗi thư mục con chứa file và có thể chứa thư mục con khác. Cấu trúc này cho phép user có thể truy xuất đến file của user khác thông qua quyền được cấp và cho phép tìm kiếm hiệu quả hơn, cũng như có khả năng phân nhóm</w:t>
      </w:r>
      <w:r>
        <w:rPr>
          <w:spacing w:val="-22"/>
        </w:rPr>
        <w:t> </w:t>
      </w:r>
      <w:r>
        <w:rPr/>
        <w:t>file.</w:t>
      </w:r>
    </w:p>
    <w:p>
      <w:pPr>
        <w:pStyle w:val="BodyText"/>
        <w:rPr>
          <w:sz w:val="10"/>
        </w:rPr>
      </w:pPr>
      <w:r>
        <w:rPr/>
        <w:pict>
          <v:group style="position:absolute;margin-left:156pt;margin-top:7.727637pt;width:300.8pt;height:162.7pt;mso-position-horizontal-relative:page;mso-position-vertical-relative:paragraph;z-index:-15699968;mso-wrap-distance-left:0;mso-wrap-distance-right:0" coordorigin="3120,155" coordsize="6016,3254">
            <v:shape style="position:absolute;left:3180;top:214;width:5905;height:3135" type="#_x0000_t75" stroked="false">
              <v:imagedata r:id="rId39" o:title=""/>
            </v:shape>
            <v:shape style="position:absolute;left:3120;top:154;width:6016;height:3254" coordorigin="3120,155" coordsize="6016,3254" path="m9096,195l9076,195,9076,215,9076,3349,3180,3349,3180,215,9076,215,9076,195,3160,195,3160,215,3160,3349,3160,3369,9096,3369,9096,3349,9096,215,9096,214,9096,195xm9136,155l3120,155,3120,175,3120,3389,3120,3409,9136,3409,9136,3389,3140,3389,3140,175,9115,175,9115,3388,9136,3388,9136,175,9136,155xe" filled="true" fillcolor="#cc6600" stroked="false">
              <v:path arrowok="t"/>
              <v:fill type="solid"/>
            </v:shape>
            <w10:wrap type="topAndBottom"/>
          </v:group>
        </w:pict>
      </w:r>
    </w:p>
    <w:p>
      <w:pPr>
        <w:pStyle w:val="BodyText"/>
        <w:spacing w:before="20"/>
        <w:ind w:left="3238"/>
        <w:jc w:val="both"/>
      </w:pPr>
      <w:r>
        <w:rPr/>
        <w:t>Hình 2.19: cấu trúc thư mục đa cấp</w:t>
      </w:r>
    </w:p>
    <w:p>
      <w:pPr>
        <w:spacing w:after="0"/>
        <w:jc w:val="both"/>
        <w:sectPr>
          <w:pgSz w:w="11910" w:h="16840"/>
          <w:pgMar w:header="0" w:footer="371" w:top="1060" w:bottom="980" w:left="1380" w:right="900"/>
        </w:sectPr>
      </w:pPr>
    </w:p>
    <w:p>
      <w:pPr>
        <w:pStyle w:val="BodyText"/>
        <w:spacing w:line="288" w:lineRule="auto" w:before="70"/>
        <w:ind w:left="321" w:right="228"/>
        <w:jc w:val="both"/>
      </w:pPr>
      <w:r>
        <w:rPr/>
        <w:pict>
          <v:shape style="position:absolute;margin-left:-38.787552pt;margin-top:384.630219pt;width:672.3pt;height:72pt;mso-position-horizontal-relative:page;mso-position-vertical-relative:page;z-index:-22943232;rotation:315" type="#_x0000_t136" fillcolor="#aaaaaa" stroked="f">
            <o:extrusion v:ext="view" autorotationcenter="t"/>
            <v:textpath style="font-family:&quot;Arial&quot;;font-size:72pt;v-text-kern:t;mso-text-shadow:auto" string="OPEN.PTIT.EDU.VN"/>
            <w10:wrap type="none"/>
          </v:shape>
        </w:pict>
      </w:r>
      <w:r>
        <w:rPr/>
        <w:t>Hệ điều hành có thể chia đĩa cứng thành nhiều phân vùng </w:t>
      </w:r>
      <w:r>
        <w:rPr>
          <w:sz w:val="24"/>
        </w:rPr>
        <w:t>(partition)</w:t>
      </w:r>
      <w:r>
        <w:rPr/>
        <w:t>, mỗi phân vùng gồm nhiều từ trụ (cyclinder) liên tiếp, hoặc tập hợp nhiều đĩa cứng thành một phân vùng. Mỗi phân vùng sẽ có cấu trúc thư mục riêng để quản lý các tập tin trong phân vùng</w:t>
      </w:r>
      <w:r>
        <w:rPr>
          <w:spacing w:val="-10"/>
        </w:rPr>
        <w:t> </w:t>
      </w:r>
      <w:r>
        <w:rPr/>
        <w:t>đó.</w:t>
      </w:r>
    </w:p>
    <w:p>
      <w:pPr>
        <w:pStyle w:val="BodyText"/>
        <w:spacing w:before="4"/>
        <w:rPr>
          <w:sz w:val="11"/>
        </w:rPr>
      </w:pPr>
      <w:r>
        <w:rPr/>
        <w:pict>
          <v:group style="position:absolute;margin-left:153.300003pt;margin-top:8.504102pt;width:300pt;height:137.2pt;mso-position-horizontal-relative:page;mso-position-vertical-relative:paragraph;z-index:-15698944;mso-wrap-distance-left:0;mso-wrap-distance-right:0" coordorigin="3066,170" coordsize="6000,2744">
            <v:shape style="position:absolute;left:3126;top:229;width:5883;height:2625" type="#_x0000_t75" stroked="false">
              <v:imagedata r:id="rId40" o:title=""/>
            </v:shape>
            <v:shape style="position:absolute;left:3066;top:170;width:6000;height:2744" coordorigin="3066,170" coordsize="6000,2744" path="m9026,210l9006,210,9006,230,9006,2854,3126,2854,3126,230,9006,230,9006,210,3106,210,3106,230,3106,2854,3106,2874,9026,2874,9026,2854,9026,230,9026,230,9026,210xm9066,170l3066,170,3066,190,3066,2894,3066,2914,9066,2914,9066,2894,3086,2894,3086,190,9046,190,9046,2894,9066,2894,9066,190,9066,170xe" filled="true" fillcolor="#cc6600" stroked="false">
              <v:path arrowok="t"/>
              <v:fill type="solid"/>
            </v:shape>
            <w10:wrap type="topAndBottom"/>
          </v:group>
        </w:pict>
      </w:r>
    </w:p>
    <w:p>
      <w:pPr>
        <w:pStyle w:val="BodyText"/>
        <w:spacing w:before="138"/>
        <w:ind w:left="1051" w:right="958"/>
        <w:jc w:val="center"/>
      </w:pPr>
      <w:r>
        <w:rPr/>
        <w:t>Hình 2.20:  tổ chức phân vùng đĩa</w:t>
      </w:r>
    </w:p>
    <w:p>
      <w:pPr>
        <w:pStyle w:val="BodyText"/>
        <w:rPr>
          <w:sz w:val="26"/>
        </w:rPr>
      </w:pPr>
    </w:p>
    <w:p>
      <w:pPr>
        <w:pStyle w:val="ListParagraph"/>
        <w:numPr>
          <w:ilvl w:val="0"/>
          <w:numId w:val="12"/>
        </w:numPr>
        <w:tabs>
          <w:tab w:pos="495" w:val="left" w:leader="none"/>
        </w:tabs>
        <w:spacing w:line="240" w:lineRule="auto" w:before="192" w:after="0"/>
        <w:ind w:left="494" w:right="0" w:hanging="173"/>
        <w:jc w:val="both"/>
        <w:rPr>
          <w:b/>
          <w:sz w:val="23"/>
        </w:rPr>
      </w:pPr>
      <w:r>
        <w:rPr>
          <w:b/>
          <w:sz w:val="24"/>
        </w:rPr>
        <w:t>Bảng thư mục </w:t>
      </w:r>
      <w:r>
        <w:rPr>
          <w:b/>
          <w:sz w:val="23"/>
        </w:rPr>
        <w:t>(Directory</w:t>
      </w:r>
      <w:r>
        <w:rPr>
          <w:b/>
          <w:spacing w:val="-6"/>
          <w:sz w:val="23"/>
        </w:rPr>
        <w:t> </w:t>
      </w:r>
      <w:r>
        <w:rPr>
          <w:b/>
          <w:sz w:val="23"/>
        </w:rPr>
        <w:t>Table)</w:t>
      </w:r>
    </w:p>
    <w:p>
      <w:pPr>
        <w:pStyle w:val="BodyText"/>
        <w:spacing w:line="288" w:lineRule="auto" w:before="114"/>
        <w:ind w:left="321" w:right="223" w:hanging="1"/>
        <w:jc w:val="both"/>
      </w:pPr>
      <w:r>
        <w:rPr/>
        <w:t>Bảng thư mục là một dạng cài đặt bằng dãy một chiều của cấu trúc thư mục (Directory Structure). Bảng thư mục có nhiều mục (directory entry), mỗi mục lưu trữ thông tin của một file/thư mục, thông tin file gồm thuộc tính của file và địa chỉ trên đĩa của toàn bộ file hoặc số hiệu của khối đầu tiên chứa file hoặc là số I-node của file. Mỗi đĩa có một bảng thư mục gọi là bảng thư mục gốc, cài đặt ở phần đầu của đĩa và có thể có nhiều bảng thư mục</w:t>
      </w:r>
      <w:r>
        <w:rPr>
          <w:spacing w:val="-13"/>
        </w:rPr>
        <w:t> </w:t>
      </w:r>
      <w:r>
        <w:rPr/>
        <w:t>con.</w:t>
      </w:r>
    </w:p>
    <w:p>
      <w:pPr>
        <w:pStyle w:val="BodyText"/>
        <w:spacing w:before="60"/>
        <w:ind w:left="322"/>
        <w:jc w:val="both"/>
      </w:pPr>
      <w:r>
        <w:rPr/>
        <w:t>Ví dụ:</w:t>
      </w:r>
    </w:p>
    <w:p>
      <w:pPr>
        <w:pStyle w:val="BodyText"/>
        <w:spacing w:line="288" w:lineRule="auto" w:before="113"/>
        <w:ind w:left="321" w:right="225"/>
        <w:jc w:val="both"/>
      </w:pPr>
      <w:r>
        <w:rPr/>
        <w:drawing>
          <wp:anchor distT="0" distB="0" distL="0" distR="0" allowOverlap="1" layoutInCell="1" locked="0" behindDoc="0" simplePos="0" relativeHeight="59">
            <wp:simplePos x="0" y="0"/>
            <wp:positionH relativeFrom="page">
              <wp:posOffset>2208276</wp:posOffset>
            </wp:positionH>
            <wp:positionV relativeFrom="paragraph">
              <wp:posOffset>733864</wp:posOffset>
            </wp:positionV>
            <wp:extent cx="3509495" cy="926591"/>
            <wp:effectExtent l="0" t="0" r="0" b="0"/>
            <wp:wrapTopAndBottom/>
            <wp:docPr id="45" name="image34.png"/>
            <wp:cNvGraphicFramePr>
              <a:graphicFrameLocks noChangeAspect="1"/>
            </wp:cNvGraphicFramePr>
            <a:graphic>
              <a:graphicData uri="http://schemas.openxmlformats.org/drawingml/2006/picture">
                <pic:pic>
                  <pic:nvPicPr>
                    <pic:cNvPr id="46" name="image34.png"/>
                    <pic:cNvPicPr/>
                  </pic:nvPicPr>
                  <pic:blipFill>
                    <a:blip r:embed="rId41" cstate="print"/>
                    <a:stretch>
                      <a:fillRect/>
                    </a:stretch>
                  </pic:blipFill>
                  <pic:spPr>
                    <a:xfrm>
                      <a:off x="0" y="0"/>
                      <a:ext cx="3509495" cy="926591"/>
                    </a:xfrm>
                    <a:prstGeom prst="rect">
                      <a:avLst/>
                    </a:prstGeom>
                  </pic:spPr>
                </pic:pic>
              </a:graphicData>
            </a:graphic>
          </wp:anchor>
        </w:drawing>
      </w:r>
      <w:r>
        <w:rPr/>
        <w:t>+ Mỗi mục trong bảng thư mục của hệ điều hành MSDOS/WINDOWS (FAT) chỉ lưu số hiệu khối đầu tiên của mỗi file/thư mục. Khi đó để biết số hiệu các khối còn lại của file/thư mục, hệ điều hành sẽ dùng bảng cấp phát file (bảng FAT).</w:t>
      </w:r>
    </w:p>
    <w:p>
      <w:pPr>
        <w:pStyle w:val="BodyText"/>
        <w:spacing w:before="85"/>
        <w:ind w:left="438" w:right="344"/>
        <w:jc w:val="center"/>
      </w:pPr>
      <w:r>
        <w:rPr/>
        <w:t>Hình 2.21: cấu trúc một mục trong bảng thư mục của MSDOS/WINDOWS (FAT)</w:t>
      </w:r>
    </w:p>
    <w:p>
      <w:pPr>
        <w:pStyle w:val="BodyText"/>
        <w:rPr>
          <w:sz w:val="26"/>
        </w:rPr>
      </w:pPr>
    </w:p>
    <w:p>
      <w:pPr>
        <w:pStyle w:val="BodyText"/>
        <w:spacing w:line="288" w:lineRule="auto" w:before="191"/>
        <w:ind w:left="322" w:right="226" w:hanging="1"/>
        <w:jc w:val="both"/>
      </w:pPr>
      <w:r>
        <w:rPr/>
        <w:drawing>
          <wp:anchor distT="0" distB="0" distL="0" distR="0" allowOverlap="1" layoutInCell="1" locked="0" behindDoc="0" simplePos="0" relativeHeight="60">
            <wp:simplePos x="0" y="0"/>
            <wp:positionH relativeFrom="page">
              <wp:posOffset>2093214</wp:posOffset>
            </wp:positionH>
            <wp:positionV relativeFrom="paragraph">
              <wp:posOffset>606469</wp:posOffset>
            </wp:positionV>
            <wp:extent cx="3753338" cy="798576"/>
            <wp:effectExtent l="0" t="0" r="0" b="0"/>
            <wp:wrapTopAndBottom/>
            <wp:docPr id="47" name="image35.png"/>
            <wp:cNvGraphicFramePr>
              <a:graphicFrameLocks noChangeAspect="1"/>
            </wp:cNvGraphicFramePr>
            <a:graphic>
              <a:graphicData uri="http://schemas.openxmlformats.org/drawingml/2006/picture">
                <pic:pic>
                  <pic:nvPicPr>
                    <pic:cNvPr id="48" name="image35.png"/>
                    <pic:cNvPicPr/>
                  </pic:nvPicPr>
                  <pic:blipFill>
                    <a:blip r:embed="rId42" cstate="print"/>
                    <a:stretch>
                      <a:fillRect/>
                    </a:stretch>
                  </pic:blipFill>
                  <pic:spPr>
                    <a:xfrm>
                      <a:off x="0" y="0"/>
                      <a:ext cx="3753338" cy="798576"/>
                    </a:xfrm>
                    <a:prstGeom prst="rect">
                      <a:avLst/>
                    </a:prstGeom>
                  </pic:spPr>
                </pic:pic>
              </a:graphicData>
            </a:graphic>
          </wp:anchor>
        </w:drawing>
      </w:r>
      <w:r>
        <w:rPr/>
        <w:t>+ Mỗi mục trong bảng thư mục của hệ điều hành CP/M chứa tất cả các số hiệu khối chứa file/thư mục, khi đó không cần dùng bảng cấp phát file (bảng FAT)</w:t>
      </w:r>
    </w:p>
    <w:p>
      <w:pPr>
        <w:pStyle w:val="BodyText"/>
        <w:spacing w:before="77"/>
        <w:ind w:left="1054" w:right="958"/>
        <w:jc w:val="center"/>
      </w:pPr>
      <w:r>
        <w:rPr/>
        <w:t>Hình 2.22: cấu trúc một mục trong bảng thư mục của CP/M</w:t>
      </w:r>
    </w:p>
    <w:p>
      <w:pPr>
        <w:spacing w:after="0"/>
        <w:jc w:val="center"/>
        <w:sectPr>
          <w:pgSz w:w="11910" w:h="16840"/>
          <w:pgMar w:header="0" w:footer="371" w:top="1060" w:bottom="980" w:left="1380" w:right="900"/>
        </w:sectPr>
      </w:pPr>
    </w:p>
    <w:p>
      <w:pPr>
        <w:pStyle w:val="BodyText"/>
        <w:spacing w:before="71"/>
        <w:ind w:left="321"/>
        <w:jc w:val="both"/>
      </w:pPr>
      <w:r>
        <w:rPr/>
        <w:drawing>
          <wp:anchor distT="0" distB="0" distL="0" distR="0" allowOverlap="1" layoutInCell="1" locked="0" behindDoc="0" simplePos="0" relativeHeight="62">
            <wp:simplePos x="0" y="0"/>
            <wp:positionH relativeFrom="page">
              <wp:posOffset>2779776</wp:posOffset>
            </wp:positionH>
            <wp:positionV relativeFrom="paragraph">
              <wp:posOffset>285830</wp:posOffset>
            </wp:positionV>
            <wp:extent cx="2376975" cy="804672"/>
            <wp:effectExtent l="0" t="0" r="0" b="0"/>
            <wp:wrapTopAndBottom/>
            <wp:docPr id="49" name="image36.png"/>
            <wp:cNvGraphicFramePr>
              <a:graphicFrameLocks noChangeAspect="1"/>
            </wp:cNvGraphicFramePr>
            <a:graphic>
              <a:graphicData uri="http://schemas.openxmlformats.org/drawingml/2006/picture">
                <pic:pic>
                  <pic:nvPicPr>
                    <pic:cNvPr id="50" name="image36.png"/>
                    <pic:cNvPicPr/>
                  </pic:nvPicPr>
                  <pic:blipFill>
                    <a:blip r:embed="rId43" cstate="print"/>
                    <a:stretch>
                      <a:fillRect/>
                    </a:stretch>
                  </pic:blipFill>
                  <pic:spPr>
                    <a:xfrm>
                      <a:off x="0" y="0"/>
                      <a:ext cx="2376975" cy="804672"/>
                    </a:xfrm>
                    <a:prstGeom prst="rect">
                      <a:avLst/>
                    </a:prstGeom>
                  </pic:spPr>
                </pic:pic>
              </a:graphicData>
            </a:graphic>
          </wp:anchor>
        </w:drawing>
      </w:r>
      <w:r>
        <w:rPr/>
        <w:pict>
          <v:shape style="position:absolute;margin-left:-38.787552pt;margin-top:384.630219pt;width:672.3pt;height:72pt;mso-position-horizontal-relative:page;mso-position-vertical-relative:page;z-index:-22941696;rotation:315" type="#_x0000_t136" fillcolor="#aaaaaa" stroked="f">
            <o:extrusion v:ext="view" autorotationcenter="t"/>
            <v:textpath style="font-family:&quot;Arial&quot;;font-size:72pt;v-text-kern:t;mso-text-shadow:auto" string="OPEN.PTIT.EDU.VN"/>
            <w10:wrap type="none"/>
          </v:shape>
        </w:pict>
      </w:r>
      <w:r>
        <w:rPr/>
        <w:t>+ Mỗi mục trong bảng thư mục của hệ điều hành UNIX lưu số hiệu I-node</w:t>
      </w:r>
    </w:p>
    <w:p>
      <w:pPr>
        <w:pStyle w:val="BodyText"/>
        <w:spacing w:before="76"/>
        <w:ind w:left="1050" w:right="958"/>
        <w:jc w:val="center"/>
      </w:pPr>
      <w:r>
        <w:rPr/>
        <w:t>Hình 2.23: cấu trúc một mục trong bảng thư mục của UNIX</w:t>
      </w:r>
    </w:p>
    <w:p>
      <w:pPr>
        <w:pStyle w:val="BodyText"/>
        <w:rPr>
          <w:sz w:val="26"/>
        </w:rPr>
      </w:pPr>
    </w:p>
    <w:p>
      <w:pPr>
        <w:pStyle w:val="BodyText"/>
        <w:spacing w:before="8"/>
        <w:rPr>
          <w:sz w:val="22"/>
        </w:rPr>
      </w:pPr>
    </w:p>
    <w:p>
      <w:pPr>
        <w:pStyle w:val="Heading4"/>
        <w:numPr>
          <w:ilvl w:val="2"/>
          <w:numId w:val="11"/>
        </w:numPr>
        <w:tabs>
          <w:tab w:pos="922" w:val="left" w:leader="none"/>
        </w:tabs>
        <w:spacing w:line="240" w:lineRule="auto" w:before="1" w:after="0"/>
        <w:ind w:left="921" w:right="0" w:hanging="601"/>
        <w:jc w:val="both"/>
      </w:pPr>
      <w:r>
        <w:rPr/>
        <w:t>Cài đặt hệ thống quản lý</w:t>
      </w:r>
      <w:r>
        <w:rPr>
          <w:spacing w:val="-3"/>
        </w:rPr>
        <w:t> </w:t>
      </w:r>
      <w:r>
        <w:rPr/>
        <w:t>file</w:t>
      </w:r>
    </w:p>
    <w:p>
      <w:pPr>
        <w:pStyle w:val="BodyText"/>
        <w:spacing w:line="288" w:lineRule="auto" w:before="113"/>
        <w:ind w:left="321" w:right="226"/>
        <w:jc w:val="both"/>
      </w:pPr>
      <w:r>
        <w:rPr/>
        <w:t>Việc cài đặt hệ thống quản lý file phụ thuộc vào việc hệ điều hành chọn phương pháp cấp phát khối nhớ cho file là liên tục hay không liên tục.</w:t>
      </w:r>
    </w:p>
    <w:p>
      <w:pPr>
        <w:pStyle w:val="BodyText"/>
        <w:spacing w:before="2"/>
        <w:rPr>
          <w:sz w:val="38"/>
        </w:rPr>
      </w:pPr>
    </w:p>
    <w:p>
      <w:pPr>
        <w:pStyle w:val="Heading6"/>
        <w:numPr>
          <w:ilvl w:val="3"/>
          <w:numId w:val="11"/>
        </w:numPr>
        <w:tabs>
          <w:tab w:pos="1070" w:val="left" w:leader="none"/>
        </w:tabs>
        <w:spacing w:line="240" w:lineRule="auto" w:before="1" w:after="0"/>
        <w:ind w:left="1069" w:right="0" w:hanging="749"/>
        <w:jc w:val="both"/>
      </w:pPr>
      <w:r>
        <w:rPr/>
        <w:t>Cấp phát khối nhớ liên</w:t>
      </w:r>
      <w:r>
        <w:rPr>
          <w:spacing w:val="-5"/>
        </w:rPr>
        <w:t> </w:t>
      </w:r>
      <w:r>
        <w:rPr/>
        <w:t>tục</w:t>
      </w:r>
    </w:p>
    <w:p>
      <w:pPr>
        <w:pStyle w:val="BodyText"/>
        <w:spacing w:line="288" w:lineRule="auto" w:before="111"/>
        <w:ind w:left="321" w:right="225"/>
        <w:jc w:val="both"/>
      </w:pPr>
      <w:r>
        <w:rPr/>
        <w:pict>
          <v:group style="position:absolute;margin-left:178.080002pt;margin-top:99.374023pt;width:258pt;height:182.2pt;mso-position-horizontal-relative:page;mso-position-vertical-relative:paragraph;z-index:15760896" coordorigin="3562,1987" coordsize="5160,3644">
            <v:shape style="position:absolute;left:3621;top:2046;width:5040;height:3526" type="#_x0000_t75" stroked="false">
              <v:imagedata r:id="rId44" o:title=""/>
            </v:shape>
            <v:shape style="position:absolute;left:3561;top:1987;width:5160;height:3644" coordorigin="3562,1987" coordsize="5160,3644" path="m8682,2025l8662,2025,8662,2047,8662,5571,3622,5571,3622,2047,8662,2047,8662,2025,3601,2025,3601,2047,3601,5571,3601,5593,8682,5593,8682,5572,8682,5571,8682,2047,8682,2047,8682,2025xm8722,1987l8701,1987,8701,2007,8701,5611,3582,5611,3582,2007,8701,2007,8701,1987,3562,1987,3562,2007,3562,5611,3562,5631,8722,5631,8722,5612,8722,5611,8722,2007,8722,2007,8722,1987xe" filled="true" fillcolor="#cc6600" stroked="false">
              <v:path arrowok="t"/>
              <v:fill type="solid"/>
            </v:shape>
            <w10:wrap type="none"/>
          </v:group>
        </w:pict>
      </w:r>
      <w:r>
        <w:rPr/>
        <w:t>Khi cấp phát khối nhớ liên tục, để cài đặt hệ thống quản lý file, hệ điều hành chỉ cần dùng bảng thư mục, mỗi mục trong bảng thư mục ngoài những thuộc tính thông thường của file, cần có thêm thông tin về số hiệu khối bắt đầu (start) và số khối đã cấp cho file (length). Phương pháp này dễ cài đặt, dễ thao tác vì toàn bộ file được đọc từ các khối liên tiếp trên đĩa không cần định vị lại, nhưng có khuyết điểm là file không thể phát triển và có thể gây ra lãng phí do sự phân mảnh trên đĩa.</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5"/>
        <w:rPr>
          <w:sz w:val="21"/>
        </w:rPr>
      </w:pPr>
    </w:p>
    <w:p>
      <w:pPr>
        <w:pStyle w:val="BodyText"/>
        <w:ind w:left="1054" w:right="958"/>
        <w:jc w:val="center"/>
      </w:pPr>
      <w:r>
        <w:rPr/>
        <w:t>Hình 2.24: Bảng thư mục trong mô hình cấp phát liên tục</w:t>
      </w:r>
    </w:p>
    <w:p>
      <w:pPr>
        <w:pStyle w:val="BodyText"/>
        <w:rPr>
          <w:sz w:val="26"/>
        </w:rPr>
      </w:pPr>
    </w:p>
    <w:p>
      <w:pPr>
        <w:pStyle w:val="Heading6"/>
        <w:numPr>
          <w:ilvl w:val="3"/>
          <w:numId w:val="11"/>
        </w:numPr>
        <w:tabs>
          <w:tab w:pos="1070" w:val="left" w:leader="none"/>
        </w:tabs>
        <w:spacing w:line="240" w:lineRule="auto" w:before="207" w:after="0"/>
        <w:ind w:left="1069" w:right="0" w:hanging="749"/>
        <w:jc w:val="both"/>
      </w:pPr>
      <w:r>
        <w:rPr/>
        <w:t>Cấp phát khối nhớ không liên</w:t>
      </w:r>
      <w:r>
        <w:rPr>
          <w:spacing w:val="-4"/>
        </w:rPr>
        <w:t> </w:t>
      </w:r>
      <w:r>
        <w:rPr/>
        <w:t>tục</w:t>
      </w:r>
    </w:p>
    <w:p>
      <w:pPr>
        <w:pStyle w:val="BodyText"/>
        <w:spacing w:line="288" w:lineRule="auto" w:before="111"/>
        <w:ind w:left="322" w:right="226" w:hanging="1"/>
        <w:jc w:val="both"/>
      </w:pPr>
      <w:r>
        <w:rPr/>
        <w:t>Khi cấp phát khối nhớ liên tục, để cài đặt hệ thống quản lý file, hệ điều hành sử dụng bảng thư mục và cần phải sử dụng thêm một trong các cấu trúc sau: danh sách liên kết, bảng chỉ mục, bảng cấp phát file, bảng I-Nodes.</w:t>
      </w:r>
    </w:p>
    <w:p>
      <w:pPr>
        <w:pStyle w:val="BodyText"/>
        <w:spacing w:before="1"/>
        <w:rPr>
          <w:sz w:val="38"/>
        </w:rPr>
      </w:pPr>
    </w:p>
    <w:p>
      <w:pPr>
        <w:pStyle w:val="Heading7"/>
        <w:numPr>
          <w:ilvl w:val="4"/>
          <w:numId w:val="11"/>
        </w:numPr>
        <w:tabs>
          <w:tab w:pos="1245" w:val="left" w:leader="none"/>
        </w:tabs>
        <w:spacing w:line="240" w:lineRule="auto" w:before="1" w:after="0"/>
        <w:ind w:left="1244" w:right="0" w:hanging="922"/>
        <w:jc w:val="both"/>
        <w:rPr>
          <w:i/>
        </w:rPr>
      </w:pPr>
      <w:r>
        <w:rPr>
          <w:i/>
        </w:rPr>
        <w:t>Danh sách liên</w:t>
      </w:r>
      <w:r>
        <w:rPr>
          <w:i/>
          <w:spacing w:val="-2"/>
        </w:rPr>
        <w:t> </w:t>
      </w:r>
      <w:r>
        <w:rPr>
          <w:i/>
        </w:rPr>
        <w:t>kết:</w:t>
      </w:r>
    </w:p>
    <w:p>
      <w:pPr>
        <w:pStyle w:val="BodyText"/>
        <w:spacing w:line="288" w:lineRule="auto" w:before="111"/>
        <w:ind w:left="321" w:right="226" w:firstLine="2"/>
        <w:jc w:val="both"/>
      </w:pPr>
      <w:r>
        <w:rPr/>
        <w:t>Mỗi mục trong bảng thư mục chứa số hiệu của khối đầu tiên (start) và số hiệu của khối kết thúc (end), mỗi khối trên đĩa dành một số byte đầu hoặc cuối (thường là 4 bytes) để lưu số hiệu khối kế tiếp của file, phần còn lại của khối sẽ lưu dữ liệu của file. Phương pháp này không bị lãng phí do phân mảnh ngoại vi, nhưng truy xuất ngẫu nhiên chậm và rất khó bảo vệ các số hiệu khối của File.</w:t>
      </w:r>
    </w:p>
    <w:p>
      <w:pPr>
        <w:spacing w:after="0" w:line="288" w:lineRule="auto"/>
        <w:jc w:val="both"/>
        <w:sectPr>
          <w:pgSz w:w="11910" w:h="16840"/>
          <w:pgMar w:header="0" w:footer="371" w:top="1060" w:bottom="980" w:left="1380" w:right="900"/>
        </w:sectPr>
      </w:pPr>
    </w:p>
    <w:p>
      <w:pPr>
        <w:pStyle w:val="BodyText"/>
        <w:ind w:left="2091"/>
        <w:rPr>
          <w:sz w:val="20"/>
        </w:rPr>
      </w:pPr>
      <w:r>
        <w:rPr/>
        <w:pict>
          <v:shape style="position:absolute;margin-left:-38.787552pt;margin-top:384.630219pt;width:672.3pt;height:72pt;mso-position-horizontal-relative:page;mso-position-vertical-relative:page;z-index:-22940160;rotation:315" type="#_x0000_t136" fillcolor="#aaaaaa" stroked="f">
            <o:extrusion v:ext="view" autorotationcenter="t"/>
            <v:textpath style="font-family:&quot;Arial&quot;;font-size:72pt;v-text-kern:t;mso-text-shadow:auto" string="OPEN.PTIT.EDU.VN"/>
            <w10:wrap type="none"/>
          </v:shape>
        </w:pict>
      </w:r>
      <w:r>
        <w:rPr>
          <w:sz w:val="20"/>
        </w:rPr>
        <w:pict>
          <v:group style="width:276pt;height:172.5pt;mso-position-horizontal-relative:char;mso-position-vertical-relative:line" coordorigin="0,0" coordsize="5520,3450">
            <v:shape style="position:absolute;left:60;top:60;width:5404;height:3329" type="#_x0000_t75" stroked="false">
              <v:imagedata r:id="rId45" o:title=""/>
            </v:shape>
            <v:shape style="position:absolute;left:0;top:0;width:5520;height:3450" coordorigin="0,0" coordsize="5520,3450" path="m5480,61l5460,61,5460,3390,5480,3390,5480,61xm5480,40l40,40,40,60,40,3390,40,3410,5480,3410,5480,3390,60,3390,60,60,5480,60,5480,40xm5520,0l0,0,0,22,0,3430,0,3450,5520,3450,5520,3430,20,3430,20,22,5500,22,5500,3429,5520,3429,5520,22,5520,21,5520,0xe" filled="true" fillcolor="#cc6600" stroked="false">
              <v:path arrowok="t"/>
              <v:fill type="solid"/>
            </v:shape>
          </v:group>
        </w:pict>
      </w:r>
      <w:r>
        <w:rPr>
          <w:sz w:val="20"/>
        </w:rPr>
      </w:r>
    </w:p>
    <w:p>
      <w:pPr>
        <w:pStyle w:val="BodyText"/>
        <w:spacing w:before="130"/>
        <w:ind w:left="1051" w:right="958"/>
        <w:jc w:val="center"/>
      </w:pPr>
      <w:r>
        <w:rPr/>
        <w:t>Hình 2.25: mô hình cấp phát không liên tục, sử dụng danh sách liên kết</w:t>
      </w:r>
    </w:p>
    <w:p>
      <w:pPr>
        <w:pStyle w:val="BodyText"/>
        <w:rPr>
          <w:sz w:val="26"/>
        </w:rPr>
      </w:pPr>
    </w:p>
    <w:p>
      <w:pPr>
        <w:pStyle w:val="Heading7"/>
        <w:numPr>
          <w:ilvl w:val="4"/>
          <w:numId w:val="11"/>
        </w:numPr>
        <w:tabs>
          <w:tab w:pos="1300" w:val="left" w:leader="none"/>
        </w:tabs>
        <w:spacing w:line="240" w:lineRule="auto" w:before="207" w:after="0"/>
        <w:ind w:left="1299" w:right="0" w:hanging="979"/>
        <w:jc w:val="both"/>
        <w:rPr>
          <w:i/>
        </w:rPr>
      </w:pPr>
      <w:r>
        <w:rPr>
          <w:i/>
        </w:rPr>
        <w:t>Bảng chỉ mục (index</w:t>
      </w:r>
      <w:r>
        <w:rPr>
          <w:i/>
          <w:spacing w:val="-5"/>
        </w:rPr>
        <w:t> </w:t>
      </w:r>
      <w:r>
        <w:rPr>
          <w:i/>
        </w:rPr>
        <w:t>table):</w:t>
      </w:r>
    </w:p>
    <w:p>
      <w:pPr>
        <w:pStyle w:val="BodyText"/>
        <w:spacing w:line="288" w:lineRule="auto" w:before="111"/>
        <w:ind w:left="321" w:right="225" w:hanging="1"/>
        <w:jc w:val="both"/>
      </w:pPr>
      <w:r>
        <w:rPr/>
        <w:t>Mỗi file có một bảng chỉ mục chiếm một hoặc vài khối, bảng chỉ mục chứa tất cả các số hiệu khối của một file. Khi đó một mục trong bảng thư mục sẽ lưu số hiệu khối chứa bảng chỉ mục của file. Phương pháp này dễ bảo vệ các bảng chỉ mục, nghĩa là bảo vệ được các số hiệu khối của file nhưng tốn nhiều khối nhớ để lưu các bảng chỉ mục.</w:t>
      </w:r>
    </w:p>
    <w:p>
      <w:pPr>
        <w:pStyle w:val="BodyText"/>
        <w:spacing w:line="288" w:lineRule="auto" w:before="61"/>
        <w:ind w:left="322" w:right="225"/>
        <w:jc w:val="both"/>
      </w:pPr>
      <w:r>
        <w:rPr/>
        <w:t>Ví dụ đĩa cứng có dung lượng 32 GB, kích thước 1 khối là 512 Bytes. Hỏi kích thước một bảng chỉ mục là bao nhiêu nếu muốn quản lý file có kích thước lớn nhất là</w:t>
      </w:r>
      <w:r>
        <w:rPr>
          <w:spacing w:val="-21"/>
        </w:rPr>
        <w:t> </w:t>
      </w:r>
      <w:r>
        <w:rPr/>
        <w:t>256K?</w:t>
      </w:r>
    </w:p>
    <w:p>
      <w:pPr>
        <w:pStyle w:val="BodyText"/>
        <w:spacing w:line="288" w:lineRule="auto" w:before="60"/>
        <w:ind w:left="321" w:right="226" w:firstLine="1"/>
        <w:jc w:val="both"/>
      </w:pPr>
      <w:r>
        <w:rPr/>
        <w:pict>
          <v:group style="position:absolute;margin-left:153.300003pt;margin-top:54.787682pt;width:300pt;height:184.7pt;mso-position-horizontal-relative:page;mso-position-vertical-relative:paragraph;z-index:-15694848;mso-wrap-distance-left:0;mso-wrap-distance-right:0" coordorigin="3066,1096" coordsize="6000,3694">
            <v:shape style="position:absolute;left:3126;top:1156;width:5884;height:3573" type="#_x0000_t75" stroked="false">
              <v:imagedata r:id="rId46" o:title=""/>
            </v:shape>
            <v:shape style="position:absolute;left:3066;top:1095;width:6000;height:3694" coordorigin="3066,1096" coordsize="6000,3694" path="m9026,1157l9006,1157,9006,4729,9026,4729,9026,1157xm9026,1136l3106,1136,3106,1156,3106,4730,3106,4750,9026,4750,9026,4730,3126,4730,3126,1156,9026,1156,9026,1136xm9066,1096l9046,1096,9046,1118,9046,4768,3086,4768,3086,1118,9046,1118,9046,1096,3066,1096,3066,1118,3066,4768,3066,4790,9066,4790,9066,4769,9066,4768,9066,1118,9066,1117,9066,1096xe" filled="true" fillcolor="#cc6600" stroked="false">
              <v:path arrowok="t"/>
              <v:fill type="solid"/>
            </v:shape>
            <w10:wrap type="topAndBottom"/>
          </v:group>
        </w:pict>
      </w:r>
      <w:r>
        <w:rPr/>
        <w:t>32 GB=2</w:t>
      </w:r>
      <w:r>
        <w:rPr>
          <w:vertAlign w:val="superscript"/>
        </w:rPr>
        <w:t>5</w:t>
      </w:r>
      <w:r>
        <w:rPr>
          <w:vertAlign w:val="baseline"/>
        </w:rPr>
        <w:t> x 2</w:t>
      </w:r>
      <w:r>
        <w:rPr>
          <w:vertAlign w:val="superscript"/>
        </w:rPr>
        <w:t>10</w:t>
      </w:r>
      <w:r>
        <w:rPr>
          <w:vertAlign w:val="baseline"/>
        </w:rPr>
        <w:t> x 2</w:t>
      </w:r>
      <w:r>
        <w:rPr>
          <w:vertAlign w:val="superscript"/>
        </w:rPr>
        <w:t>10</w:t>
      </w:r>
      <w:r>
        <w:rPr>
          <w:vertAlign w:val="baseline"/>
        </w:rPr>
        <w:t> KB = 2</w:t>
      </w:r>
      <w:r>
        <w:rPr>
          <w:vertAlign w:val="superscript"/>
        </w:rPr>
        <w:t>25</w:t>
      </w:r>
      <w:r>
        <w:rPr>
          <w:vertAlign w:val="baseline"/>
        </w:rPr>
        <w:t> KB = 2</w:t>
      </w:r>
      <w:r>
        <w:rPr>
          <w:vertAlign w:val="superscript"/>
        </w:rPr>
        <w:t>16</w:t>
      </w:r>
      <w:r>
        <w:rPr>
          <w:vertAlign w:val="baseline"/>
        </w:rPr>
        <w:t> khối =&gt; có 2</w:t>
      </w:r>
      <w:r>
        <w:rPr>
          <w:vertAlign w:val="superscript"/>
        </w:rPr>
        <w:t>16</w:t>
      </w:r>
      <w:r>
        <w:rPr>
          <w:vertAlign w:val="baseline"/>
        </w:rPr>
        <w:t> địa chỉ trên đĩa =&gt; mỗi phần tử bảng chỉ mục cần 2 byte. File kích thước 256KB = 256 x 1024 byte = 512 khối =&gt; bảng chỉ mục cần có 512 phần tử =&gt; một bảng chỉ mục chiếm hai</w:t>
      </w:r>
      <w:r>
        <w:rPr>
          <w:spacing w:val="-10"/>
          <w:vertAlign w:val="baseline"/>
        </w:rPr>
        <w:t> </w:t>
      </w:r>
      <w:r>
        <w:rPr>
          <w:vertAlign w:val="baseline"/>
        </w:rPr>
        <w:t>khối!</w:t>
      </w:r>
    </w:p>
    <w:p>
      <w:pPr>
        <w:pStyle w:val="BodyText"/>
        <w:spacing w:before="26"/>
        <w:ind w:left="1053" w:right="958"/>
        <w:jc w:val="center"/>
      </w:pPr>
      <w:r>
        <w:rPr/>
        <w:t>Hình 2.26: mô hình cấp phát không liên tục, sử dụng bảng chỉ mục</w:t>
      </w:r>
    </w:p>
    <w:p>
      <w:pPr>
        <w:pStyle w:val="BodyText"/>
        <w:rPr>
          <w:sz w:val="26"/>
        </w:rPr>
      </w:pPr>
    </w:p>
    <w:p>
      <w:pPr>
        <w:pStyle w:val="Heading7"/>
        <w:numPr>
          <w:ilvl w:val="4"/>
          <w:numId w:val="11"/>
        </w:numPr>
        <w:tabs>
          <w:tab w:pos="1300" w:val="left" w:leader="none"/>
        </w:tabs>
        <w:spacing w:line="240" w:lineRule="auto" w:before="207" w:after="0"/>
        <w:ind w:left="1299" w:right="0" w:hanging="979"/>
        <w:jc w:val="both"/>
        <w:rPr>
          <w:i/>
        </w:rPr>
      </w:pPr>
      <w:r>
        <w:rPr>
          <w:i/>
        </w:rPr>
        <w:t>Bảng cấp phát file (FAT: File Allocation</w:t>
      </w:r>
      <w:r>
        <w:rPr>
          <w:i/>
          <w:spacing w:val="-5"/>
        </w:rPr>
        <w:t> </w:t>
      </w:r>
      <w:r>
        <w:rPr>
          <w:i/>
        </w:rPr>
        <w:t>Table)</w:t>
      </w:r>
    </w:p>
    <w:p>
      <w:pPr>
        <w:pStyle w:val="BodyText"/>
        <w:spacing w:line="288" w:lineRule="auto" w:before="111"/>
        <w:ind w:left="321" w:right="225"/>
        <w:jc w:val="both"/>
      </w:pPr>
      <w:r>
        <w:rPr/>
        <w:t>Nếu mỗi mục trong bảng thư mục chỉ chứa số hiệu của khối đầu tiên, thì số hiệu các khối còn lại của file sẽ được lưu trong một bảng gọi là bảng cấp phát file (bảng FAT). Phương pháp này dễ bảo vệ các số hiệu khối đã cấp cho file, truy xuất file ngẫu nhiên dễ dàng hơn, kích thước file dễ mở rộng nhưng bảng FAT bị giới hạn bởi kích thước bộ nhớ dành cho nó. Đây chính là cách mà hệ điều hành MSDOS, OS/2, Windows (FAT) sử dụng để quản lý</w:t>
      </w:r>
      <w:r>
        <w:rPr>
          <w:spacing w:val="-15"/>
        </w:rPr>
        <w:t> </w:t>
      </w:r>
      <w:r>
        <w:rPr/>
        <w:t>File.</w:t>
      </w:r>
    </w:p>
    <w:p>
      <w:pPr>
        <w:spacing w:after="0" w:line="288" w:lineRule="auto"/>
        <w:jc w:val="both"/>
        <w:sectPr>
          <w:pgSz w:w="11910" w:h="16840"/>
          <w:pgMar w:header="0" w:footer="371" w:top="1300" w:bottom="980" w:left="1380" w:right="900"/>
        </w:sectPr>
      </w:pPr>
    </w:p>
    <w:p>
      <w:pPr>
        <w:pStyle w:val="BodyText"/>
        <w:spacing w:line="288" w:lineRule="auto" w:before="71"/>
        <w:ind w:left="322" w:right="223" w:hanging="1"/>
        <w:jc w:val="both"/>
      </w:pPr>
      <w:r>
        <w:rPr/>
        <w:pict>
          <v:shape style="position:absolute;margin-left:-38.787552pt;margin-top:384.630219pt;width:672.3pt;height:72pt;mso-position-horizontal-relative:page;mso-position-vertical-relative:page;z-index:-22938624;rotation:315" type="#_x0000_t136" fillcolor="#aaaaaa" stroked="f">
            <o:extrusion v:ext="view" autorotationcenter="t"/>
            <v:textpath style="font-family:&quot;Arial&quot;;font-size:72pt;v-text-kern:t;mso-text-shadow:auto" string="OPEN.PTIT.EDU.VN"/>
            <w10:wrap type="none"/>
          </v:shape>
        </w:pict>
      </w:r>
      <w:r>
        <w:rPr/>
        <w:t>Ví dụ: Giả sử file test.txt được lưu trữ lần lượt ở 3 khối trên đĩa có số hiệu là: 217, 618, 339. Số hiệu khối đầu là 217 ghi trong một mục của bảng thư mục, các số hiệu khối tiếp theo là 618, 339 ghi trong bảng cấp phát file.</w:t>
      </w:r>
    </w:p>
    <w:p>
      <w:pPr>
        <w:pStyle w:val="BodyText"/>
        <w:rPr>
          <w:sz w:val="13"/>
        </w:rPr>
      </w:pPr>
      <w:r>
        <w:rPr/>
        <w:pict>
          <v:group style="position:absolute;margin-left:163.800003pt;margin-top:9.444043pt;width:294pt;height:197.9pt;mso-position-horizontal-relative:page;mso-position-vertical-relative:paragraph;z-index:-15693824;mso-wrap-distance-left:0;mso-wrap-distance-right:0" coordorigin="3276,189" coordsize="5880,3958">
            <v:shape style="position:absolute;left:3336;top:249;width:5760;height:3837" type="#_x0000_t75" stroked="false">
              <v:imagedata r:id="rId47" o:title=""/>
            </v:shape>
            <v:shape style="position:absolute;left:3276;top:188;width:5880;height:3958" coordorigin="3276,189" coordsize="5880,3958" path="m9116,250l9096,250,9096,4086,9116,4086,9116,250xm9116,229l3316,229,3316,249,3316,4087,3316,4107,9116,4107,9116,4087,3336,4087,3336,249,9116,249,9116,229xm9156,189l9136,189,9136,211,9136,4125,3296,4125,3296,211,9136,211,9136,189,3276,189,3276,211,3276,4125,3276,4147,9156,4147,9156,4126,9156,4125,9156,211,9156,210,9156,189xe" filled="true" fillcolor="#cc6600" stroked="false">
              <v:path arrowok="t"/>
              <v:fill type="solid"/>
            </v:shape>
            <w10:wrap type="topAndBottom"/>
          </v:group>
        </w:pict>
      </w:r>
    </w:p>
    <w:p>
      <w:pPr>
        <w:pStyle w:val="BodyText"/>
        <w:spacing w:before="36"/>
        <w:ind w:left="1052" w:right="958"/>
        <w:jc w:val="center"/>
      </w:pPr>
      <w:r>
        <w:rPr/>
        <w:t>Hình 2.27: mô hình cấp phát không liên tục, sử dụng bảng FAT</w:t>
      </w:r>
    </w:p>
    <w:p>
      <w:pPr>
        <w:pStyle w:val="BodyText"/>
        <w:rPr>
          <w:sz w:val="26"/>
        </w:rPr>
      </w:pPr>
    </w:p>
    <w:p>
      <w:pPr>
        <w:pStyle w:val="BodyText"/>
        <w:spacing w:line="288" w:lineRule="auto" w:before="191"/>
        <w:ind w:left="321" w:right="224" w:firstLine="1"/>
        <w:jc w:val="both"/>
      </w:pPr>
      <w:r>
        <w:rPr/>
        <w:t>Ví dụ: Giả sử file A và file B được cấp phát gồm các khối theo thứ tự sau: file A: 4, 7, 2, 10, 12 ; file B: 6, 3, 11, 14. Khi đó trong bảng thư mục sẽ có một mục lưu tên file A và số hiệu khối đầu của file A là 4. Tương tự có một mục lưu tên file B và số hiệu khối đầu của file B là 6. Các số  hiệu khối tiếp theo của file A và file B lưu trong bảng cấp phát file</w:t>
      </w:r>
      <w:r>
        <w:rPr>
          <w:spacing w:val="-17"/>
        </w:rPr>
        <w:t> </w:t>
      </w:r>
      <w:r>
        <w:rPr/>
        <w:t>(fat)</w:t>
      </w:r>
    </w:p>
    <w:p>
      <w:pPr>
        <w:pStyle w:val="BodyText"/>
        <w:rPr>
          <w:sz w:val="38"/>
        </w:rPr>
      </w:pPr>
    </w:p>
    <w:p>
      <w:pPr>
        <w:pStyle w:val="BodyText"/>
        <w:ind w:left="322"/>
        <w:jc w:val="both"/>
      </w:pPr>
      <w:r>
        <w:rPr/>
        <w:t>Bảng thư mục:</w:t>
      </w:r>
    </w:p>
    <w:p>
      <w:pPr>
        <w:pStyle w:val="BodyText"/>
        <w:spacing w:before="1"/>
        <w:rPr>
          <w:sz w:val="10"/>
        </w:rPr>
      </w:pPr>
    </w:p>
    <w:tbl>
      <w:tblPr>
        <w:tblW w:w="0" w:type="auto"/>
        <w:jc w:val="left"/>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6"/>
        <w:gridCol w:w="1280"/>
        <w:gridCol w:w="438"/>
        <w:gridCol w:w="1267"/>
        <w:gridCol w:w="438"/>
      </w:tblGrid>
      <w:tr>
        <w:trPr>
          <w:trHeight w:val="423" w:hRule="atLeast"/>
        </w:trPr>
        <w:tc>
          <w:tcPr>
            <w:tcW w:w="436" w:type="dxa"/>
          </w:tcPr>
          <w:p>
            <w:pPr>
              <w:pStyle w:val="TableParagraph"/>
              <w:spacing w:before="57"/>
              <w:ind w:left="107"/>
              <w:rPr>
                <w:sz w:val="22"/>
              </w:rPr>
            </w:pPr>
            <w:r>
              <w:rPr>
                <w:w w:val="99"/>
                <w:sz w:val="22"/>
              </w:rPr>
              <w:t>…</w:t>
            </w:r>
          </w:p>
        </w:tc>
        <w:tc>
          <w:tcPr>
            <w:tcW w:w="1280" w:type="dxa"/>
          </w:tcPr>
          <w:p>
            <w:pPr>
              <w:pStyle w:val="TableParagraph"/>
              <w:spacing w:before="57"/>
              <w:ind w:left="107"/>
              <w:rPr>
                <w:sz w:val="22"/>
              </w:rPr>
            </w:pPr>
            <w:r>
              <w:rPr>
                <w:sz w:val="22"/>
              </w:rPr>
              <w:t>(A, 4)</w:t>
            </w:r>
          </w:p>
        </w:tc>
        <w:tc>
          <w:tcPr>
            <w:tcW w:w="438" w:type="dxa"/>
          </w:tcPr>
          <w:p>
            <w:pPr>
              <w:pStyle w:val="TableParagraph"/>
              <w:spacing w:before="57"/>
              <w:ind w:left="106"/>
              <w:rPr>
                <w:sz w:val="22"/>
              </w:rPr>
            </w:pPr>
            <w:r>
              <w:rPr>
                <w:w w:val="99"/>
                <w:sz w:val="22"/>
              </w:rPr>
              <w:t>…</w:t>
            </w:r>
          </w:p>
        </w:tc>
        <w:tc>
          <w:tcPr>
            <w:tcW w:w="1267" w:type="dxa"/>
          </w:tcPr>
          <w:p>
            <w:pPr>
              <w:pStyle w:val="TableParagraph"/>
              <w:spacing w:before="57"/>
              <w:ind w:left="105"/>
              <w:rPr>
                <w:sz w:val="22"/>
              </w:rPr>
            </w:pPr>
            <w:r>
              <w:rPr>
                <w:sz w:val="22"/>
              </w:rPr>
              <w:t>(B, 6)</w:t>
            </w:r>
          </w:p>
        </w:tc>
        <w:tc>
          <w:tcPr>
            <w:tcW w:w="438" w:type="dxa"/>
          </w:tcPr>
          <w:p>
            <w:pPr>
              <w:pStyle w:val="TableParagraph"/>
              <w:spacing w:before="57"/>
              <w:ind w:left="102"/>
              <w:rPr>
                <w:sz w:val="22"/>
              </w:rPr>
            </w:pPr>
            <w:r>
              <w:rPr>
                <w:w w:val="99"/>
                <w:sz w:val="22"/>
              </w:rPr>
              <w:t>…</w:t>
            </w:r>
          </w:p>
        </w:tc>
      </w:tr>
    </w:tbl>
    <w:p>
      <w:pPr>
        <w:tabs>
          <w:tab w:pos="2473" w:val="left" w:leader="none"/>
        </w:tabs>
        <w:spacing w:before="57"/>
        <w:ind w:left="757" w:right="0" w:firstLine="0"/>
        <w:jc w:val="left"/>
        <w:rPr>
          <w:sz w:val="22"/>
        </w:rPr>
      </w:pPr>
      <w:r>
        <w:rPr>
          <w:sz w:val="22"/>
        </w:rPr>
        <w:t>Entry của</w:t>
      </w:r>
      <w:r>
        <w:rPr>
          <w:spacing w:val="-1"/>
          <w:sz w:val="22"/>
        </w:rPr>
        <w:t> </w:t>
      </w:r>
      <w:r>
        <w:rPr>
          <w:sz w:val="22"/>
        </w:rPr>
        <w:t>A</w:t>
        <w:tab/>
        <w:t>Entry của</w:t>
      </w:r>
      <w:r>
        <w:rPr>
          <w:spacing w:val="2"/>
          <w:sz w:val="22"/>
        </w:rPr>
        <w:t> </w:t>
      </w:r>
      <w:r>
        <w:rPr>
          <w:sz w:val="22"/>
        </w:rPr>
        <w:t>B</w:t>
      </w:r>
    </w:p>
    <w:p>
      <w:pPr>
        <w:pStyle w:val="BodyText"/>
        <w:rPr>
          <w:sz w:val="20"/>
        </w:rPr>
      </w:pPr>
    </w:p>
    <w:p>
      <w:pPr>
        <w:pStyle w:val="BodyText"/>
        <w:spacing w:before="10"/>
        <w:rPr>
          <w:sz w:val="19"/>
        </w:rPr>
      </w:pPr>
    </w:p>
    <w:p>
      <w:pPr>
        <w:pStyle w:val="BodyText"/>
        <w:spacing w:before="91"/>
        <w:ind w:left="321"/>
      </w:pPr>
      <w:r>
        <w:rPr/>
        <w:t>Bảng FAT :</w:t>
      </w:r>
    </w:p>
    <w:p>
      <w:pPr>
        <w:pStyle w:val="BodyText"/>
        <w:rPr>
          <w:sz w:val="9"/>
        </w:rPr>
      </w:pPr>
      <w:r>
        <w:rPr/>
        <w:drawing>
          <wp:anchor distT="0" distB="0" distL="0" distR="0" allowOverlap="1" layoutInCell="1" locked="0" behindDoc="0" simplePos="0" relativeHeight="69">
            <wp:simplePos x="0" y="0"/>
            <wp:positionH relativeFrom="page">
              <wp:posOffset>1080516</wp:posOffset>
            </wp:positionH>
            <wp:positionV relativeFrom="paragraph">
              <wp:posOffset>90958</wp:posOffset>
            </wp:positionV>
            <wp:extent cx="2816893" cy="2450592"/>
            <wp:effectExtent l="0" t="0" r="0" b="0"/>
            <wp:wrapTopAndBottom/>
            <wp:docPr id="51" name="image41.png"/>
            <wp:cNvGraphicFramePr>
              <a:graphicFrameLocks noChangeAspect="1"/>
            </wp:cNvGraphicFramePr>
            <a:graphic>
              <a:graphicData uri="http://schemas.openxmlformats.org/drawingml/2006/picture">
                <pic:pic>
                  <pic:nvPicPr>
                    <pic:cNvPr id="52" name="image41.png"/>
                    <pic:cNvPicPr/>
                  </pic:nvPicPr>
                  <pic:blipFill>
                    <a:blip r:embed="rId48" cstate="print"/>
                    <a:stretch>
                      <a:fillRect/>
                    </a:stretch>
                  </pic:blipFill>
                  <pic:spPr>
                    <a:xfrm>
                      <a:off x="0" y="0"/>
                      <a:ext cx="2816893" cy="2450592"/>
                    </a:xfrm>
                    <a:prstGeom prst="rect">
                      <a:avLst/>
                    </a:prstGeom>
                  </pic:spPr>
                </pic:pic>
              </a:graphicData>
            </a:graphic>
          </wp:anchor>
        </w:drawing>
      </w:r>
    </w:p>
    <w:p>
      <w:pPr>
        <w:pStyle w:val="BodyText"/>
        <w:spacing w:before="10"/>
        <w:rPr>
          <w:sz w:val="21"/>
        </w:rPr>
      </w:pPr>
    </w:p>
    <w:p>
      <w:pPr>
        <w:pStyle w:val="BodyText"/>
        <w:ind w:left="438" w:right="345"/>
        <w:jc w:val="center"/>
      </w:pPr>
      <w:r>
        <w:rPr/>
        <w:t>Hình 2.28: mô hình cấp phát không liên tục, sử dụng bảng FAT, có hai file</w:t>
      </w:r>
    </w:p>
    <w:p>
      <w:pPr>
        <w:spacing w:after="0"/>
        <w:jc w:val="center"/>
        <w:sectPr>
          <w:pgSz w:w="11910" w:h="16840"/>
          <w:pgMar w:header="0" w:footer="371" w:top="1060" w:bottom="980" w:left="1380" w:right="900"/>
        </w:sectPr>
      </w:pPr>
    </w:p>
    <w:p>
      <w:pPr>
        <w:pStyle w:val="Heading7"/>
        <w:numPr>
          <w:ilvl w:val="4"/>
          <w:numId w:val="11"/>
        </w:numPr>
        <w:tabs>
          <w:tab w:pos="1358" w:val="left" w:leader="none"/>
        </w:tabs>
        <w:spacing w:line="240" w:lineRule="auto" w:before="74" w:after="0"/>
        <w:ind w:left="1357" w:right="0" w:hanging="1037"/>
        <w:jc w:val="both"/>
        <w:rPr>
          <w:i/>
        </w:rPr>
      </w:pPr>
      <w:r>
        <w:rPr/>
        <w:pict>
          <v:shape style="position:absolute;margin-left:-38.787552pt;margin-top:384.630219pt;width:672.3pt;height:72pt;mso-position-horizontal-relative:page;mso-position-vertical-relative:page;z-index:-22937088;rotation:315" type="#_x0000_t136" fillcolor="#aaaaaa" stroked="f">
            <o:extrusion v:ext="view" autorotationcenter="t"/>
            <v:textpath style="font-family:&quot;Arial&quot;;font-size:72pt;v-text-kern:t;mso-text-shadow:auto" string="OPEN.PTIT.EDU.VN"/>
            <w10:wrap type="none"/>
          </v:shape>
        </w:pict>
      </w:r>
      <w:r>
        <w:rPr>
          <w:i/>
        </w:rPr>
        <w:t>Bảng</w:t>
      </w:r>
      <w:r>
        <w:rPr>
          <w:i/>
          <w:spacing w:val="-2"/>
        </w:rPr>
        <w:t> </w:t>
      </w:r>
      <w:r>
        <w:rPr>
          <w:i/>
        </w:rPr>
        <w:t>I-nodes:</w:t>
      </w:r>
    </w:p>
    <w:p>
      <w:pPr>
        <w:pStyle w:val="BodyText"/>
        <w:spacing w:line="288" w:lineRule="auto" w:before="110"/>
        <w:ind w:left="321" w:right="225" w:hanging="1"/>
        <w:jc w:val="both"/>
      </w:pPr>
      <w:r>
        <w:rPr/>
        <w:t>Mỗi file được quản lý bằng một cấu trúc gọi là I-node, mỗi I-node gồm hai phần: phần thứ nhất lưu trữ thuộc tính file, phần thứ hai gồm 13 phần tử: 10 phần tử đầu chứa 10 số hiệu khối đầu tiên của file, phần tử thứ 11 chứa số hiệu khối chứa bảng single, phần tử thứ 12 chứa số hiệu khối  chứa bảng double, phần tử thứ 13 chứa số hiệu khối chứa bảng triple. Trong đó mỗi phần tử của bảng triple chứa số hiệu khối chứa bảng double, mỗi phần tử của bảng double chứa số hiệu khối chứa bảng single và mỗi phần tử của bảng single chứa số hiệu khối dữ liệu tiếp theo cấp cho</w:t>
      </w:r>
      <w:r>
        <w:rPr>
          <w:spacing w:val="-39"/>
        </w:rPr>
        <w:t> </w:t>
      </w:r>
      <w:r>
        <w:rPr/>
        <w:t>file.</w:t>
      </w:r>
    </w:p>
    <w:p>
      <w:pPr>
        <w:pStyle w:val="BodyText"/>
        <w:spacing w:line="288" w:lineRule="auto" w:before="60"/>
        <w:ind w:left="322" w:right="226" w:firstLine="1"/>
        <w:jc w:val="both"/>
      </w:pPr>
      <w:r>
        <w:rPr/>
        <w:pict>
          <v:group style="position:absolute;margin-left:160.080002pt;margin-top:36.063526pt;width:312pt;height:200.8pt;mso-position-horizontal-relative:page;mso-position-vertical-relative:paragraph;z-index:-15692288;mso-wrap-distance-left:0;mso-wrap-distance-right:0" coordorigin="3202,721" coordsize="6240,4016">
            <v:shape style="position:absolute;left:3261;top:781;width:6122;height:3897" type="#_x0000_t75" stroked="false">
              <v:imagedata r:id="rId49" o:title=""/>
            </v:shape>
            <v:shape style="position:absolute;left:3201;top:721;width:6240;height:4016" coordorigin="3202,721" coordsize="6240,4016" path="m9402,761l9382,761,9382,781,9382,4677,3262,4677,3262,781,9382,781,9382,761,3241,761,3241,781,3241,4677,3241,4697,9402,4697,9402,4678,9402,4677,9402,781,9402,761xm9442,721l3202,721,3202,741,3202,4717,3202,4737,9442,4737,9442,4717,9442,742,9421,742,9421,4717,3222,4717,3222,741,9442,741,9442,721xe" filled="true" fillcolor="#cc6600" stroked="false">
              <v:path arrowok="t"/>
              <v:fill type="solid"/>
            </v:shape>
            <w10:wrap type="topAndBottom"/>
          </v:group>
        </w:pict>
      </w:r>
      <w:r>
        <w:rPr/>
        <w:t>Ghi chú: Hệ điều hành Unix sử dụng cấu trúc này và số phần tử của phần thứ hai, không nhất thiết là 13 mà có thể thay đổi tùy phiên bản của UNIX</w:t>
      </w:r>
    </w:p>
    <w:p>
      <w:pPr>
        <w:pStyle w:val="BodyText"/>
        <w:spacing w:before="140"/>
        <w:ind w:left="1052" w:right="958"/>
        <w:jc w:val="center"/>
      </w:pPr>
      <w:r>
        <w:rPr/>
        <w:t>Hình 2.29: cấu trúc một I-node trong bảng I-nodes</w:t>
      </w:r>
    </w:p>
    <w:p>
      <w:pPr>
        <w:pStyle w:val="BodyText"/>
        <w:rPr>
          <w:sz w:val="26"/>
        </w:rPr>
      </w:pPr>
    </w:p>
    <w:p>
      <w:pPr>
        <w:pStyle w:val="Heading7"/>
        <w:spacing w:before="194"/>
        <w:jc w:val="left"/>
        <w:rPr>
          <w:i/>
        </w:rPr>
      </w:pPr>
      <w:r>
        <w:rPr>
          <w:i/>
        </w:rPr>
        <w:t>* Phương pháp tổ chức quản lý đĩa bằng I-nodes:</w:t>
      </w:r>
    </w:p>
    <w:p>
      <w:pPr>
        <w:pStyle w:val="BodyText"/>
        <w:spacing w:before="110"/>
        <w:ind w:left="322"/>
      </w:pPr>
      <w:r>
        <w:rPr/>
        <w:t>+ MBR(Master Boot Record): là sector đầu tiên chứa thông tin về đĩa.</w:t>
      </w:r>
    </w:p>
    <w:p>
      <w:pPr>
        <w:pStyle w:val="BodyText"/>
        <w:spacing w:before="112"/>
        <w:ind w:left="322"/>
      </w:pPr>
      <w:r>
        <w:rPr/>
        <w:t>+ Partion Table: bảng phân vùng chứa các thông tin về mỗi phân vùng.</w:t>
      </w:r>
    </w:p>
    <w:p>
      <w:pPr>
        <w:pStyle w:val="BodyText"/>
        <w:spacing w:line="288" w:lineRule="auto" w:before="114"/>
        <w:ind w:left="321" w:right="225" w:firstLine="1"/>
        <w:jc w:val="both"/>
      </w:pPr>
      <w:r>
        <w:rPr/>
        <w:t>Một phân vùng được tổ chức thành các phần sau: boot block, super block, free space mgmt, i- nodes, root dir, files and directories. Trong đó I-nodes là bảng I-nodes gồm nhiều mục, mỗi mục gọi là một i-node, chứa một cấu trúc i-node ghi thông tin của một file. Mỗi mục của bảng thư mục gốc (root dir) ghi tên file và số hiệu i-nodes của file. Phương pháp này tương đối linh động và  hiệu quả khi qủan lý những hệ thống file</w:t>
      </w:r>
      <w:r>
        <w:rPr>
          <w:spacing w:val="-6"/>
        </w:rPr>
        <w:t> </w:t>
      </w:r>
      <w:r>
        <w:rPr/>
        <w:t>lớn.</w:t>
      </w:r>
    </w:p>
    <w:p>
      <w:pPr>
        <w:pStyle w:val="BodyText"/>
        <w:rPr>
          <w:sz w:val="20"/>
        </w:rPr>
      </w:pPr>
    </w:p>
    <w:p>
      <w:pPr>
        <w:pStyle w:val="BodyText"/>
        <w:spacing w:before="2"/>
        <w:rPr>
          <w:sz w:val="18"/>
        </w:rPr>
      </w:pPr>
      <w:r>
        <w:rPr/>
        <w:drawing>
          <wp:anchor distT="0" distB="0" distL="0" distR="0" allowOverlap="1" layoutInCell="1" locked="0" behindDoc="0" simplePos="0" relativeHeight="72">
            <wp:simplePos x="0" y="0"/>
            <wp:positionH relativeFrom="page">
              <wp:posOffset>1080516</wp:posOffset>
            </wp:positionH>
            <wp:positionV relativeFrom="paragraph">
              <wp:posOffset>157792</wp:posOffset>
            </wp:positionV>
            <wp:extent cx="4039572" cy="1895856"/>
            <wp:effectExtent l="0" t="0" r="0" b="0"/>
            <wp:wrapTopAndBottom/>
            <wp:docPr id="53" name="image43.png"/>
            <wp:cNvGraphicFramePr>
              <a:graphicFrameLocks noChangeAspect="1"/>
            </wp:cNvGraphicFramePr>
            <a:graphic>
              <a:graphicData uri="http://schemas.openxmlformats.org/drawingml/2006/picture">
                <pic:pic>
                  <pic:nvPicPr>
                    <pic:cNvPr id="54" name="image43.png"/>
                    <pic:cNvPicPr/>
                  </pic:nvPicPr>
                  <pic:blipFill>
                    <a:blip r:embed="rId50" cstate="print"/>
                    <a:stretch>
                      <a:fillRect/>
                    </a:stretch>
                  </pic:blipFill>
                  <pic:spPr>
                    <a:xfrm>
                      <a:off x="0" y="0"/>
                      <a:ext cx="4039572" cy="1895856"/>
                    </a:xfrm>
                    <a:prstGeom prst="rect">
                      <a:avLst/>
                    </a:prstGeom>
                  </pic:spPr>
                </pic:pic>
              </a:graphicData>
            </a:graphic>
          </wp:anchor>
        </w:drawing>
      </w:r>
    </w:p>
    <w:p>
      <w:pPr>
        <w:pStyle w:val="BodyText"/>
        <w:spacing w:before="86"/>
        <w:ind w:left="438" w:right="345"/>
        <w:jc w:val="center"/>
      </w:pPr>
      <w:r>
        <w:rPr/>
        <w:t>Hình 2.30: mô hình cấp phát không liên tục, sử dụng bảng I-nodes tổng quát</w:t>
      </w:r>
    </w:p>
    <w:p>
      <w:pPr>
        <w:spacing w:after="0"/>
        <w:jc w:val="center"/>
        <w:sectPr>
          <w:pgSz w:w="11910" w:h="16840"/>
          <w:pgMar w:header="0" w:footer="371" w:top="1060" w:bottom="980" w:left="1380" w:right="900"/>
        </w:sectPr>
      </w:pPr>
    </w:p>
    <w:p>
      <w:pPr>
        <w:pStyle w:val="BodyText"/>
        <w:spacing w:line="288" w:lineRule="auto" w:before="71"/>
        <w:ind w:left="321" w:right="224" w:hanging="1"/>
        <w:jc w:val="both"/>
      </w:pPr>
      <w:r>
        <w:rPr/>
        <w:t>Ví dụ hệ điều hành muốn đọc file /usr/ast/mbox, trước tiên tìm tên thư mục “usr” trong bảng thư mục gốc (root dir), và nhận thấy thư mục “usr” có i-nodes là 6. Tiếp theo truy xuất phần tử i-node thứ 6 trong bảng i-nodes, lấy được số hiệu khối đầu của “usr” là 132, khối này sẽ chứa bảng thư mục con (sub dir) của “usr”. Tiếp theo tìm tên thư mục “ast” trong bảng thư mục con của “usr”,  và tìm được thư mục “ast” có i-nodes là 26. Tiếp theo truy xuất phần tử i-node thứ 26 trong bảng i-nodes, lấy được số hiệu khối đầu của “ast” là 406, khối này sẽ chứa bảng thư mục con của “ast”. Tiếp theo tìm tên file “mbox” trong bảng thư mục con này, và tìm được file “mbox” có i-nodes</w:t>
      </w:r>
      <w:r>
        <w:rPr>
          <w:spacing w:val="3"/>
        </w:rPr>
        <w:t> </w:t>
      </w:r>
      <w:r>
        <w:rPr/>
        <w:t>là</w:t>
      </w:r>
    </w:p>
    <w:p>
      <w:pPr>
        <w:pStyle w:val="BodyText"/>
        <w:spacing w:line="288" w:lineRule="auto"/>
        <w:ind w:left="322" w:right="225" w:hanging="1"/>
        <w:jc w:val="both"/>
      </w:pPr>
      <w:r>
        <w:rPr/>
        <w:t>60. Truy xuất phần tử i-node thứ 60 trong bảng i-nodes, lấy được các số hiệu khối của file “mbox”.</w:t>
      </w:r>
    </w:p>
    <w:p>
      <w:pPr>
        <w:pStyle w:val="BodyText"/>
        <w:spacing w:before="1"/>
        <w:rPr>
          <w:sz w:val="28"/>
        </w:rPr>
      </w:pPr>
      <w:r>
        <w:rPr/>
        <w:drawing>
          <wp:anchor distT="0" distB="0" distL="0" distR="0" allowOverlap="1" layoutInCell="1" locked="0" behindDoc="0" simplePos="0" relativeHeight="74">
            <wp:simplePos x="0" y="0"/>
            <wp:positionH relativeFrom="page">
              <wp:posOffset>1081277</wp:posOffset>
            </wp:positionH>
            <wp:positionV relativeFrom="paragraph">
              <wp:posOffset>229849</wp:posOffset>
            </wp:positionV>
            <wp:extent cx="5713412" cy="2190750"/>
            <wp:effectExtent l="0" t="0" r="0" b="0"/>
            <wp:wrapTopAndBottom/>
            <wp:docPr id="55" name="image44.png"/>
            <wp:cNvGraphicFramePr>
              <a:graphicFrameLocks noChangeAspect="1"/>
            </wp:cNvGraphicFramePr>
            <a:graphic>
              <a:graphicData uri="http://schemas.openxmlformats.org/drawingml/2006/picture">
                <pic:pic>
                  <pic:nvPicPr>
                    <pic:cNvPr id="56" name="image44.png"/>
                    <pic:cNvPicPr/>
                  </pic:nvPicPr>
                  <pic:blipFill>
                    <a:blip r:embed="rId51" cstate="print"/>
                    <a:stretch>
                      <a:fillRect/>
                    </a:stretch>
                  </pic:blipFill>
                  <pic:spPr>
                    <a:xfrm>
                      <a:off x="0" y="0"/>
                      <a:ext cx="5713412" cy="2190750"/>
                    </a:xfrm>
                    <a:prstGeom prst="rect">
                      <a:avLst/>
                    </a:prstGeom>
                  </pic:spPr>
                </pic:pic>
              </a:graphicData>
            </a:graphic>
          </wp:anchor>
        </w:drawing>
      </w:r>
    </w:p>
    <w:p>
      <w:pPr>
        <w:pStyle w:val="BodyText"/>
        <w:spacing w:before="2"/>
        <w:rPr>
          <w:sz w:val="16"/>
        </w:rPr>
      </w:pPr>
    </w:p>
    <w:p>
      <w:pPr>
        <w:pStyle w:val="BodyText"/>
        <w:spacing w:before="90"/>
        <w:ind w:left="438" w:right="346"/>
        <w:jc w:val="center"/>
      </w:pPr>
      <w:r>
        <w:rPr/>
        <w:t>Hình 2.31: mô hình cấp phát không liên tục, sử dụng bảng I-nodes chi tiết</w:t>
      </w:r>
    </w:p>
    <w:p>
      <w:pPr>
        <w:pStyle w:val="BodyText"/>
        <w:rPr>
          <w:sz w:val="26"/>
        </w:rPr>
      </w:pPr>
    </w:p>
    <w:p>
      <w:pPr>
        <w:pStyle w:val="Heading4"/>
        <w:numPr>
          <w:ilvl w:val="2"/>
          <w:numId w:val="13"/>
        </w:numPr>
        <w:tabs>
          <w:tab w:pos="983" w:val="left" w:leader="none"/>
        </w:tabs>
        <w:spacing w:line="240" w:lineRule="auto" w:before="193" w:after="0"/>
        <w:ind w:left="982" w:right="0" w:hanging="662"/>
        <w:jc w:val="both"/>
      </w:pPr>
      <w:r>
        <w:rPr/>
        <w:t>Quản lý các khối</w:t>
      </w:r>
      <w:r>
        <w:rPr>
          <w:spacing w:val="-1"/>
        </w:rPr>
        <w:t> </w:t>
      </w:r>
      <w:r>
        <w:rPr/>
        <w:t>trống</w:t>
      </w:r>
    </w:p>
    <w:p>
      <w:pPr>
        <w:pStyle w:val="BodyText"/>
        <w:spacing w:line="288" w:lineRule="auto" w:before="114"/>
        <w:ind w:left="322" w:right="225" w:hanging="1"/>
        <w:jc w:val="both"/>
      </w:pPr>
      <w:r>
        <w:rPr/>
        <w:t>Có hai phương pháp mà hệ điều hành thường sử dụng để quản lý các khối trống là sử dụng danh sách liên kết hoặc vector bit.</w:t>
      </w:r>
    </w:p>
    <w:p>
      <w:pPr>
        <w:pStyle w:val="Heading4"/>
        <w:numPr>
          <w:ilvl w:val="3"/>
          <w:numId w:val="13"/>
        </w:numPr>
        <w:tabs>
          <w:tab w:pos="1102" w:val="left" w:leader="none"/>
        </w:tabs>
        <w:spacing w:line="240" w:lineRule="auto" w:before="61" w:after="0"/>
        <w:ind w:left="1101" w:right="0" w:hanging="781"/>
        <w:jc w:val="both"/>
      </w:pPr>
      <w:r>
        <w:rPr/>
        <w:t>Danh sách liên</w:t>
      </w:r>
      <w:r>
        <w:rPr>
          <w:spacing w:val="-4"/>
        </w:rPr>
        <w:t> </w:t>
      </w:r>
      <w:r>
        <w:rPr/>
        <w:t>kết</w:t>
      </w:r>
    </w:p>
    <w:p>
      <w:pPr>
        <w:pStyle w:val="BodyText"/>
        <w:spacing w:line="288" w:lineRule="auto" w:before="114"/>
        <w:ind w:left="322" w:right="226" w:hanging="1"/>
        <w:jc w:val="both"/>
      </w:pPr>
      <w:r>
        <w:rPr/>
        <w:t>Mỗi nút trong danh sách liên kết (dslk) là một khối chứa một bảng gồm các số hiệu khối trống, phần tử cuối của bảng lưu số hiệu khối tiếp theo trong danh sách.</w:t>
      </w:r>
    </w:p>
    <w:p>
      <w:pPr>
        <w:pStyle w:val="BodyText"/>
        <w:spacing w:line="288" w:lineRule="auto" w:before="60"/>
        <w:ind w:left="322" w:right="222" w:hanging="1"/>
        <w:jc w:val="both"/>
      </w:pPr>
      <w:r>
        <w:rPr/>
        <w:t>Ví dụ: Giả sử khối đầu tiên trong dslk là khối 2. Trong khối 2 lưu các số 75, 53, 70, 59 là các số hiệu khối trống, các khối 3 là khối chứa bảng các số hiệu khối trống tiếp theo…Hệ điều hành chỉ cần biết số hiệu khối đầu tiên của danh sách liên kết.</w:t>
      </w:r>
    </w:p>
    <w:p>
      <w:pPr>
        <w:spacing w:after="0" w:line="288" w:lineRule="auto"/>
        <w:jc w:val="both"/>
        <w:sectPr>
          <w:pgSz w:w="11910" w:h="16840"/>
          <w:pgMar w:header="0" w:footer="371" w:top="1060" w:bottom="980" w:left="1380" w:right="900"/>
        </w:sectPr>
      </w:pPr>
    </w:p>
    <w:p>
      <w:pPr>
        <w:tabs>
          <w:tab w:pos="961" w:val="left" w:leader="none"/>
          <w:tab w:pos="1377" w:val="left" w:leader="none"/>
          <w:tab w:pos="1792" w:val="left" w:leader="none"/>
          <w:tab w:pos="2208" w:val="left" w:leader="none"/>
        </w:tabs>
        <w:spacing w:before="176"/>
        <w:ind w:left="545" w:right="0" w:firstLine="0"/>
        <w:jc w:val="center"/>
        <w:rPr>
          <w:sz w:val="20"/>
        </w:rPr>
      </w:pPr>
      <w:r>
        <w:rPr>
          <w:sz w:val="20"/>
        </w:rPr>
        <w:t>0</w:t>
        <w:tab/>
        <w:t>1</w:t>
        <w:tab/>
        <w:t>2</w:t>
        <w:tab/>
        <w:t>3</w:t>
        <w:tab/>
        <w:t>4</w:t>
      </w:r>
    </w:p>
    <w:tbl>
      <w:tblPr>
        <w:tblW w:w="0" w:type="auto"/>
        <w:jc w:val="left"/>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16"/>
        <w:gridCol w:w="415"/>
        <w:gridCol w:w="416"/>
        <w:gridCol w:w="416"/>
        <w:gridCol w:w="315"/>
      </w:tblGrid>
      <w:tr>
        <w:trPr>
          <w:trHeight w:val="230" w:hRule="atLeast"/>
        </w:trPr>
        <w:tc>
          <w:tcPr>
            <w:tcW w:w="416" w:type="dxa"/>
          </w:tcPr>
          <w:p>
            <w:pPr>
              <w:pStyle w:val="TableParagraph"/>
              <w:spacing w:line="210" w:lineRule="exact" w:before="0"/>
              <w:ind w:left="107"/>
              <w:rPr>
                <w:sz w:val="20"/>
              </w:rPr>
            </w:pPr>
            <w:r>
              <w:rPr>
                <w:sz w:val="20"/>
              </w:rPr>
              <w:t>75</w:t>
            </w:r>
          </w:p>
        </w:tc>
        <w:tc>
          <w:tcPr>
            <w:tcW w:w="415" w:type="dxa"/>
          </w:tcPr>
          <w:p>
            <w:pPr>
              <w:pStyle w:val="TableParagraph"/>
              <w:spacing w:line="210" w:lineRule="exact" w:before="0"/>
              <w:ind w:left="108"/>
              <w:rPr>
                <w:sz w:val="20"/>
              </w:rPr>
            </w:pPr>
            <w:r>
              <w:rPr>
                <w:sz w:val="20"/>
              </w:rPr>
              <w:t>53</w:t>
            </w:r>
          </w:p>
        </w:tc>
        <w:tc>
          <w:tcPr>
            <w:tcW w:w="416" w:type="dxa"/>
          </w:tcPr>
          <w:p>
            <w:pPr>
              <w:pStyle w:val="TableParagraph"/>
              <w:spacing w:line="210" w:lineRule="exact" w:before="0"/>
              <w:ind w:left="108"/>
              <w:rPr>
                <w:sz w:val="20"/>
              </w:rPr>
            </w:pPr>
            <w:r>
              <w:rPr>
                <w:sz w:val="20"/>
              </w:rPr>
              <w:t>70</w:t>
            </w:r>
          </w:p>
        </w:tc>
        <w:tc>
          <w:tcPr>
            <w:tcW w:w="416" w:type="dxa"/>
          </w:tcPr>
          <w:p>
            <w:pPr>
              <w:pStyle w:val="TableParagraph"/>
              <w:spacing w:line="210" w:lineRule="exact" w:before="0"/>
              <w:ind w:left="107"/>
              <w:rPr>
                <w:sz w:val="20"/>
              </w:rPr>
            </w:pPr>
            <w:r>
              <w:rPr>
                <w:sz w:val="20"/>
              </w:rPr>
              <w:t>59</w:t>
            </w:r>
          </w:p>
        </w:tc>
        <w:tc>
          <w:tcPr>
            <w:tcW w:w="315" w:type="dxa"/>
          </w:tcPr>
          <w:p>
            <w:pPr>
              <w:pStyle w:val="TableParagraph"/>
              <w:spacing w:line="210" w:lineRule="exact" w:before="0"/>
              <w:ind w:left="108"/>
              <w:rPr>
                <w:sz w:val="20"/>
              </w:rPr>
            </w:pPr>
            <w:r>
              <w:rPr>
                <w:w w:val="100"/>
                <w:sz w:val="20"/>
              </w:rPr>
              <w:t>3</w:t>
            </w:r>
          </w:p>
        </w:tc>
      </w:tr>
    </w:tbl>
    <w:p>
      <w:pPr>
        <w:spacing w:before="0"/>
        <w:ind w:left="544" w:right="0" w:firstLine="0"/>
        <w:jc w:val="center"/>
        <w:rPr>
          <w:sz w:val="20"/>
        </w:rPr>
      </w:pPr>
      <w:r>
        <w:rPr>
          <w:sz w:val="20"/>
        </w:rPr>
        <w:t>Khối 2</w:t>
      </w:r>
    </w:p>
    <w:p>
      <w:pPr>
        <w:tabs>
          <w:tab w:pos="416" w:val="left" w:leader="none"/>
          <w:tab w:pos="831" w:val="left" w:leader="none"/>
          <w:tab w:pos="1246" w:val="left" w:leader="none"/>
          <w:tab w:pos="1663" w:val="left" w:leader="none"/>
        </w:tabs>
        <w:spacing w:line="194" w:lineRule="exact" w:before="176"/>
        <w:ind w:left="0" w:right="4047" w:firstLine="0"/>
        <w:jc w:val="center"/>
        <w:rPr>
          <w:sz w:val="20"/>
        </w:rPr>
      </w:pPr>
      <w:r>
        <w:rPr/>
        <w:br w:type="column"/>
      </w:r>
      <w:r>
        <w:rPr>
          <w:sz w:val="20"/>
        </w:rPr>
        <w:t>0</w:t>
        <w:tab/>
        <w:t>1</w:t>
        <w:tab/>
        <w:t>2</w:t>
        <w:tab/>
        <w:t>3</w:t>
        <w:tab/>
        <w:t>4</w:t>
      </w:r>
    </w:p>
    <w:p>
      <w:pPr>
        <w:pStyle w:val="Heading5"/>
        <w:spacing w:line="240" w:lineRule="exact"/>
        <w:ind w:left="0" w:right="466"/>
        <w:jc w:val="center"/>
      </w:pPr>
      <w:r>
        <w:rPr/>
        <w:pict>
          <v:shape style="position:absolute;margin-left:192.660004pt;margin-top:5.270024pt;width:30.4pt;height:6pt;mso-position-horizontal-relative:page;mso-position-vertical-relative:paragraph;z-index:15767040" coordorigin="3853,105" coordsize="608,120" path="m4340,105l4340,225,4444,174,4361,174,4367,171,4368,165,4367,161,4361,158,4446,158,4340,105xm4340,158l3860,158,3856,161,3853,165,3856,171,3860,174,4340,174,4340,158xm4446,158l4361,158,4367,161,4368,165,4367,171,4361,174,4444,174,4460,165,4446,158xe" filled="true" fillcolor="#000000" stroked="false">
            <v:path arrowok="t"/>
            <v:fill type="solid"/>
            <w10:wrap type="none"/>
          </v:shape>
        </w:pict>
      </w:r>
      <w:r>
        <w:rPr/>
        <w:pict>
          <v:shape style="position:absolute;margin-left:324.660004pt;margin-top:4.970024pt;width:30.4pt;height:6pt;mso-position-horizontal-relative:page;mso-position-vertical-relative:paragraph;z-index:15767552" coordorigin="6493,99" coordsize="608,120" path="m6980,99l6980,219,7084,168,7001,168,7007,165,7008,159,7007,155,7001,152,7086,152,6980,99xm6980,152l6500,152,6496,155,6493,159,6496,165,6500,168,6980,168,6980,152xm7086,152l7001,152,7007,155,7008,159,7007,165,7001,168,7084,168,7100,159,7086,152xe" filled="true" fillcolor="#000000" stroked="false">
            <v:path arrowok="t"/>
            <v:fill type="solid"/>
            <w10:wrap type="none"/>
          </v:shape>
        </w:pict>
      </w:r>
      <w:r>
        <w:rPr/>
        <w:pict>
          <v:shape style="position:absolute;margin-left:224.639999pt;margin-top:1.910024pt;width:99.75pt;height:12.5pt;mso-position-horizontal-relative:page;mso-position-vertical-relative:paragraph;z-index:1576857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16"/>
                    <w:gridCol w:w="415"/>
                    <w:gridCol w:w="416"/>
                    <w:gridCol w:w="416"/>
                    <w:gridCol w:w="315"/>
                  </w:tblGrid>
                  <w:tr>
                    <w:trPr>
                      <w:trHeight w:val="230" w:hRule="atLeast"/>
                    </w:trPr>
                    <w:tc>
                      <w:tcPr>
                        <w:tcW w:w="416" w:type="dxa"/>
                      </w:tcPr>
                      <w:p>
                        <w:pPr>
                          <w:pStyle w:val="TableParagraph"/>
                          <w:spacing w:line="210" w:lineRule="exact" w:before="0"/>
                          <w:ind w:left="107"/>
                          <w:rPr>
                            <w:sz w:val="20"/>
                          </w:rPr>
                        </w:pPr>
                        <w:r>
                          <w:rPr>
                            <w:sz w:val="20"/>
                          </w:rPr>
                          <w:t>35</w:t>
                        </w:r>
                      </w:p>
                    </w:tc>
                    <w:tc>
                      <w:tcPr>
                        <w:tcW w:w="415" w:type="dxa"/>
                      </w:tcPr>
                      <w:p>
                        <w:pPr>
                          <w:pStyle w:val="TableParagraph"/>
                          <w:spacing w:line="210" w:lineRule="exact" w:before="0"/>
                          <w:ind w:left="108"/>
                          <w:rPr>
                            <w:sz w:val="20"/>
                          </w:rPr>
                        </w:pPr>
                        <w:r>
                          <w:rPr>
                            <w:sz w:val="20"/>
                          </w:rPr>
                          <w:t>47</w:t>
                        </w:r>
                      </w:p>
                    </w:tc>
                    <w:tc>
                      <w:tcPr>
                        <w:tcW w:w="416" w:type="dxa"/>
                      </w:tcPr>
                      <w:p>
                        <w:pPr>
                          <w:pStyle w:val="TableParagraph"/>
                          <w:spacing w:line="210" w:lineRule="exact" w:before="0"/>
                          <w:ind w:left="108"/>
                          <w:rPr>
                            <w:sz w:val="20"/>
                          </w:rPr>
                        </w:pPr>
                        <w:r>
                          <w:rPr>
                            <w:sz w:val="20"/>
                          </w:rPr>
                          <w:t>79</w:t>
                        </w:r>
                      </w:p>
                    </w:tc>
                    <w:tc>
                      <w:tcPr>
                        <w:tcW w:w="416" w:type="dxa"/>
                      </w:tcPr>
                      <w:p>
                        <w:pPr>
                          <w:pStyle w:val="TableParagraph"/>
                          <w:spacing w:line="210" w:lineRule="exact" w:before="0"/>
                          <w:ind w:left="107"/>
                          <w:rPr>
                            <w:sz w:val="20"/>
                          </w:rPr>
                        </w:pPr>
                        <w:r>
                          <w:rPr>
                            <w:sz w:val="20"/>
                          </w:rPr>
                          <w:t>39</w:t>
                        </w:r>
                      </w:p>
                    </w:tc>
                    <w:tc>
                      <w:tcPr>
                        <w:tcW w:w="315" w:type="dxa"/>
                      </w:tcPr>
                      <w:p>
                        <w:pPr>
                          <w:pStyle w:val="TableParagraph"/>
                          <w:spacing w:line="210" w:lineRule="exact" w:before="0"/>
                          <w:ind w:left="108"/>
                          <w:rPr>
                            <w:sz w:val="20"/>
                          </w:rPr>
                        </w:pPr>
                        <w:r>
                          <w:rPr>
                            <w:w w:val="100"/>
                            <w:sz w:val="20"/>
                          </w:rPr>
                          <w:t>4</w:t>
                        </w:r>
                      </w:p>
                    </w:tc>
                  </w:tr>
                </w:tbl>
                <w:p>
                  <w:pPr>
                    <w:pStyle w:val="BodyText"/>
                  </w:pPr>
                </w:p>
              </w:txbxContent>
            </v:textbox>
            <w10:wrap type="none"/>
          </v:shape>
        </w:pict>
      </w:r>
      <w:r>
        <w:rPr/>
        <w:t>…</w:t>
      </w:r>
    </w:p>
    <w:p>
      <w:pPr>
        <w:spacing w:before="45"/>
        <w:ind w:left="0" w:right="4048" w:firstLine="0"/>
        <w:jc w:val="center"/>
        <w:rPr>
          <w:sz w:val="20"/>
        </w:rPr>
      </w:pPr>
      <w:r>
        <w:rPr>
          <w:sz w:val="20"/>
        </w:rPr>
        <w:t>Khối 3</w:t>
      </w:r>
    </w:p>
    <w:p>
      <w:pPr>
        <w:spacing w:after="0"/>
        <w:jc w:val="center"/>
        <w:rPr>
          <w:sz w:val="20"/>
        </w:rPr>
        <w:sectPr>
          <w:type w:val="continuous"/>
          <w:pgSz w:w="11910" w:h="16840"/>
          <w:pgMar w:top="1080" w:bottom="280" w:left="1380" w:right="900"/>
          <w:cols w:num="2" w:equalWidth="0">
            <w:col w:w="2390" w:space="250"/>
            <w:col w:w="6990"/>
          </w:cols>
        </w:sectPr>
      </w:pPr>
    </w:p>
    <w:p>
      <w:pPr>
        <w:pStyle w:val="BodyText"/>
        <w:spacing w:before="9"/>
        <w:rPr>
          <w:sz w:val="18"/>
        </w:rPr>
      </w:pPr>
      <w:r>
        <w:rPr/>
        <w:pict>
          <v:shape style="position:absolute;margin-left:-38.787552pt;margin-top:384.630219pt;width:672.3pt;height:72pt;mso-position-horizontal-relative:page;mso-position-vertical-relative:page;z-index:-22935040;rotation:315" type="#_x0000_t136" fillcolor="#aaaaaa" stroked="f">
            <o:extrusion v:ext="view" autorotationcenter="t"/>
            <v:textpath style="font-family:&quot;Arial&quot;;font-size:72pt;v-text-kern:t;mso-text-shadow:auto" string="OPEN.PTIT.EDU.VN"/>
            <w10:wrap type="none"/>
          </v:shape>
        </w:pict>
      </w:r>
    </w:p>
    <w:p>
      <w:pPr>
        <w:pStyle w:val="BodyText"/>
        <w:spacing w:line="288" w:lineRule="auto" w:before="91"/>
        <w:ind w:left="321" w:right="410"/>
      </w:pPr>
      <w:r>
        <w:rPr/>
        <w:t>Ví dụ: Một đĩa 20M, dùng khối có kích thước 1 K. Để quản lý đĩa này, nếu đĩa hoàn toàn trống  thì DSLK cần bao nhiêu khối (số nút tối đa của</w:t>
      </w:r>
      <w:r>
        <w:rPr>
          <w:spacing w:val="-10"/>
        </w:rPr>
        <w:t> </w:t>
      </w:r>
      <w:r>
        <w:rPr/>
        <w:t>dslk)?</w:t>
      </w:r>
    </w:p>
    <w:p>
      <w:pPr>
        <w:pStyle w:val="BodyText"/>
        <w:spacing w:before="60"/>
        <w:ind w:left="321"/>
      </w:pPr>
      <w:r>
        <w:rPr/>
        <w:t>Giải:</w:t>
      </w:r>
    </w:p>
    <w:p>
      <w:pPr>
        <w:pStyle w:val="BodyText"/>
        <w:spacing w:before="112"/>
        <w:ind w:left="321"/>
      </w:pPr>
      <w:r>
        <w:rPr/>
        <w:t>20M= 20x 2</w:t>
      </w:r>
      <w:r>
        <w:rPr>
          <w:vertAlign w:val="superscript"/>
        </w:rPr>
        <w:t>10</w:t>
      </w:r>
      <w:r>
        <w:rPr>
          <w:vertAlign w:val="baseline"/>
        </w:rPr>
        <w:t> khối ~ 2</w:t>
      </w:r>
      <w:r>
        <w:rPr>
          <w:vertAlign w:val="superscript"/>
        </w:rPr>
        <w:t>15</w:t>
      </w:r>
      <w:r>
        <w:rPr>
          <w:vertAlign w:val="baseline"/>
        </w:rPr>
        <w:t> khối =&gt; cần dùng 16 bit=2 byte để lưu một số hiệu khối</w:t>
      </w:r>
    </w:p>
    <w:p>
      <w:pPr>
        <w:pStyle w:val="BodyText"/>
        <w:spacing w:before="113"/>
        <w:ind w:left="321"/>
      </w:pPr>
      <w:r>
        <w:rPr/>
        <w:t>=&gt; 1 khối=1024 byte lưu được 511 số hiệu khối trống</w:t>
      </w:r>
    </w:p>
    <w:p>
      <w:pPr>
        <w:pStyle w:val="BodyText"/>
        <w:spacing w:before="113"/>
        <w:ind w:left="322"/>
      </w:pPr>
      <w:r>
        <w:rPr/>
        <w:t>=&gt; để quản lý đĩa có 20M hoàn toàn trống, dslk cần 20x 2</w:t>
      </w:r>
      <w:r>
        <w:rPr>
          <w:vertAlign w:val="superscript"/>
        </w:rPr>
        <w:t>10</w:t>
      </w:r>
      <w:r>
        <w:rPr>
          <w:vertAlign w:val="baseline"/>
        </w:rPr>
        <w:t>/ 511 ~ 40 khối !</w:t>
      </w:r>
    </w:p>
    <w:p>
      <w:pPr>
        <w:spacing w:after="0"/>
        <w:sectPr>
          <w:type w:val="continuous"/>
          <w:pgSz w:w="11910" w:h="16840"/>
          <w:pgMar w:top="1080" w:bottom="280" w:left="1380" w:right="900"/>
        </w:sectPr>
      </w:pPr>
    </w:p>
    <w:p>
      <w:pPr>
        <w:pStyle w:val="BodyText"/>
        <w:spacing w:line="288" w:lineRule="auto" w:before="71"/>
        <w:ind w:left="322" w:right="226" w:hanging="1"/>
        <w:jc w:val="both"/>
      </w:pPr>
      <w:r>
        <w:rPr/>
        <w:pict>
          <v:shape style="position:absolute;margin-left:-38.787552pt;margin-top:384.630219pt;width:672.3pt;height:72pt;mso-position-horizontal-relative:page;mso-position-vertical-relative:page;z-index:-22932992;rotation:315" type="#_x0000_t136" fillcolor="#aaaaaa" stroked="f">
            <o:extrusion v:ext="view" autorotationcenter="t"/>
            <v:textpath style="font-family:&quot;Arial&quot;;font-size:72pt;v-text-kern:t;mso-text-shadow:auto" string="OPEN.PTIT.EDU.VN"/>
            <w10:wrap type="none"/>
          </v:shape>
        </w:pict>
      </w:r>
      <w:r>
        <w:rPr/>
        <w:t>Nhận xét: Tốn khá nhiều khối nhớ cho dslk nếu đĩa hoàn toàn trống, nhưng sẽ ít tốn khối nhớ cho dslk nếu đĩa gần đầy.</w:t>
      </w:r>
    </w:p>
    <w:p>
      <w:pPr>
        <w:pStyle w:val="BodyText"/>
        <w:rPr>
          <w:sz w:val="11"/>
        </w:rPr>
      </w:pPr>
      <w:r>
        <w:rPr/>
        <w:pict>
          <v:group style="position:absolute;margin-left:94.080002pt;margin-top:8.312696pt;width:210pt;height:190.7pt;mso-position-horizontal-relative:page;mso-position-vertical-relative:paragraph;z-index:-15688192;mso-wrap-distance-left:0;mso-wrap-distance-right:0" coordorigin="1882,166" coordsize="4200,3814">
            <v:shape style="position:absolute;left:1941;top:226;width:4088;height:3694" type="#_x0000_t75" stroked="false">
              <v:imagedata r:id="rId52" o:title=""/>
            </v:shape>
            <v:shape style="position:absolute;left:1881;top:166;width:4200;height:3814" coordorigin="1882,166" coordsize="4200,3814" path="m6042,206l1921,206,1921,226,1921,3920,1921,3940,6042,3940,6042,3920,1942,3920,1942,226,6022,226,6022,3920,6042,3920,6042,226,6042,206xm6082,187l6061,187,6061,3959,6082,3959,6082,187xm6082,166l1882,166,1882,186,1882,3960,1882,3980,6082,3980,6082,3960,1902,3960,1902,186,6082,186,6082,166xe" filled="true" fillcolor="#cc6600" stroked="false">
              <v:path arrowok="t"/>
              <v:fill type="solid"/>
            </v:shape>
            <w10:wrap type="topAndBottom"/>
          </v:group>
        </w:pict>
      </w:r>
    </w:p>
    <w:p>
      <w:pPr>
        <w:pStyle w:val="BodyText"/>
        <w:spacing w:before="202"/>
        <w:ind w:left="1051" w:right="958"/>
        <w:jc w:val="center"/>
      </w:pPr>
      <w:r>
        <w:rPr/>
        <w:t>Hình 2.32: Quản lý danh sách các khối trống sử dụng danh sách liên kết.</w:t>
      </w:r>
    </w:p>
    <w:p>
      <w:pPr>
        <w:pStyle w:val="BodyText"/>
        <w:rPr>
          <w:sz w:val="26"/>
        </w:rPr>
      </w:pPr>
    </w:p>
    <w:p>
      <w:pPr>
        <w:pStyle w:val="BodyText"/>
        <w:spacing w:before="191"/>
        <w:ind w:left="322"/>
        <w:jc w:val="both"/>
      </w:pPr>
      <w:r>
        <w:rPr/>
        <w:t>Ví dụ: Giả sử khối đĩa 1KB và một sô hiệu khối đĩa là 32 bit thì một khối đĩa có thể ghi được 256</w:t>
      </w:r>
    </w:p>
    <w:p>
      <w:pPr>
        <w:pStyle w:val="BodyText"/>
        <w:spacing w:before="54"/>
        <w:ind w:left="322"/>
        <w:jc w:val="both"/>
      </w:pPr>
      <w:r>
        <w:rPr/>
        <w:drawing>
          <wp:anchor distT="0" distB="0" distL="0" distR="0" allowOverlap="1" layoutInCell="1" locked="0" behindDoc="0" simplePos="0" relativeHeight="80">
            <wp:simplePos x="0" y="0"/>
            <wp:positionH relativeFrom="page">
              <wp:posOffset>1202940</wp:posOffset>
            </wp:positionH>
            <wp:positionV relativeFrom="paragraph">
              <wp:posOffset>275108</wp:posOffset>
            </wp:positionV>
            <wp:extent cx="4182739" cy="2490311"/>
            <wp:effectExtent l="0" t="0" r="0" b="0"/>
            <wp:wrapTopAndBottom/>
            <wp:docPr id="57" name="image46.png"/>
            <wp:cNvGraphicFramePr>
              <a:graphicFrameLocks noChangeAspect="1"/>
            </wp:cNvGraphicFramePr>
            <a:graphic>
              <a:graphicData uri="http://schemas.openxmlformats.org/drawingml/2006/picture">
                <pic:pic>
                  <pic:nvPicPr>
                    <pic:cNvPr id="58" name="image46.png"/>
                    <pic:cNvPicPr/>
                  </pic:nvPicPr>
                  <pic:blipFill>
                    <a:blip r:embed="rId53" cstate="print"/>
                    <a:stretch>
                      <a:fillRect/>
                    </a:stretch>
                  </pic:blipFill>
                  <pic:spPr>
                    <a:xfrm>
                      <a:off x="0" y="0"/>
                      <a:ext cx="4182739" cy="2490311"/>
                    </a:xfrm>
                    <a:prstGeom prst="rect">
                      <a:avLst/>
                    </a:prstGeom>
                  </pic:spPr>
                </pic:pic>
              </a:graphicData>
            </a:graphic>
          </wp:anchor>
        </w:drawing>
      </w:r>
      <w:r>
        <w:rPr/>
        <w:t>-1 số hiệu khối đĩa trống</w:t>
      </w:r>
    </w:p>
    <w:p>
      <w:pPr>
        <w:pStyle w:val="BodyText"/>
        <w:spacing w:before="115"/>
        <w:ind w:left="438" w:right="346"/>
        <w:jc w:val="center"/>
      </w:pPr>
      <w:r>
        <w:rPr/>
        <w:t>Hình 2.33: Quản lý danh sách các khối trống sử dụng danh sách liên kết và vector bit.</w:t>
      </w:r>
    </w:p>
    <w:p>
      <w:pPr>
        <w:pStyle w:val="BodyText"/>
        <w:rPr>
          <w:sz w:val="26"/>
        </w:rPr>
      </w:pPr>
    </w:p>
    <w:p>
      <w:pPr>
        <w:pStyle w:val="Heading4"/>
        <w:numPr>
          <w:ilvl w:val="3"/>
          <w:numId w:val="13"/>
        </w:numPr>
        <w:tabs>
          <w:tab w:pos="1162" w:val="left" w:leader="none"/>
        </w:tabs>
        <w:spacing w:line="240" w:lineRule="auto" w:before="206" w:after="0"/>
        <w:ind w:left="1161" w:right="0" w:hanging="841"/>
        <w:jc w:val="both"/>
      </w:pPr>
      <w:r>
        <w:rPr/>
        <w:t>Dùng vector bit (dãy</w:t>
      </w:r>
      <w:r>
        <w:rPr>
          <w:spacing w:val="-3"/>
        </w:rPr>
        <w:t> </w:t>
      </w:r>
      <w:r>
        <w:rPr/>
        <w:t>bít)</w:t>
      </w:r>
    </w:p>
    <w:p>
      <w:pPr>
        <w:pStyle w:val="BodyText"/>
        <w:spacing w:line="288" w:lineRule="auto" w:before="113"/>
        <w:ind w:left="321" w:right="226"/>
        <w:jc w:val="both"/>
      </w:pPr>
      <w:r>
        <w:rPr/>
        <w:t>Bit thứ i = 1 là khối thứ i trống, bit thứ i = 0 là khối thứ i đã sử dụng. Vector bit được lưu trên một hoặc nhiều khối đĩa, khi cần sẽ đọc vào bộ nhớ để xử lý nhanh. Vector bit ít tốn khối nhớ hơn là dslk nhưng kích thước vector bit là cố định và hệ điều hành cần đồng bộ vector bit trong bộ nhớ và vector bit trên</w:t>
      </w:r>
      <w:r>
        <w:rPr>
          <w:spacing w:val="-5"/>
        </w:rPr>
        <w:t> </w:t>
      </w:r>
      <w:r>
        <w:rPr/>
        <w:t>đĩa.</w:t>
      </w:r>
    </w:p>
    <w:p>
      <w:pPr>
        <w:pStyle w:val="BodyText"/>
        <w:spacing w:before="60"/>
        <w:ind w:left="322"/>
        <w:jc w:val="both"/>
      </w:pPr>
      <w:r>
        <w:rPr/>
        <w:t>Ví dụ: xét lại ví dụ trên, nếu dùng vector bit, hãy tính kích thứơc vector bit.</w:t>
      </w:r>
    </w:p>
    <w:p>
      <w:pPr>
        <w:pStyle w:val="BodyText"/>
        <w:spacing w:line="288" w:lineRule="auto" w:before="114"/>
        <w:ind w:left="321" w:right="225"/>
        <w:jc w:val="both"/>
      </w:pPr>
      <w:r>
        <w:rPr/>
        <w:t>HD: Đĩa 20M có 20 x 2</w:t>
      </w:r>
      <w:r>
        <w:rPr>
          <w:vertAlign w:val="superscript"/>
        </w:rPr>
        <w:t>10</w:t>
      </w:r>
      <w:r>
        <w:rPr>
          <w:vertAlign w:val="baseline"/>
        </w:rPr>
        <w:t> khối nên kích thước vector bit là 20 x 2</w:t>
      </w:r>
      <w:r>
        <w:rPr>
          <w:vertAlign w:val="superscript"/>
        </w:rPr>
        <w:t>10</w:t>
      </w:r>
      <w:r>
        <w:rPr>
          <w:vertAlign w:val="baseline"/>
        </w:rPr>
        <w:t> bit = 20 x 2</w:t>
      </w:r>
      <w:r>
        <w:rPr>
          <w:vertAlign w:val="superscript"/>
        </w:rPr>
        <w:t>10</w:t>
      </w:r>
      <w:r>
        <w:rPr>
          <w:vertAlign w:val="baseline"/>
        </w:rPr>
        <w:t> /8/ 2</w:t>
      </w:r>
      <w:r>
        <w:rPr>
          <w:vertAlign w:val="superscript"/>
        </w:rPr>
        <w:t>10</w:t>
      </w:r>
      <w:r>
        <w:rPr>
          <w:vertAlign w:val="baseline"/>
        </w:rPr>
        <w:t> KB ~ 3 khối.</w:t>
      </w:r>
    </w:p>
    <w:p>
      <w:pPr>
        <w:spacing w:after="0" w:line="288" w:lineRule="auto"/>
        <w:jc w:val="both"/>
        <w:sectPr>
          <w:pgSz w:w="11910" w:h="16840"/>
          <w:pgMar w:header="0" w:footer="371" w:top="1060" w:bottom="980" w:left="1380" w:right="900"/>
        </w:sectPr>
      </w:pPr>
    </w:p>
    <w:p>
      <w:pPr>
        <w:pStyle w:val="Heading4"/>
        <w:numPr>
          <w:ilvl w:val="2"/>
          <w:numId w:val="13"/>
        </w:numPr>
        <w:tabs>
          <w:tab w:pos="983" w:val="left" w:leader="none"/>
        </w:tabs>
        <w:spacing w:line="240" w:lineRule="auto" w:before="73" w:after="0"/>
        <w:ind w:left="982" w:right="0" w:hanging="662"/>
        <w:jc w:val="left"/>
      </w:pPr>
      <w:r>
        <w:rPr/>
        <w:pict>
          <v:shape style="position:absolute;margin-left:-1.363863pt;margin-top:424.768738pt;width:294.6pt;height:294.6pt;mso-position-horizontal-relative:page;mso-position-vertical-relative:page;z-index:-22931968" type="#_x0000_t202" filled="false" stroked="false">
            <v:textbox inset="0,0,0,0">
              <w:txbxContent>
                <w:p>
                  <w:pPr>
                    <w:spacing w:line="1566" w:lineRule="exact" w:before="4325"/>
                    <w:ind w:left="0" w:right="0" w:firstLine="0"/>
                    <w:jc w:val="left"/>
                    <w:rPr>
                      <w:rFonts w:ascii="Arial"/>
                      <w:sz w:val="144"/>
                    </w:rPr>
                  </w:pPr>
                  <w:r>
                    <w:rPr>
                      <w:rFonts w:ascii="Arial"/>
                      <w:color w:val="AAAAAA"/>
                      <w:sz w:val="144"/>
                    </w:rPr>
                    <w:t>OPEN.PTI</w:t>
                  </w:r>
                </w:p>
              </w:txbxContent>
            </v:textbox>
            <w10:wrap type="none"/>
          </v:shape>
        </w:pict>
      </w:r>
      <w:r>
        <w:rPr/>
        <w:t>Quản lý sự an toàn của hệ thống tập</w:t>
      </w:r>
      <w:r>
        <w:rPr>
          <w:spacing w:val="-8"/>
        </w:rPr>
        <w:t> </w:t>
      </w:r>
      <w:r>
        <w:rPr/>
        <w:t>tin</w:t>
      </w:r>
    </w:p>
    <w:p>
      <w:pPr>
        <w:pStyle w:val="ListParagraph"/>
        <w:numPr>
          <w:ilvl w:val="3"/>
          <w:numId w:val="13"/>
        </w:numPr>
        <w:tabs>
          <w:tab w:pos="1103" w:val="left" w:leader="none"/>
        </w:tabs>
        <w:spacing w:line="240" w:lineRule="auto" w:before="115" w:after="0"/>
        <w:ind w:left="1102" w:right="0" w:hanging="782"/>
        <w:jc w:val="left"/>
        <w:rPr>
          <w:b/>
          <w:sz w:val="24"/>
        </w:rPr>
      </w:pPr>
      <w:r>
        <w:rPr>
          <w:b/>
          <w:sz w:val="24"/>
        </w:rPr>
        <w:t>Quản lý khối bị</w:t>
      </w:r>
      <w:r>
        <w:rPr>
          <w:b/>
          <w:spacing w:val="-2"/>
          <w:sz w:val="24"/>
        </w:rPr>
        <w:t> </w:t>
      </w:r>
      <w:r>
        <w:rPr>
          <w:b/>
          <w:sz w:val="24"/>
        </w:rPr>
        <w:t>hỏng</w:t>
      </w:r>
    </w:p>
    <w:p>
      <w:pPr>
        <w:pStyle w:val="BodyText"/>
        <w:spacing w:before="114"/>
        <w:ind w:left="321"/>
      </w:pPr>
      <w:r>
        <w:rPr/>
        <w:t>+ Dùng phần mềm: dùng một file chứa các danh sách các khối hỏng.</w:t>
      </w:r>
    </w:p>
    <w:p>
      <w:pPr>
        <w:pStyle w:val="BodyText"/>
        <w:spacing w:before="112"/>
        <w:ind w:left="321"/>
      </w:pPr>
      <w:r>
        <w:rPr/>
        <w:t>+ Dùng phần cứng: dùng một sector trên đĩa để lưu giữ danh sách các khối bị hỏng.</w:t>
      </w:r>
    </w:p>
    <w:p>
      <w:pPr>
        <w:pStyle w:val="BodyText"/>
        <w:spacing w:line="288" w:lineRule="auto" w:before="114"/>
        <w:ind w:left="322" w:right="410" w:hanging="1"/>
      </w:pPr>
      <w:r>
        <w:rPr/>
        <w:t>Khi bộ kiểm soát đĩa thực hiện lần đầu tiên, nó đọc danh sách khối bị hỏng vào bộ nhớ, từ đó không cho truy cập những khối hỏng.</w:t>
      </w:r>
    </w:p>
    <w:p>
      <w:pPr>
        <w:pStyle w:val="BodyText"/>
        <w:spacing w:before="1"/>
        <w:rPr>
          <w:sz w:val="38"/>
        </w:rPr>
      </w:pPr>
    </w:p>
    <w:p>
      <w:pPr>
        <w:pStyle w:val="Heading4"/>
        <w:numPr>
          <w:ilvl w:val="3"/>
          <w:numId w:val="13"/>
        </w:numPr>
        <w:tabs>
          <w:tab w:pos="1102" w:val="left" w:leader="none"/>
        </w:tabs>
        <w:spacing w:line="240" w:lineRule="auto" w:before="0" w:after="0"/>
        <w:ind w:left="1101" w:right="0" w:hanging="781"/>
        <w:jc w:val="both"/>
      </w:pPr>
      <w:r>
        <w:rPr/>
        <w:t>Sao lưu file</w:t>
      </w:r>
      <w:r>
        <w:rPr>
          <w:spacing w:val="-3"/>
        </w:rPr>
        <w:t> </w:t>
      </w:r>
      <w:r>
        <w:rPr/>
        <w:t>(Backup)</w:t>
      </w:r>
    </w:p>
    <w:p>
      <w:pPr>
        <w:pStyle w:val="BodyText"/>
        <w:spacing w:line="288" w:lineRule="auto" w:before="114"/>
        <w:ind w:left="321" w:right="225"/>
        <w:jc w:val="both"/>
      </w:pPr>
      <w:r>
        <w:rPr/>
        <w:pict>
          <v:shape style="position:absolute;margin-left:215.549225pt;margin-top:97.48748pt;width:336.15pt;height:72pt;mso-position-horizontal-relative:page;mso-position-vertical-relative:paragraph;z-index:-22931456;rotation:315" type="#_x0000_t136" fillcolor="#aaaaaa" stroked="f">
            <o:extrusion v:ext="view" autorotationcenter="t"/>
            <v:textpath style="font-family:&quot;Arial&quot;;font-size:72pt;v-text-kern:t;mso-text-shadow:auto" string="T.EDU.VN"/>
            <w10:wrap type="none"/>
          </v:shape>
        </w:pict>
      </w:r>
      <w:r>
        <w:rPr/>
        <w:t>File trên đĩa mềm được sao lưu bằng cách chép lại toàn bộ qua một đĩa khác. Dữ liệu trên đĩa cứng nhỏ thì được sao lưu trên các băng từ. Đối với đĩa cứng lớn, việc sao lưu có thể tiến hành như sau: chia đĩa cứng làm hai phần một phần chứa dữ liệu gốc và một phần chứa bản sao. Mỗi khi thực hiện sao lưu, phần dữ liệu gốc sẽ được chép sang phần sao</w:t>
      </w:r>
      <w:r>
        <w:rPr>
          <w:spacing w:val="-14"/>
        </w:rPr>
        <w:t> </w:t>
      </w:r>
      <w:r>
        <w:rPr/>
        <w:t>lưu.</w:t>
      </w:r>
    </w:p>
    <w:p>
      <w:pPr>
        <w:pStyle w:val="BodyText"/>
        <w:rPr>
          <w:sz w:val="20"/>
        </w:rPr>
      </w:pPr>
    </w:p>
    <w:p>
      <w:pPr>
        <w:pStyle w:val="BodyText"/>
        <w:spacing w:before="2"/>
        <w:rPr>
          <w:sz w:val="20"/>
        </w:rPr>
      </w:pPr>
      <w:r>
        <w:rPr/>
        <w:pict>
          <v:group style="position:absolute;margin-left:89.760002pt;margin-top:13.586679pt;width:241.35pt;height:136.9pt;mso-position-horizontal-relative:page;mso-position-vertical-relative:paragraph;z-index:-15686656;mso-wrap-distance-left:0;mso-wrap-distance-right:0" coordorigin="1795,272" coordsize="4827,2738">
            <v:shape style="position:absolute;left:1795;top:271;width:4620;height:2586" type="#_x0000_t75" stroked="false">
              <v:imagedata r:id="rId54" o:title=""/>
            </v:shape>
            <v:rect style="position:absolute;left:1941;top:2492;width:4680;height:516" filled="true" fillcolor="#ffffff" stroked="false">
              <v:fill type="solid"/>
            </v:rect>
            <w10:wrap type="topAndBottom"/>
          </v:group>
        </w:pict>
      </w:r>
    </w:p>
    <w:p>
      <w:pPr>
        <w:pStyle w:val="BodyText"/>
        <w:spacing w:before="10"/>
        <w:rPr>
          <w:sz w:val="18"/>
        </w:rPr>
      </w:pPr>
    </w:p>
    <w:p>
      <w:pPr>
        <w:pStyle w:val="Heading5"/>
        <w:spacing w:before="90"/>
        <w:ind w:left="1051" w:right="958"/>
        <w:jc w:val="center"/>
      </w:pPr>
      <w:r>
        <w:rPr/>
        <w:t>Hình 2.34: sao lưu dữ liệu</w:t>
      </w:r>
    </w:p>
    <w:p>
      <w:pPr>
        <w:pStyle w:val="BodyText"/>
        <w:spacing w:before="2"/>
        <w:rPr>
          <w:sz w:val="38"/>
        </w:rPr>
      </w:pPr>
    </w:p>
    <w:p>
      <w:pPr>
        <w:pStyle w:val="ListParagraph"/>
        <w:numPr>
          <w:ilvl w:val="2"/>
          <w:numId w:val="14"/>
        </w:numPr>
        <w:tabs>
          <w:tab w:pos="923" w:val="left" w:leader="none"/>
        </w:tabs>
        <w:spacing w:line="240" w:lineRule="auto" w:before="0" w:after="0"/>
        <w:ind w:left="922" w:right="0" w:hanging="602"/>
        <w:jc w:val="left"/>
        <w:rPr>
          <w:b/>
          <w:sz w:val="24"/>
        </w:rPr>
      </w:pPr>
      <w:r>
        <w:rPr>
          <w:b/>
          <w:sz w:val="24"/>
        </w:rPr>
        <w:t>Giới thiệu một số hệ thống tập</w:t>
      </w:r>
      <w:r>
        <w:rPr>
          <w:b/>
          <w:spacing w:val="-6"/>
          <w:sz w:val="24"/>
        </w:rPr>
        <w:t> </w:t>
      </w:r>
      <w:r>
        <w:rPr>
          <w:b/>
          <w:sz w:val="24"/>
        </w:rPr>
        <w:t>tin</w:t>
      </w:r>
    </w:p>
    <w:p>
      <w:pPr>
        <w:pStyle w:val="ListParagraph"/>
        <w:numPr>
          <w:ilvl w:val="3"/>
          <w:numId w:val="14"/>
        </w:numPr>
        <w:tabs>
          <w:tab w:pos="1102" w:val="left" w:leader="none"/>
        </w:tabs>
        <w:spacing w:line="240" w:lineRule="auto" w:before="116" w:after="0"/>
        <w:ind w:left="1101" w:right="0" w:hanging="781"/>
        <w:jc w:val="left"/>
        <w:rPr>
          <w:b/>
          <w:sz w:val="24"/>
        </w:rPr>
      </w:pPr>
      <w:r>
        <w:rPr>
          <w:b/>
          <w:sz w:val="24"/>
        </w:rPr>
        <w:t>Hệ thống tập tin của MSDOS/Windows</w:t>
      </w:r>
      <w:r>
        <w:rPr>
          <w:b/>
          <w:spacing w:val="-4"/>
          <w:sz w:val="24"/>
        </w:rPr>
        <w:t> </w:t>
      </w:r>
      <w:r>
        <w:rPr>
          <w:b/>
          <w:sz w:val="24"/>
        </w:rPr>
        <w:t>(FAT)</w:t>
      </w:r>
    </w:p>
    <w:p>
      <w:pPr>
        <w:pStyle w:val="BodyText"/>
        <w:spacing w:line="288" w:lineRule="auto" w:before="113"/>
        <w:ind w:left="322" w:right="226" w:hanging="1"/>
      </w:pPr>
      <w:r>
        <w:rPr/>
        <w:t>Hệ điều hành MSDOS hoặc Windows (sử dụng hệ thống FAT) sẽ quản lý hệ thống tập tin thông qua ba cấu trúc sau: Boot Sector, bảng FAT, bảng ROOT DIR.</w:t>
      </w:r>
    </w:p>
    <w:p>
      <w:pPr>
        <w:pStyle w:val="BodyText"/>
        <w:spacing w:before="3"/>
        <w:rPr>
          <w:sz w:val="38"/>
        </w:rPr>
      </w:pPr>
    </w:p>
    <w:p>
      <w:pPr>
        <w:pStyle w:val="Heading7"/>
        <w:rPr>
          <w:i/>
        </w:rPr>
      </w:pPr>
      <w:r>
        <w:rPr>
          <w:i/>
        </w:rPr>
        <w:t>+ Boot sector</w:t>
      </w:r>
    </w:p>
    <w:p>
      <w:pPr>
        <w:pStyle w:val="BodyText"/>
        <w:spacing w:line="288" w:lineRule="auto" w:before="111"/>
        <w:ind w:left="321" w:right="222" w:firstLine="1"/>
        <w:jc w:val="both"/>
      </w:pPr>
      <w:r>
        <w:rPr/>
        <w:t>Ở sector đầu tiên, track 0, side 0 của đĩa mềm, đối với đĩa cứng thì vị trí này là bảng partition, rồi mới tới boot sector của partition thứ nhất, đối với các partition khác, boot sector là sector đầu tiên. Boot sector chứa bảng tham số đĩa BPB (Bios Parameter Block) và chứa đoạn mã boot dùng để nạp các file hệ thống, boot sector hợp lệ phải có giá trị AA55 ở offset 1FE. Trên máy IBM PC sau khi thực hiện thao tác POST (Power On Self Test), ROM BIOS tìm boot sector hợp lệ, đọc boot sector vào địa chỉ 0X7C00, gán CS=0000h, IP=7C00h và cho thực thi lệnh đầu tiên trong boot sector (lệnh JMP). Boot sector có cấu trúc như sau:</w:t>
      </w:r>
    </w:p>
    <w:p>
      <w:pPr>
        <w:spacing w:after="0" w:line="288" w:lineRule="auto"/>
        <w:jc w:val="both"/>
        <w:sectPr>
          <w:pgSz w:w="11910" w:h="16840"/>
          <w:pgMar w:header="0" w:footer="371" w:top="1060" w:bottom="980" w:left="1380" w:right="900"/>
        </w:sectPr>
      </w:pPr>
    </w:p>
    <w:tbl>
      <w:tblPr>
        <w:tblW w:w="0" w:type="auto"/>
        <w:jc w:val="left"/>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8"/>
        <w:gridCol w:w="1038"/>
        <w:gridCol w:w="1572"/>
        <w:gridCol w:w="5543"/>
      </w:tblGrid>
      <w:tr>
        <w:trPr>
          <w:trHeight w:val="395" w:hRule="atLeast"/>
        </w:trPr>
        <w:tc>
          <w:tcPr>
            <w:tcW w:w="1138" w:type="dxa"/>
          </w:tcPr>
          <w:p>
            <w:pPr>
              <w:pStyle w:val="TableParagraph"/>
              <w:spacing w:before="50"/>
              <w:ind w:left="107"/>
              <w:rPr>
                <w:sz w:val="20"/>
              </w:rPr>
            </w:pPr>
            <w:r>
              <w:rPr>
                <w:sz w:val="20"/>
              </w:rPr>
              <w:t>Offset(hex)</w:t>
            </w:r>
          </w:p>
        </w:tc>
        <w:tc>
          <w:tcPr>
            <w:tcW w:w="1038" w:type="dxa"/>
          </w:tcPr>
          <w:p>
            <w:pPr>
              <w:pStyle w:val="TableParagraph"/>
              <w:spacing w:before="50"/>
              <w:ind w:left="105"/>
              <w:rPr>
                <w:sz w:val="20"/>
              </w:rPr>
            </w:pPr>
            <w:r>
              <w:rPr>
                <w:sz w:val="20"/>
              </w:rPr>
              <w:t>Size(byte)</w:t>
            </w:r>
          </w:p>
        </w:tc>
        <w:tc>
          <w:tcPr>
            <w:tcW w:w="1572" w:type="dxa"/>
          </w:tcPr>
          <w:p>
            <w:pPr>
              <w:pStyle w:val="TableParagraph"/>
              <w:spacing w:before="50"/>
              <w:ind w:left="106"/>
              <w:rPr>
                <w:sz w:val="20"/>
              </w:rPr>
            </w:pPr>
            <w:r>
              <w:rPr>
                <w:sz w:val="20"/>
              </w:rPr>
              <w:t>Content</w:t>
            </w:r>
          </w:p>
        </w:tc>
        <w:tc>
          <w:tcPr>
            <w:tcW w:w="5543" w:type="dxa"/>
          </w:tcPr>
          <w:p>
            <w:pPr>
              <w:pStyle w:val="TableParagraph"/>
              <w:spacing w:before="50"/>
              <w:ind w:left="104"/>
              <w:rPr>
                <w:sz w:val="20"/>
              </w:rPr>
            </w:pPr>
            <w:r>
              <w:rPr>
                <w:sz w:val="20"/>
              </w:rPr>
              <w:t>Giải thích</w:t>
            </w:r>
          </w:p>
        </w:tc>
      </w:tr>
      <w:tr>
        <w:trPr>
          <w:trHeight w:val="396" w:hRule="atLeast"/>
        </w:trPr>
        <w:tc>
          <w:tcPr>
            <w:tcW w:w="1138" w:type="dxa"/>
          </w:tcPr>
          <w:p>
            <w:pPr>
              <w:pStyle w:val="TableParagraph"/>
              <w:spacing w:before="50"/>
              <w:ind w:left="107"/>
              <w:rPr>
                <w:sz w:val="20"/>
              </w:rPr>
            </w:pPr>
            <w:r>
              <w:rPr>
                <w:sz w:val="20"/>
              </w:rPr>
              <w:t>00</w:t>
            </w:r>
          </w:p>
        </w:tc>
        <w:tc>
          <w:tcPr>
            <w:tcW w:w="1038" w:type="dxa"/>
          </w:tcPr>
          <w:p>
            <w:pPr>
              <w:pStyle w:val="TableParagraph"/>
              <w:spacing w:before="50"/>
              <w:ind w:left="105"/>
              <w:rPr>
                <w:sz w:val="20"/>
              </w:rPr>
            </w:pPr>
            <w:r>
              <w:rPr>
                <w:w w:val="100"/>
                <w:sz w:val="20"/>
              </w:rPr>
              <w:t>3</w:t>
            </w:r>
          </w:p>
        </w:tc>
        <w:tc>
          <w:tcPr>
            <w:tcW w:w="1572" w:type="dxa"/>
          </w:tcPr>
          <w:p>
            <w:pPr>
              <w:pStyle w:val="TableParagraph"/>
              <w:spacing w:before="50"/>
              <w:ind w:left="106"/>
              <w:rPr>
                <w:sz w:val="20"/>
              </w:rPr>
            </w:pPr>
            <w:r>
              <w:rPr>
                <w:sz w:val="20"/>
              </w:rPr>
              <w:t>JMP</w:t>
            </w:r>
          </w:p>
        </w:tc>
        <w:tc>
          <w:tcPr>
            <w:tcW w:w="5543" w:type="dxa"/>
          </w:tcPr>
          <w:p>
            <w:pPr>
              <w:pStyle w:val="TableParagraph"/>
              <w:spacing w:before="50"/>
              <w:ind w:left="105"/>
              <w:rPr>
                <w:sz w:val="20"/>
              </w:rPr>
            </w:pPr>
            <w:r>
              <w:rPr>
                <w:sz w:val="20"/>
              </w:rPr>
              <w:t>Lệnh nhảy đến đầu đoạn mã boot</w:t>
            </w:r>
          </w:p>
        </w:tc>
      </w:tr>
      <w:tr>
        <w:trPr>
          <w:trHeight w:val="395" w:hRule="atLeast"/>
        </w:trPr>
        <w:tc>
          <w:tcPr>
            <w:tcW w:w="1138" w:type="dxa"/>
          </w:tcPr>
          <w:p>
            <w:pPr>
              <w:pStyle w:val="TableParagraph"/>
              <w:spacing w:before="50"/>
              <w:ind w:left="107"/>
              <w:rPr>
                <w:sz w:val="20"/>
              </w:rPr>
            </w:pPr>
            <w:r>
              <w:rPr>
                <w:sz w:val="20"/>
              </w:rPr>
              <w:t>03</w:t>
            </w:r>
          </w:p>
        </w:tc>
        <w:tc>
          <w:tcPr>
            <w:tcW w:w="1038" w:type="dxa"/>
          </w:tcPr>
          <w:p>
            <w:pPr>
              <w:pStyle w:val="TableParagraph"/>
              <w:spacing w:before="50"/>
              <w:ind w:left="105"/>
              <w:rPr>
                <w:sz w:val="20"/>
              </w:rPr>
            </w:pPr>
            <w:r>
              <w:rPr>
                <w:w w:val="100"/>
                <w:sz w:val="20"/>
              </w:rPr>
              <w:t>8</w:t>
            </w:r>
          </w:p>
        </w:tc>
        <w:tc>
          <w:tcPr>
            <w:tcW w:w="1572" w:type="dxa"/>
          </w:tcPr>
          <w:p>
            <w:pPr>
              <w:pStyle w:val="TableParagraph"/>
              <w:spacing w:before="50"/>
              <w:ind w:left="106"/>
              <w:rPr>
                <w:sz w:val="20"/>
              </w:rPr>
            </w:pPr>
            <w:r>
              <w:rPr>
                <w:sz w:val="20"/>
              </w:rPr>
              <w:t>Version</w:t>
            </w:r>
          </w:p>
        </w:tc>
        <w:tc>
          <w:tcPr>
            <w:tcW w:w="5543" w:type="dxa"/>
          </w:tcPr>
          <w:p>
            <w:pPr>
              <w:pStyle w:val="TableParagraph"/>
              <w:spacing w:before="50"/>
              <w:ind w:left="106"/>
              <w:rPr>
                <w:sz w:val="20"/>
              </w:rPr>
            </w:pPr>
            <w:r>
              <w:rPr>
                <w:sz w:val="20"/>
              </w:rPr>
              <w:t>Phiên bản hệ điều hành</w:t>
            </w:r>
          </w:p>
        </w:tc>
      </w:tr>
      <w:tr>
        <w:trPr>
          <w:trHeight w:val="395" w:hRule="atLeast"/>
        </w:trPr>
        <w:tc>
          <w:tcPr>
            <w:tcW w:w="1138" w:type="dxa"/>
          </w:tcPr>
          <w:p>
            <w:pPr>
              <w:pStyle w:val="TableParagraph"/>
              <w:spacing w:before="50"/>
              <w:ind w:left="107"/>
              <w:rPr>
                <w:sz w:val="20"/>
              </w:rPr>
            </w:pPr>
            <w:r>
              <w:rPr>
                <w:sz w:val="20"/>
              </w:rPr>
              <w:t>0B</w:t>
            </w:r>
          </w:p>
        </w:tc>
        <w:tc>
          <w:tcPr>
            <w:tcW w:w="1038" w:type="dxa"/>
          </w:tcPr>
          <w:p>
            <w:pPr>
              <w:pStyle w:val="TableParagraph"/>
              <w:spacing w:before="50"/>
              <w:ind w:left="106"/>
              <w:rPr>
                <w:sz w:val="20"/>
              </w:rPr>
            </w:pPr>
            <w:r>
              <w:rPr>
                <w:w w:val="100"/>
                <w:sz w:val="20"/>
              </w:rPr>
              <w:t>2</w:t>
            </w:r>
          </w:p>
        </w:tc>
        <w:tc>
          <w:tcPr>
            <w:tcW w:w="1572" w:type="dxa"/>
          </w:tcPr>
          <w:p>
            <w:pPr>
              <w:pStyle w:val="TableParagraph"/>
              <w:spacing w:before="50"/>
              <w:ind w:left="106"/>
              <w:rPr>
                <w:sz w:val="20"/>
              </w:rPr>
            </w:pPr>
            <w:r>
              <w:rPr>
                <w:sz w:val="20"/>
              </w:rPr>
              <w:t>SectSiz</w:t>
            </w:r>
          </w:p>
        </w:tc>
        <w:tc>
          <w:tcPr>
            <w:tcW w:w="5543" w:type="dxa"/>
          </w:tcPr>
          <w:p>
            <w:pPr>
              <w:pStyle w:val="TableParagraph"/>
              <w:spacing w:before="50"/>
              <w:ind w:left="106"/>
              <w:rPr>
                <w:sz w:val="20"/>
              </w:rPr>
            </w:pPr>
            <w:r>
              <w:rPr>
                <w:sz w:val="20"/>
              </w:rPr>
              <w:t>số byte /một sector, thường là 512 (đây là bắt đầu của BPB)</w:t>
            </w:r>
          </w:p>
        </w:tc>
      </w:tr>
      <w:tr>
        <w:trPr>
          <w:trHeight w:val="396" w:hRule="atLeast"/>
        </w:trPr>
        <w:tc>
          <w:tcPr>
            <w:tcW w:w="1138" w:type="dxa"/>
          </w:tcPr>
          <w:p>
            <w:pPr>
              <w:pStyle w:val="TableParagraph"/>
              <w:spacing w:before="50"/>
              <w:ind w:left="107"/>
              <w:rPr>
                <w:sz w:val="20"/>
              </w:rPr>
            </w:pPr>
            <w:r>
              <w:rPr>
                <w:sz w:val="20"/>
              </w:rPr>
              <w:t>0D</w:t>
            </w:r>
          </w:p>
        </w:tc>
        <w:tc>
          <w:tcPr>
            <w:tcW w:w="1038" w:type="dxa"/>
          </w:tcPr>
          <w:p>
            <w:pPr>
              <w:pStyle w:val="TableParagraph"/>
              <w:spacing w:before="50"/>
              <w:ind w:left="105"/>
              <w:rPr>
                <w:sz w:val="20"/>
              </w:rPr>
            </w:pPr>
            <w:r>
              <w:rPr>
                <w:w w:val="100"/>
                <w:sz w:val="20"/>
              </w:rPr>
              <w:t>1</w:t>
            </w:r>
          </w:p>
        </w:tc>
        <w:tc>
          <w:tcPr>
            <w:tcW w:w="1572" w:type="dxa"/>
          </w:tcPr>
          <w:p>
            <w:pPr>
              <w:pStyle w:val="TableParagraph"/>
              <w:spacing w:before="50"/>
              <w:ind w:left="106"/>
              <w:rPr>
                <w:sz w:val="20"/>
              </w:rPr>
            </w:pPr>
            <w:r>
              <w:rPr>
                <w:sz w:val="20"/>
              </w:rPr>
              <w:t>ClustSize</w:t>
            </w:r>
          </w:p>
        </w:tc>
        <w:tc>
          <w:tcPr>
            <w:tcW w:w="5543" w:type="dxa"/>
          </w:tcPr>
          <w:p>
            <w:pPr>
              <w:pStyle w:val="TableParagraph"/>
              <w:spacing w:before="50"/>
              <w:ind w:left="105"/>
              <w:rPr>
                <w:sz w:val="20"/>
              </w:rPr>
            </w:pPr>
            <w:r>
              <w:rPr>
                <w:sz w:val="20"/>
              </w:rPr>
              <w:t>số sector / một cluster (khác 0)</w:t>
            </w:r>
          </w:p>
        </w:tc>
      </w:tr>
      <w:tr>
        <w:trPr>
          <w:trHeight w:val="671" w:hRule="atLeast"/>
        </w:trPr>
        <w:tc>
          <w:tcPr>
            <w:tcW w:w="1138" w:type="dxa"/>
          </w:tcPr>
          <w:p>
            <w:pPr>
              <w:pStyle w:val="TableParagraph"/>
              <w:spacing w:before="50"/>
              <w:ind w:left="107"/>
              <w:rPr>
                <w:sz w:val="20"/>
              </w:rPr>
            </w:pPr>
            <w:r>
              <w:rPr>
                <w:sz w:val="20"/>
              </w:rPr>
              <w:t>0E</w:t>
            </w:r>
          </w:p>
        </w:tc>
        <w:tc>
          <w:tcPr>
            <w:tcW w:w="1038" w:type="dxa"/>
          </w:tcPr>
          <w:p>
            <w:pPr>
              <w:pStyle w:val="TableParagraph"/>
              <w:spacing w:before="50"/>
              <w:ind w:left="105"/>
              <w:rPr>
                <w:sz w:val="20"/>
              </w:rPr>
            </w:pPr>
            <w:r>
              <w:rPr>
                <w:w w:val="100"/>
                <w:sz w:val="20"/>
              </w:rPr>
              <w:t>2</w:t>
            </w:r>
          </w:p>
        </w:tc>
        <w:tc>
          <w:tcPr>
            <w:tcW w:w="1572" w:type="dxa"/>
          </w:tcPr>
          <w:p>
            <w:pPr>
              <w:pStyle w:val="TableParagraph"/>
              <w:spacing w:before="50"/>
              <w:ind w:left="106"/>
              <w:rPr>
                <w:sz w:val="20"/>
              </w:rPr>
            </w:pPr>
            <w:r>
              <w:rPr>
                <w:sz w:val="20"/>
              </w:rPr>
              <w:t>ResSecs</w:t>
            </w:r>
          </w:p>
        </w:tc>
        <w:tc>
          <w:tcPr>
            <w:tcW w:w="5543" w:type="dxa"/>
          </w:tcPr>
          <w:p>
            <w:pPr>
              <w:pStyle w:val="TableParagraph"/>
              <w:spacing w:line="288" w:lineRule="auto" w:before="50"/>
              <w:ind w:left="106" w:right="98"/>
              <w:rPr>
                <w:sz w:val="20"/>
              </w:rPr>
            </w:pPr>
            <w:r>
              <w:rPr>
                <w:sz w:val="20"/>
              </w:rPr>
              <w:t>số sector dành riêng trước bảng FAT, tính luôn boot sector (đối với FAT12, FAT16 =1, FAT32=20h)</w:t>
            </w:r>
          </w:p>
        </w:tc>
      </w:tr>
      <w:tr>
        <w:trPr>
          <w:trHeight w:val="395" w:hRule="atLeast"/>
        </w:trPr>
        <w:tc>
          <w:tcPr>
            <w:tcW w:w="1138" w:type="dxa"/>
          </w:tcPr>
          <w:p>
            <w:pPr>
              <w:pStyle w:val="TableParagraph"/>
              <w:spacing w:before="50"/>
              <w:ind w:left="107"/>
              <w:rPr>
                <w:sz w:val="20"/>
              </w:rPr>
            </w:pPr>
            <w:r>
              <w:rPr>
                <w:sz w:val="20"/>
              </w:rPr>
              <w:t>10</w:t>
            </w:r>
          </w:p>
        </w:tc>
        <w:tc>
          <w:tcPr>
            <w:tcW w:w="1038" w:type="dxa"/>
          </w:tcPr>
          <w:p>
            <w:pPr>
              <w:pStyle w:val="TableParagraph"/>
              <w:spacing w:before="50"/>
              <w:ind w:left="105"/>
              <w:rPr>
                <w:sz w:val="20"/>
              </w:rPr>
            </w:pPr>
            <w:r>
              <w:rPr>
                <w:w w:val="100"/>
                <w:sz w:val="20"/>
              </w:rPr>
              <w:t>1</w:t>
            </w:r>
          </w:p>
        </w:tc>
        <w:tc>
          <w:tcPr>
            <w:tcW w:w="1572" w:type="dxa"/>
          </w:tcPr>
          <w:p>
            <w:pPr>
              <w:pStyle w:val="TableParagraph"/>
              <w:spacing w:before="50"/>
              <w:ind w:left="107"/>
              <w:rPr>
                <w:sz w:val="20"/>
              </w:rPr>
            </w:pPr>
            <w:r>
              <w:rPr>
                <w:sz w:val="20"/>
              </w:rPr>
              <w:t>FatCnt</w:t>
            </w:r>
          </w:p>
        </w:tc>
        <w:tc>
          <w:tcPr>
            <w:tcW w:w="5543" w:type="dxa"/>
          </w:tcPr>
          <w:p>
            <w:pPr>
              <w:pStyle w:val="TableParagraph"/>
              <w:spacing w:before="50"/>
              <w:ind w:left="106"/>
              <w:rPr>
                <w:sz w:val="20"/>
              </w:rPr>
            </w:pPr>
            <w:r>
              <w:rPr>
                <w:sz w:val="20"/>
              </w:rPr>
              <w:t>số bảng FAT (thường là 2)</w:t>
            </w:r>
          </w:p>
        </w:tc>
      </w:tr>
      <w:tr>
        <w:trPr>
          <w:trHeight w:val="395" w:hRule="atLeast"/>
        </w:trPr>
        <w:tc>
          <w:tcPr>
            <w:tcW w:w="1138" w:type="dxa"/>
          </w:tcPr>
          <w:p>
            <w:pPr>
              <w:pStyle w:val="TableParagraph"/>
              <w:spacing w:before="50"/>
              <w:ind w:left="107"/>
              <w:rPr>
                <w:sz w:val="20"/>
              </w:rPr>
            </w:pPr>
            <w:r>
              <w:rPr>
                <w:sz w:val="20"/>
              </w:rPr>
              <w:t>11</w:t>
            </w:r>
          </w:p>
        </w:tc>
        <w:tc>
          <w:tcPr>
            <w:tcW w:w="1038" w:type="dxa"/>
          </w:tcPr>
          <w:p>
            <w:pPr>
              <w:pStyle w:val="TableParagraph"/>
              <w:spacing w:before="50"/>
              <w:ind w:left="105"/>
              <w:rPr>
                <w:sz w:val="20"/>
              </w:rPr>
            </w:pPr>
            <w:r>
              <w:rPr>
                <w:w w:val="100"/>
                <w:sz w:val="20"/>
              </w:rPr>
              <w:t>2</w:t>
            </w:r>
          </w:p>
        </w:tc>
        <w:tc>
          <w:tcPr>
            <w:tcW w:w="1572" w:type="dxa"/>
          </w:tcPr>
          <w:p>
            <w:pPr>
              <w:pStyle w:val="TableParagraph"/>
              <w:spacing w:before="50"/>
              <w:ind w:left="106"/>
              <w:rPr>
                <w:sz w:val="20"/>
              </w:rPr>
            </w:pPr>
            <w:r>
              <w:rPr>
                <w:sz w:val="20"/>
              </w:rPr>
              <w:t>RootSiz</w:t>
            </w:r>
          </w:p>
        </w:tc>
        <w:tc>
          <w:tcPr>
            <w:tcW w:w="5543" w:type="dxa"/>
          </w:tcPr>
          <w:p>
            <w:pPr>
              <w:pStyle w:val="TableParagraph"/>
              <w:spacing w:before="50"/>
              <w:ind w:left="106"/>
              <w:rPr>
                <w:sz w:val="20"/>
              </w:rPr>
            </w:pPr>
            <w:r>
              <w:rPr>
                <w:sz w:val="20"/>
              </w:rPr>
              <w:t>Số mục trong bảng ROOT DIR</w:t>
            </w:r>
          </w:p>
        </w:tc>
      </w:tr>
      <w:tr>
        <w:trPr>
          <w:trHeight w:val="396" w:hRule="atLeast"/>
        </w:trPr>
        <w:tc>
          <w:tcPr>
            <w:tcW w:w="1138" w:type="dxa"/>
          </w:tcPr>
          <w:p>
            <w:pPr>
              <w:pStyle w:val="TableParagraph"/>
              <w:spacing w:before="50"/>
              <w:ind w:left="107"/>
              <w:rPr>
                <w:sz w:val="20"/>
              </w:rPr>
            </w:pPr>
            <w:r>
              <w:rPr>
                <w:sz w:val="20"/>
              </w:rPr>
              <w:t>13</w:t>
            </w:r>
          </w:p>
        </w:tc>
        <w:tc>
          <w:tcPr>
            <w:tcW w:w="1038" w:type="dxa"/>
          </w:tcPr>
          <w:p>
            <w:pPr>
              <w:pStyle w:val="TableParagraph"/>
              <w:spacing w:before="50"/>
              <w:ind w:left="105"/>
              <w:rPr>
                <w:sz w:val="20"/>
              </w:rPr>
            </w:pPr>
            <w:r>
              <w:rPr>
                <w:w w:val="100"/>
                <w:sz w:val="20"/>
              </w:rPr>
              <w:t>2</w:t>
            </w:r>
          </w:p>
        </w:tc>
        <w:tc>
          <w:tcPr>
            <w:tcW w:w="1572" w:type="dxa"/>
          </w:tcPr>
          <w:p>
            <w:pPr>
              <w:pStyle w:val="TableParagraph"/>
              <w:spacing w:before="50"/>
              <w:ind w:left="106"/>
              <w:rPr>
                <w:sz w:val="20"/>
              </w:rPr>
            </w:pPr>
            <w:r>
              <w:rPr>
                <w:sz w:val="20"/>
              </w:rPr>
              <w:t>TotSecs</w:t>
            </w:r>
          </w:p>
        </w:tc>
        <w:tc>
          <w:tcPr>
            <w:tcW w:w="5543" w:type="dxa"/>
          </w:tcPr>
          <w:p>
            <w:pPr>
              <w:pStyle w:val="TableParagraph"/>
              <w:spacing w:before="50"/>
              <w:ind w:left="107"/>
              <w:rPr>
                <w:sz w:val="20"/>
              </w:rPr>
            </w:pPr>
            <w:r>
              <w:rPr>
                <w:sz w:val="20"/>
              </w:rPr>
              <w:t>Tổng số sector trên đĩa hay trên một partition (&lt;=65535)</w:t>
            </w:r>
          </w:p>
        </w:tc>
      </w:tr>
      <w:tr>
        <w:trPr>
          <w:trHeight w:val="395" w:hRule="atLeast"/>
        </w:trPr>
        <w:tc>
          <w:tcPr>
            <w:tcW w:w="1138" w:type="dxa"/>
          </w:tcPr>
          <w:p>
            <w:pPr>
              <w:pStyle w:val="TableParagraph"/>
              <w:spacing w:before="50"/>
              <w:ind w:left="107"/>
              <w:rPr>
                <w:sz w:val="20"/>
              </w:rPr>
            </w:pPr>
            <w:r>
              <w:rPr>
                <w:sz w:val="20"/>
              </w:rPr>
              <w:t>15</w:t>
            </w:r>
          </w:p>
        </w:tc>
        <w:tc>
          <w:tcPr>
            <w:tcW w:w="1038" w:type="dxa"/>
          </w:tcPr>
          <w:p>
            <w:pPr>
              <w:pStyle w:val="TableParagraph"/>
              <w:spacing w:before="50"/>
              <w:ind w:left="105"/>
              <w:rPr>
                <w:sz w:val="20"/>
              </w:rPr>
            </w:pPr>
            <w:r>
              <w:rPr>
                <w:w w:val="100"/>
                <w:sz w:val="20"/>
              </w:rPr>
              <w:t>1</w:t>
            </w:r>
          </w:p>
        </w:tc>
        <w:tc>
          <w:tcPr>
            <w:tcW w:w="1572" w:type="dxa"/>
          </w:tcPr>
          <w:p>
            <w:pPr>
              <w:pStyle w:val="TableParagraph"/>
              <w:spacing w:before="50"/>
              <w:ind w:left="106"/>
              <w:rPr>
                <w:sz w:val="20"/>
              </w:rPr>
            </w:pPr>
            <w:r>
              <w:rPr>
                <w:sz w:val="20"/>
              </w:rPr>
              <w:t>MediaDescriptor</w:t>
            </w:r>
          </w:p>
        </w:tc>
        <w:tc>
          <w:tcPr>
            <w:tcW w:w="5543" w:type="dxa"/>
          </w:tcPr>
          <w:p>
            <w:pPr>
              <w:pStyle w:val="TableParagraph"/>
              <w:spacing w:before="50"/>
              <w:ind w:left="106"/>
              <w:rPr>
                <w:sz w:val="20"/>
              </w:rPr>
            </w:pPr>
            <w:r>
              <w:rPr>
                <w:sz w:val="20"/>
              </w:rPr>
              <w:t>Byte nhận dạng đĩa (F8:đĩa cứng, F0:1.44 MB)</w:t>
            </w:r>
          </w:p>
        </w:tc>
      </w:tr>
      <w:tr>
        <w:trPr>
          <w:trHeight w:val="395" w:hRule="atLeast"/>
        </w:trPr>
        <w:tc>
          <w:tcPr>
            <w:tcW w:w="1138" w:type="dxa"/>
          </w:tcPr>
          <w:p>
            <w:pPr>
              <w:pStyle w:val="TableParagraph"/>
              <w:spacing w:before="50"/>
              <w:ind w:left="107"/>
              <w:rPr>
                <w:sz w:val="20"/>
              </w:rPr>
            </w:pPr>
            <w:r>
              <w:rPr>
                <w:sz w:val="20"/>
              </w:rPr>
              <w:t>16</w:t>
            </w:r>
          </w:p>
        </w:tc>
        <w:tc>
          <w:tcPr>
            <w:tcW w:w="1038" w:type="dxa"/>
          </w:tcPr>
          <w:p>
            <w:pPr>
              <w:pStyle w:val="TableParagraph"/>
              <w:spacing w:before="50"/>
              <w:ind w:left="105"/>
              <w:rPr>
                <w:sz w:val="20"/>
              </w:rPr>
            </w:pPr>
            <w:r>
              <w:rPr>
                <w:w w:val="100"/>
                <w:sz w:val="20"/>
              </w:rPr>
              <w:t>2</w:t>
            </w:r>
          </w:p>
        </w:tc>
        <w:tc>
          <w:tcPr>
            <w:tcW w:w="1572" w:type="dxa"/>
          </w:tcPr>
          <w:p>
            <w:pPr>
              <w:pStyle w:val="TableParagraph"/>
              <w:spacing w:before="50"/>
              <w:ind w:left="106"/>
              <w:rPr>
                <w:sz w:val="20"/>
              </w:rPr>
            </w:pPr>
            <w:r>
              <w:rPr>
                <w:sz w:val="20"/>
              </w:rPr>
              <w:t>FatSize</w:t>
            </w:r>
          </w:p>
        </w:tc>
        <w:tc>
          <w:tcPr>
            <w:tcW w:w="5543" w:type="dxa"/>
          </w:tcPr>
          <w:p>
            <w:pPr>
              <w:pStyle w:val="TableParagraph"/>
              <w:spacing w:before="50"/>
              <w:ind w:left="106"/>
              <w:rPr>
                <w:sz w:val="20"/>
              </w:rPr>
            </w:pPr>
            <w:r>
              <w:rPr>
                <w:sz w:val="20"/>
              </w:rPr>
              <w:t>Số sector /một bảng FAT (&lt;=65535). FAT32=0</w:t>
            </w:r>
          </w:p>
        </w:tc>
      </w:tr>
      <w:tr>
        <w:trPr>
          <w:trHeight w:val="396" w:hRule="atLeast"/>
        </w:trPr>
        <w:tc>
          <w:tcPr>
            <w:tcW w:w="1138" w:type="dxa"/>
          </w:tcPr>
          <w:p>
            <w:pPr>
              <w:pStyle w:val="TableParagraph"/>
              <w:spacing w:before="50"/>
              <w:ind w:left="107"/>
              <w:rPr>
                <w:sz w:val="20"/>
              </w:rPr>
            </w:pPr>
            <w:r>
              <w:rPr>
                <w:sz w:val="20"/>
              </w:rPr>
              <w:t>18</w:t>
            </w:r>
          </w:p>
        </w:tc>
        <w:tc>
          <w:tcPr>
            <w:tcW w:w="1038" w:type="dxa"/>
          </w:tcPr>
          <w:p>
            <w:pPr>
              <w:pStyle w:val="TableParagraph"/>
              <w:spacing w:before="50"/>
              <w:ind w:left="105"/>
              <w:rPr>
                <w:sz w:val="20"/>
              </w:rPr>
            </w:pPr>
            <w:r>
              <w:rPr>
                <w:w w:val="100"/>
                <w:sz w:val="20"/>
              </w:rPr>
              <w:t>2</w:t>
            </w:r>
          </w:p>
        </w:tc>
        <w:tc>
          <w:tcPr>
            <w:tcW w:w="1572" w:type="dxa"/>
          </w:tcPr>
          <w:p>
            <w:pPr>
              <w:pStyle w:val="TableParagraph"/>
              <w:spacing w:before="50"/>
              <w:ind w:left="106"/>
              <w:rPr>
                <w:sz w:val="20"/>
              </w:rPr>
            </w:pPr>
            <w:r>
              <w:rPr>
                <w:sz w:val="20"/>
              </w:rPr>
              <w:t>TrkSecs</w:t>
            </w:r>
          </w:p>
        </w:tc>
        <w:tc>
          <w:tcPr>
            <w:tcW w:w="5543" w:type="dxa"/>
          </w:tcPr>
          <w:p>
            <w:pPr>
              <w:pStyle w:val="TableParagraph"/>
              <w:spacing w:before="50"/>
              <w:ind w:left="106"/>
              <w:rPr>
                <w:sz w:val="20"/>
              </w:rPr>
            </w:pPr>
            <w:r>
              <w:rPr>
                <w:sz w:val="20"/>
              </w:rPr>
              <w:t>số sector / một track</w:t>
            </w:r>
          </w:p>
        </w:tc>
      </w:tr>
      <w:tr>
        <w:trPr>
          <w:trHeight w:val="395" w:hRule="atLeast"/>
        </w:trPr>
        <w:tc>
          <w:tcPr>
            <w:tcW w:w="1138" w:type="dxa"/>
          </w:tcPr>
          <w:p>
            <w:pPr>
              <w:pStyle w:val="TableParagraph"/>
              <w:spacing w:before="50"/>
              <w:ind w:left="107"/>
              <w:rPr>
                <w:sz w:val="20"/>
              </w:rPr>
            </w:pPr>
            <w:r>
              <w:rPr>
                <w:sz w:val="20"/>
              </w:rPr>
              <w:t>1A</w:t>
            </w:r>
          </w:p>
        </w:tc>
        <w:tc>
          <w:tcPr>
            <w:tcW w:w="1038" w:type="dxa"/>
          </w:tcPr>
          <w:p>
            <w:pPr>
              <w:pStyle w:val="TableParagraph"/>
              <w:spacing w:before="50"/>
              <w:ind w:left="105"/>
              <w:rPr>
                <w:sz w:val="20"/>
              </w:rPr>
            </w:pPr>
            <w:r>
              <w:rPr>
                <w:w w:val="100"/>
                <w:sz w:val="20"/>
              </w:rPr>
              <w:t>2</w:t>
            </w:r>
          </w:p>
        </w:tc>
        <w:tc>
          <w:tcPr>
            <w:tcW w:w="1572" w:type="dxa"/>
          </w:tcPr>
          <w:p>
            <w:pPr>
              <w:pStyle w:val="TableParagraph"/>
              <w:spacing w:before="50"/>
              <w:ind w:left="106"/>
              <w:rPr>
                <w:sz w:val="20"/>
              </w:rPr>
            </w:pPr>
            <w:r>
              <w:rPr>
                <w:sz w:val="20"/>
              </w:rPr>
              <w:t>HeadCnt</w:t>
            </w:r>
          </w:p>
        </w:tc>
        <w:tc>
          <w:tcPr>
            <w:tcW w:w="5543" w:type="dxa"/>
          </w:tcPr>
          <w:p>
            <w:pPr>
              <w:pStyle w:val="TableParagraph"/>
              <w:spacing w:before="50"/>
              <w:ind w:left="106"/>
              <w:rPr>
                <w:sz w:val="20"/>
              </w:rPr>
            </w:pPr>
            <w:r>
              <w:rPr>
                <w:sz w:val="20"/>
              </w:rPr>
              <w:t>số đầu đọc</w:t>
            </w:r>
          </w:p>
        </w:tc>
      </w:tr>
      <w:tr>
        <w:trPr>
          <w:trHeight w:val="395" w:hRule="atLeast"/>
        </w:trPr>
        <w:tc>
          <w:tcPr>
            <w:tcW w:w="1138" w:type="dxa"/>
          </w:tcPr>
          <w:p>
            <w:pPr>
              <w:pStyle w:val="TableParagraph"/>
              <w:spacing w:before="50"/>
              <w:ind w:left="107"/>
              <w:rPr>
                <w:sz w:val="20"/>
              </w:rPr>
            </w:pPr>
            <w:r>
              <w:rPr>
                <w:sz w:val="20"/>
              </w:rPr>
              <w:t>1C</w:t>
            </w:r>
          </w:p>
        </w:tc>
        <w:tc>
          <w:tcPr>
            <w:tcW w:w="1038" w:type="dxa"/>
          </w:tcPr>
          <w:p>
            <w:pPr>
              <w:pStyle w:val="TableParagraph"/>
              <w:spacing w:before="50"/>
              <w:ind w:left="105"/>
              <w:rPr>
                <w:sz w:val="20"/>
              </w:rPr>
            </w:pPr>
            <w:r>
              <w:rPr>
                <w:w w:val="100"/>
                <w:sz w:val="20"/>
              </w:rPr>
              <w:t>4</w:t>
            </w:r>
          </w:p>
        </w:tc>
        <w:tc>
          <w:tcPr>
            <w:tcW w:w="1572" w:type="dxa"/>
          </w:tcPr>
          <w:p>
            <w:pPr>
              <w:pStyle w:val="TableParagraph"/>
              <w:spacing w:before="50"/>
              <w:ind w:left="106"/>
              <w:rPr>
                <w:sz w:val="20"/>
              </w:rPr>
            </w:pPr>
            <w:r>
              <w:rPr>
                <w:sz w:val="20"/>
              </w:rPr>
              <w:t>HidnSec</w:t>
            </w:r>
          </w:p>
        </w:tc>
        <w:tc>
          <w:tcPr>
            <w:tcW w:w="5543" w:type="dxa"/>
          </w:tcPr>
          <w:p>
            <w:pPr>
              <w:pStyle w:val="TableParagraph"/>
              <w:spacing w:before="50"/>
              <w:ind w:left="105"/>
              <w:rPr>
                <w:sz w:val="20"/>
              </w:rPr>
            </w:pPr>
            <w:r>
              <w:rPr>
                <w:sz w:val="20"/>
              </w:rPr>
              <w:t>số sector ẩn (ở giữa bảng partition và partion)</w:t>
            </w:r>
          </w:p>
        </w:tc>
      </w:tr>
      <w:tr>
        <w:trPr>
          <w:trHeight w:val="396" w:hRule="atLeast"/>
        </w:trPr>
        <w:tc>
          <w:tcPr>
            <w:tcW w:w="1138" w:type="dxa"/>
          </w:tcPr>
          <w:p>
            <w:pPr>
              <w:pStyle w:val="TableParagraph"/>
              <w:spacing w:before="50"/>
              <w:ind w:left="107"/>
              <w:rPr>
                <w:sz w:val="20"/>
              </w:rPr>
            </w:pPr>
            <w:r>
              <w:rPr>
                <w:sz w:val="20"/>
              </w:rPr>
              <w:t>20</w:t>
            </w:r>
          </w:p>
        </w:tc>
        <w:tc>
          <w:tcPr>
            <w:tcW w:w="1038" w:type="dxa"/>
          </w:tcPr>
          <w:p>
            <w:pPr>
              <w:pStyle w:val="TableParagraph"/>
              <w:spacing w:before="50"/>
              <w:ind w:left="105"/>
              <w:rPr>
                <w:sz w:val="20"/>
              </w:rPr>
            </w:pPr>
            <w:r>
              <w:rPr>
                <w:w w:val="100"/>
                <w:sz w:val="20"/>
              </w:rPr>
              <w:t>4</w:t>
            </w:r>
          </w:p>
        </w:tc>
        <w:tc>
          <w:tcPr>
            <w:tcW w:w="1572" w:type="dxa"/>
          </w:tcPr>
          <w:p>
            <w:pPr>
              <w:pStyle w:val="TableParagraph"/>
              <w:spacing w:before="50"/>
              <w:ind w:left="106"/>
              <w:rPr>
                <w:sz w:val="20"/>
              </w:rPr>
            </w:pPr>
            <w:r>
              <w:rPr>
                <w:sz w:val="20"/>
              </w:rPr>
              <w:t>BigTotSecs</w:t>
            </w:r>
          </w:p>
        </w:tc>
        <w:tc>
          <w:tcPr>
            <w:tcW w:w="5543" w:type="dxa"/>
          </w:tcPr>
          <w:p>
            <w:pPr>
              <w:pStyle w:val="TableParagraph"/>
              <w:spacing w:before="50"/>
              <w:ind w:left="106"/>
              <w:rPr>
                <w:sz w:val="20"/>
              </w:rPr>
            </w:pPr>
            <w:r>
              <w:rPr>
                <w:sz w:val="20"/>
              </w:rPr>
              <w:t>Tổng số sector trên đĩa hay trên một partition ( &gt;65535)</w:t>
            </w:r>
          </w:p>
        </w:tc>
      </w:tr>
      <w:tr>
        <w:trPr>
          <w:trHeight w:val="395" w:hRule="atLeast"/>
        </w:trPr>
        <w:tc>
          <w:tcPr>
            <w:tcW w:w="1138" w:type="dxa"/>
          </w:tcPr>
          <w:p>
            <w:pPr>
              <w:pStyle w:val="TableParagraph"/>
              <w:spacing w:before="50"/>
              <w:ind w:left="107"/>
              <w:rPr>
                <w:sz w:val="20"/>
              </w:rPr>
            </w:pPr>
            <w:r>
              <w:rPr>
                <w:sz w:val="20"/>
              </w:rPr>
              <w:t>24</w:t>
            </w:r>
          </w:p>
        </w:tc>
        <w:tc>
          <w:tcPr>
            <w:tcW w:w="1038" w:type="dxa"/>
          </w:tcPr>
          <w:p>
            <w:pPr>
              <w:pStyle w:val="TableParagraph"/>
              <w:spacing w:before="50"/>
              <w:ind w:left="105"/>
              <w:rPr>
                <w:sz w:val="20"/>
              </w:rPr>
            </w:pPr>
            <w:r>
              <w:rPr>
                <w:w w:val="100"/>
                <w:sz w:val="20"/>
              </w:rPr>
              <w:t>4</w:t>
            </w:r>
          </w:p>
        </w:tc>
        <w:tc>
          <w:tcPr>
            <w:tcW w:w="1572" w:type="dxa"/>
          </w:tcPr>
          <w:p>
            <w:pPr>
              <w:pStyle w:val="TableParagraph"/>
              <w:spacing w:before="50"/>
              <w:ind w:left="106"/>
              <w:rPr>
                <w:sz w:val="20"/>
              </w:rPr>
            </w:pPr>
            <w:r>
              <w:rPr>
                <w:sz w:val="20"/>
              </w:rPr>
              <w:t>BigFatSize</w:t>
            </w:r>
          </w:p>
        </w:tc>
        <w:tc>
          <w:tcPr>
            <w:tcW w:w="5543" w:type="dxa"/>
          </w:tcPr>
          <w:p>
            <w:pPr>
              <w:pStyle w:val="TableParagraph"/>
              <w:spacing w:before="50"/>
              <w:ind w:left="105"/>
              <w:rPr>
                <w:sz w:val="20"/>
              </w:rPr>
            </w:pPr>
            <w:r>
              <w:rPr>
                <w:sz w:val="20"/>
              </w:rPr>
              <w:t>Số sector /một bảng FAT (&gt;65535)</w:t>
            </w:r>
          </w:p>
        </w:tc>
      </w:tr>
      <w:tr>
        <w:trPr>
          <w:trHeight w:val="395" w:hRule="atLeast"/>
        </w:trPr>
        <w:tc>
          <w:tcPr>
            <w:tcW w:w="1138" w:type="dxa"/>
          </w:tcPr>
          <w:p>
            <w:pPr>
              <w:pStyle w:val="TableParagraph"/>
              <w:spacing w:before="50"/>
              <w:ind w:left="107"/>
              <w:rPr>
                <w:sz w:val="20"/>
              </w:rPr>
            </w:pPr>
            <w:r>
              <w:rPr>
                <w:w w:val="100"/>
                <w:sz w:val="20"/>
              </w:rPr>
              <w:t>…</w:t>
            </w:r>
          </w:p>
        </w:tc>
        <w:tc>
          <w:tcPr>
            <w:tcW w:w="1038" w:type="dxa"/>
          </w:tcPr>
          <w:p>
            <w:pPr>
              <w:pStyle w:val="TableParagraph"/>
              <w:spacing w:before="50"/>
              <w:ind w:left="106"/>
              <w:rPr>
                <w:sz w:val="20"/>
              </w:rPr>
            </w:pPr>
            <w:r>
              <w:rPr>
                <w:w w:val="100"/>
                <w:sz w:val="20"/>
              </w:rPr>
              <w:t>…</w:t>
            </w:r>
          </w:p>
        </w:tc>
        <w:tc>
          <w:tcPr>
            <w:tcW w:w="1572" w:type="dxa"/>
          </w:tcPr>
          <w:p>
            <w:pPr>
              <w:pStyle w:val="TableParagraph"/>
              <w:spacing w:before="50"/>
              <w:ind w:left="107"/>
              <w:rPr>
                <w:sz w:val="20"/>
              </w:rPr>
            </w:pPr>
            <w:r>
              <w:rPr>
                <w:w w:val="100"/>
                <w:sz w:val="20"/>
              </w:rPr>
              <w:t>…</w:t>
            </w:r>
          </w:p>
        </w:tc>
        <w:tc>
          <w:tcPr>
            <w:tcW w:w="5543" w:type="dxa"/>
          </w:tcPr>
          <w:p>
            <w:pPr>
              <w:pStyle w:val="TableParagraph"/>
              <w:spacing w:before="50"/>
              <w:ind w:left="106"/>
              <w:rPr>
                <w:sz w:val="20"/>
              </w:rPr>
            </w:pPr>
            <w:r>
              <w:rPr>
                <w:w w:val="100"/>
                <w:sz w:val="20"/>
              </w:rPr>
              <w:t>…</w:t>
            </w:r>
          </w:p>
        </w:tc>
      </w:tr>
      <w:tr>
        <w:trPr>
          <w:trHeight w:val="396" w:hRule="atLeast"/>
        </w:trPr>
        <w:tc>
          <w:tcPr>
            <w:tcW w:w="1138" w:type="dxa"/>
          </w:tcPr>
          <w:p>
            <w:pPr>
              <w:pStyle w:val="TableParagraph"/>
              <w:spacing w:before="50"/>
              <w:ind w:left="107"/>
              <w:rPr>
                <w:sz w:val="20"/>
              </w:rPr>
            </w:pPr>
            <w:r>
              <w:rPr>
                <w:sz w:val="20"/>
              </w:rPr>
              <w:t>1D</w:t>
            </w:r>
          </w:p>
        </w:tc>
        <w:tc>
          <w:tcPr>
            <w:tcW w:w="1038" w:type="dxa"/>
          </w:tcPr>
          <w:p>
            <w:pPr>
              <w:pStyle w:val="TableParagraph"/>
              <w:spacing w:before="0"/>
              <w:rPr>
                <w:sz w:val="22"/>
              </w:rPr>
            </w:pPr>
          </w:p>
        </w:tc>
        <w:tc>
          <w:tcPr>
            <w:tcW w:w="1572" w:type="dxa"/>
          </w:tcPr>
          <w:p>
            <w:pPr>
              <w:pStyle w:val="TableParagraph"/>
              <w:spacing w:before="0"/>
              <w:rPr>
                <w:sz w:val="22"/>
              </w:rPr>
            </w:pPr>
          </w:p>
        </w:tc>
        <w:tc>
          <w:tcPr>
            <w:tcW w:w="5543" w:type="dxa"/>
          </w:tcPr>
          <w:p>
            <w:pPr>
              <w:pStyle w:val="TableParagraph"/>
              <w:spacing w:before="50"/>
              <w:ind w:left="105"/>
              <w:rPr>
                <w:sz w:val="20"/>
              </w:rPr>
            </w:pPr>
            <w:r>
              <w:rPr>
                <w:sz w:val="20"/>
              </w:rPr>
              <w:t>(kết thúc BPB)</w:t>
            </w:r>
          </w:p>
        </w:tc>
      </w:tr>
      <w:tr>
        <w:trPr>
          <w:trHeight w:val="395" w:hRule="atLeast"/>
        </w:trPr>
        <w:tc>
          <w:tcPr>
            <w:tcW w:w="1138" w:type="dxa"/>
          </w:tcPr>
          <w:p>
            <w:pPr>
              <w:pStyle w:val="TableParagraph"/>
              <w:spacing w:before="50"/>
              <w:ind w:left="107"/>
              <w:rPr>
                <w:sz w:val="20"/>
              </w:rPr>
            </w:pPr>
            <w:r>
              <w:rPr>
                <w:sz w:val="20"/>
              </w:rPr>
              <w:t>1E</w:t>
            </w:r>
          </w:p>
        </w:tc>
        <w:tc>
          <w:tcPr>
            <w:tcW w:w="1038" w:type="dxa"/>
          </w:tcPr>
          <w:p>
            <w:pPr>
              <w:pStyle w:val="TableParagraph"/>
              <w:spacing w:before="0"/>
              <w:rPr>
                <w:sz w:val="22"/>
              </w:rPr>
            </w:pPr>
          </w:p>
        </w:tc>
        <w:tc>
          <w:tcPr>
            <w:tcW w:w="1572" w:type="dxa"/>
          </w:tcPr>
          <w:p>
            <w:pPr>
              <w:pStyle w:val="TableParagraph"/>
              <w:spacing w:before="0"/>
              <w:rPr>
                <w:sz w:val="22"/>
              </w:rPr>
            </w:pPr>
          </w:p>
        </w:tc>
        <w:tc>
          <w:tcPr>
            <w:tcW w:w="5543" w:type="dxa"/>
          </w:tcPr>
          <w:p>
            <w:pPr>
              <w:pStyle w:val="TableParagraph"/>
              <w:spacing w:before="50"/>
              <w:ind w:left="106"/>
              <w:rPr>
                <w:sz w:val="20"/>
              </w:rPr>
            </w:pPr>
            <w:r>
              <w:rPr>
                <w:sz w:val="20"/>
              </w:rPr>
              <w:t>đầu đoạn mã boot</w:t>
            </w:r>
          </w:p>
        </w:tc>
      </w:tr>
      <w:tr>
        <w:trPr>
          <w:trHeight w:val="395" w:hRule="atLeast"/>
        </w:trPr>
        <w:tc>
          <w:tcPr>
            <w:tcW w:w="1138" w:type="dxa"/>
          </w:tcPr>
          <w:p>
            <w:pPr>
              <w:pStyle w:val="TableParagraph"/>
              <w:spacing w:before="50"/>
              <w:ind w:left="107"/>
              <w:rPr>
                <w:sz w:val="20"/>
              </w:rPr>
            </w:pPr>
            <w:r>
              <w:rPr>
                <w:w w:val="100"/>
                <w:sz w:val="20"/>
              </w:rPr>
              <w:t>…</w:t>
            </w:r>
          </w:p>
        </w:tc>
        <w:tc>
          <w:tcPr>
            <w:tcW w:w="1038" w:type="dxa"/>
          </w:tcPr>
          <w:p>
            <w:pPr>
              <w:pStyle w:val="TableParagraph"/>
              <w:spacing w:before="0"/>
              <w:rPr>
                <w:sz w:val="22"/>
              </w:rPr>
            </w:pPr>
          </w:p>
        </w:tc>
        <w:tc>
          <w:tcPr>
            <w:tcW w:w="1572" w:type="dxa"/>
          </w:tcPr>
          <w:p>
            <w:pPr>
              <w:pStyle w:val="TableParagraph"/>
              <w:spacing w:before="0"/>
              <w:rPr>
                <w:sz w:val="22"/>
              </w:rPr>
            </w:pPr>
          </w:p>
        </w:tc>
        <w:tc>
          <w:tcPr>
            <w:tcW w:w="5543" w:type="dxa"/>
          </w:tcPr>
          <w:p>
            <w:pPr>
              <w:pStyle w:val="TableParagraph"/>
              <w:spacing w:before="50"/>
              <w:ind w:left="106"/>
              <w:rPr>
                <w:sz w:val="20"/>
              </w:rPr>
            </w:pPr>
            <w:r>
              <w:rPr>
                <w:w w:val="100"/>
                <w:sz w:val="20"/>
              </w:rPr>
              <w:t>…</w:t>
            </w:r>
          </w:p>
        </w:tc>
      </w:tr>
      <w:tr>
        <w:trPr>
          <w:trHeight w:val="396" w:hRule="atLeast"/>
        </w:trPr>
        <w:tc>
          <w:tcPr>
            <w:tcW w:w="1138" w:type="dxa"/>
          </w:tcPr>
          <w:p>
            <w:pPr>
              <w:pStyle w:val="TableParagraph"/>
              <w:spacing w:before="50"/>
              <w:ind w:left="107"/>
              <w:rPr>
                <w:sz w:val="20"/>
              </w:rPr>
            </w:pPr>
            <w:r>
              <w:rPr>
                <w:sz w:val="20"/>
              </w:rPr>
              <w:t>1FF</w:t>
            </w:r>
          </w:p>
        </w:tc>
        <w:tc>
          <w:tcPr>
            <w:tcW w:w="1038" w:type="dxa"/>
          </w:tcPr>
          <w:p>
            <w:pPr>
              <w:pStyle w:val="TableParagraph"/>
              <w:spacing w:before="0"/>
              <w:rPr>
                <w:sz w:val="22"/>
              </w:rPr>
            </w:pPr>
          </w:p>
        </w:tc>
        <w:tc>
          <w:tcPr>
            <w:tcW w:w="1572" w:type="dxa"/>
          </w:tcPr>
          <w:p>
            <w:pPr>
              <w:pStyle w:val="TableParagraph"/>
              <w:spacing w:before="0"/>
              <w:rPr>
                <w:sz w:val="22"/>
              </w:rPr>
            </w:pPr>
          </w:p>
        </w:tc>
        <w:tc>
          <w:tcPr>
            <w:tcW w:w="5543" w:type="dxa"/>
          </w:tcPr>
          <w:p>
            <w:pPr>
              <w:pStyle w:val="TableParagraph"/>
              <w:spacing w:before="50"/>
              <w:ind w:left="105"/>
              <w:rPr>
                <w:sz w:val="20"/>
              </w:rPr>
            </w:pPr>
            <w:r>
              <w:rPr>
                <w:sz w:val="20"/>
              </w:rPr>
              <w:t>cuối đoạn mã boot</w:t>
            </w:r>
          </w:p>
        </w:tc>
      </w:tr>
    </w:tbl>
    <w:p>
      <w:pPr>
        <w:pStyle w:val="BodyText"/>
        <w:spacing w:before="51"/>
        <w:ind w:left="321"/>
        <w:jc w:val="both"/>
      </w:pPr>
      <w:r>
        <w:rPr/>
        <w:pict>
          <v:shape style="position:absolute;margin-left:-38.787552pt;margin-top:384.630219pt;width:672.3pt;height:72pt;mso-position-horizontal-relative:page;mso-position-vertical-relative:page;z-index:-22930944;rotation:315" type="#_x0000_t136" fillcolor="#aaaaaa" stroked="f">
            <o:extrusion v:ext="view" autorotationcenter="t"/>
            <v:textpath style="font-family:&quot;Arial&quot;;font-size:72pt;v-text-kern:t;mso-text-shadow:auto" string="OPEN.PTIT.EDU.VN"/>
            <w10:wrap type="none"/>
          </v:shape>
        </w:pict>
      </w:r>
      <w:r>
        <w:rPr/>
        <w:t>Hình 2.35: Cấu trúc boot sector.</w:t>
      </w:r>
    </w:p>
    <w:p>
      <w:pPr>
        <w:pStyle w:val="BodyText"/>
        <w:rPr>
          <w:sz w:val="26"/>
        </w:rPr>
      </w:pPr>
    </w:p>
    <w:p>
      <w:pPr>
        <w:pStyle w:val="Heading7"/>
        <w:spacing w:before="194"/>
        <w:ind w:left="321"/>
        <w:rPr>
          <w:i/>
        </w:rPr>
      </w:pPr>
      <w:r>
        <w:rPr>
          <w:i/>
        </w:rPr>
        <w:t>+ Bảng FAT</w:t>
      </w:r>
    </w:p>
    <w:p>
      <w:pPr>
        <w:pStyle w:val="BodyText"/>
        <w:spacing w:line="288" w:lineRule="auto" w:before="110"/>
        <w:ind w:left="321" w:right="224"/>
        <w:jc w:val="both"/>
      </w:pPr>
      <w:r>
        <w:rPr/>
        <w:t>Sau boot sector là bảng FAT (File Allocation Table), thường có hai bảng FAT để an toàn. Mỗi mục của FAT quản lý một khối (cluster) dữ liệu ( khối dữ liệu được đánh số bắt đầu từ 2). Hai mục đầu tiên của bảng FAT chứa thông tin mô tả loại đĩa. Kích thước khối được lưu trong boot sector thông thường từ 1 đến 8 sector. Có ba loại FAT là FAT 12 và FAT 16, FAT 32. FAT 12 (mỗi mục trong bảng FAT12 có kích thước là 12 bit) có thể quản lý được 2</w:t>
      </w:r>
      <w:r>
        <w:rPr>
          <w:vertAlign w:val="superscript"/>
        </w:rPr>
        <w:t>12</w:t>
      </w:r>
      <w:r>
        <w:rPr>
          <w:vertAlign w:val="baseline"/>
        </w:rPr>
        <w:t> = 4096 khối, FAT 16 có thể quản lý 2</w:t>
      </w:r>
      <w:r>
        <w:rPr>
          <w:vertAlign w:val="superscript"/>
        </w:rPr>
        <w:t>16</w:t>
      </w:r>
      <w:r>
        <w:rPr>
          <w:vertAlign w:val="baseline"/>
        </w:rPr>
        <w:t> = 64 K khối, FAT 32 có thể quản lý 2</w:t>
      </w:r>
      <w:r>
        <w:rPr>
          <w:vertAlign w:val="superscript"/>
        </w:rPr>
        <w:t>32</w:t>
      </w:r>
      <w:r>
        <w:rPr>
          <w:vertAlign w:val="baseline"/>
        </w:rPr>
        <w:t> =4G khối trên một partition. Các giá trị có thể có trong một entry của bảng</w:t>
      </w:r>
      <w:r>
        <w:rPr>
          <w:spacing w:val="-6"/>
          <w:vertAlign w:val="baseline"/>
        </w:rPr>
        <w:t> </w:t>
      </w:r>
      <w:r>
        <w:rPr>
          <w:vertAlign w:val="baseline"/>
        </w:rPr>
        <w:t>FAT.</w:t>
      </w:r>
    </w:p>
    <w:p>
      <w:pPr>
        <w:pStyle w:val="BodyText"/>
        <w:spacing w:before="8"/>
        <w:rPr>
          <w:sz w:val="6"/>
        </w:rPr>
      </w:pPr>
    </w:p>
    <w:tbl>
      <w:tblPr>
        <w:tblW w:w="0" w:type="auto"/>
        <w:jc w:val="left"/>
        <w:tblInd w:w="1143"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top w:w="0" w:type="dxa"/>
          <w:left w:w="0" w:type="dxa"/>
          <w:bottom w:w="0" w:type="dxa"/>
          <w:right w:w="0" w:type="dxa"/>
        </w:tblCellMar>
        <w:tblLook w:val="01E0"/>
      </w:tblPr>
      <w:tblGrid>
        <w:gridCol w:w="1562"/>
        <w:gridCol w:w="5160"/>
      </w:tblGrid>
      <w:tr>
        <w:trPr>
          <w:trHeight w:val="605" w:hRule="atLeast"/>
        </w:trPr>
        <w:tc>
          <w:tcPr>
            <w:tcW w:w="1562" w:type="dxa"/>
            <w:tcBorders>
              <w:left w:val="double" w:sz="2" w:space="0" w:color="D4D0C8"/>
            </w:tcBorders>
          </w:tcPr>
          <w:p>
            <w:pPr>
              <w:pStyle w:val="TableParagraph"/>
              <w:ind w:left="107"/>
              <w:rPr>
                <w:sz w:val="20"/>
              </w:rPr>
            </w:pPr>
            <w:r>
              <w:rPr>
                <w:sz w:val="20"/>
              </w:rPr>
              <w:t>(0)000</w:t>
            </w:r>
          </w:p>
        </w:tc>
        <w:tc>
          <w:tcPr>
            <w:tcW w:w="5160" w:type="dxa"/>
          </w:tcPr>
          <w:p>
            <w:pPr>
              <w:pStyle w:val="TableParagraph"/>
              <w:ind w:left="109"/>
              <w:rPr>
                <w:sz w:val="20"/>
              </w:rPr>
            </w:pPr>
            <w:r>
              <w:rPr>
                <w:sz w:val="20"/>
              </w:rPr>
              <w:t>Cluster còn trống</w:t>
            </w:r>
          </w:p>
        </w:tc>
      </w:tr>
      <w:tr>
        <w:trPr>
          <w:trHeight w:val="604" w:hRule="atLeast"/>
        </w:trPr>
        <w:tc>
          <w:tcPr>
            <w:tcW w:w="1562" w:type="dxa"/>
            <w:tcBorders>
              <w:left w:val="double" w:sz="2" w:space="0" w:color="D4D0C8"/>
            </w:tcBorders>
          </w:tcPr>
          <w:p>
            <w:pPr>
              <w:pStyle w:val="TableParagraph"/>
              <w:ind w:left="107"/>
              <w:rPr>
                <w:sz w:val="20"/>
              </w:rPr>
            </w:pPr>
            <w:r>
              <w:rPr>
                <w:sz w:val="20"/>
              </w:rPr>
              <w:t>(0)002 - (F)FEF</w:t>
            </w:r>
          </w:p>
        </w:tc>
        <w:tc>
          <w:tcPr>
            <w:tcW w:w="5160" w:type="dxa"/>
          </w:tcPr>
          <w:p>
            <w:pPr>
              <w:pStyle w:val="TableParagraph"/>
              <w:ind w:left="109"/>
              <w:rPr>
                <w:sz w:val="20"/>
              </w:rPr>
            </w:pPr>
            <w:r>
              <w:rPr>
                <w:sz w:val="20"/>
              </w:rPr>
              <w:t>Cluster chứa dữ liệu của File, giá trị này là số hiệu cluster kế.</w:t>
            </w:r>
          </w:p>
        </w:tc>
      </w:tr>
      <w:tr>
        <w:trPr>
          <w:trHeight w:val="601" w:hRule="atLeast"/>
        </w:trPr>
        <w:tc>
          <w:tcPr>
            <w:tcW w:w="1562" w:type="dxa"/>
            <w:tcBorders>
              <w:left w:val="double" w:sz="2" w:space="0" w:color="D4D0C8"/>
            </w:tcBorders>
          </w:tcPr>
          <w:p>
            <w:pPr>
              <w:pStyle w:val="TableParagraph"/>
              <w:ind w:left="107"/>
              <w:rPr>
                <w:sz w:val="20"/>
              </w:rPr>
            </w:pPr>
            <w:r>
              <w:rPr>
                <w:sz w:val="20"/>
              </w:rPr>
              <w:t>(F)FF0 - (F)FF6</w:t>
            </w:r>
          </w:p>
        </w:tc>
        <w:tc>
          <w:tcPr>
            <w:tcW w:w="5160" w:type="dxa"/>
          </w:tcPr>
          <w:p>
            <w:pPr>
              <w:pStyle w:val="TableParagraph"/>
              <w:ind w:left="110"/>
              <w:rPr>
                <w:sz w:val="20"/>
              </w:rPr>
            </w:pPr>
            <w:r>
              <w:rPr>
                <w:sz w:val="20"/>
              </w:rPr>
              <w:t>Dành riêng, không dùng</w:t>
            </w:r>
          </w:p>
        </w:tc>
      </w:tr>
    </w:tbl>
    <w:p>
      <w:pPr>
        <w:spacing w:after="0"/>
        <w:rPr>
          <w:sz w:val="20"/>
        </w:rPr>
        <w:sectPr>
          <w:pgSz w:w="11910" w:h="16840"/>
          <w:pgMar w:header="0" w:footer="371" w:top="1140" w:bottom="980" w:left="1380" w:right="900"/>
        </w:sectPr>
      </w:pPr>
    </w:p>
    <w:tbl>
      <w:tblPr>
        <w:tblW w:w="0" w:type="auto"/>
        <w:jc w:val="left"/>
        <w:tblInd w:w="1132"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top w:w="0" w:type="dxa"/>
          <w:left w:w="0" w:type="dxa"/>
          <w:bottom w:w="0" w:type="dxa"/>
          <w:right w:w="0" w:type="dxa"/>
        </w:tblCellMar>
        <w:tblLook w:val="01E0"/>
      </w:tblPr>
      <w:tblGrid>
        <w:gridCol w:w="1573"/>
        <w:gridCol w:w="5161"/>
      </w:tblGrid>
      <w:tr>
        <w:trPr>
          <w:trHeight w:val="601" w:hRule="atLeast"/>
        </w:trPr>
        <w:tc>
          <w:tcPr>
            <w:tcW w:w="1573" w:type="dxa"/>
            <w:tcBorders>
              <w:left w:val="double" w:sz="2" w:space="0" w:color="D4D0C8"/>
            </w:tcBorders>
          </w:tcPr>
          <w:p>
            <w:pPr>
              <w:pStyle w:val="TableParagraph"/>
              <w:spacing w:before="158"/>
              <w:ind w:left="117"/>
              <w:rPr>
                <w:sz w:val="20"/>
              </w:rPr>
            </w:pPr>
            <w:r>
              <w:rPr>
                <w:sz w:val="20"/>
              </w:rPr>
              <w:t>(F)FF7</w:t>
            </w:r>
          </w:p>
        </w:tc>
        <w:tc>
          <w:tcPr>
            <w:tcW w:w="5161" w:type="dxa"/>
          </w:tcPr>
          <w:p>
            <w:pPr>
              <w:pStyle w:val="TableParagraph"/>
              <w:spacing w:before="158"/>
              <w:ind w:left="109"/>
              <w:rPr>
                <w:sz w:val="20"/>
              </w:rPr>
            </w:pPr>
            <w:r>
              <w:rPr>
                <w:sz w:val="20"/>
              </w:rPr>
              <w:t>Cluster hỏng</w:t>
            </w:r>
          </w:p>
        </w:tc>
      </w:tr>
      <w:tr>
        <w:trPr>
          <w:trHeight w:val="605" w:hRule="atLeast"/>
        </w:trPr>
        <w:tc>
          <w:tcPr>
            <w:tcW w:w="1573" w:type="dxa"/>
            <w:tcBorders>
              <w:left w:val="double" w:sz="2" w:space="0" w:color="D4D0C8"/>
            </w:tcBorders>
          </w:tcPr>
          <w:p>
            <w:pPr>
              <w:pStyle w:val="TableParagraph"/>
              <w:ind w:left="117"/>
              <w:rPr>
                <w:sz w:val="20"/>
              </w:rPr>
            </w:pPr>
            <w:r>
              <w:rPr>
                <w:sz w:val="20"/>
              </w:rPr>
              <w:t>(F)FF8 - (F)FFF</w:t>
            </w:r>
          </w:p>
        </w:tc>
        <w:tc>
          <w:tcPr>
            <w:tcW w:w="5161" w:type="dxa"/>
          </w:tcPr>
          <w:p>
            <w:pPr>
              <w:pStyle w:val="TableParagraph"/>
              <w:ind w:left="108"/>
              <w:rPr>
                <w:sz w:val="20"/>
              </w:rPr>
            </w:pPr>
            <w:r>
              <w:rPr>
                <w:sz w:val="20"/>
              </w:rPr>
              <w:t>Cluster cuối cùng của chuỗi (kết thúc file)</w:t>
            </w:r>
          </w:p>
        </w:tc>
      </w:tr>
    </w:tbl>
    <w:p>
      <w:pPr>
        <w:pStyle w:val="BodyText"/>
        <w:spacing w:before="77"/>
        <w:ind w:left="1051" w:right="958"/>
        <w:jc w:val="center"/>
      </w:pPr>
      <w:r>
        <w:rPr/>
        <w:pict>
          <v:shape style="position:absolute;margin-left:-38.787552pt;margin-top:384.630219pt;width:672.3pt;height:72pt;mso-position-horizontal-relative:page;mso-position-vertical-relative:page;z-index:-22929408;rotation:315" type="#_x0000_t136" fillcolor="#aaaaaa" stroked="f">
            <o:extrusion v:ext="view" autorotationcenter="t"/>
            <v:textpath style="font-family:&quot;Arial&quot;;font-size:72pt;v-text-kern:t;mso-text-shadow:auto" string="OPEN.PTIT.EDU.VN"/>
            <w10:wrap type="none"/>
          </v:shape>
        </w:pict>
      </w:r>
      <w:r>
        <w:rPr/>
        <w:t>Hình 2.36: Cấu trúc một mục (entry) trong bảng fat.</w:t>
      </w:r>
    </w:p>
    <w:p>
      <w:pPr>
        <w:pStyle w:val="BodyText"/>
        <w:rPr>
          <w:sz w:val="26"/>
        </w:rPr>
      </w:pPr>
    </w:p>
    <w:p>
      <w:pPr>
        <w:pStyle w:val="Heading7"/>
        <w:spacing w:before="193"/>
        <w:ind w:left="321"/>
        <w:jc w:val="left"/>
        <w:rPr>
          <w:i/>
        </w:rPr>
      </w:pPr>
      <w:r>
        <w:rPr>
          <w:i/>
        </w:rPr>
        <w:t>+ Bảng ROOT DIR (bảng thư mục gốc)</w:t>
      </w:r>
    </w:p>
    <w:p>
      <w:pPr>
        <w:pStyle w:val="BodyText"/>
        <w:spacing w:line="288" w:lineRule="auto" w:before="112"/>
        <w:ind w:left="321" w:hanging="1"/>
      </w:pPr>
      <w:r>
        <w:rPr/>
        <w:t>Bảng ROOT DIR nằm ngay sau FAT, và mỗi mục của bảng DIR là 32 byte. Khi hệ thống mở một File/ thư mục, MS-DOS tìm tên File/thư mục trong bảng ROOT DIR, lấy số hiệu khối đầu đã cấp</w:t>
      </w:r>
    </w:p>
    <w:p>
      <w:pPr>
        <w:pStyle w:val="BodyText"/>
        <w:ind w:left="322"/>
      </w:pPr>
      <w:r>
        <w:rPr/>
        <w:pict>
          <v:shape style="position:absolute;margin-left:261.224152pt;margin-top:.4707pt;width:15.05pt;height:12.8pt;mso-position-horizontal-relative:page;mso-position-vertical-relative:paragraph;z-index:-22930432" type="#_x0000_t202" filled="false" stroked="false">
            <v:textbox inset="0,0,0,0">
              <w:txbxContent>
                <w:p>
                  <w:pPr>
                    <w:pStyle w:val="BodyText"/>
                    <w:spacing w:line="255" w:lineRule="exact"/>
                  </w:pPr>
                  <w:r>
                    <w:rPr/>
                    <w:t>ối t</w:t>
                  </w:r>
                </w:p>
              </w:txbxContent>
            </v:textbox>
            <w10:wrap type="none"/>
          </v:shape>
        </w:pict>
      </w:r>
      <w:r>
        <w:rPr/>
        <w:pict>
          <v:rect style="position:absolute;margin-left:265.079987pt;margin-top:.474885pt;width:12pt;height:12pt;mso-position-horizontal-relative:page;mso-position-vertical-relative:paragraph;z-index:-22929920" filled="true" fillcolor="#ffffff" stroked="false">
            <v:fill type="solid"/>
            <w10:wrap type="none"/>
          </v:rect>
        </w:pict>
      </w:r>
      <w:r>
        <w:rPr/>
        <w:t>cho file/thư mục và tìm các số hiệu kh </w:t>
      </w:r>
      <w:r>
        <w:rPr>
          <w:position w:val="2"/>
          <w:sz w:val="20"/>
        </w:rPr>
        <w:t>9 </w:t>
      </w:r>
      <w:r>
        <w:rPr/>
        <w:t>iếp theo trong bảng FAT.</w:t>
      </w:r>
    </w:p>
    <w:p>
      <w:pPr>
        <w:pStyle w:val="BodyText"/>
        <w:spacing w:before="10" w:after="1"/>
        <w:rPr>
          <w:sz w:val="9"/>
        </w:rPr>
      </w:pPr>
    </w:p>
    <w:tbl>
      <w:tblPr>
        <w:tblW w:w="0" w:type="auto"/>
        <w:jc w:val="left"/>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3"/>
        <w:gridCol w:w="1167"/>
        <w:gridCol w:w="1167"/>
        <w:gridCol w:w="1033"/>
        <w:gridCol w:w="774"/>
      </w:tblGrid>
      <w:tr>
        <w:trPr>
          <w:trHeight w:val="396" w:hRule="atLeast"/>
        </w:trPr>
        <w:tc>
          <w:tcPr>
            <w:tcW w:w="1133" w:type="dxa"/>
          </w:tcPr>
          <w:p>
            <w:pPr>
              <w:pStyle w:val="TableParagraph"/>
              <w:spacing w:before="56"/>
              <w:ind w:left="107"/>
              <w:rPr>
                <w:sz w:val="20"/>
              </w:rPr>
            </w:pPr>
            <w:r>
              <w:rPr>
                <w:sz w:val="20"/>
              </w:rPr>
              <w:t>Boot sector</w:t>
            </w:r>
          </w:p>
        </w:tc>
        <w:tc>
          <w:tcPr>
            <w:tcW w:w="1167" w:type="dxa"/>
          </w:tcPr>
          <w:p>
            <w:pPr>
              <w:pStyle w:val="TableParagraph"/>
              <w:spacing w:before="56"/>
              <w:ind w:left="106"/>
              <w:rPr>
                <w:sz w:val="20"/>
              </w:rPr>
            </w:pPr>
            <w:r>
              <w:rPr>
                <w:sz w:val="20"/>
              </w:rPr>
              <w:t>Bảng FAT1</w:t>
            </w:r>
          </w:p>
        </w:tc>
        <w:tc>
          <w:tcPr>
            <w:tcW w:w="1167" w:type="dxa"/>
          </w:tcPr>
          <w:p>
            <w:pPr>
              <w:pStyle w:val="TableParagraph"/>
              <w:spacing w:before="56"/>
              <w:ind w:left="106"/>
              <w:rPr>
                <w:sz w:val="20"/>
              </w:rPr>
            </w:pPr>
            <w:r>
              <w:rPr>
                <w:sz w:val="20"/>
              </w:rPr>
              <w:t>Bảng FAT2</w:t>
            </w:r>
          </w:p>
        </w:tc>
        <w:tc>
          <w:tcPr>
            <w:tcW w:w="1033" w:type="dxa"/>
          </w:tcPr>
          <w:p>
            <w:pPr>
              <w:pStyle w:val="TableParagraph"/>
              <w:spacing w:before="56"/>
              <w:ind w:left="106"/>
              <w:rPr>
                <w:sz w:val="20"/>
              </w:rPr>
            </w:pPr>
            <w:r>
              <w:rPr>
                <w:sz w:val="20"/>
              </w:rPr>
              <w:t>Bảng DIR</w:t>
            </w:r>
          </w:p>
        </w:tc>
        <w:tc>
          <w:tcPr>
            <w:tcW w:w="774" w:type="dxa"/>
          </w:tcPr>
          <w:p>
            <w:pPr>
              <w:pStyle w:val="TableParagraph"/>
              <w:spacing w:before="56"/>
              <w:ind w:left="103"/>
              <w:rPr>
                <w:sz w:val="20"/>
              </w:rPr>
            </w:pPr>
            <w:r>
              <w:rPr>
                <w:sz w:val="20"/>
              </w:rPr>
              <w:t>DATA</w:t>
            </w:r>
          </w:p>
        </w:tc>
      </w:tr>
    </w:tbl>
    <w:p>
      <w:pPr>
        <w:pStyle w:val="BodyText"/>
        <w:rPr>
          <w:sz w:val="20"/>
        </w:rPr>
      </w:pPr>
    </w:p>
    <w:p>
      <w:pPr>
        <w:pStyle w:val="BodyText"/>
        <w:spacing w:before="2"/>
        <w:rPr>
          <w:sz w:val="19"/>
        </w:rPr>
      </w:pPr>
    </w:p>
    <w:tbl>
      <w:tblPr>
        <w:tblW w:w="0" w:type="auto"/>
        <w:jc w:val="left"/>
        <w:tblInd w:w="249"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top w:w="0" w:type="dxa"/>
          <w:left w:w="0" w:type="dxa"/>
          <w:bottom w:w="0" w:type="dxa"/>
          <w:right w:w="0" w:type="dxa"/>
        </w:tblCellMar>
        <w:tblLook w:val="01E0"/>
      </w:tblPr>
      <w:tblGrid>
        <w:gridCol w:w="1149"/>
        <w:gridCol w:w="6715"/>
      </w:tblGrid>
      <w:tr>
        <w:trPr>
          <w:trHeight w:val="605" w:hRule="atLeast"/>
        </w:trPr>
        <w:tc>
          <w:tcPr>
            <w:tcW w:w="1149" w:type="dxa"/>
            <w:tcBorders>
              <w:left w:val="double" w:sz="2" w:space="0" w:color="D4D0C8"/>
            </w:tcBorders>
          </w:tcPr>
          <w:p>
            <w:pPr>
              <w:pStyle w:val="TableParagraph"/>
              <w:ind w:left="107"/>
              <w:rPr>
                <w:sz w:val="20"/>
              </w:rPr>
            </w:pPr>
            <w:r>
              <w:rPr>
                <w:sz w:val="20"/>
              </w:rPr>
              <w:t>Kích thước</w:t>
            </w:r>
          </w:p>
        </w:tc>
        <w:tc>
          <w:tcPr>
            <w:tcW w:w="6715" w:type="dxa"/>
          </w:tcPr>
          <w:p>
            <w:pPr>
              <w:pStyle w:val="TableParagraph"/>
              <w:ind w:left="111"/>
              <w:rPr>
                <w:sz w:val="20"/>
              </w:rPr>
            </w:pPr>
            <w:r>
              <w:rPr>
                <w:sz w:val="20"/>
              </w:rPr>
              <w:t>Thuộc tính</w:t>
            </w:r>
          </w:p>
        </w:tc>
      </w:tr>
      <w:tr>
        <w:trPr>
          <w:trHeight w:val="605" w:hRule="atLeast"/>
        </w:trPr>
        <w:tc>
          <w:tcPr>
            <w:tcW w:w="1149" w:type="dxa"/>
            <w:tcBorders>
              <w:left w:val="double" w:sz="2" w:space="0" w:color="D4D0C8"/>
            </w:tcBorders>
          </w:tcPr>
          <w:p>
            <w:pPr>
              <w:pStyle w:val="TableParagraph"/>
              <w:ind w:left="107"/>
              <w:rPr>
                <w:sz w:val="20"/>
              </w:rPr>
            </w:pPr>
            <w:r>
              <w:rPr>
                <w:sz w:val="20"/>
              </w:rPr>
              <w:t>8 byte</w:t>
            </w:r>
          </w:p>
        </w:tc>
        <w:tc>
          <w:tcPr>
            <w:tcW w:w="6715" w:type="dxa"/>
          </w:tcPr>
          <w:p>
            <w:pPr>
              <w:pStyle w:val="TableParagraph"/>
              <w:ind w:left="110"/>
              <w:rPr>
                <w:sz w:val="20"/>
              </w:rPr>
            </w:pPr>
            <w:r>
              <w:rPr>
                <w:sz w:val="20"/>
              </w:rPr>
              <w:t>Tên File</w:t>
            </w:r>
          </w:p>
        </w:tc>
      </w:tr>
      <w:tr>
        <w:trPr>
          <w:trHeight w:val="604" w:hRule="atLeast"/>
        </w:trPr>
        <w:tc>
          <w:tcPr>
            <w:tcW w:w="1149" w:type="dxa"/>
            <w:tcBorders>
              <w:left w:val="double" w:sz="2" w:space="0" w:color="D4D0C8"/>
            </w:tcBorders>
          </w:tcPr>
          <w:p>
            <w:pPr>
              <w:pStyle w:val="TableParagraph"/>
              <w:ind w:left="107"/>
              <w:rPr>
                <w:sz w:val="20"/>
              </w:rPr>
            </w:pPr>
            <w:r>
              <w:rPr>
                <w:sz w:val="20"/>
              </w:rPr>
              <w:t>3 byte</w:t>
            </w:r>
          </w:p>
        </w:tc>
        <w:tc>
          <w:tcPr>
            <w:tcW w:w="6715" w:type="dxa"/>
          </w:tcPr>
          <w:p>
            <w:pPr>
              <w:pStyle w:val="TableParagraph"/>
              <w:ind w:left="111"/>
              <w:rPr>
                <w:sz w:val="20"/>
              </w:rPr>
            </w:pPr>
            <w:r>
              <w:rPr>
                <w:sz w:val="20"/>
              </w:rPr>
              <w:t>Phần mở rộng</w:t>
            </w:r>
          </w:p>
        </w:tc>
      </w:tr>
      <w:tr>
        <w:trPr>
          <w:trHeight w:val="605" w:hRule="atLeast"/>
        </w:trPr>
        <w:tc>
          <w:tcPr>
            <w:tcW w:w="1149" w:type="dxa"/>
            <w:tcBorders>
              <w:left w:val="double" w:sz="2" w:space="0" w:color="D4D0C8"/>
            </w:tcBorders>
          </w:tcPr>
          <w:p>
            <w:pPr>
              <w:pStyle w:val="TableParagraph"/>
              <w:ind w:left="107"/>
              <w:rPr>
                <w:sz w:val="20"/>
              </w:rPr>
            </w:pPr>
            <w:r>
              <w:rPr>
                <w:sz w:val="20"/>
              </w:rPr>
              <w:t>1 byte</w:t>
            </w:r>
          </w:p>
        </w:tc>
        <w:tc>
          <w:tcPr>
            <w:tcW w:w="6715" w:type="dxa"/>
          </w:tcPr>
          <w:p>
            <w:pPr>
              <w:pStyle w:val="TableParagraph"/>
              <w:ind w:left="111"/>
              <w:rPr>
                <w:sz w:val="20"/>
              </w:rPr>
            </w:pPr>
            <w:r>
              <w:rPr>
                <w:sz w:val="20"/>
              </w:rPr>
              <w:t>Thuộc tính : A – D – V – S - H - R</w:t>
            </w:r>
          </w:p>
        </w:tc>
      </w:tr>
      <w:tr>
        <w:trPr>
          <w:trHeight w:val="605" w:hRule="atLeast"/>
        </w:trPr>
        <w:tc>
          <w:tcPr>
            <w:tcW w:w="1149" w:type="dxa"/>
            <w:tcBorders>
              <w:left w:val="double" w:sz="2" w:space="0" w:color="D4D0C8"/>
            </w:tcBorders>
          </w:tcPr>
          <w:p>
            <w:pPr>
              <w:pStyle w:val="TableParagraph"/>
              <w:ind w:left="107"/>
              <w:rPr>
                <w:sz w:val="20"/>
              </w:rPr>
            </w:pPr>
            <w:r>
              <w:rPr>
                <w:sz w:val="20"/>
              </w:rPr>
              <w:t>10 byte</w:t>
            </w:r>
          </w:p>
        </w:tc>
        <w:tc>
          <w:tcPr>
            <w:tcW w:w="6715" w:type="dxa"/>
          </w:tcPr>
          <w:p>
            <w:pPr>
              <w:pStyle w:val="TableParagraph"/>
              <w:ind w:left="110"/>
              <w:rPr>
                <w:sz w:val="20"/>
              </w:rPr>
            </w:pPr>
            <w:r>
              <w:rPr>
                <w:sz w:val="20"/>
              </w:rPr>
              <w:t>Dành riêng để sử dụng sau này.</w:t>
            </w:r>
          </w:p>
        </w:tc>
      </w:tr>
      <w:tr>
        <w:trPr>
          <w:trHeight w:val="604" w:hRule="atLeast"/>
        </w:trPr>
        <w:tc>
          <w:tcPr>
            <w:tcW w:w="1149" w:type="dxa"/>
            <w:tcBorders>
              <w:left w:val="double" w:sz="2" w:space="0" w:color="D4D0C8"/>
            </w:tcBorders>
          </w:tcPr>
          <w:p>
            <w:pPr>
              <w:pStyle w:val="TableParagraph"/>
              <w:ind w:left="107"/>
              <w:rPr>
                <w:sz w:val="20"/>
              </w:rPr>
            </w:pPr>
            <w:r>
              <w:rPr>
                <w:sz w:val="20"/>
              </w:rPr>
              <w:t>2 byte</w:t>
            </w:r>
          </w:p>
        </w:tc>
        <w:tc>
          <w:tcPr>
            <w:tcW w:w="6715" w:type="dxa"/>
          </w:tcPr>
          <w:p>
            <w:pPr>
              <w:pStyle w:val="TableParagraph"/>
              <w:ind w:left="111"/>
              <w:rPr>
                <w:sz w:val="20"/>
              </w:rPr>
            </w:pPr>
            <w:r>
              <w:rPr>
                <w:sz w:val="20"/>
              </w:rPr>
              <w:t>Giờ : 5 bit cho giờ, 6 bit cho phút, 5 bit cho giây (thieu 1, nên lưu đơn vị 2 giây)</w:t>
            </w:r>
          </w:p>
        </w:tc>
      </w:tr>
      <w:tr>
        <w:trPr>
          <w:trHeight w:val="605" w:hRule="atLeast"/>
        </w:trPr>
        <w:tc>
          <w:tcPr>
            <w:tcW w:w="1149" w:type="dxa"/>
            <w:tcBorders>
              <w:left w:val="double" w:sz="2" w:space="0" w:color="D4D0C8"/>
            </w:tcBorders>
          </w:tcPr>
          <w:p>
            <w:pPr>
              <w:pStyle w:val="TableParagraph"/>
              <w:ind w:left="107"/>
              <w:rPr>
                <w:sz w:val="20"/>
              </w:rPr>
            </w:pPr>
            <w:r>
              <w:rPr>
                <w:sz w:val="20"/>
              </w:rPr>
              <w:t>2 byte</w:t>
            </w:r>
          </w:p>
        </w:tc>
        <w:tc>
          <w:tcPr>
            <w:tcW w:w="6715" w:type="dxa"/>
          </w:tcPr>
          <w:p>
            <w:pPr>
              <w:pStyle w:val="TableParagraph"/>
              <w:ind w:left="110"/>
              <w:rPr>
                <w:sz w:val="20"/>
              </w:rPr>
            </w:pPr>
            <w:r>
              <w:rPr>
                <w:sz w:val="20"/>
              </w:rPr>
              <w:t>Ngày : 7 bit cho năm (từ 1980), 4 bit cho tháng, 5 bit cho ngày.</w:t>
            </w:r>
          </w:p>
        </w:tc>
      </w:tr>
      <w:tr>
        <w:trPr>
          <w:trHeight w:val="605" w:hRule="atLeast"/>
        </w:trPr>
        <w:tc>
          <w:tcPr>
            <w:tcW w:w="1149" w:type="dxa"/>
            <w:tcBorders>
              <w:left w:val="double" w:sz="2" w:space="0" w:color="D4D0C8"/>
            </w:tcBorders>
          </w:tcPr>
          <w:p>
            <w:pPr>
              <w:pStyle w:val="TableParagraph"/>
              <w:ind w:left="107"/>
              <w:rPr>
                <w:sz w:val="20"/>
              </w:rPr>
            </w:pPr>
            <w:r>
              <w:rPr>
                <w:sz w:val="20"/>
              </w:rPr>
              <w:t>2 byte</w:t>
            </w:r>
          </w:p>
        </w:tc>
        <w:tc>
          <w:tcPr>
            <w:tcW w:w="6715" w:type="dxa"/>
          </w:tcPr>
          <w:p>
            <w:pPr>
              <w:pStyle w:val="TableParagraph"/>
              <w:ind w:left="111"/>
              <w:rPr>
                <w:sz w:val="20"/>
              </w:rPr>
            </w:pPr>
            <w:r>
              <w:rPr>
                <w:sz w:val="20"/>
              </w:rPr>
              <w:t>Số hiệu khối đầu tiên của file</w:t>
            </w:r>
          </w:p>
        </w:tc>
      </w:tr>
      <w:tr>
        <w:trPr>
          <w:trHeight w:val="605" w:hRule="atLeast"/>
        </w:trPr>
        <w:tc>
          <w:tcPr>
            <w:tcW w:w="1149" w:type="dxa"/>
            <w:tcBorders>
              <w:left w:val="double" w:sz="2" w:space="0" w:color="D4D0C8"/>
            </w:tcBorders>
          </w:tcPr>
          <w:p>
            <w:pPr>
              <w:pStyle w:val="TableParagraph"/>
              <w:ind w:left="107"/>
              <w:rPr>
                <w:sz w:val="20"/>
              </w:rPr>
            </w:pPr>
            <w:r>
              <w:rPr>
                <w:sz w:val="20"/>
              </w:rPr>
              <w:t>4 byte</w:t>
            </w:r>
          </w:p>
        </w:tc>
        <w:tc>
          <w:tcPr>
            <w:tcW w:w="6715" w:type="dxa"/>
          </w:tcPr>
          <w:p>
            <w:pPr>
              <w:pStyle w:val="TableParagraph"/>
              <w:ind w:left="111"/>
              <w:rPr>
                <w:sz w:val="20"/>
              </w:rPr>
            </w:pPr>
            <w:r>
              <w:rPr>
                <w:sz w:val="20"/>
              </w:rPr>
              <w:t>Kích thước File</w:t>
            </w:r>
          </w:p>
        </w:tc>
      </w:tr>
    </w:tbl>
    <w:p>
      <w:pPr>
        <w:pStyle w:val="BodyText"/>
        <w:spacing w:before="72"/>
        <w:ind w:left="321"/>
      </w:pPr>
      <w:r>
        <w:rPr/>
        <w:t>Hình 2.37: Cấu trúc một mục trong bảng ROOT DIR/ SUB DIR</w:t>
      </w:r>
    </w:p>
    <w:p>
      <w:pPr>
        <w:pStyle w:val="BodyText"/>
        <w:rPr>
          <w:sz w:val="26"/>
        </w:rPr>
      </w:pPr>
    </w:p>
    <w:p>
      <w:pPr>
        <w:pStyle w:val="BodyText"/>
        <w:spacing w:line="343" w:lineRule="auto" w:before="191"/>
        <w:ind w:left="321" w:right="6718"/>
      </w:pPr>
      <w:r>
        <w:rPr/>
        <w:t>Giá trị của byte thuộc tính: 1 : File chỉ đọc (Read Only) 2 : File ẩn</w:t>
      </w:r>
      <w:r>
        <w:rPr>
          <w:spacing w:val="-6"/>
        </w:rPr>
        <w:t> </w:t>
      </w:r>
      <w:r>
        <w:rPr/>
        <w:t>(Hidden)</w:t>
      </w:r>
    </w:p>
    <w:p>
      <w:pPr>
        <w:pStyle w:val="BodyText"/>
        <w:spacing w:line="343" w:lineRule="auto"/>
        <w:ind w:left="321" w:right="6893"/>
      </w:pPr>
      <w:r>
        <w:rPr/>
        <w:t>4 : File hệ thống (System) 8 : nhãn đĩa (Volume)</w:t>
      </w:r>
    </w:p>
    <w:p>
      <w:pPr>
        <w:pStyle w:val="BodyText"/>
        <w:spacing w:line="263" w:lineRule="exact"/>
        <w:ind w:left="321"/>
      </w:pPr>
      <w:r>
        <w:rPr/>
        <w:t>16 : thư mục con (Directory)</w:t>
      </w:r>
    </w:p>
    <w:p>
      <w:pPr>
        <w:pStyle w:val="BodyText"/>
        <w:spacing w:before="109"/>
        <w:ind w:left="321"/>
      </w:pPr>
      <w:r>
        <w:rPr/>
        <w:t>32 : File chưa được sao lưu (Archive)</w:t>
      </w:r>
    </w:p>
    <w:p>
      <w:pPr>
        <w:spacing w:after="0"/>
        <w:sectPr>
          <w:pgSz w:w="11910" w:h="16840"/>
          <w:pgMar w:header="0" w:footer="371" w:top="1140" w:bottom="980" w:left="1380" w:right="900"/>
        </w:sectPr>
      </w:pPr>
    </w:p>
    <w:p>
      <w:pPr>
        <w:pStyle w:val="BodyText"/>
        <w:spacing w:line="288" w:lineRule="auto" w:before="71"/>
        <w:ind w:left="321" w:right="225"/>
        <w:jc w:val="both"/>
      </w:pPr>
      <w:r>
        <w:rPr/>
        <w:pict>
          <v:shape style="position:absolute;margin-left:-38.787552pt;margin-top:384.630219pt;width:672.3pt;height:72pt;mso-position-horizontal-relative:page;mso-position-vertical-relative:page;z-index:-22928896;rotation:315" type="#_x0000_t136" fillcolor="#aaaaaa" stroked="f">
            <o:extrusion v:ext="view" autorotationcenter="t"/>
            <v:textpath style="font-family:&quot;Arial&quot;;font-size:72pt;v-text-kern:t;mso-text-shadow:auto" string="OPEN.PTIT.EDU.VN"/>
            <w10:wrap type="none"/>
          </v:shape>
        </w:pict>
      </w:r>
      <w:r>
        <w:rPr/>
        <w:t>Ví dụ: Xét đĩa 1.4MB, được format dưới hệ điều hành MS-DOS/WINDOWS (FAT12) gồm có 2880 sector (1.4MB=&gt;1.4*1024*1024/512=2880 sector), và 1 khối (cluster) = 1 sector nên mỗi mục của bảng FAT chỉ cần 12 bit. Sector đầu tiên là boot sector, bao gồm bảng tham số vật lý của đĩa và chương trình khởi động của hệ điều hành. 18 sector tiếp theo là FAT (FAT12), gồm 2 bảng, mỗi bảng 9 sector (có 3072 mục, nếu 8 sector thì không đủ để quản lý 2880 khối). Ba bytes đầu tiên của mỗi bảng FAT lưu số hiệu loại đĩa (240, 255, 255). 14 sector kế tiếp chứa bảng thư mục gốc (bảng ROOT DIR). Các sector còn lại dùng để lưu dữ liệu, cluster đánh số từ 2.</w:t>
      </w:r>
    </w:p>
    <w:p>
      <w:pPr>
        <w:pStyle w:val="BodyText"/>
        <w:spacing w:before="9"/>
      </w:pPr>
    </w:p>
    <w:tbl>
      <w:tblPr>
        <w:tblW w:w="0" w:type="auto"/>
        <w:jc w:val="left"/>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8"/>
        <w:gridCol w:w="1134"/>
        <w:gridCol w:w="793"/>
        <w:gridCol w:w="794"/>
        <w:gridCol w:w="560"/>
        <w:gridCol w:w="800"/>
      </w:tblGrid>
      <w:tr>
        <w:trPr>
          <w:trHeight w:val="230" w:hRule="atLeast"/>
        </w:trPr>
        <w:tc>
          <w:tcPr>
            <w:tcW w:w="988" w:type="dxa"/>
          </w:tcPr>
          <w:p>
            <w:pPr>
              <w:pStyle w:val="TableParagraph"/>
              <w:spacing w:line="210" w:lineRule="exact" w:before="0"/>
              <w:ind w:left="88" w:right="77"/>
              <w:jc w:val="center"/>
              <w:rPr>
                <w:b/>
                <w:sz w:val="20"/>
              </w:rPr>
            </w:pPr>
            <w:r>
              <w:rPr>
                <w:b/>
                <w:sz w:val="20"/>
              </w:rPr>
              <w:t>Số sector</w:t>
            </w:r>
          </w:p>
        </w:tc>
        <w:tc>
          <w:tcPr>
            <w:tcW w:w="1134" w:type="dxa"/>
          </w:tcPr>
          <w:p>
            <w:pPr>
              <w:pStyle w:val="TableParagraph"/>
              <w:spacing w:line="210" w:lineRule="exact" w:before="0"/>
              <w:ind w:left="106"/>
              <w:rPr>
                <w:sz w:val="20"/>
              </w:rPr>
            </w:pPr>
            <w:r>
              <w:rPr>
                <w:w w:val="100"/>
                <w:sz w:val="20"/>
              </w:rPr>
              <w:t>1</w:t>
            </w:r>
          </w:p>
        </w:tc>
        <w:tc>
          <w:tcPr>
            <w:tcW w:w="793" w:type="dxa"/>
          </w:tcPr>
          <w:p>
            <w:pPr>
              <w:pStyle w:val="TableParagraph"/>
              <w:spacing w:line="210" w:lineRule="exact" w:before="0"/>
              <w:ind w:left="107"/>
              <w:rPr>
                <w:sz w:val="20"/>
              </w:rPr>
            </w:pPr>
            <w:r>
              <w:rPr>
                <w:w w:val="100"/>
                <w:sz w:val="20"/>
              </w:rPr>
              <w:t>9</w:t>
            </w:r>
          </w:p>
        </w:tc>
        <w:tc>
          <w:tcPr>
            <w:tcW w:w="794" w:type="dxa"/>
          </w:tcPr>
          <w:p>
            <w:pPr>
              <w:pStyle w:val="TableParagraph"/>
              <w:spacing w:line="210" w:lineRule="exact" w:before="0"/>
              <w:ind w:left="106"/>
              <w:rPr>
                <w:sz w:val="20"/>
              </w:rPr>
            </w:pPr>
            <w:r>
              <w:rPr>
                <w:w w:val="100"/>
                <w:sz w:val="20"/>
              </w:rPr>
              <w:t>9</w:t>
            </w:r>
          </w:p>
        </w:tc>
        <w:tc>
          <w:tcPr>
            <w:tcW w:w="560" w:type="dxa"/>
          </w:tcPr>
          <w:p>
            <w:pPr>
              <w:pStyle w:val="TableParagraph"/>
              <w:spacing w:line="210" w:lineRule="exact" w:before="0"/>
              <w:ind w:left="106"/>
              <w:rPr>
                <w:sz w:val="20"/>
              </w:rPr>
            </w:pPr>
            <w:r>
              <w:rPr>
                <w:sz w:val="20"/>
              </w:rPr>
              <w:t>14</w:t>
            </w:r>
          </w:p>
        </w:tc>
        <w:tc>
          <w:tcPr>
            <w:tcW w:w="800" w:type="dxa"/>
          </w:tcPr>
          <w:p>
            <w:pPr>
              <w:pStyle w:val="TableParagraph"/>
              <w:spacing w:line="210" w:lineRule="exact" w:before="0"/>
              <w:ind w:left="107"/>
              <w:rPr>
                <w:sz w:val="20"/>
              </w:rPr>
            </w:pPr>
            <w:r>
              <w:rPr>
                <w:sz w:val="20"/>
              </w:rPr>
              <w:t>Còn lại</w:t>
            </w:r>
          </w:p>
        </w:tc>
      </w:tr>
      <w:tr>
        <w:trPr>
          <w:trHeight w:val="228" w:hRule="atLeast"/>
        </w:trPr>
        <w:tc>
          <w:tcPr>
            <w:tcW w:w="988" w:type="dxa"/>
          </w:tcPr>
          <w:p>
            <w:pPr>
              <w:pStyle w:val="TableParagraph"/>
              <w:spacing w:line="209" w:lineRule="exact" w:before="0"/>
              <w:ind w:left="9" w:right="77"/>
              <w:jc w:val="center"/>
              <w:rPr>
                <w:b/>
                <w:sz w:val="20"/>
              </w:rPr>
            </w:pPr>
            <w:r>
              <w:rPr>
                <w:b/>
                <w:sz w:val="20"/>
              </w:rPr>
              <w:t>Lưu trữ</w:t>
            </w:r>
          </w:p>
        </w:tc>
        <w:tc>
          <w:tcPr>
            <w:tcW w:w="1134" w:type="dxa"/>
          </w:tcPr>
          <w:p>
            <w:pPr>
              <w:pStyle w:val="TableParagraph"/>
              <w:spacing w:line="209" w:lineRule="exact" w:before="0"/>
              <w:ind w:left="106"/>
              <w:rPr>
                <w:sz w:val="20"/>
              </w:rPr>
            </w:pPr>
            <w:r>
              <w:rPr>
                <w:sz w:val="20"/>
              </w:rPr>
              <w:t>Boot sector</w:t>
            </w:r>
          </w:p>
        </w:tc>
        <w:tc>
          <w:tcPr>
            <w:tcW w:w="793" w:type="dxa"/>
          </w:tcPr>
          <w:p>
            <w:pPr>
              <w:pStyle w:val="TableParagraph"/>
              <w:spacing w:line="209" w:lineRule="exact" w:before="0"/>
              <w:ind w:left="108"/>
              <w:rPr>
                <w:sz w:val="20"/>
              </w:rPr>
            </w:pPr>
            <w:r>
              <w:rPr>
                <w:sz w:val="20"/>
              </w:rPr>
              <w:t>FAT12</w:t>
            </w:r>
          </w:p>
        </w:tc>
        <w:tc>
          <w:tcPr>
            <w:tcW w:w="794" w:type="dxa"/>
          </w:tcPr>
          <w:p>
            <w:pPr>
              <w:pStyle w:val="TableParagraph"/>
              <w:spacing w:line="209" w:lineRule="exact" w:before="0"/>
              <w:ind w:left="107"/>
              <w:rPr>
                <w:sz w:val="20"/>
              </w:rPr>
            </w:pPr>
            <w:r>
              <w:rPr>
                <w:sz w:val="20"/>
              </w:rPr>
              <w:t>FAT12</w:t>
            </w:r>
          </w:p>
        </w:tc>
        <w:tc>
          <w:tcPr>
            <w:tcW w:w="560" w:type="dxa"/>
          </w:tcPr>
          <w:p>
            <w:pPr>
              <w:pStyle w:val="TableParagraph"/>
              <w:spacing w:line="209" w:lineRule="exact" w:before="0"/>
              <w:ind w:left="107"/>
              <w:rPr>
                <w:sz w:val="20"/>
              </w:rPr>
            </w:pPr>
            <w:r>
              <w:rPr>
                <w:sz w:val="20"/>
              </w:rPr>
              <w:t>DIR</w:t>
            </w:r>
          </w:p>
        </w:tc>
        <w:tc>
          <w:tcPr>
            <w:tcW w:w="800" w:type="dxa"/>
          </w:tcPr>
          <w:p>
            <w:pPr>
              <w:pStyle w:val="TableParagraph"/>
              <w:spacing w:line="209" w:lineRule="exact" w:before="0"/>
              <w:ind w:left="107"/>
              <w:rPr>
                <w:sz w:val="20"/>
              </w:rPr>
            </w:pPr>
            <w:r>
              <w:rPr>
                <w:sz w:val="20"/>
              </w:rPr>
              <w:t>DATA</w:t>
            </w:r>
          </w:p>
        </w:tc>
      </w:tr>
    </w:tbl>
    <w:p>
      <w:pPr>
        <w:pStyle w:val="Heading7"/>
        <w:spacing w:before="55"/>
        <w:ind w:left="379"/>
        <w:rPr>
          <w:i/>
        </w:rPr>
      </w:pPr>
      <w:r>
        <w:rPr>
          <w:i/>
        </w:rPr>
        <w:t>Cấu trúc một mục trong bảng ROOT DIR</w:t>
      </w:r>
    </w:p>
    <w:p>
      <w:pPr>
        <w:pStyle w:val="BodyText"/>
        <w:spacing w:before="2"/>
        <w:rPr>
          <w:b/>
          <w:i/>
          <w:sz w:val="24"/>
        </w:rPr>
      </w:pPr>
    </w:p>
    <w:tbl>
      <w:tblPr>
        <w:tblW w:w="0" w:type="auto"/>
        <w:jc w:val="left"/>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8"/>
        <w:gridCol w:w="604"/>
        <w:gridCol w:w="960"/>
        <w:gridCol w:w="1076"/>
        <w:gridCol w:w="720"/>
        <w:gridCol w:w="683"/>
        <w:gridCol w:w="683"/>
        <w:gridCol w:w="915"/>
        <w:gridCol w:w="1081"/>
      </w:tblGrid>
      <w:tr>
        <w:trPr>
          <w:trHeight w:val="335" w:hRule="atLeast"/>
        </w:trPr>
        <w:tc>
          <w:tcPr>
            <w:tcW w:w="708" w:type="dxa"/>
          </w:tcPr>
          <w:p>
            <w:pPr>
              <w:pStyle w:val="TableParagraph"/>
              <w:spacing w:before="56"/>
              <w:ind w:left="107"/>
              <w:rPr>
                <w:sz w:val="20"/>
              </w:rPr>
            </w:pPr>
            <w:r>
              <w:rPr>
                <w:sz w:val="20"/>
              </w:rPr>
              <w:t>Byte</w:t>
            </w:r>
          </w:p>
        </w:tc>
        <w:tc>
          <w:tcPr>
            <w:tcW w:w="604" w:type="dxa"/>
          </w:tcPr>
          <w:p>
            <w:pPr>
              <w:pStyle w:val="TableParagraph"/>
              <w:spacing w:before="56"/>
              <w:ind w:left="106"/>
              <w:rPr>
                <w:sz w:val="20"/>
              </w:rPr>
            </w:pPr>
            <w:r>
              <w:rPr>
                <w:sz w:val="20"/>
              </w:rPr>
              <w:t>0-7</w:t>
            </w:r>
          </w:p>
        </w:tc>
        <w:tc>
          <w:tcPr>
            <w:tcW w:w="960" w:type="dxa"/>
          </w:tcPr>
          <w:p>
            <w:pPr>
              <w:pStyle w:val="TableParagraph"/>
              <w:spacing w:before="56"/>
              <w:ind w:left="107"/>
              <w:rPr>
                <w:sz w:val="20"/>
              </w:rPr>
            </w:pPr>
            <w:r>
              <w:rPr>
                <w:sz w:val="20"/>
              </w:rPr>
              <w:t>8-10</w:t>
            </w:r>
          </w:p>
        </w:tc>
        <w:tc>
          <w:tcPr>
            <w:tcW w:w="1076" w:type="dxa"/>
          </w:tcPr>
          <w:p>
            <w:pPr>
              <w:pStyle w:val="TableParagraph"/>
              <w:spacing w:before="56"/>
              <w:ind w:left="107"/>
              <w:rPr>
                <w:sz w:val="20"/>
              </w:rPr>
            </w:pPr>
            <w:r>
              <w:rPr>
                <w:sz w:val="20"/>
              </w:rPr>
              <w:t>11</w:t>
            </w:r>
          </w:p>
        </w:tc>
        <w:tc>
          <w:tcPr>
            <w:tcW w:w="720" w:type="dxa"/>
          </w:tcPr>
          <w:p>
            <w:pPr>
              <w:pStyle w:val="TableParagraph"/>
              <w:spacing w:before="56"/>
              <w:ind w:left="106"/>
              <w:rPr>
                <w:sz w:val="20"/>
              </w:rPr>
            </w:pPr>
            <w:r>
              <w:rPr>
                <w:sz w:val="20"/>
              </w:rPr>
              <w:t>12-21</w:t>
            </w:r>
          </w:p>
        </w:tc>
        <w:tc>
          <w:tcPr>
            <w:tcW w:w="683" w:type="dxa"/>
          </w:tcPr>
          <w:p>
            <w:pPr>
              <w:pStyle w:val="TableParagraph"/>
              <w:spacing w:before="56"/>
              <w:ind w:left="106"/>
              <w:rPr>
                <w:sz w:val="20"/>
              </w:rPr>
            </w:pPr>
            <w:r>
              <w:rPr>
                <w:sz w:val="20"/>
              </w:rPr>
              <w:t>22-23</w:t>
            </w:r>
          </w:p>
        </w:tc>
        <w:tc>
          <w:tcPr>
            <w:tcW w:w="683" w:type="dxa"/>
          </w:tcPr>
          <w:p>
            <w:pPr>
              <w:pStyle w:val="TableParagraph"/>
              <w:spacing w:before="56"/>
              <w:ind w:left="107"/>
              <w:rPr>
                <w:sz w:val="20"/>
              </w:rPr>
            </w:pPr>
            <w:r>
              <w:rPr>
                <w:sz w:val="20"/>
              </w:rPr>
              <w:t>24-25</w:t>
            </w:r>
          </w:p>
        </w:tc>
        <w:tc>
          <w:tcPr>
            <w:tcW w:w="915" w:type="dxa"/>
          </w:tcPr>
          <w:p>
            <w:pPr>
              <w:pStyle w:val="TableParagraph"/>
              <w:spacing w:before="56"/>
              <w:ind w:left="105"/>
              <w:rPr>
                <w:sz w:val="20"/>
              </w:rPr>
            </w:pPr>
            <w:r>
              <w:rPr>
                <w:sz w:val="20"/>
              </w:rPr>
              <w:t>26-27</w:t>
            </w:r>
          </w:p>
        </w:tc>
        <w:tc>
          <w:tcPr>
            <w:tcW w:w="1081" w:type="dxa"/>
          </w:tcPr>
          <w:p>
            <w:pPr>
              <w:pStyle w:val="TableParagraph"/>
              <w:spacing w:before="56"/>
              <w:ind w:left="104"/>
              <w:rPr>
                <w:sz w:val="20"/>
              </w:rPr>
            </w:pPr>
            <w:r>
              <w:rPr>
                <w:sz w:val="20"/>
              </w:rPr>
              <w:t>28-31</w:t>
            </w:r>
          </w:p>
        </w:tc>
      </w:tr>
      <w:tr>
        <w:trPr>
          <w:trHeight w:val="611" w:hRule="atLeast"/>
        </w:trPr>
        <w:tc>
          <w:tcPr>
            <w:tcW w:w="708" w:type="dxa"/>
          </w:tcPr>
          <w:p>
            <w:pPr>
              <w:pStyle w:val="TableParagraph"/>
              <w:spacing w:line="270" w:lineRule="atLeast" w:before="16"/>
              <w:ind w:left="107" w:right="240"/>
              <w:rPr>
                <w:sz w:val="20"/>
              </w:rPr>
            </w:pPr>
            <w:r>
              <w:rPr>
                <w:sz w:val="20"/>
              </w:rPr>
              <w:t>Lưu trữ</w:t>
            </w:r>
          </w:p>
        </w:tc>
        <w:tc>
          <w:tcPr>
            <w:tcW w:w="604" w:type="dxa"/>
          </w:tcPr>
          <w:p>
            <w:pPr>
              <w:pStyle w:val="TableParagraph"/>
              <w:spacing w:line="270" w:lineRule="atLeast" w:before="16"/>
              <w:ind w:left="106" w:right="156"/>
              <w:rPr>
                <w:sz w:val="20"/>
              </w:rPr>
            </w:pPr>
            <w:r>
              <w:rPr>
                <w:sz w:val="20"/>
              </w:rPr>
              <w:t>Tên File</w:t>
            </w:r>
          </w:p>
        </w:tc>
        <w:tc>
          <w:tcPr>
            <w:tcW w:w="960" w:type="dxa"/>
          </w:tcPr>
          <w:p>
            <w:pPr>
              <w:pStyle w:val="TableParagraph"/>
              <w:spacing w:line="270" w:lineRule="atLeast" w:before="16"/>
              <w:ind w:left="107" w:right="111"/>
              <w:rPr>
                <w:sz w:val="20"/>
              </w:rPr>
            </w:pPr>
            <w:r>
              <w:rPr>
                <w:sz w:val="20"/>
              </w:rPr>
              <w:t>Phần mở rộng</w:t>
            </w:r>
          </w:p>
        </w:tc>
        <w:tc>
          <w:tcPr>
            <w:tcW w:w="1076" w:type="dxa"/>
          </w:tcPr>
          <w:p>
            <w:pPr>
              <w:pStyle w:val="TableParagraph"/>
              <w:spacing w:before="56"/>
              <w:ind w:left="107"/>
              <w:rPr>
                <w:sz w:val="20"/>
              </w:rPr>
            </w:pPr>
            <w:r>
              <w:rPr>
                <w:sz w:val="20"/>
              </w:rPr>
              <w:t>ADVSHR</w:t>
            </w:r>
          </w:p>
        </w:tc>
        <w:tc>
          <w:tcPr>
            <w:tcW w:w="720" w:type="dxa"/>
          </w:tcPr>
          <w:p>
            <w:pPr>
              <w:pStyle w:val="TableParagraph"/>
              <w:spacing w:line="270" w:lineRule="atLeast" w:before="16"/>
              <w:ind w:left="106" w:right="151" w:hanging="1"/>
              <w:rPr>
                <w:sz w:val="20"/>
              </w:rPr>
            </w:pPr>
            <w:r>
              <w:rPr>
                <w:sz w:val="20"/>
              </w:rPr>
              <w:t>Dành riêng</w:t>
            </w:r>
          </w:p>
        </w:tc>
        <w:tc>
          <w:tcPr>
            <w:tcW w:w="683" w:type="dxa"/>
          </w:tcPr>
          <w:p>
            <w:pPr>
              <w:pStyle w:val="TableParagraph"/>
              <w:spacing w:before="56"/>
              <w:ind w:left="106"/>
              <w:rPr>
                <w:sz w:val="20"/>
              </w:rPr>
            </w:pPr>
            <w:r>
              <w:rPr>
                <w:sz w:val="20"/>
              </w:rPr>
              <w:t>Giờ</w:t>
            </w:r>
          </w:p>
        </w:tc>
        <w:tc>
          <w:tcPr>
            <w:tcW w:w="683" w:type="dxa"/>
          </w:tcPr>
          <w:p>
            <w:pPr>
              <w:pStyle w:val="TableParagraph"/>
              <w:spacing w:before="56"/>
              <w:ind w:left="107"/>
              <w:rPr>
                <w:sz w:val="20"/>
              </w:rPr>
            </w:pPr>
            <w:r>
              <w:rPr>
                <w:sz w:val="20"/>
              </w:rPr>
              <w:t>Ngày</w:t>
            </w:r>
          </w:p>
        </w:tc>
        <w:tc>
          <w:tcPr>
            <w:tcW w:w="915" w:type="dxa"/>
          </w:tcPr>
          <w:p>
            <w:pPr>
              <w:pStyle w:val="TableParagraph"/>
              <w:spacing w:line="270" w:lineRule="atLeast" w:before="16"/>
              <w:ind w:left="106" w:right="84" w:hanging="1"/>
              <w:rPr>
                <w:sz w:val="20"/>
              </w:rPr>
            </w:pPr>
            <w:r>
              <w:rPr>
                <w:sz w:val="20"/>
              </w:rPr>
              <w:t>Số hiệu khối đầu</w:t>
            </w:r>
          </w:p>
        </w:tc>
        <w:tc>
          <w:tcPr>
            <w:tcW w:w="1081" w:type="dxa"/>
          </w:tcPr>
          <w:p>
            <w:pPr>
              <w:pStyle w:val="TableParagraph"/>
              <w:spacing w:line="270" w:lineRule="atLeast" w:before="16"/>
              <w:ind w:left="105" w:right="126"/>
              <w:rPr>
                <w:sz w:val="20"/>
              </w:rPr>
            </w:pPr>
            <w:r>
              <w:rPr>
                <w:sz w:val="20"/>
              </w:rPr>
              <w:t>Kích thước File</w:t>
            </w:r>
          </w:p>
        </w:tc>
      </w:tr>
    </w:tbl>
    <w:p>
      <w:pPr>
        <w:spacing w:before="1"/>
        <w:ind w:left="585" w:right="0" w:firstLine="0"/>
        <w:jc w:val="both"/>
        <w:rPr>
          <w:sz w:val="20"/>
        </w:rPr>
      </w:pPr>
      <w:r>
        <w:rPr>
          <w:sz w:val="20"/>
        </w:rPr>
        <w:t>Bảng DIR= 14 sector = 7168 byte = 224 entry (mỗi entry 32 byte), 1 sector=16 entry</w:t>
      </w:r>
    </w:p>
    <w:p>
      <w:pPr>
        <w:pStyle w:val="BodyText"/>
        <w:spacing w:line="288" w:lineRule="auto" w:before="135"/>
        <w:ind w:left="322" w:right="223" w:hanging="1"/>
        <w:jc w:val="both"/>
      </w:pPr>
      <w:r>
        <w:rPr/>
        <w:t>Đĩa 1.44MB ở thư mục gốc có tối đa 224 file hoặc thư mục con. Nếu file có kích thứơc file =0 thì số hiệu khối đầu = 0. Kí tự đầu của tên file có giá trị là 0 (trống), dấu chấm (dành riêng cho DOS), 0xE5 (file đã bị xóa: khi xóa file, DOS sẽ điền kí tự 0xE5 vào kí tự đầu của file).</w:t>
      </w:r>
    </w:p>
    <w:p>
      <w:pPr>
        <w:pStyle w:val="BodyText"/>
        <w:spacing w:before="2"/>
        <w:rPr>
          <w:sz w:val="38"/>
        </w:rPr>
      </w:pPr>
    </w:p>
    <w:p>
      <w:pPr>
        <w:pStyle w:val="Heading7"/>
        <w:spacing w:before="1"/>
        <w:rPr>
          <w:i/>
        </w:rPr>
      </w:pPr>
      <w:r>
        <w:rPr>
          <w:i/>
        </w:rPr>
        <w:t>+ Cấu trúc bảng FAT</w:t>
      </w:r>
    </w:p>
    <w:p>
      <w:pPr>
        <w:pStyle w:val="BodyText"/>
        <w:spacing w:before="7" w:after="1"/>
        <w:rPr>
          <w:b/>
          <w:i/>
          <w:sz w:val="24"/>
        </w:rPr>
      </w:pPr>
    </w:p>
    <w:tbl>
      <w:tblPr>
        <w:tblW w:w="0" w:type="auto"/>
        <w:jc w:val="left"/>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28"/>
        <w:gridCol w:w="1694"/>
        <w:gridCol w:w="643"/>
        <w:gridCol w:w="416"/>
        <w:gridCol w:w="1293"/>
      </w:tblGrid>
      <w:tr>
        <w:trPr>
          <w:trHeight w:val="336" w:hRule="atLeast"/>
        </w:trPr>
        <w:tc>
          <w:tcPr>
            <w:tcW w:w="828" w:type="dxa"/>
          </w:tcPr>
          <w:p>
            <w:pPr>
              <w:pStyle w:val="TableParagraph"/>
              <w:spacing w:before="56"/>
              <w:ind w:left="107"/>
              <w:rPr>
                <w:sz w:val="20"/>
              </w:rPr>
            </w:pPr>
            <w:r>
              <w:rPr>
                <w:sz w:val="20"/>
              </w:rPr>
              <w:t>Byte</w:t>
            </w:r>
          </w:p>
        </w:tc>
        <w:tc>
          <w:tcPr>
            <w:tcW w:w="1694" w:type="dxa"/>
          </w:tcPr>
          <w:p>
            <w:pPr>
              <w:pStyle w:val="TableParagraph"/>
              <w:spacing w:before="56"/>
              <w:ind w:left="106"/>
              <w:rPr>
                <w:sz w:val="20"/>
              </w:rPr>
            </w:pPr>
            <w:r>
              <w:rPr>
                <w:sz w:val="20"/>
              </w:rPr>
              <w:t>0,1,2</w:t>
            </w:r>
          </w:p>
        </w:tc>
        <w:tc>
          <w:tcPr>
            <w:tcW w:w="643" w:type="dxa"/>
          </w:tcPr>
          <w:p>
            <w:pPr>
              <w:pStyle w:val="TableParagraph"/>
              <w:spacing w:before="56"/>
              <w:ind w:left="108"/>
              <w:rPr>
                <w:sz w:val="20"/>
              </w:rPr>
            </w:pPr>
            <w:r>
              <w:rPr>
                <w:sz w:val="20"/>
              </w:rPr>
              <w:t>3,4,5</w:t>
            </w:r>
          </w:p>
        </w:tc>
        <w:tc>
          <w:tcPr>
            <w:tcW w:w="416" w:type="dxa"/>
          </w:tcPr>
          <w:p>
            <w:pPr>
              <w:pStyle w:val="TableParagraph"/>
              <w:spacing w:before="56"/>
              <w:ind w:left="10"/>
              <w:jc w:val="center"/>
              <w:rPr>
                <w:sz w:val="20"/>
              </w:rPr>
            </w:pPr>
            <w:r>
              <w:rPr>
                <w:w w:val="100"/>
                <w:sz w:val="20"/>
              </w:rPr>
              <w:t>…</w:t>
            </w:r>
          </w:p>
        </w:tc>
        <w:tc>
          <w:tcPr>
            <w:tcW w:w="1293" w:type="dxa"/>
          </w:tcPr>
          <w:p>
            <w:pPr>
              <w:pStyle w:val="TableParagraph"/>
              <w:spacing w:before="56"/>
              <w:ind w:left="108"/>
              <w:rPr>
                <w:sz w:val="20"/>
              </w:rPr>
            </w:pPr>
            <w:r>
              <w:rPr>
                <w:sz w:val="20"/>
              </w:rPr>
              <w:t>4606,4607</w:t>
            </w:r>
          </w:p>
        </w:tc>
      </w:tr>
      <w:tr>
        <w:trPr>
          <w:trHeight w:val="335" w:hRule="atLeast"/>
        </w:trPr>
        <w:tc>
          <w:tcPr>
            <w:tcW w:w="828" w:type="dxa"/>
          </w:tcPr>
          <w:p>
            <w:pPr>
              <w:pStyle w:val="TableParagraph"/>
              <w:spacing w:before="56"/>
              <w:ind w:left="107"/>
              <w:rPr>
                <w:sz w:val="20"/>
              </w:rPr>
            </w:pPr>
            <w:r>
              <w:rPr>
                <w:sz w:val="20"/>
              </w:rPr>
              <w:t>Lưu trữ</w:t>
            </w:r>
          </w:p>
        </w:tc>
        <w:tc>
          <w:tcPr>
            <w:tcW w:w="1694" w:type="dxa"/>
          </w:tcPr>
          <w:p>
            <w:pPr>
              <w:pStyle w:val="TableParagraph"/>
              <w:spacing w:before="56"/>
              <w:ind w:left="106"/>
              <w:rPr>
                <w:sz w:val="20"/>
              </w:rPr>
            </w:pPr>
            <w:r>
              <w:rPr>
                <w:sz w:val="20"/>
              </w:rPr>
              <w:t>e0,e1 (số hiệu đĩa)</w:t>
            </w:r>
          </w:p>
        </w:tc>
        <w:tc>
          <w:tcPr>
            <w:tcW w:w="643" w:type="dxa"/>
          </w:tcPr>
          <w:p>
            <w:pPr>
              <w:pStyle w:val="TableParagraph"/>
              <w:spacing w:before="56"/>
              <w:ind w:left="108"/>
              <w:rPr>
                <w:sz w:val="20"/>
              </w:rPr>
            </w:pPr>
            <w:r>
              <w:rPr>
                <w:sz w:val="20"/>
              </w:rPr>
              <w:t>e2,e3</w:t>
            </w:r>
          </w:p>
        </w:tc>
        <w:tc>
          <w:tcPr>
            <w:tcW w:w="416" w:type="dxa"/>
          </w:tcPr>
          <w:p>
            <w:pPr>
              <w:pStyle w:val="TableParagraph"/>
              <w:spacing w:before="56"/>
              <w:ind w:left="9"/>
              <w:jc w:val="center"/>
              <w:rPr>
                <w:sz w:val="20"/>
              </w:rPr>
            </w:pPr>
            <w:r>
              <w:rPr>
                <w:w w:val="100"/>
                <w:sz w:val="20"/>
              </w:rPr>
              <w:t>…</w:t>
            </w:r>
          </w:p>
        </w:tc>
        <w:tc>
          <w:tcPr>
            <w:tcW w:w="1293" w:type="dxa"/>
          </w:tcPr>
          <w:p>
            <w:pPr>
              <w:pStyle w:val="TableParagraph"/>
              <w:spacing w:before="56"/>
              <w:ind w:left="107"/>
              <w:rPr>
                <w:sz w:val="20"/>
              </w:rPr>
            </w:pPr>
            <w:r>
              <w:rPr>
                <w:sz w:val="20"/>
              </w:rPr>
              <w:t>e3070, e3071</w:t>
            </w:r>
          </w:p>
        </w:tc>
      </w:tr>
    </w:tbl>
    <w:p>
      <w:pPr>
        <w:spacing w:before="57"/>
        <w:ind w:left="585" w:right="0" w:firstLine="0"/>
        <w:jc w:val="both"/>
        <w:rPr>
          <w:sz w:val="20"/>
        </w:rPr>
      </w:pPr>
      <w:r>
        <w:rPr>
          <w:sz w:val="20"/>
        </w:rPr>
        <w:t>Bảng FAT12 = 9 sector = 4608 bytes = 3072 entry (mỗi entry 12 bit)</w:t>
      </w:r>
    </w:p>
    <w:p>
      <w:pPr>
        <w:pStyle w:val="BodyText"/>
        <w:spacing w:before="5"/>
        <w:rPr>
          <w:sz w:val="22"/>
        </w:rPr>
      </w:pPr>
    </w:p>
    <w:p>
      <w:pPr>
        <w:pStyle w:val="Heading7"/>
        <w:spacing w:before="91"/>
        <w:jc w:val="left"/>
        <w:rPr>
          <w:i/>
        </w:rPr>
      </w:pPr>
      <w:r>
        <w:rPr>
          <w:i/>
        </w:rPr>
        <w:t>- Đọc/ghi FAT 12</w:t>
      </w:r>
    </w:p>
    <w:p>
      <w:pPr>
        <w:pStyle w:val="BodyText"/>
        <w:spacing w:line="288" w:lineRule="auto" w:before="110"/>
        <w:ind w:left="321" w:right="410"/>
      </w:pPr>
      <w:r>
        <w:rPr/>
        <w:t>Ví dụ: ghi vào entry 2 giá trị F2Ah và entry 3 giá trị BC5h. Do byte 0,1,2 lưu số hiệu đĩa, nên entry 2 sẽ được ghi vào byte thứ 3,4 và entry 3 sẽ được ghi vào byte thứ 4,5 . Cách ghi như</w:t>
      </w:r>
      <w:r>
        <w:rPr>
          <w:spacing w:val="-40"/>
        </w:rPr>
        <w:t> </w:t>
      </w:r>
      <w:r>
        <w:rPr/>
        <w:t>sau:</w:t>
      </w:r>
    </w:p>
    <w:p>
      <w:pPr>
        <w:pStyle w:val="BodyText"/>
        <w:tabs>
          <w:tab w:pos="1762" w:val="left" w:leader="none"/>
          <w:tab w:pos="2482" w:val="left" w:leader="none"/>
          <w:tab w:pos="3202" w:val="left" w:leader="none"/>
          <w:tab w:pos="3922" w:val="left" w:leader="none"/>
          <w:tab w:pos="4642" w:val="left" w:leader="none"/>
          <w:tab w:pos="5477" w:val="right" w:leader="none"/>
        </w:tabs>
        <w:spacing w:before="60"/>
        <w:ind w:left="322"/>
      </w:pPr>
      <w:r>
        <w:rPr/>
        <w:t>Byte</w:t>
        <w:tab/>
        <w:t>0</w:t>
        <w:tab/>
        <w:t>1</w:t>
        <w:tab/>
        <w:t>2</w:t>
        <w:tab/>
        <w:t>3</w:t>
        <w:tab/>
        <w:t>4</w:t>
        <w:tab/>
        <w:t>5</w:t>
      </w:r>
    </w:p>
    <w:p>
      <w:pPr>
        <w:pStyle w:val="BodyText"/>
        <w:tabs>
          <w:tab w:pos="1762" w:val="left" w:leader="none"/>
          <w:tab w:pos="3202" w:val="left" w:leader="none"/>
          <w:tab w:pos="3922" w:val="left" w:leader="none"/>
          <w:tab w:pos="4642" w:val="left" w:leader="none"/>
          <w:tab w:pos="5362" w:val="left" w:leader="none"/>
        </w:tabs>
        <w:spacing w:before="113"/>
        <w:ind w:left="322"/>
      </w:pPr>
      <w:r>
        <w:rPr/>
        <w:t>Giá</w:t>
      </w:r>
      <w:r>
        <w:rPr>
          <w:spacing w:val="-2"/>
        </w:rPr>
        <w:t> </w:t>
      </w:r>
      <w:r>
        <w:rPr/>
        <w:t>trị</w:t>
        <w:tab/>
        <w:t>(số hiệu</w:t>
      </w:r>
      <w:r>
        <w:rPr>
          <w:spacing w:val="-1"/>
        </w:rPr>
        <w:t> </w:t>
      </w:r>
      <w:r>
        <w:rPr/>
        <w:t>đĩa</w:t>
        <w:tab/>
        <w:t>)</w:t>
        <w:tab/>
        <w:t>2A</w:t>
        <w:tab/>
        <w:t>5F</w:t>
        <w:tab/>
        <w:t>BC</w:t>
      </w:r>
    </w:p>
    <w:p>
      <w:pPr>
        <w:pStyle w:val="BodyText"/>
        <w:spacing w:before="491"/>
        <w:ind w:left="322"/>
      </w:pPr>
      <w:r>
        <w:rPr/>
        <w:t>unsigned char fat[512*9]; //mảng chứa bảng fat đọc từ</w:t>
      </w:r>
      <w:r>
        <w:rPr>
          <w:spacing w:val="-31"/>
        </w:rPr>
        <w:t> </w:t>
      </w:r>
      <w:r>
        <w:rPr/>
        <w:t>đĩa</w:t>
      </w:r>
    </w:p>
    <w:p>
      <w:pPr>
        <w:pStyle w:val="BodyText"/>
        <w:spacing w:before="112"/>
        <w:ind w:left="322"/>
      </w:pPr>
      <w:r>
        <w:rPr/>
        <w:t>void WriteFat (unsigned new_fat, unsigned k) // ghi giá trị new_fat vào entry thứ k = 2,3,. ,3071</w:t>
      </w:r>
    </w:p>
    <w:p>
      <w:pPr>
        <w:pStyle w:val="BodyText"/>
        <w:spacing w:before="113"/>
        <w:ind w:left="322"/>
      </w:pPr>
      <w:r>
        <w:rPr>
          <w:w w:val="100"/>
        </w:rPr>
        <w:t>{</w:t>
      </w:r>
    </w:p>
    <w:p>
      <w:pPr>
        <w:pStyle w:val="BodyText"/>
        <w:spacing w:line="343" w:lineRule="auto" w:before="113"/>
        <w:ind w:left="1042" w:right="2981" w:hanging="1"/>
      </w:pPr>
      <w:r>
        <w:rPr/>
        <w:t>unsigned i=k*3/2; //entry k sẽ được ghi vào byte thứ i và i+1 if (k%2==0)// k chẵn</w:t>
      </w:r>
    </w:p>
    <w:p>
      <w:pPr>
        <w:pStyle w:val="BodyText"/>
        <w:tabs>
          <w:tab w:pos="1762" w:val="left" w:leader="none"/>
        </w:tabs>
        <w:spacing w:line="343" w:lineRule="auto"/>
        <w:ind w:left="1761" w:right="4026" w:hanging="719"/>
      </w:pPr>
      <w:r>
        <w:rPr/>
        <w:t>{</w:t>
        <w:tab/>
        <w:tab/>
        <w:t>//đặt 8 bít cuối của new_fat vào byte thứ i fat[i] =</w:t>
      </w:r>
      <w:r>
        <w:rPr>
          <w:spacing w:val="-4"/>
        </w:rPr>
        <w:t> </w:t>
      </w:r>
      <w:r>
        <w:rPr/>
        <w:t>new_fat&amp;0x0FF;</w:t>
      </w:r>
    </w:p>
    <w:p>
      <w:pPr>
        <w:pStyle w:val="BodyText"/>
        <w:spacing w:line="343" w:lineRule="auto"/>
        <w:ind w:left="1761" w:right="2543" w:hanging="1"/>
      </w:pPr>
      <w:r>
        <w:rPr/>
        <w:t>//đặt 4 bít cao của new_fat vào 4 bít cuối của byte thứ i+1 fat[i+1] = (fat[i+1]&amp;0xF0) | (new_fat&gt;&gt;8);</w:t>
      </w:r>
    </w:p>
    <w:p>
      <w:pPr>
        <w:pStyle w:val="BodyText"/>
        <w:spacing w:line="260" w:lineRule="exact"/>
        <w:ind w:left="1041"/>
      </w:pPr>
      <w:r>
        <w:rPr>
          <w:w w:val="100"/>
        </w:rPr>
        <w:t>}</w:t>
      </w:r>
    </w:p>
    <w:p>
      <w:pPr>
        <w:pStyle w:val="BodyText"/>
        <w:spacing w:before="113"/>
        <w:ind w:left="1041"/>
      </w:pPr>
      <w:r>
        <w:rPr/>
        <w:t>else //k lẻ</w:t>
      </w:r>
    </w:p>
    <w:p>
      <w:pPr>
        <w:spacing w:after="0"/>
        <w:sectPr>
          <w:pgSz w:w="11910" w:h="16840"/>
          <w:pgMar w:header="0" w:footer="371" w:top="1060" w:bottom="980" w:left="1380" w:right="900"/>
        </w:sectPr>
      </w:pPr>
    </w:p>
    <w:p>
      <w:pPr>
        <w:pStyle w:val="BodyText"/>
        <w:tabs>
          <w:tab w:pos="1761" w:val="left" w:leader="none"/>
        </w:tabs>
        <w:spacing w:line="340" w:lineRule="auto" w:before="71"/>
        <w:ind w:left="1761" w:right="4641" w:hanging="721"/>
      </w:pPr>
      <w:r>
        <w:rPr/>
        <w:pict>
          <v:shape style="position:absolute;margin-left:-38.787552pt;margin-top:384.630219pt;width:672.3pt;height:72pt;mso-position-horizontal-relative:page;mso-position-vertical-relative:page;z-index:-22928384;rotation:315" type="#_x0000_t136" fillcolor="#aaaaaa" stroked="f">
            <o:extrusion v:ext="view" autorotationcenter="t"/>
            <v:textpath style="font-family:&quot;Arial&quot;;font-size:72pt;v-text-kern:t;mso-text-shadow:auto" string="OPEN.PTIT.EDU.VN"/>
            <w10:wrap type="none"/>
          </v:shape>
        </w:pict>
      </w:r>
      <w:r>
        <w:rPr/>
        <w:t>{</w:t>
        <w:tab/>
        <w:t>//đặt 8 bít cao vào vào byte thứ i+1 fat[i+1]=new_fat&gt;&gt;4;</w:t>
      </w:r>
    </w:p>
    <w:p>
      <w:pPr>
        <w:pStyle w:val="BodyText"/>
        <w:spacing w:line="340" w:lineRule="auto" w:before="4"/>
        <w:ind w:left="1762" w:right="3925" w:hanging="1"/>
      </w:pPr>
      <w:r>
        <w:rPr/>
        <w:t>//đặt 4 bít thấp vào 4 bít cao của byte thứ i fat[i]=((new_fat&amp;0xF)&lt;&lt;4)|(fat[i]&amp;0x0F);</w:t>
      </w:r>
    </w:p>
    <w:p>
      <w:pPr>
        <w:pStyle w:val="BodyText"/>
        <w:spacing w:before="4"/>
        <w:ind w:left="1042"/>
      </w:pPr>
      <w:r>
        <w:rPr>
          <w:w w:val="100"/>
        </w:rPr>
        <w:t>}</w:t>
      </w:r>
    </w:p>
    <w:p>
      <w:pPr>
        <w:pStyle w:val="BodyText"/>
        <w:spacing w:before="112"/>
        <w:ind w:left="322"/>
      </w:pPr>
      <w:r>
        <w:rPr>
          <w:w w:val="100"/>
        </w:rPr>
        <w:t>}</w:t>
      </w:r>
    </w:p>
    <w:p>
      <w:pPr>
        <w:pStyle w:val="BodyText"/>
        <w:rPr>
          <w:sz w:val="20"/>
        </w:rPr>
      </w:pPr>
    </w:p>
    <w:p>
      <w:pPr>
        <w:pStyle w:val="BodyText"/>
        <w:spacing w:before="7"/>
        <w:rPr>
          <w:sz w:val="22"/>
        </w:rPr>
      </w:pPr>
    </w:p>
    <w:p>
      <w:pPr>
        <w:pStyle w:val="BodyText"/>
        <w:ind w:left="322"/>
      </w:pPr>
      <w:r>
        <w:rPr/>
        <w:t>Ví dụ: giả sử new_fat = 1AB, luu vao entry k=7 -&gt;luu vao byte i=10 và i+1=11</w:t>
      </w:r>
    </w:p>
    <w:p>
      <w:pPr>
        <w:pStyle w:val="BodyText"/>
        <w:spacing w:before="4"/>
        <w:rPr>
          <w:sz w:val="6"/>
        </w:rPr>
      </w:pPr>
    </w:p>
    <w:tbl>
      <w:tblPr>
        <w:tblW w:w="0" w:type="auto"/>
        <w:jc w:val="left"/>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0"/>
        <w:gridCol w:w="720"/>
        <w:gridCol w:w="705"/>
        <w:gridCol w:w="1612"/>
      </w:tblGrid>
      <w:tr>
        <w:trPr>
          <w:trHeight w:val="365" w:hRule="atLeast"/>
        </w:trPr>
        <w:tc>
          <w:tcPr>
            <w:tcW w:w="570" w:type="dxa"/>
          </w:tcPr>
          <w:p>
            <w:pPr>
              <w:pStyle w:val="TableParagraph"/>
              <w:spacing w:before="40"/>
              <w:ind w:left="50"/>
              <w:rPr>
                <w:sz w:val="23"/>
              </w:rPr>
            </w:pPr>
            <w:r>
              <w:rPr>
                <w:w w:val="100"/>
                <w:sz w:val="23"/>
              </w:rPr>
              <w:t>9</w:t>
            </w:r>
          </w:p>
        </w:tc>
        <w:tc>
          <w:tcPr>
            <w:tcW w:w="720" w:type="dxa"/>
          </w:tcPr>
          <w:p>
            <w:pPr>
              <w:pStyle w:val="TableParagraph"/>
              <w:spacing w:before="40"/>
              <w:ind w:left="200"/>
              <w:rPr>
                <w:sz w:val="23"/>
              </w:rPr>
            </w:pPr>
            <w:r>
              <w:rPr>
                <w:sz w:val="23"/>
              </w:rPr>
              <w:t>10</w:t>
            </w:r>
          </w:p>
        </w:tc>
        <w:tc>
          <w:tcPr>
            <w:tcW w:w="705" w:type="dxa"/>
          </w:tcPr>
          <w:p>
            <w:pPr>
              <w:pStyle w:val="TableParagraph"/>
              <w:spacing w:before="40"/>
              <w:ind w:left="257"/>
              <w:rPr>
                <w:sz w:val="23"/>
              </w:rPr>
            </w:pPr>
            <w:r>
              <w:rPr>
                <w:sz w:val="23"/>
              </w:rPr>
              <w:t>11</w:t>
            </w:r>
          </w:p>
        </w:tc>
        <w:tc>
          <w:tcPr>
            <w:tcW w:w="1612" w:type="dxa"/>
          </w:tcPr>
          <w:p>
            <w:pPr>
              <w:pStyle w:val="TableParagraph"/>
              <w:spacing w:before="0"/>
              <w:rPr>
                <w:sz w:val="24"/>
              </w:rPr>
            </w:pPr>
          </w:p>
        </w:tc>
      </w:tr>
      <w:tr>
        <w:trPr>
          <w:trHeight w:val="377" w:hRule="atLeast"/>
        </w:trPr>
        <w:tc>
          <w:tcPr>
            <w:tcW w:w="570" w:type="dxa"/>
          </w:tcPr>
          <w:p>
            <w:pPr>
              <w:pStyle w:val="TableParagraph"/>
              <w:spacing w:before="51"/>
              <w:ind w:left="50"/>
              <w:rPr>
                <w:sz w:val="23"/>
              </w:rPr>
            </w:pPr>
            <w:r>
              <w:rPr>
                <w:sz w:val="23"/>
              </w:rPr>
              <w:t>AB</w:t>
            </w:r>
          </w:p>
        </w:tc>
        <w:tc>
          <w:tcPr>
            <w:tcW w:w="720" w:type="dxa"/>
          </w:tcPr>
          <w:p>
            <w:pPr>
              <w:pStyle w:val="TableParagraph"/>
              <w:spacing w:before="51"/>
              <w:ind w:left="199"/>
              <w:rPr>
                <w:sz w:val="23"/>
              </w:rPr>
            </w:pPr>
            <w:r>
              <w:rPr>
                <w:sz w:val="23"/>
              </w:rPr>
              <w:t>CD</w:t>
            </w:r>
          </w:p>
        </w:tc>
        <w:tc>
          <w:tcPr>
            <w:tcW w:w="705" w:type="dxa"/>
          </w:tcPr>
          <w:p>
            <w:pPr>
              <w:pStyle w:val="TableParagraph"/>
              <w:spacing w:before="51"/>
              <w:ind w:left="199"/>
              <w:rPr>
                <w:sz w:val="23"/>
              </w:rPr>
            </w:pPr>
            <w:r>
              <w:rPr>
                <w:sz w:val="23"/>
              </w:rPr>
              <w:t>EF</w:t>
            </w:r>
          </w:p>
        </w:tc>
        <w:tc>
          <w:tcPr>
            <w:tcW w:w="1612" w:type="dxa"/>
          </w:tcPr>
          <w:p>
            <w:pPr>
              <w:pStyle w:val="TableParagraph"/>
              <w:spacing w:before="51"/>
              <w:ind w:left="214"/>
              <w:rPr>
                <w:sz w:val="23"/>
              </w:rPr>
            </w:pPr>
            <w:r>
              <w:rPr>
                <w:sz w:val="23"/>
              </w:rPr>
              <w:t>(trước khi ghi)</w:t>
            </w:r>
          </w:p>
        </w:tc>
      </w:tr>
      <w:tr>
        <w:trPr>
          <w:trHeight w:val="366" w:hRule="atLeast"/>
        </w:trPr>
        <w:tc>
          <w:tcPr>
            <w:tcW w:w="570" w:type="dxa"/>
          </w:tcPr>
          <w:p>
            <w:pPr>
              <w:pStyle w:val="TableParagraph"/>
              <w:spacing w:before="52"/>
              <w:ind w:left="50"/>
              <w:rPr>
                <w:sz w:val="23"/>
              </w:rPr>
            </w:pPr>
            <w:r>
              <w:rPr>
                <w:sz w:val="23"/>
              </w:rPr>
              <w:t>AB</w:t>
            </w:r>
          </w:p>
        </w:tc>
        <w:tc>
          <w:tcPr>
            <w:tcW w:w="720" w:type="dxa"/>
          </w:tcPr>
          <w:p>
            <w:pPr>
              <w:pStyle w:val="TableParagraph"/>
              <w:spacing w:before="52"/>
              <w:ind w:left="199"/>
              <w:rPr>
                <w:sz w:val="23"/>
              </w:rPr>
            </w:pPr>
            <w:r>
              <w:rPr>
                <w:sz w:val="23"/>
              </w:rPr>
              <w:t>BD</w:t>
            </w:r>
          </w:p>
        </w:tc>
        <w:tc>
          <w:tcPr>
            <w:tcW w:w="705" w:type="dxa"/>
          </w:tcPr>
          <w:p>
            <w:pPr>
              <w:pStyle w:val="TableParagraph"/>
              <w:spacing w:before="52"/>
              <w:ind w:left="199"/>
              <w:rPr>
                <w:sz w:val="23"/>
              </w:rPr>
            </w:pPr>
            <w:r>
              <w:rPr>
                <w:sz w:val="23"/>
              </w:rPr>
              <w:t>1A</w:t>
            </w:r>
          </w:p>
        </w:tc>
        <w:tc>
          <w:tcPr>
            <w:tcW w:w="1612" w:type="dxa"/>
          </w:tcPr>
          <w:p>
            <w:pPr>
              <w:pStyle w:val="TableParagraph"/>
              <w:spacing w:before="52"/>
              <w:ind w:left="215"/>
              <w:rPr>
                <w:sz w:val="23"/>
              </w:rPr>
            </w:pPr>
            <w:r>
              <w:rPr>
                <w:sz w:val="23"/>
              </w:rPr>
              <w:t>(sau khi ghi)</w:t>
            </w:r>
          </w:p>
        </w:tc>
      </w:tr>
    </w:tbl>
    <w:p>
      <w:pPr>
        <w:pStyle w:val="BodyText"/>
        <w:spacing w:before="3"/>
        <w:rPr>
          <w:sz w:val="38"/>
        </w:rPr>
      </w:pPr>
    </w:p>
    <w:p>
      <w:pPr>
        <w:pStyle w:val="BodyText"/>
        <w:spacing w:before="1"/>
        <w:ind w:left="322"/>
      </w:pPr>
      <w:r>
        <w:rPr/>
        <w:t>unsigned ReadFat (unsigned k) // Đọc giá trị của entry thứ k (k&gt;=2)</w:t>
      </w:r>
    </w:p>
    <w:p>
      <w:pPr>
        <w:pStyle w:val="BodyText"/>
        <w:spacing w:before="112"/>
        <w:ind w:left="322"/>
      </w:pPr>
      <w:r>
        <w:rPr>
          <w:w w:val="100"/>
        </w:rPr>
        <w:t>{</w:t>
      </w:r>
    </w:p>
    <w:p>
      <w:pPr>
        <w:pStyle w:val="BodyText"/>
        <w:tabs>
          <w:tab w:pos="3201" w:val="left" w:leader="none"/>
        </w:tabs>
        <w:spacing w:before="113"/>
        <w:ind w:left="1042"/>
      </w:pPr>
      <w:r>
        <w:rPr/>
        <w:t>unsigned</w:t>
      </w:r>
      <w:r>
        <w:rPr>
          <w:spacing w:val="-5"/>
        </w:rPr>
        <w:t> </w:t>
      </w:r>
      <w:r>
        <w:rPr/>
        <w:t>i=k*3/2;</w:t>
        <w:tab/>
        <w:t>//entry thứ k ở byte thứ i,</w:t>
      </w:r>
      <w:r>
        <w:rPr>
          <w:spacing w:val="-5"/>
        </w:rPr>
        <w:t> </w:t>
      </w:r>
      <w:r>
        <w:rPr/>
        <w:t>i+1</w:t>
      </w:r>
    </w:p>
    <w:p>
      <w:pPr>
        <w:pStyle w:val="BodyText"/>
        <w:spacing w:line="343" w:lineRule="auto" w:before="113"/>
        <w:ind w:left="1042" w:right="1593"/>
      </w:pPr>
      <w:r>
        <w:rPr/>
        <w:t>unsigned val_fat=(fat[i+1]&lt;&lt;8) | fat[i] ; // hoặc val_fat=fat[i+1]*256+fat[i]; if (val_fat%2==0) val_fat=val_fat &amp; 0x0FFF;</w:t>
      </w:r>
    </w:p>
    <w:p>
      <w:pPr>
        <w:pStyle w:val="BodyText"/>
        <w:spacing w:line="343" w:lineRule="auto"/>
        <w:ind w:left="1042" w:right="5835"/>
      </w:pPr>
      <w:r>
        <w:rPr/>
        <w:t>else val_fat=val_fat&gt;&gt;4; return val_fat;</w:t>
      </w:r>
    </w:p>
    <w:p>
      <w:pPr>
        <w:pStyle w:val="BodyText"/>
        <w:spacing w:line="263" w:lineRule="exact"/>
        <w:ind w:left="322"/>
      </w:pPr>
      <w:r>
        <w:rPr>
          <w:w w:val="100"/>
        </w:rPr>
        <w:t>}</w:t>
      </w:r>
    </w:p>
    <w:p>
      <w:pPr>
        <w:pStyle w:val="BodyText"/>
        <w:rPr>
          <w:sz w:val="20"/>
        </w:rPr>
      </w:pPr>
    </w:p>
    <w:p>
      <w:pPr>
        <w:pStyle w:val="BodyText"/>
        <w:spacing w:before="8"/>
        <w:rPr>
          <w:sz w:val="22"/>
        </w:rPr>
      </w:pPr>
    </w:p>
    <w:p>
      <w:pPr>
        <w:pStyle w:val="Heading7"/>
        <w:numPr>
          <w:ilvl w:val="0"/>
          <w:numId w:val="15"/>
        </w:numPr>
        <w:tabs>
          <w:tab w:pos="457" w:val="left" w:leader="none"/>
        </w:tabs>
        <w:spacing w:line="240" w:lineRule="auto" w:before="0" w:after="0"/>
        <w:ind w:left="456" w:right="0" w:hanging="135"/>
        <w:jc w:val="left"/>
        <w:rPr>
          <w:i/>
        </w:rPr>
      </w:pPr>
      <w:r>
        <w:rPr>
          <w:i/>
        </w:rPr>
        <w:t>Đọc/ghi giờ, phút,</w:t>
      </w:r>
      <w:r>
        <w:rPr>
          <w:i/>
          <w:spacing w:val="-1"/>
        </w:rPr>
        <w:t> </w:t>
      </w:r>
      <w:r>
        <w:rPr>
          <w:i/>
        </w:rPr>
        <w:t>giây</w:t>
      </w:r>
    </w:p>
    <w:p>
      <w:pPr>
        <w:pStyle w:val="BodyText"/>
        <w:spacing w:before="111"/>
        <w:ind w:left="322"/>
      </w:pPr>
      <w:r>
        <w:rPr/>
        <w:t>time (2 byte)= 5 bit giờ, 6 bit phút, 5 bit giây (thieu 1, nên lưu đơn vị 2 giây)</w:t>
      </w:r>
    </w:p>
    <w:p>
      <w:pPr>
        <w:pStyle w:val="BodyText"/>
        <w:spacing w:before="112"/>
        <w:ind w:left="322"/>
      </w:pPr>
      <w:r>
        <w:rPr/>
        <w:t>- Ghi : time=(h&lt;&lt;11)|(m&lt;&lt;5)|(s&gt;&gt;1)</w:t>
      </w:r>
    </w:p>
    <w:p>
      <w:pPr>
        <w:pStyle w:val="BodyText"/>
        <w:spacing w:before="112"/>
        <w:ind w:left="322"/>
      </w:pPr>
      <w:r>
        <w:rPr/>
        <w:t>- Đọc: h=(time&gt;&gt;11); m=(time&gt;&gt;5)&amp;0x3F; s=(time&amp;0x1F)&lt;&lt;1;</w:t>
      </w:r>
    </w:p>
    <w:p>
      <w:pPr>
        <w:pStyle w:val="BodyText"/>
        <w:spacing w:before="8"/>
        <w:rPr>
          <w:sz w:val="37"/>
        </w:rPr>
      </w:pPr>
    </w:p>
    <w:p>
      <w:pPr>
        <w:pStyle w:val="Heading7"/>
        <w:numPr>
          <w:ilvl w:val="0"/>
          <w:numId w:val="15"/>
        </w:numPr>
        <w:tabs>
          <w:tab w:pos="457" w:val="left" w:leader="none"/>
        </w:tabs>
        <w:spacing w:line="240" w:lineRule="auto" w:before="0" w:after="0"/>
        <w:ind w:left="456" w:right="0" w:hanging="135"/>
        <w:jc w:val="left"/>
        <w:rPr>
          <w:i/>
        </w:rPr>
      </w:pPr>
      <w:r>
        <w:rPr>
          <w:i/>
        </w:rPr>
        <w:t>Đọc/Ghi ngày, tháng,</w:t>
      </w:r>
      <w:r>
        <w:rPr>
          <w:i/>
          <w:spacing w:val="-6"/>
        </w:rPr>
        <w:t> </w:t>
      </w:r>
      <w:r>
        <w:rPr>
          <w:i/>
        </w:rPr>
        <w:t>năm</w:t>
      </w:r>
    </w:p>
    <w:p>
      <w:pPr>
        <w:pStyle w:val="BodyText"/>
        <w:spacing w:before="111"/>
        <w:ind w:left="322"/>
      </w:pPr>
      <w:r>
        <w:rPr/>
        <w:t>date (2 byte)= 7 bit cho năm (từ 1980), 4 bit cho tháng, 5 bit cho ngày.</w:t>
      </w:r>
    </w:p>
    <w:p>
      <w:pPr>
        <w:pStyle w:val="BodyText"/>
        <w:spacing w:before="112"/>
        <w:ind w:left="322"/>
      </w:pPr>
      <w:r>
        <w:rPr/>
        <w:t>- Ghi : y-=1980 ; date=(y&lt;&lt;9)|(m&lt;&lt;5)|d ;</w:t>
      </w:r>
    </w:p>
    <w:p>
      <w:pPr>
        <w:pStyle w:val="BodyText"/>
        <w:spacing w:before="114"/>
        <w:ind w:left="322"/>
      </w:pPr>
      <w:r>
        <w:rPr/>
        <w:t>- Đọc : y=(date&gt;&gt;9) + 1980 ; m=(date&gt;&gt;5)&amp;0xF ; d=date&amp;0x1F ;</w:t>
      </w:r>
    </w:p>
    <w:p>
      <w:pPr>
        <w:pStyle w:val="BodyText"/>
        <w:rPr>
          <w:sz w:val="26"/>
        </w:rPr>
      </w:pPr>
    </w:p>
    <w:p>
      <w:pPr>
        <w:pStyle w:val="Heading4"/>
        <w:numPr>
          <w:ilvl w:val="3"/>
          <w:numId w:val="14"/>
        </w:numPr>
        <w:tabs>
          <w:tab w:pos="1102" w:val="left" w:leader="none"/>
        </w:tabs>
        <w:spacing w:line="240" w:lineRule="auto" w:before="206" w:after="0"/>
        <w:ind w:left="1101" w:right="0" w:hanging="781"/>
        <w:jc w:val="left"/>
      </w:pPr>
      <w:r>
        <w:rPr/>
        <w:t>Hệ thống tập tin của Windows</w:t>
      </w:r>
      <w:r>
        <w:rPr>
          <w:spacing w:val="-4"/>
        </w:rPr>
        <w:t> </w:t>
      </w:r>
      <w:r>
        <w:rPr/>
        <w:t>NT</w:t>
      </w:r>
    </w:p>
    <w:p>
      <w:pPr>
        <w:pStyle w:val="BodyText"/>
        <w:spacing w:line="288" w:lineRule="auto" w:before="114"/>
        <w:ind w:left="321"/>
      </w:pPr>
      <w:r>
        <w:rPr/>
        <w:t>Sử dụng hệ thống NTFS, kích thước File tối đa trong NTFS là 232 cluster. Cấu trúc volume của NTFS như sau: partition boot sector, Master File Table, các file hệ thống, vùng dữ liệu.</w:t>
      </w:r>
    </w:p>
    <w:p>
      <w:pPr>
        <w:pStyle w:val="BodyText"/>
        <w:spacing w:line="288" w:lineRule="auto" w:before="60"/>
        <w:ind w:left="322" w:right="226" w:hanging="1"/>
      </w:pPr>
      <w:r>
        <w:rPr>
          <w:b/>
          <w:i/>
        </w:rPr>
        <w:t>+ Partition boot sector</w:t>
      </w:r>
      <w:r>
        <w:rPr/>
        <w:t>: là sector khởi động của partition (&lt;= 16 sector) gồm các thông tin về cấu trúc của volume, cấu trúc của hệ thống File và mã nguồn khởi động.</w:t>
      </w:r>
    </w:p>
    <w:p>
      <w:pPr>
        <w:pStyle w:val="BodyText"/>
        <w:spacing w:line="288" w:lineRule="auto" w:before="60"/>
        <w:ind w:left="322" w:right="410" w:hanging="1"/>
      </w:pPr>
      <w:r>
        <w:rPr>
          <w:b/>
          <w:i/>
        </w:rPr>
        <w:t>+ Master File Table (MFT): </w:t>
      </w:r>
      <w:r>
        <w:rPr/>
        <w:t>lưu các thông tin về tất cả file và thư mục trên volume NTFS này cũng như danh sách các khối trống. MFT được tổ chức thành nhiều dòng, mỗi dòng lưu những</w:t>
      </w:r>
    </w:p>
    <w:p>
      <w:pPr>
        <w:spacing w:after="0" w:line="288" w:lineRule="auto"/>
        <w:sectPr>
          <w:pgSz w:w="11910" w:h="16840"/>
          <w:pgMar w:header="0" w:footer="371" w:top="1060" w:bottom="980" w:left="1380" w:right="900"/>
        </w:sectPr>
      </w:pPr>
    </w:p>
    <w:p>
      <w:pPr>
        <w:pStyle w:val="BodyText"/>
        <w:spacing w:line="288" w:lineRule="auto" w:before="71"/>
        <w:ind w:left="321" w:right="410" w:hanging="1"/>
      </w:pPr>
      <w:r>
        <w:rPr/>
        <w:pict>
          <v:shape style="position:absolute;margin-left:-38.787552pt;margin-top:384.630219pt;width:672.3pt;height:72pt;mso-position-horizontal-relative:page;mso-position-vertical-relative:page;z-index:-22927872;rotation:315" type="#_x0000_t136" fillcolor="#aaaaaa" stroked="f">
            <o:extrusion v:ext="view" autorotationcenter="t"/>
            <v:textpath style="font-family:&quot;Arial&quot;;font-size:72pt;v-text-kern:t;mso-text-shadow:auto" string="OPEN.PTIT.EDU.VN"/>
            <w10:wrap type="none"/>
          </v:shape>
        </w:pict>
      </w:r>
      <w:r>
        <w:rPr/>
        <w:t>thuộc tính cho một file hoặc một thư mục trên volume. Nếu kích thước file nhỏ thì toàn bộ nội dung của file được lưu trong dòng này.</w:t>
      </w:r>
    </w:p>
    <w:p>
      <w:pPr>
        <w:spacing w:before="61"/>
        <w:ind w:left="322" w:right="0" w:firstLine="0"/>
        <w:jc w:val="left"/>
        <w:rPr>
          <w:sz w:val="23"/>
        </w:rPr>
      </w:pPr>
      <w:r>
        <w:rPr>
          <w:b/>
          <w:i/>
          <w:sz w:val="23"/>
        </w:rPr>
        <w:t>+ Các file hệ th</w:t>
      </w:r>
      <w:r>
        <w:rPr>
          <w:sz w:val="23"/>
        </w:rPr>
        <w:t>ống: có kích thước khoảng 1Mb bao gồm:</w:t>
      </w:r>
    </w:p>
    <w:p>
      <w:pPr>
        <w:pStyle w:val="BodyText"/>
        <w:spacing w:before="112"/>
        <w:ind w:left="1042"/>
      </w:pPr>
      <w:r>
        <w:rPr/>
        <w:t>. MFT2: bản sao của MFT</w:t>
      </w:r>
    </w:p>
    <w:p>
      <w:pPr>
        <w:pStyle w:val="BodyText"/>
        <w:spacing w:before="113"/>
        <w:ind w:left="1042"/>
      </w:pPr>
      <w:r>
        <w:rPr/>
        <w:t>. Log file: thông tin dùng cho việc phục hồi.</w:t>
      </w:r>
    </w:p>
    <w:p>
      <w:pPr>
        <w:pStyle w:val="BodyText"/>
        <w:spacing w:before="113"/>
        <w:ind w:left="1042"/>
      </w:pPr>
      <w:r>
        <w:rPr/>
        <w:t>. Cluster bitmap: biểu diễn thông tin lưu trữ của các cluster</w:t>
      </w:r>
    </w:p>
    <w:p>
      <w:pPr>
        <w:pStyle w:val="BodyText"/>
        <w:spacing w:before="113"/>
        <w:ind w:left="1042"/>
      </w:pPr>
      <w:r>
        <w:rPr/>
        <w:t>. Bảng định nghĩa thuộc tính: định nghĩa các kiểu thuộc tính hỗ trợ cho volume.</w:t>
      </w:r>
    </w:p>
    <w:p>
      <w:pPr>
        <w:pStyle w:val="BodyText"/>
        <w:spacing w:before="3"/>
        <w:rPr>
          <w:sz w:val="11"/>
        </w:rPr>
      </w:pPr>
    </w:p>
    <w:tbl>
      <w:tblPr>
        <w:tblW w:w="0" w:type="auto"/>
        <w:jc w:val="left"/>
        <w:tblInd w:w="266"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top w:w="0" w:type="dxa"/>
          <w:left w:w="0" w:type="dxa"/>
          <w:bottom w:w="0" w:type="dxa"/>
          <w:right w:w="0" w:type="dxa"/>
        </w:tblCellMar>
        <w:tblLook w:val="01E0"/>
      </w:tblPr>
      <w:tblGrid>
        <w:gridCol w:w="1855"/>
        <w:gridCol w:w="6959"/>
      </w:tblGrid>
      <w:tr>
        <w:trPr>
          <w:trHeight w:val="514" w:hRule="atLeast"/>
        </w:trPr>
        <w:tc>
          <w:tcPr>
            <w:tcW w:w="1855" w:type="dxa"/>
            <w:tcBorders>
              <w:left w:val="double" w:sz="2" w:space="0" w:color="D4D0C8"/>
            </w:tcBorders>
          </w:tcPr>
          <w:p>
            <w:pPr>
              <w:pStyle w:val="TableParagraph"/>
              <w:spacing w:before="116"/>
              <w:ind w:left="62"/>
              <w:rPr>
                <w:sz w:val="20"/>
              </w:rPr>
            </w:pPr>
            <w:r>
              <w:rPr>
                <w:sz w:val="20"/>
              </w:rPr>
              <w:t>Kiểu thuộc tính</w:t>
            </w:r>
          </w:p>
        </w:tc>
        <w:tc>
          <w:tcPr>
            <w:tcW w:w="6959" w:type="dxa"/>
          </w:tcPr>
          <w:p>
            <w:pPr>
              <w:pStyle w:val="TableParagraph"/>
              <w:spacing w:before="116"/>
              <w:ind w:left="65"/>
              <w:rPr>
                <w:sz w:val="20"/>
              </w:rPr>
            </w:pPr>
            <w:r>
              <w:rPr>
                <w:sz w:val="20"/>
              </w:rPr>
              <w:t>Mô tả</w:t>
            </w:r>
          </w:p>
        </w:tc>
      </w:tr>
      <w:tr>
        <w:trPr>
          <w:trHeight w:val="515" w:hRule="atLeast"/>
        </w:trPr>
        <w:tc>
          <w:tcPr>
            <w:tcW w:w="1855" w:type="dxa"/>
            <w:tcBorders>
              <w:left w:val="double" w:sz="2" w:space="0" w:color="D4D0C8"/>
            </w:tcBorders>
          </w:tcPr>
          <w:p>
            <w:pPr>
              <w:pStyle w:val="TableParagraph"/>
              <w:spacing w:before="116"/>
              <w:ind w:left="62"/>
              <w:rPr>
                <w:sz w:val="20"/>
              </w:rPr>
            </w:pPr>
            <w:r>
              <w:rPr>
                <w:sz w:val="20"/>
              </w:rPr>
              <w:t>Thông tin chuẩn</w:t>
            </w:r>
          </w:p>
        </w:tc>
        <w:tc>
          <w:tcPr>
            <w:tcW w:w="6959" w:type="dxa"/>
          </w:tcPr>
          <w:p>
            <w:pPr>
              <w:pStyle w:val="TableParagraph"/>
              <w:spacing w:before="116"/>
              <w:ind w:left="65"/>
              <w:rPr>
                <w:sz w:val="20"/>
              </w:rPr>
            </w:pPr>
            <w:r>
              <w:rPr>
                <w:sz w:val="20"/>
              </w:rPr>
              <w:t>Bao gồm các thuộc tính truy xuất (chỉ đọc, đọc/ghi,...), nhãn thời gian, chỉ số liên kết</w:t>
            </w:r>
          </w:p>
        </w:tc>
      </w:tr>
      <w:tr>
        <w:trPr>
          <w:trHeight w:val="515" w:hRule="atLeast"/>
        </w:trPr>
        <w:tc>
          <w:tcPr>
            <w:tcW w:w="1855" w:type="dxa"/>
            <w:tcBorders>
              <w:left w:val="double" w:sz="2" w:space="0" w:color="D4D0C8"/>
            </w:tcBorders>
          </w:tcPr>
          <w:p>
            <w:pPr>
              <w:pStyle w:val="TableParagraph"/>
              <w:spacing w:before="116"/>
              <w:ind w:left="62"/>
              <w:rPr>
                <w:sz w:val="20"/>
              </w:rPr>
            </w:pPr>
            <w:r>
              <w:rPr>
                <w:sz w:val="20"/>
              </w:rPr>
              <w:t>Danh sách thuộc tính</w:t>
            </w:r>
          </w:p>
        </w:tc>
        <w:tc>
          <w:tcPr>
            <w:tcW w:w="6959" w:type="dxa"/>
          </w:tcPr>
          <w:p>
            <w:pPr>
              <w:pStyle w:val="TableParagraph"/>
              <w:spacing w:before="116"/>
              <w:ind w:left="65"/>
              <w:rPr>
                <w:sz w:val="20"/>
              </w:rPr>
            </w:pPr>
            <w:r>
              <w:rPr>
                <w:sz w:val="20"/>
              </w:rPr>
              <w:t>sử dụng khi tất cả thuộc tính vượt quá 1 dòng của MFT</w:t>
            </w:r>
          </w:p>
        </w:tc>
      </w:tr>
      <w:tr>
        <w:trPr>
          <w:trHeight w:val="514" w:hRule="atLeast"/>
        </w:trPr>
        <w:tc>
          <w:tcPr>
            <w:tcW w:w="1855" w:type="dxa"/>
            <w:tcBorders>
              <w:left w:val="double" w:sz="2" w:space="0" w:color="D4D0C8"/>
            </w:tcBorders>
          </w:tcPr>
          <w:p>
            <w:pPr>
              <w:pStyle w:val="TableParagraph"/>
              <w:spacing w:before="116"/>
              <w:ind w:left="62"/>
              <w:rPr>
                <w:sz w:val="20"/>
              </w:rPr>
            </w:pPr>
            <w:r>
              <w:rPr>
                <w:sz w:val="20"/>
              </w:rPr>
              <w:t>Tên File</w:t>
            </w:r>
          </w:p>
        </w:tc>
        <w:tc>
          <w:tcPr>
            <w:tcW w:w="6959" w:type="dxa"/>
          </w:tcPr>
          <w:p>
            <w:pPr>
              <w:pStyle w:val="TableParagraph"/>
              <w:spacing w:before="0"/>
              <w:rPr>
                <w:sz w:val="22"/>
              </w:rPr>
            </w:pPr>
          </w:p>
        </w:tc>
      </w:tr>
      <w:tr>
        <w:trPr>
          <w:trHeight w:val="515" w:hRule="atLeast"/>
        </w:trPr>
        <w:tc>
          <w:tcPr>
            <w:tcW w:w="1855" w:type="dxa"/>
            <w:tcBorders>
              <w:left w:val="double" w:sz="2" w:space="0" w:color="D4D0C8"/>
            </w:tcBorders>
          </w:tcPr>
          <w:p>
            <w:pPr>
              <w:pStyle w:val="TableParagraph"/>
              <w:spacing w:before="116"/>
              <w:ind w:left="62"/>
              <w:rPr>
                <w:sz w:val="20"/>
              </w:rPr>
            </w:pPr>
            <w:r>
              <w:rPr>
                <w:sz w:val="20"/>
              </w:rPr>
              <w:t>Mô tả an toàn</w:t>
            </w:r>
          </w:p>
        </w:tc>
        <w:tc>
          <w:tcPr>
            <w:tcW w:w="6959" w:type="dxa"/>
          </w:tcPr>
          <w:p>
            <w:pPr>
              <w:pStyle w:val="TableParagraph"/>
              <w:spacing w:before="116"/>
              <w:ind w:left="66"/>
              <w:rPr>
                <w:sz w:val="20"/>
              </w:rPr>
            </w:pPr>
            <w:r>
              <w:rPr>
                <w:sz w:val="20"/>
              </w:rPr>
              <w:t>thông tin về người sở hữu và truy cập</w:t>
            </w:r>
          </w:p>
        </w:tc>
      </w:tr>
      <w:tr>
        <w:trPr>
          <w:trHeight w:val="515" w:hRule="atLeast"/>
        </w:trPr>
        <w:tc>
          <w:tcPr>
            <w:tcW w:w="1855" w:type="dxa"/>
            <w:tcBorders>
              <w:left w:val="double" w:sz="2" w:space="0" w:color="D4D0C8"/>
            </w:tcBorders>
          </w:tcPr>
          <w:p>
            <w:pPr>
              <w:pStyle w:val="TableParagraph"/>
              <w:spacing w:before="116"/>
              <w:ind w:left="62"/>
              <w:rPr>
                <w:sz w:val="20"/>
              </w:rPr>
            </w:pPr>
            <w:r>
              <w:rPr>
                <w:sz w:val="20"/>
              </w:rPr>
              <w:t>Dữ liệu</w:t>
            </w:r>
          </w:p>
        </w:tc>
        <w:tc>
          <w:tcPr>
            <w:tcW w:w="6959" w:type="dxa"/>
          </w:tcPr>
          <w:p>
            <w:pPr>
              <w:pStyle w:val="TableParagraph"/>
              <w:spacing w:before="0"/>
              <w:rPr>
                <w:sz w:val="22"/>
              </w:rPr>
            </w:pPr>
          </w:p>
        </w:tc>
      </w:tr>
      <w:tr>
        <w:trPr>
          <w:trHeight w:val="514" w:hRule="atLeast"/>
        </w:trPr>
        <w:tc>
          <w:tcPr>
            <w:tcW w:w="1855" w:type="dxa"/>
            <w:tcBorders>
              <w:left w:val="double" w:sz="2" w:space="0" w:color="D4D0C8"/>
            </w:tcBorders>
          </w:tcPr>
          <w:p>
            <w:pPr>
              <w:pStyle w:val="TableParagraph"/>
              <w:spacing w:before="116"/>
              <w:ind w:left="62"/>
              <w:rPr>
                <w:sz w:val="20"/>
              </w:rPr>
            </w:pPr>
            <w:r>
              <w:rPr>
                <w:sz w:val="20"/>
              </w:rPr>
              <w:t>Chỉ mục gốc</w:t>
            </w:r>
          </w:p>
        </w:tc>
        <w:tc>
          <w:tcPr>
            <w:tcW w:w="6959" w:type="dxa"/>
          </w:tcPr>
          <w:p>
            <w:pPr>
              <w:pStyle w:val="TableParagraph"/>
              <w:spacing w:before="116"/>
              <w:ind w:left="64"/>
              <w:rPr>
                <w:sz w:val="20"/>
              </w:rPr>
            </w:pPr>
            <w:r>
              <w:rPr>
                <w:sz w:val="20"/>
              </w:rPr>
              <w:t>dùng cho thư mục</w:t>
            </w:r>
          </w:p>
        </w:tc>
      </w:tr>
      <w:tr>
        <w:trPr>
          <w:trHeight w:val="515" w:hRule="atLeast"/>
        </w:trPr>
        <w:tc>
          <w:tcPr>
            <w:tcW w:w="1855" w:type="dxa"/>
            <w:tcBorders>
              <w:left w:val="double" w:sz="2" w:space="0" w:color="D4D0C8"/>
            </w:tcBorders>
          </w:tcPr>
          <w:p>
            <w:pPr>
              <w:pStyle w:val="TableParagraph"/>
              <w:spacing w:before="116"/>
              <w:ind w:left="62"/>
              <w:rPr>
                <w:sz w:val="20"/>
              </w:rPr>
            </w:pPr>
            <w:r>
              <w:rPr>
                <w:sz w:val="20"/>
              </w:rPr>
              <w:t>Chỉ mục định vị</w:t>
            </w:r>
          </w:p>
        </w:tc>
        <w:tc>
          <w:tcPr>
            <w:tcW w:w="6959" w:type="dxa"/>
          </w:tcPr>
          <w:p>
            <w:pPr>
              <w:pStyle w:val="TableParagraph"/>
              <w:spacing w:before="116"/>
              <w:ind w:left="65"/>
              <w:rPr>
                <w:sz w:val="20"/>
              </w:rPr>
            </w:pPr>
            <w:r>
              <w:rPr>
                <w:sz w:val="20"/>
              </w:rPr>
              <w:t>dùng cho thư mục</w:t>
            </w:r>
          </w:p>
        </w:tc>
      </w:tr>
      <w:tr>
        <w:trPr>
          <w:trHeight w:val="515" w:hRule="atLeast"/>
        </w:trPr>
        <w:tc>
          <w:tcPr>
            <w:tcW w:w="1855" w:type="dxa"/>
            <w:tcBorders>
              <w:left w:val="double" w:sz="2" w:space="0" w:color="D4D0C8"/>
            </w:tcBorders>
          </w:tcPr>
          <w:p>
            <w:pPr>
              <w:pStyle w:val="TableParagraph"/>
              <w:spacing w:before="116"/>
              <w:ind w:left="62"/>
              <w:rPr>
                <w:sz w:val="20"/>
              </w:rPr>
            </w:pPr>
            <w:r>
              <w:rPr>
                <w:sz w:val="20"/>
              </w:rPr>
              <w:t>thông tin volume</w:t>
            </w:r>
          </w:p>
        </w:tc>
        <w:tc>
          <w:tcPr>
            <w:tcW w:w="6959" w:type="dxa"/>
          </w:tcPr>
          <w:p>
            <w:pPr>
              <w:pStyle w:val="TableParagraph"/>
              <w:spacing w:before="116"/>
              <w:ind w:left="65"/>
              <w:rPr>
                <w:sz w:val="20"/>
              </w:rPr>
            </w:pPr>
            <w:r>
              <w:rPr>
                <w:sz w:val="20"/>
              </w:rPr>
              <w:t>như tên version và tên volume</w:t>
            </w:r>
          </w:p>
        </w:tc>
      </w:tr>
      <w:tr>
        <w:trPr>
          <w:trHeight w:val="514" w:hRule="atLeast"/>
        </w:trPr>
        <w:tc>
          <w:tcPr>
            <w:tcW w:w="1855" w:type="dxa"/>
            <w:tcBorders>
              <w:left w:val="double" w:sz="2" w:space="0" w:color="D4D0C8"/>
            </w:tcBorders>
          </w:tcPr>
          <w:p>
            <w:pPr>
              <w:pStyle w:val="TableParagraph"/>
              <w:spacing w:before="116"/>
              <w:ind w:left="62"/>
              <w:rPr>
                <w:sz w:val="20"/>
              </w:rPr>
            </w:pPr>
            <w:r>
              <w:rPr>
                <w:sz w:val="20"/>
              </w:rPr>
              <w:t>Bitmap</w:t>
            </w:r>
          </w:p>
        </w:tc>
        <w:tc>
          <w:tcPr>
            <w:tcW w:w="6959" w:type="dxa"/>
          </w:tcPr>
          <w:p>
            <w:pPr>
              <w:pStyle w:val="TableParagraph"/>
              <w:spacing w:before="116"/>
              <w:ind w:left="65"/>
              <w:rPr>
                <w:sz w:val="20"/>
              </w:rPr>
            </w:pPr>
            <w:r>
              <w:rPr>
                <w:sz w:val="20"/>
              </w:rPr>
              <w:t>hiện trạng các dòng trong MFT</w:t>
            </w:r>
          </w:p>
        </w:tc>
      </w:tr>
    </w:tbl>
    <w:p>
      <w:pPr>
        <w:pStyle w:val="BodyText"/>
        <w:spacing w:before="72"/>
        <w:ind w:left="321"/>
      </w:pPr>
      <w:r>
        <w:rPr/>
        <w:t>Hình 2.38: Các kiểu thuộc tính của File và thư mục trong Windows NTFS</w:t>
      </w:r>
    </w:p>
    <w:p>
      <w:pPr>
        <w:pStyle w:val="BodyText"/>
        <w:rPr>
          <w:sz w:val="26"/>
        </w:rPr>
      </w:pPr>
    </w:p>
    <w:p>
      <w:pPr>
        <w:pStyle w:val="Heading4"/>
        <w:spacing w:before="206"/>
        <w:ind w:left="321" w:firstLine="0"/>
        <w:jc w:val="left"/>
      </w:pPr>
      <w:r>
        <w:rPr/>
        <w:t>2.5.3. Hệ thống file của UNIX</w:t>
      </w:r>
    </w:p>
    <w:p>
      <w:pPr>
        <w:pStyle w:val="BodyText"/>
        <w:spacing w:line="288" w:lineRule="auto" w:before="114"/>
        <w:ind w:left="322" w:right="410" w:hanging="1"/>
      </w:pPr>
      <w:r>
        <w:rPr/>
        <w:t>Hệ thống File của UNIX thông thường được cài đặt trên đĩa gồm các khối theo thứ tự sau: khối boot, khối đặc biệt, I-nodes, các khối dữ liệu.</w:t>
      </w:r>
    </w:p>
    <w:p>
      <w:pPr>
        <w:pStyle w:val="BodyText"/>
        <w:rPr>
          <w:sz w:val="38"/>
        </w:rPr>
      </w:pPr>
    </w:p>
    <w:p>
      <w:pPr>
        <w:spacing w:before="0"/>
        <w:ind w:left="322" w:right="0" w:firstLine="0"/>
        <w:jc w:val="left"/>
        <w:rPr>
          <w:sz w:val="23"/>
        </w:rPr>
      </w:pPr>
      <w:r>
        <w:rPr>
          <w:b/>
          <w:i/>
          <w:sz w:val="23"/>
        </w:rPr>
        <w:t>+ Khối boot</w:t>
      </w:r>
      <w:r>
        <w:rPr>
          <w:sz w:val="23"/>
        </w:rPr>
        <w:t>: chứa mã khởi động của hệ thống.</w:t>
      </w:r>
    </w:p>
    <w:p>
      <w:pPr>
        <w:spacing w:before="114"/>
        <w:ind w:left="322" w:right="0" w:firstLine="0"/>
        <w:jc w:val="left"/>
        <w:rPr>
          <w:sz w:val="23"/>
        </w:rPr>
      </w:pPr>
      <w:r>
        <w:rPr>
          <w:b/>
          <w:i/>
          <w:sz w:val="23"/>
        </w:rPr>
        <w:t>+ Khối super block </w:t>
      </w:r>
      <w:r>
        <w:rPr>
          <w:sz w:val="23"/>
        </w:rPr>
        <w:t>: chứa thông tin về toàn bộ hệ thống file, bao gồm:</w:t>
      </w:r>
    </w:p>
    <w:p>
      <w:pPr>
        <w:pStyle w:val="ListParagraph"/>
        <w:numPr>
          <w:ilvl w:val="0"/>
          <w:numId w:val="16"/>
        </w:numPr>
        <w:tabs>
          <w:tab w:pos="1177" w:val="left" w:leader="none"/>
        </w:tabs>
        <w:spacing w:line="240" w:lineRule="auto" w:before="112" w:after="0"/>
        <w:ind w:left="1176" w:right="0" w:hanging="135"/>
        <w:jc w:val="left"/>
        <w:rPr>
          <w:sz w:val="23"/>
        </w:rPr>
      </w:pPr>
      <w:r>
        <w:rPr>
          <w:sz w:val="23"/>
        </w:rPr>
        <w:t>Kích thước của toàn bộ hệ thống</w:t>
      </w:r>
      <w:r>
        <w:rPr>
          <w:spacing w:val="-9"/>
          <w:sz w:val="23"/>
        </w:rPr>
        <w:t> </w:t>
      </w:r>
      <w:r>
        <w:rPr>
          <w:sz w:val="23"/>
        </w:rPr>
        <w:t>file.</w:t>
      </w:r>
    </w:p>
    <w:p>
      <w:pPr>
        <w:pStyle w:val="ListParagraph"/>
        <w:numPr>
          <w:ilvl w:val="0"/>
          <w:numId w:val="16"/>
        </w:numPr>
        <w:tabs>
          <w:tab w:pos="1178" w:val="left" w:leader="none"/>
        </w:tabs>
        <w:spacing w:line="240" w:lineRule="auto" w:before="113" w:after="0"/>
        <w:ind w:left="1177" w:right="0" w:hanging="136"/>
        <w:jc w:val="left"/>
        <w:rPr>
          <w:sz w:val="23"/>
        </w:rPr>
      </w:pPr>
      <w:r>
        <w:rPr>
          <w:sz w:val="23"/>
        </w:rPr>
        <w:t>Địa chỉ của khối dữ liệu đầu</w:t>
      </w:r>
      <w:r>
        <w:rPr>
          <w:spacing w:val="-9"/>
          <w:sz w:val="23"/>
        </w:rPr>
        <w:t> </w:t>
      </w:r>
      <w:r>
        <w:rPr>
          <w:sz w:val="23"/>
        </w:rPr>
        <w:t>tiên.</w:t>
      </w:r>
    </w:p>
    <w:p>
      <w:pPr>
        <w:pStyle w:val="ListParagraph"/>
        <w:numPr>
          <w:ilvl w:val="0"/>
          <w:numId w:val="16"/>
        </w:numPr>
        <w:tabs>
          <w:tab w:pos="1178" w:val="left" w:leader="none"/>
        </w:tabs>
        <w:spacing w:line="240" w:lineRule="auto" w:before="113" w:after="0"/>
        <w:ind w:left="1177" w:right="0" w:hanging="135"/>
        <w:jc w:val="left"/>
        <w:rPr>
          <w:sz w:val="23"/>
        </w:rPr>
      </w:pPr>
      <w:r>
        <w:rPr>
          <w:sz w:val="23"/>
        </w:rPr>
        <w:t>Số lượng khối trống và danh sách khối</w:t>
      </w:r>
      <w:r>
        <w:rPr>
          <w:spacing w:val="-7"/>
          <w:sz w:val="23"/>
        </w:rPr>
        <w:t> </w:t>
      </w:r>
      <w:r>
        <w:rPr>
          <w:sz w:val="23"/>
        </w:rPr>
        <w:t>trống.</w:t>
      </w:r>
    </w:p>
    <w:p>
      <w:pPr>
        <w:pStyle w:val="ListParagraph"/>
        <w:numPr>
          <w:ilvl w:val="0"/>
          <w:numId w:val="16"/>
        </w:numPr>
        <w:tabs>
          <w:tab w:pos="1176" w:val="left" w:leader="none"/>
        </w:tabs>
        <w:spacing w:line="240" w:lineRule="auto" w:before="113" w:after="0"/>
        <w:ind w:left="1175" w:right="0" w:hanging="135"/>
        <w:jc w:val="left"/>
        <w:rPr>
          <w:sz w:val="23"/>
        </w:rPr>
      </w:pPr>
      <w:r>
        <w:rPr>
          <w:sz w:val="23"/>
        </w:rPr>
        <w:t>Số lượng I-node trống và danh sách I-node</w:t>
      </w:r>
      <w:r>
        <w:rPr>
          <w:spacing w:val="-9"/>
          <w:sz w:val="23"/>
        </w:rPr>
        <w:t> </w:t>
      </w:r>
      <w:r>
        <w:rPr>
          <w:sz w:val="23"/>
        </w:rPr>
        <w:t>trống.</w:t>
      </w:r>
    </w:p>
    <w:p>
      <w:pPr>
        <w:pStyle w:val="ListParagraph"/>
        <w:numPr>
          <w:ilvl w:val="0"/>
          <w:numId w:val="16"/>
        </w:numPr>
        <w:tabs>
          <w:tab w:pos="1176" w:val="left" w:leader="none"/>
        </w:tabs>
        <w:spacing w:line="240" w:lineRule="auto" w:before="113" w:after="0"/>
        <w:ind w:left="1175" w:right="0" w:hanging="135"/>
        <w:jc w:val="left"/>
        <w:rPr>
          <w:sz w:val="23"/>
        </w:rPr>
      </w:pPr>
      <w:r>
        <w:rPr>
          <w:sz w:val="23"/>
        </w:rPr>
        <w:t>Ngày super block được cập nhật sau</w:t>
      </w:r>
      <w:r>
        <w:rPr>
          <w:spacing w:val="-7"/>
          <w:sz w:val="23"/>
        </w:rPr>
        <w:t> </w:t>
      </w:r>
      <w:r>
        <w:rPr>
          <w:sz w:val="23"/>
        </w:rPr>
        <w:t>cùng.</w:t>
      </w:r>
    </w:p>
    <w:p>
      <w:pPr>
        <w:pStyle w:val="ListParagraph"/>
        <w:numPr>
          <w:ilvl w:val="0"/>
          <w:numId w:val="16"/>
        </w:numPr>
        <w:tabs>
          <w:tab w:pos="1176" w:val="left" w:leader="none"/>
        </w:tabs>
        <w:spacing w:line="240" w:lineRule="auto" w:before="113" w:after="0"/>
        <w:ind w:left="1175" w:right="0" w:hanging="135"/>
        <w:jc w:val="left"/>
        <w:rPr>
          <w:sz w:val="23"/>
        </w:rPr>
      </w:pPr>
      <w:r>
        <w:rPr>
          <w:sz w:val="23"/>
        </w:rPr>
        <w:t>Tên của hệ thống</w:t>
      </w:r>
      <w:r>
        <w:rPr>
          <w:spacing w:val="-5"/>
          <w:sz w:val="23"/>
        </w:rPr>
        <w:t> </w:t>
      </w:r>
      <w:r>
        <w:rPr>
          <w:sz w:val="23"/>
        </w:rPr>
        <w:t>file.</w:t>
      </w:r>
    </w:p>
    <w:p>
      <w:pPr>
        <w:pStyle w:val="BodyText"/>
        <w:rPr>
          <w:sz w:val="26"/>
        </w:rPr>
      </w:pPr>
    </w:p>
    <w:p>
      <w:pPr>
        <w:pStyle w:val="BodyText"/>
        <w:spacing w:line="288" w:lineRule="auto" w:before="192"/>
        <w:ind w:left="322" w:hanging="1"/>
      </w:pPr>
      <w:r>
        <w:rPr/>
        <w:t>Nếu khối này bị hỏng, hệ thống file sẽ không truy cập được. Có rất nhiều trình ứng dụng sử dụng thông tin lưu trữ trong super block, vì vậy một bản sao super block được đặt trong RAM để tăng</w:t>
      </w:r>
    </w:p>
    <w:p>
      <w:pPr>
        <w:spacing w:after="0" w:line="288" w:lineRule="auto"/>
        <w:sectPr>
          <w:pgSz w:w="11910" w:h="16840"/>
          <w:pgMar w:header="0" w:footer="371" w:top="1060" w:bottom="980" w:left="1380" w:right="900"/>
        </w:sectPr>
      </w:pPr>
    </w:p>
    <w:p>
      <w:pPr>
        <w:pStyle w:val="BodyText"/>
        <w:spacing w:line="288" w:lineRule="auto" w:before="71"/>
        <w:ind w:left="322" w:right="224" w:hanging="1"/>
        <w:jc w:val="both"/>
      </w:pPr>
      <w:r>
        <w:rPr/>
        <w:pict>
          <v:shape style="position:absolute;margin-left:-38.787552pt;margin-top:384.630219pt;width:672.3pt;height:72pt;mso-position-horizontal-relative:page;mso-position-vertical-relative:page;z-index:-22927360;rotation:315" type="#_x0000_t136" fillcolor="#aaaaaa" stroked="f">
            <o:extrusion v:ext="view" autorotationcenter="t"/>
            <v:textpath style="font-family:&quot;Arial&quot;;font-size:72pt;v-text-kern:t;mso-text-shadow:auto" string="OPEN.PTIT.EDU.VN"/>
            <w10:wrap type="none"/>
          </v:shape>
        </w:pict>
      </w:r>
      <w:r>
        <w:rPr/>
        <w:t>tốc độ truy xuất đĩa. Việc cập nhật super block sẽ được thực hiện ngay trong RAM và sau đó mới ghi xuống đĩa. Các I-node được đánh số từ 1, mỗi I-node có độ dài là 64 byte và mô tả cho một file duy nhất, chứa thuộc tính và địa chỉ các khối lưu trữ trên đĩa của file. Tất cả file và thư mục được lưu trữ ở các khối dữ</w:t>
      </w:r>
      <w:r>
        <w:rPr>
          <w:spacing w:val="-6"/>
        </w:rPr>
        <w:t> </w:t>
      </w:r>
      <w:r>
        <w:rPr/>
        <w:t>liệu.</w:t>
      </w:r>
    </w:p>
    <w:p>
      <w:pPr>
        <w:pStyle w:val="BodyText"/>
        <w:rPr>
          <w:sz w:val="26"/>
        </w:rPr>
      </w:pPr>
    </w:p>
    <w:p>
      <w:pPr>
        <w:pStyle w:val="BodyText"/>
        <w:rPr>
          <w:sz w:val="26"/>
        </w:rPr>
      </w:pPr>
    </w:p>
    <w:p>
      <w:pPr>
        <w:pStyle w:val="BodyText"/>
        <w:rPr>
          <w:sz w:val="26"/>
        </w:rPr>
      </w:pPr>
    </w:p>
    <w:p>
      <w:pPr>
        <w:pStyle w:val="BodyText"/>
        <w:spacing w:before="5"/>
        <w:rPr>
          <w:sz w:val="29"/>
        </w:rPr>
      </w:pPr>
    </w:p>
    <w:p>
      <w:pPr>
        <w:pStyle w:val="Heading4"/>
        <w:ind w:left="321" w:firstLine="0"/>
      </w:pPr>
      <w:r>
        <w:rPr/>
        <w:t>TÓM TẮT</w:t>
      </w:r>
    </w:p>
    <w:p>
      <w:pPr>
        <w:pStyle w:val="BodyText"/>
        <w:spacing w:line="288" w:lineRule="auto" w:before="114"/>
        <w:ind w:left="322" w:right="225" w:hanging="1"/>
        <w:jc w:val="both"/>
      </w:pPr>
      <w:r>
        <w:rPr/>
        <w:t>+ Thiết bị nhập/xuất có thể phân thành các loại như là thiết bị khối, thiết bị tuần tự, thiết bị khác. Đặc tính của thiết bị nhập/xuất là tốc độ truyền dữ liệu, công dụng, đơn vị truyền dữ liệu, cách biểu diễn dữ liệu, tình trạng</w:t>
      </w:r>
      <w:r>
        <w:rPr>
          <w:spacing w:val="-4"/>
        </w:rPr>
        <w:t> </w:t>
      </w:r>
      <w:r>
        <w:rPr/>
        <w:t>lỗi</w:t>
      </w:r>
    </w:p>
    <w:p>
      <w:pPr>
        <w:pStyle w:val="BodyText"/>
        <w:rPr>
          <w:sz w:val="38"/>
        </w:rPr>
      </w:pPr>
    </w:p>
    <w:p>
      <w:pPr>
        <w:pStyle w:val="BodyText"/>
        <w:spacing w:line="288" w:lineRule="auto"/>
        <w:ind w:left="321" w:right="225"/>
        <w:jc w:val="both"/>
      </w:pPr>
      <w:r>
        <w:rPr/>
        <w:t>+ Mỗi thiết bị nhập/xuất cần có bộ điều khiển thiết bị, thiết bị và bộ điều khiển phải tuân theo cùng chuẩn giao tiếp. CPU không thể truy xuất trực tiếp thiết bị nhập/xuât mà phải thông qua bộ điều khiển thiết bị, mỗi bộ điều khiển có một số thanh ghi để liên lạc với</w:t>
      </w:r>
      <w:r>
        <w:rPr>
          <w:spacing w:val="-15"/>
        </w:rPr>
        <w:t> </w:t>
      </w:r>
      <w:r>
        <w:rPr/>
        <w:t>CPU</w:t>
      </w:r>
    </w:p>
    <w:p>
      <w:pPr>
        <w:pStyle w:val="BodyText"/>
        <w:spacing w:line="288" w:lineRule="auto" w:before="60"/>
        <w:ind w:left="323" w:right="224" w:hanging="1"/>
        <w:jc w:val="both"/>
      </w:pPr>
      <w:r>
        <w:rPr/>
        <w:t>+ Các chương trình thực hiện nhập/xuất gồm có chương trình nhập/xuất của người dùng, chương trình nhập/xuất độc lập thiết bị, chương trình điều khiển thiết bị.</w:t>
      </w:r>
    </w:p>
    <w:p>
      <w:pPr>
        <w:pStyle w:val="BodyText"/>
        <w:spacing w:line="288" w:lineRule="auto" w:before="60"/>
        <w:ind w:left="322" w:right="226"/>
        <w:jc w:val="both"/>
      </w:pPr>
      <w:r>
        <w:rPr/>
        <w:t>+ Hệ thống quản lý nhập/xuất được tổ chức thành 5 lớp: chương trình nhập/xuất của người dùng, chương trình nhập/xuất độc lập thiết bị, chương trình điều khiển thiết bị, chương trình kiểm soát ngắt, phần cứng. Mỗi lớp có chức năng riêng và có thể giao tiếp với lớp khác.</w:t>
      </w:r>
    </w:p>
    <w:p>
      <w:pPr>
        <w:pStyle w:val="BodyText"/>
        <w:spacing w:line="288" w:lineRule="auto" w:before="61"/>
        <w:ind w:left="322" w:right="224" w:hanging="1"/>
        <w:jc w:val="both"/>
      </w:pPr>
      <w:r>
        <w:rPr/>
        <w:t>+ Cơ chế nhập/xuất: bộ xử lý phát sinh một lệnh I/O đến các thiết bị I/O, sau đó chờ cho đến khi thao tác I/O hoàn tất rồi mới tiếp tục xử lý, hoặc bộ xử lý phát sinh một lệnh I/O đến các thiết bị I/O, sau đó tiếp tục việc xử lý cho tới khi nhận được một ngắt từ thiết bị I/O báo là đã hoàn tất nhập/xuất, bộ xử lý tạm ngưng việc xử lý hiện tại để chuyển qua xử lý ngắt, hoặc sử dụng cơ chế DMA</w:t>
      </w:r>
    </w:p>
    <w:p>
      <w:pPr>
        <w:pStyle w:val="BodyText"/>
        <w:spacing w:line="288" w:lineRule="auto" w:before="59"/>
        <w:ind w:left="322" w:right="225" w:hanging="1"/>
        <w:jc w:val="both"/>
      </w:pPr>
      <w:r>
        <w:rPr/>
        <w:t>+ Cơ chế DMA: bộ điều khiển thường được cung cấp thêm khả năng truy xuất bộ nhớ trực tiếp (DMA). Nghĩa là sau khi bộ điều khiển đã đọc toàn bộ dữ liệu từ thiết bị vào buffer của nó, bộ điều khiển tự chuyển dữ liệu vào trong bộ nhớ</w:t>
      </w:r>
      <w:r>
        <w:rPr>
          <w:spacing w:val="-5"/>
        </w:rPr>
        <w:t> </w:t>
      </w:r>
      <w:r>
        <w:rPr/>
        <w:t>chính.</w:t>
      </w:r>
    </w:p>
    <w:p>
      <w:pPr>
        <w:pStyle w:val="BodyText"/>
        <w:spacing w:line="288" w:lineRule="auto" w:before="60"/>
        <w:ind w:left="321" w:right="225"/>
        <w:jc w:val="both"/>
      </w:pPr>
      <w:r>
        <w:rPr/>
        <w:t>+ Cơ chế truy xuất đĩa: đầu đọc được di chuyển đến track thích hợp, và chờ cho đến khi khối cần đọc đến dưới đầu đọc, đọc dữ liệu từ đĩa vào bộ nhớ chính, hệ điều hành cần đưa ra các thuật toán lập lịch dời đầu đọc sao cho tối ưu. Các thuật toán lập lịch di chuyển đầu đọc: FCFS, SSTF, SCAN, C-SCAN</w:t>
      </w:r>
    </w:p>
    <w:p>
      <w:pPr>
        <w:pStyle w:val="BodyText"/>
        <w:spacing w:line="288" w:lineRule="auto" w:before="60"/>
        <w:ind w:left="321" w:right="225" w:hanging="1"/>
        <w:jc w:val="both"/>
      </w:pPr>
      <w:r>
        <w:rPr/>
        <w:t>+ Hệ số đan xen: Trên đĩa các sector số hiệu liên tiếp nhau không nằm kế bên nhau mà có một khoảng cách nhất định, khoảng cách này được xác định bởi quá trình format đĩa và gọi là hệ số đan xen. Mục đích của hệ số đan xen là để đồng bộ hai thao tác đọc/ghi dữ liệu và chuyển dữ liệu vào hệ</w:t>
      </w:r>
      <w:r>
        <w:rPr>
          <w:spacing w:val="-2"/>
        </w:rPr>
        <w:t> </w:t>
      </w:r>
      <w:r>
        <w:rPr/>
        <w:t>thống</w:t>
      </w:r>
    </w:p>
    <w:p>
      <w:pPr>
        <w:pStyle w:val="BodyText"/>
        <w:spacing w:line="288" w:lineRule="auto" w:before="60"/>
        <w:ind w:left="321" w:right="226"/>
        <w:jc w:val="both"/>
      </w:pPr>
      <w:r>
        <w:rPr/>
        <w:t>+ RAM disk là một phần của bộ nhớ chính để lưu trữ các khối đĩa. RAM disk truy xuất rất nhanh, thích hợp cho việc lưu trữ những chương trình hay dữ liệu được truy xuất thường xuyên.</w:t>
      </w:r>
    </w:p>
    <w:p>
      <w:pPr>
        <w:pStyle w:val="BodyText"/>
        <w:spacing w:line="288" w:lineRule="auto" w:before="60"/>
        <w:ind w:left="322" w:right="225" w:hanging="1"/>
        <w:jc w:val="both"/>
      </w:pPr>
      <w:r>
        <w:rPr/>
        <w:t>+ Đĩa cứng được tổ chức thành các vòng tròn đồng tâm gọi là rãnh (track), mỗi rãnh được chia thành nhiều phần bằng nhau gọi là cung (sector). Một khối (cluster) gồm 1 hoặc nhiều cung và dữ liệu được đọc/ghi theo đơn vị khối.</w:t>
      </w:r>
    </w:p>
    <w:p>
      <w:pPr>
        <w:spacing w:after="0" w:line="288" w:lineRule="auto"/>
        <w:jc w:val="both"/>
        <w:sectPr>
          <w:pgSz w:w="11910" w:h="16840"/>
          <w:pgMar w:header="0" w:footer="371" w:top="1060" w:bottom="980" w:left="1380" w:right="900"/>
        </w:sectPr>
      </w:pPr>
    </w:p>
    <w:p>
      <w:pPr>
        <w:pStyle w:val="BodyText"/>
        <w:spacing w:line="288" w:lineRule="auto" w:before="71"/>
        <w:ind w:left="322" w:right="225" w:hanging="1"/>
        <w:jc w:val="both"/>
      </w:pPr>
      <w:r>
        <w:rPr/>
        <w:pict>
          <v:shape style="position:absolute;margin-left:-38.787552pt;margin-top:384.630219pt;width:672.3pt;height:72pt;mso-position-horizontal-relative:page;mso-position-vertical-relative:page;z-index:-22926848;rotation:315" type="#_x0000_t136" fillcolor="#aaaaaa" stroked="f">
            <o:extrusion v:ext="view" autorotationcenter="t"/>
            <v:textpath style="font-family:&quot;Arial&quot;;font-size:72pt;v-text-kern:t;mso-text-shadow:auto" string="OPEN.PTIT.EDU.VN"/>
            <w10:wrap type="none"/>
          </v:shape>
        </w:pict>
      </w:r>
      <w:r>
        <w:rPr/>
        <w:t>+ File là một tập hợp các thông tin được đặt tên và lưu trữ trên đĩa. File có thể lưu trữ chương trình hay dữ liệu, file có thể là dãy tuần tự các byte không cấu trúc hoặc có cấu trúc dòng, hoặc cấu trúc mẫu tin có chiều dài cố định hay thay đổi. File có thể truy xuất tuần tự, hoặc truy xuất ngẫu</w:t>
      </w:r>
      <w:r>
        <w:rPr>
          <w:spacing w:val="-1"/>
        </w:rPr>
        <w:t> </w:t>
      </w:r>
      <w:r>
        <w:rPr/>
        <w:t>nhiên.</w:t>
      </w:r>
    </w:p>
    <w:p>
      <w:pPr>
        <w:pStyle w:val="BodyText"/>
        <w:spacing w:line="288" w:lineRule="auto" w:before="61"/>
        <w:ind w:left="323" w:right="224" w:hanging="1"/>
        <w:jc w:val="both"/>
      </w:pPr>
      <w:r>
        <w:rPr/>
        <w:t>+ Thuộc tính của file là thông tin của file, thường có các thuộc tính sau: tên file, kiểu file, vị trí file, kích thước file, ngày giờ tạo file, người tạo file, loai file, bảo vệ file.</w:t>
      </w:r>
    </w:p>
    <w:p>
      <w:pPr>
        <w:pStyle w:val="BodyText"/>
        <w:spacing w:line="288" w:lineRule="auto" w:before="60"/>
        <w:ind w:left="321" w:right="226" w:hanging="1"/>
        <w:jc w:val="both"/>
      </w:pPr>
      <w:r>
        <w:rPr/>
        <w:t>+ Các thao tác trên file gồm có tạo/xóa/mở/đóng/đọc/ghi/thêm/dời con trỏ file/lấy thuộc tính/đặt thuộc tính/đổi tên file…</w:t>
      </w:r>
    </w:p>
    <w:p>
      <w:pPr>
        <w:pStyle w:val="BodyText"/>
        <w:spacing w:before="60"/>
        <w:ind w:left="321"/>
      </w:pPr>
      <w:r>
        <w:rPr/>
        <w:t>+ Cấu trúc thư mục là cấu trúc dùng để quản lý tất cả các file trên đĩa. Cấu trúc thư mục cũng</w:t>
      </w:r>
    </w:p>
    <w:p>
      <w:pPr>
        <w:pStyle w:val="BodyText"/>
        <w:spacing w:before="52"/>
        <w:ind w:left="322"/>
      </w:pPr>
      <w:r>
        <w:rPr/>
        <w:t>được ghi trên đĩa và gồm nhiều mục, mỗi mục lưu thông tin của một file.</w:t>
      </w:r>
    </w:p>
    <w:p>
      <w:pPr>
        <w:pStyle w:val="BodyText"/>
        <w:spacing w:before="114"/>
        <w:ind w:left="322"/>
      </w:pPr>
      <w:r>
        <w:rPr/>
        <w:t>+ Cấu trúc thư mục có các loại sau: thư mục một cấp, thư mục hai cấp, thư mục đa cấp.</w:t>
      </w:r>
    </w:p>
    <w:p>
      <w:pPr>
        <w:pStyle w:val="BodyText"/>
        <w:spacing w:line="288" w:lineRule="auto" w:before="112"/>
        <w:ind w:left="321" w:right="224"/>
        <w:jc w:val="both"/>
      </w:pPr>
      <w:r>
        <w:rPr/>
        <w:t>+ Hệ điều hành có thể chia đĩa cứng thành nhiều phân vùng hoặc tập hợp nhiều đĩa cứng thành một phân vùng. Mỗi phân vùng sẽ có cấu trúc thư mục riêng để quản lý các tập tin trong phân vùng đó.</w:t>
      </w:r>
    </w:p>
    <w:p>
      <w:pPr>
        <w:pStyle w:val="BodyText"/>
        <w:spacing w:line="288" w:lineRule="auto" w:before="60"/>
        <w:ind w:left="322" w:right="225" w:hanging="1"/>
        <w:jc w:val="both"/>
      </w:pPr>
      <w:r>
        <w:rPr/>
        <w:t>+ Các thao tác trên thư mục tương tự như đối với file và gồm có: Create, Delete, Open, Close, Read, Rename, Link, Unlink,…</w:t>
      </w:r>
    </w:p>
    <w:p>
      <w:pPr>
        <w:pStyle w:val="BodyText"/>
        <w:spacing w:line="288" w:lineRule="auto" w:before="61"/>
        <w:ind w:left="321" w:right="227" w:firstLine="1"/>
        <w:jc w:val="both"/>
      </w:pPr>
      <w:r>
        <w:rPr/>
        <w:t>+ Bảng thư mục là một dạng cài đặt của cấu trúc thư mục. Bảng thư mục có nhiều mục, mỗi mục lưu trữ thông tin của một file, thông tin file gồm thuộc tính của file và địa chỉ trên đĩa của toàn bộ file hoặc số hiệu của khối đầu tiên chứa file hoặc là số I-node của file. Mỗi đĩa có một bảng thư mục gọi là bảng thư mục gốc, cài đặt ở phần đầu của đĩa và có thể có nhiều bảng thư mục con.</w:t>
      </w:r>
    </w:p>
    <w:p>
      <w:pPr>
        <w:pStyle w:val="BodyText"/>
        <w:spacing w:line="288" w:lineRule="auto" w:before="60"/>
        <w:ind w:left="321" w:right="228"/>
        <w:jc w:val="both"/>
      </w:pPr>
      <w:r>
        <w:rPr/>
        <w:t>+ Có thể cài đặt hệ thống quản lý file theo phương pháp cấp phát khối nhớ cho file là liên tục hay không liên tục.</w:t>
      </w:r>
    </w:p>
    <w:p>
      <w:pPr>
        <w:pStyle w:val="BodyText"/>
        <w:spacing w:line="288" w:lineRule="auto" w:before="60"/>
        <w:ind w:left="322" w:right="225" w:hanging="1"/>
        <w:jc w:val="both"/>
      </w:pPr>
      <w:r>
        <w:rPr/>
        <w:t>+ Để cài đặt hệ thống quản lý file theo phương pháp cấp phát khối nhớ cho file là liên tục, chỉ cần dùng bảng thư mục, mỗi mục trong bảng thư mục ngoài những thuộc tính thông thường của file, cần có thêm thông tin về số hiệu khối bắt đầu (start) và số khối đã cấp cho file (length).</w:t>
      </w:r>
    </w:p>
    <w:p>
      <w:pPr>
        <w:pStyle w:val="BodyText"/>
        <w:spacing w:line="288" w:lineRule="auto" w:before="59"/>
        <w:ind w:left="321" w:right="224" w:firstLine="1"/>
        <w:jc w:val="both"/>
      </w:pPr>
      <w:r>
        <w:rPr/>
        <w:t>+ Để cài đặt hệ thống quản lý file theo phương pháp cấp phát khối nhớ cho file là không liên tục, sử dụng bảng thư mục và sử dụng thêm một trong các cấu trúc sau: danh sách liên kết/bảng chỉ mục/bảng cấp phát file/cấu trúc I-Nodes. - Cấu trúc danh sách liên kết: mỗi mục trong bảng thư mục chứa số hiệu của khối đầu tiên và số hiệu của khối kết thúc , mỗi khối trên đĩa dành một số byte đầu để lưu số hiệu khối kế tiếp của file, phần còn lại của khối sẽ lưu dữ liệu của file. - Bảng chỉ mục: mỗi file có một bảng chỉ mục chiếm một hoặc vài khối, bảng chỉ mục chứa tất cả các số hiệu khối của một file. Một mục trong bảng thư mục sẽ lưu số hiệu khối chứa bảng chỉ mục của file. - Bảng cấp phát file: nếu mỗi mục trong bảng thư mục chỉ chứa số hiệu của khối đầu tiên, thì số hiệu các khối còn lại của file sẽ được lưu trong một bảng gọi là bảng cấp phát file. - Cấu trúc I- node: mỗi file được quản lý bằng một cấu trúc gọi là cấu trúc I-node, mỗi I-node gồm hai phần: phần thứ nhất lưu trữ thuộc tính file, phần thứ hai gồm 13 phần tử: 10 phần tử đầu chứa 10 số hiệu khối đầu tiên của file, phần tử thứ 11 chứa số hiệu khối chứa bảng single, phần tử thứ 12 chứa số hiệu khối chứa bảng double, phần tử thứ 13 chứa số hiệu khối chứa bảng triple. Trong đó mỗi phần tử của bảng triple chứa số hiệu khối chứa bảng double, mỗi phần tử của bảng double chứa số hiệu khối chứa bảng single và mỗi phần tử của bảng single chứa số hiệu khối dữ liệu tiếp theo cấp cho</w:t>
      </w:r>
      <w:r>
        <w:rPr>
          <w:spacing w:val="-1"/>
        </w:rPr>
        <w:t> </w:t>
      </w:r>
      <w:r>
        <w:rPr/>
        <w:t>file.</w:t>
      </w:r>
    </w:p>
    <w:p>
      <w:pPr>
        <w:pStyle w:val="BodyText"/>
        <w:spacing w:before="61"/>
        <w:ind w:left="322"/>
        <w:jc w:val="both"/>
      </w:pPr>
      <w:r>
        <w:rPr/>
        <w:t>+ Để quản lý các khối trống phương pháp thường dùng là danh sách liên kết hoặc vector bit.</w:t>
      </w:r>
    </w:p>
    <w:p>
      <w:pPr>
        <w:spacing w:after="0"/>
        <w:jc w:val="both"/>
        <w:sectPr>
          <w:pgSz w:w="11910" w:h="16840"/>
          <w:pgMar w:header="0" w:footer="371" w:top="1060" w:bottom="980" w:left="1380" w:right="900"/>
        </w:sectPr>
      </w:pPr>
    </w:p>
    <w:p>
      <w:pPr>
        <w:pStyle w:val="BodyText"/>
        <w:spacing w:line="288" w:lineRule="auto" w:before="71"/>
        <w:ind w:left="322" w:right="224" w:hanging="1"/>
        <w:jc w:val="both"/>
      </w:pPr>
      <w:r>
        <w:rPr/>
        <w:pict>
          <v:shape style="position:absolute;margin-left:-38.787552pt;margin-top:384.630219pt;width:672.3pt;height:72pt;mso-position-horizontal-relative:page;mso-position-vertical-relative:page;z-index:-22926336;rotation:315" type="#_x0000_t136" fillcolor="#aaaaaa" stroked="f">
            <o:extrusion v:ext="view" autorotationcenter="t"/>
            <v:textpath style="font-family:&quot;Arial&quot;;font-size:72pt;v-text-kern:t;mso-text-shadow:auto" string="OPEN.PTIT.EDU.VN"/>
            <w10:wrap type="none"/>
          </v:shape>
        </w:pict>
      </w:r>
      <w:r>
        <w:rPr/>
        <w:t>Danh sách liên kết: mỗi nút là một khối chứa một bảng gồm các số hiệu khối trống, phần tử cuối của bảng lưu số hiệu khối tiếp theo trong danh sách. Vector bit: Bit thứ i = 1 là khối thứ i trống, = 0 là đã sử dụng. Vector bit được lưu trên một hoặc nhiều khối đĩa, khi cần sẽ đọc vào bộ nhớ để xử lý</w:t>
      </w:r>
      <w:r>
        <w:rPr>
          <w:spacing w:val="-1"/>
        </w:rPr>
        <w:t> </w:t>
      </w:r>
      <w:r>
        <w:rPr/>
        <w:t>nhanh.</w:t>
      </w:r>
    </w:p>
    <w:p>
      <w:pPr>
        <w:pStyle w:val="BodyText"/>
        <w:spacing w:line="288" w:lineRule="auto" w:before="61"/>
        <w:ind w:left="321" w:right="226" w:firstLine="1"/>
        <w:jc w:val="both"/>
      </w:pPr>
      <w:r>
        <w:rPr/>
        <w:t>+ Quản lý khối bị hỏng có thể dùng phần mềm: dùng một file chứa các danh sách các khối hỏng. Hoặc dùng phần cứng: dùng một sector trên đĩa để lưu giữ danh sách các khối bị hỏng.</w:t>
      </w:r>
    </w:p>
    <w:p>
      <w:pPr>
        <w:pStyle w:val="BodyText"/>
        <w:rPr>
          <w:sz w:val="26"/>
        </w:rPr>
      </w:pPr>
    </w:p>
    <w:p>
      <w:pPr>
        <w:pStyle w:val="BodyText"/>
        <w:rPr>
          <w:sz w:val="26"/>
        </w:rPr>
      </w:pPr>
    </w:p>
    <w:p>
      <w:pPr>
        <w:pStyle w:val="BodyText"/>
        <w:rPr>
          <w:sz w:val="26"/>
        </w:rPr>
      </w:pPr>
    </w:p>
    <w:p>
      <w:pPr>
        <w:pStyle w:val="BodyText"/>
        <w:spacing w:before="2"/>
        <w:rPr>
          <w:sz w:val="29"/>
        </w:rPr>
      </w:pPr>
    </w:p>
    <w:p>
      <w:pPr>
        <w:pStyle w:val="Heading5"/>
        <w:ind w:left="321"/>
        <w:jc w:val="both"/>
      </w:pPr>
      <w:r>
        <w:rPr/>
        <w:t>CÂU HỎI VÀ BÀI TẬP</w:t>
      </w:r>
    </w:p>
    <w:p>
      <w:pPr>
        <w:pStyle w:val="ListParagraph"/>
        <w:numPr>
          <w:ilvl w:val="0"/>
          <w:numId w:val="17"/>
        </w:numPr>
        <w:tabs>
          <w:tab w:pos="552" w:val="left" w:leader="none"/>
        </w:tabs>
        <w:spacing w:line="240" w:lineRule="auto" w:before="116" w:after="0"/>
        <w:ind w:left="551" w:right="0" w:hanging="231"/>
        <w:jc w:val="left"/>
        <w:rPr>
          <w:sz w:val="23"/>
        </w:rPr>
      </w:pPr>
      <w:r>
        <w:rPr>
          <w:sz w:val="23"/>
        </w:rPr>
        <w:t>Nêu các loại thiết bị</w:t>
      </w:r>
      <w:r>
        <w:rPr>
          <w:spacing w:val="-5"/>
          <w:sz w:val="23"/>
        </w:rPr>
        <w:t> </w:t>
      </w:r>
      <w:r>
        <w:rPr>
          <w:sz w:val="23"/>
        </w:rPr>
        <w:t>nhập/xuất</w:t>
      </w:r>
    </w:p>
    <w:p>
      <w:pPr>
        <w:pStyle w:val="ListParagraph"/>
        <w:numPr>
          <w:ilvl w:val="0"/>
          <w:numId w:val="17"/>
        </w:numPr>
        <w:tabs>
          <w:tab w:pos="553" w:val="left" w:leader="none"/>
        </w:tabs>
        <w:spacing w:line="240" w:lineRule="auto" w:before="112" w:after="0"/>
        <w:ind w:left="552" w:right="0" w:hanging="232"/>
        <w:jc w:val="left"/>
        <w:rPr>
          <w:sz w:val="23"/>
        </w:rPr>
      </w:pPr>
      <w:r>
        <w:rPr>
          <w:sz w:val="23"/>
        </w:rPr>
        <w:t>Trình bày đặc tính của thiết bị</w:t>
      </w:r>
      <w:r>
        <w:rPr>
          <w:spacing w:val="-6"/>
          <w:sz w:val="23"/>
        </w:rPr>
        <w:t> </w:t>
      </w:r>
      <w:r>
        <w:rPr>
          <w:sz w:val="23"/>
        </w:rPr>
        <w:t>nhập/xuất</w:t>
      </w:r>
    </w:p>
    <w:p>
      <w:pPr>
        <w:pStyle w:val="ListParagraph"/>
        <w:numPr>
          <w:ilvl w:val="0"/>
          <w:numId w:val="17"/>
        </w:numPr>
        <w:tabs>
          <w:tab w:pos="553" w:val="left" w:leader="none"/>
        </w:tabs>
        <w:spacing w:line="240" w:lineRule="auto" w:before="114" w:after="0"/>
        <w:ind w:left="552" w:right="0" w:hanging="231"/>
        <w:jc w:val="left"/>
        <w:rPr>
          <w:sz w:val="23"/>
        </w:rPr>
      </w:pPr>
      <w:r>
        <w:rPr>
          <w:sz w:val="23"/>
        </w:rPr>
        <w:t>Bộ điều khiển thiết bị nhập/xuất (I/O controller) là</w:t>
      </w:r>
      <w:r>
        <w:rPr>
          <w:spacing w:val="-8"/>
          <w:sz w:val="23"/>
        </w:rPr>
        <w:t> </w:t>
      </w:r>
      <w:r>
        <w:rPr>
          <w:sz w:val="23"/>
        </w:rPr>
        <w:t>gì?</w:t>
      </w:r>
    </w:p>
    <w:p>
      <w:pPr>
        <w:pStyle w:val="ListParagraph"/>
        <w:numPr>
          <w:ilvl w:val="0"/>
          <w:numId w:val="17"/>
        </w:numPr>
        <w:tabs>
          <w:tab w:pos="554" w:val="left" w:leader="none"/>
        </w:tabs>
        <w:spacing w:line="240" w:lineRule="auto" w:before="112" w:after="0"/>
        <w:ind w:left="553" w:right="0" w:hanging="232"/>
        <w:jc w:val="left"/>
        <w:rPr>
          <w:sz w:val="23"/>
        </w:rPr>
      </w:pPr>
      <w:r>
        <w:rPr>
          <w:sz w:val="23"/>
        </w:rPr>
        <w:t>Nêu các chương trình thực hiện</w:t>
      </w:r>
      <w:r>
        <w:rPr>
          <w:spacing w:val="-2"/>
          <w:sz w:val="23"/>
        </w:rPr>
        <w:t> </w:t>
      </w:r>
      <w:r>
        <w:rPr>
          <w:sz w:val="23"/>
        </w:rPr>
        <w:t>nhập/xuất</w:t>
      </w:r>
    </w:p>
    <w:p>
      <w:pPr>
        <w:pStyle w:val="ListParagraph"/>
        <w:numPr>
          <w:ilvl w:val="0"/>
          <w:numId w:val="17"/>
        </w:numPr>
        <w:tabs>
          <w:tab w:pos="554" w:val="left" w:leader="none"/>
        </w:tabs>
        <w:spacing w:line="240" w:lineRule="auto" w:before="114" w:after="0"/>
        <w:ind w:left="553" w:right="0" w:hanging="232"/>
        <w:jc w:val="left"/>
        <w:rPr>
          <w:sz w:val="23"/>
        </w:rPr>
      </w:pPr>
      <w:r>
        <w:rPr>
          <w:sz w:val="23"/>
        </w:rPr>
        <w:t>Nêu cách tổ chức hệ thống</w:t>
      </w:r>
      <w:r>
        <w:rPr>
          <w:spacing w:val="-4"/>
          <w:sz w:val="23"/>
        </w:rPr>
        <w:t> </w:t>
      </w:r>
      <w:r>
        <w:rPr>
          <w:sz w:val="23"/>
        </w:rPr>
        <w:t>nhập/xuất</w:t>
      </w:r>
    </w:p>
    <w:p>
      <w:pPr>
        <w:pStyle w:val="ListParagraph"/>
        <w:numPr>
          <w:ilvl w:val="0"/>
          <w:numId w:val="17"/>
        </w:numPr>
        <w:tabs>
          <w:tab w:pos="554" w:val="left" w:leader="none"/>
        </w:tabs>
        <w:spacing w:line="240" w:lineRule="auto" w:before="112" w:after="0"/>
        <w:ind w:left="553" w:right="0" w:hanging="231"/>
        <w:jc w:val="left"/>
        <w:rPr>
          <w:sz w:val="23"/>
        </w:rPr>
      </w:pPr>
      <w:r>
        <w:rPr>
          <w:sz w:val="23"/>
        </w:rPr>
        <w:t>Nêu cơ chế</w:t>
      </w:r>
      <w:r>
        <w:rPr>
          <w:spacing w:val="-2"/>
          <w:sz w:val="23"/>
        </w:rPr>
        <w:t> </w:t>
      </w:r>
      <w:r>
        <w:rPr>
          <w:sz w:val="23"/>
        </w:rPr>
        <w:t>nhập/xuất</w:t>
      </w:r>
    </w:p>
    <w:p>
      <w:pPr>
        <w:pStyle w:val="ListParagraph"/>
        <w:numPr>
          <w:ilvl w:val="0"/>
          <w:numId w:val="18"/>
        </w:numPr>
        <w:tabs>
          <w:tab w:pos="554" w:val="left" w:leader="none"/>
        </w:tabs>
        <w:spacing w:line="240" w:lineRule="auto" w:before="113" w:after="0"/>
        <w:ind w:left="553" w:right="0" w:hanging="231"/>
        <w:jc w:val="left"/>
        <w:rPr>
          <w:sz w:val="23"/>
        </w:rPr>
      </w:pPr>
      <w:r>
        <w:rPr>
          <w:sz w:val="23"/>
        </w:rPr>
        <w:t>Trình bày cơ chế</w:t>
      </w:r>
      <w:r>
        <w:rPr>
          <w:spacing w:val="-2"/>
          <w:sz w:val="23"/>
        </w:rPr>
        <w:t> </w:t>
      </w:r>
      <w:r>
        <w:rPr>
          <w:sz w:val="23"/>
        </w:rPr>
        <w:t>DMA</w:t>
      </w:r>
    </w:p>
    <w:p>
      <w:pPr>
        <w:pStyle w:val="ListParagraph"/>
        <w:numPr>
          <w:ilvl w:val="0"/>
          <w:numId w:val="18"/>
        </w:numPr>
        <w:tabs>
          <w:tab w:pos="554" w:val="left" w:leader="none"/>
        </w:tabs>
        <w:spacing w:line="240" w:lineRule="auto" w:before="113" w:after="0"/>
        <w:ind w:left="553" w:right="0" w:hanging="231"/>
        <w:jc w:val="left"/>
        <w:rPr>
          <w:sz w:val="23"/>
        </w:rPr>
      </w:pPr>
      <w:r>
        <w:rPr>
          <w:sz w:val="23"/>
        </w:rPr>
        <w:t>Nêu cơ chế truy xuất</w:t>
      </w:r>
      <w:r>
        <w:rPr>
          <w:spacing w:val="-3"/>
          <w:sz w:val="23"/>
        </w:rPr>
        <w:t> </w:t>
      </w:r>
      <w:r>
        <w:rPr>
          <w:sz w:val="23"/>
        </w:rPr>
        <w:t>đĩa</w:t>
      </w:r>
    </w:p>
    <w:p>
      <w:pPr>
        <w:pStyle w:val="ListParagraph"/>
        <w:numPr>
          <w:ilvl w:val="0"/>
          <w:numId w:val="18"/>
        </w:numPr>
        <w:tabs>
          <w:tab w:pos="554" w:val="left" w:leader="none"/>
        </w:tabs>
        <w:spacing w:line="240" w:lineRule="auto" w:before="113" w:after="0"/>
        <w:ind w:left="553" w:right="0" w:hanging="232"/>
        <w:jc w:val="left"/>
        <w:rPr>
          <w:sz w:val="23"/>
        </w:rPr>
      </w:pPr>
      <w:r>
        <w:rPr>
          <w:sz w:val="23"/>
        </w:rPr>
        <w:t>Trình bày các thuật toán lập lịch di chuyển đầu</w:t>
      </w:r>
      <w:r>
        <w:rPr>
          <w:spacing w:val="-5"/>
          <w:sz w:val="23"/>
        </w:rPr>
        <w:t> </w:t>
      </w:r>
      <w:r>
        <w:rPr>
          <w:sz w:val="23"/>
        </w:rPr>
        <w:t>đọc</w:t>
      </w:r>
    </w:p>
    <w:p>
      <w:pPr>
        <w:pStyle w:val="ListParagraph"/>
        <w:numPr>
          <w:ilvl w:val="0"/>
          <w:numId w:val="18"/>
        </w:numPr>
        <w:tabs>
          <w:tab w:pos="552" w:val="left" w:leader="none"/>
        </w:tabs>
        <w:spacing w:line="240" w:lineRule="auto" w:before="113" w:after="0"/>
        <w:ind w:left="551" w:right="0" w:hanging="231"/>
        <w:jc w:val="left"/>
        <w:rPr>
          <w:sz w:val="23"/>
        </w:rPr>
      </w:pPr>
      <w:r>
        <w:rPr>
          <w:sz w:val="23"/>
        </w:rPr>
        <w:t>Trình bày hệ số đan</w:t>
      </w:r>
      <w:r>
        <w:rPr>
          <w:spacing w:val="-2"/>
          <w:sz w:val="23"/>
        </w:rPr>
        <w:t> </w:t>
      </w:r>
      <w:r>
        <w:rPr>
          <w:sz w:val="23"/>
        </w:rPr>
        <w:t>xen</w:t>
      </w:r>
    </w:p>
    <w:p>
      <w:pPr>
        <w:pStyle w:val="ListParagraph"/>
        <w:numPr>
          <w:ilvl w:val="0"/>
          <w:numId w:val="18"/>
        </w:numPr>
        <w:tabs>
          <w:tab w:pos="668" w:val="left" w:leader="none"/>
        </w:tabs>
        <w:spacing w:line="240" w:lineRule="auto" w:before="113" w:after="0"/>
        <w:ind w:left="667" w:right="0" w:hanging="347"/>
        <w:jc w:val="left"/>
        <w:rPr>
          <w:sz w:val="23"/>
        </w:rPr>
      </w:pPr>
      <w:r>
        <w:rPr>
          <w:sz w:val="23"/>
        </w:rPr>
        <w:t>Nêu khái niệm Ram</w:t>
      </w:r>
      <w:r>
        <w:rPr>
          <w:spacing w:val="-5"/>
          <w:sz w:val="23"/>
        </w:rPr>
        <w:t> </w:t>
      </w:r>
      <w:r>
        <w:rPr>
          <w:sz w:val="23"/>
        </w:rPr>
        <w:t>Disks</w:t>
      </w:r>
    </w:p>
    <w:p>
      <w:pPr>
        <w:pStyle w:val="ListParagraph"/>
        <w:numPr>
          <w:ilvl w:val="0"/>
          <w:numId w:val="18"/>
        </w:numPr>
        <w:tabs>
          <w:tab w:pos="668" w:val="left" w:leader="none"/>
        </w:tabs>
        <w:spacing w:line="240" w:lineRule="auto" w:before="112" w:after="0"/>
        <w:ind w:left="667" w:right="0" w:hanging="347"/>
        <w:jc w:val="left"/>
        <w:rPr>
          <w:sz w:val="23"/>
        </w:rPr>
      </w:pPr>
      <w:r>
        <w:rPr>
          <w:sz w:val="23"/>
        </w:rPr>
        <w:t>Tại sao dữ liệu không lưu trữ tại vị trí bất kỳ trên đĩa mà lại lưu trữ trên các rãnh</w:t>
      </w:r>
      <w:r>
        <w:rPr>
          <w:spacing w:val="-32"/>
          <w:sz w:val="23"/>
        </w:rPr>
        <w:t> </w:t>
      </w:r>
      <w:r>
        <w:rPr>
          <w:sz w:val="23"/>
        </w:rPr>
        <w:t>(track)?</w:t>
      </w:r>
    </w:p>
    <w:p>
      <w:pPr>
        <w:pStyle w:val="ListParagraph"/>
        <w:numPr>
          <w:ilvl w:val="0"/>
          <w:numId w:val="18"/>
        </w:numPr>
        <w:tabs>
          <w:tab w:pos="677" w:val="left" w:leader="none"/>
        </w:tabs>
        <w:spacing w:line="288" w:lineRule="auto" w:before="114" w:after="0"/>
        <w:ind w:left="321" w:right="226" w:firstLine="0"/>
        <w:jc w:val="both"/>
        <w:rPr>
          <w:sz w:val="23"/>
        </w:rPr>
      </w:pPr>
      <w:r>
        <w:rPr>
          <w:sz w:val="23"/>
        </w:rPr>
        <w:t>Nêu lý do tại sao cần phân chia đĩa cứng thành những phân vùng (partiton). Thông tin về các phân vùng được quản lý, lưu trữ như thế nào? Trên hệ điều hành MS-DOS hoặc windows, mỗi phân vùng có cần một bảng thư mục riêng không? tại</w:t>
      </w:r>
      <w:r>
        <w:rPr>
          <w:spacing w:val="-7"/>
          <w:sz w:val="23"/>
        </w:rPr>
        <w:t> </w:t>
      </w:r>
      <w:r>
        <w:rPr>
          <w:sz w:val="23"/>
        </w:rPr>
        <w:t>sao?</w:t>
      </w:r>
    </w:p>
    <w:p>
      <w:pPr>
        <w:pStyle w:val="ListParagraph"/>
        <w:numPr>
          <w:ilvl w:val="0"/>
          <w:numId w:val="18"/>
        </w:numPr>
        <w:tabs>
          <w:tab w:pos="668" w:val="left" w:leader="none"/>
        </w:tabs>
        <w:spacing w:line="240" w:lineRule="auto" w:before="60" w:after="0"/>
        <w:ind w:left="667" w:right="0" w:hanging="346"/>
        <w:jc w:val="left"/>
        <w:rPr>
          <w:sz w:val="23"/>
        </w:rPr>
      </w:pPr>
      <w:r>
        <w:rPr>
          <w:sz w:val="23"/>
        </w:rPr>
        <w:t>Mục đích của bảng open-files, bảng open-files lưu trữ những thông tin</w:t>
      </w:r>
      <w:r>
        <w:rPr>
          <w:spacing w:val="-14"/>
          <w:sz w:val="23"/>
        </w:rPr>
        <w:t> </w:t>
      </w:r>
      <w:r>
        <w:rPr>
          <w:sz w:val="23"/>
        </w:rPr>
        <w:t>nào?</w:t>
      </w:r>
    </w:p>
    <w:p>
      <w:pPr>
        <w:pStyle w:val="ListParagraph"/>
        <w:numPr>
          <w:ilvl w:val="0"/>
          <w:numId w:val="18"/>
        </w:numPr>
        <w:tabs>
          <w:tab w:pos="668" w:val="left" w:leader="none"/>
        </w:tabs>
        <w:spacing w:line="240" w:lineRule="auto" w:before="112" w:after="0"/>
        <w:ind w:left="667" w:right="0" w:hanging="347"/>
        <w:jc w:val="left"/>
        <w:rPr>
          <w:sz w:val="23"/>
        </w:rPr>
      </w:pPr>
      <w:r>
        <w:rPr>
          <w:sz w:val="23"/>
        </w:rPr>
        <w:t>Mục đích của bảng thư mục? phân biệt bảng thư mục gốc và bảng thư mục</w:t>
      </w:r>
      <w:r>
        <w:rPr>
          <w:spacing w:val="-18"/>
          <w:sz w:val="23"/>
        </w:rPr>
        <w:t> </w:t>
      </w:r>
      <w:r>
        <w:rPr>
          <w:sz w:val="23"/>
        </w:rPr>
        <w:t>con.</w:t>
      </w:r>
    </w:p>
    <w:p>
      <w:pPr>
        <w:pStyle w:val="ListParagraph"/>
        <w:numPr>
          <w:ilvl w:val="0"/>
          <w:numId w:val="18"/>
        </w:numPr>
        <w:tabs>
          <w:tab w:pos="668" w:val="left" w:leader="none"/>
        </w:tabs>
        <w:spacing w:line="240" w:lineRule="auto" w:before="113" w:after="0"/>
        <w:ind w:left="667" w:right="0" w:hanging="346"/>
        <w:jc w:val="left"/>
        <w:rPr>
          <w:sz w:val="23"/>
        </w:rPr>
      </w:pPr>
      <w:r>
        <w:rPr>
          <w:sz w:val="23"/>
        </w:rPr>
        <w:t>Tại sao hệ điều hành CP/M không cần bảng cấp phát file</w:t>
      </w:r>
      <w:r>
        <w:rPr>
          <w:spacing w:val="-13"/>
          <w:sz w:val="23"/>
        </w:rPr>
        <w:t> </w:t>
      </w:r>
      <w:r>
        <w:rPr>
          <w:sz w:val="23"/>
        </w:rPr>
        <w:t>(FAT)?</w:t>
      </w:r>
    </w:p>
    <w:p>
      <w:pPr>
        <w:pStyle w:val="ListParagraph"/>
        <w:numPr>
          <w:ilvl w:val="0"/>
          <w:numId w:val="18"/>
        </w:numPr>
        <w:tabs>
          <w:tab w:pos="669" w:val="left" w:leader="none"/>
        </w:tabs>
        <w:spacing w:line="240" w:lineRule="auto" w:before="113" w:after="0"/>
        <w:ind w:left="668" w:right="0" w:hanging="347"/>
        <w:jc w:val="left"/>
        <w:rPr>
          <w:sz w:val="23"/>
        </w:rPr>
      </w:pPr>
      <w:r>
        <w:rPr>
          <w:sz w:val="23"/>
        </w:rPr>
        <w:t>Nêu ưu/khuyết điểm của việc cấp phát các khối nhớ liên tục cho</w:t>
      </w:r>
      <w:r>
        <w:rPr>
          <w:spacing w:val="-17"/>
          <w:sz w:val="23"/>
        </w:rPr>
        <w:t> </w:t>
      </w:r>
      <w:r>
        <w:rPr>
          <w:sz w:val="23"/>
        </w:rPr>
        <w:t>file.</w:t>
      </w:r>
    </w:p>
    <w:p>
      <w:pPr>
        <w:pStyle w:val="ListParagraph"/>
        <w:numPr>
          <w:ilvl w:val="0"/>
          <w:numId w:val="18"/>
        </w:numPr>
        <w:tabs>
          <w:tab w:pos="669" w:val="left" w:leader="none"/>
        </w:tabs>
        <w:spacing w:line="240" w:lineRule="auto" w:before="113" w:after="0"/>
        <w:ind w:left="668" w:right="0" w:hanging="347"/>
        <w:jc w:val="left"/>
        <w:rPr>
          <w:sz w:val="23"/>
        </w:rPr>
      </w:pPr>
      <w:r>
        <w:rPr>
          <w:sz w:val="23"/>
        </w:rPr>
        <w:t>Nêu ưu/khuyết điểm của việc cấp phát các khối nhớ không liên tục cho</w:t>
      </w:r>
      <w:r>
        <w:rPr>
          <w:spacing w:val="-17"/>
          <w:sz w:val="23"/>
        </w:rPr>
        <w:t> </w:t>
      </w:r>
      <w:r>
        <w:rPr>
          <w:sz w:val="23"/>
        </w:rPr>
        <w:t>file.</w:t>
      </w:r>
    </w:p>
    <w:p>
      <w:pPr>
        <w:pStyle w:val="ListParagraph"/>
        <w:numPr>
          <w:ilvl w:val="0"/>
          <w:numId w:val="18"/>
        </w:numPr>
        <w:tabs>
          <w:tab w:pos="727" w:val="left" w:leader="none"/>
        </w:tabs>
        <w:spacing w:line="240" w:lineRule="auto" w:before="112" w:after="0"/>
        <w:ind w:left="726" w:right="0" w:hanging="404"/>
        <w:jc w:val="left"/>
        <w:rPr>
          <w:sz w:val="23"/>
        </w:rPr>
      </w:pPr>
      <w:r>
        <w:rPr>
          <w:sz w:val="23"/>
        </w:rPr>
        <w:t>Nêu ưu/khuyết điểm hệ thống quản lý file dùng bảng thư mục và bảng cấp phát</w:t>
      </w:r>
      <w:r>
        <w:rPr>
          <w:spacing w:val="-22"/>
          <w:sz w:val="23"/>
        </w:rPr>
        <w:t> </w:t>
      </w:r>
      <w:r>
        <w:rPr>
          <w:sz w:val="23"/>
        </w:rPr>
        <w:t>file.</w:t>
      </w:r>
    </w:p>
    <w:p>
      <w:pPr>
        <w:pStyle w:val="ListParagraph"/>
        <w:numPr>
          <w:ilvl w:val="0"/>
          <w:numId w:val="18"/>
        </w:numPr>
        <w:tabs>
          <w:tab w:pos="668" w:val="left" w:leader="none"/>
        </w:tabs>
        <w:spacing w:line="240" w:lineRule="auto" w:before="114" w:after="0"/>
        <w:ind w:left="667" w:right="0" w:hanging="347"/>
        <w:jc w:val="left"/>
        <w:rPr>
          <w:sz w:val="23"/>
        </w:rPr>
      </w:pPr>
      <w:r>
        <w:rPr>
          <w:sz w:val="23"/>
        </w:rPr>
        <w:t>Nêu ưu/khuyết điểm hệ thống quản lý file dùng cấu trúc</w:t>
      </w:r>
      <w:r>
        <w:rPr>
          <w:spacing w:val="-14"/>
          <w:sz w:val="23"/>
        </w:rPr>
        <w:t> </w:t>
      </w:r>
      <w:r>
        <w:rPr>
          <w:sz w:val="23"/>
        </w:rPr>
        <w:t>I-nodes.</w:t>
      </w:r>
    </w:p>
    <w:p>
      <w:pPr>
        <w:pStyle w:val="ListParagraph"/>
        <w:numPr>
          <w:ilvl w:val="0"/>
          <w:numId w:val="18"/>
        </w:numPr>
        <w:tabs>
          <w:tab w:pos="679" w:val="left" w:leader="none"/>
        </w:tabs>
        <w:spacing w:line="288" w:lineRule="auto" w:before="112" w:after="0"/>
        <w:ind w:left="322" w:right="224" w:hanging="1"/>
        <w:jc w:val="both"/>
        <w:rPr>
          <w:sz w:val="23"/>
        </w:rPr>
      </w:pPr>
      <w:r>
        <w:rPr>
          <w:sz w:val="23"/>
        </w:rPr>
        <w:t>Tại sao trong hệ điều hành MS-DOS và hệ điều hành WINDOWS sử dụng FAT, số file hoặc thư mục con trong thư mục gốc bị hạn chế, trong khi số file hoặc thư mục trong thư mụccon lại không bị hạn</w:t>
      </w:r>
      <w:r>
        <w:rPr>
          <w:spacing w:val="-3"/>
          <w:sz w:val="23"/>
        </w:rPr>
        <w:t> </w:t>
      </w:r>
      <w:r>
        <w:rPr>
          <w:sz w:val="23"/>
        </w:rPr>
        <w:t>chế?</w:t>
      </w:r>
    </w:p>
    <w:p>
      <w:pPr>
        <w:pStyle w:val="ListParagraph"/>
        <w:numPr>
          <w:ilvl w:val="0"/>
          <w:numId w:val="18"/>
        </w:numPr>
        <w:tabs>
          <w:tab w:pos="669" w:val="left" w:leader="none"/>
        </w:tabs>
        <w:spacing w:line="240" w:lineRule="auto" w:before="61" w:after="0"/>
        <w:ind w:left="668" w:right="0" w:hanging="347"/>
        <w:jc w:val="both"/>
        <w:rPr>
          <w:sz w:val="23"/>
        </w:rPr>
      </w:pPr>
      <w:r>
        <w:rPr>
          <w:sz w:val="23"/>
        </w:rPr>
        <w:t>Cho dãy byte của FAT12 như sau (bắt đầu từ</w:t>
      </w:r>
      <w:r>
        <w:rPr>
          <w:spacing w:val="-11"/>
          <w:sz w:val="23"/>
        </w:rPr>
        <w:t> </w:t>
      </w:r>
      <w:r>
        <w:rPr>
          <w:sz w:val="23"/>
        </w:rPr>
        <w:t>đầu):</w:t>
      </w:r>
    </w:p>
    <w:p>
      <w:pPr>
        <w:pStyle w:val="BodyText"/>
        <w:spacing w:before="2" w:after="1"/>
        <w:rPr>
          <w:sz w:val="11"/>
        </w:rPr>
      </w:pPr>
    </w:p>
    <w:tbl>
      <w:tblPr>
        <w:tblW w:w="0" w:type="auto"/>
        <w:jc w:val="left"/>
        <w:tblInd w:w="249"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top w:w="0" w:type="dxa"/>
          <w:left w:w="0" w:type="dxa"/>
          <w:bottom w:w="0" w:type="dxa"/>
          <w:right w:w="0" w:type="dxa"/>
        </w:tblCellMar>
        <w:tblLook w:val="01E0"/>
      </w:tblPr>
      <w:tblGrid>
        <w:gridCol w:w="551"/>
        <w:gridCol w:w="555"/>
        <w:gridCol w:w="554"/>
        <w:gridCol w:w="354"/>
        <w:gridCol w:w="454"/>
        <w:gridCol w:w="354"/>
        <w:gridCol w:w="354"/>
        <w:gridCol w:w="554"/>
        <w:gridCol w:w="554"/>
        <w:gridCol w:w="555"/>
        <w:gridCol w:w="554"/>
        <w:gridCol w:w="354"/>
        <w:gridCol w:w="554"/>
        <w:gridCol w:w="555"/>
        <w:gridCol w:w="551"/>
      </w:tblGrid>
      <w:tr>
        <w:trPr>
          <w:trHeight w:val="605" w:hRule="atLeast"/>
        </w:trPr>
        <w:tc>
          <w:tcPr>
            <w:tcW w:w="551" w:type="dxa"/>
            <w:tcBorders>
              <w:left w:val="double" w:sz="2" w:space="0" w:color="D4D0C8"/>
            </w:tcBorders>
          </w:tcPr>
          <w:p>
            <w:pPr>
              <w:pStyle w:val="TableParagraph"/>
              <w:ind w:left="107"/>
              <w:rPr>
                <w:sz w:val="20"/>
              </w:rPr>
            </w:pPr>
            <w:r>
              <w:rPr>
                <w:sz w:val="20"/>
              </w:rPr>
              <w:t>240</w:t>
            </w:r>
          </w:p>
        </w:tc>
        <w:tc>
          <w:tcPr>
            <w:tcW w:w="555" w:type="dxa"/>
          </w:tcPr>
          <w:p>
            <w:pPr>
              <w:pStyle w:val="TableParagraph"/>
              <w:ind w:left="110"/>
              <w:rPr>
                <w:sz w:val="20"/>
              </w:rPr>
            </w:pPr>
            <w:r>
              <w:rPr>
                <w:sz w:val="20"/>
              </w:rPr>
              <w:t>255</w:t>
            </w:r>
          </w:p>
        </w:tc>
        <w:tc>
          <w:tcPr>
            <w:tcW w:w="554" w:type="dxa"/>
          </w:tcPr>
          <w:p>
            <w:pPr>
              <w:pStyle w:val="TableParagraph"/>
              <w:ind w:left="109"/>
              <w:rPr>
                <w:sz w:val="20"/>
              </w:rPr>
            </w:pPr>
            <w:r>
              <w:rPr>
                <w:sz w:val="20"/>
              </w:rPr>
              <w:t>255</w:t>
            </w:r>
          </w:p>
        </w:tc>
        <w:tc>
          <w:tcPr>
            <w:tcW w:w="354" w:type="dxa"/>
          </w:tcPr>
          <w:p>
            <w:pPr>
              <w:pStyle w:val="TableParagraph"/>
              <w:ind w:left="110"/>
              <w:rPr>
                <w:sz w:val="20"/>
              </w:rPr>
            </w:pPr>
            <w:r>
              <w:rPr>
                <w:w w:val="100"/>
                <w:sz w:val="20"/>
              </w:rPr>
              <w:t>0</w:t>
            </w:r>
          </w:p>
        </w:tc>
        <w:tc>
          <w:tcPr>
            <w:tcW w:w="454" w:type="dxa"/>
          </w:tcPr>
          <w:p>
            <w:pPr>
              <w:pStyle w:val="TableParagraph"/>
              <w:ind w:left="110"/>
              <w:rPr>
                <w:sz w:val="20"/>
              </w:rPr>
            </w:pPr>
            <w:r>
              <w:rPr>
                <w:sz w:val="20"/>
              </w:rPr>
              <w:t>64</w:t>
            </w:r>
          </w:p>
        </w:tc>
        <w:tc>
          <w:tcPr>
            <w:tcW w:w="354" w:type="dxa"/>
          </w:tcPr>
          <w:p>
            <w:pPr>
              <w:pStyle w:val="TableParagraph"/>
              <w:ind w:left="111"/>
              <w:rPr>
                <w:sz w:val="20"/>
              </w:rPr>
            </w:pPr>
            <w:r>
              <w:rPr>
                <w:w w:val="100"/>
                <w:sz w:val="20"/>
              </w:rPr>
              <w:t>0</w:t>
            </w:r>
          </w:p>
        </w:tc>
        <w:tc>
          <w:tcPr>
            <w:tcW w:w="354" w:type="dxa"/>
          </w:tcPr>
          <w:p>
            <w:pPr>
              <w:pStyle w:val="TableParagraph"/>
              <w:ind w:left="109"/>
              <w:rPr>
                <w:sz w:val="20"/>
              </w:rPr>
            </w:pPr>
            <w:r>
              <w:rPr>
                <w:w w:val="100"/>
                <w:sz w:val="20"/>
              </w:rPr>
              <w:t>9</w:t>
            </w:r>
          </w:p>
        </w:tc>
        <w:tc>
          <w:tcPr>
            <w:tcW w:w="554" w:type="dxa"/>
          </w:tcPr>
          <w:p>
            <w:pPr>
              <w:pStyle w:val="TableParagraph"/>
              <w:ind w:left="109"/>
              <w:rPr>
                <w:sz w:val="20"/>
              </w:rPr>
            </w:pPr>
            <w:r>
              <w:rPr>
                <w:sz w:val="20"/>
              </w:rPr>
              <w:t>112</w:t>
            </w:r>
          </w:p>
        </w:tc>
        <w:tc>
          <w:tcPr>
            <w:tcW w:w="554" w:type="dxa"/>
          </w:tcPr>
          <w:p>
            <w:pPr>
              <w:pStyle w:val="TableParagraph"/>
              <w:ind w:left="110"/>
              <w:rPr>
                <w:sz w:val="20"/>
              </w:rPr>
            </w:pPr>
            <w:r>
              <w:rPr>
                <w:sz w:val="20"/>
              </w:rPr>
              <w:t>255</w:t>
            </w:r>
          </w:p>
        </w:tc>
        <w:tc>
          <w:tcPr>
            <w:tcW w:w="555" w:type="dxa"/>
          </w:tcPr>
          <w:p>
            <w:pPr>
              <w:pStyle w:val="TableParagraph"/>
              <w:ind w:left="110"/>
              <w:rPr>
                <w:sz w:val="20"/>
              </w:rPr>
            </w:pPr>
            <w:r>
              <w:rPr>
                <w:sz w:val="20"/>
              </w:rPr>
              <w:t>255</w:t>
            </w:r>
          </w:p>
        </w:tc>
        <w:tc>
          <w:tcPr>
            <w:tcW w:w="554" w:type="dxa"/>
          </w:tcPr>
          <w:p>
            <w:pPr>
              <w:pStyle w:val="TableParagraph"/>
              <w:ind w:left="110"/>
              <w:rPr>
                <w:sz w:val="20"/>
              </w:rPr>
            </w:pPr>
            <w:r>
              <w:rPr>
                <w:sz w:val="20"/>
              </w:rPr>
              <w:t>143</w:t>
            </w:r>
          </w:p>
        </w:tc>
        <w:tc>
          <w:tcPr>
            <w:tcW w:w="354" w:type="dxa"/>
          </w:tcPr>
          <w:p>
            <w:pPr>
              <w:pStyle w:val="TableParagraph"/>
              <w:ind w:left="108"/>
              <w:rPr>
                <w:sz w:val="20"/>
              </w:rPr>
            </w:pPr>
            <w:r>
              <w:rPr>
                <w:w w:val="100"/>
                <w:sz w:val="20"/>
              </w:rPr>
              <w:t>0</w:t>
            </w:r>
          </w:p>
        </w:tc>
        <w:tc>
          <w:tcPr>
            <w:tcW w:w="554" w:type="dxa"/>
          </w:tcPr>
          <w:p>
            <w:pPr>
              <w:pStyle w:val="TableParagraph"/>
              <w:ind w:left="109"/>
              <w:rPr>
                <w:sz w:val="20"/>
              </w:rPr>
            </w:pPr>
            <w:r>
              <w:rPr>
                <w:sz w:val="20"/>
              </w:rPr>
              <w:t>255</w:t>
            </w:r>
          </w:p>
        </w:tc>
        <w:tc>
          <w:tcPr>
            <w:tcW w:w="555" w:type="dxa"/>
          </w:tcPr>
          <w:p>
            <w:pPr>
              <w:pStyle w:val="TableParagraph"/>
              <w:ind w:left="109"/>
              <w:rPr>
                <w:sz w:val="20"/>
              </w:rPr>
            </w:pPr>
            <w:r>
              <w:rPr>
                <w:sz w:val="20"/>
              </w:rPr>
              <w:t>255</w:t>
            </w:r>
          </w:p>
        </w:tc>
        <w:tc>
          <w:tcPr>
            <w:tcW w:w="551" w:type="dxa"/>
          </w:tcPr>
          <w:p>
            <w:pPr>
              <w:pStyle w:val="TableParagraph"/>
              <w:ind w:left="109"/>
              <w:rPr>
                <w:sz w:val="20"/>
              </w:rPr>
            </w:pPr>
            <w:r>
              <w:rPr>
                <w:sz w:val="20"/>
              </w:rPr>
              <w:t>255</w:t>
            </w:r>
          </w:p>
        </w:tc>
      </w:tr>
    </w:tbl>
    <w:p>
      <w:pPr>
        <w:pStyle w:val="BodyText"/>
        <w:spacing w:line="343" w:lineRule="auto" w:before="72"/>
        <w:ind w:left="322" w:right="1593" w:hanging="1"/>
      </w:pPr>
      <w:r>
        <w:rPr/>
        <w:t>Cho biết những phần tử nào của FAT có giá trị đặc biệt, ý nghĩa của phần tử đó. Nếu sửa lại phần tử 5 là FF0 thì dãy byte của FAT12 này có nội dung như thế nào ?</w:t>
      </w:r>
    </w:p>
    <w:p>
      <w:pPr>
        <w:spacing w:after="0" w:line="343" w:lineRule="auto"/>
        <w:sectPr>
          <w:pgSz w:w="11910" w:h="16840"/>
          <w:pgMar w:header="0" w:footer="371" w:top="1060" w:bottom="980" w:left="1380" w:right="900"/>
        </w:sectPr>
      </w:pPr>
    </w:p>
    <w:p>
      <w:pPr>
        <w:pStyle w:val="ListParagraph"/>
        <w:numPr>
          <w:ilvl w:val="0"/>
          <w:numId w:val="18"/>
        </w:numPr>
        <w:tabs>
          <w:tab w:pos="780" w:val="left" w:leader="none"/>
        </w:tabs>
        <w:spacing w:line="288" w:lineRule="auto" w:before="68" w:after="0"/>
        <w:ind w:left="322" w:right="226" w:hanging="1"/>
        <w:jc w:val="both"/>
        <w:rPr>
          <w:sz w:val="23"/>
        </w:rPr>
      </w:pPr>
      <w:r>
        <w:rPr/>
        <w:pict>
          <v:shape style="position:absolute;margin-left:-38.787552pt;margin-top:384.630219pt;width:672.3pt;height:72pt;mso-position-horizontal-relative:page;mso-position-vertical-relative:page;z-index:-22925824;rotation:315" type="#_x0000_t136" fillcolor="#aaaaaa" stroked="f">
            <o:extrusion v:ext="view" autorotationcenter="t"/>
            <v:textpath style="font-family:&quot;Arial&quot;;font-size:72pt;v-text-kern:t;mso-text-shadow:auto" string="OPEN.PTIT.EDU.VN"/>
            <w10:wrap type="none"/>
          </v:shape>
        </w:pict>
      </w:r>
      <w:r>
        <w:rPr>
          <w:sz w:val="23"/>
        </w:rPr>
        <w:t>Biết giá trị(dưới dạng thập phân) trong một buffer (mỗi phần tử 1 byte) lưu nội dung của FAT12 như sau (bắt đầu từ phần tử</w:t>
      </w:r>
      <w:r>
        <w:rPr>
          <w:spacing w:val="-5"/>
          <w:sz w:val="23"/>
        </w:rPr>
        <w:t> </w:t>
      </w:r>
      <w:r>
        <w:rPr>
          <w:sz w:val="23"/>
        </w:rPr>
        <w:t>0):</w:t>
      </w:r>
    </w:p>
    <w:p>
      <w:pPr>
        <w:pStyle w:val="BodyText"/>
        <w:spacing w:before="6"/>
        <w:rPr>
          <w:sz w:val="7"/>
        </w:rPr>
      </w:pPr>
    </w:p>
    <w:tbl>
      <w:tblPr>
        <w:tblW w:w="0" w:type="auto"/>
        <w:jc w:val="left"/>
        <w:tblInd w:w="220"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top w:w="0" w:type="dxa"/>
          <w:left w:w="0" w:type="dxa"/>
          <w:bottom w:w="0" w:type="dxa"/>
          <w:right w:w="0" w:type="dxa"/>
        </w:tblCellMar>
        <w:tblLook w:val="01E0"/>
      </w:tblPr>
      <w:tblGrid>
        <w:gridCol w:w="551"/>
        <w:gridCol w:w="554"/>
        <w:gridCol w:w="554"/>
        <w:gridCol w:w="555"/>
        <w:gridCol w:w="454"/>
        <w:gridCol w:w="354"/>
        <w:gridCol w:w="354"/>
        <w:gridCol w:w="554"/>
        <w:gridCol w:w="553"/>
        <w:gridCol w:w="553"/>
        <w:gridCol w:w="554"/>
        <w:gridCol w:w="550"/>
      </w:tblGrid>
      <w:tr>
        <w:trPr>
          <w:trHeight w:val="605" w:hRule="atLeast"/>
        </w:trPr>
        <w:tc>
          <w:tcPr>
            <w:tcW w:w="551" w:type="dxa"/>
            <w:tcBorders>
              <w:left w:val="double" w:sz="2" w:space="0" w:color="D4D0C8"/>
            </w:tcBorders>
          </w:tcPr>
          <w:p>
            <w:pPr>
              <w:pStyle w:val="TableParagraph"/>
              <w:ind w:left="108"/>
              <w:rPr>
                <w:sz w:val="20"/>
              </w:rPr>
            </w:pPr>
            <w:r>
              <w:rPr>
                <w:sz w:val="20"/>
              </w:rPr>
              <w:t>240</w:t>
            </w:r>
          </w:p>
        </w:tc>
        <w:tc>
          <w:tcPr>
            <w:tcW w:w="554" w:type="dxa"/>
          </w:tcPr>
          <w:p>
            <w:pPr>
              <w:pStyle w:val="TableParagraph"/>
              <w:ind w:left="111"/>
              <w:rPr>
                <w:sz w:val="20"/>
              </w:rPr>
            </w:pPr>
            <w:r>
              <w:rPr>
                <w:sz w:val="20"/>
              </w:rPr>
              <w:t>255</w:t>
            </w:r>
          </w:p>
        </w:tc>
        <w:tc>
          <w:tcPr>
            <w:tcW w:w="554" w:type="dxa"/>
          </w:tcPr>
          <w:p>
            <w:pPr>
              <w:pStyle w:val="TableParagraph"/>
              <w:ind w:left="109"/>
              <w:rPr>
                <w:sz w:val="20"/>
              </w:rPr>
            </w:pPr>
            <w:r>
              <w:rPr>
                <w:sz w:val="20"/>
              </w:rPr>
              <w:t>255</w:t>
            </w:r>
          </w:p>
        </w:tc>
        <w:tc>
          <w:tcPr>
            <w:tcW w:w="555" w:type="dxa"/>
          </w:tcPr>
          <w:p>
            <w:pPr>
              <w:pStyle w:val="TableParagraph"/>
              <w:ind w:left="111"/>
              <w:rPr>
                <w:sz w:val="20"/>
              </w:rPr>
            </w:pPr>
            <w:r>
              <w:rPr>
                <w:sz w:val="20"/>
              </w:rPr>
              <w:t>255</w:t>
            </w:r>
          </w:p>
        </w:tc>
        <w:tc>
          <w:tcPr>
            <w:tcW w:w="454" w:type="dxa"/>
          </w:tcPr>
          <w:p>
            <w:pPr>
              <w:pStyle w:val="TableParagraph"/>
              <w:ind w:left="110"/>
              <w:rPr>
                <w:sz w:val="20"/>
              </w:rPr>
            </w:pPr>
            <w:r>
              <w:rPr>
                <w:sz w:val="20"/>
              </w:rPr>
              <w:t>79</w:t>
            </w:r>
          </w:p>
        </w:tc>
        <w:tc>
          <w:tcPr>
            <w:tcW w:w="354" w:type="dxa"/>
          </w:tcPr>
          <w:p>
            <w:pPr>
              <w:pStyle w:val="TableParagraph"/>
              <w:ind w:left="110"/>
              <w:rPr>
                <w:sz w:val="20"/>
              </w:rPr>
            </w:pPr>
            <w:r>
              <w:rPr>
                <w:w w:val="100"/>
                <w:sz w:val="20"/>
              </w:rPr>
              <w:t>0</w:t>
            </w:r>
          </w:p>
        </w:tc>
        <w:tc>
          <w:tcPr>
            <w:tcW w:w="354" w:type="dxa"/>
          </w:tcPr>
          <w:p>
            <w:pPr>
              <w:pStyle w:val="TableParagraph"/>
              <w:ind w:left="110"/>
              <w:rPr>
                <w:sz w:val="20"/>
              </w:rPr>
            </w:pPr>
            <w:r>
              <w:rPr>
                <w:w w:val="100"/>
                <w:sz w:val="20"/>
              </w:rPr>
              <w:t>5</w:t>
            </w:r>
          </w:p>
        </w:tc>
        <w:tc>
          <w:tcPr>
            <w:tcW w:w="554" w:type="dxa"/>
          </w:tcPr>
          <w:p>
            <w:pPr>
              <w:pStyle w:val="TableParagraph"/>
              <w:ind w:left="109"/>
              <w:rPr>
                <w:sz w:val="20"/>
              </w:rPr>
            </w:pPr>
            <w:r>
              <w:rPr>
                <w:sz w:val="20"/>
              </w:rPr>
              <w:t>240</w:t>
            </w:r>
          </w:p>
        </w:tc>
        <w:tc>
          <w:tcPr>
            <w:tcW w:w="553" w:type="dxa"/>
          </w:tcPr>
          <w:p>
            <w:pPr>
              <w:pStyle w:val="TableParagraph"/>
              <w:ind w:left="110"/>
              <w:rPr>
                <w:sz w:val="20"/>
              </w:rPr>
            </w:pPr>
            <w:r>
              <w:rPr>
                <w:sz w:val="20"/>
              </w:rPr>
              <w:t>255</w:t>
            </w:r>
          </w:p>
        </w:tc>
        <w:tc>
          <w:tcPr>
            <w:tcW w:w="553" w:type="dxa"/>
          </w:tcPr>
          <w:p>
            <w:pPr>
              <w:pStyle w:val="TableParagraph"/>
              <w:ind w:left="110"/>
              <w:rPr>
                <w:sz w:val="20"/>
              </w:rPr>
            </w:pPr>
            <w:r>
              <w:rPr>
                <w:sz w:val="20"/>
              </w:rPr>
              <w:t>247</w:t>
            </w:r>
          </w:p>
        </w:tc>
        <w:tc>
          <w:tcPr>
            <w:tcW w:w="554" w:type="dxa"/>
          </w:tcPr>
          <w:p>
            <w:pPr>
              <w:pStyle w:val="TableParagraph"/>
              <w:ind w:left="112"/>
              <w:rPr>
                <w:sz w:val="20"/>
              </w:rPr>
            </w:pPr>
            <w:r>
              <w:rPr>
                <w:sz w:val="20"/>
              </w:rPr>
              <w:t>255</w:t>
            </w:r>
          </w:p>
        </w:tc>
        <w:tc>
          <w:tcPr>
            <w:tcW w:w="550" w:type="dxa"/>
          </w:tcPr>
          <w:p>
            <w:pPr>
              <w:pStyle w:val="TableParagraph"/>
              <w:ind w:left="112"/>
              <w:rPr>
                <w:sz w:val="20"/>
              </w:rPr>
            </w:pPr>
            <w:r>
              <w:rPr>
                <w:sz w:val="20"/>
              </w:rPr>
              <w:t>255</w:t>
            </w:r>
          </w:p>
        </w:tc>
      </w:tr>
    </w:tbl>
    <w:p>
      <w:pPr>
        <w:pStyle w:val="BodyText"/>
        <w:spacing w:before="124"/>
        <w:ind w:left="322"/>
      </w:pPr>
      <w:r>
        <w:rPr/>
        <w:t>Cho biết giá trị của từng phần tử trong FAT (dưới dạng số thập phân)</w:t>
      </w:r>
    </w:p>
    <w:p>
      <w:pPr>
        <w:pStyle w:val="BodyText"/>
        <w:rPr>
          <w:sz w:val="26"/>
        </w:rPr>
      </w:pPr>
    </w:p>
    <w:p>
      <w:pPr>
        <w:pStyle w:val="ListParagraph"/>
        <w:numPr>
          <w:ilvl w:val="0"/>
          <w:numId w:val="18"/>
        </w:numPr>
        <w:tabs>
          <w:tab w:pos="687" w:val="left" w:leader="none"/>
        </w:tabs>
        <w:spacing w:line="288" w:lineRule="auto" w:before="191" w:after="0"/>
        <w:ind w:left="323" w:right="226" w:firstLine="0"/>
        <w:jc w:val="both"/>
        <w:rPr>
          <w:sz w:val="23"/>
        </w:rPr>
      </w:pPr>
      <w:r>
        <w:rPr>
          <w:sz w:val="23"/>
        </w:rPr>
        <w:t>Chép 1 File kích thước là 3220 bytes lên một đĩa 1.44Mb còn trống nhưng bị hỏng ở sector logic 33. Cho biết giá trị từng byte của Fat (thập phân) từ byte 0 đến byte 14</w:t>
      </w:r>
      <w:r>
        <w:rPr>
          <w:spacing w:val="-18"/>
          <w:sz w:val="23"/>
        </w:rPr>
        <w:t> </w:t>
      </w:r>
      <w:r>
        <w:rPr>
          <w:sz w:val="23"/>
        </w:rPr>
        <w:t>.</w:t>
      </w:r>
    </w:p>
    <w:p>
      <w:pPr>
        <w:pStyle w:val="BodyText"/>
        <w:spacing w:before="1"/>
        <w:rPr>
          <w:sz w:val="38"/>
        </w:rPr>
      </w:pPr>
    </w:p>
    <w:p>
      <w:pPr>
        <w:pStyle w:val="ListParagraph"/>
        <w:numPr>
          <w:ilvl w:val="0"/>
          <w:numId w:val="18"/>
        </w:numPr>
        <w:tabs>
          <w:tab w:pos="670" w:val="left" w:leader="none"/>
        </w:tabs>
        <w:spacing w:line="288" w:lineRule="auto" w:before="0" w:after="0"/>
        <w:ind w:left="321" w:right="226" w:firstLine="2"/>
        <w:jc w:val="both"/>
        <w:rPr>
          <w:sz w:val="23"/>
        </w:rPr>
      </w:pPr>
      <w:r>
        <w:rPr>
          <w:sz w:val="23"/>
        </w:rPr>
        <w:t>Giả sử một đĩa mềm có 2 side, mỗi side có 128 track, mỗi track có 18 sector. Thư mục gốc của đĩa có tối đa là 251 File (hoặc thư mục). Một cluster = 2 sector. Đĩa sử dụng Fat 12. Hỏi muốn truy xuất cluster 10 thì phải đọc những sector nào</w:t>
      </w:r>
      <w:r>
        <w:rPr>
          <w:spacing w:val="-10"/>
          <w:sz w:val="23"/>
        </w:rPr>
        <w:t> </w:t>
      </w:r>
      <w:r>
        <w:rPr>
          <w:sz w:val="23"/>
        </w:rPr>
        <w:t>?</w:t>
      </w:r>
    </w:p>
    <w:p>
      <w:pPr>
        <w:pStyle w:val="BodyText"/>
        <w:rPr>
          <w:sz w:val="38"/>
        </w:rPr>
      </w:pPr>
    </w:p>
    <w:p>
      <w:pPr>
        <w:pStyle w:val="ListParagraph"/>
        <w:numPr>
          <w:ilvl w:val="0"/>
          <w:numId w:val="18"/>
        </w:numPr>
        <w:tabs>
          <w:tab w:pos="746" w:val="left" w:leader="none"/>
        </w:tabs>
        <w:spacing w:line="288" w:lineRule="auto" w:before="1" w:after="0"/>
        <w:ind w:left="322" w:right="226" w:hanging="1"/>
        <w:jc w:val="both"/>
        <w:rPr>
          <w:sz w:val="23"/>
        </w:rPr>
      </w:pPr>
      <w:r>
        <w:rPr>
          <w:sz w:val="23"/>
        </w:rPr>
        <w:t>Hiện trạng của FAT12 và RDET (mỗi entry chỉ gồm tên File và cluster đầu tiên)của một đĩa như sau</w:t>
      </w:r>
      <w:r>
        <w:rPr>
          <w:spacing w:val="-2"/>
          <w:sz w:val="23"/>
        </w:rPr>
        <w:t> </w:t>
      </w:r>
      <w:r>
        <w:rPr>
          <w:sz w:val="23"/>
        </w:rPr>
        <w:t>:</w:t>
      </w:r>
    </w:p>
    <w:p>
      <w:pPr>
        <w:pStyle w:val="BodyText"/>
        <w:spacing w:before="7"/>
        <w:rPr>
          <w:sz w:val="6"/>
        </w:rPr>
      </w:pPr>
    </w:p>
    <w:tbl>
      <w:tblPr>
        <w:tblW w:w="0" w:type="auto"/>
        <w:jc w:val="left"/>
        <w:tblInd w:w="542"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top w:w="0" w:type="dxa"/>
          <w:left w:w="0" w:type="dxa"/>
          <w:bottom w:w="0" w:type="dxa"/>
          <w:right w:w="0" w:type="dxa"/>
        </w:tblCellMar>
        <w:tblLook w:val="01E0"/>
      </w:tblPr>
      <w:tblGrid>
        <w:gridCol w:w="550"/>
        <w:gridCol w:w="554"/>
        <w:gridCol w:w="555"/>
        <w:gridCol w:w="554"/>
        <w:gridCol w:w="454"/>
        <w:gridCol w:w="354"/>
        <w:gridCol w:w="354"/>
        <w:gridCol w:w="354"/>
        <w:gridCol w:w="354"/>
        <w:gridCol w:w="554"/>
        <w:gridCol w:w="554"/>
        <w:gridCol w:w="354"/>
        <w:gridCol w:w="454"/>
        <w:gridCol w:w="554"/>
        <w:gridCol w:w="555"/>
        <w:gridCol w:w="554"/>
        <w:gridCol w:w="554"/>
        <w:gridCol w:w="551"/>
      </w:tblGrid>
      <w:tr>
        <w:trPr>
          <w:trHeight w:val="605" w:hRule="atLeast"/>
        </w:trPr>
        <w:tc>
          <w:tcPr>
            <w:tcW w:w="550" w:type="dxa"/>
            <w:tcBorders>
              <w:left w:val="double" w:sz="2" w:space="0" w:color="D4D0C8"/>
            </w:tcBorders>
          </w:tcPr>
          <w:p>
            <w:pPr>
              <w:pStyle w:val="TableParagraph"/>
              <w:ind w:left="108"/>
              <w:rPr>
                <w:sz w:val="20"/>
              </w:rPr>
            </w:pPr>
            <w:r>
              <w:rPr>
                <w:sz w:val="20"/>
              </w:rPr>
              <w:t>240</w:t>
            </w:r>
          </w:p>
        </w:tc>
        <w:tc>
          <w:tcPr>
            <w:tcW w:w="554" w:type="dxa"/>
          </w:tcPr>
          <w:p>
            <w:pPr>
              <w:pStyle w:val="TableParagraph"/>
              <w:ind w:left="111"/>
              <w:rPr>
                <w:sz w:val="20"/>
              </w:rPr>
            </w:pPr>
            <w:r>
              <w:rPr>
                <w:sz w:val="20"/>
              </w:rPr>
              <w:t>255</w:t>
            </w:r>
          </w:p>
        </w:tc>
        <w:tc>
          <w:tcPr>
            <w:tcW w:w="555" w:type="dxa"/>
          </w:tcPr>
          <w:p>
            <w:pPr>
              <w:pStyle w:val="TableParagraph"/>
              <w:ind w:left="111"/>
              <w:rPr>
                <w:sz w:val="20"/>
              </w:rPr>
            </w:pPr>
            <w:r>
              <w:rPr>
                <w:sz w:val="20"/>
              </w:rPr>
              <w:t>255</w:t>
            </w:r>
          </w:p>
        </w:tc>
        <w:tc>
          <w:tcPr>
            <w:tcW w:w="554" w:type="dxa"/>
          </w:tcPr>
          <w:p>
            <w:pPr>
              <w:pStyle w:val="TableParagraph"/>
              <w:ind w:left="110"/>
              <w:rPr>
                <w:sz w:val="20"/>
              </w:rPr>
            </w:pPr>
            <w:r>
              <w:rPr>
                <w:sz w:val="20"/>
              </w:rPr>
              <w:t>247</w:t>
            </w:r>
          </w:p>
        </w:tc>
        <w:tc>
          <w:tcPr>
            <w:tcW w:w="454" w:type="dxa"/>
          </w:tcPr>
          <w:p>
            <w:pPr>
              <w:pStyle w:val="TableParagraph"/>
              <w:ind w:left="110"/>
              <w:rPr>
                <w:sz w:val="20"/>
              </w:rPr>
            </w:pPr>
            <w:r>
              <w:rPr>
                <w:sz w:val="20"/>
              </w:rPr>
              <w:t>79</w:t>
            </w:r>
          </w:p>
        </w:tc>
        <w:tc>
          <w:tcPr>
            <w:tcW w:w="354" w:type="dxa"/>
          </w:tcPr>
          <w:p>
            <w:pPr>
              <w:pStyle w:val="TableParagraph"/>
              <w:ind w:left="111"/>
              <w:rPr>
                <w:sz w:val="20"/>
              </w:rPr>
            </w:pPr>
            <w:r>
              <w:rPr>
                <w:w w:val="100"/>
                <w:sz w:val="20"/>
              </w:rPr>
              <w:t>0</w:t>
            </w:r>
          </w:p>
        </w:tc>
        <w:tc>
          <w:tcPr>
            <w:tcW w:w="354" w:type="dxa"/>
          </w:tcPr>
          <w:p>
            <w:pPr>
              <w:pStyle w:val="TableParagraph"/>
              <w:ind w:left="111"/>
              <w:rPr>
                <w:sz w:val="20"/>
              </w:rPr>
            </w:pPr>
            <w:r>
              <w:rPr>
                <w:w w:val="100"/>
                <w:sz w:val="20"/>
              </w:rPr>
              <w:t>6</w:t>
            </w:r>
          </w:p>
        </w:tc>
        <w:tc>
          <w:tcPr>
            <w:tcW w:w="354" w:type="dxa"/>
          </w:tcPr>
          <w:p>
            <w:pPr>
              <w:pStyle w:val="TableParagraph"/>
              <w:ind w:left="111"/>
              <w:rPr>
                <w:sz w:val="20"/>
              </w:rPr>
            </w:pPr>
            <w:r>
              <w:rPr>
                <w:w w:val="100"/>
                <w:sz w:val="20"/>
              </w:rPr>
              <w:t>0</w:t>
            </w:r>
          </w:p>
        </w:tc>
        <w:tc>
          <w:tcPr>
            <w:tcW w:w="354" w:type="dxa"/>
          </w:tcPr>
          <w:p>
            <w:pPr>
              <w:pStyle w:val="TableParagraph"/>
              <w:ind w:left="110"/>
              <w:rPr>
                <w:sz w:val="20"/>
              </w:rPr>
            </w:pPr>
            <w:r>
              <w:rPr>
                <w:w w:val="100"/>
                <w:sz w:val="20"/>
              </w:rPr>
              <w:t>0</w:t>
            </w:r>
          </w:p>
        </w:tc>
        <w:tc>
          <w:tcPr>
            <w:tcW w:w="554" w:type="dxa"/>
          </w:tcPr>
          <w:p>
            <w:pPr>
              <w:pStyle w:val="TableParagraph"/>
              <w:ind w:left="110"/>
              <w:rPr>
                <w:sz w:val="20"/>
              </w:rPr>
            </w:pPr>
            <w:r>
              <w:rPr>
                <w:sz w:val="20"/>
              </w:rPr>
              <w:t>255</w:t>
            </w:r>
          </w:p>
        </w:tc>
        <w:tc>
          <w:tcPr>
            <w:tcW w:w="554" w:type="dxa"/>
          </w:tcPr>
          <w:p>
            <w:pPr>
              <w:pStyle w:val="TableParagraph"/>
              <w:ind w:left="110"/>
              <w:rPr>
                <w:sz w:val="20"/>
              </w:rPr>
            </w:pPr>
            <w:r>
              <w:rPr>
                <w:sz w:val="20"/>
              </w:rPr>
              <w:t>159</w:t>
            </w:r>
          </w:p>
        </w:tc>
        <w:tc>
          <w:tcPr>
            <w:tcW w:w="354" w:type="dxa"/>
          </w:tcPr>
          <w:p>
            <w:pPr>
              <w:pStyle w:val="TableParagraph"/>
              <w:ind w:left="110"/>
              <w:rPr>
                <w:sz w:val="20"/>
              </w:rPr>
            </w:pPr>
            <w:r>
              <w:rPr>
                <w:w w:val="100"/>
                <w:sz w:val="20"/>
              </w:rPr>
              <w:t>0</w:t>
            </w:r>
          </w:p>
        </w:tc>
        <w:tc>
          <w:tcPr>
            <w:tcW w:w="454" w:type="dxa"/>
          </w:tcPr>
          <w:p>
            <w:pPr>
              <w:pStyle w:val="TableParagraph"/>
              <w:ind w:left="110"/>
              <w:rPr>
                <w:sz w:val="20"/>
              </w:rPr>
            </w:pPr>
            <w:r>
              <w:rPr>
                <w:sz w:val="20"/>
              </w:rPr>
              <w:t>10</w:t>
            </w:r>
          </w:p>
        </w:tc>
        <w:tc>
          <w:tcPr>
            <w:tcW w:w="554" w:type="dxa"/>
          </w:tcPr>
          <w:p>
            <w:pPr>
              <w:pStyle w:val="TableParagraph"/>
              <w:ind w:left="109"/>
              <w:rPr>
                <w:sz w:val="20"/>
              </w:rPr>
            </w:pPr>
            <w:r>
              <w:rPr>
                <w:sz w:val="20"/>
              </w:rPr>
              <w:t>240</w:t>
            </w:r>
          </w:p>
        </w:tc>
        <w:tc>
          <w:tcPr>
            <w:tcW w:w="555" w:type="dxa"/>
          </w:tcPr>
          <w:p>
            <w:pPr>
              <w:pStyle w:val="TableParagraph"/>
              <w:ind w:left="110"/>
              <w:rPr>
                <w:sz w:val="20"/>
              </w:rPr>
            </w:pPr>
            <w:r>
              <w:rPr>
                <w:sz w:val="20"/>
              </w:rPr>
              <w:t>255</w:t>
            </w:r>
          </w:p>
        </w:tc>
        <w:tc>
          <w:tcPr>
            <w:tcW w:w="554" w:type="dxa"/>
          </w:tcPr>
          <w:p>
            <w:pPr>
              <w:pStyle w:val="TableParagraph"/>
              <w:ind w:left="110"/>
              <w:rPr>
                <w:sz w:val="20"/>
              </w:rPr>
            </w:pPr>
            <w:r>
              <w:rPr>
                <w:sz w:val="20"/>
              </w:rPr>
              <w:t>255</w:t>
            </w:r>
          </w:p>
        </w:tc>
        <w:tc>
          <w:tcPr>
            <w:tcW w:w="554" w:type="dxa"/>
          </w:tcPr>
          <w:p>
            <w:pPr>
              <w:pStyle w:val="TableParagraph"/>
              <w:ind w:left="109"/>
              <w:rPr>
                <w:sz w:val="20"/>
              </w:rPr>
            </w:pPr>
            <w:r>
              <w:rPr>
                <w:sz w:val="20"/>
              </w:rPr>
              <w:t>127</w:t>
            </w:r>
          </w:p>
        </w:tc>
        <w:tc>
          <w:tcPr>
            <w:tcW w:w="551" w:type="dxa"/>
          </w:tcPr>
          <w:p>
            <w:pPr>
              <w:pStyle w:val="TableParagraph"/>
              <w:ind w:left="110"/>
              <w:rPr>
                <w:sz w:val="20"/>
              </w:rPr>
            </w:pPr>
            <w:r>
              <w:rPr>
                <w:sz w:val="20"/>
              </w:rPr>
              <w:t>255</w:t>
            </w:r>
          </w:p>
        </w:tc>
      </w:tr>
    </w:tbl>
    <w:p>
      <w:pPr>
        <w:pStyle w:val="BodyText"/>
        <w:rPr>
          <w:sz w:val="20"/>
        </w:rPr>
      </w:pPr>
    </w:p>
    <w:p>
      <w:pPr>
        <w:pStyle w:val="BodyText"/>
        <w:spacing w:before="6"/>
        <w:rPr>
          <w:sz w:val="20"/>
        </w:rPr>
      </w:pPr>
    </w:p>
    <w:tbl>
      <w:tblPr>
        <w:tblW w:w="0" w:type="auto"/>
        <w:jc w:val="left"/>
        <w:tblInd w:w="835"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top w:w="0" w:type="dxa"/>
          <w:left w:w="0" w:type="dxa"/>
          <w:bottom w:w="0" w:type="dxa"/>
          <w:right w:w="0" w:type="dxa"/>
        </w:tblCellMar>
        <w:tblLook w:val="01E0"/>
      </w:tblPr>
      <w:tblGrid>
        <w:gridCol w:w="300"/>
        <w:gridCol w:w="1132"/>
        <w:gridCol w:w="1121"/>
        <w:gridCol w:w="1276"/>
        <w:gridCol w:w="299"/>
      </w:tblGrid>
      <w:tr>
        <w:trPr>
          <w:trHeight w:val="606" w:hRule="atLeast"/>
        </w:trPr>
        <w:tc>
          <w:tcPr>
            <w:tcW w:w="300" w:type="dxa"/>
            <w:tcBorders>
              <w:left w:val="double" w:sz="2" w:space="0" w:color="D4D0C8"/>
            </w:tcBorders>
          </w:tcPr>
          <w:p>
            <w:pPr>
              <w:pStyle w:val="TableParagraph"/>
              <w:spacing w:before="0"/>
              <w:rPr>
                <w:sz w:val="24"/>
              </w:rPr>
            </w:pPr>
          </w:p>
        </w:tc>
        <w:tc>
          <w:tcPr>
            <w:tcW w:w="1132" w:type="dxa"/>
          </w:tcPr>
          <w:p>
            <w:pPr>
              <w:pStyle w:val="TableParagraph"/>
              <w:ind w:left="110"/>
              <w:rPr>
                <w:sz w:val="20"/>
              </w:rPr>
            </w:pPr>
            <w:r>
              <w:rPr>
                <w:sz w:val="20"/>
              </w:rPr>
              <w:t>VD TXT 3</w:t>
            </w:r>
          </w:p>
        </w:tc>
        <w:tc>
          <w:tcPr>
            <w:tcW w:w="1121" w:type="dxa"/>
          </w:tcPr>
          <w:p>
            <w:pPr>
              <w:pStyle w:val="TableParagraph"/>
              <w:ind w:left="111"/>
              <w:rPr>
                <w:sz w:val="20"/>
              </w:rPr>
            </w:pPr>
            <w:r>
              <w:rPr>
                <w:sz w:val="20"/>
              </w:rPr>
              <w:t>LT DOC 7</w:t>
            </w:r>
          </w:p>
        </w:tc>
        <w:tc>
          <w:tcPr>
            <w:tcW w:w="1276" w:type="dxa"/>
          </w:tcPr>
          <w:p>
            <w:pPr>
              <w:pStyle w:val="TableParagraph"/>
              <w:ind w:left="112"/>
              <w:rPr>
                <w:sz w:val="20"/>
              </w:rPr>
            </w:pPr>
            <w:r>
              <w:rPr>
                <w:sz w:val="20"/>
              </w:rPr>
              <w:t>THO DAT 8</w:t>
            </w:r>
          </w:p>
        </w:tc>
        <w:tc>
          <w:tcPr>
            <w:tcW w:w="299" w:type="dxa"/>
          </w:tcPr>
          <w:p>
            <w:pPr>
              <w:pStyle w:val="TableParagraph"/>
              <w:spacing w:before="0"/>
              <w:rPr>
                <w:sz w:val="24"/>
              </w:rPr>
            </w:pPr>
          </w:p>
        </w:tc>
      </w:tr>
    </w:tbl>
    <w:p>
      <w:pPr>
        <w:pStyle w:val="BodyText"/>
        <w:spacing w:line="288" w:lineRule="auto" w:before="72"/>
        <w:ind w:left="321"/>
      </w:pPr>
      <w:r>
        <w:rPr/>
        <w:t>Cho biết hiện trạng của FAT12 và RDET sau khi xoá File vd.txt và chép vào File bt.cpp có kích thước 1025 bytes ( giả sử 1 cluster = 1 sector)</w:t>
      </w:r>
    </w:p>
    <w:p>
      <w:pPr>
        <w:pStyle w:val="BodyText"/>
        <w:spacing w:before="11"/>
        <w:rPr>
          <w:sz w:val="37"/>
        </w:rPr>
      </w:pPr>
    </w:p>
    <w:p>
      <w:pPr>
        <w:pStyle w:val="ListParagraph"/>
        <w:numPr>
          <w:ilvl w:val="0"/>
          <w:numId w:val="18"/>
        </w:numPr>
        <w:tabs>
          <w:tab w:pos="668" w:val="left" w:leader="none"/>
        </w:tabs>
        <w:spacing w:line="240" w:lineRule="auto" w:before="0" w:after="0"/>
        <w:ind w:left="667" w:right="0" w:hanging="347"/>
        <w:jc w:val="left"/>
        <w:rPr>
          <w:sz w:val="23"/>
        </w:rPr>
      </w:pPr>
      <w:r>
        <w:rPr>
          <w:sz w:val="23"/>
        </w:rPr>
        <w:t>Một File được lưu trên đĩa tại những khối theo thứ tự sau</w:t>
      </w:r>
      <w:r>
        <w:rPr>
          <w:spacing w:val="-13"/>
          <w:sz w:val="23"/>
        </w:rPr>
        <w:t> </w:t>
      </w:r>
      <w:r>
        <w:rPr>
          <w:sz w:val="23"/>
        </w:rPr>
        <w:t>:</w:t>
      </w:r>
    </w:p>
    <w:p>
      <w:pPr>
        <w:pStyle w:val="BodyText"/>
        <w:spacing w:before="114"/>
        <w:ind w:left="322"/>
      </w:pPr>
      <w:r>
        <w:rPr/>
        <w:t>20, 32, 34, 39, 52, 63, 75, 29, 37, 38, 47, 49, 56, 68, 79, 81, 92, 106, 157, 159, 160, 162, 163, 267,</w:t>
      </w:r>
    </w:p>
    <w:p>
      <w:pPr>
        <w:pStyle w:val="BodyText"/>
        <w:spacing w:before="52"/>
        <w:ind w:left="322"/>
      </w:pPr>
      <w:r>
        <w:rPr/>
        <w:t>269, 271, 277, 278, 279, 380, 381, 482, 489, 490, 499.</w:t>
      </w:r>
    </w:p>
    <w:p>
      <w:pPr>
        <w:pStyle w:val="BodyText"/>
        <w:spacing w:before="114"/>
        <w:ind w:left="322"/>
      </w:pPr>
      <w:r>
        <w:rPr/>
        <w:t>Vẽ I_node của File này, giả sử mỗi khối chỉ chứa được 3 phần tử.</w:t>
      </w:r>
    </w:p>
    <w:p>
      <w:pPr>
        <w:pStyle w:val="BodyText"/>
        <w:rPr>
          <w:sz w:val="26"/>
        </w:rPr>
      </w:pPr>
    </w:p>
    <w:p>
      <w:pPr>
        <w:pStyle w:val="ListParagraph"/>
        <w:numPr>
          <w:ilvl w:val="0"/>
          <w:numId w:val="18"/>
        </w:numPr>
        <w:tabs>
          <w:tab w:pos="675" w:val="left" w:leader="none"/>
        </w:tabs>
        <w:spacing w:line="240" w:lineRule="auto" w:before="191" w:after="0"/>
        <w:ind w:left="674" w:right="0" w:hanging="352"/>
        <w:jc w:val="left"/>
        <w:rPr>
          <w:sz w:val="23"/>
        </w:rPr>
      </w:pPr>
      <w:r>
        <w:rPr>
          <w:sz w:val="23"/>
        </w:rPr>
        <w:t>Viết</w:t>
      </w:r>
      <w:r>
        <w:rPr>
          <w:spacing w:val="3"/>
          <w:sz w:val="23"/>
        </w:rPr>
        <w:t> </w:t>
      </w:r>
      <w:r>
        <w:rPr>
          <w:sz w:val="23"/>
        </w:rPr>
        <w:t>các</w:t>
      </w:r>
      <w:r>
        <w:rPr>
          <w:spacing w:val="3"/>
          <w:sz w:val="23"/>
        </w:rPr>
        <w:t> </w:t>
      </w:r>
      <w:r>
        <w:rPr>
          <w:sz w:val="23"/>
        </w:rPr>
        <w:t>lệnh</w:t>
      </w:r>
      <w:r>
        <w:rPr>
          <w:spacing w:val="4"/>
          <w:sz w:val="23"/>
        </w:rPr>
        <w:t> </w:t>
      </w:r>
      <w:r>
        <w:rPr>
          <w:sz w:val="23"/>
        </w:rPr>
        <w:t>nội</w:t>
      </w:r>
      <w:r>
        <w:rPr>
          <w:spacing w:val="3"/>
          <w:sz w:val="23"/>
        </w:rPr>
        <w:t> </w:t>
      </w:r>
      <w:r>
        <w:rPr>
          <w:sz w:val="23"/>
        </w:rPr>
        <w:t>trú</w:t>
      </w:r>
      <w:r>
        <w:rPr>
          <w:spacing w:val="3"/>
          <w:sz w:val="23"/>
        </w:rPr>
        <w:t> </w:t>
      </w:r>
      <w:r>
        <w:rPr>
          <w:sz w:val="23"/>
        </w:rPr>
        <w:t>và</w:t>
      </w:r>
      <w:r>
        <w:rPr>
          <w:spacing w:val="4"/>
          <w:sz w:val="23"/>
        </w:rPr>
        <w:t> </w:t>
      </w:r>
      <w:r>
        <w:rPr>
          <w:sz w:val="23"/>
        </w:rPr>
        <w:t>ngoại</w:t>
      </w:r>
      <w:r>
        <w:rPr>
          <w:spacing w:val="3"/>
          <w:sz w:val="23"/>
        </w:rPr>
        <w:t> </w:t>
      </w:r>
      <w:r>
        <w:rPr>
          <w:sz w:val="23"/>
        </w:rPr>
        <w:t>trú</w:t>
      </w:r>
      <w:r>
        <w:rPr>
          <w:spacing w:val="3"/>
          <w:sz w:val="23"/>
        </w:rPr>
        <w:t> </w:t>
      </w:r>
      <w:r>
        <w:rPr>
          <w:sz w:val="23"/>
        </w:rPr>
        <w:t>của</w:t>
      </w:r>
      <w:r>
        <w:rPr>
          <w:spacing w:val="4"/>
          <w:sz w:val="23"/>
        </w:rPr>
        <w:t> </w:t>
      </w:r>
      <w:r>
        <w:rPr>
          <w:sz w:val="23"/>
        </w:rPr>
        <w:t>MSDOS</w:t>
      </w:r>
      <w:r>
        <w:rPr>
          <w:spacing w:val="3"/>
          <w:sz w:val="23"/>
        </w:rPr>
        <w:t> </w:t>
      </w:r>
      <w:r>
        <w:rPr>
          <w:sz w:val="23"/>
        </w:rPr>
        <w:t>bằng</w:t>
      </w:r>
      <w:r>
        <w:rPr>
          <w:spacing w:val="3"/>
          <w:sz w:val="23"/>
        </w:rPr>
        <w:t> </w:t>
      </w:r>
      <w:r>
        <w:rPr>
          <w:sz w:val="23"/>
        </w:rPr>
        <w:t>ngôn</w:t>
      </w:r>
      <w:r>
        <w:rPr>
          <w:spacing w:val="4"/>
          <w:sz w:val="23"/>
        </w:rPr>
        <w:t> </w:t>
      </w:r>
      <w:r>
        <w:rPr>
          <w:sz w:val="23"/>
        </w:rPr>
        <w:t>ngữ</w:t>
      </w:r>
      <w:r>
        <w:rPr>
          <w:spacing w:val="3"/>
          <w:sz w:val="23"/>
        </w:rPr>
        <w:t> </w:t>
      </w:r>
      <w:r>
        <w:rPr>
          <w:sz w:val="23"/>
        </w:rPr>
        <w:t>C</w:t>
      </w:r>
      <w:r>
        <w:rPr>
          <w:spacing w:val="3"/>
          <w:sz w:val="23"/>
        </w:rPr>
        <w:t> </w:t>
      </w:r>
      <w:r>
        <w:rPr>
          <w:sz w:val="23"/>
        </w:rPr>
        <w:t>và</w:t>
      </w:r>
      <w:r>
        <w:rPr>
          <w:spacing w:val="4"/>
          <w:sz w:val="23"/>
        </w:rPr>
        <w:t> </w:t>
      </w:r>
      <w:r>
        <w:rPr>
          <w:sz w:val="23"/>
        </w:rPr>
        <w:t>chỉ</w:t>
      </w:r>
      <w:r>
        <w:rPr>
          <w:spacing w:val="3"/>
          <w:sz w:val="23"/>
        </w:rPr>
        <w:t> </w:t>
      </w:r>
      <w:r>
        <w:rPr>
          <w:sz w:val="23"/>
        </w:rPr>
        <w:t>được</w:t>
      </w:r>
      <w:r>
        <w:rPr>
          <w:spacing w:val="3"/>
          <w:sz w:val="23"/>
        </w:rPr>
        <w:t> </w:t>
      </w:r>
      <w:r>
        <w:rPr>
          <w:sz w:val="23"/>
        </w:rPr>
        <w:t>sử</w:t>
      </w:r>
      <w:r>
        <w:rPr>
          <w:spacing w:val="4"/>
          <w:sz w:val="23"/>
        </w:rPr>
        <w:t> </w:t>
      </w:r>
      <w:r>
        <w:rPr>
          <w:sz w:val="23"/>
        </w:rPr>
        <w:t>dụng</w:t>
      </w:r>
      <w:r>
        <w:rPr>
          <w:spacing w:val="3"/>
          <w:sz w:val="23"/>
        </w:rPr>
        <w:t> </w:t>
      </w:r>
      <w:r>
        <w:rPr>
          <w:sz w:val="23"/>
        </w:rPr>
        <w:t>hai</w:t>
      </w:r>
      <w:r>
        <w:rPr>
          <w:spacing w:val="3"/>
          <w:sz w:val="23"/>
        </w:rPr>
        <w:t> </w:t>
      </w:r>
      <w:r>
        <w:rPr>
          <w:sz w:val="23"/>
        </w:rPr>
        <w:t>hàm</w:t>
      </w:r>
    </w:p>
    <w:p>
      <w:pPr>
        <w:pStyle w:val="BodyText"/>
        <w:spacing w:before="52"/>
        <w:ind w:left="324"/>
      </w:pPr>
      <w:r>
        <w:rPr/>
        <w:t>đọc/ghi sector sau:</w:t>
      </w:r>
    </w:p>
    <w:p>
      <w:pPr>
        <w:pStyle w:val="BodyText"/>
        <w:spacing w:line="340" w:lineRule="auto" w:before="114"/>
        <w:ind w:left="324" w:right="3978"/>
      </w:pPr>
      <w:r>
        <w:rPr/>
        <w:t>int absread(int drive, int nsects, long lsect, void *buffer); int abswrite(int drive, int nsects, long lsect, void *buffer);</w:t>
      </w:r>
    </w:p>
    <w:p>
      <w:pPr>
        <w:pStyle w:val="BodyText"/>
        <w:rPr>
          <w:sz w:val="33"/>
        </w:rPr>
      </w:pPr>
    </w:p>
    <w:p>
      <w:pPr>
        <w:pStyle w:val="Heading5"/>
        <w:ind w:left="381"/>
      </w:pPr>
      <w:r>
        <w:rPr/>
        <w:t>TÀI LIỆU THAM KHẢO</w:t>
      </w:r>
    </w:p>
    <w:p>
      <w:pPr>
        <w:pStyle w:val="BodyText"/>
        <w:spacing w:line="288" w:lineRule="auto" w:before="116"/>
        <w:ind w:left="321" w:right="410"/>
      </w:pPr>
      <w:r>
        <w:rPr/>
        <w:t>[1]. Gary J. Nutt, University of Colorado. Centralized And Distributed Operating  Systems. Second Edition,</w:t>
      </w:r>
      <w:r>
        <w:rPr>
          <w:spacing w:val="-2"/>
        </w:rPr>
        <w:t> </w:t>
      </w:r>
      <w:r>
        <w:rPr/>
        <w:t>2000.</w:t>
      </w:r>
    </w:p>
    <w:p>
      <w:pPr>
        <w:pStyle w:val="BodyText"/>
        <w:spacing w:line="288" w:lineRule="auto" w:before="60"/>
        <w:ind w:left="321" w:right="410"/>
      </w:pPr>
      <w:r>
        <w:rPr/>
        <w:t>[2]. Robert Switzer. Operating Systems, A Practical Approach. Prentice-Hall International, Inc. 1993.</w:t>
      </w:r>
    </w:p>
    <w:p>
      <w:pPr>
        <w:spacing w:after="0" w:line="288" w:lineRule="auto"/>
        <w:sectPr>
          <w:pgSz w:w="11910" w:h="16840"/>
          <w:pgMar w:header="0" w:footer="371" w:top="1440" w:bottom="980" w:left="1380" w:right="900"/>
        </w:sectPr>
      </w:pPr>
    </w:p>
    <w:p>
      <w:pPr>
        <w:pStyle w:val="BodyText"/>
        <w:spacing w:line="288" w:lineRule="auto" w:before="71"/>
        <w:ind w:left="321"/>
      </w:pPr>
      <w:r>
        <w:rPr/>
        <w:pict>
          <v:shape style="position:absolute;margin-left:-38.787552pt;margin-top:384.630219pt;width:672.3pt;height:72pt;mso-position-horizontal-relative:page;mso-position-vertical-relative:page;z-index:15777792;rotation:315" type="#_x0000_t136" fillcolor="#aaaaaa" stroked="f">
            <o:extrusion v:ext="view" autorotationcenter="t"/>
            <v:textpath style="font-family:&quot;Arial&quot;;font-size:72pt;v-text-kern:t;mso-text-shadow:auto" string="OPEN.PTIT.EDU.VN"/>
            <w10:wrap type="none"/>
          </v:shape>
        </w:pict>
      </w:r>
      <w:r>
        <w:rPr/>
        <w:t>[3]. Andrew S. Tanenbaum. Modern Operating Systems. Prentice-Hall International, Inc. Second Edition, 2001.</w:t>
      </w:r>
    </w:p>
    <w:p>
      <w:pPr>
        <w:pStyle w:val="BodyText"/>
        <w:spacing w:line="288" w:lineRule="auto" w:before="61"/>
        <w:ind w:left="321" w:right="226"/>
      </w:pPr>
      <w:r>
        <w:rPr/>
        <w:t>[4]. Abraham Silberschatz &amp; Peter Baer Galvin. Operating System concepts. John Wiley &amp; Sons, Inc. Fifth Edition, 1999.</w:t>
      </w:r>
    </w:p>
    <w:p>
      <w:pPr>
        <w:pStyle w:val="BodyText"/>
        <w:spacing w:before="60"/>
        <w:ind w:left="321"/>
      </w:pPr>
      <w:r>
        <w:rPr/>
        <w:t>[5]. H. M. Deitel. Operating Systems. Addison-Wesley Inc. Second Edition, 1999.</w:t>
      </w:r>
    </w:p>
    <w:p>
      <w:pPr>
        <w:pStyle w:val="BodyText"/>
        <w:spacing w:before="112"/>
        <w:ind w:left="321"/>
      </w:pPr>
      <w:r>
        <w:rPr/>
        <w:t>[6] Cẩm nang lập trình hệ thống cho máy vi tính IBM-PC tập 1 và 2, tác giả Michael Tischer.</w:t>
      </w:r>
    </w:p>
    <w:p>
      <w:pPr>
        <w:pStyle w:val="BodyText"/>
        <w:spacing w:before="113"/>
        <w:ind w:left="321"/>
      </w:pPr>
      <w:r>
        <w:rPr/>
        <w:t>[7]. Trần Hạnh Nhi &amp; Lê Khắc Nhiên Ân &amp; Hoàng Kiếm. Giáo trình hệ điều hành (tập 1 &amp; 2).</w:t>
      </w:r>
    </w:p>
    <w:p>
      <w:pPr>
        <w:pStyle w:val="BodyText"/>
        <w:spacing w:before="53"/>
        <w:ind w:left="321"/>
      </w:pPr>
      <w:r>
        <w:rPr/>
        <w:t>ĐHKHTN 2000.</w:t>
      </w:r>
    </w:p>
    <w:p>
      <w:pPr>
        <w:spacing w:after="0"/>
        <w:sectPr>
          <w:pgSz w:w="11910" w:h="16840"/>
          <w:pgMar w:header="0" w:footer="371" w:top="1060" w:bottom="980" w:left="1380" w:right="900"/>
        </w:sectPr>
      </w:pPr>
    </w:p>
    <w:p>
      <w:pPr>
        <w:pStyle w:val="Heading2"/>
        <w:spacing w:before="73"/>
        <w:ind w:left="1049" w:right="958"/>
        <w:jc w:val="center"/>
      </w:pPr>
      <w:r>
        <w:rPr/>
        <w:pict>
          <v:shape style="position:absolute;margin-left:-38.787552pt;margin-top:384.630219pt;width:672.3pt;height:72pt;mso-position-horizontal-relative:page;mso-position-vertical-relative:page;z-index:-22924800;rotation:315" type="#_x0000_t136" fillcolor="#aaaaaa" stroked="f">
            <o:extrusion v:ext="view" autorotationcenter="t"/>
            <v:textpath style="font-family:&quot;Arial&quot;;font-size:72pt;v-text-kern:t;mso-text-shadow:auto" string="OPEN.PTIT.EDU.VN"/>
            <w10:wrap type="none"/>
          </v:shape>
        </w:pict>
      </w:r>
      <w:r>
        <w:rPr/>
        <w:t>CHƯƠNG 3</w:t>
      </w:r>
    </w:p>
    <w:p>
      <w:pPr>
        <w:spacing w:before="124"/>
        <w:ind w:left="1050" w:right="958" w:firstLine="0"/>
        <w:jc w:val="center"/>
        <w:rPr>
          <w:b/>
          <w:sz w:val="32"/>
        </w:rPr>
      </w:pPr>
      <w:r>
        <w:rPr>
          <w:b/>
          <w:sz w:val="32"/>
        </w:rPr>
        <w:t>QUẢN LÝ TIẾN TRÌNH</w:t>
      </w:r>
    </w:p>
    <w:p>
      <w:pPr>
        <w:pStyle w:val="BodyText"/>
        <w:spacing w:before="3"/>
        <w:rPr>
          <w:b/>
          <w:sz w:val="44"/>
        </w:rPr>
      </w:pPr>
    </w:p>
    <w:p>
      <w:pPr>
        <w:pStyle w:val="BodyText"/>
        <w:ind w:left="321"/>
      </w:pPr>
      <w:r>
        <w:rPr/>
        <w:t>Chương “QUẢN LÝ TIẾN TRÌNH" sẽ giới thiệu và giải thích các vấn đề sau:</w:t>
      </w:r>
    </w:p>
    <w:p>
      <w:pPr>
        <w:pStyle w:val="BodyText"/>
        <w:rPr>
          <w:sz w:val="26"/>
        </w:rPr>
      </w:pPr>
    </w:p>
    <w:p>
      <w:pPr>
        <w:pStyle w:val="ListParagraph"/>
        <w:numPr>
          <w:ilvl w:val="1"/>
          <w:numId w:val="19"/>
        </w:numPr>
        <w:tabs>
          <w:tab w:pos="668" w:val="left" w:leader="none"/>
        </w:tabs>
        <w:spacing w:line="240" w:lineRule="auto" w:before="192" w:after="0"/>
        <w:ind w:left="667" w:right="0" w:hanging="347"/>
        <w:jc w:val="left"/>
        <w:rPr>
          <w:sz w:val="23"/>
        </w:rPr>
      </w:pPr>
      <w:r>
        <w:rPr>
          <w:sz w:val="23"/>
        </w:rPr>
        <w:t>Các khái niệm vể tiến</w:t>
      </w:r>
      <w:r>
        <w:rPr>
          <w:spacing w:val="-7"/>
          <w:sz w:val="23"/>
        </w:rPr>
        <w:t> </w:t>
      </w:r>
      <w:r>
        <w:rPr>
          <w:sz w:val="23"/>
        </w:rPr>
        <w:t>trình</w:t>
      </w:r>
    </w:p>
    <w:p>
      <w:pPr>
        <w:pStyle w:val="ListParagraph"/>
        <w:numPr>
          <w:ilvl w:val="1"/>
          <w:numId w:val="19"/>
        </w:numPr>
        <w:tabs>
          <w:tab w:pos="668" w:val="left" w:leader="none"/>
        </w:tabs>
        <w:spacing w:line="240" w:lineRule="auto" w:before="113" w:after="0"/>
        <w:ind w:left="667" w:right="0" w:hanging="346"/>
        <w:jc w:val="left"/>
        <w:rPr>
          <w:sz w:val="23"/>
        </w:rPr>
      </w:pPr>
      <w:r>
        <w:rPr>
          <w:sz w:val="23"/>
        </w:rPr>
        <w:t>Điều phối các tiến</w:t>
      </w:r>
      <w:r>
        <w:rPr>
          <w:spacing w:val="-4"/>
          <w:sz w:val="23"/>
        </w:rPr>
        <w:t> </w:t>
      </w:r>
      <w:r>
        <w:rPr>
          <w:sz w:val="23"/>
        </w:rPr>
        <w:t>trình</w:t>
      </w:r>
    </w:p>
    <w:p>
      <w:pPr>
        <w:pStyle w:val="ListParagraph"/>
        <w:numPr>
          <w:ilvl w:val="1"/>
          <w:numId w:val="19"/>
        </w:numPr>
        <w:tabs>
          <w:tab w:pos="668" w:val="left" w:leader="none"/>
        </w:tabs>
        <w:spacing w:line="240" w:lineRule="auto" w:before="112" w:after="0"/>
        <w:ind w:left="667" w:right="0" w:hanging="346"/>
        <w:jc w:val="left"/>
        <w:rPr>
          <w:sz w:val="23"/>
        </w:rPr>
      </w:pPr>
      <w:r>
        <w:rPr>
          <w:sz w:val="23"/>
        </w:rPr>
        <w:t>Liên lạc giữa các tiến</w:t>
      </w:r>
      <w:r>
        <w:rPr>
          <w:spacing w:val="-3"/>
          <w:sz w:val="23"/>
        </w:rPr>
        <w:t> </w:t>
      </w:r>
      <w:r>
        <w:rPr>
          <w:sz w:val="23"/>
        </w:rPr>
        <w:t>trình</w:t>
      </w:r>
    </w:p>
    <w:p>
      <w:pPr>
        <w:pStyle w:val="ListParagraph"/>
        <w:numPr>
          <w:ilvl w:val="1"/>
          <w:numId w:val="19"/>
        </w:numPr>
        <w:tabs>
          <w:tab w:pos="669" w:val="left" w:leader="none"/>
        </w:tabs>
        <w:spacing w:line="240" w:lineRule="auto" w:before="114" w:after="0"/>
        <w:ind w:left="668" w:right="0" w:hanging="347"/>
        <w:jc w:val="left"/>
        <w:rPr>
          <w:sz w:val="23"/>
        </w:rPr>
      </w:pPr>
      <w:r>
        <w:rPr>
          <w:sz w:val="23"/>
        </w:rPr>
        <w:t>Đồng bộ các tiến</w:t>
      </w:r>
      <w:r>
        <w:rPr>
          <w:spacing w:val="-4"/>
          <w:sz w:val="23"/>
        </w:rPr>
        <w:t> </w:t>
      </w:r>
      <w:r>
        <w:rPr>
          <w:sz w:val="23"/>
        </w:rPr>
        <w:t>trình</w:t>
      </w:r>
    </w:p>
    <w:p>
      <w:pPr>
        <w:pStyle w:val="ListParagraph"/>
        <w:numPr>
          <w:ilvl w:val="1"/>
          <w:numId w:val="19"/>
        </w:numPr>
        <w:tabs>
          <w:tab w:pos="668" w:val="left" w:leader="none"/>
        </w:tabs>
        <w:spacing w:line="240" w:lineRule="auto" w:before="112" w:after="0"/>
        <w:ind w:left="667" w:right="0" w:hanging="346"/>
        <w:jc w:val="left"/>
        <w:rPr>
          <w:sz w:val="23"/>
        </w:rPr>
      </w:pPr>
      <w:r>
        <w:rPr>
          <w:sz w:val="23"/>
        </w:rPr>
        <w:t>Tính trạng tắc nghẽn</w:t>
      </w:r>
      <w:r>
        <w:rPr>
          <w:spacing w:val="-2"/>
          <w:sz w:val="23"/>
        </w:rPr>
        <w:t> </w:t>
      </w:r>
      <w:r>
        <w:rPr>
          <w:sz w:val="23"/>
        </w:rPr>
        <w:t>(deadlock)</w:t>
      </w:r>
    </w:p>
    <w:p>
      <w:pPr>
        <w:pStyle w:val="BodyText"/>
        <w:rPr>
          <w:sz w:val="26"/>
        </w:rPr>
      </w:pPr>
    </w:p>
    <w:p>
      <w:pPr>
        <w:pStyle w:val="Heading2"/>
        <w:numPr>
          <w:ilvl w:val="1"/>
          <w:numId w:val="20"/>
        </w:numPr>
        <w:tabs>
          <w:tab w:pos="881" w:val="left" w:leader="none"/>
        </w:tabs>
        <w:spacing w:line="240" w:lineRule="auto" w:before="193" w:after="0"/>
        <w:ind w:left="880" w:right="0" w:hanging="560"/>
        <w:jc w:val="both"/>
      </w:pPr>
      <w:r>
        <w:rPr/>
        <w:t>CÁC KHÁI NIỆM VỀ TIẾN</w:t>
      </w:r>
      <w:r>
        <w:rPr>
          <w:spacing w:val="-2"/>
        </w:rPr>
        <w:t> </w:t>
      </w:r>
      <w:r>
        <w:rPr/>
        <w:t>TRÌNH</w:t>
      </w:r>
    </w:p>
    <w:p>
      <w:pPr>
        <w:pStyle w:val="Heading4"/>
        <w:numPr>
          <w:ilvl w:val="2"/>
          <w:numId w:val="20"/>
        </w:numPr>
        <w:tabs>
          <w:tab w:pos="861" w:val="left" w:leader="none"/>
        </w:tabs>
        <w:spacing w:line="240" w:lineRule="auto" w:before="125" w:after="0"/>
        <w:ind w:left="861" w:right="0" w:hanging="540"/>
        <w:jc w:val="both"/>
      </w:pPr>
      <w:r>
        <w:rPr/>
        <w:t>Tiến trình</w:t>
      </w:r>
      <w:r>
        <w:rPr>
          <w:spacing w:val="-2"/>
        </w:rPr>
        <w:t> </w:t>
      </w:r>
      <w:r>
        <w:rPr/>
        <w:t>(Process)</w:t>
      </w:r>
    </w:p>
    <w:p>
      <w:pPr>
        <w:pStyle w:val="BodyText"/>
        <w:spacing w:line="288" w:lineRule="auto" w:before="113"/>
        <w:ind w:left="321" w:right="225"/>
        <w:jc w:val="both"/>
      </w:pPr>
      <w:r>
        <w:rPr/>
        <w:t>Tiến trình là một chương trình đang xử lý, mỗi tiến trình có một không gian địa chỉ, một con trỏ lệnh, một tập các thanh ghi và stack riêng. Tiến trình có thể cần đến một số tài nguyên như CPU, bộ nhớ chính, các tập tin và thiết bị nhập/xuất. Hệ điều hành sử dụng bộ điều phối (scheduler) để quyết định thời điểm cần dừng hoạt động của tiến trình đang xử lý và lựa chọn tiến trình tiếp theo cần thực hiện. Trong hệ thống có những tiến trình của hệ điều hành và tiến trình của người dùng.</w:t>
      </w:r>
    </w:p>
    <w:p>
      <w:pPr>
        <w:pStyle w:val="BodyText"/>
        <w:spacing w:before="3"/>
        <w:rPr>
          <w:sz w:val="38"/>
        </w:rPr>
      </w:pPr>
    </w:p>
    <w:p>
      <w:pPr>
        <w:pStyle w:val="Heading6"/>
        <w:numPr>
          <w:ilvl w:val="0"/>
          <w:numId w:val="21"/>
        </w:numPr>
        <w:tabs>
          <w:tab w:pos="496" w:val="left" w:leader="none"/>
        </w:tabs>
        <w:spacing w:line="240" w:lineRule="auto" w:before="0" w:after="0"/>
        <w:ind w:left="495" w:right="0" w:hanging="174"/>
        <w:jc w:val="left"/>
      </w:pPr>
      <w:r>
        <w:rPr/>
        <w:t>Mục đích cho nhiều tiến trình hoạt động đồng</w:t>
      </w:r>
      <w:r>
        <w:rPr>
          <w:spacing w:val="-9"/>
        </w:rPr>
        <w:t> </w:t>
      </w:r>
      <w:r>
        <w:rPr/>
        <w:t>thời:</w:t>
      </w:r>
    </w:p>
    <w:p>
      <w:pPr>
        <w:pStyle w:val="Heading7"/>
        <w:spacing w:before="114"/>
        <w:jc w:val="left"/>
        <w:rPr>
          <w:i/>
        </w:rPr>
      </w:pPr>
      <w:r>
        <w:rPr>
          <w:i/>
        </w:rPr>
        <w:t>a/ Tăng hiệu suất sử dụng CPU (tăng mức độ đa chương):</w:t>
      </w:r>
    </w:p>
    <w:p>
      <w:pPr>
        <w:pStyle w:val="BodyText"/>
        <w:spacing w:line="288" w:lineRule="auto" w:before="110"/>
        <w:ind w:left="321" w:right="410"/>
      </w:pPr>
      <w:r>
        <w:rPr/>
        <w:t>Phần lớn các tiến trình khi thi hành đều trải qua nhiều chu kỳ xử lý (sử dụng CPU) và chu kỳ  nhập xuất (sử dụng các thiết bị nhập xuất) xen kẽ như sau</w:t>
      </w:r>
      <w:r>
        <w:rPr>
          <w:spacing w:val="-8"/>
        </w:rPr>
        <w:t> </w:t>
      </w:r>
      <w:r>
        <w:rPr/>
        <w:t>:</w:t>
      </w:r>
    </w:p>
    <w:p>
      <w:pPr>
        <w:pStyle w:val="BodyText"/>
        <w:rPr>
          <w:sz w:val="13"/>
        </w:rPr>
      </w:pPr>
    </w:p>
    <w:tbl>
      <w:tblPr>
        <w:tblW w:w="0" w:type="auto"/>
        <w:jc w:val="left"/>
        <w:tblInd w:w="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86"/>
        <w:gridCol w:w="780"/>
        <w:gridCol w:w="780"/>
        <w:gridCol w:w="780"/>
        <w:gridCol w:w="786"/>
      </w:tblGrid>
      <w:tr>
        <w:trPr>
          <w:trHeight w:val="437" w:hRule="atLeast"/>
        </w:trPr>
        <w:tc>
          <w:tcPr>
            <w:tcW w:w="786" w:type="dxa"/>
          </w:tcPr>
          <w:p>
            <w:pPr>
              <w:pStyle w:val="TableParagraph"/>
              <w:spacing w:before="57"/>
              <w:ind w:left="11"/>
              <w:rPr>
                <w:sz w:val="23"/>
              </w:rPr>
            </w:pPr>
            <w:r>
              <w:rPr>
                <w:sz w:val="23"/>
              </w:rPr>
              <w:t>CPU</w:t>
            </w:r>
          </w:p>
        </w:tc>
        <w:tc>
          <w:tcPr>
            <w:tcW w:w="780" w:type="dxa"/>
          </w:tcPr>
          <w:p>
            <w:pPr>
              <w:pStyle w:val="TableParagraph"/>
              <w:spacing w:before="57"/>
              <w:ind w:left="13"/>
              <w:rPr>
                <w:sz w:val="23"/>
              </w:rPr>
            </w:pPr>
            <w:r>
              <w:rPr>
                <w:sz w:val="23"/>
              </w:rPr>
              <w:t>IO</w:t>
            </w:r>
          </w:p>
        </w:tc>
        <w:tc>
          <w:tcPr>
            <w:tcW w:w="780" w:type="dxa"/>
          </w:tcPr>
          <w:p>
            <w:pPr>
              <w:pStyle w:val="TableParagraph"/>
              <w:spacing w:before="57"/>
              <w:ind w:left="13"/>
              <w:rPr>
                <w:sz w:val="23"/>
              </w:rPr>
            </w:pPr>
            <w:r>
              <w:rPr>
                <w:sz w:val="23"/>
              </w:rPr>
              <w:t>CPU</w:t>
            </w:r>
          </w:p>
        </w:tc>
        <w:tc>
          <w:tcPr>
            <w:tcW w:w="780" w:type="dxa"/>
          </w:tcPr>
          <w:p>
            <w:pPr>
              <w:pStyle w:val="TableParagraph"/>
              <w:spacing w:before="57"/>
              <w:ind w:left="13"/>
              <w:rPr>
                <w:sz w:val="23"/>
              </w:rPr>
            </w:pPr>
            <w:r>
              <w:rPr>
                <w:sz w:val="23"/>
              </w:rPr>
              <w:t>IO</w:t>
            </w:r>
          </w:p>
        </w:tc>
        <w:tc>
          <w:tcPr>
            <w:tcW w:w="786" w:type="dxa"/>
          </w:tcPr>
          <w:p>
            <w:pPr>
              <w:pStyle w:val="TableParagraph"/>
              <w:spacing w:before="57"/>
              <w:ind w:left="13"/>
              <w:rPr>
                <w:sz w:val="23"/>
              </w:rPr>
            </w:pPr>
            <w:r>
              <w:rPr>
                <w:sz w:val="23"/>
              </w:rPr>
              <w:t>CPU</w:t>
            </w:r>
          </w:p>
        </w:tc>
      </w:tr>
    </w:tbl>
    <w:p>
      <w:pPr>
        <w:pStyle w:val="BodyText"/>
        <w:spacing w:before="3"/>
      </w:pPr>
    </w:p>
    <w:p>
      <w:pPr>
        <w:pStyle w:val="BodyText"/>
        <w:spacing w:line="288" w:lineRule="auto"/>
        <w:ind w:left="322" w:right="224" w:hanging="1"/>
        <w:jc w:val="both"/>
      </w:pPr>
      <w:r>
        <w:rPr/>
        <w:t>Nếu chỉ có 1 tiến trình duy nhất trong hệ thống, thì vào các chu kỳ IO của tiến trình, CPU sẽ hoàn toàn nhàn rỗi. Ý tưởng tăng cường số lượng tiến trình trong hệ thống là để tận dụng CPU: nếu tiến trình 1 xử lý IO, thì hệ điều hành có thể sử dụng CPU để thực hiện tiến trình 2...</w:t>
      </w:r>
    </w:p>
    <w:p>
      <w:pPr>
        <w:pStyle w:val="BodyText"/>
        <w:spacing w:before="59"/>
        <w:ind w:left="321"/>
        <w:jc w:val="both"/>
      </w:pPr>
      <w:r>
        <w:rPr/>
        <w:t>Tiến trình</w:t>
      </w:r>
      <w:r>
        <w:rPr>
          <w:spacing w:val="-9"/>
        </w:rPr>
        <w:t> </w:t>
      </w:r>
      <w:r>
        <w:rPr/>
        <w:t>1:</w:t>
      </w:r>
    </w:p>
    <w:p>
      <w:pPr>
        <w:pStyle w:val="BodyText"/>
        <w:spacing w:before="1"/>
        <w:rPr>
          <w:sz w:val="10"/>
        </w:rPr>
      </w:pPr>
    </w:p>
    <w:tbl>
      <w:tblPr>
        <w:tblW w:w="0" w:type="auto"/>
        <w:jc w:val="left"/>
        <w:tblInd w:w="7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86"/>
        <w:gridCol w:w="780"/>
        <w:gridCol w:w="780"/>
        <w:gridCol w:w="780"/>
        <w:gridCol w:w="786"/>
      </w:tblGrid>
      <w:tr>
        <w:trPr>
          <w:trHeight w:val="437" w:hRule="atLeast"/>
        </w:trPr>
        <w:tc>
          <w:tcPr>
            <w:tcW w:w="786" w:type="dxa"/>
          </w:tcPr>
          <w:p>
            <w:pPr>
              <w:pStyle w:val="TableParagraph"/>
              <w:spacing w:before="57"/>
              <w:ind w:left="11"/>
              <w:rPr>
                <w:sz w:val="23"/>
              </w:rPr>
            </w:pPr>
            <w:r>
              <w:rPr>
                <w:sz w:val="23"/>
              </w:rPr>
              <w:t>CPU</w:t>
            </w:r>
          </w:p>
        </w:tc>
        <w:tc>
          <w:tcPr>
            <w:tcW w:w="780" w:type="dxa"/>
          </w:tcPr>
          <w:p>
            <w:pPr>
              <w:pStyle w:val="TableParagraph"/>
              <w:spacing w:before="57"/>
              <w:ind w:left="11"/>
              <w:rPr>
                <w:sz w:val="23"/>
              </w:rPr>
            </w:pPr>
            <w:r>
              <w:rPr>
                <w:sz w:val="23"/>
              </w:rPr>
              <w:t>IO</w:t>
            </w:r>
          </w:p>
        </w:tc>
        <w:tc>
          <w:tcPr>
            <w:tcW w:w="780" w:type="dxa"/>
          </w:tcPr>
          <w:p>
            <w:pPr>
              <w:pStyle w:val="TableParagraph"/>
              <w:spacing w:before="57"/>
              <w:ind w:left="11"/>
              <w:rPr>
                <w:sz w:val="23"/>
              </w:rPr>
            </w:pPr>
            <w:r>
              <w:rPr>
                <w:sz w:val="23"/>
              </w:rPr>
              <w:t>CPU</w:t>
            </w:r>
          </w:p>
        </w:tc>
        <w:tc>
          <w:tcPr>
            <w:tcW w:w="780" w:type="dxa"/>
          </w:tcPr>
          <w:p>
            <w:pPr>
              <w:pStyle w:val="TableParagraph"/>
              <w:spacing w:before="57"/>
              <w:ind w:left="11"/>
              <w:rPr>
                <w:sz w:val="23"/>
              </w:rPr>
            </w:pPr>
            <w:r>
              <w:rPr>
                <w:sz w:val="23"/>
              </w:rPr>
              <w:t>IO</w:t>
            </w:r>
          </w:p>
        </w:tc>
        <w:tc>
          <w:tcPr>
            <w:tcW w:w="786" w:type="dxa"/>
          </w:tcPr>
          <w:p>
            <w:pPr>
              <w:pStyle w:val="TableParagraph"/>
              <w:spacing w:before="57"/>
              <w:ind w:left="11"/>
              <w:rPr>
                <w:sz w:val="23"/>
              </w:rPr>
            </w:pPr>
            <w:r>
              <w:rPr>
                <w:sz w:val="23"/>
              </w:rPr>
              <w:t>CPU</w:t>
            </w:r>
          </w:p>
        </w:tc>
      </w:tr>
    </w:tbl>
    <w:p>
      <w:pPr>
        <w:pStyle w:val="BodyText"/>
        <w:spacing w:before="57"/>
        <w:ind w:left="321"/>
        <w:jc w:val="both"/>
      </w:pPr>
      <w:r>
        <w:rPr/>
        <w:t>Tiến trình</w:t>
      </w:r>
      <w:r>
        <w:rPr>
          <w:spacing w:val="-9"/>
        </w:rPr>
        <w:t> </w:t>
      </w:r>
      <w:r>
        <w:rPr/>
        <w:t>2:</w:t>
      </w:r>
    </w:p>
    <w:p>
      <w:pPr>
        <w:pStyle w:val="BodyText"/>
        <w:rPr>
          <w:sz w:val="10"/>
        </w:rPr>
      </w:pPr>
    </w:p>
    <w:tbl>
      <w:tblPr>
        <w:tblW w:w="0" w:type="auto"/>
        <w:jc w:val="left"/>
        <w:tblInd w:w="7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86"/>
        <w:gridCol w:w="780"/>
        <w:gridCol w:w="780"/>
        <w:gridCol w:w="780"/>
        <w:gridCol w:w="786"/>
      </w:tblGrid>
      <w:tr>
        <w:trPr>
          <w:trHeight w:val="438" w:hRule="atLeast"/>
        </w:trPr>
        <w:tc>
          <w:tcPr>
            <w:tcW w:w="786" w:type="dxa"/>
          </w:tcPr>
          <w:p>
            <w:pPr>
              <w:pStyle w:val="TableParagraph"/>
              <w:spacing w:before="0"/>
              <w:rPr>
                <w:sz w:val="24"/>
              </w:rPr>
            </w:pPr>
          </w:p>
        </w:tc>
        <w:tc>
          <w:tcPr>
            <w:tcW w:w="780" w:type="dxa"/>
          </w:tcPr>
          <w:p>
            <w:pPr>
              <w:pStyle w:val="TableParagraph"/>
              <w:spacing w:before="57"/>
              <w:ind w:left="11"/>
              <w:rPr>
                <w:sz w:val="23"/>
              </w:rPr>
            </w:pPr>
            <w:r>
              <w:rPr>
                <w:sz w:val="23"/>
              </w:rPr>
              <w:t>CPU</w:t>
            </w:r>
          </w:p>
        </w:tc>
        <w:tc>
          <w:tcPr>
            <w:tcW w:w="780" w:type="dxa"/>
          </w:tcPr>
          <w:p>
            <w:pPr>
              <w:pStyle w:val="TableParagraph"/>
              <w:spacing w:before="57"/>
              <w:ind w:left="11"/>
              <w:rPr>
                <w:sz w:val="23"/>
              </w:rPr>
            </w:pPr>
            <w:r>
              <w:rPr>
                <w:sz w:val="23"/>
              </w:rPr>
              <w:t>IO</w:t>
            </w:r>
          </w:p>
        </w:tc>
        <w:tc>
          <w:tcPr>
            <w:tcW w:w="780" w:type="dxa"/>
          </w:tcPr>
          <w:p>
            <w:pPr>
              <w:pStyle w:val="TableParagraph"/>
              <w:spacing w:before="57"/>
              <w:ind w:left="12"/>
              <w:rPr>
                <w:sz w:val="23"/>
              </w:rPr>
            </w:pPr>
            <w:r>
              <w:rPr>
                <w:sz w:val="23"/>
              </w:rPr>
              <w:t>CPU</w:t>
            </w:r>
          </w:p>
        </w:tc>
        <w:tc>
          <w:tcPr>
            <w:tcW w:w="786" w:type="dxa"/>
          </w:tcPr>
          <w:p>
            <w:pPr>
              <w:pStyle w:val="TableParagraph"/>
              <w:spacing w:before="57"/>
              <w:ind w:left="12"/>
              <w:rPr>
                <w:sz w:val="23"/>
              </w:rPr>
            </w:pPr>
            <w:r>
              <w:rPr>
                <w:sz w:val="23"/>
              </w:rPr>
              <w:t>IO</w:t>
            </w:r>
          </w:p>
        </w:tc>
      </w:tr>
    </w:tbl>
    <w:p>
      <w:pPr>
        <w:pStyle w:val="BodyText"/>
        <w:spacing w:before="11"/>
        <w:rPr>
          <w:sz w:val="37"/>
        </w:rPr>
      </w:pPr>
    </w:p>
    <w:p>
      <w:pPr>
        <w:pStyle w:val="Heading7"/>
        <w:ind w:left="321"/>
        <w:jc w:val="left"/>
        <w:rPr>
          <w:i/>
        </w:rPr>
      </w:pPr>
      <w:r>
        <w:rPr>
          <w:i/>
        </w:rPr>
        <w:t>b/ Tăng mức độ đa nhiệm</w:t>
      </w:r>
    </w:p>
    <w:p>
      <w:pPr>
        <w:pStyle w:val="BodyText"/>
        <w:spacing w:line="288" w:lineRule="auto" w:before="111"/>
        <w:ind w:left="321" w:right="410" w:hanging="1"/>
      </w:pPr>
      <w:r>
        <w:rPr/>
        <w:t>Cho mỗi tiến trình thực thi luân phiên trong một thời gian rất ngắn, tạo cảm giác là hệ thống có nhiều tiến trình thực thi đồng thời.</w:t>
      </w:r>
    </w:p>
    <w:p>
      <w:pPr>
        <w:spacing w:after="0" w:line="288" w:lineRule="auto"/>
        <w:sectPr>
          <w:pgSz w:w="11910" w:h="16840"/>
          <w:pgMar w:header="0" w:footer="371" w:top="1060" w:bottom="980" w:left="1380" w:right="900"/>
        </w:sectPr>
      </w:pPr>
    </w:p>
    <w:p>
      <w:pPr>
        <w:pStyle w:val="BodyText"/>
        <w:ind w:left="321"/>
        <w:rPr>
          <w:sz w:val="20"/>
        </w:rPr>
      </w:pPr>
      <w:r>
        <w:rPr/>
        <w:pict>
          <v:shape style="position:absolute;margin-left:-38.787552pt;margin-top:384.630219pt;width:672.3pt;height:72pt;mso-position-horizontal-relative:page;mso-position-vertical-relative:page;z-index:-22923776;rotation:315" type="#_x0000_t136" fillcolor="#aaaaaa" stroked="f">
            <o:extrusion v:ext="view" autorotationcenter="t"/>
            <v:textpath style="font-family:&quot;Arial&quot;;font-size:72pt;v-text-kern:t;mso-text-shadow:auto" string="OPEN.PTIT.EDU.VN"/>
            <w10:wrap type="none"/>
          </v:shape>
        </w:pict>
      </w:r>
      <w:r>
        <w:rPr>
          <w:sz w:val="20"/>
        </w:rPr>
        <w:drawing>
          <wp:inline distT="0" distB="0" distL="0" distR="0">
            <wp:extent cx="4588550" cy="1731263"/>
            <wp:effectExtent l="0" t="0" r="0" b="0"/>
            <wp:docPr id="59" name="image48.png"/>
            <wp:cNvGraphicFramePr>
              <a:graphicFrameLocks noChangeAspect="1"/>
            </wp:cNvGraphicFramePr>
            <a:graphic>
              <a:graphicData uri="http://schemas.openxmlformats.org/drawingml/2006/picture">
                <pic:pic>
                  <pic:nvPicPr>
                    <pic:cNvPr id="60" name="image48.png"/>
                    <pic:cNvPicPr/>
                  </pic:nvPicPr>
                  <pic:blipFill>
                    <a:blip r:embed="rId55" cstate="print"/>
                    <a:stretch>
                      <a:fillRect/>
                    </a:stretch>
                  </pic:blipFill>
                  <pic:spPr>
                    <a:xfrm>
                      <a:off x="0" y="0"/>
                      <a:ext cx="4588550" cy="1731263"/>
                    </a:xfrm>
                    <a:prstGeom prst="rect">
                      <a:avLst/>
                    </a:prstGeom>
                  </pic:spPr>
                </pic:pic>
              </a:graphicData>
            </a:graphic>
          </wp:inline>
        </w:drawing>
      </w:r>
      <w:r>
        <w:rPr>
          <w:sz w:val="20"/>
        </w:rPr>
      </w:r>
    </w:p>
    <w:p>
      <w:pPr>
        <w:pStyle w:val="BodyText"/>
        <w:spacing w:line="288" w:lineRule="auto" w:before="96"/>
        <w:ind w:left="322" w:hanging="1"/>
      </w:pPr>
      <w:r>
        <w:rPr/>
        <w:t>Hình 3.1: a) A,B,C,D thực thi tuần tự chỉ cần sử dụng một con trỏ lệnh. b) A,B,C,D thực thi đồng thời bằng cách chia xẻ CPU và sử dụng bốn con trỏ lệnh.</w:t>
      </w:r>
    </w:p>
    <w:p>
      <w:pPr>
        <w:pStyle w:val="BodyText"/>
        <w:spacing w:before="3"/>
        <w:rPr>
          <w:sz w:val="38"/>
        </w:rPr>
      </w:pPr>
    </w:p>
    <w:p>
      <w:pPr>
        <w:pStyle w:val="Heading7"/>
        <w:jc w:val="left"/>
        <w:rPr>
          <w:i/>
        </w:rPr>
      </w:pPr>
      <w:r>
        <w:rPr>
          <w:i/>
        </w:rPr>
        <w:t>c/ Tăng tốc độ xử lý:</w:t>
      </w:r>
    </w:p>
    <w:p>
      <w:pPr>
        <w:pStyle w:val="BodyText"/>
        <w:spacing w:line="288" w:lineRule="auto" w:before="111"/>
        <w:ind w:left="323" w:right="410" w:hanging="1"/>
      </w:pPr>
      <w:r>
        <w:rPr/>
        <w:t>Một số bài toán có thể xử lý song song nếu được xây dựng thành nhiều đơn thể hoạt động đồng thời thì sẽ tiết kiệm được thời gian xử lý.</w:t>
      </w:r>
    </w:p>
    <w:p>
      <w:pPr>
        <w:pStyle w:val="BodyText"/>
        <w:spacing w:line="288" w:lineRule="auto" w:before="60"/>
        <w:ind w:left="321" w:right="410" w:firstLine="1"/>
      </w:pPr>
      <w:r>
        <w:rPr/>
        <w:t>Ví dụ xét bài toán tính giá trị biểu thức kq = a*b + c*d . Nếu tiến hành tính đồng thời (a*b) và (c*d) thì thời gian xử lý sẽ ngắn hơn là thực hiện tuần tự.</w:t>
      </w:r>
    </w:p>
    <w:p>
      <w:pPr>
        <w:pStyle w:val="BodyText"/>
        <w:spacing w:before="1"/>
        <w:rPr>
          <w:sz w:val="38"/>
        </w:rPr>
      </w:pPr>
    </w:p>
    <w:p>
      <w:pPr>
        <w:pStyle w:val="Heading4"/>
        <w:numPr>
          <w:ilvl w:val="2"/>
          <w:numId w:val="20"/>
        </w:numPr>
        <w:tabs>
          <w:tab w:pos="861" w:val="left" w:leader="none"/>
        </w:tabs>
        <w:spacing w:line="240" w:lineRule="auto" w:before="0" w:after="0"/>
        <w:ind w:left="861" w:right="0" w:hanging="540"/>
        <w:jc w:val="both"/>
      </w:pPr>
      <w:r>
        <w:rPr/>
        <w:t>Tiểu trình</w:t>
      </w:r>
      <w:r>
        <w:rPr>
          <w:spacing w:val="-2"/>
        </w:rPr>
        <w:t> </w:t>
      </w:r>
      <w:r>
        <w:rPr/>
        <w:t>(thread)</w:t>
      </w:r>
    </w:p>
    <w:p>
      <w:pPr>
        <w:pStyle w:val="Heading7"/>
        <w:numPr>
          <w:ilvl w:val="3"/>
          <w:numId w:val="20"/>
        </w:numPr>
        <w:tabs>
          <w:tab w:pos="1071" w:val="left" w:leader="none"/>
        </w:tabs>
        <w:spacing w:line="240" w:lineRule="auto" w:before="116" w:after="0"/>
        <w:ind w:left="1070" w:right="0" w:hanging="750"/>
        <w:jc w:val="both"/>
        <w:rPr>
          <w:i/>
        </w:rPr>
      </w:pPr>
      <w:r>
        <w:rPr>
          <w:i/>
        </w:rPr>
        <w:t>Khái niệm tiểu</w:t>
      </w:r>
      <w:r>
        <w:rPr>
          <w:i/>
          <w:spacing w:val="-4"/>
        </w:rPr>
        <w:t> </w:t>
      </w:r>
      <w:r>
        <w:rPr>
          <w:i/>
        </w:rPr>
        <w:t>trình</w:t>
      </w:r>
    </w:p>
    <w:p>
      <w:pPr>
        <w:pStyle w:val="BodyText"/>
        <w:spacing w:line="288" w:lineRule="auto" w:before="111"/>
        <w:ind w:left="321" w:right="224" w:hanging="1"/>
        <w:jc w:val="both"/>
      </w:pPr>
      <w:r>
        <w:rPr/>
        <w:t>Một tiến trình có thể tạo nhiều tiểu trình, mỗi tiểu trình thực hiện một chức năng nào đó và thực thi đồng thời cũng bằng cách chia sẻ CPU. Các tiểu trình trong cùng một tiến trình dùng chung không gian địa chỉ tiến trình nhưng có con trỏ lệnh, tập các thanh ghi và stack riêng. Một tiểu  trình cũng có thể tạo lập các tiến trình con, và nhận các trạng thái khác nhau như một tiến</w:t>
      </w:r>
      <w:r>
        <w:rPr>
          <w:spacing w:val="-41"/>
        </w:rPr>
        <w:t> </w:t>
      </w:r>
      <w:r>
        <w:rPr/>
        <w:t>trình.</w:t>
      </w:r>
    </w:p>
    <w:p>
      <w:pPr>
        <w:pStyle w:val="BodyText"/>
        <w:spacing w:before="3"/>
        <w:rPr>
          <w:sz w:val="38"/>
        </w:rPr>
      </w:pPr>
    </w:p>
    <w:p>
      <w:pPr>
        <w:pStyle w:val="Heading7"/>
        <w:numPr>
          <w:ilvl w:val="3"/>
          <w:numId w:val="20"/>
        </w:numPr>
        <w:tabs>
          <w:tab w:pos="1071" w:val="left" w:leader="none"/>
        </w:tabs>
        <w:spacing w:line="240" w:lineRule="auto" w:before="0" w:after="0"/>
        <w:ind w:left="1070" w:right="0" w:hanging="749"/>
        <w:jc w:val="both"/>
        <w:rPr>
          <w:i/>
        </w:rPr>
      </w:pPr>
      <w:r>
        <w:rPr>
          <w:i/>
        </w:rPr>
        <w:t>Liên lạc giữa các tiểu</w:t>
      </w:r>
      <w:r>
        <w:rPr>
          <w:i/>
          <w:spacing w:val="-3"/>
        </w:rPr>
        <w:t> </w:t>
      </w:r>
      <w:r>
        <w:rPr>
          <w:i/>
        </w:rPr>
        <w:t>trình</w:t>
      </w:r>
    </w:p>
    <w:p>
      <w:pPr>
        <w:pStyle w:val="BodyText"/>
        <w:spacing w:line="288" w:lineRule="auto" w:before="110"/>
        <w:ind w:left="322" w:right="225" w:hanging="1"/>
        <w:jc w:val="both"/>
      </w:pPr>
      <w:r>
        <w:rPr/>
        <w:drawing>
          <wp:anchor distT="0" distB="0" distL="0" distR="0" allowOverlap="1" layoutInCell="1" locked="0" behindDoc="0" simplePos="0" relativeHeight="98">
            <wp:simplePos x="0" y="0"/>
            <wp:positionH relativeFrom="page">
              <wp:posOffset>1080516</wp:posOffset>
            </wp:positionH>
            <wp:positionV relativeFrom="paragraph">
              <wp:posOffset>714454</wp:posOffset>
            </wp:positionV>
            <wp:extent cx="5771955" cy="2267712"/>
            <wp:effectExtent l="0" t="0" r="0" b="0"/>
            <wp:wrapTopAndBottom/>
            <wp:docPr id="61" name="image49.png"/>
            <wp:cNvGraphicFramePr>
              <a:graphicFrameLocks noChangeAspect="1"/>
            </wp:cNvGraphicFramePr>
            <a:graphic>
              <a:graphicData uri="http://schemas.openxmlformats.org/drawingml/2006/picture">
                <pic:pic>
                  <pic:nvPicPr>
                    <pic:cNvPr id="62" name="image49.png"/>
                    <pic:cNvPicPr/>
                  </pic:nvPicPr>
                  <pic:blipFill>
                    <a:blip r:embed="rId56" cstate="print"/>
                    <a:stretch>
                      <a:fillRect/>
                    </a:stretch>
                  </pic:blipFill>
                  <pic:spPr>
                    <a:xfrm>
                      <a:off x="0" y="0"/>
                      <a:ext cx="5771955" cy="2267712"/>
                    </a:xfrm>
                    <a:prstGeom prst="rect">
                      <a:avLst/>
                    </a:prstGeom>
                  </pic:spPr>
                </pic:pic>
              </a:graphicData>
            </a:graphic>
          </wp:anchor>
        </w:drawing>
      </w:r>
      <w:r>
        <w:rPr/>
        <w:t>Các tiến trình chỉ có thể liên lạc với nhau thông qua các cơ chế do hệ điều hành cung cấp. Các tiểu trình liên lạc với nhau dễ dàng thông qua các biến toàn cục của tiến trình. Các tiểu trình có thể do hệ điều hành quản lý hoặc hệ điều hành và tiến trình cùng phối hợp quản lý.</w:t>
      </w:r>
    </w:p>
    <w:p>
      <w:pPr>
        <w:pStyle w:val="BodyText"/>
        <w:spacing w:line="288" w:lineRule="auto" w:before="73"/>
        <w:ind w:left="322" w:right="225" w:hanging="1"/>
        <w:jc w:val="both"/>
      </w:pPr>
      <w:r>
        <w:rPr/>
        <w:t>Hình 3.2: a) ba tiến trình thực thi đồng thời, mỗi tiến trình chỉ có một tiểu trình. b) một tiến trình có ba tiểu trình, việc hoạt động đồng thời của các tiểu trình là do tiến trình quản lý.</w:t>
      </w:r>
    </w:p>
    <w:p>
      <w:pPr>
        <w:spacing w:after="0" w:line="288" w:lineRule="auto"/>
        <w:jc w:val="both"/>
        <w:sectPr>
          <w:pgSz w:w="11910" w:h="16840"/>
          <w:pgMar w:header="0" w:footer="371" w:top="1140" w:bottom="980" w:left="1380" w:right="900"/>
        </w:sectPr>
      </w:pPr>
    </w:p>
    <w:p>
      <w:pPr>
        <w:pStyle w:val="BodyText"/>
        <w:ind w:left="321"/>
        <w:rPr>
          <w:sz w:val="20"/>
        </w:rPr>
      </w:pPr>
      <w:r>
        <w:rPr/>
        <w:pict>
          <v:shape style="position:absolute;margin-left:-38.787552pt;margin-top:384.630219pt;width:672.3pt;height:72pt;mso-position-horizontal-relative:page;mso-position-vertical-relative:page;z-index:-22922240;rotation:315" type="#_x0000_t136" fillcolor="#aaaaaa" stroked="f">
            <o:extrusion v:ext="view" autorotationcenter="t"/>
            <v:textpath style="font-family:&quot;Arial&quot;;font-size:72pt;v-text-kern:t;mso-text-shadow:auto" string="OPEN.PTIT.EDU.VN"/>
            <w10:wrap type="none"/>
          </v:shape>
        </w:pict>
      </w:r>
      <w:r>
        <w:rPr>
          <w:sz w:val="20"/>
        </w:rPr>
        <w:drawing>
          <wp:inline distT="0" distB="0" distL="0" distR="0">
            <wp:extent cx="5047056" cy="2292096"/>
            <wp:effectExtent l="0" t="0" r="0" b="0"/>
            <wp:docPr id="63" name="image50.png"/>
            <wp:cNvGraphicFramePr>
              <a:graphicFrameLocks noChangeAspect="1"/>
            </wp:cNvGraphicFramePr>
            <a:graphic>
              <a:graphicData uri="http://schemas.openxmlformats.org/drawingml/2006/picture">
                <pic:pic>
                  <pic:nvPicPr>
                    <pic:cNvPr id="64" name="image50.png"/>
                    <pic:cNvPicPr/>
                  </pic:nvPicPr>
                  <pic:blipFill>
                    <a:blip r:embed="rId57" cstate="print"/>
                    <a:stretch>
                      <a:fillRect/>
                    </a:stretch>
                  </pic:blipFill>
                  <pic:spPr>
                    <a:xfrm>
                      <a:off x="0" y="0"/>
                      <a:ext cx="5047056" cy="2292096"/>
                    </a:xfrm>
                    <a:prstGeom prst="rect">
                      <a:avLst/>
                    </a:prstGeom>
                  </pic:spPr>
                </pic:pic>
              </a:graphicData>
            </a:graphic>
          </wp:inline>
        </w:drawing>
      </w:r>
      <w:r>
        <w:rPr>
          <w:sz w:val="20"/>
        </w:rPr>
      </w:r>
    </w:p>
    <w:p>
      <w:pPr>
        <w:pStyle w:val="BodyText"/>
        <w:spacing w:line="288" w:lineRule="auto" w:before="97"/>
        <w:ind w:left="321" w:right="410" w:hanging="1"/>
      </w:pPr>
      <w:r>
        <w:rPr/>
        <w:drawing>
          <wp:anchor distT="0" distB="0" distL="0" distR="0" allowOverlap="1" layoutInCell="1" locked="0" behindDoc="0" simplePos="0" relativeHeight="100">
            <wp:simplePos x="0" y="0"/>
            <wp:positionH relativeFrom="page">
              <wp:posOffset>1080516</wp:posOffset>
            </wp:positionH>
            <wp:positionV relativeFrom="paragraph">
              <wp:posOffset>522515</wp:posOffset>
            </wp:positionV>
            <wp:extent cx="3396467" cy="2084831"/>
            <wp:effectExtent l="0" t="0" r="0" b="0"/>
            <wp:wrapTopAndBottom/>
            <wp:docPr id="65" name="image51.png"/>
            <wp:cNvGraphicFramePr>
              <a:graphicFrameLocks noChangeAspect="1"/>
            </wp:cNvGraphicFramePr>
            <a:graphic>
              <a:graphicData uri="http://schemas.openxmlformats.org/drawingml/2006/picture">
                <pic:pic>
                  <pic:nvPicPr>
                    <pic:cNvPr id="66" name="image51.png"/>
                    <pic:cNvPicPr/>
                  </pic:nvPicPr>
                  <pic:blipFill>
                    <a:blip r:embed="rId58" cstate="print"/>
                    <a:stretch>
                      <a:fillRect/>
                    </a:stretch>
                  </pic:blipFill>
                  <pic:spPr>
                    <a:xfrm>
                      <a:off x="0" y="0"/>
                      <a:ext cx="3396467" cy="2084831"/>
                    </a:xfrm>
                    <a:prstGeom prst="rect">
                      <a:avLst/>
                    </a:prstGeom>
                  </pic:spPr>
                </pic:pic>
              </a:graphicData>
            </a:graphic>
          </wp:anchor>
        </w:drawing>
      </w:r>
      <w:r>
        <w:rPr/>
        <w:t>Hình 3.3: một chương trình xử lý văn bản có ba thread: một thread nhận các kí tự nhập từ bàn phím, một thread hiện văn bản, một thread ghi văn bản vào đĩa.</w:t>
      </w:r>
    </w:p>
    <w:p>
      <w:pPr>
        <w:pStyle w:val="BodyText"/>
        <w:spacing w:line="288" w:lineRule="auto" w:before="80"/>
        <w:ind w:left="322" w:right="226" w:hanging="1"/>
      </w:pPr>
      <w:r>
        <w:rPr/>
        <w:t>Hình 3.4: web server có hai thread: worker thread và dispatcher thread, việc hoạt động đồng thời của các tiểu trình là do tiến trình quản lý.</w:t>
      </w:r>
    </w:p>
    <w:p>
      <w:pPr>
        <w:pStyle w:val="BodyText"/>
        <w:spacing w:before="1"/>
        <w:rPr>
          <w:sz w:val="38"/>
        </w:rPr>
      </w:pPr>
    </w:p>
    <w:p>
      <w:pPr>
        <w:pStyle w:val="BodyText"/>
        <w:ind w:left="322"/>
      </w:pPr>
      <w:r>
        <w:rPr/>
        <w:drawing>
          <wp:anchor distT="0" distB="0" distL="0" distR="0" allowOverlap="1" layoutInCell="1" locked="0" behindDoc="0" simplePos="0" relativeHeight="101">
            <wp:simplePos x="0" y="0"/>
            <wp:positionH relativeFrom="page">
              <wp:posOffset>1168119</wp:posOffset>
            </wp:positionH>
            <wp:positionV relativeFrom="paragraph">
              <wp:posOffset>240587</wp:posOffset>
            </wp:positionV>
            <wp:extent cx="4365237" cy="1250823"/>
            <wp:effectExtent l="0" t="0" r="0" b="0"/>
            <wp:wrapTopAndBottom/>
            <wp:docPr id="67" name="image52.png"/>
            <wp:cNvGraphicFramePr>
              <a:graphicFrameLocks noChangeAspect="1"/>
            </wp:cNvGraphicFramePr>
            <a:graphic>
              <a:graphicData uri="http://schemas.openxmlformats.org/drawingml/2006/picture">
                <pic:pic>
                  <pic:nvPicPr>
                    <pic:cNvPr id="68" name="image52.png"/>
                    <pic:cNvPicPr/>
                  </pic:nvPicPr>
                  <pic:blipFill>
                    <a:blip r:embed="rId59" cstate="print"/>
                    <a:stretch>
                      <a:fillRect/>
                    </a:stretch>
                  </pic:blipFill>
                  <pic:spPr>
                    <a:xfrm>
                      <a:off x="0" y="0"/>
                      <a:ext cx="4365237" cy="1250823"/>
                    </a:xfrm>
                    <a:prstGeom prst="rect">
                      <a:avLst/>
                    </a:prstGeom>
                  </pic:spPr>
                </pic:pic>
              </a:graphicData>
            </a:graphic>
          </wp:anchor>
        </w:drawing>
      </w:r>
      <w:r>
        <w:rPr/>
        <w:t>(a) đoạn mã cho dispatcher thread (b) đoạn mã cho worker thread</w:t>
      </w:r>
    </w:p>
    <w:p>
      <w:pPr>
        <w:pStyle w:val="BodyText"/>
        <w:spacing w:before="6"/>
        <w:rPr>
          <w:sz w:val="8"/>
        </w:rPr>
      </w:pPr>
    </w:p>
    <w:p>
      <w:pPr>
        <w:pStyle w:val="BodyText"/>
        <w:ind w:left="321"/>
        <w:rPr>
          <w:sz w:val="20"/>
        </w:rPr>
      </w:pPr>
      <w:r>
        <w:rPr>
          <w:sz w:val="20"/>
        </w:rPr>
        <w:drawing>
          <wp:inline distT="0" distB="0" distL="0" distR="0">
            <wp:extent cx="3125050" cy="1694688"/>
            <wp:effectExtent l="0" t="0" r="0" b="0"/>
            <wp:docPr id="69" name="image53.png"/>
            <wp:cNvGraphicFramePr>
              <a:graphicFrameLocks noChangeAspect="1"/>
            </wp:cNvGraphicFramePr>
            <a:graphic>
              <a:graphicData uri="http://schemas.openxmlformats.org/drawingml/2006/picture">
                <pic:pic>
                  <pic:nvPicPr>
                    <pic:cNvPr id="70" name="image53.png"/>
                    <pic:cNvPicPr/>
                  </pic:nvPicPr>
                  <pic:blipFill>
                    <a:blip r:embed="rId60" cstate="print"/>
                    <a:stretch>
                      <a:fillRect/>
                    </a:stretch>
                  </pic:blipFill>
                  <pic:spPr>
                    <a:xfrm>
                      <a:off x="0" y="0"/>
                      <a:ext cx="3125050" cy="1694688"/>
                    </a:xfrm>
                    <a:prstGeom prst="rect">
                      <a:avLst/>
                    </a:prstGeom>
                  </pic:spPr>
                </pic:pic>
              </a:graphicData>
            </a:graphic>
          </wp:inline>
        </w:drawing>
      </w:r>
      <w:r>
        <w:rPr>
          <w:sz w:val="20"/>
        </w:rPr>
      </w:r>
    </w:p>
    <w:p>
      <w:pPr>
        <w:pStyle w:val="BodyText"/>
        <w:spacing w:before="109"/>
        <w:ind w:left="322"/>
      </w:pPr>
      <w:r>
        <w:rPr/>
        <w:t>Hình 3.5: một process có ba thread, mỗi thread sẽ có stack riêng.</w:t>
      </w:r>
    </w:p>
    <w:p>
      <w:pPr>
        <w:spacing w:after="0"/>
        <w:sectPr>
          <w:pgSz w:w="11910" w:h="16840"/>
          <w:pgMar w:header="0" w:footer="371" w:top="1140" w:bottom="980" w:left="1380" w:right="900"/>
        </w:sectPr>
      </w:pPr>
    </w:p>
    <w:p>
      <w:pPr>
        <w:pStyle w:val="BodyText"/>
        <w:spacing w:line="288" w:lineRule="auto" w:before="71"/>
        <w:ind w:left="322" w:right="410" w:firstLine="57"/>
      </w:pPr>
      <w:r>
        <w:rPr/>
        <w:pict>
          <v:shape style="position:absolute;margin-left:-1.363863pt;margin-top:470.029633pt;width:249.35pt;height:249.35pt;mso-position-horizontal-relative:page;mso-position-vertical-relative:page;z-index:-22920704" type="#_x0000_t202" filled="false" stroked="false">
            <v:textbox inset="0,0,0,0">
              <w:txbxContent>
                <w:p>
                  <w:pPr>
                    <w:spacing w:line="1566" w:lineRule="exact" w:before="3420"/>
                    <w:ind w:left="0" w:right="0" w:firstLine="0"/>
                    <w:jc w:val="left"/>
                    <w:rPr>
                      <w:rFonts w:ascii="Arial"/>
                      <w:sz w:val="144"/>
                    </w:rPr>
                  </w:pPr>
                  <w:r>
                    <w:rPr>
                      <w:rFonts w:ascii="Arial"/>
                      <w:color w:val="AAAAAA"/>
                      <w:sz w:val="144"/>
                    </w:rPr>
                    <w:t>OPEN.P</w:t>
                  </w:r>
                </w:p>
              </w:txbxContent>
            </v:textbox>
            <w10:wrap type="none"/>
          </v:shape>
        </w:pict>
      </w:r>
      <w:r>
        <w:rPr/>
        <w:pict>
          <v:shape style="position:absolute;margin-left:160.91449pt;margin-top:321.001617pt;width:400.15pt;height:72pt;mso-position-horizontal-relative:page;mso-position-vertical-relative:page;z-index:-22920192;rotation:315" type="#_x0000_t136" fillcolor="#aaaaaa" stroked="f">
            <o:extrusion v:ext="view" autorotationcenter="t"/>
            <v:textpath style="font-family:&quot;Arial&quot;;font-size:72pt;v-text-kern:t;mso-text-shadow:auto" string="TIT.EDU.VN"/>
            <w10:wrap type="none"/>
          </v:shape>
        </w:pict>
      </w:r>
      <w:r>
        <w:rPr/>
        <w:t>Trong bảng dưới đây, tất cả các thread trong cùng process dùng chung các mục ở cột 1, nhưng mỗi thread sẽ có riêng các mục ở cột 2</w:t>
      </w:r>
    </w:p>
    <w:p>
      <w:pPr>
        <w:pStyle w:val="BodyText"/>
        <w:spacing w:before="5"/>
        <w:rPr>
          <w:sz w:val="5"/>
        </w:rPr>
      </w:pPr>
    </w:p>
    <w:tbl>
      <w:tblPr>
        <w:tblW w:w="0" w:type="auto"/>
        <w:jc w:val="left"/>
        <w:tblInd w:w="9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07"/>
        <w:gridCol w:w="3113"/>
      </w:tblGrid>
      <w:tr>
        <w:trPr>
          <w:trHeight w:val="395" w:hRule="atLeast"/>
        </w:trPr>
        <w:tc>
          <w:tcPr>
            <w:tcW w:w="3907" w:type="dxa"/>
          </w:tcPr>
          <w:p>
            <w:pPr>
              <w:pStyle w:val="TableParagraph"/>
              <w:spacing w:before="56"/>
              <w:ind w:left="106"/>
              <w:rPr>
                <w:sz w:val="20"/>
              </w:rPr>
            </w:pPr>
            <w:r>
              <w:rPr>
                <w:sz w:val="20"/>
              </w:rPr>
              <w:t>Trong cùng tiến trình</w:t>
            </w:r>
          </w:p>
        </w:tc>
        <w:tc>
          <w:tcPr>
            <w:tcW w:w="3113" w:type="dxa"/>
          </w:tcPr>
          <w:p>
            <w:pPr>
              <w:pStyle w:val="TableParagraph"/>
              <w:spacing w:before="56"/>
              <w:ind w:left="107"/>
              <w:rPr>
                <w:sz w:val="20"/>
              </w:rPr>
            </w:pPr>
            <w:r>
              <w:rPr>
                <w:sz w:val="20"/>
              </w:rPr>
              <w:t>Trong mỗi tiểu trình</w:t>
            </w:r>
          </w:p>
        </w:tc>
      </w:tr>
      <w:tr>
        <w:trPr>
          <w:trHeight w:val="396" w:hRule="atLeast"/>
        </w:trPr>
        <w:tc>
          <w:tcPr>
            <w:tcW w:w="3907" w:type="dxa"/>
          </w:tcPr>
          <w:p>
            <w:pPr>
              <w:pStyle w:val="TableParagraph"/>
              <w:spacing w:before="56"/>
              <w:ind w:left="106"/>
              <w:rPr>
                <w:sz w:val="20"/>
              </w:rPr>
            </w:pPr>
            <w:r>
              <w:rPr>
                <w:sz w:val="20"/>
              </w:rPr>
              <w:t>Không gian địa chỉ</w:t>
            </w:r>
          </w:p>
        </w:tc>
        <w:tc>
          <w:tcPr>
            <w:tcW w:w="3113" w:type="dxa"/>
          </w:tcPr>
          <w:p>
            <w:pPr>
              <w:pStyle w:val="TableParagraph"/>
              <w:spacing w:before="56"/>
              <w:ind w:left="107"/>
              <w:rPr>
                <w:sz w:val="20"/>
              </w:rPr>
            </w:pPr>
            <w:r>
              <w:rPr>
                <w:sz w:val="20"/>
              </w:rPr>
              <w:t>Bộ đếm chương trình</w:t>
            </w:r>
          </w:p>
        </w:tc>
      </w:tr>
      <w:tr>
        <w:trPr>
          <w:trHeight w:val="395" w:hRule="atLeast"/>
        </w:trPr>
        <w:tc>
          <w:tcPr>
            <w:tcW w:w="3907" w:type="dxa"/>
          </w:tcPr>
          <w:p>
            <w:pPr>
              <w:pStyle w:val="TableParagraph"/>
              <w:spacing w:before="56"/>
              <w:ind w:left="106"/>
              <w:rPr>
                <w:sz w:val="20"/>
              </w:rPr>
            </w:pPr>
            <w:r>
              <w:rPr>
                <w:sz w:val="20"/>
              </w:rPr>
              <w:t>Các biến toàn cục</w:t>
            </w:r>
          </w:p>
        </w:tc>
        <w:tc>
          <w:tcPr>
            <w:tcW w:w="3113" w:type="dxa"/>
          </w:tcPr>
          <w:p>
            <w:pPr>
              <w:pStyle w:val="TableParagraph"/>
              <w:spacing w:before="56"/>
              <w:ind w:left="108"/>
              <w:rPr>
                <w:sz w:val="20"/>
              </w:rPr>
            </w:pPr>
            <w:r>
              <w:rPr>
                <w:sz w:val="20"/>
              </w:rPr>
              <w:t>Các thanh ghi</w:t>
            </w:r>
          </w:p>
        </w:tc>
      </w:tr>
      <w:tr>
        <w:trPr>
          <w:trHeight w:val="395" w:hRule="atLeast"/>
        </w:trPr>
        <w:tc>
          <w:tcPr>
            <w:tcW w:w="3907" w:type="dxa"/>
          </w:tcPr>
          <w:p>
            <w:pPr>
              <w:pStyle w:val="TableParagraph"/>
              <w:spacing w:before="56"/>
              <w:ind w:left="106"/>
              <w:rPr>
                <w:sz w:val="20"/>
              </w:rPr>
            </w:pPr>
            <w:r>
              <w:rPr>
                <w:sz w:val="20"/>
              </w:rPr>
              <w:t>Các tập tin mở</w:t>
            </w:r>
          </w:p>
        </w:tc>
        <w:tc>
          <w:tcPr>
            <w:tcW w:w="3113" w:type="dxa"/>
          </w:tcPr>
          <w:p>
            <w:pPr>
              <w:pStyle w:val="TableParagraph"/>
              <w:spacing w:before="56"/>
              <w:ind w:left="107"/>
              <w:rPr>
                <w:sz w:val="20"/>
              </w:rPr>
            </w:pPr>
            <w:r>
              <w:rPr>
                <w:sz w:val="20"/>
              </w:rPr>
              <w:t>Ngăn xếp</w:t>
            </w:r>
          </w:p>
        </w:tc>
      </w:tr>
      <w:tr>
        <w:trPr>
          <w:trHeight w:val="396" w:hRule="atLeast"/>
        </w:trPr>
        <w:tc>
          <w:tcPr>
            <w:tcW w:w="3907" w:type="dxa"/>
          </w:tcPr>
          <w:p>
            <w:pPr>
              <w:pStyle w:val="TableParagraph"/>
              <w:spacing w:before="56"/>
              <w:ind w:left="106"/>
              <w:rPr>
                <w:sz w:val="20"/>
              </w:rPr>
            </w:pPr>
            <w:r>
              <w:rPr>
                <w:sz w:val="20"/>
              </w:rPr>
              <w:t>Các tiến trình con</w:t>
            </w:r>
          </w:p>
        </w:tc>
        <w:tc>
          <w:tcPr>
            <w:tcW w:w="3113" w:type="dxa"/>
          </w:tcPr>
          <w:p>
            <w:pPr>
              <w:pStyle w:val="TableParagraph"/>
              <w:spacing w:before="56"/>
              <w:ind w:left="107"/>
              <w:rPr>
                <w:sz w:val="20"/>
              </w:rPr>
            </w:pPr>
            <w:r>
              <w:rPr>
                <w:sz w:val="20"/>
              </w:rPr>
              <w:t>Trạng thái</w:t>
            </w:r>
          </w:p>
        </w:tc>
      </w:tr>
      <w:tr>
        <w:trPr>
          <w:trHeight w:val="395" w:hRule="atLeast"/>
        </w:trPr>
        <w:tc>
          <w:tcPr>
            <w:tcW w:w="3907" w:type="dxa"/>
          </w:tcPr>
          <w:p>
            <w:pPr>
              <w:pStyle w:val="TableParagraph"/>
              <w:spacing w:before="56"/>
              <w:ind w:left="106"/>
              <w:rPr>
                <w:sz w:val="20"/>
              </w:rPr>
            </w:pPr>
            <w:r>
              <w:rPr>
                <w:sz w:val="20"/>
              </w:rPr>
              <w:t>Các cảnh báo</w:t>
            </w:r>
          </w:p>
        </w:tc>
        <w:tc>
          <w:tcPr>
            <w:tcW w:w="3113" w:type="dxa"/>
          </w:tcPr>
          <w:p>
            <w:pPr>
              <w:pStyle w:val="TableParagraph"/>
              <w:spacing w:before="0"/>
              <w:rPr>
                <w:sz w:val="22"/>
              </w:rPr>
            </w:pPr>
          </w:p>
        </w:tc>
      </w:tr>
      <w:tr>
        <w:trPr>
          <w:trHeight w:val="395" w:hRule="atLeast"/>
        </w:trPr>
        <w:tc>
          <w:tcPr>
            <w:tcW w:w="3907" w:type="dxa"/>
          </w:tcPr>
          <w:p>
            <w:pPr>
              <w:pStyle w:val="TableParagraph"/>
              <w:spacing w:before="56"/>
              <w:ind w:left="106"/>
              <w:rPr>
                <w:sz w:val="20"/>
              </w:rPr>
            </w:pPr>
            <w:r>
              <w:rPr>
                <w:sz w:val="20"/>
              </w:rPr>
              <w:t>Các tín hiệu và các bộ xử lý tín hiệu</w:t>
            </w:r>
          </w:p>
        </w:tc>
        <w:tc>
          <w:tcPr>
            <w:tcW w:w="3113" w:type="dxa"/>
          </w:tcPr>
          <w:p>
            <w:pPr>
              <w:pStyle w:val="TableParagraph"/>
              <w:spacing w:before="0"/>
              <w:rPr>
                <w:sz w:val="22"/>
              </w:rPr>
            </w:pPr>
          </w:p>
        </w:tc>
      </w:tr>
      <w:tr>
        <w:trPr>
          <w:trHeight w:val="396" w:hRule="atLeast"/>
        </w:trPr>
        <w:tc>
          <w:tcPr>
            <w:tcW w:w="3907" w:type="dxa"/>
          </w:tcPr>
          <w:p>
            <w:pPr>
              <w:pStyle w:val="TableParagraph"/>
              <w:spacing w:before="56"/>
              <w:ind w:left="106"/>
              <w:rPr>
                <w:sz w:val="20"/>
              </w:rPr>
            </w:pPr>
            <w:r>
              <w:rPr>
                <w:sz w:val="20"/>
              </w:rPr>
              <w:t>Thông tin tài khoản</w:t>
            </w:r>
          </w:p>
        </w:tc>
        <w:tc>
          <w:tcPr>
            <w:tcW w:w="3113" w:type="dxa"/>
          </w:tcPr>
          <w:p>
            <w:pPr>
              <w:pStyle w:val="TableParagraph"/>
              <w:spacing w:before="0"/>
              <w:rPr>
                <w:sz w:val="22"/>
              </w:rPr>
            </w:pPr>
          </w:p>
        </w:tc>
      </w:tr>
    </w:tbl>
    <w:p>
      <w:pPr>
        <w:pStyle w:val="Heading7"/>
        <w:numPr>
          <w:ilvl w:val="3"/>
          <w:numId w:val="20"/>
        </w:numPr>
        <w:tabs>
          <w:tab w:pos="1070" w:val="left" w:leader="none"/>
        </w:tabs>
        <w:spacing w:line="240" w:lineRule="auto" w:before="60" w:after="0"/>
        <w:ind w:left="1069" w:right="0" w:hanging="749"/>
        <w:jc w:val="left"/>
        <w:rPr>
          <w:i/>
        </w:rPr>
      </w:pPr>
      <w:r>
        <w:rPr>
          <w:i/>
        </w:rPr>
        <w:t>Cài đặt tiểu trình</w:t>
      </w:r>
      <w:r>
        <w:rPr>
          <w:i/>
          <w:spacing w:val="-4"/>
        </w:rPr>
        <w:t> </w:t>
      </w:r>
      <w:r>
        <w:rPr>
          <w:i/>
        </w:rPr>
        <w:t>(Threads)</w:t>
      </w:r>
    </w:p>
    <w:p>
      <w:pPr>
        <w:spacing w:line="288" w:lineRule="auto" w:before="110"/>
        <w:ind w:left="322" w:right="0" w:hanging="1"/>
        <w:jc w:val="left"/>
        <w:rPr>
          <w:sz w:val="23"/>
        </w:rPr>
      </w:pPr>
      <w:r>
        <w:rPr/>
        <w:drawing>
          <wp:anchor distT="0" distB="0" distL="0" distR="0" allowOverlap="1" layoutInCell="1" locked="0" behindDoc="0" simplePos="0" relativeHeight="103">
            <wp:simplePos x="0" y="0"/>
            <wp:positionH relativeFrom="page">
              <wp:posOffset>1156400</wp:posOffset>
            </wp:positionH>
            <wp:positionV relativeFrom="paragraph">
              <wp:posOffset>511763</wp:posOffset>
            </wp:positionV>
            <wp:extent cx="2044466" cy="2114550"/>
            <wp:effectExtent l="0" t="0" r="0" b="0"/>
            <wp:wrapTopAndBottom/>
            <wp:docPr id="71" name="image54.jpeg"/>
            <wp:cNvGraphicFramePr>
              <a:graphicFrameLocks noChangeAspect="1"/>
            </wp:cNvGraphicFramePr>
            <a:graphic>
              <a:graphicData uri="http://schemas.openxmlformats.org/drawingml/2006/picture">
                <pic:pic>
                  <pic:nvPicPr>
                    <pic:cNvPr id="72" name="image54.jpeg"/>
                    <pic:cNvPicPr/>
                  </pic:nvPicPr>
                  <pic:blipFill>
                    <a:blip r:embed="rId61" cstate="print"/>
                    <a:stretch>
                      <a:fillRect/>
                    </a:stretch>
                  </pic:blipFill>
                  <pic:spPr>
                    <a:xfrm>
                      <a:off x="0" y="0"/>
                      <a:ext cx="2044466" cy="2114550"/>
                    </a:xfrm>
                    <a:prstGeom prst="rect">
                      <a:avLst/>
                    </a:prstGeom>
                  </pic:spPr>
                </pic:pic>
              </a:graphicData>
            </a:graphic>
          </wp:anchor>
        </w:drawing>
      </w:r>
      <w:r>
        <w:rPr>
          <w:b/>
          <w:sz w:val="23"/>
        </w:rPr>
        <w:t>a/ Cài đặt trong Kernel-space </w:t>
      </w:r>
      <w:r>
        <w:rPr>
          <w:sz w:val="23"/>
        </w:rPr>
        <w:t>: bảng quản lý thread lưu trữ ở phần kernel và việc điều phối các thread là do hệ điều hành chịu trách nhiệm.</w:t>
      </w:r>
    </w:p>
    <w:p>
      <w:pPr>
        <w:pStyle w:val="BodyText"/>
        <w:spacing w:before="90"/>
        <w:ind w:left="321"/>
      </w:pPr>
      <w:r>
        <w:rPr/>
        <w:t>Hình 3.6: hệ điều hành chịu trách nhiệm điều phối các tiểu trình</w:t>
      </w:r>
    </w:p>
    <w:p>
      <w:pPr>
        <w:pStyle w:val="BodyText"/>
        <w:spacing w:line="288" w:lineRule="auto" w:before="112"/>
        <w:ind w:left="321"/>
      </w:pPr>
      <w:r>
        <w:rPr/>
        <w:drawing>
          <wp:anchor distT="0" distB="0" distL="0" distR="0" allowOverlap="1" layoutInCell="1" locked="0" behindDoc="0" simplePos="0" relativeHeight="104">
            <wp:simplePos x="0" y="0"/>
            <wp:positionH relativeFrom="page">
              <wp:posOffset>1080516</wp:posOffset>
            </wp:positionH>
            <wp:positionV relativeFrom="paragraph">
              <wp:posOffset>539861</wp:posOffset>
            </wp:positionV>
            <wp:extent cx="3091969" cy="2293620"/>
            <wp:effectExtent l="0" t="0" r="0" b="0"/>
            <wp:wrapTopAndBottom/>
            <wp:docPr id="73" name="image55.png"/>
            <wp:cNvGraphicFramePr>
              <a:graphicFrameLocks noChangeAspect="1"/>
            </wp:cNvGraphicFramePr>
            <a:graphic>
              <a:graphicData uri="http://schemas.openxmlformats.org/drawingml/2006/picture">
                <pic:pic>
                  <pic:nvPicPr>
                    <pic:cNvPr id="74" name="image55.png"/>
                    <pic:cNvPicPr/>
                  </pic:nvPicPr>
                  <pic:blipFill>
                    <a:blip r:embed="rId62" cstate="print"/>
                    <a:stretch>
                      <a:fillRect/>
                    </a:stretch>
                  </pic:blipFill>
                  <pic:spPr>
                    <a:xfrm>
                      <a:off x="0" y="0"/>
                      <a:ext cx="3091969" cy="2293620"/>
                    </a:xfrm>
                    <a:prstGeom prst="rect">
                      <a:avLst/>
                    </a:prstGeom>
                  </pic:spPr>
                </pic:pic>
              </a:graphicData>
            </a:graphic>
          </wp:anchor>
        </w:drawing>
      </w:r>
      <w:r>
        <w:rPr>
          <w:b/>
        </w:rPr>
        <w:t>b/ Cài đặt trong User-space</w:t>
      </w:r>
      <w:r>
        <w:rPr/>
        <w:t>: bảng quản lý thread lưu trữ ở phần user-space và việc điều phối các thread là do tiến trình chịu trách nhiệm.</w:t>
      </w:r>
    </w:p>
    <w:p>
      <w:pPr>
        <w:pStyle w:val="BodyText"/>
        <w:spacing w:before="188"/>
        <w:ind w:left="321"/>
      </w:pPr>
      <w:r>
        <w:rPr/>
        <w:t>Hình 3.7: tiến trình chịu trách nhiệm điểu phối các tiểu trình thuộc tiến trình đó</w:t>
      </w:r>
    </w:p>
    <w:p>
      <w:pPr>
        <w:spacing w:line="288" w:lineRule="auto" w:before="113"/>
        <w:ind w:left="321" w:right="0" w:firstLine="0"/>
        <w:jc w:val="left"/>
        <w:rPr>
          <w:sz w:val="23"/>
        </w:rPr>
      </w:pPr>
      <w:r>
        <w:rPr>
          <w:b/>
          <w:sz w:val="23"/>
        </w:rPr>
        <w:t>c/ Cài đặt trong Kernel-space và User-space</w:t>
      </w:r>
      <w:r>
        <w:rPr>
          <w:sz w:val="23"/>
        </w:rPr>
        <w:t>: Một số thread mức User được cài đặt bằng một thread mức kernel.</w:t>
      </w:r>
    </w:p>
    <w:p>
      <w:pPr>
        <w:spacing w:after="0" w:line="288" w:lineRule="auto"/>
        <w:jc w:val="left"/>
        <w:rPr>
          <w:sz w:val="23"/>
        </w:rPr>
        <w:sectPr>
          <w:pgSz w:w="11910" w:h="16840"/>
          <w:pgMar w:header="0" w:footer="371" w:top="1060" w:bottom="980" w:left="1380" w:right="900"/>
        </w:sectPr>
      </w:pPr>
    </w:p>
    <w:p>
      <w:pPr>
        <w:pStyle w:val="BodyText"/>
        <w:ind w:left="2276"/>
        <w:rPr>
          <w:sz w:val="20"/>
        </w:rPr>
      </w:pPr>
      <w:r>
        <w:rPr/>
        <w:pict>
          <v:shape style="position:absolute;margin-left:11.837086pt;margin-top:618.117676pt;width:104.1pt;height:72pt;mso-position-horizontal-relative:page;mso-position-vertical-relative:page;z-index:15784960;rotation:315" type="#_x0000_t136" fillcolor="#aaaaaa" stroked="f">
            <o:extrusion v:ext="view" autorotationcenter="t"/>
            <v:textpath style="font-family:&quot;Arial&quot;;font-size:72pt;v-text-kern:t;mso-text-shadow:auto" string="OP"/>
            <w10:wrap type="none"/>
          </v:shape>
        </w:pict>
      </w:r>
      <w:r>
        <w:rPr>
          <w:sz w:val="20"/>
        </w:rPr>
        <w:drawing>
          <wp:inline distT="0" distB="0" distL="0" distR="0">
            <wp:extent cx="3285508" cy="1956816"/>
            <wp:effectExtent l="0" t="0" r="0" b="0"/>
            <wp:docPr id="75" name="image56.png"/>
            <wp:cNvGraphicFramePr>
              <a:graphicFrameLocks noChangeAspect="1"/>
            </wp:cNvGraphicFramePr>
            <a:graphic>
              <a:graphicData uri="http://schemas.openxmlformats.org/drawingml/2006/picture">
                <pic:pic>
                  <pic:nvPicPr>
                    <pic:cNvPr id="76" name="image56.png"/>
                    <pic:cNvPicPr/>
                  </pic:nvPicPr>
                  <pic:blipFill>
                    <a:blip r:embed="rId63" cstate="print"/>
                    <a:stretch>
                      <a:fillRect/>
                    </a:stretch>
                  </pic:blipFill>
                  <pic:spPr>
                    <a:xfrm>
                      <a:off x="0" y="0"/>
                      <a:ext cx="3285508" cy="1956816"/>
                    </a:xfrm>
                    <a:prstGeom prst="rect">
                      <a:avLst/>
                    </a:prstGeom>
                  </pic:spPr>
                </pic:pic>
              </a:graphicData>
            </a:graphic>
          </wp:inline>
        </w:drawing>
      </w:r>
      <w:r>
        <w:rPr>
          <w:sz w:val="20"/>
        </w:rPr>
      </w:r>
    </w:p>
    <w:p>
      <w:pPr>
        <w:pStyle w:val="BodyText"/>
        <w:spacing w:before="101"/>
        <w:ind w:left="438" w:right="345"/>
        <w:jc w:val="center"/>
      </w:pPr>
      <w:r>
        <w:rPr/>
        <w:t>Hình 3.8: một thread của hệ điều hành quản lý một số thread của tiến trình.</w:t>
      </w:r>
    </w:p>
    <w:p>
      <w:pPr>
        <w:pStyle w:val="BodyText"/>
        <w:rPr>
          <w:sz w:val="26"/>
        </w:rPr>
      </w:pPr>
    </w:p>
    <w:p>
      <w:pPr>
        <w:pStyle w:val="BodyText"/>
        <w:spacing w:line="288" w:lineRule="auto" w:before="192"/>
        <w:ind w:left="322" w:right="226" w:firstLine="57"/>
        <w:jc w:val="both"/>
      </w:pPr>
      <w:r>
        <w:rPr/>
        <w:pict>
          <v:shape style="position:absolute;margin-left:270.18399pt;margin-top:31.422802pt;width:272.150pt;height:72pt;mso-position-horizontal-relative:page;mso-position-vertical-relative:paragraph;z-index:-22917632;rotation:315" type="#_x0000_t136" fillcolor="#aaaaaa" stroked="f">
            <o:extrusion v:ext="view" autorotationcenter="t"/>
            <v:textpath style="font-family:&quot;Arial&quot;;font-size:72pt;v-text-kern:t;mso-text-shadow:auto" string="EDU.VN"/>
            <w10:wrap type="none"/>
          </v:shape>
        </w:pict>
      </w:r>
      <w:r>
        <w:rPr/>
        <w:t>Ví dụ: giả sử quantum của process=50 msec, quantum của thread=5 msec và giả sử tiến trình A có ba thread, tiến trình B có 4</w:t>
      </w:r>
      <w:r>
        <w:rPr>
          <w:spacing w:val="-5"/>
        </w:rPr>
        <w:t> </w:t>
      </w:r>
      <w:r>
        <w:rPr/>
        <w:t>thread.</w:t>
      </w:r>
    </w:p>
    <w:p>
      <w:pPr>
        <w:pStyle w:val="ListParagraph"/>
        <w:numPr>
          <w:ilvl w:val="0"/>
          <w:numId w:val="22"/>
        </w:numPr>
        <w:tabs>
          <w:tab w:pos="466" w:val="left" w:leader="none"/>
        </w:tabs>
        <w:spacing w:line="288" w:lineRule="auto" w:before="60" w:after="0"/>
        <w:ind w:left="321" w:right="223" w:firstLine="0"/>
        <w:jc w:val="both"/>
        <w:rPr>
          <w:sz w:val="23"/>
        </w:rPr>
      </w:pPr>
      <w:r>
        <w:rPr/>
        <w:drawing>
          <wp:anchor distT="0" distB="0" distL="0" distR="0" allowOverlap="1" layoutInCell="1" locked="0" behindDoc="0" simplePos="0" relativeHeight="107">
            <wp:simplePos x="0" y="0"/>
            <wp:positionH relativeFrom="page">
              <wp:posOffset>2816351</wp:posOffset>
            </wp:positionH>
            <wp:positionV relativeFrom="paragraph">
              <wp:posOffset>1085968</wp:posOffset>
            </wp:positionV>
            <wp:extent cx="2110507" cy="1847088"/>
            <wp:effectExtent l="0" t="0" r="0" b="0"/>
            <wp:wrapTopAndBottom/>
            <wp:docPr id="77" name="image57.png"/>
            <wp:cNvGraphicFramePr>
              <a:graphicFrameLocks noChangeAspect="1"/>
            </wp:cNvGraphicFramePr>
            <a:graphic>
              <a:graphicData uri="http://schemas.openxmlformats.org/drawingml/2006/picture">
                <pic:pic>
                  <pic:nvPicPr>
                    <pic:cNvPr id="78" name="image57.png"/>
                    <pic:cNvPicPr/>
                  </pic:nvPicPr>
                  <pic:blipFill>
                    <a:blip r:embed="rId64" cstate="print"/>
                    <a:stretch>
                      <a:fillRect/>
                    </a:stretch>
                  </pic:blipFill>
                  <pic:spPr>
                    <a:xfrm>
                      <a:off x="0" y="0"/>
                      <a:ext cx="2110507" cy="1847088"/>
                    </a:xfrm>
                    <a:prstGeom prst="rect">
                      <a:avLst/>
                    </a:prstGeom>
                  </pic:spPr>
                </pic:pic>
              </a:graphicData>
            </a:graphic>
          </wp:anchor>
        </w:drawing>
      </w:r>
      <w:r>
        <w:rPr/>
        <w:pict>
          <v:shape style="position:absolute;margin-left:72.211708pt;margin-top:93.857132pt;width:266.3pt;height:266.3pt;mso-position-horizontal-relative:page;mso-position-vertical-relative:paragraph;z-index:-22918656" type="#_x0000_t202" filled="false" stroked="false">
            <v:textbox inset="0,0,0,0">
              <w:txbxContent>
                <w:p>
                  <w:pPr>
                    <w:spacing w:line="1566" w:lineRule="exact" w:before="3758"/>
                    <w:ind w:left="0" w:right="0" w:firstLine="0"/>
                    <w:jc w:val="left"/>
                    <w:rPr>
                      <w:rFonts w:ascii="Arial"/>
                      <w:sz w:val="144"/>
                    </w:rPr>
                  </w:pPr>
                  <w:r>
                    <w:rPr>
                      <w:rFonts w:ascii="Arial"/>
                      <w:color w:val="AAAAAA"/>
                      <w:sz w:val="144"/>
                    </w:rPr>
                    <w:t>EN.PTIT.</w:t>
                  </w:r>
                </w:p>
              </w:txbxContent>
            </v:textbox>
            <w10:wrap type="none"/>
          </v:shape>
        </w:pict>
      </w:r>
      <w:r>
        <w:rPr>
          <w:sz w:val="23"/>
        </w:rPr>
        <w:t>Nếu việc điều phối thread được thực hiện mức user-space thì thứ tự điều phối có thể là A1, A2, A3, A1, A2, A3 nhưng không thể là A1, B1, A2, B2, A3, B3; vì khi tiến trình A được cho thực thi với quantum=50 và mỗi thread được thực thi với quantum=5 thì không thể A1 đến B1 được do thread của tiến trình nào tiến trình đó quản lý và tiến trình A chưa hết quantum nên thread của tiến trình B không thể thực</w:t>
      </w:r>
      <w:r>
        <w:rPr>
          <w:spacing w:val="-4"/>
          <w:sz w:val="23"/>
        </w:rPr>
        <w:t> </w:t>
      </w:r>
      <w:r>
        <w:rPr>
          <w:sz w:val="23"/>
        </w:rPr>
        <w:t>hiện.</w:t>
      </w:r>
    </w:p>
    <w:p>
      <w:pPr>
        <w:pStyle w:val="BodyText"/>
        <w:spacing w:before="82"/>
        <w:ind w:left="438" w:right="345"/>
        <w:jc w:val="center"/>
      </w:pPr>
      <w:r>
        <w:rPr/>
        <w:t>Hình 3.9: điều phối thread ở mức user, một thứ tự điểu phối có thể và không thể</w:t>
      </w:r>
    </w:p>
    <w:p>
      <w:pPr>
        <w:pStyle w:val="BodyText"/>
        <w:rPr>
          <w:sz w:val="26"/>
        </w:rPr>
      </w:pPr>
    </w:p>
    <w:p>
      <w:pPr>
        <w:pStyle w:val="ListParagraph"/>
        <w:numPr>
          <w:ilvl w:val="0"/>
          <w:numId w:val="22"/>
        </w:numPr>
        <w:tabs>
          <w:tab w:pos="460" w:val="left" w:leader="none"/>
        </w:tabs>
        <w:spacing w:line="288" w:lineRule="auto" w:before="192" w:after="0"/>
        <w:ind w:left="322" w:right="223" w:hanging="2"/>
        <w:jc w:val="both"/>
        <w:rPr>
          <w:sz w:val="23"/>
        </w:rPr>
      </w:pPr>
      <w:r>
        <w:rPr/>
        <w:drawing>
          <wp:anchor distT="0" distB="0" distL="0" distR="0" allowOverlap="1" layoutInCell="1" locked="0" behindDoc="0" simplePos="0" relativeHeight="108">
            <wp:simplePos x="0" y="0"/>
            <wp:positionH relativeFrom="page">
              <wp:posOffset>3208293</wp:posOffset>
            </wp:positionH>
            <wp:positionV relativeFrom="paragraph">
              <wp:posOffset>564668</wp:posOffset>
            </wp:positionV>
            <wp:extent cx="1734772" cy="1804415"/>
            <wp:effectExtent l="0" t="0" r="0" b="0"/>
            <wp:wrapTopAndBottom/>
            <wp:docPr id="79" name="image58.png"/>
            <wp:cNvGraphicFramePr>
              <a:graphicFrameLocks noChangeAspect="1"/>
            </wp:cNvGraphicFramePr>
            <a:graphic>
              <a:graphicData uri="http://schemas.openxmlformats.org/drawingml/2006/picture">
                <pic:pic>
                  <pic:nvPicPr>
                    <pic:cNvPr id="80" name="image58.png"/>
                    <pic:cNvPicPr/>
                  </pic:nvPicPr>
                  <pic:blipFill>
                    <a:blip r:embed="rId65" cstate="print"/>
                    <a:stretch>
                      <a:fillRect/>
                    </a:stretch>
                  </pic:blipFill>
                  <pic:spPr>
                    <a:xfrm>
                      <a:off x="0" y="0"/>
                      <a:ext cx="1734772" cy="1804415"/>
                    </a:xfrm>
                    <a:prstGeom prst="rect">
                      <a:avLst/>
                    </a:prstGeom>
                  </pic:spPr>
                </pic:pic>
              </a:graphicData>
            </a:graphic>
          </wp:anchor>
        </w:drawing>
      </w:r>
      <w:r>
        <w:rPr>
          <w:sz w:val="23"/>
        </w:rPr>
        <w:t>Nếu việc điều phối thread được thực hiện mức kernel-space thì thứ tự điều phối A1 đến B1 là có thể vì các thread do hệ điều hành quản</w:t>
      </w:r>
      <w:r>
        <w:rPr>
          <w:spacing w:val="-8"/>
          <w:sz w:val="23"/>
        </w:rPr>
        <w:t> </w:t>
      </w:r>
      <w:r>
        <w:rPr>
          <w:sz w:val="23"/>
        </w:rPr>
        <w:t>lý</w:t>
      </w:r>
    </w:p>
    <w:p>
      <w:pPr>
        <w:pStyle w:val="BodyText"/>
        <w:spacing w:before="79"/>
        <w:ind w:left="438" w:right="345"/>
        <w:jc w:val="center"/>
      </w:pPr>
      <w:r>
        <w:rPr/>
        <w:t>Hình 3.10: điều phối thread ở mức kernel, một thứ tự điểu phối có thể và không thể.</w:t>
      </w:r>
    </w:p>
    <w:p>
      <w:pPr>
        <w:spacing w:after="0"/>
        <w:jc w:val="center"/>
        <w:sectPr>
          <w:pgSz w:w="11910" w:h="16840"/>
          <w:pgMar w:header="0" w:footer="371" w:top="1140" w:bottom="980" w:left="1380" w:right="900"/>
        </w:sectPr>
      </w:pPr>
    </w:p>
    <w:p>
      <w:pPr>
        <w:pStyle w:val="Heading4"/>
        <w:numPr>
          <w:ilvl w:val="2"/>
          <w:numId w:val="20"/>
        </w:numPr>
        <w:tabs>
          <w:tab w:pos="863" w:val="left" w:leader="none"/>
        </w:tabs>
        <w:spacing w:line="240" w:lineRule="auto" w:before="73" w:after="0"/>
        <w:ind w:left="862" w:right="0" w:hanging="542"/>
        <w:jc w:val="left"/>
      </w:pPr>
      <w:r>
        <w:rPr/>
        <w:pict>
          <v:shape style="position:absolute;margin-left:-38.787552pt;margin-top:384.630219pt;width:672.3pt;height:72pt;mso-position-horizontal-relative:page;mso-position-vertical-relative:page;z-index:-22910464;rotation:315" type="#_x0000_t136" fillcolor="#aaaaaa" stroked="f">
            <o:extrusion v:ext="view" autorotationcenter="t"/>
            <v:textpath style="font-family:&quot;Arial&quot;;font-size:72pt;v-text-kern:t;mso-text-shadow:auto" string="OPEN.PTIT.EDU.VN"/>
            <w10:wrap type="none"/>
          </v:shape>
        </w:pict>
      </w:r>
      <w:r>
        <w:rPr/>
        <w:t>Các trạng thái của tiến</w:t>
      </w:r>
      <w:r>
        <w:rPr>
          <w:spacing w:val="-3"/>
        </w:rPr>
        <w:t> </w:t>
      </w:r>
      <w:r>
        <w:rPr/>
        <w:t>trình</w:t>
      </w:r>
    </w:p>
    <w:p>
      <w:pPr>
        <w:pStyle w:val="BodyText"/>
        <w:spacing w:line="288" w:lineRule="auto" w:before="114"/>
        <w:ind w:left="322" w:hanging="1"/>
      </w:pPr>
      <w:r>
        <w:rPr/>
        <w:t>Việc chuyển trạng thái của tiến trình là do bộ điều phối (scheduler) thực hiện và tại một thời điểm, tiến trình có thể nhận một trong các trạng thái sau đây :</w:t>
      </w:r>
    </w:p>
    <w:p>
      <w:pPr>
        <w:pStyle w:val="BodyText"/>
        <w:spacing w:line="340" w:lineRule="auto" w:before="60"/>
        <w:ind w:left="322" w:right="2739"/>
      </w:pPr>
      <w:r>
        <w:rPr/>
        <w:t>a/ New: tiến trình mới được tạo đang ở trong bộ nhớ tạm trên đĩa cứng. b/ Ready: tiến trình trong bộ nhớ và chờ được cấp phát CPU.</w:t>
      </w:r>
    </w:p>
    <w:p>
      <w:pPr>
        <w:pStyle w:val="BodyText"/>
        <w:spacing w:before="3"/>
        <w:ind w:left="322"/>
      </w:pPr>
      <w:r>
        <w:rPr/>
        <w:t>c/ Running: tiến trình trong bộ nhớ đang thực thi.</w:t>
      </w:r>
    </w:p>
    <w:p>
      <w:pPr>
        <w:pStyle w:val="BodyText"/>
        <w:spacing w:line="288" w:lineRule="auto" w:before="113"/>
        <w:ind w:left="321" w:right="410"/>
      </w:pPr>
      <w:r>
        <w:rPr/>
        <w:t>d/ Blocked (wait): tiến trình trong bộ nhớ chờ được cấp phát tài nguyên, hoặc chờ thao tác nhập/xuất hoàn tất hoặc chờ một sự kiện nào đó.</w:t>
      </w:r>
    </w:p>
    <w:p>
      <w:pPr>
        <w:pStyle w:val="BodyText"/>
        <w:spacing w:before="60"/>
        <w:ind w:left="322"/>
      </w:pPr>
      <w:r>
        <w:rPr/>
        <w:t>e/ End: tiến trình trong bộ nhớ hoàn tất xử lý.</w:t>
      </w:r>
    </w:p>
    <w:p>
      <w:pPr>
        <w:pStyle w:val="BodyText"/>
        <w:rPr>
          <w:sz w:val="26"/>
        </w:rPr>
      </w:pPr>
    </w:p>
    <w:p>
      <w:pPr>
        <w:pStyle w:val="Heading7"/>
        <w:numPr>
          <w:ilvl w:val="3"/>
          <w:numId w:val="20"/>
        </w:numPr>
        <w:tabs>
          <w:tab w:pos="1070" w:val="left" w:leader="none"/>
        </w:tabs>
        <w:spacing w:line="240" w:lineRule="auto" w:before="193" w:after="0"/>
        <w:ind w:left="1069" w:right="0" w:hanging="748"/>
        <w:jc w:val="left"/>
        <w:rPr>
          <w:i/>
        </w:rPr>
      </w:pPr>
      <w:r>
        <w:rPr/>
        <w:pict>
          <v:group style="position:absolute;margin-left:84.644997pt;margin-top:31.532316pt;width:55.95pt;height:33.450pt;mso-position-horizontal-relative:page;mso-position-vertical-relative:paragraph;z-index:15792128" coordorigin="1693,631" coordsize="1119,669">
            <v:shape style="position:absolute;left:1700;top:638;width:1104;height:654" coordorigin="1700,638" coordsize="1104,654" path="m2252,638l2163,642,2078,655,1999,675,1926,701,1862,734,1807,772,1762,815,1708,913,1700,966,1708,1019,1762,1116,1807,1158,1862,1196,1926,1229,1999,1256,2078,1275,2163,1288,2252,1292,2342,1288,2427,1275,2507,1256,2579,1229,2643,1196,2698,1158,2743,1116,2797,1019,2804,966,2797,913,2743,815,2698,772,2643,734,2579,701,2507,675,2427,655,2342,642,2252,638xe" filled="false" stroked="true" strokeweight=".75pt" strokecolor="#000000">
              <v:path arrowok="t"/>
              <v:stroke dashstyle="solid"/>
            </v:shape>
            <v:shape style="position:absolute;left:1692;top:630;width:1119;height:669" type="#_x0000_t202" filled="false" stroked="false">
              <v:textbox inset="0,0,0,0">
                <w:txbxContent>
                  <w:p>
                    <w:pPr>
                      <w:spacing w:before="160"/>
                      <w:ind w:left="278" w:right="0" w:firstLine="0"/>
                      <w:jc w:val="left"/>
                      <w:rPr>
                        <w:sz w:val="20"/>
                      </w:rPr>
                    </w:pPr>
                    <w:r>
                      <w:rPr>
                        <w:sz w:val="20"/>
                      </w:rPr>
                      <w:t>New</w:t>
                    </w:r>
                  </w:p>
                </w:txbxContent>
              </v:textbox>
              <w10:wrap type="none"/>
            </v:shape>
            <w10:wrap type="none"/>
          </v:group>
        </w:pict>
      </w:r>
      <w:r>
        <w:rPr>
          <w:i/>
        </w:rPr>
        <w:t>Sơ đồ chuyển trạng thái tiến</w:t>
      </w:r>
      <w:r>
        <w:rPr>
          <w:i/>
          <w:spacing w:val="-2"/>
        </w:rPr>
        <w:t> </w:t>
      </w:r>
      <w:r>
        <w:rPr>
          <w:i/>
        </w:rPr>
        <w:t>trình</w:t>
      </w:r>
    </w:p>
    <w:p>
      <w:pPr>
        <w:pStyle w:val="BodyText"/>
        <w:spacing w:before="7"/>
        <w:rPr>
          <w:b/>
          <w:i/>
          <w:sz w:val="11"/>
        </w:rPr>
      </w:pPr>
      <w:r>
        <w:rPr/>
        <w:pict>
          <v:group style="position:absolute;margin-left:131.985001pt;margin-top:8.695391pt;width:229.45pt;height:139.85pt;mso-position-horizontal-relative:page;mso-position-vertical-relative:paragraph;z-index:-15666176;mso-wrap-distance-left:0;mso-wrap-distance-right:0" coordorigin="2640,174" coordsize="4589,2797">
            <v:shape style="position:absolute;left:5742;top:1817;width:120;height:172" type="#_x0000_t75" stroked="false">
              <v:imagedata r:id="rId66" o:title=""/>
            </v:shape>
            <v:shape style="position:absolute;left:5170;top:181;width:2050;height:1636" coordorigin="5171,181" coordsize="2050,1636" path="m5880,1163l5784,1166,5692,1175,5604,1189,5522,1208,5447,1231,5379,1259,5319,1290,5268,1325,5227,1362,5196,1403,5177,1445,5171,1489,5177,1534,5196,1577,5227,1617,5268,1655,5319,1690,5379,1721,5447,1749,5522,1772,5604,1791,5692,1805,5784,1814,5880,1817,5976,1814,6069,1805,6157,1791,6239,1772,6314,1749,6382,1721,6442,1690,6493,1655,6535,1617,6565,1577,6584,1534,6590,1489,6584,1445,6565,1403,6535,1362,6493,1325,6442,1290,6382,1259,6314,1231,6239,1208,6157,1189,6069,1175,5976,1166,5880,1163xm5802,508l5802,1163m6668,181l6579,186,6494,198,6415,218,6342,245,6278,277,6223,315,6178,358,6145,405,6124,456,6116,509,6124,562,6145,612,6178,659,6223,702,6278,740,6342,772,6415,799,6494,819,6579,831,6668,835,6758,831,6843,819,6923,799,6995,772,7059,740,7114,702,7159,659,7192,612,7213,562,7220,509,7213,456,7192,405,7159,358,7114,315,7059,277,6995,245,6923,218,6843,198,6758,186,6668,181xe" filled="false" stroked="true" strokeweight=".75pt" strokecolor="#000000">
              <v:path arrowok="t"/>
              <v:stroke dashstyle="solid"/>
            </v:shape>
            <v:shape style="position:absolute;left:5794;top:447;width:322;height:120" type="#_x0000_t75" stroked="false">
              <v:imagedata r:id="rId67" o:title=""/>
            </v:shape>
            <v:shape style="position:absolute;left:2647;top:835;width:2840;height:982" coordorigin="2647,835" coordsize="2840,982" path="m5486,835l5486,1163m3199,1163l3110,1167,3025,1180,2946,1199,2873,1226,2809,1259,2754,1297,2709,1340,2675,1386,2654,1437,2647,1489,2654,1543,2675,1593,2709,1640,2754,1683,2809,1721,2873,1754,2946,1780,3025,1800,3110,1813,3199,1817,3289,1813,3374,1800,3453,1780,3525,1754,3590,1721,3645,1683,3690,1640,3723,1593,3744,1543,3751,1489,3744,1437,3723,1386,3690,1340,3645,1297,3590,1259,3525,1226,3453,1199,3374,1180,3289,1167,3199,1163xe" filled="false" stroked="true" strokeweight=".75pt" strokecolor="#000000">
              <v:path arrowok="t"/>
              <v:stroke dashstyle="solid"/>
            </v:shape>
            <v:shape style="position:absolute;left:3060;top:500;width:120;height:663" coordorigin="3060,501" coordsize="120,663" path="m3113,1043l3060,1043,3120,1163,3166,1071,3120,1071,3115,1068,3113,1063,3113,1043xm3120,501l3115,503,3113,508,3113,1063,3115,1068,3120,1071,3125,1068,3127,1063,3127,508,3125,503,3120,501xm3180,1043l3127,1043,3127,1063,3125,1068,3120,1071,3166,1071,3180,1043xe" filled="true" fillcolor="#000000" stroked="false">
              <v:path arrowok="t"/>
              <v:fill type="solid"/>
            </v:shape>
            <v:line style="position:absolute" from="3436,835" to="5486,835" stroked="true" strokeweight=".75pt" strokecolor="#000000">
              <v:stroke dashstyle="solid"/>
            </v:line>
            <v:shape style="position:absolute;left:3375;top:828;width:120;height:335" type="#_x0000_t75" stroked="false">
              <v:imagedata r:id="rId68" o:title=""/>
            </v:shape>
            <v:shape style="position:absolute;left:3435;top:1817;width:2367;height:165" coordorigin="3436,1817" coordsize="2367,165" path="m3436,1817l3436,1981m3436,1981l5802,1981e" filled="false" stroked="true" strokeweight=".75pt" strokecolor="#000000">
              <v:path arrowok="t"/>
              <v:stroke dashstyle="solid"/>
            </v:shape>
            <v:shape style="position:absolute;left:3060;top:1817;width:120;height:827" coordorigin="3060,1817" coordsize="120,827" path="m3120,1909l3115,1912,3113,1917,3113,2635,3115,2641,3120,2644,3125,2641,3127,2635,3127,1917,3125,1912,3120,1909xm3120,1817l3060,1937,3113,1937,3113,1917,3115,1912,3120,1909,3166,1909,3120,1817xm3166,1909l3120,1909,3125,1912,3127,1917,3127,1937,3180,1937,3166,1909xe" filled="true" fillcolor="#000000" stroked="false">
              <v:path arrowok="t"/>
              <v:fill type="solid"/>
            </v:shape>
            <v:shape style="position:absolute;left:3908;top:1817;width:2051;height:1146" coordorigin="3908,1817" coordsize="2051,1146" path="m5959,1817l5959,2635m4540,2308l4446,2311,4358,2322,4274,2338,4196,2361,4126,2388,4063,2420,4010,2457,3967,2497,3935,2541,3915,2587,3908,2635,3915,2684,3935,2730,3967,2774,4010,2814,4063,2850,4126,2883,4196,2910,4274,2933,4358,2949,4446,2959,4540,2963,4633,2959,4722,2949,4806,2933,4884,2910,4954,2883,5016,2850,5069,2814,5112,2774,5144,2730,5164,2684,5171,2635,5164,2587,5144,2541,5112,2497,5069,2457,5016,2420,4954,2388,4884,2361,4806,2338,4722,2322,4633,2311,4540,2308xe" filled="false" stroked="true" strokeweight=".75pt" strokecolor="#000000">
              <v:path arrowok="t"/>
              <v:stroke dashstyle="solid"/>
            </v:shape>
            <v:shape style="position:absolute;left:5170;top:2575;width:796;height:120" coordorigin="5171,2575" coordsize="796,120" path="m5291,2575l5171,2635,5291,2695,5291,2644,5270,2644,5266,2641,5263,2635,5266,2631,5270,2628,5291,2628,5291,2575xm5291,2628l5270,2628,5266,2631,5263,2635,5266,2641,5270,2644,5291,2644,5291,2628xm5959,2628l5291,2628,5291,2644,5959,2644,5964,2641,5966,2635,5964,2631,5959,2628xe" filled="true" fillcolor="#000000" stroked="false">
              <v:path arrowok="t"/>
              <v:fill type="solid"/>
            </v:shape>
            <v:shape style="position:absolute;left:2804;top:342;width:336;height:465" type="#_x0000_t202" filled="false" stroked="false">
              <v:textbox inset="0,0,0,0">
                <w:txbxContent>
                  <w:p>
                    <w:pPr>
                      <w:tabs>
                        <w:tab w:pos="315" w:val="left" w:leader="none"/>
                      </w:tabs>
                      <w:spacing w:line="252" w:lineRule="auto" w:before="0"/>
                      <w:ind w:left="143" w:right="18" w:hanging="144"/>
                      <w:jc w:val="left"/>
                      <w:rPr>
                        <w:sz w:val="20"/>
                      </w:rPr>
                    </w:pPr>
                    <w:r>
                      <w:rPr>
                        <w:w w:val="100"/>
                        <w:sz w:val="20"/>
                        <w:u w:val="single"/>
                      </w:rPr>
                      <w:t> </w:t>
                    </w:r>
                    <w:r>
                      <w:rPr>
                        <w:sz w:val="20"/>
                        <w:u w:val="single"/>
                      </w:rPr>
                      <w:tab/>
                      <w:tab/>
                    </w:r>
                    <w:r>
                      <w:rPr>
                        <w:sz w:val="20"/>
                      </w:rPr>
                      <w:t> </w:t>
                    </w:r>
                    <w:r>
                      <w:rPr>
                        <w:w w:val="100"/>
                        <w:sz w:val="20"/>
                      </w:rPr>
                      <w:t>1</w:t>
                    </w:r>
                  </w:p>
                </w:txbxContent>
              </v:textbox>
              <w10:wrap type="none"/>
            </v:shape>
            <v:shape style="position:absolute;left:6387;top:342;width:344;height:222" type="#_x0000_t202" filled="false" stroked="false">
              <v:textbox inset="0,0,0,0">
                <w:txbxContent>
                  <w:p>
                    <w:pPr>
                      <w:spacing w:line="222" w:lineRule="exact" w:before="0"/>
                      <w:ind w:left="0" w:right="0" w:firstLine="0"/>
                      <w:jc w:val="left"/>
                      <w:rPr>
                        <w:sz w:val="20"/>
                      </w:rPr>
                    </w:pPr>
                    <w:r>
                      <w:rPr>
                        <w:sz w:val="20"/>
                      </w:rPr>
                      <w:t>End</w:t>
                    </w:r>
                  </w:p>
                </w:txbxContent>
              </v:textbox>
              <w10:wrap type="none"/>
            </v:shape>
            <v:shape style="position:absolute;left:4368;top:584;width:121;height:222" type="#_x0000_t202" filled="false" stroked="false">
              <v:textbox inset="0,0,0,0">
                <w:txbxContent>
                  <w:p>
                    <w:pPr>
                      <w:spacing w:line="222" w:lineRule="exact" w:before="0"/>
                      <w:ind w:left="0" w:right="0" w:firstLine="0"/>
                      <w:jc w:val="left"/>
                      <w:rPr>
                        <w:sz w:val="20"/>
                      </w:rPr>
                    </w:pPr>
                    <w:r>
                      <w:rPr>
                        <w:w w:val="100"/>
                        <w:sz w:val="20"/>
                      </w:rPr>
                      <w:t>5</w:t>
                    </w:r>
                  </w:p>
                </w:txbxContent>
              </v:textbox>
              <w10:wrap type="none"/>
            </v:shape>
            <v:shape style="position:absolute;left:5946;top:749;width:121;height:222" type="#_x0000_t202" filled="false" stroked="false">
              <v:textbox inset="0,0,0,0">
                <w:txbxContent>
                  <w:p>
                    <w:pPr>
                      <w:spacing w:line="222" w:lineRule="exact" w:before="0"/>
                      <w:ind w:left="0" w:right="0" w:firstLine="0"/>
                      <w:jc w:val="left"/>
                      <w:rPr>
                        <w:sz w:val="20"/>
                      </w:rPr>
                    </w:pPr>
                    <w:r>
                      <w:rPr>
                        <w:w w:val="100"/>
                        <w:sz w:val="20"/>
                      </w:rPr>
                      <w:t>3</w:t>
                    </w:r>
                  </w:p>
                </w:txbxContent>
              </v:textbox>
              <w10:wrap type="none"/>
            </v:shape>
            <v:shape style="position:absolute;left:2917;top:1325;width:531;height:222" type="#_x0000_t202" filled="false" stroked="false">
              <v:textbox inset="0,0,0,0">
                <w:txbxContent>
                  <w:p>
                    <w:pPr>
                      <w:spacing w:line="222" w:lineRule="exact" w:before="0"/>
                      <w:ind w:left="0" w:right="0" w:firstLine="0"/>
                      <w:jc w:val="left"/>
                      <w:rPr>
                        <w:sz w:val="20"/>
                      </w:rPr>
                    </w:pPr>
                    <w:r>
                      <w:rPr>
                        <w:sz w:val="20"/>
                      </w:rPr>
                      <w:t>Ready</w:t>
                    </w:r>
                  </w:p>
                </w:txbxContent>
              </v:textbox>
              <w10:wrap type="none"/>
            </v:shape>
            <v:shape style="position:absolute;left:5487;top:1325;width:710;height:222" type="#_x0000_t202" filled="false" stroked="false">
              <v:textbox inset="0,0,0,0">
                <w:txbxContent>
                  <w:p>
                    <w:pPr>
                      <w:spacing w:line="222" w:lineRule="exact" w:before="0"/>
                      <w:ind w:left="0" w:right="0" w:firstLine="0"/>
                      <w:jc w:val="left"/>
                      <w:rPr>
                        <w:sz w:val="20"/>
                      </w:rPr>
                    </w:pPr>
                    <w:r>
                      <w:rPr>
                        <w:sz w:val="20"/>
                      </w:rPr>
                      <w:t>Running</w:t>
                    </w:r>
                  </w:p>
                </w:txbxContent>
              </v:textbox>
              <w10:wrap type="none"/>
            </v:shape>
            <v:shape style="position:absolute;left:4526;top:1730;width:121;height:222" type="#_x0000_t202" filled="false" stroked="false">
              <v:textbox inset="0,0,0,0">
                <w:txbxContent>
                  <w:p>
                    <w:pPr>
                      <w:spacing w:line="222" w:lineRule="exact" w:before="0"/>
                      <w:ind w:left="0" w:right="0" w:firstLine="0"/>
                      <w:jc w:val="left"/>
                      <w:rPr>
                        <w:sz w:val="20"/>
                      </w:rPr>
                    </w:pPr>
                    <w:r>
                      <w:rPr>
                        <w:w w:val="100"/>
                        <w:sz w:val="20"/>
                      </w:rPr>
                      <w:t>2</w:t>
                    </w:r>
                  </w:p>
                </w:txbxContent>
              </v:textbox>
              <w10:wrap type="none"/>
            </v:shape>
            <v:shape style="position:absolute;left:2948;top:2221;width:121;height:222" type="#_x0000_t202" filled="false" stroked="false">
              <v:textbox inset="0,0,0,0">
                <w:txbxContent>
                  <w:p>
                    <w:pPr>
                      <w:spacing w:line="222" w:lineRule="exact" w:before="0"/>
                      <w:ind w:left="0" w:right="0" w:firstLine="0"/>
                      <w:jc w:val="left"/>
                      <w:rPr>
                        <w:sz w:val="20"/>
                      </w:rPr>
                    </w:pPr>
                    <w:r>
                      <w:rPr>
                        <w:w w:val="100"/>
                        <w:sz w:val="20"/>
                      </w:rPr>
                      <w:t>6</w:t>
                    </w:r>
                  </w:p>
                </w:txbxContent>
              </v:textbox>
              <w10:wrap type="none"/>
            </v:shape>
            <v:shape style="position:absolute;left:6103;top:2221;width:121;height:222" type="#_x0000_t202" filled="false" stroked="false">
              <v:textbox inset="0,0,0,0">
                <w:txbxContent>
                  <w:p>
                    <w:pPr>
                      <w:spacing w:line="222" w:lineRule="exact" w:before="0"/>
                      <w:ind w:left="0" w:right="0" w:firstLine="0"/>
                      <w:jc w:val="left"/>
                      <w:rPr>
                        <w:sz w:val="20"/>
                      </w:rPr>
                    </w:pPr>
                    <w:r>
                      <w:rPr>
                        <w:w w:val="100"/>
                        <w:sz w:val="20"/>
                      </w:rPr>
                      <w:t>4</w:t>
                    </w:r>
                  </w:p>
                </w:txbxContent>
              </v:textbox>
              <w10:wrap type="none"/>
            </v:shape>
            <v:shape style="position:absolute;left:3120;top:2470;width:1770;height:222" type="#_x0000_t202" filled="false" stroked="false">
              <v:textbox inset="0,0,0,0">
                <w:txbxContent>
                  <w:p>
                    <w:pPr>
                      <w:tabs>
                        <w:tab w:pos="788" w:val="left" w:leader="none"/>
                        <w:tab w:pos="1082" w:val="left" w:leader="none"/>
                      </w:tabs>
                      <w:spacing w:line="222" w:lineRule="exact" w:before="0"/>
                      <w:ind w:left="0" w:right="0" w:firstLine="0"/>
                      <w:jc w:val="left"/>
                      <w:rPr>
                        <w:sz w:val="20"/>
                      </w:rPr>
                    </w:pPr>
                    <w:r>
                      <w:rPr>
                        <w:w w:val="100"/>
                        <w:sz w:val="20"/>
                        <w:u w:val="single"/>
                      </w:rPr>
                      <w:t> </w:t>
                    </w:r>
                    <w:r>
                      <w:rPr>
                        <w:sz w:val="20"/>
                        <w:u w:val="single"/>
                      </w:rPr>
                      <w:tab/>
                    </w:r>
                    <w:r>
                      <w:rPr>
                        <w:sz w:val="20"/>
                      </w:rPr>
                      <w:tab/>
                      <w:t>Blocked</w:t>
                    </w:r>
                  </w:p>
                </w:txbxContent>
              </v:textbox>
              <w10:wrap type="none"/>
            </v:shape>
            <w10:wrap type="topAndBottom"/>
          </v:group>
        </w:pict>
      </w:r>
    </w:p>
    <w:p>
      <w:pPr>
        <w:pStyle w:val="BodyText"/>
        <w:spacing w:before="131"/>
        <w:ind w:left="322"/>
      </w:pPr>
      <w:r>
        <w:rPr/>
        <w:t>Hình 3.11: sơ đồ chuyển trạng thái giữa các tiến trình.</w:t>
      </w:r>
    </w:p>
    <w:p>
      <w:pPr>
        <w:pStyle w:val="BodyText"/>
        <w:rPr>
          <w:sz w:val="26"/>
        </w:rPr>
      </w:pPr>
    </w:p>
    <w:p>
      <w:pPr>
        <w:pStyle w:val="BodyText"/>
        <w:spacing w:line="288" w:lineRule="auto" w:before="191"/>
        <w:ind w:left="321" w:right="225" w:firstLine="1"/>
        <w:jc w:val="both"/>
      </w:pPr>
      <w:r>
        <w:rPr/>
        <w:t>Tại một thời điểm, chỉ có một tiến trình có thể nhận trạng thái running trên một bộ xử lý nào đó. Trong khi đó, có thể có nhiều tiến trình ở trạng thái blocked hay ready. Các cung chuyển tiếp trong sơ đồ trạng thái biễu diễn sáu sự chuyển trạng thái có thể xảy ra trong các điều kiện sau</w:t>
      </w:r>
      <w:r>
        <w:rPr>
          <w:spacing w:val="-37"/>
        </w:rPr>
        <w:t> </w:t>
      </w:r>
      <w:r>
        <w:rPr/>
        <w:t>:</w:t>
      </w:r>
    </w:p>
    <w:p>
      <w:pPr>
        <w:pStyle w:val="ListParagraph"/>
        <w:numPr>
          <w:ilvl w:val="0"/>
          <w:numId w:val="22"/>
        </w:numPr>
        <w:tabs>
          <w:tab w:pos="478" w:val="left" w:leader="none"/>
        </w:tabs>
        <w:spacing w:line="288" w:lineRule="auto" w:before="60" w:after="0"/>
        <w:ind w:left="323" w:right="225" w:hanging="2"/>
        <w:jc w:val="both"/>
        <w:rPr>
          <w:sz w:val="23"/>
        </w:rPr>
      </w:pPr>
      <w:r>
        <w:rPr>
          <w:sz w:val="23"/>
        </w:rPr>
        <w:t>Cung 1: Tiến trình mới tạo, nếu bộ nhớ còn trống, sẽ được đưa vào bộ nhớ và sẵn sàng nhận CPU, khi đó tiến trình từ trạng thái New được chuyển sang trạng thái</w:t>
      </w:r>
      <w:r>
        <w:rPr>
          <w:spacing w:val="-15"/>
          <w:sz w:val="23"/>
        </w:rPr>
        <w:t> </w:t>
      </w:r>
      <w:r>
        <w:rPr>
          <w:sz w:val="23"/>
        </w:rPr>
        <w:t>Ready.</w:t>
      </w:r>
    </w:p>
    <w:p>
      <w:pPr>
        <w:pStyle w:val="ListParagraph"/>
        <w:numPr>
          <w:ilvl w:val="0"/>
          <w:numId w:val="22"/>
        </w:numPr>
        <w:tabs>
          <w:tab w:pos="481" w:val="left" w:leader="none"/>
        </w:tabs>
        <w:spacing w:line="288" w:lineRule="auto" w:before="60" w:after="0"/>
        <w:ind w:left="321" w:right="227" w:firstLine="1"/>
        <w:jc w:val="both"/>
        <w:rPr>
          <w:sz w:val="23"/>
        </w:rPr>
      </w:pPr>
      <w:r>
        <w:rPr>
          <w:sz w:val="23"/>
        </w:rPr>
        <w:t>Cung 2: Bộ điều phối cấp phát cho tiến trình một khoảng thời gian sử dụng CPU và cho tiến trình thực hiện, khi đó tiến trình từ trạng thái Ready được chuyển sang trạng thái</w:t>
      </w:r>
      <w:r>
        <w:rPr>
          <w:spacing w:val="-31"/>
          <w:sz w:val="23"/>
        </w:rPr>
        <w:t> </w:t>
      </w:r>
      <w:r>
        <w:rPr>
          <w:sz w:val="23"/>
        </w:rPr>
        <w:t>Running.</w:t>
      </w:r>
    </w:p>
    <w:p>
      <w:pPr>
        <w:pStyle w:val="ListParagraph"/>
        <w:numPr>
          <w:ilvl w:val="0"/>
          <w:numId w:val="22"/>
        </w:numPr>
        <w:tabs>
          <w:tab w:pos="490" w:val="left" w:leader="none"/>
        </w:tabs>
        <w:spacing w:line="288" w:lineRule="auto" w:before="60" w:after="0"/>
        <w:ind w:left="323" w:right="224" w:hanging="1"/>
        <w:jc w:val="both"/>
        <w:rPr>
          <w:sz w:val="23"/>
        </w:rPr>
      </w:pPr>
      <w:r>
        <w:rPr>
          <w:sz w:val="23"/>
        </w:rPr>
        <w:t>Cung 3: Khi tiến trình kết thúc việc thực hiện, khi đó tiến trình từ trạng thái Running được chuyển sang trạng thái</w:t>
      </w:r>
      <w:r>
        <w:rPr>
          <w:spacing w:val="-4"/>
          <w:sz w:val="23"/>
        </w:rPr>
        <w:t> </w:t>
      </w:r>
      <w:r>
        <w:rPr>
          <w:sz w:val="23"/>
        </w:rPr>
        <w:t>End.</w:t>
      </w:r>
    </w:p>
    <w:p>
      <w:pPr>
        <w:pStyle w:val="ListParagraph"/>
        <w:numPr>
          <w:ilvl w:val="0"/>
          <w:numId w:val="22"/>
        </w:numPr>
        <w:tabs>
          <w:tab w:pos="464" w:val="left" w:leader="none"/>
        </w:tabs>
        <w:spacing w:line="288" w:lineRule="auto" w:before="60" w:after="0"/>
        <w:ind w:left="321" w:right="223" w:firstLine="1"/>
        <w:jc w:val="both"/>
        <w:rPr>
          <w:sz w:val="23"/>
        </w:rPr>
      </w:pPr>
      <w:r>
        <w:rPr>
          <w:sz w:val="23"/>
        </w:rPr>
        <w:t>Cung 4: Khi tiến trình yêu cầu một tài nguyên nhưng chưa được đáp ứng vì tài nguyên chưa sẵn sàng hoặc tiến trình chờ thao tác nhập/xuất hoàn tất hoặc tiến trình chờ một sự kiện nào đó, khi đó tiến trình được chuyển từ trạng thái Running sang trạng thái</w:t>
      </w:r>
      <w:r>
        <w:rPr>
          <w:spacing w:val="-14"/>
          <w:sz w:val="23"/>
        </w:rPr>
        <w:t> </w:t>
      </w:r>
      <w:r>
        <w:rPr>
          <w:sz w:val="23"/>
        </w:rPr>
        <w:t>Blocked.</w:t>
      </w:r>
    </w:p>
    <w:p>
      <w:pPr>
        <w:pStyle w:val="ListParagraph"/>
        <w:numPr>
          <w:ilvl w:val="0"/>
          <w:numId w:val="22"/>
        </w:numPr>
        <w:tabs>
          <w:tab w:pos="472" w:val="left" w:leader="none"/>
        </w:tabs>
        <w:spacing w:line="288" w:lineRule="auto" w:before="59" w:after="0"/>
        <w:ind w:left="322" w:right="225" w:hanging="1"/>
        <w:jc w:val="both"/>
        <w:rPr>
          <w:sz w:val="23"/>
        </w:rPr>
      </w:pPr>
      <w:r>
        <w:rPr>
          <w:sz w:val="23"/>
        </w:rPr>
        <w:t>Cung 5: Khi tiến trình tạm dừng vì hết thời gian sử dụng CPU, bộ điều phối sẽ chọn một tiến trình khác để cho xử lý, khi đó tiến trình được chuyển từ trạng thái Running sang trạng thái Ready.</w:t>
      </w:r>
    </w:p>
    <w:p>
      <w:pPr>
        <w:pStyle w:val="ListParagraph"/>
        <w:numPr>
          <w:ilvl w:val="0"/>
          <w:numId w:val="22"/>
        </w:numPr>
        <w:tabs>
          <w:tab w:pos="476" w:val="left" w:leader="none"/>
        </w:tabs>
        <w:spacing w:line="288" w:lineRule="auto" w:before="61" w:after="0"/>
        <w:ind w:left="321" w:right="224" w:firstLine="0"/>
        <w:jc w:val="both"/>
        <w:rPr>
          <w:sz w:val="23"/>
        </w:rPr>
      </w:pPr>
      <w:r>
        <w:rPr>
          <w:sz w:val="23"/>
        </w:rPr>
        <w:t>Cung 6: Khi tài nguyên mà tiến trình yêu cầu trở nên sẵn sàng để cấp phát ; hay sự kiện hoặc thao tác nhập/xuất mà tiến trình đang đợi đã hoàn tất, khi đó bộ tiến trình được chuyển từ trạng thái Blocked sang trạng thái</w:t>
      </w:r>
      <w:r>
        <w:rPr>
          <w:spacing w:val="-5"/>
          <w:sz w:val="23"/>
        </w:rPr>
        <w:t> </w:t>
      </w:r>
      <w:r>
        <w:rPr>
          <w:sz w:val="23"/>
        </w:rPr>
        <w:t>Ready.</w:t>
      </w:r>
    </w:p>
    <w:p>
      <w:pPr>
        <w:spacing w:after="0" w:line="288" w:lineRule="auto"/>
        <w:jc w:val="both"/>
        <w:rPr>
          <w:sz w:val="23"/>
        </w:rPr>
        <w:sectPr>
          <w:pgSz w:w="11910" w:h="16840"/>
          <w:pgMar w:header="0" w:footer="371" w:top="1060" w:bottom="980" w:left="1380" w:right="900"/>
        </w:sectPr>
      </w:pPr>
    </w:p>
    <w:p>
      <w:pPr>
        <w:pStyle w:val="Heading7"/>
        <w:numPr>
          <w:ilvl w:val="3"/>
          <w:numId w:val="20"/>
        </w:numPr>
        <w:tabs>
          <w:tab w:pos="1070" w:val="left" w:leader="none"/>
        </w:tabs>
        <w:spacing w:line="240" w:lineRule="auto" w:before="74" w:after="0"/>
        <w:ind w:left="1069" w:right="0" w:hanging="749"/>
        <w:jc w:val="both"/>
        <w:rPr>
          <w:i/>
        </w:rPr>
      </w:pPr>
      <w:r>
        <w:rPr/>
        <w:pict>
          <v:shape style="position:absolute;margin-left:-38.787552pt;margin-top:384.630219pt;width:672.3pt;height:72pt;mso-position-horizontal-relative:page;mso-position-vertical-relative:page;z-index:-22909440;rotation:315" type="#_x0000_t136" fillcolor="#aaaaaa" stroked="f">
            <o:extrusion v:ext="view" autorotationcenter="t"/>
            <v:textpath style="font-family:&quot;Arial&quot;;font-size:72pt;v-text-kern:t;mso-text-shadow:auto" string="OPEN.PTIT.EDU.VN"/>
            <w10:wrap type="none"/>
          </v:shape>
        </w:pict>
      </w:r>
      <w:r>
        <w:rPr>
          <w:i/>
        </w:rPr>
        <w:t>Các chế độ xử lý của tiến</w:t>
      </w:r>
      <w:r>
        <w:rPr>
          <w:i/>
          <w:spacing w:val="-8"/>
        </w:rPr>
        <w:t> </w:t>
      </w:r>
      <w:r>
        <w:rPr>
          <w:i/>
        </w:rPr>
        <w:t>trình</w:t>
      </w:r>
    </w:p>
    <w:p>
      <w:pPr>
        <w:pStyle w:val="BodyText"/>
        <w:spacing w:line="288" w:lineRule="auto" w:before="110"/>
        <w:ind w:left="322" w:right="224" w:hanging="1"/>
        <w:jc w:val="both"/>
      </w:pPr>
      <w:r>
        <w:rPr/>
        <w:t>+ Tập lệnh của CPU được phân chia thành tập lệnh đặc quyền (các lệnh nếu sử dụng không chính xác, có thể ảnh hưởng xấu đến hệ thống) và tập lệnh không đặc quyền (không ảnh hưởng tới hệ thống). Phần cứng chỉ cho phép các lệnh đặc quyền được thực hiện trong chế độ đặc quyền.</w:t>
      </w:r>
    </w:p>
    <w:p>
      <w:pPr>
        <w:pStyle w:val="BodyText"/>
        <w:spacing w:line="288" w:lineRule="auto" w:before="60"/>
        <w:ind w:left="321" w:right="227" w:firstLine="2"/>
        <w:jc w:val="both"/>
      </w:pPr>
      <w:r>
        <w:rPr/>
        <w:t>+ Thông thường chỉ có hệ điều hành hoạt động trong chế độ đặc quyền, các tiến trình của người dùng sẽ hoạt động trong chế độ không đặc quyền.</w:t>
      </w:r>
    </w:p>
    <w:p>
      <w:pPr>
        <w:pStyle w:val="Heading4"/>
        <w:numPr>
          <w:ilvl w:val="2"/>
          <w:numId w:val="20"/>
        </w:numPr>
        <w:tabs>
          <w:tab w:pos="863" w:val="left" w:leader="none"/>
        </w:tabs>
        <w:spacing w:line="240" w:lineRule="auto" w:before="62" w:after="0"/>
        <w:ind w:left="862" w:right="0" w:hanging="542"/>
        <w:jc w:val="both"/>
      </w:pPr>
      <w:r>
        <w:rPr/>
        <w:t>Khối quản lý tiến trình (Process Control Block:</w:t>
      </w:r>
      <w:r>
        <w:rPr>
          <w:spacing w:val="-7"/>
        </w:rPr>
        <w:t> </w:t>
      </w:r>
      <w:r>
        <w:rPr/>
        <w:t>PCB)</w:t>
      </w:r>
    </w:p>
    <w:p>
      <w:pPr>
        <w:pStyle w:val="BodyText"/>
        <w:spacing w:line="288" w:lineRule="auto" w:before="114"/>
        <w:ind w:left="321" w:right="225"/>
        <w:jc w:val="both"/>
      </w:pPr>
      <w:r>
        <w:rPr/>
        <w:t>Hệ điều hành quản lý các tiến trình thông qua bảng tiến trình (process table), mỗi mục trong bảng gọi là PCB (khối quản lý tiến trình), PCB lưu thông tin về một tiến trình gồm có các thông tin sau:</w:t>
      </w:r>
    </w:p>
    <w:p>
      <w:pPr>
        <w:spacing w:before="60"/>
        <w:ind w:left="321" w:right="0" w:firstLine="0"/>
        <w:jc w:val="both"/>
        <w:rPr>
          <w:sz w:val="23"/>
        </w:rPr>
      </w:pPr>
      <w:r>
        <w:rPr>
          <w:b/>
          <w:i/>
          <w:sz w:val="23"/>
        </w:rPr>
        <w:t>a/ Định danh tiến trình</w:t>
      </w:r>
      <w:r>
        <w:rPr>
          <w:sz w:val="23"/>
        </w:rPr>
        <w:t>: mã số tiến trình, giúp phân biệt tiến trình này với tiên trình khác</w:t>
      </w:r>
    </w:p>
    <w:p>
      <w:pPr>
        <w:spacing w:before="112"/>
        <w:ind w:left="321" w:right="0" w:firstLine="0"/>
        <w:jc w:val="both"/>
        <w:rPr>
          <w:sz w:val="23"/>
        </w:rPr>
      </w:pPr>
      <w:r>
        <w:rPr>
          <w:b/>
          <w:i/>
          <w:sz w:val="23"/>
        </w:rPr>
        <w:t>b/ Trạng thái tiến trình</w:t>
      </w:r>
      <w:r>
        <w:rPr>
          <w:sz w:val="23"/>
        </w:rPr>
        <w:t>: xác định hoạt động hiện hành của tiến trình.</w:t>
      </w:r>
    </w:p>
    <w:p>
      <w:pPr>
        <w:pStyle w:val="BodyText"/>
        <w:spacing w:line="288" w:lineRule="auto" w:before="114"/>
        <w:ind w:left="322" w:right="225"/>
        <w:jc w:val="both"/>
      </w:pPr>
      <w:r>
        <w:rPr>
          <w:b/>
          <w:i/>
        </w:rPr>
        <w:t>c/ Ngữ cảnh tiến trình</w:t>
      </w:r>
      <w:r>
        <w:rPr/>
        <w:t>: mô tả các tài nguyên tiến trình đang sử dụng, dùng để phục vụ cho hoạt động hiện tại, hoặc để làm cơ sở phục hồi hoạt động cho tiến trình. Ngữ cảnh tiến trình bao gồm các thông tin sau:</w:t>
      </w:r>
    </w:p>
    <w:p>
      <w:pPr>
        <w:pStyle w:val="ListParagraph"/>
        <w:numPr>
          <w:ilvl w:val="0"/>
          <w:numId w:val="22"/>
        </w:numPr>
        <w:tabs>
          <w:tab w:pos="465" w:val="left" w:leader="none"/>
        </w:tabs>
        <w:spacing w:line="288" w:lineRule="auto" w:before="59" w:after="0"/>
        <w:ind w:left="322" w:right="224" w:firstLine="0"/>
        <w:jc w:val="both"/>
        <w:rPr>
          <w:sz w:val="23"/>
        </w:rPr>
      </w:pPr>
      <w:r>
        <w:rPr>
          <w:sz w:val="23"/>
        </w:rPr>
        <w:t>Trạng thái CPU: bao gồm nội dung các thanh ghi, quan trọng nhất là con trỏ lệnh IP lưu trữ địa chỉ lệnh kế tiếp mà tiến trình sẽ thực hiện. Các thông tin này cần được lưu trữ khi xảy ra một ngắt, nhằm có thể cho phép phục hồi hoạt động của tiến trình đúng như trước khi bị</w:t>
      </w:r>
      <w:r>
        <w:rPr>
          <w:spacing w:val="-22"/>
          <w:sz w:val="23"/>
        </w:rPr>
        <w:t> </w:t>
      </w:r>
      <w:r>
        <w:rPr>
          <w:sz w:val="23"/>
        </w:rPr>
        <w:t>ngắt.</w:t>
      </w:r>
    </w:p>
    <w:p>
      <w:pPr>
        <w:pStyle w:val="ListParagraph"/>
        <w:numPr>
          <w:ilvl w:val="0"/>
          <w:numId w:val="22"/>
        </w:numPr>
        <w:tabs>
          <w:tab w:pos="457" w:val="left" w:leader="none"/>
        </w:tabs>
        <w:spacing w:line="240" w:lineRule="auto" w:before="61" w:after="0"/>
        <w:ind w:left="456" w:right="0" w:hanging="136"/>
        <w:jc w:val="left"/>
        <w:rPr>
          <w:sz w:val="23"/>
        </w:rPr>
      </w:pPr>
      <w:r>
        <w:rPr>
          <w:sz w:val="23"/>
        </w:rPr>
        <w:t>Số hiệu bộ xử lý: xác định số hiệu CPU mà tiến trình đang sử</w:t>
      </w:r>
      <w:r>
        <w:rPr>
          <w:spacing w:val="-10"/>
          <w:sz w:val="23"/>
        </w:rPr>
        <w:t> </w:t>
      </w:r>
      <w:r>
        <w:rPr>
          <w:sz w:val="23"/>
        </w:rPr>
        <w:t>dụng.</w:t>
      </w:r>
    </w:p>
    <w:p>
      <w:pPr>
        <w:pStyle w:val="ListParagraph"/>
        <w:numPr>
          <w:ilvl w:val="0"/>
          <w:numId w:val="22"/>
        </w:numPr>
        <w:tabs>
          <w:tab w:pos="457" w:val="left" w:leader="none"/>
        </w:tabs>
        <w:spacing w:line="240" w:lineRule="auto" w:before="112" w:after="0"/>
        <w:ind w:left="456" w:right="0" w:hanging="135"/>
        <w:jc w:val="left"/>
        <w:rPr>
          <w:sz w:val="23"/>
        </w:rPr>
      </w:pPr>
      <w:r>
        <w:rPr>
          <w:sz w:val="23"/>
        </w:rPr>
        <w:t>Bộ nhớ chính: danh sách các khối nhớ được cấp cho tiến</w:t>
      </w:r>
      <w:r>
        <w:rPr>
          <w:spacing w:val="-10"/>
          <w:sz w:val="23"/>
        </w:rPr>
        <w:t> </w:t>
      </w:r>
      <w:r>
        <w:rPr>
          <w:sz w:val="23"/>
        </w:rPr>
        <w:t>trình.</w:t>
      </w:r>
    </w:p>
    <w:p>
      <w:pPr>
        <w:pStyle w:val="ListParagraph"/>
        <w:numPr>
          <w:ilvl w:val="0"/>
          <w:numId w:val="22"/>
        </w:numPr>
        <w:tabs>
          <w:tab w:pos="457" w:val="left" w:leader="none"/>
        </w:tabs>
        <w:spacing w:line="240" w:lineRule="auto" w:before="114" w:after="0"/>
        <w:ind w:left="456" w:right="0" w:hanging="135"/>
        <w:jc w:val="left"/>
        <w:rPr>
          <w:sz w:val="23"/>
        </w:rPr>
      </w:pPr>
      <w:r>
        <w:rPr>
          <w:sz w:val="23"/>
        </w:rPr>
        <w:t>Tài nguyên sử dụng: danh sách các tài nguyên hệ thống mà tiến trình đang sử</w:t>
      </w:r>
      <w:r>
        <w:rPr>
          <w:spacing w:val="-20"/>
          <w:sz w:val="23"/>
        </w:rPr>
        <w:t> </w:t>
      </w:r>
      <w:r>
        <w:rPr>
          <w:sz w:val="23"/>
        </w:rPr>
        <w:t>dụng.</w:t>
      </w:r>
    </w:p>
    <w:p>
      <w:pPr>
        <w:pStyle w:val="ListParagraph"/>
        <w:numPr>
          <w:ilvl w:val="0"/>
          <w:numId w:val="22"/>
        </w:numPr>
        <w:tabs>
          <w:tab w:pos="457" w:val="left" w:leader="none"/>
        </w:tabs>
        <w:spacing w:line="240" w:lineRule="auto" w:before="112" w:after="0"/>
        <w:ind w:left="456" w:right="0" w:hanging="135"/>
        <w:jc w:val="left"/>
        <w:rPr>
          <w:sz w:val="23"/>
        </w:rPr>
      </w:pPr>
      <w:r>
        <w:rPr>
          <w:sz w:val="23"/>
        </w:rPr>
        <w:t>Tài nguyên tạo lập: danh sách các tài nguyên được tiến trình tạo</w:t>
      </w:r>
      <w:r>
        <w:rPr>
          <w:spacing w:val="-14"/>
          <w:sz w:val="23"/>
        </w:rPr>
        <w:t> </w:t>
      </w:r>
      <w:r>
        <w:rPr>
          <w:sz w:val="23"/>
        </w:rPr>
        <w:t>lập.</w:t>
      </w:r>
    </w:p>
    <w:p>
      <w:pPr>
        <w:pStyle w:val="BodyText"/>
        <w:spacing w:line="288" w:lineRule="auto" w:before="113"/>
        <w:ind w:left="323" w:right="410" w:hanging="1"/>
      </w:pPr>
      <w:r>
        <w:rPr>
          <w:b/>
          <w:i/>
        </w:rPr>
        <w:t>d/ Thông tin giao tiếp</w:t>
      </w:r>
      <w:r>
        <w:rPr/>
        <w:t>: phản ánh các thông tin về quan hệ của tiến trình với các tiến trình khác trong hệ thống gồm có các thông tin sau:</w:t>
      </w:r>
    </w:p>
    <w:p>
      <w:pPr>
        <w:pStyle w:val="ListParagraph"/>
        <w:numPr>
          <w:ilvl w:val="0"/>
          <w:numId w:val="22"/>
        </w:numPr>
        <w:tabs>
          <w:tab w:pos="456" w:val="left" w:leader="none"/>
        </w:tabs>
        <w:spacing w:line="240" w:lineRule="auto" w:before="59" w:after="0"/>
        <w:ind w:left="455" w:right="0" w:hanging="135"/>
        <w:jc w:val="left"/>
        <w:rPr>
          <w:sz w:val="23"/>
        </w:rPr>
      </w:pPr>
      <w:r>
        <w:rPr>
          <w:sz w:val="23"/>
        </w:rPr>
        <w:t>Tiến trình cha: tiến trình tạo lập tiến trình</w:t>
      </w:r>
      <w:r>
        <w:rPr>
          <w:spacing w:val="-4"/>
          <w:sz w:val="23"/>
        </w:rPr>
        <w:t> </w:t>
      </w:r>
      <w:r>
        <w:rPr>
          <w:sz w:val="23"/>
        </w:rPr>
        <w:t>này.</w:t>
      </w:r>
    </w:p>
    <w:p>
      <w:pPr>
        <w:pStyle w:val="ListParagraph"/>
        <w:numPr>
          <w:ilvl w:val="0"/>
          <w:numId w:val="22"/>
        </w:numPr>
        <w:tabs>
          <w:tab w:pos="457" w:val="left" w:leader="none"/>
        </w:tabs>
        <w:spacing w:line="240" w:lineRule="auto" w:before="114" w:after="0"/>
        <w:ind w:left="456" w:right="0" w:hanging="135"/>
        <w:jc w:val="left"/>
        <w:rPr>
          <w:sz w:val="23"/>
        </w:rPr>
      </w:pPr>
      <w:r>
        <w:rPr>
          <w:sz w:val="23"/>
        </w:rPr>
        <w:t>Tiến trình con: các tiến trình do tiến trình này tạo</w:t>
      </w:r>
      <w:r>
        <w:rPr>
          <w:spacing w:val="-6"/>
          <w:sz w:val="23"/>
        </w:rPr>
        <w:t> </w:t>
      </w:r>
      <w:r>
        <w:rPr>
          <w:sz w:val="23"/>
        </w:rPr>
        <w:t>lập.</w:t>
      </w:r>
    </w:p>
    <w:p>
      <w:pPr>
        <w:pStyle w:val="ListParagraph"/>
        <w:numPr>
          <w:ilvl w:val="0"/>
          <w:numId w:val="22"/>
        </w:numPr>
        <w:tabs>
          <w:tab w:pos="457" w:val="left" w:leader="none"/>
        </w:tabs>
        <w:spacing w:line="240" w:lineRule="auto" w:before="112" w:after="0"/>
        <w:ind w:left="456" w:right="0" w:hanging="135"/>
        <w:jc w:val="left"/>
        <w:rPr>
          <w:sz w:val="23"/>
        </w:rPr>
      </w:pPr>
      <w:r>
        <w:rPr>
          <w:sz w:val="23"/>
        </w:rPr>
        <w:t>Độ ưu tiên : giúp bộ điều phối có thông tin để lựa chọn tiến trình được cấp</w:t>
      </w:r>
      <w:r>
        <w:rPr>
          <w:spacing w:val="-23"/>
          <w:sz w:val="23"/>
        </w:rPr>
        <w:t> </w:t>
      </w:r>
      <w:r>
        <w:rPr>
          <w:sz w:val="23"/>
        </w:rPr>
        <w:t>CPU.</w:t>
      </w:r>
    </w:p>
    <w:p>
      <w:pPr>
        <w:pStyle w:val="BodyText"/>
        <w:spacing w:line="288" w:lineRule="auto" w:before="114"/>
        <w:ind w:left="322" w:right="223" w:hanging="1"/>
        <w:jc w:val="both"/>
      </w:pPr>
      <w:r>
        <w:rPr/>
        <w:drawing>
          <wp:anchor distT="0" distB="0" distL="0" distR="0" allowOverlap="1" layoutInCell="1" locked="0" behindDoc="0" simplePos="0" relativeHeight="126">
            <wp:simplePos x="0" y="0"/>
            <wp:positionH relativeFrom="page">
              <wp:posOffset>1080516</wp:posOffset>
            </wp:positionH>
            <wp:positionV relativeFrom="paragraph">
              <wp:posOffset>716241</wp:posOffset>
            </wp:positionV>
            <wp:extent cx="3288534" cy="2348484"/>
            <wp:effectExtent l="0" t="0" r="0" b="0"/>
            <wp:wrapTopAndBottom/>
            <wp:docPr id="81" name="image62.jpeg"/>
            <wp:cNvGraphicFramePr>
              <a:graphicFrameLocks noChangeAspect="1"/>
            </wp:cNvGraphicFramePr>
            <a:graphic>
              <a:graphicData uri="http://schemas.openxmlformats.org/drawingml/2006/picture">
                <pic:pic>
                  <pic:nvPicPr>
                    <pic:cNvPr id="82" name="image62.jpeg"/>
                    <pic:cNvPicPr/>
                  </pic:nvPicPr>
                  <pic:blipFill>
                    <a:blip r:embed="rId69" cstate="print"/>
                    <a:stretch>
                      <a:fillRect/>
                    </a:stretch>
                  </pic:blipFill>
                  <pic:spPr>
                    <a:xfrm>
                      <a:off x="0" y="0"/>
                      <a:ext cx="3288534" cy="2348484"/>
                    </a:xfrm>
                    <a:prstGeom prst="rect">
                      <a:avLst/>
                    </a:prstGeom>
                  </pic:spPr>
                </pic:pic>
              </a:graphicData>
            </a:graphic>
          </wp:anchor>
        </w:drawing>
      </w:r>
      <w:r>
        <w:rPr>
          <w:b/>
          <w:i/>
        </w:rPr>
        <w:t>e/ Thông tin thống k</w:t>
      </w:r>
      <w:r>
        <w:rPr/>
        <w:t>ê: đây là những thông tin thống kê về hoạt động của tiến trình, như thời gian đã sử dụng CPU, thời gian chờ. Các thông tin này có thể có ích cho công việc đánh giá tình hình hệ thống và dự đoán các tình huống tương lai.</w:t>
      </w:r>
    </w:p>
    <w:p>
      <w:pPr>
        <w:pStyle w:val="BodyText"/>
        <w:spacing w:before="77"/>
        <w:ind w:left="321"/>
      </w:pPr>
      <w:r>
        <w:rPr/>
        <w:t>Hình 3.12: Cấu trúc của khối quản lý tiến trình (PCB)</w:t>
      </w:r>
    </w:p>
    <w:p>
      <w:pPr>
        <w:spacing w:after="0"/>
        <w:sectPr>
          <w:pgSz w:w="11910" w:h="16840"/>
          <w:pgMar w:header="0" w:footer="371" w:top="1060" w:bottom="980" w:left="1380" w:right="900"/>
        </w:sectPr>
      </w:pPr>
    </w:p>
    <w:p>
      <w:pPr>
        <w:pStyle w:val="BodyText"/>
        <w:spacing w:before="68"/>
        <w:ind w:left="321"/>
      </w:pPr>
      <w:r>
        <w:rPr/>
        <w:pict>
          <v:shape style="position:absolute;margin-left:-38.787552pt;margin-top:384.630219pt;width:672.3pt;height:72pt;mso-position-horizontal-relative:page;mso-position-vertical-relative:page;z-index:-22908416;rotation:315" type="#_x0000_t136" fillcolor="#aaaaaa" stroked="f">
            <o:extrusion v:ext="view" autorotationcenter="t"/>
            <v:textpath style="font-family:&quot;Arial&quot;;font-size:72pt;v-text-kern:t;mso-text-shadow:auto" string="OPEN.PTIT.EDU.VN"/>
            <w10:wrap type="none"/>
          </v:shape>
        </w:pict>
      </w:r>
      <w:r>
        <w:rPr/>
        <w:t>Có thể liệt kê thông tin trong PCB theo chức năng quản lý như sau:</w:t>
      </w:r>
    </w:p>
    <w:p>
      <w:pPr>
        <w:pStyle w:val="BodyText"/>
        <w:spacing w:before="1"/>
        <w:rPr>
          <w:sz w:val="10"/>
        </w:rPr>
      </w:pPr>
    </w:p>
    <w:tbl>
      <w:tblPr>
        <w:tblW w:w="0" w:type="auto"/>
        <w:jc w:val="left"/>
        <w:tblInd w:w="3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88"/>
        <w:gridCol w:w="3097"/>
        <w:gridCol w:w="3097"/>
      </w:tblGrid>
      <w:tr>
        <w:trPr>
          <w:trHeight w:val="321" w:hRule="atLeast"/>
        </w:trPr>
        <w:tc>
          <w:tcPr>
            <w:tcW w:w="2988" w:type="dxa"/>
            <w:tcBorders>
              <w:bottom w:val="nil"/>
            </w:tcBorders>
          </w:tcPr>
          <w:p>
            <w:pPr>
              <w:pStyle w:val="TableParagraph"/>
              <w:spacing w:before="59"/>
              <w:ind w:left="106"/>
              <w:rPr>
                <w:b/>
                <w:sz w:val="20"/>
              </w:rPr>
            </w:pPr>
            <w:r>
              <w:rPr>
                <w:b/>
                <w:sz w:val="20"/>
              </w:rPr>
              <w:t>Quản lý tiến trình</w:t>
            </w:r>
          </w:p>
        </w:tc>
        <w:tc>
          <w:tcPr>
            <w:tcW w:w="3097" w:type="dxa"/>
            <w:tcBorders>
              <w:bottom w:val="nil"/>
            </w:tcBorders>
          </w:tcPr>
          <w:p>
            <w:pPr>
              <w:pStyle w:val="TableParagraph"/>
              <w:spacing w:before="58"/>
              <w:ind w:left="107"/>
              <w:rPr>
                <w:b/>
                <w:sz w:val="20"/>
              </w:rPr>
            </w:pPr>
            <w:r>
              <w:rPr>
                <w:b/>
                <w:sz w:val="20"/>
              </w:rPr>
              <w:t>Quản lý bộ nhớ</w:t>
            </w:r>
          </w:p>
        </w:tc>
        <w:tc>
          <w:tcPr>
            <w:tcW w:w="3097" w:type="dxa"/>
            <w:tcBorders>
              <w:bottom w:val="nil"/>
            </w:tcBorders>
          </w:tcPr>
          <w:p>
            <w:pPr>
              <w:pStyle w:val="TableParagraph"/>
              <w:spacing w:before="59"/>
              <w:ind w:left="106"/>
              <w:rPr>
                <w:b/>
                <w:sz w:val="20"/>
              </w:rPr>
            </w:pPr>
            <w:r>
              <w:rPr>
                <w:b/>
                <w:sz w:val="20"/>
              </w:rPr>
              <w:t>Quản lý tập tin</w:t>
            </w:r>
          </w:p>
        </w:tc>
      </w:tr>
      <w:tr>
        <w:trPr>
          <w:trHeight w:val="288" w:hRule="atLeast"/>
        </w:trPr>
        <w:tc>
          <w:tcPr>
            <w:tcW w:w="2988" w:type="dxa"/>
            <w:tcBorders>
              <w:top w:val="nil"/>
              <w:bottom w:val="nil"/>
            </w:tcBorders>
          </w:tcPr>
          <w:p>
            <w:pPr>
              <w:pStyle w:val="TableParagraph"/>
              <w:spacing w:before="25"/>
              <w:ind w:left="106"/>
              <w:rPr>
                <w:sz w:val="20"/>
              </w:rPr>
            </w:pPr>
            <w:r>
              <w:rPr>
                <w:sz w:val="20"/>
              </w:rPr>
              <w:t>Các thanh ghi</w:t>
            </w:r>
          </w:p>
        </w:tc>
        <w:tc>
          <w:tcPr>
            <w:tcW w:w="3097" w:type="dxa"/>
            <w:tcBorders>
              <w:top w:val="nil"/>
              <w:bottom w:val="nil"/>
            </w:tcBorders>
          </w:tcPr>
          <w:p>
            <w:pPr>
              <w:pStyle w:val="TableParagraph"/>
              <w:spacing w:before="25"/>
              <w:ind w:left="107"/>
              <w:rPr>
                <w:sz w:val="20"/>
              </w:rPr>
            </w:pPr>
            <w:r>
              <w:rPr>
                <w:sz w:val="20"/>
              </w:rPr>
              <w:t>Con trỏ tới đoạn văn bản</w:t>
            </w:r>
          </w:p>
        </w:tc>
        <w:tc>
          <w:tcPr>
            <w:tcW w:w="3097" w:type="dxa"/>
            <w:tcBorders>
              <w:top w:val="nil"/>
              <w:bottom w:val="nil"/>
            </w:tcBorders>
          </w:tcPr>
          <w:p>
            <w:pPr>
              <w:pStyle w:val="TableParagraph"/>
              <w:spacing w:before="25"/>
              <w:ind w:left="106"/>
              <w:rPr>
                <w:sz w:val="20"/>
              </w:rPr>
            </w:pPr>
            <w:r>
              <w:rPr>
                <w:sz w:val="20"/>
              </w:rPr>
              <w:t>Thư mục gốc</w:t>
            </w:r>
          </w:p>
        </w:tc>
      </w:tr>
      <w:tr>
        <w:trPr>
          <w:trHeight w:val="289" w:hRule="atLeast"/>
        </w:trPr>
        <w:tc>
          <w:tcPr>
            <w:tcW w:w="2988" w:type="dxa"/>
            <w:tcBorders>
              <w:top w:val="nil"/>
              <w:bottom w:val="nil"/>
            </w:tcBorders>
          </w:tcPr>
          <w:p>
            <w:pPr>
              <w:pStyle w:val="TableParagraph"/>
              <w:spacing w:before="25"/>
              <w:ind w:left="106"/>
              <w:rPr>
                <w:sz w:val="20"/>
              </w:rPr>
            </w:pPr>
            <w:r>
              <w:rPr>
                <w:sz w:val="20"/>
              </w:rPr>
              <w:t>Bộ đếm chương trình</w:t>
            </w:r>
          </w:p>
        </w:tc>
        <w:tc>
          <w:tcPr>
            <w:tcW w:w="3097" w:type="dxa"/>
            <w:tcBorders>
              <w:top w:val="nil"/>
              <w:bottom w:val="nil"/>
            </w:tcBorders>
          </w:tcPr>
          <w:p>
            <w:pPr>
              <w:pStyle w:val="TableParagraph"/>
              <w:spacing w:before="25"/>
              <w:ind w:left="107"/>
              <w:rPr>
                <w:sz w:val="20"/>
              </w:rPr>
            </w:pPr>
            <w:r>
              <w:rPr>
                <w:sz w:val="20"/>
              </w:rPr>
              <w:t>Con trỏ tới đoạn dữ liệu</w:t>
            </w:r>
          </w:p>
        </w:tc>
        <w:tc>
          <w:tcPr>
            <w:tcW w:w="3097" w:type="dxa"/>
            <w:tcBorders>
              <w:top w:val="nil"/>
              <w:bottom w:val="nil"/>
            </w:tcBorders>
          </w:tcPr>
          <w:p>
            <w:pPr>
              <w:pStyle w:val="TableParagraph"/>
              <w:spacing w:before="25"/>
              <w:ind w:left="106"/>
              <w:rPr>
                <w:sz w:val="20"/>
              </w:rPr>
            </w:pPr>
            <w:r>
              <w:rPr>
                <w:sz w:val="20"/>
              </w:rPr>
              <w:t>Thư mục làm việc</w:t>
            </w:r>
          </w:p>
        </w:tc>
      </w:tr>
      <w:tr>
        <w:trPr>
          <w:trHeight w:val="290" w:hRule="atLeast"/>
        </w:trPr>
        <w:tc>
          <w:tcPr>
            <w:tcW w:w="2988" w:type="dxa"/>
            <w:tcBorders>
              <w:top w:val="nil"/>
              <w:bottom w:val="nil"/>
            </w:tcBorders>
          </w:tcPr>
          <w:p>
            <w:pPr>
              <w:pStyle w:val="TableParagraph"/>
              <w:spacing w:before="26"/>
              <w:ind w:left="106"/>
              <w:rPr>
                <w:sz w:val="20"/>
              </w:rPr>
            </w:pPr>
            <w:r>
              <w:rPr>
                <w:sz w:val="20"/>
              </w:rPr>
              <w:t>Trạng thái chương trình</w:t>
            </w:r>
          </w:p>
        </w:tc>
        <w:tc>
          <w:tcPr>
            <w:tcW w:w="3097" w:type="dxa"/>
            <w:tcBorders>
              <w:top w:val="nil"/>
              <w:bottom w:val="nil"/>
            </w:tcBorders>
          </w:tcPr>
          <w:p>
            <w:pPr>
              <w:pStyle w:val="TableParagraph"/>
              <w:spacing w:before="26"/>
              <w:ind w:left="107"/>
              <w:rPr>
                <w:sz w:val="20"/>
              </w:rPr>
            </w:pPr>
            <w:r>
              <w:rPr>
                <w:sz w:val="20"/>
              </w:rPr>
              <w:t>Con trỏ tới đoạn stack</w:t>
            </w:r>
          </w:p>
        </w:tc>
        <w:tc>
          <w:tcPr>
            <w:tcW w:w="3097" w:type="dxa"/>
            <w:tcBorders>
              <w:top w:val="nil"/>
              <w:bottom w:val="nil"/>
            </w:tcBorders>
          </w:tcPr>
          <w:p>
            <w:pPr>
              <w:pStyle w:val="TableParagraph"/>
              <w:spacing w:before="26"/>
              <w:ind w:left="107"/>
              <w:rPr>
                <w:sz w:val="20"/>
              </w:rPr>
            </w:pPr>
            <w:r>
              <w:rPr>
                <w:sz w:val="20"/>
              </w:rPr>
              <w:t>Các mô tả tập tin</w:t>
            </w:r>
          </w:p>
        </w:tc>
      </w:tr>
      <w:tr>
        <w:trPr>
          <w:trHeight w:val="289" w:hRule="atLeast"/>
        </w:trPr>
        <w:tc>
          <w:tcPr>
            <w:tcW w:w="2988" w:type="dxa"/>
            <w:tcBorders>
              <w:top w:val="nil"/>
              <w:bottom w:val="nil"/>
            </w:tcBorders>
          </w:tcPr>
          <w:p>
            <w:pPr>
              <w:pStyle w:val="TableParagraph"/>
              <w:spacing w:before="26"/>
              <w:ind w:left="106"/>
              <w:rPr>
                <w:sz w:val="20"/>
              </w:rPr>
            </w:pPr>
            <w:r>
              <w:rPr>
                <w:sz w:val="20"/>
              </w:rPr>
              <w:t>Con trỏ Stack</w:t>
            </w:r>
          </w:p>
        </w:tc>
        <w:tc>
          <w:tcPr>
            <w:tcW w:w="3097" w:type="dxa"/>
            <w:tcBorders>
              <w:top w:val="nil"/>
              <w:bottom w:val="nil"/>
            </w:tcBorders>
          </w:tcPr>
          <w:p>
            <w:pPr>
              <w:pStyle w:val="TableParagraph"/>
              <w:spacing w:before="0"/>
              <w:rPr>
                <w:sz w:val="20"/>
              </w:rPr>
            </w:pPr>
          </w:p>
        </w:tc>
        <w:tc>
          <w:tcPr>
            <w:tcW w:w="3097" w:type="dxa"/>
            <w:tcBorders>
              <w:top w:val="nil"/>
              <w:bottom w:val="nil"/>
            </w:tcBorders>
          </w:tcPr>
          <w:p>
            <w:pPr>
              <w:pStyle w:val="TableParagraph"/>
              <w:spacing w:before="26"/>
              <w:ind w:left="107"/>
              <w:rPr>
                <w:sz w:val="20"/>
              </w:rPr>
            </w:pPr>
            <w:r>
              <w:rPr>
                <w:sz w:val="20"/>
              </w:rPr>
              <w:t>ID người dùng</w:t>
            </w:r>
          </w:p>
        </w:tc>
      </w:tr>
      <w:tr>
        <w:trPr>
          <w:trHeight w:val="289" w:hRule="atLeast"/>
        </w:trPr>
        <w:tc>
          <w:tcPr>
            <w:tcW w:w="2988" w:type="dxa"/>
            <w:tcBorders>
              <w:top w:val="nil"/>
              <w:bottom w:val="nil"/>
            </w:tcBorders>
          </w:tcPr>
          <w:p>
            <w:pPr>
              <w:pStyle w:val="TableParagraph"/>
              <w:spacing w:before="25"/>
              <w:ind w:left="106"/>
              <w:rPr>
                <w:sz w:val="20"/>
              </w:rPr>
            </w:pPr>
            <w:r>
              <w:rPr>
                <w:sz w:val="20"/>
              </w:rPr>
              <w:t>Tình trạng của tiến trình</w:t>
            </w:r>
          </w:p>
        </w:tc>
        <w:tc>
          <w:tcPr>
            <w:tcW w:w="3097" w:type="dxa"/>
            <w:tcBorders>
              <w:top w:val="nil"/>
              <w:bottom w:val="nil"/>
            </w:tcBorders>
          </w:tcPr>
          <w:p>
            <w:pPr>
              <w:pStyle w:val="TableParagraph"/>
              <w:spacing w:before="0"/>
              <w:rPr>
                <w:sz w:val="20"/>
              </w:rPr>
            </w:pPr>
          </w:p>
        </w:tc>
        <w:tc>
          <w:tcPr>
            <w:tcW w:w="3097" w:type="dxa"/>
            <w:tcBorders>
              <w:top w:val="nil"/>
              <w:bottom w:val="nil"/>
            </w:tcBorders>
          </w:tcPr>
          <w:p>
            <w:pPr>
              <w:pStyle w:val="TableParagraph"/>
              <w:spacing w:before="25"/>
              <w:ind w:left="107"/>
              <w:rPr>
                <w:sz w:val="20"/>
              </w:rPr>
            </w:pPr>
            <w:r>
              <w:rPr>
                <w:sz w:val="20"/>
              </w:rPr>
              <w:t>ID nhóm</w:t>
            </w:r>
          </w:p>
        </w:tc>
      </w:tr>
      <w:tr>
        <w:trPr>
          <w:trHeight w:val="290" w:hRule="atLeast"/>
        </w:trPr>
        <w:tc>
          <w:tcPr>
            <w:tcW w:w="2988" w:type="dxa"/>
            <w:tcBorders>
              <w:top w:val="nil"/>
              <w:bottom w:val="nil"/>
            </w:tcBorders>
          </w:tcPr>
          <w:p>
            <w:pPr>
              <w:pStyle w:val="TableParagraph"/>
              <w:spacing w:before="26"/>
              <w:ind w:left="106"/>
              <w:rPr>
                <w:sz w:val="20"/>
              </w:rPr>
            </w:pPr>
            <w:r>
              <w:rPr>
                <w:sz w:val="20"/>
              </w:rPr>
              <w:t>Độ ưu tiên</w:t>
            </w:r>
          </w:p>
        </w:tc>
        <w:tc>
          <w:tcPr>
            <w:tcW w:w="3097" w:type="dxa"/>
            <w:tcBorders>
              <w:top w:val="nil"/>
              <w:bottom w:val="nil"/>
            </w:tcBorders>
          </w:tcPr>
          <w:p>
            <w:pPr>
              <w:pStyle w:val="TableParagraph"/>
              <w:spacing w:before="0"/>
              <w:rPr>
                <w:sz w:val="20"/>
              </w:rPr>
            </w:pPr>
          </w:p>
        </w:tc>
        <w:tc>
          <w:tcPr>
            <w:tcW w:w="3097" w:type="dxa"/>
            <w:tcBorders>
              <w:top w:val="nil"/>
              <w:bottom w:val="nil"/>
            </w:tcBorders>
          </w:tcPr>
          <w:p>
            <w:pPr>
              <w:pStyle w:val="TableParagraph"/>
              <w:spacing w:before="0"/>
              <w:rPr>
                <w:sz w:val="20"/>
              </w:rPr>
            </w:pPr>
          </w:p>
        </w:tc>
      </w:tr>
      <w:tr>
        <w:trPr>
          <w:trHeight w:val="289" w:hRule="atLeast"/>
        </w:trPr>
        <w:tc>
          <w:tcPr>
            <w:tcW w:w="2988" w:type="dxa"/>
            <w:tcBorders>
              <w:top w:val="nil"/>
              <w:bottom w:val="nil"/>
            </w:tcBorders>
          </w:tcPr>
          <w:p>
            <w:pPr>
              <w:pStyle w:val="TableParagraph"/>
              <w:spacing w:before="26"/>
              <w:ind w:left="107"/>
              <w:rPr>
                <w:sz w:val="20"/>
              </w:rPr>
            </w:pPr>
            <w:r>
              <w:rPr>
                <w:sz w:val="20"/>
              </w:rPr>
              <w:t>Các tham số điều phối</w:t>
            </w:r>
          </w:p>
        </w:tc>
        <w:tc>
          <w:tcPr>
            <w:tcW w:w="3097" w:type="dxa"/>
            <w:tcBorders>
              <w:top w:val="nil"/>
              <w:bottom w:val="nil"/>
            </w:tcBorders>
          </w:tcPr>
          <w:p>
            <w:pPr>
              <w:pStyle w:val="TableParagraph"/>
              <w:spacing w:before="0"/>
              <w:rPr>
                <w:sz w:val="20"/>
              </w:rPr>
            </w:pPr>
          </w:p>
        </w:tc>
        <w:tc>
          <w:tcPr>
            <w:tcW w:w="3097" w:type="dxa"/>
            <w:tcBorders>
              <w:top w:val="nil"/>
              <w:bottom w:val="nil"/>
            </w:tcBorders>
          </w:tcPr>
          <w:p>
            <w:pPr>
              <w:pStyle w:val="TableParagraph"/>
              <w:spacing w:before="0"/>
              <w:rPr>
                <w:sz w:val="20"/>
              </w:rPr>
            </w:pPr>
          </w:p>
        </w:tc>
      </w:tr>
      <w:tr>
        <w:trPr>
          <w:trHeight w:val="289" w:hRule="atLeast"/>
        </w:trPr>
        <w:tc>
          <w:tcPr>
            <w:tcW w:w="2988" w:type="dxa"/>
            <w:tcBorders>
              <w:top w:val="nil"/>
              <w:bottom w:val="nil"/>
            </w:tcBorders>
          </w:tcPr>
          <w:p>
            <w:pPr>
              <w:pStyle w:val="TableParagraph"/>
              <w:spacing w:before="25"/>
              <w:ind w:left="106"/>
              <w:rPr>
                <w:sz w:val="20"/>
              </w:rPr>
            </w:pPr>
            <w:r>
              <w:rPr>
                <w:sz w:val="20"/>
              </w:rPr>
              <w:t>ID của tiến trình</w:t>
            </w:r>
          </w:p>
        </w:tc>
        <w:tc>
          <w:tcPr>
            <w:tcW w:w="3097" w:type="dxa"/>
            <w:tcBorders>
              <w:top w:val="nil"/>
              <w:bottom w:val="nil"/>
            </w:tcBorders>
          </w:tcPr>
          <w:p>
            <w:pPr>
              <w:pStyle w:val="TableParagraph"/>
              <w:spacing w:before="0"/>
              <w:rPr>
                <w:sz w:val="20"/>
              </w:rPr>
            </w:pPr>
          </w:p>
        </w:tc>
        <w:tc>
          <w:tcPr>
            <w:tcW w:w="3097" w:type="dxa"/>
            <w:tcBorders>
              <w:top w:val="nil"/>
              <w:bottom w:val="nil"/>
            </w:tcBorders>
          </w:tcPr>
          <w:p>
            <w:pPr>
              <w:pStyle w:val="TableParagraph"/>
              <w:spacing w:before="0"/>
              <w:rPr>
                <w:sz w:val="20"/>
              </w:rPr>
            </w:pPr>
          </w:p>
        </w:tc>
      </w:tr>
      <w:tr>
        <w:trPr>
          <w:trHeight w:val="289" w:hRule="atLeast"/>
        </w:trPr>
        <w:tc>
          <w:tcPr>
            <w:tcW w:w="2988" w:type="dxa"/>
            <w:tcBorders>
              <w:top w:val="nil"/>
              <w:bottom w:val="nil"/>
            </w:tcBorders>
          </w:tcPr>
          <w:p>
            <w:pPr>
              <w:pStyle w:val="TableParagraph"/>
              <w:spacing w:before="26"/>
              <w:ind w:left="106"/>
              <w:rPr>
                <w:sz w:val="20"/>
              </w:rPr>
            </w:pPr>
            <w:r>
              <w:rPr>
                <w:sz w:val="20"/>
              </w:rPr>
              <w:t>Tiến trình cha</w:t>
            </w:r>
          </w:p>
        </w:tc>
        <w:tc>
          <w:tcPr>
            <w:tcW w:w="3097" w:type="dxa"/>
            <w:tcBorders>
              <w:top w:val="nil"/>
              <w:bottom w:val="nil"/>
            </w:tcBorders>
          </w:tcPr>
          <w:p>
            <w:pPr>
              <w:pStyle w:val="TableParagraph"/>
              <w:spacing w:before="0"/>
              <w:rPr>
                <w:sz w:val="20"/>
              </w:rPr>
            </w:pPr>
          </w:p>
        </w:tc>
        <w:tc>
          <w:tcPr>
            <w:tcW w:w="3097" w:type="dxa"/>
            <w:tcBorders>
              <w:top w:val="nil"/>
              <w:bottom w:val="nil"/>
            </w:tcBorders>
          </w:tcPr>
          <w:p>
            <w:pPr>
              <w:pStyle w:val="TableParagraph"/>
              <w:spacing w:before="0"/>
              <w:rPr>
                <w:sz w:val="20"/>
              </w:rPr>
            </w:pPr>
          </w:p>
        </w:tc>
      </w:tr>
      <w:tr>
        <w:trPr>
          <w:trHeight w:val="289" w:hRule="atLeast"/>
        </w:trPr>
        <w:tc>
          <w:tcPr>
            <w:tcW w:w="2988" w:type="dxa"/>
            <w:tcBorders>
              <w:top w:val="nil"/>
              <w:bottom w:val="nil"/>
            </w:tcBorders>
          </w:tcPr>
          <w:p>
            <w:pPr>
              <w:pStyle w:val="TableParagraph"/>
              <w:spacing w:before="25"/>
              <w:ind w:left="106"/>
              <w:rPr>
                <w:sz w:val="20"/>
              </w:rPr>
            </w:pPr>
            <w:r>
              <w:rPr>
                <w:sz w:val="20"/>
              </w:rPr>
              <w:t>Nhóm tiến trình</w:t>
            </w:r>
          </w:p>
        </w:tc>
        <w:tc>
          <w:tcPr>
            <w:tcW w:w="3097" w:type="dxa"/>
            <w:tcBorders>
              <w:top w:val="nil"/>
              <w:bottom w:val="nil"/>
            </w:tcBorders>
          </w:tcPr>
          <w:p>
            <w:pPr>
              <w:pStyle w:val="TableParagraph"/>
              <w:spacing w:before="0"/>
              <w:rPr>
                <w:sz w:val="20"/>
              </w:rPr>
            </w:pPr>
          </w:p>
        </w:tc>
        <w:tc>
          <w:tcPr>
            <w:tcW w:w="3097" w:type="dxa"/>
            <w:tcBorders>
              <w:top w:val="nil"/>
              <w:bottom w:val="nil"/>
            </w:tcBorders>
          </w:tcPr>
          <w:p>
            <w:pPr>
              <w:pStyle w:val="TableParagraph"/>
              <w:spacing w:before="0"/>
              <w:rPr>
                <w:sz w:val="20"/>
              </w:rPr>
            </w:pPr>
          </w:p>
        </w:tc>
      </w:tr>
      <w:tr>
        <w:trPr>
          <w:trHeight w:val="290" w:hRule="atLeast"/>
        </w:trPr>
        <w:tc>
          <w:tcPr>
            <w:tcW w:w="2988" w:type="dxa"/>
            <w:tcBorders>
              <w:top w:val="nil"/>
              <w:bottom w:val="nil"/>
            </w:tcBorders>
          </w:tcPr>
          <w:p>
            <w:pPr>
              <w:pStyle w:val="TableParagraph"/>
              <w:spacing w:before="26"/>
              <w:ind w:left="106"/>
              <w:rPr>
                <w:sz w:val="20"/>
              </w:rPr>
            </w:pPr>
            <w:r>
              <w:rPr>
                <w:sz w:val="20"/>
              </w:rPr>
              <w:t>Các tín hiệu</w:t>
            </w:r>
          </w:p>
        </w:tc>
        <w:tc>
          <w:tcPr>
            <w:tcW w:w="3097" w:type="dxa"/>
            <w:tcBorders>
              <w:top w:val="nil"/>
              <w:bottom w:val="nil"/>
            </w:tcBorders>
          </w:tcPr>
          <w:p>
            <w:pPr>
              <w:pStyle w:val="TableParagraph"/>
              <w:spacing w:before="0"/>
              <w:rPr>
                <w:sz w:val="20"/>
              </w:rPr>
            </w:pPr>
          </w:p>
        </w:tc>
        <w:tc>
          <w:tcPr>
            <w:tcW w:w="3097" w:type="dxa"/>
            <w:tcBorders>
              <w:top w:val="nil"/>
              <w:bottom w:val="nil"/>
            </w:tcBorders>
          </w:tcPr>
          <w:p>
            <w:pPr>
              <w:pStyle w:val="TableParagraph"/>
              <w:spacing w:before="0"/>
              <w:rPr>
                <w:sz w:val="20"/>
              </w:rPr>
            </w:pPr>
          </w:p>
        </w:tc>
      </w:tr>
      <w:tr>
        <w:trPr>
          <w:trHeight w:val="289" w:hRule="atLeast"/>
        </w:trPr>
        <w:tc>
          <w:tcPr>
            <w:tcW w:w="2988" w:type="dxa"/>
            <w:tcBorders>
              <w:top w:val="nil"/>
              <w:bottom w:val="nil"/>
            </w:tcBorders>
          </w:tcPr>
          <w:p>
            <w:pPr>
              <w:pStyle w:val="TableParagraph"/>
              <w:spacing w:before="26"/>
              <w:ind w:left="106"/>
              <w:rPr>
                <w:sz w:val="20"/>
              </w:rPr>
            </w:pPr>
            <w:r>
              <w:rPr>
                <w:sz w:val="20"/>
              </w:rPr>
              <w:t>Thời điểm bắt đầu tiến trình</w:t>
            </w:r>
          </w:p>
        </w:tc>
        <w:tc>
          <w:tcPr>
            <w:tcW w:w="3097" w:type="dxa"/>
            <w:tcBorders>
              <w:top w:val="nil"/>
              <w:bottom w:val="nil"/>
            </w:tcBorders>
          </w:tcPr>
          <w:p>
            <w:pPr>
              <w:pStyle w:val="TableParagraph"/>
              <w:spacing w:before="0"/>
              <w:rPr>
                <w:sz w:val="20"/>
              </w:rPr>
            </w:pPr>
          </w:p>
        </w:tc>
        <w:tc>
          <w:tcPr>
            <w:tcW w:w="3097" w:type="dxa"/>
            <w:tcBorders>
              <w:top w:val="nil"/>
              <w:bottom w:val="nil"/>
            </w:tcBorders>
          </w:tcPr>
          <w:p>
            <w:pPr>
              <w:pStyle w:val="TableParagraph"/>
              <w:spacing w:before="0"/>
              <w:rPr>
                <w:sz w:val="20"/>
              </w:rPr>
            </w:pPr>
          </w:p>
        </w:tc>
      </w:tr>
      <w:tr>
        <w:trPr>
          <w:trHeight w:val="289" w:hRule="atLeast"/>
        </w:trPr>
        <w:tc>
          <w:tcPr>
            <w:tcW w:w="2988" w:type="dxa"/>
            <w:tcBorders>
              <w:top w:val="nil"/>
              <w:bottom w:val="nil"/>
            </w:tcBorders>
          </w:tcPr>
          <w:p>
            <w:pPr>
              <w:pStyle w:val="TableParagraph"/>
              <w:spacing w:before="25"/>
              <w:ind w:left="106"/>
              <w:rPr>
                <w:sz w:val="20"/>
              </w:rPr>
            </w:pPr>
            <w:r>
              <w:rPr>
                <w:sz w:val="20"/>
              </w:rPr>
              <w:t>Thời gian CPU sử dụng</w:t>
            </w:r>
          </w:p>
        </w:tc>
        <w:tc>
          <w:tcPr>
            <w:tcW w:w="3097" w:type="dxa"/>
            <w:tcBorders>
              <w:top w:val="nil"/>
              <w:bottom w:val="nil"/>
            </w:tcBorders>
          </w:tcPr>
          <w:p>
            <w:pPr>
              <w:pStyle w:val="TableParagraph"/>
              <w:spacing w:before="0"/>
              <w:rPr>
                <w:sz w:val="20"/>
              </w:rPr>
            </w:pPr>
          </w:p>
        </w:tc>
        <w:tc>
          <w:tcPr>
            <w:tcW w:w="3097" w:type="dxa"/>
            <w:tcBorders>
              <w:top w:val="nil"/>
              <w:bottom w:val="nil"/>
            </w:tcBorders>
          </w:tcPr>
          <w:p>
            <w:pPr>
              <w:pStyle w:val="TableParagraph"/>
              <w:spacing w:before="0"/>
              <w:rPr>
                <w:sz w:val="20"/>
              </w:rPr>
            </w:pPr>
          </w:p>
        </w:tc>
      </w:tr>
      <w:tr>
        <w:trPr>
          <w:trHeight w:val="290" w:hRule="atLeast"/>
        </w:trPr>
        <w:tc>
          <w:tcPr>
            <w:tcW w:w="2988" w:type="dxa"/>
            <w:tcBorders>
              <w:top w:val="nil"/>
              <w:bottom w:val="nil"/>
            </w:tcBorders>
          </w:tcPr>
          <w:p>
            <w:pPr>
              <w:pStyle w:val="TableParagraph"/>
              <w:spacing w:before="26"/>
              <w:ind w:left="106"/>
              <w:rPr>
                <w:sz w:val="20"/>
              </w:rPr>
            </w:pPr>
            <w:r>
              <w:rPr>
                <w:sz w:val="20"/>
              </w:rPr>
              <w:t>Thời gian CPU của tiến trình con</w:t>
            </w:r>
          </w:p>
        </w:tc>
        <w:tc>
          <w:tcPr>
            <w:tcW w:w="3097" w:type="dxa"/>
            <w:tcBorders>
              <w:top w:val="nil"/>
              <w:bottom w:val="nil"/>
            </w:tcBorders>
          </w:tcPr>
          <w:p>
            <w:pPr>
              <w:pStyle w:val="TableParagraph"/>
              <w:spacing w:before="0"/>
              <w:rPr>
                <w:sz w:val="20"/>
              </w:rPr>
            </w:pPr>
          </w:p>
        </w:tc>
        <w:tc>
          <w:tcPr>
            <w:tcW w:w="3097" w:type="dxa"/>
            <w:tcBorders>
              <w:top w:val="nil"/>
              <w:bottom w:val="nil"/>
            </w:tcBorders>
          </w:tcPr>
          <w:p>
            <w:pPr>
              <w:pStyle w:val="TableParagraph"/>
              <w:spacing w:before="0"/>
              <w:rPr>
                <w:sz w:val="20"/>
              </w:rPr>
            </w:pPr>
          </w:p>
        </w:tc>
      </w:tr>
      <w:tr>
        <w:trPr>
          <w:trHeight w:val="259" w:hRule="atLeast"/>
        </w:trPr>
        <w:tc>
          <w:tcPr>
            <w:tcW w:w="2988" w:type="dxa"/>
            <w:tcBorders>
              <w:top w:val="nil"/>
            </w:tcBorders>
          </w:tcPr>
          <w:p>
            <w:pPr>
              <w:pStyle w:val="TableParagraph"/>
              <w:spacing w:line="214" w:lineRule="exact" w:before="26"/>
              <w:ind w:left="106"/>
              <w:rPr>
                <w:sz w:val="20"/>
              </w:rPr>
            </w:pPr>
            <w:r>
              <w:rPr>
                <w:sz w:val="20"/>
              </w:rPr>
              <w:t>Thời gian lần cảnh báo kế tiếp</w:t>
            </w:r>
          </w:p>
        </w:tc>
        <w:tc>
          <w:tcPr>
            <w:tcW w:w="3097" w:type="dxa"/>
            <w:tcBorders>
              <w:top w:val="nil"/>
            </w:tcBorders>
          </w:tcPr>
          <w:p>
            <w:pPr>
              <w:pStyle w:val="TableParagraph"/>
              <w:spacing w:before="0"/>
              <w:rPr>
                <w:sz w:val="18"/>
              </w:rPr>
            </w:pPr>
          </w:p>
        </w:tc>
        <w:tc>
          <w:tcPr>
            <w:tcW w:w="3097" w:type="dxa"/>
            <w:tcBorders>
              <w:top w:val="nil"/>
            </w:tcBorders>
          </w:tcPr>
          <w:p>
            <w:pPr>
              <w:pStyle w:val="TableParagraph"/>
              <w:spacing w:before="0"/>
              <w:rPr>
                <w:sz w:val="18"/>
              </w:rPr>
            </w:pPr>
          </w:p>
        </w:tc>
      </w:tr>
    </w:tbl>
    <w:p>
      <w:pPr>
        <w:pStyle w:val="BodyText"/>
        <w:spacing w:before="57"/>
        <w:ind w:left="321"/>
      </w:pPr>
      <w:r>
        <w:rPr/>
        <w:t>Hình 3.13: thông tin trong khối PCB được liệt kê theo chức năng quản lý</w:t>
      </w:r>
    </w:p>
    <w:p>
      <w:pPr>
        <w:pStyle w:val="BodyText"/>
        <w:rPr>
          <w:sz w:val="26"/>
        </w:rPr>
      </w:pPr>
    </w:p>
    <w:p>
      <w:pPr>
        <w:pStyle w:val="Heading4"/>
        <w:numPr>
          <w:ilvl w:val="2"/>
          <w:numId w:val="20"/>
        </w:numPr>
        <w:tabs>
          <w:tab w:pos="923" w:val="left" w:leader="none"/>
        </w:tabs>
        <w:spacing w:line="340" w:lineRule="auto" w:before="193" w:after="0"/>
        <w:ind w:left="321" w:right="5907" w:firstLine="0"/>
        <w:jc w:val="both"/>
      </w:pPr>
      <w:r>
        <w:rPr/>
        <w:t>Các thao tác trên tiến trình a/ Tạo lập tiến trình</w:t>
      </w:r>
      <w:r>
        <w:rPr>
          <w:spacing w:val="56"/>
        </w:rPr>
        <w:t> </w:t>
      </w:r>
      <w:r>
        <w:rPr/>
        <w:t>(create)</w:t>
      </w:r>
    </w:p>
    <w:p>
      <w:pPr>
        <w:pStyle w:val="BodyText"/>
        <w:spacing w:line="288" w:lineRule="auto"/>
        <w:ind w:left="321" w:right="223" w:hanging="1"/>
        <w:jc w:val="both"/>
      </w:pPr>
      <w:r>
        <w:rPr/>
        <w:drawing>
          <wp:anchor distT="0" distB="0" distL="0" distR="0" allowOverlap="1" layoutInCell="1" locked="0" behindDoc="0" simplePos="0" relativeHeight="128">
            <wp:simplePos x="0" y="0"/>
            <wp:positionH relativeFrom="page">
              <wp:posOffset>1080516</wp:posOffset>
            </wp:positionH>
            <wp:positionV relativeFrom="paragraph">
              <wp:posOffset>2055067</wp:posOffset>
            </wp:positionV>
            <wp:extent cx="1364876" cy="950976"/>
            <wp:effectExtent l="0" t="0" r="0" b="0"/>
            <wp:wrapTopAndBottom/>
            <wp:docPr id="83" name="image63.png"/>
            <wp:cNvGraphicFramePr>
              <a:graphicFrameLocks noChangeAspect="1"/>
            </wp:cNvGraphicFramePr>
            <a:graphic>
              <a:graphicData uri="http://schemas.openxmlformats.org/drawingml/2006/picture">
                <pic:pic>
                  <pic:nvPicPr>
                    <pic:cNvPr id="84" name="image63.png"/>
                    <pic:cNvPicPr/>
                  </pic:nvPicPr>
                  <pic:blipFill>
                    <a:blip r:embed="rId70" cstate="print"/>
                    <a:stretch>
                      <a:fillRect/>
                    </a:stretch>
                  </pic:blipFill>
                  <pic:spPr>
                    <a:xfrm>
                      <a:off x="0" y="0"/>
                      <a:ext cx="1364876" cy="950976"/>
                    </a:xfrm>
                    <a:prstGeom prst="rect">
                      <a:avLst/>
                    </a:prstGeom>
                  </pic:spPr>
                </pic:pic>
              </a:graphicData>
            </a:graphic>
          </wp:anchor>
        </w:drawing>
      </w:r>
      <w:r>
        <w:rPr/>
        <w:t>Trong quá trình xử lý, một tiến trình có thể tạo lập nhiều tiến trình mới bằng cách sử dụng một lời gọi hệ thống tương ứng. Tiến trình gọi lời gọi hệ thống để tạo tiến trình mới sẽ được gọi là tiến trình cha, tiến trình được tạo gọi là tiến trình con. Mỗi tiến trình con đến lượt nó lại có thể tạo các tiến trình mới…quá trình này tiếp tục sẽ tạo ra một cây tiến trình (trong Windows không có khái niệm cây tiến trình, mọi tiến trình là ngang cấp). Khi một tiến trình tạo lập một tiến trình con, tiến trình con có thể sẽ được hệ điều hành trực tiếp cấp phát tài nguyên hoặc được tiến trình cha cho thừa hưởng một số tài nguyên ban đầu. Khi tiến trình cha tạo tiến trình con, tiến trình cha có thể xử lý theo một trong hai khả năng sau: tiến trình cha tiếp tục xử lý đồng hành với tiến trình con, hoặc tiến trình cha chờ đến khi một tiến trình con nào đó, hoặc tất cả các tiến trình con kết thúc xử lý. Ví dụ: tiến trình A tạo hai tiến trình con B và C, B tạo ba tiến trình con D, E,</w:t>
      </w:r>
      <w:r>
        <w:rPr>
          <w:spacing w:val="-18"/>
        </w:rPr>
        <w:t> </w:t>
      </w:r>
      <w:r>
        <w:rPr/>
        <w:t>F.</w:t>
      </w:r>
    </w:p>
    <w:p>
      <w:pPr>
        <w:pStyle w:val="BodyText"/>
        <w:rPr>
          <w:sz w:val="26"/>
        </w:rPr>
      </w:pPr>
    </w:p>
    <w:p>
      <w:pPr>
        <w:pStyle w:val="BodyText"/>
        <w:spacing w:line="288" w:lineRule="auto" w:before="154"/>
        <w:ind w:left="323" w:right="410" w:hanging="1"/>
      </w:pPr>
      <w:r>
        <w:rPr/>
        <w:t>Các hệ điều hành khác nhau có thể chọn lựa các cài đặt khác nhau để thực hiện thao tác tạo lập một tiến</w:t>
      </w:r>
      <w:r>
        <w:rPr>
          <w:spacing w:val="-3"/>
        </w:rPr>
        <w:t> </w:t>
      </w:r>
      <w:r>
        <w:rPr/>
        <w:t>trình.</w:t>
      </w:r>
    </w:p>
    <w:p>
      <w:pPr>
        <w:pStyle w:val="Heading7"/>
        <w:spacing w:before="63"/>
        <w:ind w:left="323"/>
        <w:jc w:val="left"/>
        <w:rPr>
          <w:i/>
        </w:rPr>
      </w:pPr>
      <w:r>
        <w:rPr>
          <w:i/>
        </w:rPr>
        <w:t>+ Các công việc cần thực hiện khi tạo lập tiến trình:</w:t>
      </w:r>
    </w:p>
    <w:p>
      <w:pPr>
        <w:pStyle w:val="ListParagraph"/>
        <w:numPr>
          <w:ilvl w:val="0"/>
          <w:numId w:val="22"/>
        </w:numPr>
        <w:tabs>
          <w:tab w:pos="459" w:val="left" w:leader="none"/>
        </w:tabs>
        <w:spacing w:line="240" w:lineRule="auto" w:before="110" w:after="0"/>
        <w:ind w:left="458" w:right="0" w:hanging="136"/>
        <w:jc w:val="left"/>
        <w:rPr>
          <w:sz w:val="23"/>
        </w:rPr>
      </w:pPr>
      <w:r>
        <w:rPr>
          <w:sz w:val="23"/>
        </w:rPr>
        <w:t>Định danh cho tiến trình mới phát</w:t>
      </w:r>
      <w:r>
        <w:rPr>
          <w:spacing w:val="-6"/>
          <w:sz w:val="23"/>
        </w:rPr>
        <w:t> </w:t>
      </w:r>
      <w:r>
        <w:rPr>
          <w:sz w:val="23"/>
        </w:rPr>
        <w:t>sinh</w:t>
      </w:r>
    </w:p>
    <w:p>
      <w:pPr>
        <w:pStyle w:val="ListParagraph"/>
        <w:numPr>
          <w:ilvl w:val="0"/>
          <w:numId w:val="22"/>
        </w:numPr>
        <w:tabs>
          <w:tab w:pos="458" w:val="left" w:leader="none"/>
        </w:tabs>
        <w:spacing w:line="240" w:lineRule="auto" w:before="113" w:after="0"/>
        <w:ind w:left="457" w:right="0" w:hanging="135"/>
        <w:jc w:val="left"/>
        <w:rPr>
          <w:sz w:val="23"/>
        </w:rPr>
      </w:pPr>
      <w:r>
        <w:rPr>
          <w:sz w:val="23"/>
        </w:rPr>
        <w:t>Đưa tiến trình vào danh sách quản lý của hệ</w:t>
      </w:r>
      <w:r>
        <w:rPr>
          <w:spacing w:val="-11"/>
          <w:sz w:val="23"/>
        </w:rPr>
        <w:t> </w:t>
      </w:r>
      <w:r>
        <w:rPr>
          <w:sz w:val="23"/>
        </w:rPr>
        <w:t>thống</w:t>
      </w:r>
    </w:p>
    <w:p>
      <w:pPr>
        <w:pStyle w:val="ListParagraph"/>
        <w:numPr>
          <w:ilvl w:val="0"/>
          <w:numId w:val="22"/>
        </w:numPr>
        <w:tabs>
          <w:tab w:pos="457" w:val="left" w:leader="none"/>
        </w:tabs>
        <w:spacing w:line="240" w:lineRule="auto" w:before="112" w:after="0"/>
        <w:ind w:left="456" w:right="0" w:hanging="136"/>
        <w:jc w:val="left"/>
        <w:rPr>
          <w:sz w:val="23"/>
        </w:rPr>
      </w:pPr>
      <w:r>
        <w:rPr>
          <w:sz w:val="23"/>
        </w:rPr>
        <w:t>Xác định độ ưu tiên cho tiến</w:t>
      </w:r>
      <w:r>
        <w:rPr>
          <w:spacing w:val="-4"/>
          <w:sz w:val="23"/>
        </w:rPr>
        <w:t> </w:t>
      </w:r>
      <w:r>
        <w:rPr>
          <w:sz w:val="23"/>
        </w:rPr>
        <w:t>trình</w:t>
      </w:r>
    </w:p>
    <w:p>
      <w:pPr>
        <w:spacing w:after="0" w:line="240" w:lineRule="auto"/>
        <w:jc w:val="left"/>
        <w:rPr>
          <w:sz w:val="23"/>
        </w:rPr>
        <w:sectPr>
          <w:pgSz w:w="11910" w:h="16840"/>
          <w:pgMar w:header="0" w:footer="371" w:top="1440" w:bottom="980" w:left="1380" w:right="900"/>
        </w:sectPr>
      </w:pPr>
    </w:p>
    <w:p>
      <w:pPr>
        <w:pStyle w:val="ListParagraph"/>
        <w:numPr>
          <w:ilvl w:val="0"/>
          <w:numId w:val="22"/>
        </w:numPr>
        <w:tabs>
          <w:tab w:pos="456" w:val="left" w:leader="none"/>
        </w:tabs>
        <w:spacing w:line="240" w:lineRule="auto" w:before="71" w:after="0"/>
        <w:ind w:left="456" w:right="0" w:hanging="135"/>
        <w:jc w:val="left"/>
        <w:rPr>
          <w:sz w:val="23"/>
        </w:rPr>
      </w:pPr>
      <w:r>
        <w:rPr/>
        <w:pict>
          <v:shape style="position:absolute;margin-left:-38.787552pt;margin-top:384.630219pt;width:672.3pt;height:72pt;mso-position-horizontal-relative:page;mso-position-vertical-relative:page;z-index:-22907904;rotation:315" type="#_x0000_t136" fillcolor="#aaaaaa" stroked="f">
            <o:extrusion v:ext="view" autorotationcenter="t"/>
            <v:textpath style="font-family:&quot;Arial&quot;;font-size:72pt;v-text-kern:t;mso-text-shadow:auto" string="OPEN.PTIT.EDU.VN"/>
            <w10:wrap type="none"/>
          </v:shape>
        </w:pict>
      </w:r>
      <w:r>
        <w:rPr>
          <w:sz w:val="23"/>
        </w:rPr>
        <w:t>Cấp phát các tài nguyên ban đầu cho tiến</w:t>
      </w:r>
      <w:r>
        <w:rPr>
          <w:spacing w:val="-10"/>
          <w:sz w:val="23"/>
        </w:rPr>
        <w:t> </w:t>
      </w:r>
      <w:r>
        <w:rPr>
          <w:sz w:val="23"/>
        </w:rPr>
        <w:t>trình</w:t>
      </w:r>
    </w:p>
    <w:p>
      <w:pPr>
        <w:pStyle w:val="ListParagraph"/>
        <w:numPr>
          <w:ilvl w:val="0"/>
          <w:numId w:val="22"/>
        </w:numPr>
        <w:tabs>
          <w:tab w:pos="457" w:val="left" w:leader="none"/>
        </w:tabs>
        <w:spacing w:line="240" w:lineRule="auto" w:before="113" w:after="0"/>
        <w:ind w:left="456" w:right="0" w:hanging="136"/>
        <w:jc w:val="left"/>
        <w:rPr>
          <w:sz w:val="23"/>
        </w:rPr>
      </w:pPr>
      <w:r>
        <w:rPr>
          <w:sz w:val="23"/>
        </w:rPr>
        <w:t>Tạo PCB lưu trữ thông tin tiến</w:t>
      </w:r>
      <w:r>
        <w:rPr>
          <w:spacing w:val="-22"/>
          <w:sz w:val="23"/>
        </w:rPr>
        <w:t> </w:t>
      </w:r>
      <w:r>
        <w:rPr>
          <w:sz w:val="23"/>
        </w:rPr>
        <w:t>trình</w:t>
      </w:r>
    </w:p>
    <w:p>
      <w:pPr>
        <w:pStyle w:val="BodyText"/>
        <w:rPr>
          <w:sz w:val="26"/>
        </w:rPr>
      </w:pPr>
    </w:p>
    <w:p>
      <w:pPr>
        <w:pStyle w:val="Heading7"/>
        <w:spacing w:before="193"/>
        <w:jc w:val="left"/>
        <w:rPr>
          <w:i/>
        </w:rPr>
      </w:pPr>
      <w:r>
        <w:rPr>
          <w:i/>
        </w:rPr>
        <w:t>+ Các thời điểm tiến trình được tạo ra</w:t>
      </w:r>
      <w:r>
        <w:rPr>
          <w:i/>
          <w:spacing w:val="-19"/>
        </w:rPr>
        <w:t> </w:t>
      </w:r>
      <w:r>
        <w:rPr>
          <w:i/>
        </w:rPr>
        <w:t>:</w:t>
      </w:r>
    </w:p>
    <w:p>
      <w:pPr>
        <w:pStyle w:val="BodyText"/>
        <w:spacing w:before="112"/>
        <w:ind w:left="322"/>
      </w:pPr>
      <w:r>
        <w:rPr/>
        <w:t>Tiến trình được tạo ra vào một trong các thời điểm sau:</w:t>
      </w:r>
    </w:p>
    <w:p>
      <w:pPr>
        <w:pStyle w:val="ListParagraph"/>
        <w:numPr>
          <w:ilvl w:val="0"/>
          <w:numId w:val="22"/>
        </w:numPr>
        <w:tabs>
          <w:tab w:pos="457" w:val="left" w:leader="none"/>
        </w:tabs>
        <w:spacing w:line="240" w:lineRule="auto" w:before="112" w:after="0"/>
        <w:ind w:left="456" w:right="0" w:hanging="135"/>
        <w:jc w:val="left"/>
        <w:rPr>
          <w:sz w:val="23"/>
        </w:rPr>
      </w:pPr>
      <w:r>
        <w:rPr>
          <w:sz w:val="23"/>
        </w:rPr>
        <w:t>Thời điểm khởi tạo hệ thống (System</w:t>
      </w:r>
      <w:r>
        <w:rPr>
          <w:spacing w:val="-10"/>
          <w:sz w:val="23"/>
        </w:rPr>
        <w:t> </w:t>
      </w:r>
      <w:r>
        <w:rPr>
          <w:sz w:val="23"/>
        </w:rPr>
        <w:t>initialization)</w:t>
      </w:r>
    </w:p>
    <w:p>
      <w:pPr>
        <w:pStyle w:val="ListParagraph"/>
        <w:numPr>
          <w:ilvl w:val="0"/>
          <w:numId w:val="22"/>
        </w:numPr>
        <w:tabs>
          <w:tab w:pos="457" w:val="left" w:leader="none"/>
        </w:tabs>
        <w:spacing w:line="240" w:lineRule="auto" w:before="113" w:after="0"/>
        <w:ind w:left="456" w:right="0" w:hanging="135"/>
        <w:jc w:val="left"/>
        <w:rPr>
          <w:sz w:val="23"/>
        </w:rPr>
      </w:pPr>
      <w:r>
        <w:rPr>
          <w:sz w:val="23"/>
        </w:rPr>
        <w:t>Thời điểm thực thi lời gọi tạo tiến</w:t>
      </w:r>
      <w:r>
        <w:rPr>
          <w:spacing w:val="-9"/>
          <w:sz w:val="23"/>
        </w:rPr>
        <w:t> </w:t>
      </w:r>
      <w:r>
        <w:rPr>
          <w:sz w:val="23"/>
        </w:rPr>
        <w:t>trình</w:t>
      </w:r>
    </w:p>
    <w:p>
      <w:pPr>
        <w:pStyle w:val="ListParagraph"/>
        <w:numPr>
          <w:ilvl w:val="0"/>
          <w:numId w:val="22"/>
        </w:numPr>
        <w:tabs>
          <w:tab w:pos="458" w:val="left" w:leader="none"/>
        </w:tabs>
        <w:spacing w:line="240" w:lineRule="auto" w:before="113" w:after="0"/>
        <w:ind w:left="457" w:right="0" w:hanging="136"/>
        <w:jc w:val="left"/>
        <w:rPr>
          <w:sz w:val="23"/>
        </w:rPr>
      </w:pPr>
      <w:r>
        <w:rPr>
          <w:sz w:val="23"/>
        </w:rPr>
        <w:t>Thời điểm người sử dụng yêu cầu tạo tiến trình</w:t>
      </w:r>
      <w:r>
        <w:rPr>
          <w:spacing w:val="-9"/>
          <w:sz w:val="23"/>
        </w:rPr>
        <w:t> </w:t>
      </w:r>
      <w:r>
        <w:rPr>
          <w:sz w:val="23"/>
        </w:rPr>
        <w:t>mới</w:t>
      </w:r>
    </w:p>
    <w:p>
      <w:pPr>
        <w:pStyle w:val="ListParagraph"/>
        <w:numPr>
          <w:ilvl w:val="0"/>
          <w:numId w:val="22"/>
        </w:numPr>
        <w:tabs>
          <w:tab w:pos="458" w:val="left" w:leader="none"/>
        </w:tabs>
        <w:spacing w:line="240" w:lineRule="auto" w:before="113" w:after="0"/>
        <w:ind w:left="457" w:right="0" w:hanging="135"/>
        <w:jc w:val="left"/>
        <w:rPr>
          <w:sz w:val="23"/>
        </w:rPr>
      </w:pPr>
      <w:r>
        <w:rPr>
          <w:sz w:val="23"/>
        </w:rPr>
        <w:t>Thời điểm khởi đầu một công việc theo lô (batch</w:t>
      </w:r>
      <w:r>
        <w:rPr>
          <w:spacing w:val="-10"/>
          <w:sz w:val="23"/>
        </w:rPr>
        <w:t> </w:t>
      </w:r>
      <w:r>
        <w:rPr>
          <w:sz w:val="23"/>
        </w:rPr>
        <w:t>job)</w:t>
      </w:r>
    </w:p>
    <w:p>
      <w:pPr>
        <w:pStyle w:val="BodyText"/>
        <w:rPr>
          <w:sz w:val="26"/>
        </w:rPr>
      </w:pPr>
    </w:p>
    <w:p>
      <w:pPr>
        <w:pStyle w:val="Heading4"/>
        <w:spacing w:before="193"/>
        <w:ind w:left="321" w:firstLine="0"/>
      </w:pPr>
      <w:r>
        <w:rPr/>
        <w:t>b/ Kết thúc tiến trình (destroy)</w:t>
      </w:r>
    </w:p>
    <w:p>
      <w:pPr>
        <w:pStyle w:val="BodyText"/>
        <w:spacing w:line="288" w:lineRule="auto" w:before="114"/>
        <w:ind w:left="322" w:right="225" w:hanging="1"/>
        <w:jc w:val="both"/>
      </w:pPr>
      <w:r>
        <w:rPr/>
        <w:t>Một tiến trình kết thúc xử lý khi nó hoàn tất lệnh cuối cùng và sử dụng một lời gọi hệ thống để yêu cầu hệ điều hành hủy bỏ nó. Một tiến trình có thể yêu cầu hệ điều hành kết thúc xử lý của một tiến trình</w:t>
      </w:r>
      <w:r>
        <w:rPr>
          <w:spacing w:val="-1"/>
        </w:rPr>
        <w:t> </w:t>
      </w:r>
      <w:r>
        <w:rPr/>
        <w:t>khác.</w:t>
      </w:r>
    </w:p>
    <w:p>
      <w:pPr>
        <w:pStyle w:val="Heading7"/>
        <w:spacing w:before="62"/>
        <w:jc w:val="left"/>
        <w:rPr>
          <w:i/>
        </w:rPr>
      </w:pPr>
      <w:r>
        <w:rPr>
          <w:i/>
        </w:rPr>
        <w:t>+ Khi một tiến trình kết thúc hệ điều hành cần thực hiện các công việc sau:</w:t>
      </w:r>
    </w:p>
    <w:p>
      <w:pPr>
        <w:pStyle w:val="ListParagraph"/>
        <w:numPr>
          <w:ilvl w:val="0"/>
          <w:numId w:val="22"/>
        </w:numPr>
        <w:tabs>
          <w:tab w:pos="458" w:val="left" w:leader="none"/>
        </w:tabs>
        <w:spacing w:line="240" w:lineRule="auto" w:before="111" w:after="0"/>
        <w:ind w:left="457" w:right="0" w:hanging="136"/>
        <w:jc w:val="left"/>
        <w:rPr>
          <w:sz w:val="23"/>
        </w:rPr>
      </w:pPr>
      <w:r>
        <w:rPr>
          <w:sz w:val="23"/>
        </w:rPr>
        <w:t>Thu hồi các tài nguyên đã cấp phát cho tiến</w:t>
      </w:r>
      <w:r>
        <w:rPr>
          <w:spacing w:val="-11"/>
          <w:sz w:val="23"/>
        </w:rPr>
        <w:t> </w:t>
      </w:r>
      <w:r>
        <w:rPr>
          <w:sz w:val="23"/>
        </w:rPr>
        <w:t>trình</w:t>
      </w:r>
    </w:p>
    <w:p>
      <w:pPr>
        <w:pStyle w:val="ListParagraph"/>
        <w:numPr>
          <w:ilvl w:val="0"/>
          <w:numId w:val="22"/>
        </w:numPr>
        <w:tabs>
          <w:tab w:pos="515" w:val="left" w:leader="none"/>
        </w:tabs>
        <w:spacing w:line="240" w:lineRule="auto" w:before="112" w:after="0"/>
        <w:ind w:left="514" w:right="0" w:hanging="193"/>
        <w:jc w:val="left"/>
        <w:rPr>
          <w:sz w:val="23"/>
        </w:rPr>
      </w:pPr>
      <w:r>
        <w:rPr>
          <w:sz w:val="23"/>
        </w:rPr>
        <w:t>Hủy tiến trình khỏi tất cả các danh sách quản lý của hệ</w:t>
      </w:r>
      <w:r>
        <w:rPr>
          <w:spacing w:val="-10"/>
          <w:sz w:val="23"/>
        </w:rPr>
        <w:t> </w:t>
      </w:r>
      <w:r>
        <w:rPr>
          <w:sz w:val="23"/>
        </w:rPr>
        <w:t>thống</w:t>
      </w:r>
    </w:p>
    <w:p>
      <w:pPr>
        <w:pStyle w:val="ListParagraph"/>
        <w:numPr>
          <w:ilvl w:val="0"/>
          <w:numId w:val="22"/>
        </w:numPr>
        <w:tabs>
          <w:tab w:pos="514" w:val="left" w:leader="none"/>
        </w:tabs>
        <w:spacing w:line="240" w:lineRule="auto" w:before="114" w:after="0"/>
        <w:ind w:left="513" w:right="0" w:hanging="193"/>
        <w:jc w:val="left"/>
        <w:rPr>
          <w:sz w:val="23"/>
        </w:rPr>
      </w:pPr>
      <w:r>
        <w:rPr>
          <w:sz w:val="23"/>
        </w:rPr>
        <w:t>Hủy bỏ PCB của tiến</w:t>
      </w:r>
      <w:r>
        <w:rPr>
          <w:spacing w:val="-2"/>
          <w:sz w:val="23"/>
        </w:rPr>
        <w:t> </w:t>
      </w:r>
      <w:r>
        <w:rPr>
          <w:sz w:val="23"/>
        </w:rPr>
        <w:t>trình</w:t>
      </w:r>
    </w:p>
    <w:p>
      <w:pPr>
        <w:pStyle w:val="BodyText"/>
        <w:spacing w:line="288" w:lineRule="auto" w:before="112"/>
        <w:ind w:left="321" w:right="224"/>
        <w:jc w:val="both"/>
      </w:pPr>
      <w:r>
        <w:rPr/>
        <w:t>Hầu hết các hệ điều hành không cho phép các tiến trình con tiếp tục tồn tại nếu tiến trình cha đã kết thúc. Trong những hệ thống như thế, hệ điều hành sẽ tự động phát sinh một loạt các thao tác kết thúc tiến trình con. Tiến trình có thể tự kết thúc bình thường (Normal exit ) do đã thực thi xong hoặc có lỗi và tự kết thúc (Error exit) hoặc có lỗi nặng và bị hệ điều hành kết thúc (Fatal exit) hoặc bị kết thúc bởi tiến trình khác (Killed by another process</w:t>
      </w:r>
      <w:r>
        <w:rPr>
          <w:spacing w:val="-18"/>
        </w:rPr>
        <w:t> </w:t>
      </w:r>
      <w:r>
        <w:rPr/>
        <w:t>).</w:t>
      </w:r>
    </w:p>
    <w:p>
      <w:pPr>
        <w:pStyle w:val="BodyText"/>
        <w:spacing w:before="3"/>
        <w:rPr>
          <w:sz w:val="38"/>
        </w:rPr>
      </w:pPr>
    </w:p>
    <w:p>
      <w:pPr>
        <w:spacing w:line="340" w:lineRule="auto" w:before="0"/>
        <w:ind w:left="322" w:right="5835" w:hanging="1"/>
        <w:jc w:val="left"/>
        <w:rPr>
          <w:b/>
          <w:sz w:val="23"/>
        </w:rPr>
      </w:pPr>
      <w:r>
        <w:rPr>
          <w:b/>
          <w:sz w:val="23"/>
        </w:rPr>
        <w:t>c/ Tạm dừng tiến trình (suspend) d/ Tái kích hoạt tiến trình</w:t>
      </w:r>
      <w:r>
        <w:rPr>
          <w:b/>
          <w:spacing w:val="-20"/>
          <w:sz w:val="23"/>
        </w:rPr>
        <w:t> </w:t>
      </w:r>
      <w:r>
        <w:rPr>
          <w:b/>
          <w:sz w:val="23"/>
        </w:rPr>
        <w:t>(resume)</w:t>
      </w:r>
    </w:p>
    <w:p>
      <w:pPr>
        <w:spacing w:before="4"/>
        <w:ind w:left="322" w:right="0" w:firstLine="0"/>
        <w:jc w:val="left"/>
        <w:rPr>
          <w:b/>
          <w:sz w:val="23"/>
        </w:rPr>
      </w:pPr>
      <w:r>
        <w:rPr>
          <w:b/>
          <w:sz w:val="23"/>
        </w:rPr>
        <w:t>e/ Thay đổi độ ưu tiên tiến trình (change priority)</w:t>
      </w:r>
    </w:p>
    <w:p>
      <w:pPr>
        <w:pStyle w:val="BodyText"/>
        <w:rPr>
          <w:b/>
          <w:sz w:val="26"/>
        </w:rPr>
      </w:pPr>
    </w:p>
    <w:p>
      <w:pPr>
        <w:pStyle w:val="ListParagraph"/>
        <w:numPr>
          <w:ilvl w:val="2"/>
          <w:numId w:val="20"/>
        </w:numPr>
        <w:tabs>
          <w:tab w:pos="923" w:val="left" w:leader="none"/>
        </w:tabs>
        <w:spacing w:line="240" w:lineRule="auto" w:before="190" w:after="0"/>
        <w:ind w:left="922" w:right="0" w:hanging="602"/>
        <w:jc w:val="left"/>
        <w:rPr>
          <w:b/>
          <w:sz w:val="24"/>
        </w:rPr>
      </w:pPr>
      <w:r>
        <w:rPr>
          <w:b/>
          <w:sz w:val="24"/>
        </w:rPr>
        <w:t>Khối quản lý tài nguyên ( Resource Control Block:</w:t>
      </w:r>
      <w:r>
        <w:rPr>
          <w:b/>
          <w:spacing w:val="-13"/>
          <w:sz w:val="24"/>
        </w:rPr>
        <w:t> </w:t>
      </w:r>
      <w:r>
        <w:rPr>
          <w:b/>
          <w:sz w:val="24"/>
        </w:rPr>
        <w:t>RCB)</w:t>
      </w:r>
    </w:p>
    <w:p>
      <w:pPr>
        <w:pStyle w:val="BodyText"/>
        <w:spacing w:line="288" w:lineRule="auto" w:before="114"/>
        <w:ind w:left="321" w:hanging="1"/>
      </w:pPr>
      <w:r>
        <w:rPr/>
        <w:t>Mỗi tài nguyên được hệ điều hành quản lý bằng một cấu trúc gọi là khối quản lý tài nguyên RCB. RCB khác nhau về chi tiết cho từng loại tài nguyên, nhưng cơ bản có các thông tin sau:</w:t>
      </w:r>
    </w:p>
    <w:p>
      <w:pPr>
        <w:spacing w:before="60"/>
        <w:ind w:left="322" w:right="0" w:firstLine="0"/>
        <w:jc w:val="left"/>
        <w:rPr>
          <w:sz w:val="23"/>
        </w:rPr>
      </w:pPr>
      <w:r>
        <w:rPr>
          <w:b/>
          <w:i/>
          <w:sz w:val="23"/>
        </w:rPr>
        <w:t>a/ Định danh tài nguyên</w:t>
      </w:r>
      <w:r>
        <w:rPr>
          <w:sz w:val="23"/>
        </w:rPr>
        <w:t>: dùng để phân biệt tài nguyên này với tài nguyên khác.</w:t>
      </w:r>
    </w:p>
    <w:p>
      <w:pPr>
        <w:pStyle w:val="BodyText"/>
        <w:spacing w:line="288" w:lineRule="auto" w:before="112"/>
        <w:ind w:left="322" w:hanging="1"/>
      </w:pPr>
      <w:r>
        <w:rPr>
          <w:b/>
          <w:i/>
        </w:rPr>
        <w:t>b/ Trạng thái tài nguyên</w:t>
      </w:r>
      <w:r>
        <w:rPr/>
        <w:t>: mô tả chi tiết trạng thái tài nguyên, phần nào của tài nguyên đã cấp phát cho tiến trình, phần nào còn có thể sử dụng.</w:t>
      </w:r>
    </w:p>
    <w:p>
      <w:pPr>
        <w:spacing w:before="60"/>
        <w:ind w:left="322" w:right="0" w:firstLine="0"/>
        <w:jc w:val="left"/>
        <w:rPr>
          <w:sz w:val="23"/>
        </w:rPr>
      </w:pPr>
      <w:r>
        <w:rPr>
          <w:b/>
          <w:i/>
          <w:sz w:val="23"/>
        </w:rPr>
        <w:t>c/ Hàng đợi trên tài nguyên</w:t>
      </w:r>
      <w:r>
        <w:rPr>
          <w:sz w:val="23"/>
        </w:rPr>
        <w:t>: danh sách các tiến trình đang chờ được cấp phát tài nguyên tương</w:t>
      </w:r>
    </w:p>
    <w:p>
      <w:pPr>
        <w:pStyle w:val="BodyText"/>
        <w:spacing w:before="54"/>
        <w:ind w:left="322"/>
      </w:pPr>
      <w:r>
        <w:rPr/>
        <w:t>ứng.</w:t>
      </w:r>
    </w:p>
    <w:p>
      <w:pPr>
        <w:pStyle w:val="BodyText"/>
        <w:spacing w:line="288" w:lineRule="auto" w:before="112"/>
        <w:ind w:left="321" w:right="223"/>
        <w:jc w:val="both"/>
      </w:pPr>
      <w:r>
        <w:rPr>
          <w:b/>
          <w:i/>
        </w:rPr>
        <w:t>d/ Bộ cấp phát tài nguyên</w:t>
      </w:r>
      <w:r>
        <w:rPr/>
        <w:t>: là đoạn mã đảm nhiệm việc cấp phát tài nguyên. Một số tài nguyên  đòi hỏi các giải thuật đặc biệt (như CPU, bộ nhớ chính, hệ thống tập tin), trong khi những tài nguyên khác (như các thiết bị nhập/xuất) có thể cần các giải thuật cấp phát và giải phóng tổng quát</w:t>
      </w:r>
      <w:r>
        <w:rPr>
          <w:spacing w:val="-2"/>
        </w:rPr>
        <w:t> </w:t>
      </w:r>
      <w:r>
        <w:rPr/>
        <w:t>hơn.</w:t>
      </w:r>
    </w:p>
    <w:p>
      <w:pPr>
        <w:spacing w:after="0" w:line="288" w:lineRule="auto"/>
        <w:jc w:val="both"/>
        <w:sectPr>
          <w:pgSz w:w="11910" w:h="16840"/>
          <w:pgMar w:header="0" w:footer="371" w:top="1060" w:bottom="980" w:left="1380" w:right="900"/>
        </w:sectPr>
      </w:pPr>
    </w:p>
    <w:p>
      <w:pPr>
        <w:pStyle w:val="BodyText"/>
        <w:rPr>
          <w:sz w:val="20"/>
        </w:rPr>
      </w:pPr>
      <w:r>
        <w:rPr/>
        <w:pict>
          <v:shape style="position:absolute;margin-left:-38.787552pt;margin-top:384.630219pt;width:672.3pt;height:72pt;mso-position-horizontal-relative:page;mso-position-vertical-relative:page;z-index:-22907392;rotation:315" type="#_x0000_t136" fillcolor="#aaaaaa" stroked="f">
            <o:extrusion v:ext="view" autorotationcenter="t"/>
            <v:textpath style="font-family:&quot;Arial&quot;;font-size:72pt;v-text-kern:t;mso-text-shadow:auto" string="OPEN.PTIT.EDU.VN"/>
            <w10:wrap type="none"/>
          </v:shape>
        </w:pict>
      </w:r>
    </w:p>
    <w:p>
      <w:pPr>
        <w:pStyle w:val="BodyText"/>
        <w:rPr>
          <w:sz w:val="20"/>
        </w:rPr>
      </w:pPr>
    </w:p>
    <w:p>
      <w:pPr>
        <w:pStyle w:val="BodyText"/>
        <w:rPr>
          <w:sz w:val="20"/>
        </w:rPr>
      </w:pPr>
    </w:p>
    <w:p>
      <w:pPr>
        <w:pStyle w:val="BodyText"/>
        <w:rPr>
          <w:sz w:val="20"/>
        </w:rPr>
      </w:pPr>
    </w:p>
    <w:p>
      <w:pPr>
        <w:pStyle w:val="BodyText"/>
        <w:spacing w:before="8"/>
        <w:rPr>
          <w:sz w:val="10"/>
        </w:rPr>
      </w:pPr>
    </w:p>
    <w:tbl>
      <w:tblPr>
        <w:tblW w:w="0" w:type="auto"/>
        <w:jc w:val="left"/>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8"/>
        <w:gridCol w:w="5040"/>
      </w:tblGrid>
      <w:tr>
        <w:trPr>
          <w:trHeight w:val="423" w:hRule="atLeast"/>
        </w:trPr>
        <w:tc>
          <w:tcPr>
            <w:tcW w:w="2268" w:type="dxa"/>
            <w:shd w:val="clear" w:color="auto" w:fill="E0E0E0"/>
          </w:tcPr>
          <w:p>
            <w:pPr>
              <w:pStyle w:val="TableParagraph"/>
              <w:spacing w:before="57"/>
              <w:ind w:left="107"/>
              <w:rPr>
                <w:sz w:val="22"/>
              </w:rPr>
            </w:pPr>
            <w:r>
              <w:rPr>
                <w:sz w:val="22"/>
              </w:rPr>
              <w:t>RCB</w:t>
            </w:r>
          </w:p>
        </w:tc>
        <w:tc>
          <w:tcPr>
            <w:tcW w:w="5040" w:type="dxa"/>
            <w:shd w:val="clear" w:color="auto" w:fill="E0E0E0"/>
          </w:tcPr>
          <w:p>
            <w:pPr>
              <w:pStyle w:val="TableParagraph"/>
              <w:spacing w:before="57"/>
              <w:ind w:left="107"/>
              <w:rPr>
                <w:sz w:val="22"/>
              </w:rPr>
            </w:pPr>
            <w:r>
              <w:rPr>
                <w:sz w:val="22"/>
              </w:rPr>
              <w:t>Ý nghĩa</w:t>
            </w:r>
          </w:p>
        </w:tc>
      </w:tr>
      <w:tr>
        <w:trPr>
          <w:trHeight w:val="424" w:hRule="atLeast"/>
        </w:trPr>
        <w:tc>
          <w:tcPr>
            <w:tcW w:w="2268" w:type="dxa"/>
          </w:tcPr>
          <w:p>
            <w:pPr>
              <w:pStyle w:val="TableParagraph"/>
              <w:spacing w:before="57"/>
              <w:ind w:left="107"/>
              <w:rPr>
                <w:sz w:val="22"/>
              </w:rPr>
            </w:pPr>
            <w:r>
              <w:rPr>
                <w:sz w:val="22"/>
              </w:rPr>
              <w:t>Định danh tài nguyên</w:t>
            </w:r>
          </w:p>
        </w:tc>
        <w:tc>
          <w:tcPr>
            <w:tcW w:w="5040" w:type="dxa"/>
          </w:tcPr>
          <w:p>
            <w:pPr>
              <w:pStyle w:val="TableParagraph"/>
              <w:spacing w:before="57"/>
              <w:ind w:left="108"/>
              <w:rPr>
                <w:sz w:val="22"/>
              </w:rPr>
            </w:pPr>
            <w:r>
              <w:rPr>
                <w:sz w:val="22"/>
              </w:rPr>
              <w:t>rid</w:t>
            </w:r>
          </w:p>
        </w:tc>
      </w:tr>
      <w:tr>
        <w:trPr>
          <w:trHeight w:val="423" w:hRule="atLeast"/>
        </w:trPr>
        <w:tc>
          <w:tcPr>
            <w:tcW w:w="2268" w:type="dxa"/>
          </w:tcPr>
          <w:p>
            <w:pPr>
              <w:pStyle w:val="TableParagraph"/>
              <w:spacing w:before="57"/>
              <w:ind w:left="107"/>
              <w:rPr>
                <w:sz w:val="22"/>
              </w:rPr>
            </w:pPr>
            <w:r>
              <w:rPr>
                <w:sz w:val="22"/>
              </w:rPr>
              <w:t>Trạng thái tài nguyên</w:t>
            </w:r>
          </w:p>
        </w:tc>
        <w:tc>
          <w:tcPr>
            <w:tcW w:w="5040" w:type="dxa"/>
          </w:tcPr>
          <w:p>
            <w:pPr>
              <w:pStyle w:val="TableParagraph"/>
              <w:spacing w:before="57"/>
              <w:ind w:left="107"/>
              <w:rPr>
                <w:sz w:val="22"/>
              </w:rPr>
            </w:pPr>
            <w:r>
              <w:rPr>
                <w:sz w:val="22"/>
              </w:rPr>
              <w:t>Danh sách các phần của tài nguyên có thể sử dụng</w:t>
            </w:r>
          </w:p>
        </w:tc>
      </w:tr>
      <w:tr>
        <w:trPr>
          <w:trHeight w:val="423" w:hRule="atLeast"/>
        </w:trPr>
        <w:tc>
          <w:tcPr>
            <w:tcW w:w="2268" w:type="dxa"/>
          </w:tcPr>
          <w:p>
            <w:pPr>
              <w:pStyle w:val="TableParagraph"/>
              <w:spacing w:before="57"/>
              <w:ind w:left="107"/>
              <w:rPr>
                <w:sz w:val="22"/>
              </w:rPr>
            </w:pPr>
            <w:r>
              <w:rPr>
                <w:sz w:val="22"/>
              </w:rPr>
              <w:t>Hàng đợi</w:t>
            </w:r>
          </w:p>
        </w:tc>
        <w:tc>
          <w:tcPr>
            <w:tcW w:w="5040" w:type="dxa"/>
          </w:tcPr>
          <w:p>
            <w:pPr>
              <w:pStyle w:val="TableParagraph"/>
              <w:spacing w:before="57"/>
              <w:ind w:left="107"/>
              <w:rPr>
                <w:sz w:val="22"/>
              </w:rPr>
            </w:pPr>
            <w:r>
              <w:rPr>
                <w:sz w:val="22"/>
              </w:rPr>
              <w:t>Danh sách các tiến trình đang đợi tài nguyên</w:t>
            </w:r>
          </w:p>
        </w:tc>
      </w:tr>
      <w:tr>
        <w:trPr>
          <w:trHeight w:val="424" w:hRule="atLeast"/>
        </w:trPr>
        <w:tc>
          <w:tcPr>
            <w:tcW w:w="2268" w:type="dxa"/>
          </w:tcPr>
          <w:p>
            <w:pPr>
              <w:pStyle w:val="TableParagraph"/>
              <w:spacing w:before="57"/>
              <w:ind w:left="107"/>
              <w:rPr>
                <w:sz w:val="22"/>
              </w:rPr>
            </w:pPr>
            <w:r>
              <w:rPr>
                <w:sz w:val="22"/>
              </w:rPr>
              <w:t>Bộ cấp phát</w:t>
            </w:r>
          </w:p>
        </w:tc>
        <w:tc>
          <w:tcPr>
            <w:tcW w:w="5040" w:type="dxa"/>
          </w:tcPr>
          <w:p>
            <w:pPr>
              <w:pStyle w:val="TableParagraph"/>
              <w:spacing w:before="57"/>
              <w:ind w:left="108"/>
              <w:rPr>
                <w:sz w:val="22"/>
              </w:rPr>
            </w:pPr>
            <w:r>
              <w:rPr>
                <w:sz w:val="22"/>
              </w:rPr>
              <w:t>Con trỏ đến bộ cấp phát tài nguyên</w:t>
            </w:r>
          </w:p>
        </w:tc>
      </w:tr>
    </w:tbl>
    <w:p>
      <w:pPr>
        <w:pStyle w:val="BodyText"/>
        <w:spacing w:before="57"/>
        <w:ind w:left="1051" w:right="958"/>
        <w:jc w:val="center"/>
      </w:pPr>
      <w:r>
        <w:rPr/>
        <w:t>Hình 3.14: thông tin trong khối RCB</w:t>
      </w:r>
    </w:p>
    <w:p>
      <w:pPr>
        <w:pStyle w:val="BodyText"/>
        <w:rPr>
          <w:sz w:val="26"/>
        </w:rPr>
      </w:pPr>
    </w:p>
    <w:p>
      <w:pPr>
        <w:pStyle w:val="Heading7"/>
        <w:spacing w:before="194"/>
        <w:ind w:left="321"/>
        <w:jc w:val="left"/>
        <w:rPr>
          <w:i/>
        </w:rPr>
      </w:pPr>
      <w:r>
        <w:rPr>
          <w:i/>
        </w:rPr>
        <w:t>+ Mục tiêu của bộ cấp phát tài nguyên :</w:t>
      </w:r>
    </w:p>
    <w:p>
      <w:pPr>
        <w:pStyle w:val="ListParagraph"/>
        <w:numPr>
          <w:ilvl w:val="0"/>
          <w:numId w:val="22"/>
        </w:numPr>
        <w:tabs>
          <w:tab w:pos="475" w:val="left" w:leader="none"/>
        </w:tabs>
        <w:spacing w:line="288" w:lineRule="auto" w:before="110" w:after="0"/>
        <w:ind w:left="321" w:right="225" w:firstLine="0"/>
        <w:jc w:val="left"/>
        <w:rPr>
          <w:sz w:val="23"/>
        </w:rPr>
      </w:pPr>
      <w:r>
        <w:rPr>
          <w:sz w:val="23"/>
        </w:rPr>
        <w:t>Bảo đảm một số lượng hợp lệ các tiến trình truy xuất đồng thời đến các tài nguyên không thể chia sẻ</w:t>
      </w:r>
      <w:r>
        <w:rPr>
          <w:spacing w:val="-3"/>
          <w:sz w:val="23"/>
        </w:rPr>
        <w:t> </w:t>
      </w:r>
      <w:r>
        <w:rPr>
          <w:sz w:val="23"/>
        </w:rPr>
        <w:t>được.</w:t>
      </w:r>
    </w:p>
    <w:p>
      <w:pPr>
        <w:pStyle w:val="ListParagraph"/>
        <w:numPr>
          <w:ilvl w:val="0"/>
          <w:numId w:val="22"/>
        </w:numPr>
        <w:tabs>
          <w:tab w:pos="473" w:val="left" w:leader="none"/>
        </w:tabs>
        <w:spacing w:line="288" w:lineRule="auto" w:before="60" w:after="0"/>
        <w:ind w:left="321" w:right="225" w:hanging="1"/>
        <w:jc w:val="left"/>
        <w:rPr>
          <w:sz w:val="23"/>
        </w:rPr>
      </w:pPr>
      <w:r>
        <w:rPr>
          <w:sz w:val="23"/>
        </w:rPr>
        <w:t>Cấp phát tài nguyên cho tiến trình có yêu cầu trong một khoảng thời gian trì hoãn có thể chấp nhận</w:t>
      </w:r>
      <w:r>
        <w:rPr>
          <w:spacing w:val="-1"/>
          <w:sz w:val="23"/>
        </w:rPr>
        <w:t> </w:t>
      </w:r>
      <w:r>
        <w:rPr>
          <w:sz w:val="23"/>
        </w:rPr>
        <w:t>được.</w:t>
      </w:r>
    </w:p>
    <w:p>
      <w:pPr>
        <w:pStyle w:val="ListParagraph"/>
        <w:numPr>
          <w:ilvl w:val="0"/>
          <w:numId w:val="22"/>
        </w:numPr>
        <w:tabs>
          <w:tab w:pos="457" w:val="left" w:leader="none"/>
        </w:tabs>
        <w:spacing w:line="240" w:lineRule="auto" w:before="60" w:after="0"/>
        <w:ind w:left="456" w:right="0" w:hanging="136"/>
        <w:jc w:val="left"/>
        <w:rPr>
          <w:sz w:val="23"/>
        </w:rPr>
      </w:pPr>
      <w:r>
        <w:rPr>
          <w:sz w:val="23"/>
        </w:rPr>
        <w:t>Tối ưu hóa sự sử dụng tài</w:t>
      </w:r>
      <w:r>
        <w:rPr>
          <w:spacing w:val="-5"/>
          <w:sz w:val="23"/>
        </w:rPr>
        <w:t> </w:t>
      </w:r>
      <w:r>
        <w:rPr>
          <w:sz w:val="23"/>
        </w:rPr>
        <w:t>nguyên.</w:t>
      </w:r>
    </w:p>
    <w:p>
      <w:pPr>
        <w:pStyle w:val="BodyText"/>
        <w:rPr>
          <w:sz w:val="26"/>
        </w:rPr>
      </w:pPr>
    </w:p>
    <w:p>
      <w:pPr>
        <w:pStyle w:val="Heading2"/>
        <w:numPr>
          <w:ilvl w:val="1"/>
          <w:numId w:val="23"/>
        </w:numPr>
        <w:tabs>
          <w:tab w:pos="812" w:val="left" w:leader="none"/>
        </w:tabs>
        <w:spacing w:line="240" w:lineRule="auto" w:before="193" w:after="0"/>
        <w:ind w:left="811" w:right="0" w:hanging="491"/>
        <w:jc w:val="left"/>
      </w:pPr>
      <w:r>
        <w:rPr/>
        <w:t>ĐIỀU PHỐI TIẾN</w:t>
      </w:r>
      <w:r>
        <w:rPr>
          <w:spacing w:val="-9"/>
        </w:rPr>
        <w:t> </w:t>
      </w:r>
      <w:r>
        <w:rPr/>
        <w:t>TRÌNH</w:t>
      </w:r>
    </w:p>
    <w:p>
      <w:pPr>
        <w:pStyle w:val="BodyText"/>
        <w:spacing w:line="288" w:lineRule="auto" w:before="123"/>
        <w:ind w:left="321" w:right="225" w:hanging="1"/>
        <w:jc w:val="both"/>
      </w:pPr>
      <w:r>
        <w:rPr/>
        <w:t>Hệ điều hành điều phối tiến trình thông qua bộ điều phối (scheduler) và bộ phân phối (dispatcher). Bộ điều phối sử dụng một giải thuật thích hợp để lựa chọn tiến trình được xử lý tiếp theo. Bộ phân phối chịu trách nhiệm cập nhật ngữ cảnh của tiến trình bị tạm ngưng và trao CPU cho tiến trình được chọn bởi bộ điều phối để tiến trình thực</w:t>
      </w:r>
      <w:r>
        <w:rPr>
          <w:spacing w:val="-10"/>
        </w:rPr>
        <w:t> </w:t>
      </w:r>
      <w:r>
        <w:rPr/>
        <w:t>thi.</w:t>
      </w:r>
    </w:p>
    <w:p>
      <w:pPr>
        <w:pStyle w:val="BodyText"/>
        <w:spacing w:before="1"/>
        <w:rPr>
          <w:sz w:val="38"/>
        </w:rPr>
      </w:pPr>
    </w:p>
    <w:p>
      <w:pPr>
        <w:pStyle w:val="Heading4"/>
        <w:numPr>
          <w:ilvl w:val="2"/>
          <w:numId w:val="23"/>
        </w:numPr>
        <w:tabs>
          <w:tab w:pos="862" w:val="left" w:leader="none"/>
        </w:tabs>
        <w:spacing w:line="240" w:lineRule="auto" w:before="0" w:after="0"/>
        <w:ind w:left="861" w:right="0" w:hanging="541"/>
        <w:jc w:val="left"/>
      </w:pPr>
      <w:r>
        <w:rPr/>
        <w:t>Mục tiêu của bộ điều</w:t>
      </w:r>
      <w:r>
        <w:rPr>
          <w:spacing w:val="-2"/>
        </w:rPr>
        <w:t> </w:t>
      </w:r>
      <w:r>
        <w:rPr/>
        <w:t>phối</w:t>
      </w:r>
    </w:p>
    <w:p>
      <w:pPr>
        <w:pStyle w:val="BodyText"/>
        <w:spacing w:line="288" w:lineRule="auto" w:before="114"/>
        <w:ind w:left="322" w:right="226" w:hanging="1"/>
      </w:pPr>
      <w:r>
        <w:rPr>
          <w:b/>
        </w:rPr>
        <w:t>a/ Sự công bằng (Fairness)</w:t>
      </w:r>
      <w:r>
        <w:rPr/>
        <w:t>: Các tiến trình chia sẻ CPU một cách công bằng, không có tiến trình nào phải chờ đợi vô hạn để được cấp phát CPU.</w:t>
      </w:r>
    </w:p>
    <w:p>
      <w:pPr>
        <w:spacing w:before="60"/>
        <w:ind w:left="322" w:right="0" w:firstLine="0"/>
        <w:jc w:val="left"/>
        <w:rPr>
          <w:sz w:val="23"/>
        </w:rPr>
      </w:pPr>
      <w:r>
        <w:rPr>
          <w:b/>
          <w:sz w:val="23"/>
        </w:rPr>
        <w:t>b/ Tính hiệu qủa (Efficiency)</w:t>
      </w:r>
      <w:r>
        <w:rPr>
          <w:sz w:val="23"/>
        </w:rPr>
        <w:t>: Hệ thống phải tận dụng được CPU 100% thời gian.</w:t>
      </w:r>
    </w:p>
    <w:p>
      <w:pPr>
        <w:spacing w:line="288" w:lineRule="auto" w:before="114"/>
        <w:ind w:left="321" w:right="226" w:firstLine="0"/>
        <w:jc w:val="left"/>
        <w:rPr>
          <w:sz w:val="23"/>
        </w:rPr>
      </w:pPr>
      <w:r>
        <w:rPr>
          <w:b/>
          <w:sz w:val="23"/>
        </w:rPr>
        <w:t>c/ Thời gian đáp ứng hợp lý (Response time)</w:t>
      </w:r>
      <w:r>
        <w:rPr>
          <w:sz w:val="23"/>
        </w:rPr>
        <w:t>: Cực tiểu hoá thời gian hồi đáp cho các tương tác của người sử dụng.</w:t>
      </w:r>
    </w:p>
    <w:p>
      <w:pPr>
        <w:spacing w:line="288" w:lineRule="auto" w:before="60"/>
        <w:ind w:left="321" w:right="226" w:firstLine="0"/>
        <w:jc w:val="left"/>
        <w:rPr>
          <w:sz w:val="23"/>
        </w:rPr>
      </w:pPr>
      <w:r>
        <w:rPr>
          <w:b/>
          <w:sz w:val="23"/>
        </w:rPr>
        <w:t>d/ Thời gian lưu lại trong hệ thống (Turnaround Time)</w:t>
      </w:r>
      <w:r>
        <w:rPr>
          <w:sz w:val="23"/>
        </w:rPr>
        <w:t>: Cực tiểu hóa thời gian hoàn tất các tác vụ xử lý theo lô.</w:t>
      </w:r>
    </w:p>
    <w:p>
      <w:pPr>
        <w:spacing w:line="288" w:lineRule="auto" w:before="60"/>
        <w:ind w:left="322" w:right="410" w:hanging="1"/>
        <w:jc w:val="left"/>
        <w:rPr>
          <w:sz w:val="23"/>
        </w:rPr>
      </w:pPr>
      <w:r>
        <w:rPr>
          <w:b/>
          <w:sz w:val="23"/>
        </w:rPr>
        <w:t>e/ Thông lượng tối đa (Throughput )</w:t>
      </w:r>
      <w:r>
        <w:rPr>
          <w:sz w:val="23"/>
        </w:rPr>
        <w:t>: Cực đại hóa số công việc được xử lý trong một đơn vị thời</w:t>
      </w:r>
      <w:r>
        <w:rPr>
          <w:spacing w:val="-1"/>
          <w:sz w:val="23"/>
        </w:rPr>
        <w:t> </w:t>
      </w:r>
      <w:r>
        <w:rPr>
          <w:sz w:val="23"/>
        </w:rPr>
        <w:t>gian.</w:t>
      </w:r>
    </w:p>
    <w:p>
      <w:pPr>
        <w:pStyle w:val="BodyText"/>
        <w:spacing w:before="60"/>
        <w:ind w:left="322"/>
      </w:pPr>
      <w:r>
        <w:rPr/>
        <w:t>Thường hệ điều hành khó thể thỏa mãn tất cả các mục tiêu kể trên mà chỉ có thể dung hòa. Để</w:t>
      </w:r>
    </w:p>
    <w:p>
      <w:pPr>
        <w:pStyle w:val="BodyText"/>
        <w:spacing w:before="52"/>
        <w:ind w:left="322"/>
      </w:pPr>
      <w:r>
        <w:rPr/>
        <w:t>việc điều phối có hiệu qủa, hệ điều hành cần quan tâm đến đặc tính của tiến trình.</w:t>
      </w:r>
    </w:p>
    <w:p>
      <w:pPr>
        <w:pStyle w:val="BodyText"/>
        <w:rPr>
          <w:sz w:val="26"/>
        </w:rPr>
      </w:pPr>
    </w:p>
    <w:p>
      <w:pPr>
        <w:pStyle w:val="Heading4"/>
        <w:numPr>
          <w:ilvl w:val="2"/>
          <w:numId w:val="23"/>
        </w:numPr>
        <w:tabs>
          <w:tab w:pos="862" w:val="left" w:leader="none"/>
        </w:tabs>
        <w:spacing w:line="240" w:lineRule="auto" w:before="193" w:after="0"/>
        <w:ind w:left="861" w:right="0" w:hanging="541"/>
        <w:jc w:val="left"/>
      </w:pPr>
      <w:r>
        <w:rPr/>
        <w:t>Các đặc tính của tiến</w:t>
      </w:r>
      <w:r>
        <w:rPr>
          <w:spacing w:val="-4"/>
        </w:rPr>
        <w:t> </w:t>
      </w:r>
      <w:r>
        <w:rPr/>
        <w:t>trình</w:t>
      </w:r>
    </w:p>
    <w:p>
      <w:pPr>
        <w:pStyle w:val="Heading6"/>
        <w:spacing w:before="116"/>
        <w:ind w:left="321"/>
        <w:jc w:val="left"/>
      </w:pPr>
      <w:r>
        <w:rPr/>
        <w:t>a/ Tính hướng nhập/xuất( I/O-boundedness):</w:t>
      </w:r>
    </w:p>
    <w:p>
      <w:pPr>
        <w:spacing w:after="0"/>
        <w:jc w:val="left"/>
        <w:sectPr>
          <w:pgSz w:w="11910" w:h="16840"/>
          <w:pgMar w:header="0" w:footer="371" w:top="1600" w:bottom="980" w:left="1380" w:right="900"/>
        </w:sectPr>
      </w:pPr>
    </w:p>
    <w:p>
      <w:pPr>
        <w:pStyle w:val="BodyText"/>
        <w:spacing w:line="288" w:lineRule="auto" w:before="71"/>
        <w:ind w:left="322" w:right="226" w:hanging="1"/>
        <w:jc w:val="both"/>
      </w:pPr>
      <w:r>
        <w:rPr/>
        <w:pict>
          <v:shape style="position:absolute;margin-left:-38.787552pt;margin-top:384.630219pt;width:672.3pt;height:72pt;mso-position-horizontal-relative:page;mso-position-vertical-relative:page;z-index:-22906880;rotation:315" type="#_x0000_t136" fillcolor="#aaaaaa" stroked="f">
            <o:extrusion v:ext="view" autorotationcenter="t"/>
            <v:textpath style="font-family:&quot;Arial&quot;;font-size:72pt;v-text-kern:t;mso-text-shadow:auto" string="OPEN.PTIT.EDU.VN"/>
            <w10:wrap type="none"/>
          </v:shape>
        </w:pict>
      </w:r>
      <w:r>
        <w:rPr/>
        <w:t>Tiến trình khi thực thi, chủ yếu thực hiện thao tác nhập xuất, rất ít lệnh xử lý. Tiến trình có khuynh hướng không sử dụng CPU đến hết thời gian dành cho nó. Hoạt động của các tiến trình như thế thường bao gồm nhiều lượt sử dụng CPU, mỗi lượt trong một thời gian khá</w:t>
      </w:r>
      <w:r>
        <w:rPr>
          <w:spacing w:val="-26"/>
        </w:rPr>
        <w:t> </w:t>
      </w:r>
      <w:r>
        <w:rPr/>
        <w:t>ngắn.</w:t>
      </w:r>
    </w:p>
    <w:p>
      <w:pPr>
        <w:pStyle w:val="BodyText"/>
        <w:spacing w:before="3"/>
        <w:rPr>
          <w:sz w:val="38"/>
        </w:rPr>
      </w:pPr>
    </w:p>
    <w:p>
      <w:pPr>
        <w:pStyle w:val="Heading6"/>
      </w:pPr>
      <w:r>
        <w:rPr/>
        <w:t>b/ Tính hướng xử lý( CPU-boundedness):</w:t>
      </w:r>
    </w:p>
    <w:p>
      <w:pPr>
        <w:pStyle w:val="BodyText"/>
        <w:spacing w:line="288" w:lineRule="auto" w:before="110"/>
        <w:ind w:left="321" w:right="224" w:firstLine="1"/>
        <w:jc w:val="both"/>
      </w:pPr>
      <w:r>
        <w:rPr/>
        <w:t>Tiến trình khi thực thi, chủ yếu thực hiện thao tác xử lý, rất ít thao tác nhập/xuất. Tiến trình có khuynh hướng sử dụng CPU đến khi hết thời gian dành cho nó. Hoạt động của các tiến trình như thế thường bao gồm một số ít lượt sử dụng CPU, nhưng mỗi lượt trong một thời gian đủ dài.</w:t>
      </w:r>
    </w:p>
    <w:p>
      <w:pPr>
        <w:pStyle w:val="Heading6"/>
        <w:spacing w:before="63"/>
      </w:pPr>
      <w:r>
        <w:rPr/>
        <w:t>c/ Tiến trình tương tác hay xử lý theo lô :</w:t>
      </w:r>
    </w:p>
    <w:p>
      <w:pPr>
        <w:pStyle w:val="BodyText"/>
        <w:spacing w:line="288" w:lineRule="auto" w:before="110"/>
        <w:ind w:left="321" w:right="225" w:firstLine="1"/>
        <w:jc w:val="both"/>
      </w:pPr>
      <w:r>
        <w:rPr/>
        <w:t>Người sử dụng theo kiểu tương tác thường yêu cầu được hồi đáp tức thời đối với các yêu cầu của họ, trong khi các tiến trình của tác vụ được xử lý theo lô nói chung có thể trì hoãn trong một thời gian chấp nhận được.</w:t>
      </w:r>
    </w:p>
    <w:p>
      <w:pPr>
        <w:pStyle w:val="Heading6"/>
        <w:spacing w:before="63"/>
        <w:ind w:left="321"/>
      </w:pPr>
      <w:r>
        <w:rPr/>
        <w:t>d/ Độ ưu tiên của tiến trình</w:t>
      </w:r>
    </w:p>
    <w:p>
      <w:pPr>
        <w:pStyle w:val="BodyText"/>
        <w:spacing w:line="288" w:lineRule="auto" w:before="110"/>
        <w:ind w:left="322" w:right="227" w:hanging="1"/>
        <w:jc w:val="both"/>
      </w:pPr>
      <w:r>
        <w:rPr/>
        <w:t>Các tiến trình có thể được phân cấp ưu tiên theo một số tiêu chuẩn nào đó. Các tiến trình có độ ưu tiên cao cần thực hiện trước.</w:t>
      </w:r>
    </w:p>
    <w:p>
      <w:pPr>
        <w:pStyle w:val="Heading6"/>
        <w:spacing w:before="63"/>
      </w:pPr>
      <w:r>
        <w:rPr/>
        <w:t>e/ Thời gian đã sử dụng CPU của tiến trình</w:t>
      </w:r>
    </w:p>
    <w:p>
      <w:pPr>
        <w:pStyle w:val="BodyText"/>
        <w:spacing w:line="288" w:lineRule="auto" w:before="111"/>
        <w:ind w:left="321" w:right="225"/>
        <w:jc w:val="both"/>
      </w:pPr>
      <w:r>
        <w:rPr/>
        <w:t>Một số quan điểm ưu tiên chọn những tiến trình đã sử dụng CPU nhiều thời gian nhất vì hy vọng chúng sẽ cần ít thời gian nhất để hoàn tất và rời khỏi hệ thống . Tuy nhiên cũng có quan điểm cho rằng các tiến trình nhận được CPU trong ít thời gian là những tiến trình đã phải chờ lâu nhất, do vậy ưu tiên chọn chúng.</w:t>
      </w:r>
    </w:p>
    <w:p>
      <w:pPr>
        <w:pStyle w:val="Heading6"/>
        <w:spacing w:before="62"/>
      </w:pPr>
      <w:r>
        <w:rPr/>
        <w:t>f/ Thời gian còn lại tiến trình cần để hoàn tất</w:t>
      </w:r>
    </w:p>
    <w:p>
      <w:pPr>
        <w:pStyle w:val="BodyText"/>
        <w:spacing w:line="288" w:lineRule="auto" w:before="110"/>
        <w:ind w:left="322" w:right="225" w:hanging="1"/>
        <w:jc w:val="both"/>
      </w:pPr>
      <w:r>
        <w:rPr/>
        <w:t>Có thể giảm thiểu thời gian chờ đợi trung bình của các tiến trình bằng cách cho các tiến trình cần ít thời gian nhất để hoàn tất được thực hiện trước. Tuy nhiên đáng tiếc là rất hiếm khi biết được tiến trình cần bao nhiêu thời gian nữa để kết thúc xử</w:t>
      </w:r>
      <w:r>
        <w:rPr>
          <w:spacing w:val="-13"/>
        </w:rPr>
        <w:t> </w:t>
      </w:r>
      <w:r>
        <w:rPr/>
        <w:t>lý.</w:t>
      </w:r>
    </w:p>
    <w:p>
      <w:pPr>
        <w:pStyle w:val="BodyText"/>
        <w:spacing w:line="288" w:lineRule="auto" w:before="60"/>
        <w:ind w:left="323" w:right="224" w:hanging="2"/>
        <w:jc w:val="both"/>
      </w:pPr>
      <w:r>
        <w:rPr/>
        <w:t>Khi thực hiện điều phối, cần quyết định thời điểm chuyển đổi CPU giữa các tiến trình, hệ điều hành có thể dựa vào các nguyên lý sau:</w:t>
      </w:r>
    </w:p>
    <w:p>
      <w:pPr>
        <w:pStyle w:val="BodyText"/>
        <w:spacing w:before="2"/>
        <w:rPr>
          <w:sz w:val="38"/>
        </w:rPr>
      </w:pPr>
    </w:p>
    <w:p>
      <w:pPr>
        <w:pStyle w:val="Heading4"/>
        <w:numPr>
          <w:ilvl w:val="2"/>
          <w:numId w:val="23"/>
        </w:numPr>
        <w:tabs>
          <w:tab w:pos="862" w:val="left" w:leader="none"/>
        </w:tabs>
        <w:spacing w:line="240" w:lineRule="auto" w:before="0" w:after="0"/>
        <w:ind w:left="861" w:right="0" w:hanging="541"/>
        <w:jc w:val="both"/>
      </w:pPr>
      <w:r>
        <w:rPr/>
        <w:t>Các nguyên lý điều</w:t>
      </w:r>
      <w:r>
        <w:rPr>
          <w:spacing w:val="-4"/>
        </w:rPr>
        <w:t> </w:t>
      </w:r>
      <w:r>
        <w:rPr/>
        <w:t>phối</w:t>
      </w:r>
    </w:p>
    <w:p>
      <w:pPr>
        <w:pStyle w:val="Heading6"/>
        <w:numPr>
          <w:ilvl w:val="3"/>
          <w:numId w:val="23"/>
        </w:numPr>
        <w:tabs>
          <w:tab w:pos="1070" w:val="left" w:leader="none"/>
        </w:tabs>
        <w:spacing w:line="240" w:lineRule="auto" w:before="116" w:after="0"/>
        <w:ind w:left="1069" w:right="0" w:hanging="749"/>
        <w:jc w:val="both"/>
      </w:pPr>
      <w:r>
        <w:rPr/>
        <w:t>Điều phối độc quyền</w:t>
      </w:r>
      <w:r>
        <w:rPr>
          <w:spacing w:val="-6"/>
        </w:rPr>
        <w:t> </w:t>
      </w:r>
      <w:r>
        <w:rPr/>
        <w:t>(preemptive):</w:t>
      </w:r>
    </w:p>
    <w:p>
      <w:pPr>
        <w:pStyle w:val="BodyText"/>
        <w:spacing w:line="288" w:lineRule="auto" w:before="110"/>
        <w:ind w:left="321" w:right="225" w:hanging="1"/>
        <w:jc w:val="both"/>
      </w:pPr>
      <w:r>
        <w:rPr/>
        <w:t>Tiến trình khi nhận được CPU sẽ được độc chiếm CPU đến khi hoàn tất xử lý hoặc tự nguyện giải phóng CPU. Các giải thuật độc quyền thường đơn giản và dễ cài đặt nhưng không thích hợp với các hệ thống nhiều người dùng, vì nếu cho phép một tiến trình có quyền xử lý bao lâu tùy ý, tiến trình này có thể giữ CPU một thời gian không xác định, có thể ngăn cản những tiến trình còn lại trong hệ thống có một cơ hội để xử lý. Điều phối độc quyền cũng có thể xảy ra tình trạng các tác vụ cần thời gian xử lý ngắn phải chờ tác vụ xử lý với thời gian rất dài hoàn tất.</w:t>
      </w:r>
    </w:p>
    <w:p>
      <w:pPr>
        <w:pStyle w:val="Heading6"/>
        <w:numPr>
          <w:ilvl w:val="3"/>
          <w:numId w:val="23"/>
        </w:numPr>
        <w:tabs>
          <w:tab w:pos="1071" w:val="left" w:leader="none"/>
        </w:tabs>
        <w:spacing w:line="240" w:lineRule="auto" w:before="63" w:after="0"/>
        <w:ind w:left="1070" w:right="0" w:hanging="749"/>
        <w:jc w:val="both"/>
      </w:pPr>
      <w:r>
        <w:rPr/>
        <w:t>Điều phối không độc quyền</w:t>
      </w:r>
      <w:r>
        <w:rPr>
          <w:spacing w:val="-7"/>
        </w:rPr>
        <w:t> </w:t>
      </w:r>
      <w:r>
        <w:rPr/>
        <w:t>(nopreemptive):</w:t>
      </w:r>
    </w:p>
    <w:p>
      <w:pPr>
        <w:pStyle w:val="BodyText"/>
        <w:spacing w:line="288" w:lineRule="auto" w:before="111"/>
        <w:ind w:left="321" w:right="225"/>
        <w:jc w:val="both"/>
      </w:pPr>
      <w:r>
        <w:rPr/>
        <w:t>Khi một tiến trình nhận được CPU, nó vẫn được sử dụng CPU đến khi hoàn tất hoặc tự nguyện giải phóng CPU, nhưng nếu xuất hiện một tiến trình khác có độ ưu tiên cao hơn thì hệ điều hành sẽ cho tiến trình có độ ưu tiên cao hơn dành quyền sử dụng CPU của tiến trình ban</w:t>
      </w:r>
      <w:r>
        <w:rPr>
          <w:spacing w:val="-24"/>
        </w:rPr>
        <w:t> </w:t>
      </w:r>
      <w:r>
        <w:rPr/>
        <w:t>đầu.</w:t>
      </w:r>
    </w:p>
    <w:p>
      <w:pPr>
        <w:pStyle w:val="BodyText"/>
        <w:spacing w:line="288" w:lineRule="auto" w:before="59"/>
        <w:ind w:left="321" w:right="226"/>
        <w:jc w:val="both"/>
      </w:pPr>
      <w:r>
        <w:rPr/>
        <w:t>Các thuật toán điều phối không độc quyền tránh được tình trạng một tiến trình độc chiếm CPU, nhưng việc tạm dừng một tiến trình có thể dẫn đến các mâu thuẫn trong truy xuất, đòi hỏi phải sử dụng một phương pháp đồng bộ hóa thích hợp để giải quyết.</w:t>
      </w:r>
    </w:p>
    <w:p>
      <w:pPr>
        <w:spacing w:after="0" w:line="288" w:lineRule="auto"/>
        <w:jc w:val="both"/>
        <w:sectPr>
          <w:pgSz w:w="11910" w:h="16840"/>
          <w:pgMar w:header="0" w:footer="371" w:top="1060" w:bottom="980" w:left="1380" w:right="900"/>
        </w:sectPr>
      </w:pPr>
    </w:p>
    <w:p>
      <w:pPr>
        <w:pStyle w:val="BodyText"/>
        <w:spacing w:line="288" w:lineRule="auto" w:before="71"/>
        <w:ind w:left="321" w:right="224"/>
        <w:jc w:val="both"/>
      </w:pPr>
      <w:r>
        <w:rPr/>
        <w:pict>
          <v:shape style="position:absolute;margin-left:-38.787552pt;margin-top:384.630219pt;width:672.3pt;height:72pt;mso-position-horizontal-relative:page;mso-position-vertical-relative:page;z-index:-22905856;rotation:315" type="#_x0000_t136" fillcolor="#aaaaaa" stroked="f">
            <o:extrusion v:ext="view" autorotationcenter="t"/>
            <v:textpath style="font-family:&quot;Arial&quot;;font-size:72pt;v-text-kern:t;mso-text-shadow:auto" string="OPEN.PTIT.EDU.VN"/>
            <w10:wrap type="none"/>
          </v:shape>
        </w:pict>
      </w:r>
      <w:r>
        <w:rPr/>
        <w:t>Đối với các hệ thống tương tác, các hệ thời gian thực (real time), cần điều phối không độc quyền để các tiến trình quan trọng có cơ hội hồi đáp kịp thời. Tuy nhiên thực hiện điều phối không độc quyền đòi hỏi những cơ chế phức tạp trong việc phân định độ ưu tiên, và phát sinh thêm chi phí khi chuyển đổi CPU qua lại giữa các tiến trình. Vấn đề đặt ra cho hệ điều hành là thời điểm nào cần thực hiện điều phối.</w:t>
      </w:r>
    </w:p>
    <w:p>
      <w:pPr>
        <w:pStyle w:val="Heading6"/>
        <w:spacing w:before="62"/>
        <w:ind w:left="321"/>
      </w:pPr>
      <w:r>
        <w:rPr/>
        <w:t>+ Thời điểm thực hiện điều phối</w:t>
      </w:r>
    </w:p>
    <w:p>
      <w:pPr>
        <w:pStyle w:val="BodyText"/>
        <w:spacing w:before="111"/>
        <w:ind w:left="322"/>
        <w:jc w:val="both"/>
      </w:pPr>
      <w:r>
        <w:rPr/>
        <w:t>Hệ điều hành thực hiện việc điều phối tiến trình khi có một trong các tình huống sau:</w:t>
      </w:r>
    </w:p>
    <w:p>
      <w:pPr>
        <w:pStyle w:val="BodyText"/>
        <w:spacing w:line="288" w:lineRule="auto" w:before="113"/>
        <w:ind w:left="323" w:right="225" w:hanging="1"/>
        <w:jc w:val="both"/>
      </w:pPr>
      <w:r>
        <w:rPr/>
        <w:t>a/ Tiến trình chuyển từ trạng thái running sang trạng thái blocked: ví dụ chờ một thao tác nhập xuất hay chờ một tiến trình con kết thúc…</w:t>
      </w:r>
    </w:p>
    <w:p>
      <w:pPr>
        <w:pStyle w:val="BodyText"/>
        <w:spacing w:before="60"/>
        <w:ind w:left="323"/>
        <w:jc w:val="both"/>
      </w:pPr>
      <w:r>
        <w:rPr/>
        <w:t>b/ Tiến trình chuyển từ trạng thái running sang trạng thái ready: ví dụ xảy ra một ngắt.</w:t>
      </w:r>
    </w:p>
    <w:p>
      <w:pPr>
        <w:pStyle w:val="BodyText"/>
        <w:spacing w:line="288" w:lineRule="auto" w:before="113"/>
        <w:ind w:left="321" w:right="225"/>
        <w:jc w:val="both"/>
      </w:pPr>
      <w:r>
        <w:rPr/>
        <w:t>c/ Tiến trình chuyển từ trạng thái blocked sang trạng thái ready: ví dụ một thao tác nhập/xuất hoàn tất.</w:t>
      </w:r>
    </w:p>
    <w:p>
      <w:pPr>
        <w:pStyle w:val="BodyText"/>
        <w:spacing w:before="61"/>
        <w:ind w:left="321"/>
        <w:jc w:val="both"/>
      </w:pPr>
      <w:r>
        <w:rPr/>
        <w:t>d/ Tiến trình kết thúc.</w:t>
      </w:r>
    </w:p>
    <w:p>
      <w:pPr>
        <w:pStyle w:val="BodyText"/>
        <w:spacing w:before="112"/>
        <w:ind w:left="321"/>
        <w:jc w:val="both"/>
      </w:pPr>
      <w:r>
        <w:rPr/>
        <w:t>e/ Tiến trình có độ ưu tiên cao hơn xuất hiện: chỉ áp dụng đối với điều phối không độc quyền</w:t>
      </w:r>
    </w:p>
    <w:p>
      <w:pPr>
        <w:pStyle w:val="BodyText"/>
        <w:rPr>
          <w:sz w:val="26"/>
        </w:rPr>
      </w:pPr>
    </w:p>
    <w:p>
      <w:pPr>
        <w:pStyle w:val="Heading4"/>
        <w:numPr>
          <w:ilvl w:val="2"/>
          <w:numId w:val="23"/>
        </w:numPr>
        <w:tabs>
          <w:tab w:pos="922" w:val="left" w:leader="none"/>
        </w:tabs>
        <w:spacing w:line="240" w:lineRule="auto" w:before="193" w:after="0"/>
        <w:ind w:left="921" w:right="0" w:hanging="601"/>
        <w:jc w:val="both"/>
      </w:pPr>
      <w:r>
        <w:rPr/>
        <w:t>Tổ chức điều</w:t>
      </w:r>
      <w:r>
        <w:rPr>
          <w:spacing w:val="-2"/>
        </w:rPr>
        <w:t> </w:t>
      </w:r>
      <w:r>
        <w:rPr/>
        <w:t>phối</w:t>
      </w:r>
    </w:p>
    <w:p>
      <w:pPr>
        <w:pStyle w:val="Heading6"/>
        <w:numPr>
          <w:ilvl w:val="3"/>
          <w:numId w:val="23"/>
        </w:numPr>
        <w:tabs>
          <w:tab w:pos="1070" w:val="left" w:leader="none"/>
        </w:tabs>
        <w:spacing w:line="240" w:lineRule="auto" w:before="116" w:after="0"/>
        <w:ind w:left="1069" w:right="0" w:hanging="749"/>
        <w:jc w:val="both"/>
      </w:pPr>
      <w:r>
        <w:rPr/>
        <w:t>Các danh sách điều</w:t>
      </w:r>
      <w:r>
        <w:rPr>
          <w:spacing w:val="-5"/>
        </w:rPr>
        <w:t> </w:t>
      </w:r>
      <w:r>
        <w:rPr/>
        <w:t>phối</w:t>
      </w:r>
    </w:p>
    <w:p>
      <w:pPr>
        <w:pStyle w:val="BodyText"/>
        <w:spacing w:line="288" w:lineRule="auto" w:before="111"/>
        <w:ind w:left="321" w:right="227"/>
        <w:jc w:val="both"/>
      </w:pPr>
      <w:r>
        <w:rPr/>
        <w:t>Để thực hiện điều phối, hệ điều hành sử dụng ba loại danh sách là: danh sách tác vụ (job list), danh sách sẵn sàng (ready list), danh sách chờ đợi (waiting</w:t>
      </w:r>
      <w:r>
        <w:rPr>
          <w:spacing w:val="-13"/>
        </w:rPr>
        <w:t> </w:t>
      </w:r>
      <w:r>
        <w:rPr/>
        <w:t>list).</w:t>
      </w:r>
    </w:p>
    <w:p>
      <w:pPr>
        <w:pStyle w:val="BodyText"/>
        <w:spacing w:line="288" w:lineRule="auto" w:before="60"/>
        <w:ind w:left="321" w:right="224" w:hanging="1"/>
        <w:jc w:val="both"/>
      </w:pPr>
      <w:r>
        <w:rPr/>
        <w:t>Khi một tiến trình được tạo, PCB của tiến trình sẽ được chèn vào danh sách tác vụ (job list). Khi bộ nhớ đủ chỗ, một tiến trình trong danh sách tác vụ được chọn, nạp từ đĩa vào bộ nhớ và PCB của tiến trình đó được chuyển sang danh sách sẵn sàng (ready list). Bộ điều phối sẽ chọn một tiến trình trong danh sách sẵn sàng và cấp CPU cho tiến trình đó. Tiến trình được cấp CPU sẽ thi hành, và sẽ chuyển sang danh sách chờ đợi (waiting list) khi xảy ra các sự kiện ví dụ như đợi một thao tác nhập/xuất hoàn tất hoặc yêu cầu tài nguyên mà chưa được thỏa mãn hoặc được yêu cầu tạm dừng ...</w:t>
      </w:r>
    </w:p>
    <w:p>
      <w:pPr>
        <w:pStyle w:val="BodyText"/>
        <w:spacing w:before="59"/>
        <w:ind w:left="323"/>
        <w:jc w:val="both"/>
      </w:pPr>
      <w:r>
        <w:rPr/>
        <w:t>Tiến trình đang thi hành có thể bị bắt buộc tạm dừng xử lý do một ngắt xảy ra, khi đó tiến trình</w:t>
      </w:r>
    </w:p>
    <w:p>
      <w:pPr>
        <w:pStyle w:val="BodyText"/>
        <w:spacing w:before="53"/>
        <w:ind w:left="321"/>
        <w:jc w:val="both"/>
      </w:pPr>
      <w:r>
        <w:rPr/>
        <w:t>được đưa trở lại vào danh sách sẵn sàng để chờ được cấp CPU cho lượt tiếp theo.</w:t>
      </w:r>
    </w:p>
    <w:p>
      <w:pPr>
        <w:pStyle w:val="BodyText"/>
        <w:spacing w:line="288" w:lineRule="auto" w:before="113"/>
        <w:ind w:left="322" w:right="224" w:firstLine="57"/>
        <w:jc w:val="both"/>
      </w:pPr>
      <w:r>
        <w:rPr/>
        <w:t>Hệ điều hành chỉ sử dụng một danh sách tác vụ, một danh sách sẵn sàng nhưng mỗi một tài nguyên (thiết bị ngoại vi, file,…) có một danh sách chờ đợi riêng bao gồm các tiến trình đang chờ được cấp phát tài nguyên đó.</w:t>
      </w:r>
    </w:p>
    <w:p>
      <w:pPr>
        <w:pStyle w:val="BodyText"/>
        <w:rPr>
          <w:sz w:val="20"/>
        </w:rPr>
      </w:pPr>
    </w:p>
    <w:p>
      <w:pPr>
        <w:pStyle w:val="BodyText"/>
        <w:spacing w:before="9"/>
        <w:rPr>
          <w:sz w:val="14"/>
        </w:rPr>
      </w:pPr>
      <w:r>
        <w:rPr/>
        <w:pict>
          <v:group style="position:absolute;margin-left:88.559998pt;margin-top:10.460703pt;width:248.55pt;height:126.75pt;mso-position-horizontal-relative:page;mso-position-vertical-relative:paragraph;z-index:-15660544;mso-wrap-distance-left:0;mso-wrap-distance-right:0" coordorigin="1771,209" coordsize="4971,2535">
            <v:shape style="position:absolute;left:1771;top:209;width:4971;height:2424" type="#_x0000_t75" stroked="false">
              <v:imagedata r:id="rId71" o:title=""/>
            </v:shape>
            <v:shape style="position:absolute;left:5799;top:2618;width:65;height:14" coordorigin="5800,2618" coordsize="65,14" path="m5821,2618l5832,2618m5800,2631l5810,2631m5854,2631l5864,2631e" filled="false" stroked="true" strokeweight=".660004pt" strokecolor="#f6f6f6">
              <v:path arrowok="t"/>
              <v:stroke dashstyle="solid"/>
            </v:shape>
            <v:shape style="position:absolute;left:2602;top:2624;width:638;height:53" type="#_x0000_t75" stroked="false">
              <v:imagedata r:id="rId72" o:title=""/>
            </v:shape>
            <v:line style="position:absolute" from="3218,2684" to="3229,2684" stroked="true" strokeweight=".660004pt" strokecolor="#e6e6e6">
              <v:stroke dashstyle="solid"/>
            </v:line>
            <v:line style="position:absolute" from="3251,2684" to="3262,2684" stroked="true" strokeweight=".660004pt" strokecolor="#f6f6f6">
              <v:stroke dashstyle="solid"/>
            </v:line>
            <v:shape style="position:absolute;left:2570;top:2651;width:54;height:53" type="#_x0000_t75" stroked="false">
              <v:imagedata r:id="rId73" o:title=""/>
            </v:shape>
            <v:shape style="position:absolute;left:2624;top:2710;width:616;height:27" coordorigin="2624,2711" coordsize="616,27" path="m2624,2711l2635,2711m3208,2711l3218,2711m2646,2724l2657,2724m3175,2724l3186,2724m3218,2724l3240,2724m3197,2737l3208,2737e" filled="false" stroked="true" strokeweight=".660004pt" strokecolor="#f6f6f6">
              <v:path arrowok="t"/>
              <v:stroke dashstyle="solid"/>
            </v:shape>
            <w10:wrap type="topAndBottom"/>
          </v:group>
        </w:pict>
      </w:r>
    </w:p>
    <w:p>
      <w:pPr>
        <w:pStyle w:val="BodyText"/>
        <w:spacing w:before="139"/>
        <w:ind w:left="321"/>
      </w:pPr>
      <w:r>
        <w:rPr/>
        <w:t>Hình 3.15: Mỗi tài nguyên có một hàng đợi lưu danh sách các tiến trình đang đợi tài nguyên.</w:t>
      </w:r>
    </w:p>
    <w:p>
      <w:pPr>
        <w:spacing w:after="0"/>
        <w:sectPr>
          <w:pgSz w:w="11910" w:h="16840"/>
          <w:pgMar w:header="0" w:footer="371" w:top="1060" w:bottom="980" w:left="1380" w:right="900"/>
        </w:sectPr>
      </w:pPr>
    </w:p>
    <w:p>
      <w:pPr>
        <w:pStyle w:val="BodyText"/>
        <w:rPr>
          <w:sz w:val="20"/>
        </w:rPr>
      </w:pPr>
      <w:r>
        <w:rPr/>
        <w:pict>
          <v:shape style="position:absolute;margin-left:-38.787552pt;margin-top:384.630219pt;width:672.3pt;height:72pt;mso-position-horizontal-relative:page;mso-position-vertical-relative:page;z-index:-22897664;rotation:315" type="#_x0000_t136" fillcolor="#aaaaaa" stroked="f">
            <o:extrusion v:ext="view" autorotationcenter="t"/>
            <v:textpath style="font-family:&quot;Arial&quot;;font-size:72pt;v-text-kern:t;mso-text-shadow:auto" string="OPEN.PTIT.EDU.VN"/>
            <w10:wrap type="none"/>
          </v:shape>
        </w:pict>
      </w:r>
    </w:p>
    <w:p>
      <w:pPr>
        <w:pStyle w:val="BodyText"/>
        <w:spacing w:before="11"/>
        <w:rPr>
          <w:sz w:val="10"/>
        </w:rPr>
      </w:pPr>
    </w:p>
    <w:p>
      <w:pPr>
        <w:pStyle w:val="BodyText"/>
        <w:ind w:left="1019"/>
        <w:rPr>
          <w:sz w:val="20"/>
        </w:rPr>
      </w:pPr>
      <w:r>
        <w:rPr>
          <w:sz w:val="20"/>
        </w:rPr>
        <w:pict>
          <v:group style="width:111.9pt;height:19.8pt;mso-position-horizontal-relative:char;mso-position-vertical-relative:line" coordorigin="0,0" coordsize="2238,396">
            <v:shape style="position:absolute;left:1560;top:7;width:670;height:381" coordorigin="1560,8" coordsize="670,381" path="m1895,8l1806,14,1726,34,1658,63,1606,102,1560,198,1572,249,1658,332,1726,362,1806,381,1895,388,1984,381,2064,362,2132,332,2184,294,2230,198,2218,148,2132,63,2064,34,1984,14,1895,8xe" filled="false" stroked="true" strokeweight=".75pt" strokecolor="#000000">
              <v:path arrowok="t"/>
              <v:stroke dashstyle="solid"/>
            </v:shape>
            <v:shape style="position:absolute;left:1128;top:120;width:432;height:120" coordorigin="1128,120" coordsize="432,120" path="m1440,120l1440,240,1546,187,1461,187,1466,185,1468,180,1466,174,1461,173,1546,173,1440,120xm1440,173l1137,173,1131,174,1128,180,1131,185,1137,187,1440,187,1440,173xm1546,173l1461,173,1466,174,1468,180,1466,185,1461,187,1546,187,1560,180,1546,173xe" filled="true" fillcolor="#000000" stroked="false">
              <v:path arrowok="t"/>
              <v:fill type="solid"/>
            </v:shape>
            <v:shape style="position:absolute;left:1128;top:0;width:1110;height:396" type="#_x0000_t202" filled="false" stroked="false">
              <v:textbox inset="0,0,0,0">
                <w:txbxContent>
                  <w:p>
                    <w:pPr>
                      <w:spacing w:before="70"/>
                      <w:ind w:left="572" w:right="0" w:firstLine="0"/>
                      <w:jc w:val="left"/>
                      <w:rPr>
                        <w:sz w:val="20"/>
                      </w:rPr>
                    </w:pPr>
                    <w:r>
                      <w:rPr>
                        <w:sz w:val="20"/>
                      </w:rPr>
                      <w:t>CPU</w:t>
                    </w:r>
                  </w:p>
                </w:txbxContent>
              </v:textbox>
              <w10:wrap type="none"/>
            </v:shape>
            <v:shape style="position:absolute;left:7;top:7;width:1130;height:338" type="#_x0000_t202" filled="false" stroked="true" strokeweight=".75pt" strokecolor="#000000">
              <v:textbox inset="0,0,0,0">
                <w:txbxContent>
                  <w:p>
                    <w:pPr>
                      <w:spacing w:before="1"/>
                      <w:ind w:left="101" w:right="0" w:firstLine="0"/>
                      <w:jc w:val="left"/>
                      <w:rPr>
                        <w:sz w:val="20"/>
                      </w:rPr>
                    </w:pPr>
                    <w:r>
                      <w:rPr>
                        <w:sz w:val="20"/>
                      </w:rPr>
                      <w:t>ds sẵn sàng</w:t>
                    </w:r>
                  </w:p>
                </w:txbxContent>
              </v:textbox>
              <v:stroke dashstyle="solid"/>
              <w10:wrap type="none"/>
            </v:shape>
          </v:group>
        </w:pict>
      </w:r>
      <w:r>
        <w:rPr>
          <w:sz w:val="20"/>
        </w:rPr>
      </w:r>
    </w:p>
    <w:p>
      <w:pPr>
        <w:pStyle w:val="BodyText"/>
        <w:spacing w:before="10"/>
        <w:rPr>
          <w:sz w:val="7"/>
        </w:rPr>
      </w:pPr>
    </w:p>
    <w:p>
      <w:pPr>
        <w:pStyle w:val="BodyText"/>
        <w:ind w:left="3427"/>
        <w:rPr>
          <w:sz w:val="20"/>
        </w:rPr>
      </w:pPr>
      <w:r>
        <w:rPr>
          <w:sz w:val="20"/>
        </w:rPr>
        <w:pict>
          <v:group style="width:85.1pt;height:33.050pt;mso-position-horizontal-relative:char;mso-position-vertical-relative:line" coordorigin="0,0" coordsize="1702,661">
            <v:rect style="position:absolute;left:282;top:8;width:1131;height:645" filled="true" fillcolor="#ffffff" stroked="false">
              <v:fill type="solid"/>
            </v:rect>
            <v:shape style="position:absolute;left:0;top:248;width:290;height:120" type="#_x0000_t75" stroked="false">
              <v:imagedata r:id="rId74" o:title=""/>
            </v:shape>
            <v:shape style="position:absolute;left:1411;top:291;width:291;height:120" type="#_x0000_t75" stroked="false">
              <v:imagedata r:id="rId75" o:title=""/>
            </v:shape>
            <v:shape style="position:absolute;left:282;top:7;width:1130;height:646" type="#_x0000_t202" filled="false" stroked="true" strokeweight=".75pt" strokecolor="#000000">
              <v:textbox inset="0,0,0,0">
                <w:txbxContent>
                  <w:p>
                    <w:pPr>
                      <w:spacing w:line="244" w:lineRule="auto" w:before="0"/>
                      <w:ind w:left="137" w:right="119" w:firstLine="90"/>
                      <w:jc w:val="left"/>
                      <w:rPr>
                        <w:sz w:val="20"/>
                      </w:rPr>
                    </w:pPr>
                    <w:r>
                      <w:rPr>
                        <w:sz w:val="20"/>
                      </w:rPr>
                      <w:t>Yêu cầu tài nguyên</w:t>
                    </w:r>
                  </w:p>
                </w:txbxContent>
              </v:textbox>
              <v:stroke dashstyle="solid"/>
              <w10:wrap type="none"/>
            </v:shape>
          </v:group>
        </w:pict>
      </w:r>
      <w:r>
        <w:rPr>
          <w:sz w:val="20"/>
        </w:rPr>
      </w:r>
    </w:p>
    <w:p>
      <w:pPr>
        <w:pStyle w:val="BodyText"/>
        <w:spacing w:before="8"/>
        <w:rPr>
          <w:sz w:val="7"/>
        </w:rPr>
      </w:pPr>
    </w:p>
    <w:p>
      <w:pPr>
        <w:pStyle w:val="BodyText"/>
        <w:ind w:left="574"/>
        <w:rPr>
          <w:sz w:val="20"/>
        </w:rPr>
      </w:pPr>
      <w:r>
        <w:rPr>
          <w:sz w:val="20"/>
        </w:rPr>
        <w:pict>
          <v:group style="width:227.7pt;height:55.95pt;mso-position-horizontal-relative:char;mso-position-vertical-relative:line" coordorigin="0,0" coordsize="4554,1119">
            <v:shape style="position:absolute;left:0;top:212;width:3114;height:120" coordorigin="0,212" coordsize="3114,120" path="m120,212l0,272,120,332,120,280,100,280,95,277,92,272,95,268,100,265,120,265,120,212xm120,265l100,265,95,268,92,272,95,277,100,280,120,280,120,265xm3106,265l120,265,120,280,3106,280,3112,277,3114,272,3112,268,3106,265xe" filled="true" fillcolor="#000000" stroked="false">
              <v:path arrowok="t"/>
              <v:fill type="solid"/>
            </v:shape>
            <v:shape style="position:absolute;left:1167;top:0;width:3098;height:1097" coordorigin="1168,0" coordsize="3098,1097" path="m2852,846l2845,812,2822,780,2786,749,2737,720,2677,693,2606,669,2525,648,2435,630,2338,615,2234,604,2124,597,2010,595,1896,597,1786,604,1682,615,1585,630,1496,648,1415,669,1343,693,1283,720,1234,749,1198,780,1175,812,1168,846,1175,880,1198,912,1234,943,1283,972,1343,999,1415,1023,1496,1044,1585,1062,1682,1077,1786,1088,1896,1095,2010,1097,2124,1095,2234,1088,2338,1077,2435,1062,2525,1044,2606,1023,2677,999,2737,972,2786,943,2822,912,2845,880,2852,846xm4265,0l3134,0,3134,646,4265,646,4265,0xe" filled="true" fillcolor="#ffffff" stroked="false">
              <v:path arrowok="t"/>
              <v:fill type="solid"/>
            </v:shape>
            <v:shape style="position:absolute;left:1167;top:595;width:1685;height:502" coordorigin="1168,595" coordsize="1685,502" path="m2010,595l1896,597,1786,604,1682,615,1585,630,1496,648,1415,669,1343,693,1283,720,1198,780,1168,846,1175,880,1234,943,1343,999,1415,1023,1496,1044,1585,1062,1682,1077,1786,1088,1896,1095,2010,1097,2124,1095,2234,1088,2338,1077,2435,1062,2525,1044,2606,1023,2677,999,2737,972,2822,912,2852,846,2845,812,2786,749,2677,693,2606,669,2525,648,2435,630,2338,615,2234,604,2124,597,2010,595xe" filled="false" stroked="true" strokeweight=".75pt" strokecolor="#000000">
              <v:path arrowok="t"/>
              <v:stroke dashstyle="solid"/>
            </v:shape>
            <v:rect style="position:absolute;left:3134;top:750;width:1131;height:369" filled="true" fillcolor="#ffffff" stroked="false">
              <v:fill type="solid"/>
            </v:rect>
            <v:shape style="position:absolute;left:2838;top:800;width:290;height:120" type="#_x0000_t75" stroked="false">
              <v:imagedata r:id="rId76" o:title=""/>
            </v:shape>
            <v:shape style="position:absolute;left:4263;top:255;width:291;height:120" type="#_x0000_t75" stroked="false">
              <v:imagedata r:id="rId77" o:title=""/>
            </v:shape>
            <v:shape style="position:absolute;left:4263;top:800;width:291;height:120" type="#_x0000_t75" stroked="false">
              <v:imagedata r:id="rId78" o:title=""/>
            </v:shape>
            <v:shape style="position:absolute;left:1420;top:683;width:954;height:222" type="#_x0000_t202" filled="false" stroked="false">
              <v:textbox inset="0,0,0,0">
                <w:txbxContent>
                  <w:p>
                    <w:pPr>
                      <w:spacing w:line="222" w:lineRule="exact" w:before="0"/>
                      <w:ind w:left="0" w:right="0" w:firstLine="0"/>
                      <w:jc w:val="left"/>
                      <w:rPr>
                        <w:sz w:val="20"/>
                      </w:rPr>
                    </w:pPr>
                    <w:r>
                      <w:rPr>
                        <w:sz w:val="20"/>
                      </w:rPr>
                      <w:t>Ngắt xảy ra</w:t>
                    </w:r>
                  </w:p>
                </w:txbxContent>
              </v:textbox>
              <w10:wrap type="none"/>
            </v:shape>
          </v:group>
        </w:pict>
      </w:r>
      <w:r>
        <w:rPr>
          <w:sz w:val="20"/>
        </w:rPr>
      </w:r>
    </w:p>
    <w:p>
      <w:pPr>
        <w:pStyle w:val="BodyText"/>
        <w:spacing w:line="288" w:lineRule="auto" w:before="127"/>
        <w:ind w:left="321" w:right="227"/>
        <w:jc w:val="both"/>
      </w:pPr>
      <w:r>
        <w:rPr/>
        <w:pict>
          <v:group style="position:absolute;margin-left:119.985001pt;margin-top:-91.281952pt;width:120.75pt;height:19.75pt;mso-position-horizontal-relative:page;mso-position-vertical-relative:paragraph;z-index:-22900224" coordorigin="2400,-1826" coordsize="2415,395">
            <v:shape style="position:absolute;left:2407;top:-1819;width:670;height:380" coordorigin="2407,-1818" coordsize="670,380" path="m2742,-1818l2653,-1811,2573,-1792,2505,-1762,2453,-1724,2407,-1629,2419,-1578,2505,-1495,2573,-1465,2653,-1446,2742,-1439,2831,-1446,2911,-1465,2979,-1495,3031,-1533,3077,-1629,3065,-1679,2979,-1762,2911,-1792,2831,-1811,2742,-1818xe" filled="false" stroked="true" strokeweight=".75pt" strokecolor="#000000">
              <v:path arrowok="t"/>
              <v:stroke dashstyle="solid"/>
            </v:shape>
            <v:shape style="position:absolute;left:3098;top:-1679;width:291;height:120" type="#_x0000_t75" stroked="false">
              <v:imagedata r:id="rId79" o:title=""/>
            </v:shape>
            <v:shape style="position:absolute;left:2399;top:-1826;width:990;height:395" type="#_x0000_t202" filled="false" stroked="false">
              <v:textbox inset="0,0,0,0">
                <w:txbxContent>
                  <w:p>
                    <w:pPr>
                      <w:spacing w:before="69"/>
                      <w:ind w:left="209" w:right="0" w:firstLine="0"/>
                      <w:jc w:val="left"/>
                      <w:rPr>
                        <w:sz w:val="20"/>
                      </w:rPr>
                    </w:pPr>
                    <w:r>
                      <w:rPr>
                        <w:sz w:val="20"/>
                      </w:rPr>
                      <w:t>I/O</w:t>
                    </w:r>
                  </w:p>
                </w:txbxContent>
              </v:textbox>
              <w10:wrap type="none"/>
            </v:shape>
            <v:shape style="position:absolute;left:3394;top:-1791;width:1413;height:338" type="#_x0000_t202" filled="false" stroked="true" strokeweight=".75pt" strokecolor="#000000">
              <v:textbox inset="0,0,0,0">
                <w:txbxContent>
                  <w:p>
                    <w:pPr>
                      <w:spacing w:before="1"/>
                      <w:ind w:left="9" w:right="0" w:firstLine="0"/>
                      <w:jc w:val="left"/>
                      <w:rPr>
                        <w:sz w:val="20"/>
                      </w:rPr>
                    </w:pPr>
                    <w:r>
                      <w:rPr>
                        <w:sz w:val="20"/>
                      </w:rPr>
                      <w:t>ds đợi tài nguyên</w:t>
                    </w:r>
                  </w:p>
                </w:txbxContent>
              </v:textbox>
              <v:stroke dashstyle="solid"/>
              <w10:wrap type="none"/>
            </v:shape>
            <w10:wrap type="none"/>
          </v:group>
        </w:pict>
      </w:r>
      <w:r>
        <w:rPr/>
        <w:pict>
          <v:group style="position:absolute;margin-left:96.644997pt;margin-top:-120.486954pt;width:59pt;height:106.65pt;mso-position-horizontal-relative:page;mso-position-vertical-relative:paragraph;z-index:15803392" coordorigin="1933,-2410" coordsize="1180,2133">
            <v:shape style="position:absolute;left:1947;top:-2410;width:446;height:250" coordorigin="1948,-2410" coordsize="446,250" path="m2378,-2220l2362,-2229,2258,-2280,2258,-2229,1955,-2229,1950,-2226,1948,-2220,1950,-2215,1955,-2213,2258,-2213,2258,-2160,2364,-2213,2378,-2220xm2393,-2350l2378,-2357,2273,-2410,2273,-2357,1969,-2357,1963,-2355,1962,-2350,1963,-2344,1969,-2343,2273,-2343,2273,-2290,2378,-2343,2393,-2350xe" filled="true" fillcolor="#000000" stroked="false">
              <v:path arrowok="t"/>
              <v:fill type="solid"/>
            </v:shape>
            <v:shape style="position:absolute;left:1940;top:-2221;width:1173;height:1936" coordorigin="1940,-2220" coordsize="1173,1936" path="m1940,-2220l1940,-285m1955,-1632l2378,-1632m1940,-285l3113,-285e" filled="false" stroked="true" strokeweight=".75pt" strokecolor="#000000">
              <v:path arrowok="t"/>
              <v:stroke dashstyle="solid"/>
            </v:shape>
            <w10:wrap type="none"/>
          </v:group>
        </w:pict>
      </w:r>
      <w:r>
        <w:rPr/>
        <w:pict>
          <v:group style="position:absolute;margin-left:228pt;margin-top:-120.486954pt;width:97.4pt;height:119.55pt;mso-position-horizontal-relative:page;mso-position-vertical-relative:paragraph;z-index:15804928" coordorigin="4560,-2410" coordsize="1948,2391">
            <v:shape style="position:absolute;left:5089;top:-1145;width:1130;height:646" type="#_x0000_t202" filled="false" stroked="true" strokeweight=".75pt" strokecolor="#000000">
              <v:textbox inset="0,0,0,0">
                <w:txbxContent>
                  <w:p>
                    <w:pPr>
                      <w:spacing w:line="244" w:lineRule="auto" w:before="0"/>
                      <w:ind w:left="201" w:right="182" w:firstLine="212"/>
                      <w:jc w:val="left"/>
                      <w:rPr>
                        <w:sz w:val="20"/>
                      </w:rPr>
                    </w:pPr>
                    <w:r>
                      <w:rPr>
                        <w:sz w:val="20"/>
                      </w:rPr>
                      <w:t>Hết thời gian</w:t>
                    </w:r>
                  </w:p>
                </w:txbxContent>
              </v:textbox>
              <v:stroke dashstyle="solid"/>
              <w10:wrap type="none"/>
            </v:shape>
            <v:shape style="position:absolute;left:5089;top:-397;width:1130;height:370" type="#_x0000_t202" filled="false" stroked="true" strokeweight=".75pt" strokecolor="#000000">
              <v:textbox inset="0,0,0,0">
                <w:txbxContent>
                  <w:p>
                    <w:pPr>
                      <w:spacing w:before="1"/>
                      <w:ind w:left="132" w:right="0" w:firstLine="0"/>
                      <w:jc w:val="left"/>
                      <w:rPr>
                        <w:sz w:val="20"/>
                      </w:rPr>
                    </w:pPr>
                    <w:r>
                      <w:rPr>
                        <w:sz w:val="20"/>
                      </w:rPr>
                      <w:t>Đợi 1 ngắt</w:t>
                    </w:r>
                  </w:p>
                </w:txbxContent>
              </v:textbox>
              <v:stroke dashstyle="solid"/>
              <w10:wrap type="none"/>
            </v:shape>
            <v:shape style="position:absolute;left:4560;top:-2410;width:1137;height:120" coordorigin="4560,-2410" coordsize="1137,120" path="m5576,-2410l5576,-2290,5682,-2343,5596,-2343,5602,-2344,5604,-2350,5602,-2355,5596,-2357,5682,-2357,5576,-2410xm5576,-2357l4567,-2357,4561,-2355,4560,-2350,4561,-2344,4567,-2343,5576,-2343,5576,-2357xm5682,-2357l5596,-2357,5602,-2355,5604,-2350,5602,-2344,5596,-2343,5682,-2343,5696,-2350,5682,-2357xe" filled="true" fillcolor="#000000" stroked="false">
              <v:path arrowok="t"/>
              <v:fill type="solid"/>
            </v:shape>
            <v:shape style="position:absolute;left:4622;top:-2221;width:1878;height:1936" coordorigin="4622,-2220" coordsize="1878,1936" path="m4622,-2220l6500,-2220m6500,-2220l6500,-285e" filled="false" stroked="true" strokeweight=".75pt" strokecolor="#000000">
              <v:path arrowok="t"/>
              <v:stroke dashstyle="solid"/>
            </v:shape>
            <w10:wrap type="none"/>
          </v:group>
        </w:pict>
      </w:r>
      <w:r>
        <w:rPr/>
        <w:t>Hình 3.16: khi có yêu cầu tài nguyên mà chưa được đáp ứng, tiến trình được đưa vào hàng đợi tài nguyên.</w:t>
      </w:r>
    </w:p>
    <w:p>
      <w:pPr>
        <w:pStyle w:val="BodyText"/>
        <w:spacing w:before="3"/>
        <w:rPr>
          <w:sz w:val="38"/>
        </w:rPr>
      </w:pPr>
    </w:p>
    <w:p>
      <w:pPr>
        <w:pStyle w:val="Heading6"/>
        <w:numPr>
          <w:ilvl w:val="3"/>
          <w:numId w:val="23"/>
        </w:numPr>
        <w:tabs>
          <w:tab w:pos="1069" w:val="left" w:leader="none"/>
        </w:tabs>
        <w:spacing w:line="240" w:lineRule="auto" w:before="0" w:after="0"/>
        <w:ind w:left="1068" w:right="0" w:hanging="748"/>
        <w:jc w:val="both"/>
      </w:pPr>
      <w:r>
        <w:rPr/>
        <w:t>Các loại điều</w:t>
      </w:r>
      <w:r>
        <w:rPr>
          <w:spacing w:val="-4"/>
        </w:rPr>
        <w:t> </w:t>
      </w:r>
      <w:r>
        <w:rPr/>
        <w:t>phối</w:t>
      </w:r>
    </w:p>
    <w:p>
      <w:pPr>
        <w:pStyle w:val="Heading7"/>
        <w:numPr>
          <w:ilvl w:val="0"/>
          <w:numId w:val="24"/>
        </w:numPr>
        <w:tabs>
          <w:tab w:pos="571" w:val="left" w:leader="none"/>
        </w:tabs>
        <w:spacing w:line="240" w:lineRule="auto" w:before="112" w:after="0"/>
        <w:ind w:left="570" w:right="0" w:hanging="250"/>
        <w:jc w:val="both"/>
        <w:rPr>
          <w:i/>
        </w:rPr>
      </w:pPr>
      <w:r>
        <w:rPr>
          <w:i/>
        </w:rPr>
        <w:t>Điều phối tác vụ (job</w:t>
      </w:r>
      <w:r>
        <w:rPr>
          <w:i/>
          <w:spacing w:val="-4"/>
        </w:rPr>
        <w:t> </w:t>
      </w:r>
      <w:r>
        <w:rPr>
          <w:i/>
        </w:rPr>
        <w:t>scheduling)</w:t>
      </w:r>
    </w:p>
    <w:p>
      <w:pPr>
        <w:pStyle w:val="BodyText"/>
        <w:spacing w:line="288" w:lineRule="auto" w:before="111"/>
        <w:ind w:left="321" w:right="224" w:hanging="1"/>
        <w:jc w:val="both"/>
      </w:pPr>
      <w:r>
        <w:rPr/>
        <w:t>Là lựa chọn tác vụ nào được đưa vào bộ nhớ chính để thực hiện. Chức năng điều phối tác vụ  quyết định mức độ đa chương của hệ thống (số lượng tiến trình trong bộ nhớ chính). Khi hệ thống tạo lập một tiến trình, hay có một tiến trình kết thúc xử lý thì chức năng điều phối tác vụ mới được kích hoạt. Vì mức độ đa chương tương đối ổn định nên chức năng điều phối tác vụ có tần suất hoạt động thấp . Để cân bằng hoạt động của CPU và các thiết bị ngoại vi, bộ điều phối tác vụ nên lựa chọn các tiến trình để nạp vào bộ nhớ sao cho là sự pha trộn hợp lý giữa các tiến trình hướng nhập xuất và các tiến trình hướng xử</w:t>
      </w:r>
      <w:r>
        <w:rPr>
          <w:spacing w:val="-5"/>
        </w:rPr>
        <w:t> </w:t>
      </w:r>
      <w:r>
        <w:rPr/>
        <w:t>lý.</w:t>
      </w:r>
    </w:p>
    <w:p>
      <w:pPr>
        <w:pStyle w:val="BodyText"/>
        <w:spacing w:before="4"/>
        <w:rPr>
          <w:sz w:val="38"/>
        </w:rPr>
      </w:pPr>
    </w:p>
    <w:p>
      <w:pPr>
        <w:pStyle w:val="Heading7"/>
        <w:numPr>
          <w:ilvl w:val="0"/>
          <w:numId w:val="24"/>
        </w:numPr>
        <w:tabs>
          <w:tab w:pos="572" w:val="left" w:leader="none"/>
        </w:tabs>
        <w:spacing w:line="240" w:lineRule="auto" w:before="0" w:after="0"/>
        <w:ind w:left="571" w:right="0" w:hanging="250"/>
        <w:jc w:val="both"/>
        <w:rPr>
          <w:i/>
        </w:rPr>
      </w:pPr>
      <w:r>
        <w:rPr>
          <w:i/>
        </w:rPr>
        <w:t>Điều phối tiến trình ( process</w:t>
      </w:r>
      <w:r>
        <w:rPr>
          <w:i/>
          <w:spacing w:val="-5"/>
        </w:rPr>
        <w:t> </w:t>
      </w:r>
      <w:r>
        <w:rPr>
          <w:i/>
        </w:rPr>
        <w:t>scheduling)</w:t>
      </w:r>
    </w:p>
    <w:p>
      <w:pPr>
        <w:pStyle w:val="BodyText"/>
        <w:spacing w:line="288" w:lineRule="auto" w:before="110"/>
        <w:ind w:left="321" w:right="224"/>
        <w:jc w:val="both"/>
      </w:pPr>
      <w:r>
        <w:rPr/>
        <w:t>Chọn một tiến trình ở trạng thái sẵn sàng (đã được nạp vào bộ nhớ chính, và có đủ tài nguyên để hoạt động ) và cấp phát CPU cho tiến trình đó thực hiện. Bộ điều phối tiến trình có tần suất hoạt động cao, sau mỗi lần xảy ra ngắt (do đồng hồ báo giờ, do các thiết bị ngoại vi...), thường là 1 lần trong khoảng 100ms. Do vậy để nâng cao hiệu suất của hệ thống, bộ điều phối tiến trình cần sử dụng các thuật toán tốt nhất.</w:t>
      </w:r>
    </w:p>
    <w:p>
      <w:pPr>
        <w:pStyle w:val="BodyText"/>
        <w:spacing w:before="2"/>
        <w:rPr>
          <w:sz w:val="38"/>
        </w:rPr>
      </w:pPr>
    </w:p>
    <w:p>
      <w:pPr>
        <w:pStyle w:val="Heading6"/>
        <w:numPr>
          <w:ilvl w:val="3"/>
          <w:numId w:val="23"/>
        </w:numPr>
        <w:tabs>
          <w:tab w:pos="1072" w:val="left" w:leader="none"/>
        </w:tabs>
        <w:spacing w:line="240" w:lineRule="auto" w:before="1" w:after="0"/>
        <w:ind w:left="1071" w:right="0" w:hanging="749"/>
        <w:jc w:val="both"/>
      </w:pPr>
      <w:r>
        <w:rPr/>
        <w:t>Các thuật toán điều</w:t>
      </w:r>
      <w:r>
        <w:rPr>
          <w:spacing w:val="-7"/>
        </w:rPr>
        <w:t> </w:t>
      </w:r>
      <w:r>
        <w:rPr/>
        <w:t>phối</w:t>
      </w:r>
    </w:p>
    <w:p>
      <w:pPr>
        <w:pStyle w:val="Heading7"/>
        <w:spacing w:before="112"/>
        <w:ind w:left="323"/>
        <w:rPr>
          <w:i/>
        </w:rPr>
      </w:pPr>
      <w:r>
        <w:rPr>
          <w:i/>
        </w:rPr>
        <w:t>a/ Thuật toán FIFO</w:t>
      </w:r>
    </w:p>
    <w:p>
      <w:pPr>
        <w:pStyle w:val="BodyText"/>
        <w:spacing w:before="111"/>
        <w:ind w:left="323"/>
        <w:jc w:val="both"/>
      </w:pPr>
      <w:r>
        <w:rPr/>
        <w:t>CPU được cấp phát cho tiến trình đầu tiên trong danh sách sẵn sàng, tiến trình này là tiến trình</w:t>
      </w:r>
    </w:p>
    <w:p>
      <w:pPr>
        <w:pStyle w:val="BodyText"/>
        <w:spacing w:before="53"/>
        <w:ind w:left="321"/>
        <w:jc w:val="both"/>
      </w:pPr>
      <w:r>
        <w:rPr/>
        <w:t>được đưa vào hệ thống sớm nhất. Đây là thuật toán điều phối theo nguyên tắc độc quyền.</w:t>
      </w:r>
    </w:p>
    <w:p>
      <w:pPr>
        <w:pStyle w:val="BodyText"/>
        <w:rPr>
          <w:sz w:val="20"/>
        </w:rPr>
      </w:pPr>
    </w:p>
    <w:p>
      <w:pPr>
        <w:pStyle w:val="BodyText"/>
        <w:spacing w:before="3"/>
        <w:rPr>
          <w:sz w:val="19"/>
        </w:rPr>
      </w:pPr>
      <w:r>
        <w:rPr/>
        <w:drawing>
          <wp:anchor distT="0" distB="0" distL="0" distR="0" allowOverlap="1" layoutInCell="1" locked="0" behindDoc="0" simplePos="0" relativeHeight="142">
            <wp:simplePos x="0" y="0"/>
            <wp:positionH relativeFrom="page">
              <wp:posOffset>1080516</wp:posOffset>
            </wp:positionH>
            <wp:positionV relativeFrom="paragraph">
              <wp:posOffset>165975</wp:posOffset>
            </wp:positionV>
            <wp:extent cx="2061509" cy="453104"/>
            <wp:effectExtent l="0" t="0" r="0" b="0"/>
            <wp:wrapTopAndBottom/>
            <wp:docPr id="85" name="image73.jpeg"/>
            <wp:cNvGraphicFramePr>
              <a:graphicFrameLocks noChangeAspect="1"/>
            </wp:cNvGraphicFramePr>
            <a:graphic>
              <a:graphicData uri="http://schemas.openxmlformats.org/drawingml/2006/picture">
                <pic:pic>
                  <pic:nvPicPr>
                    <pic:cNvPr id="86" name="image73.jpeg"/>
                    <pic:cNvPicPr/>
                  </pic:nvPicPr>
                  <pic:blipFill>
                    <a:blip r:embed="rId80" cstate="print"/>
                    <a:stretch>
                      <a:fillRect/>
                    </a:stretch>
                  </pic:blipFill>
                  <pic:spPr>
                    <a:xfrm>
                      <a:off x="0" y="0"/>
                      <a:ext cx="2061509" cy="453104"/>
                    </a:xfrm>
                    <a:prstGeom prst="rect">
                      <a:avLst/>
                    </a:prstGeom>
                  </pic:spPr>
                </pic:pic>
              </a:graphicData>
            </a:graphic>
          </wp:anchor>
        </w:drawing>
      </w:r>
    </w:p>
    <w:p>
      <w:pPr>
        <w:pStyle w:val="BodyText"/>
        <w:spacing w:before="81"/>
        <w:ind w:left="321"/>
      </w:pPr>
      <w:r>
        <w:rPr/>
        <w:t>Hình 3.17: mô hình điều phối theo FIFO</w:t>
      </w:r>
    </w:p>
    <w:p>
      <w:pPr>
        <w:pStyle w:val="BodyText"/>
        <w:rPr>
          <w:sz w:val="26"/>
        </w:rPr>
      </w:pPr>
    </w:p>
    <w:p>
      <w:pPr>
        <w:pStyle w:val="BodyText"/>
        <w:spacing w:line="288" w:lineRule="auto" w:before="191"/>
        <w:ind w:left="322" w:right="226" w:hanging="1"/>
      </w:pPr>
      <w:r>
        <w:rPr/>
        <w:t>Ví dụ: Hệ thống lần lượt có ba tiến trình P1, P2, P3 vào ready list. Thời điểm vào RL và thời gian xử lý của mỗi tiến trình cho trong bảng sau:</w:t>
      </w:r>
    </w:p>
    <w:p>
      <w:pPr>
        <w:spacing w:after="0" w:line="288" w:lineRule="auto"/>
        <w:sectPr>
          <w:pgSz w:w="11910" w:h="16840"/>
          <w:pgMar w:header="0" w:footer="371" w:top="1600" w:bottom="980" w:left="1380" w:right="900"/>
        </w:sectPr>
      </w:pPr>
    </w:p>
    <w:tbl>
      <w:tblPr>
        <w:tblW w:w="0" w:type="auto"/>
        <w:jc w:val="left"/>
        <w:tblInd w:w="266"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top w:w="0" w:type="dxa"/>
          <w:left w:w="0" w:type="dxa"/>
          <w:bottom w:w="0" w:type="dxa"/>
          <w:right w:w="0" w:type="dxa"/>
        </w:tblCellMar>
        <w:tblLook w:val="01E0"/>
      </w:tblPr>
      <w:tblGrid>
        <w:gridCol w:w="955"/>
        <w:gridCol w:w="1642"/>
        <w:gridCol w:w="1402"/>
      </w:tblGrid>
      <w:tr>
        <w:trPr>
          <w:trHeight w:val="514" w:hRule="atLeast"/>
        </w:trPr>
        <w:tc>
          <w:tcPr>
            <w:tcW w:w="955" w:type="dxa"/>
            <w:tcBorders>
              <w:left w:val="double" w:sz="2" w:space="0" w:color="D4D0C8"/>
            </w:tcBorders>
          </w:tcPr>
          <w:p>
            <w:pPr>
              <w:pStyle w:val="TableParagraph"/>
              <w:spacing w:before="116"/>
              <w:ind w:left="62"/>
              <w:rPr>
                <w:sz w:val="20"/>
              </w:rPr>
            </w:pPr>
            <w:r>
              <w:rPr>
                <w:sz w:val="20"/>
              </w:rPr>
              <w:t>Tiến trình</w:t>
            </w:r>
          </w:p>
        </w:tc>
        <w:tc>
          <w:tcPr>
            <w:tcW w:w="1642" w:type="dxa"/>
          </w:tcPr>
          <w:p>
            <w:pPr>
              <w:pStyle w:val="TableParagraph"/>
              <w:spacing w:before="116"/>
              <w:ind w:left="65"/>
              <w:rPr>
                <w:sz w:val="20"/>
              </w:rPr>
            </w:pPr>
            <w:r>
              <w:rPr>
                <w:sz w:val="20"/>
              </w:rPr>
              <w:t>Thời điểm vào RL</w:t>
            </w:r>
          </w:p>
        </w:tc>
        <w:tc>
          <w:tcPr>
            <w:tcW w:w="1402" w:type="dxa"/>
          </w:tcPr>
          <w:p>
            <w:pPr>
              <w:pStyle w:val="TableParagraph"/>
              <w:spacing w:before="116"/>
              <w:ind w:left="67"/>
              <w:rPr>
                <w:sz w:val="20"/>
              </w:rPr>
            </w:pPr>
            <w:r>
              <w:rPr>
                <w:sz w:val="20"/>
              </w:rPr>
              <w:t>Thời gian xử lý</w:t>
            </w:r>
          </w:p>
        </w:tc>
      </w:tr>
      <w:tr>
        <w:trPr>
          <w:trHeight w:val="515" w:hRule="atLeast"/>
        </w:trPr>
        <w:tc>
          <w:tcPr>
            <w:tcW w:w="955" w:type="dxa"/>
            <w:tcBorders>
              <w:left w:val="double" w:sz="2" w:space="0" w:color="D4D0C8"/>
            </w:tcBorders>
          </w:tcPr>
          <w:p>
            <w:pPr>
              <w:pStyle w:val="TableParagraph"/>
              <w:spacing w:before="116"/>
              <w:ind w:left="62"/>
              <w:rPr>
                <w:sz w:val="20"/>
              </w:rPr>
            </w:pPr>
            <w:r>
              <w:rPr>
                <w:sz w:val="20"/>
              </w:rPr>
              <w:t>P1</w:t>
            </w:r>
          </w:p>
        </w:tc>
        <w:tc>
          <w:tcPr>
            <w:tcW w:w="1642" w:type="dxa"/>
          </w:tcPr>
          <w:p>
            <w:pPr>
              <w:pStyle w:val="TableParagraph"/>
              <w:spacing w:before="116"/>
              <w:ind w:left="65"/>
              <w:rPr>
                <w:sz w:val="20"/>
              </w:rPr>
            </w:pPr>
            <w:r>
              <w:rPr>
                <w:w w:val="100"/>
                <w:sz w:val="20"/>
              </w:rPr>
              <w:t>0</w:t>
            </w:r>
          </w:p>
        </w:tc>
        <w:tc>
          <w:tcPr>
            <w:tcW w:w="1402" w:type="dxa"/>
          </w:tcPr>
          <w:p>
            <w:pPr>
              <w:pStyle w:val="TableParagraph"/>
              <w:spacing w:before="116"/>
              <w:ind w:left="67"/>
              <w:rPr>
                <w:sz w:val="20"/>
              </w:rPr>
            </w:pPr>
            <w:r>
              <w:rPr>
                <w:sz w:val="20"/>
              </w:rPr>
              <w:t>24</w:t>
            </w:r>
          </w:p>
        </w:tc>
      </w:tr>
      <w:tr>
        <w:trPr>
          <w:trHeight w:val="515" w:hRule="atLeast"/>
        </w:trPr>
        <w:tc>
          <w:tcPr>
            <w:tcW w:w="955" w:type="dxa"/>
            <w:tcBorders>
              <w:left w:val="double" w:sz="2" w:space="0" w:color="D4D0C8"/>
            </w:tcBorders>
          </w:tcPr>
          <w:p>
            <w:pPr>
              <w:pStyle w:val="TableParagraph"/>
              <w:spacing w:before="116"/>
              <w:ind w:left="62"/>
              <w:rPr>
                <w:sz w:val="20"/>
              </w:rPr>
            </w:pPr>
            <w:r>
              <w:rPr>
                <w:sz w:val="20"/>
              </w:rPr>
              <w:t>P2</w:t>
            </w:r>
          </w:p>
        </w:tc>
        <w:tc>
          <w:tcPr>
            <w:tcW w:w="1642" w:type="dxa"/>
          </w:tcPr>
          <w:p>
            <w:pPr>
              <w:pStyle w:val="TableParagraph"/>
              <w:spacing w:before="116"/>
              <w:ind w:left="65"/>
              <w:rPr>
                <w:sz w:val="20"/>
              </w:rPr>
            </w:pPr>
            <w:r>
              <w:rPr>
                <w:w w:val="100"/>
                <w:sz w:val="20"/>
              </w:rPr>
              <w:t>1</w:t>
            </w:r>
          </w:p>
        </w:tc>
        <w:tc>
          <w:tcPr>
            <w:tcW w:w="1402" w:type="dxa"/>
          </w:tcPr>
          <w:p>
            <w:pPr>
              <w:pStyle w:val="TableParagraph"/>
              <w:spacing w:before="116"/>
              <w:ind w:left="67"/>
              <w:rPr>
                <w:sz w:val="20"/>
              </w:rPr>
            </w:pPr>
            <w:r>
              <w:rPr>
                <w:w w:val="100"/>
                <w:sz w:val="20"/>
              </w:rPr>
              <w:t>3</w:t>
            </w:r>
          </w:p>
        </w:tc>
      </w:tr>
      <w:tr>
        <w:trPr>
          <w:trHeight w:val="514" w:hRule="atLeast"/>
        </w:trPr>
        <w:tc>
          <w:tcPr>
            <w:tcW w:w="955" w:type="dxa"/>
            <w:tcBorders>
              <w:left w:val="double" w:sz="2" w:space="0" w:color="D4D0C8"/>
            </w:tcBorders>
          </w:tcPr>
          <w:p>
            <w:pPr>
              <w:pStyle w:val="TableParagraph"/>
              <w:spacing w:before="116"/>
              <w:ind w:left="62"/>
              <w:rPr>
                <w:sz w:val="20"/>
              </w:rPr>
            </w:pPr>
            <w:r>
              <w:rPr>
                <w:sz w:val="20"/>
              </w:rPr>
              <w:t>P3</w:t>
            </w:r>
          </w:p>
        </w:tc>
        <w:tc>
          <w:tcPr>
            <w:tcW w:w="1642" w:type="dxa"/>
          </w:tcPr>
          <w:p>
            <w:pPr>
              <w:pStyle w:val="TableParagraph"/>
              <w:spacing w:before="116"/>
              <w:ind w:left="65"/>
              <w:rPr>
                <w:sz w:val="20"/>
              </w:rPr>
            </w:pPr>
            <w:r>
              <w:rPr>
                <w:w w:val="100"/>
                <w:sz w:val="20"/>
              </w:rPr>
              <w:t>2</w:t>
            </w:r>
          </w:p>
        </w:tc>
        <w:tc>
          <w:tcPr>
            <w:tcW w:w="1402" w:type="dxa"/>
          </w:tcPr>
          <w:p>
            <w:pPr>
              <w:pStyle w:val="TableParagraph"/>
              <w:spacing w:before="116"/>
              <w:ind w:left="67"/>
              <w:rPr>
                <w:sz w:val="20"/>
              </w:rPr>
            </w:pPr>
            <w:r>
              <w:rPr>
                <w:w w:val="100"/>
                <w:sz w:val="20"/>
              </w:rPr>
              <w:t>3</w:t>
            </w:r>
          </w:p>
        </w:tc>
      </w:tr>
    </w:tbl>
    <w:p>
      <w:pPr>
        <w:pStyle w:val="BodyText"/>
        <w:spacing w:before="78"/>
        <w:ind w:left="321"/>
      </w:pPr>
      <w:r>
        <w:rPr/>
        <w:pict>
          <v:shape style="position:absolute;margin-left:-38.787552pt;margin-top:384.630219pt;width:672.3pt;height:72pt;mso-position-horizontal-relative:page;mso-position-vertical-relative:page;z-index:-22896640;rotation:315" type="#_x0000_t136" fillcolor="#aaaaaa" stroked="f">
            <o:extrusion v:ext="view" autorotationcenter="t"/>
            <v:textpath style="font-family:&quot;Arial&quot;;font-size:72pt;v-text-kern:t;mso-text-shadow:auto" string="OPEN.PTIT.EDU.VN"/>
            <w10:wrap type="none"/>
          </v:shape>
        </w:pict>
      </w:r>
      <w:r>
        <w:rPr/>
        <w:pict>
          <v:shape style="position:absolute;margin-left:80.820pt;margin-top:665.429993pt;width:201.1pt;height:112.7pt;mso-position-horizontal-relative:page;mso-position-vertical-relative:page;z-index:15806976" type="#_x0000_t202" filled="false" stroked="false">
            <v:textbox inset="0,0,0,0">
              <w:txbxContent>
                <w:tbl>
                  <w:tblPr>
                    <w:tblW w:w="0" w:type="auto"/>
                    <w:jc w:val="left"/>
                    <w:tblInd w:w="7"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top w:w="0" w:type="dxa"/>
                      <w:left w:w="0" w:type="dxa"/>
                      <w:bottom w:w="0" w:type="dxa"/>
                      <w:right w:w="0" w:type="dxa"/>
                    </w:tblCellMar>
                    <w:tblLook w:val="01E0"/>
                  </w:tblPr>
                  <w:tblGrid>
                    <w:gridCol w:w="955"/>
                    <w:gridCol w:w="1642"/>
                    <w:gridCol w:w="1402"/>
                  </w:tblGrid>
                  <w:tr>
                    <w:trPr>
                      <w:trHeight w:val="514" w:hRule="atLeast"/>
                    </w:trPr>
                    <w:tc>
                      <w:tcPr>
                        <w:tcW w:w="955" w:type="dxa"/>
                        <w:tcBorders>
                          <w:left w:val="double" w:sz="2" w:space="0" w:color="D4D0C8"/>
                        </w:tcBorders>
                      </w:tcPr>
                      <w:p>
                        <w:pPr>
                          <w:pStyle w:val="TableParagraph"/>
                          <w:spacing w:before="116"/>
                          <w:ind w:left="62"/>
                          <w:rPr>
                            <w:sz w:val="20"/>
                          </w:rPr>
                        </w:pPr>
                        <w:r>
                          <w:rPr>
                            <w:sz w:val="20"/>
                          </w:rPr>
                          <w:t>Tiến trình</w:t>
                        </w:r>
                      </w:p>
                    </w:tc>
                    <w:tc>
                      <w:tcPr>
                        <w:tcW w:w="1642" w:type="dxa"/>
                      </w:tcPr>
                      <w:p>
                        <w:pPr>
                          <w:pStyle w:val="TableParagraph"/>
                          <w:spacing w:before="116"/>
                          <w:ind w:left="65"/>
                          <w:rPr>
                            <w:sz w:val="20"/>
                          </w:rPr>
                        </w:pPr>
                        <w:r>
                          <w:rPr>
                            <w:sz w:val="20"/>
                          </w:rPr>
                          <w:t>Thời điểm vào RL</w:t>
                        </w:r>
                      </w:p>
                    </w:tc>
                    <w:tc>
                      <w:tcPr>
                        <w:tcW w:w="1402" w:type="dxa"/>
                      </w:tcPr>
                      <w:p>
                        <w:pPr>
                          <w:pStyle w:val="TableParagraph"/>
                          <w:spacing w:before="116"/>
                          <w:ind w:left="67"/>
                          <w:rPr>
                            <w:sz w:val="20"/>
                          </w:rPr>
                        </w:pPr>
                        <w:r>
                          <w:rPr>
                            <w:sz w:val="20"/>
                          </w:rPr>
                          <w:t>Thời gian xử lý</w:t>
                        </w:r>
                      </w:p>
                    </w:tc>
                  </w:tr>
                  <w:tr>
                    <w:trPr>
                      <w:trHeight w:val="515" w:hRule="atLeast"/>
                    </w:trPr>
                    <w:tc>
                      <w:tcPr>
                        <w:tcW w:w="955" w:type="dxa"/>
                        <w:tcBorders>
                          <w:left w:val="double" w:sz="2" w:space="0" w:color="D4D0C8"/>
                        </w:tcBorders>
                      </w:tcPr>
                      <w:p>
                        <w:pPr>
                          <w:pStyle w:val="TableParagraph"/>
                          <w:spacing w:before="116"/>
                          <w:ind w:left="62"/>
                          <w:rPr>
                            <w:sz w:val="20"/>
                          </w:rPr>
                        </w:pPr>
                        <w:r>
                          <w:rPr>
                            <w:sz w:val="20"/>
                          </w:rPr>
                          <w:t>P1</w:t>
                        </w:r>
                      </w:p>
                    </w:tc>
                    <w:tc>
                      <w:tcPr>
                        <w:tcW w:w="1642" w:type="dxa"/>
                      </w:tcPr>
                      <w:p>
                        <w:pPr>
                          <w:pStyle w:val="TableParagraph"/>
                          <w:spacing w:before="116"/>
                          <w:ind w:left="65"/>
                          <w:rPr>
                            <w:sz w:val="20"/>
                          </w:rPr>
                        </w:pPr>
                        <w:r>
                          <w:rPr>
                            <w:w w:val="100"/>
                            <w:sz w:val="20"/>
                          </w:rPr>
                          <w:t>0</w:t>
                        </w:r>
                      </w:p>
                    </w:tc>
                    <w:tc>
                      <w:tcPr>
                        <w:tcW w:w="1402" w:type="dxa"/>
                      </w:tcPr>
                      <w:p>
                        <w:pPr>
                          <w:pStyle w:val="TableParagraph"/>
                          <w:spacing w:before="116"/>
                          <w:ind w:left="67"/>
                          <w:rPr>
                            <w:sz w:val="20"/>
                          </w:rPr>
                        </w:pPr>
                        <w:r>
                          <w:rPr>
                            <w:sz w:val="20"/>
                          </w:rPr>
                          <w:t>24</w:t>
                        </w:r>
                      </w:p>
                    </w:tc>
                  </w:tr>
                  <w:tr>
                    <w:trPr>
                      <w:trHeight w:val="514" w:hRule="atLeast"/>
                    </w:trPr>
                    <w:tc>
                      <w:tcPr>
                        <w:tcW w:w="955" w:type="dxa"/>
                        <w:tcBorders>
                          <w:left w:val="double" w:sz="2" w:space="0" w:color="D4D0C8"/>
                        </w:tcBorders>
                      </w:tcPr>
                      <w:p>
                        <w:pPr>
                          <w:pStyle w:val="TableParagraph"/>
                          <w:spacing w:before="116"/>
                          <w:ind w:left="62"/>
                          <w:rPr>
                            <w:sz w:val="20"/>
                          </w:rPr>
                        </w:pPr>
                        <w:r>
                          <w:rPr>
                            <w:sz w:val="20"/>
                          </w:rPr>
                          <w:t>P2</w:t>
                        </w:r>
                      </w:p>
                    </w:tc>
                    <w:tc>
                      <w:tcPr>
                        <w:tcW w:w="1642" w:type="dxa"/>
                      </w:tcPr>
                      <w:p>
                        <w:pPr>
                          <w:pStyle w:val="TableParagraph"/>
                          <w:spacing w:before="116"/>
                          <w:ind w:left="65"/>
                          <w:rPr>
                            <w:sz w:val="20"/>
                          </w:rPr>
                        </w:pPr>
                        <w:r>
                          <w:rPr>
                            <w:w w:val="100"/>
                            <w:sz w:val="20"/>
                          </w:rPr>
                          <w:t>1</w:t>
                        </w:r>
                      </w:p>
                    </w:tc>
                    <w:tc>
                      <w:tcPr>
                        <w:tcW w:w="1402" w:type="dxa"/>
                      </w:tcPr>
                      <w:p>
                        <w:pPr>
                          <w:pStyle w:val="TableParagraph"/>
                          <w:spacing w:before="116"/>
                          <w:ind w:left="67"/>
                          <w:rPr>
                            <w:sz w:val="20"/>
                          </w:rPr>
                        </w:pPr>
                        <w:r>
                          <w:rPr>
                            <w:w w:val="100"/>
                            <w:sz w:val="20"/>
                          </w:rPr>
                          <w:t>3</w:t>
                        </w:r>
                      </w:p>
                    </w:tc>
                  </w:tr>
                  <w:tr>
                    <w:trPr>
                      <w:trHeight w:val="514" w:hRule="atLeast"/>
                    </w:trPr>
                    <w:tc>
                      <w:tcPr>
                        <w:tcW w:w="955" w:type="dxa"/>
                        <w:tcBorders>
                          <w:left w:val="double" w:sz="2" w:space="0" w:color="D4D0C8"/>
                        </w:tcBorders>
                      </w:tcPr>
                      <w:p>
                        <w:pPr>
                          <w:pStyle w:val="TableParagraph"/>
                          <w:spacing w:before="116"/>
                          <w:ind w:left="62"/>
                          <w:rPr>
                            <w:sz w:val="20"/>
                          </w:rPr>
                        </w:pPr>
                        <w:r>
                          <w:rPr>
                            <w:sz w:val="20"/>
                          </w:rPr>
                          <w:t>P3</w:t>
                        </w:r>
                      </w:p>
                    </w:tc>
                    <w:tc>
                      <w:tcPr>
                        <w:tcW w:w="1642" w:type="dxa"/>
                      </w:tcPr>
                      <w:p>
                        <w:pPr>
                          <w:pStyle w:val="TableParagraph"/>
                          <w:spacing w:before="116"/>
                          <w:ind w:left="65"/>
                          <w:rPr>
                            <w:sz w:val="20"/>
                          </w:rPr>
                        </w:pPr>
                        <w:r>
                          <w:rPr>
                            <w:w w:val="100"/>
                            <w:sz w:val="20"/>
                          </w:rPr>
                          <w:t>2</w:t>
                        </w:r>
                      </w:p>
                    </w:tc>
                    <w:tc>
                      <w:tcPr>
                        <w:tcW w:w="1402" w:type="dxa"/>
                      </w:tcPr>
                      <w:p>
                        <w:pPr>
                          <w:pStyle w:val="TableParagraph"/>
                          <w:spacing w:before="116"/>
                          <w:ind w:left="67"/>
                          <w:rPr>
                            <w:sz w:val="20"/>
                          </w:rPr>
                        </w:pPr>
                        <w:r>
                          <w:rPr>
                            <w:w w:val="100"/>
                            <w:sz w:val="20"/>
                          </w:rPr>
                          <w:t>3</w:t>
                        </w:r>
                      </w:p>
                    </w:tc>
                  </w:tr>
                </w:tbl>
                <w:p>
                  <w:pPr>
                    <w:pStyle w:val="BodyText"/>
                  </w:pPr>
                </w:p>
              </w:txbxContent>
            </v:textbox>
            <w10:wrap type="none"/>
          </v:shape>
        </w:pict>
      </w:r>
      <w:r>
        <w:rPr/>
        <w:t>Theo thuật toán FIFO, thứ tự cấp phát CPU cho các tiến trình là :</w:t>
      </w:r>
    </w:p>
    <w:p>
      <w:pPr>
        <w:pStyle w:val="BodyText"/>
        <w:spacing w:before="3"/>
        <w:rPr>
          <w:sz w:val="11"/>
        </w:rPr>
      </w:pPr>
    </w:p>
    <w:tbl>
      <w:tblPr>
        <w:tblW w:w="0" w:type="auto"/>
        <w:jc w:val="left"/>
        <w:tblInd w:w="255"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top w:w="0" w:type="dxa"/>
          <w:left w:w="0" w:type="dxa"/>
          <w:bottom w:w="0" w:type="dxa"/>
          <w:right w:w="0" w:type="dxa"/>
        </w:tblCellMar>
        <w:tblLook w:val="01E0"/>
      </w:tblPr>
      <w:tblGrid>
        <w:gridCol w:w="383"/>
        <w:gridCol w:w="376"/>
        <w:gridCol w:w="860"/>
      </w:tblGrid>
      <w:tr>
        <w:trPr>
          <w:trHeight w:val="514" w:hRule="atLeast"/>
        </w:trPr>
        <w:tc>
          <w:tcPr>
            <w:tcW w:w="383" w:type="dxa"/>
            <w:tcBorders>
              <w:left w:val="double" w:sz="2" w:space="0" w:color="D4D0C8"/>
            </w:tcBorders>
          </w:tcPr>
          <w:p>
            <w:pPr>
              <w:pStyle w:val="TableParagraph"/>
              <w:spacing w:before="116"/>
              <w:ind w:left="73"/>
              <w:rPr>
                <w:sz w:val="20"/>
              </w:rPr>
            </w:pPr>
            <w:r>
              <w:rPr>
                <w:sz w:val="20"/>
              </w:rPr>
              <w:t>P1</w:t>
            </w:r>
          </w:p>
        </w:tc>
        <w:tc>
          <w:tcPr>
            <w:tcW w:w="376" w:type="dxa"/>
          </w:tcPr>
          <w:p>
            <w:pPr>
              <w:pStyle w:val="TableParagraph"/>
              <w:spacing w:before="116"/>
              <w:ind w:left="65"/>
              <w:rPr>
                <w:sz w:val="20"/>
              </w:rPr>
            </w:pPr>
            <w:r>
              <w:rPr>
                <w:sz w:val="20"/>
              </w:rPr>
              <w:t>P2</w:t>
            </w:r>
          </w:p>
        </w:tc>
        <w:tc>
          <w:tcPr>
            <w:tcW w:w="860" w:type="dxa"/>
          </w:tcPr>
          <w:p>
            <w:pPr>
              <w:pStyle w:val="TableParagraph"/>
              <w:spacing w:before="116"/>
              <w:ind w:left="66"/>
              <w:rPr>
                <w:sz w:val="20"/>
              </w:rPr>
            </w:pPr>
            <w:r>
              <w:rPr>
                <w:sz w:val="20"/>
              </w:rPr>
              <w:t>P3</w:t>
            </w:r>
          </w:p>
        </w:tc>
      </w:tr>
      <w:tr>
        <w:trPr>
          <w:trHeight w:val="514" w:hRule="atLeast"/>
        </w:trPr>
        <w:tc>
          <w:tcPr>
            <w:tcW w:w="383" w:type="dxa"/>
            <w:tcBorders>
              <w:left w:val="double" w:sz="2" w:space="0" w:color="D4D0C8"/>
            </w:tcBorders>
          </w:tcPr>
          <w:p>
            <w:pPr>
              <w:pStyle w:val="TableParagraph"/>
              <w:spacing w:before="116"/>
              <w:ind w:left="73"/>
              <w:rPr>
                <w:sz w:val="20"/>
              </w:rPr>
            </w:pPr>
            <w:r>
              <w:rPr>
                <w:w w:val="100"/>
                <w:sz w:val="20"/>
              </w:rPr>
              <w:t>0</w:t>
            </w:r>
          </w:p>
        </w:tc>
        <w:tc>
          <w:tcPr>
            <w:tcW w:w="376" w:type="dxa"/>
          </w:tcPr>
          <w:p>
            <w:pPr>
              <w:pStyle w:val="TableParagraph"/>
              <w:spacing w:before="116"/>
              <w:ind w:left="65"/>
              <w:rPr>
                <w:sz w:val="20"/>
              </w:rPr>
            </w:pPr>
            <w:r>
              <w:rPr>
                <w:sz w:val="20"/>
              </w:rPr>
              <w:t>24</w:t>
            </w:r>
          </w:p>
        </w:tc>
        <w:tc>
          <w:tcPr>
            <w:tcW w:w="860" w:type="dxa"/>
          </w:tcPr>
          <w:p>
            <w:pPr>
              <w:pStyle w:val="TableParagraph"/>
              <w:tabs>
                <w:tab w:pos="566" w:val="left" w:leader="none"/>
              </w:tabs>
              <w:spacing w:before="116"/>
              <w:ind w:left="66"/>
              <w:rPr>
                <w:sz w:val="20"/>
              </w:rPr>
            </w:pPr>
            <w:r>
              <w:rPr>
                <w:sz w:val="20"/>
              </w:rPr>
              <w:t>27</w:t>
              <w:tab/>
              <w:t>30</w:t>
            </w:r>
          </w:p>
        </w:tc>
      </w:tr>
    </w:tbl>
    <w:p>
      <w:pPr>
        <w:pStyle w:val="BodyText"/>
        <w:spacing w:line="288" w:lineRule="auto" w:before="72"/>
        <w:ind w:left="321"/>
      </w:pPr>
      <w:r>
        <w:rPr/>
        <w:t>Thời gian chờ đợi được xử lý là 0 đối với P1, (24 -1) với P2 và (27-2) với P3. Thời gian chờ trung bình là ( 0+23+25)/3 = 16 miliseconds.</w:t>
      </w:r>
    </w:p>
    <w:p>
      <w:pPr>
        <w:pStyle w:val="BodyText"/>
        <w:spacing w:before="60"/>
        <w:ind w:left="321"/>
      </w:pPr>
      <w:r>
        <w:rPr/>
        <w:t>Nhận xét:</w:t>
      </w:r>
    </w:p>
    <w:p>
      <w:pPr>
        <w:pStyle w:val="ListParagraph"/>
        <w:numPr>
          <w:ilvl w:val="0"/>
          <w:numId w:val="22"/>
        </w:numPr>
        <w:tabs>
          <w:tab w:pos="464" w:val="left" w:leader="none"/>
        </w:tabs>
        <w:spacing w:line="288" w:lineRule="auto" w:before="114" w:after="0"/>
        <w:ind w:left="321" w:right="227" w:hanging="1"/>
        <w:jc w:val="left"/>
        <w:rPr>
          <w:sz w:val="23"/>
        </w:rPr>
      </w:pPr>
      <w:r>
        <w:rPr>
          <w:sz w:val="23"/>
        </w:rPr>
        <w:t>Có thể một tiến trình có thời gian xử lý ngắn phải chờ một tiến trình có thời gian xử lý dài thực thi</w:t>
      </w:r>
      <w:r>
        <w:rPr>
          <w:spacing w:val="-1"/>
          <w:sz w:val="23"/>
        </w:rPr>
        <w:t> </w:t>
      </w:r>
      <w:r>
        <w:rPr>
          <w:sz w:val="23"/>
        </w:rPr>
        <w:t>xong.</w:t>
      </w:r>
    </w:p>
    <w:p>
      <w:pPr>
        <w:pStyle w:val="ListParagraph"/>
        <w:numPr>
          <w:ilvl w:val="0"/>
          <w:numId w:val="22"/>
        </w:numPr>
        <w:tabs>
          <w:tab w:pos="456" w:val="left" w:leader="none"/>
        </w:tabs>
        <w:spacing w:line="240" w:lineRule="auto" w:before="60" w:after="0"/>
        <w:ind w:left="455" w:right="0" w:hanging="135"/>
        <w:jc w:val="left"/>
        <w:rPr>
          <w:sz w:val="23"/>
        </w:rPr>
      </w:pPr>
      <w:r>
        <w:rPr>
          <w:sz w:val="23"/>
        </w:rPr>
        <w:t>Thời gian chờ trung bình phụ thuộc vào thứ tự của các tiến trình trong danh sách sẵn</w:t>
      </w:r>
      <w:r>
        <w:rPr>
          <w:spacing w:val="-25"/>
          <w:sz w:val="23"/>
        </w:rPr>
        <w:t> </w:t>
      </w:r>
      <w:r>
        <w:rPr>
          <w:sz w:val="23"/>
        </w:rPr>
        <w:t>sàng.</w:t>
      </w:r>
    </w:p>
    <w:p>
      <w:pPr>
        <w:pStyle w:val="BodyText"/>
        <w:rPr>
          <w:sz w:val="26"/>
        </w:rPr>
      </w:pPr>
    </w:p>
    <w:p>
      <w:pPr>
        <w:pStyle w:val="Heading7"/>
        <w:spacing w:before="194"/>
        <w:ind w:left="321"/>
        <w:rPr>
          <w:i/>
        </w:rPr>
      </w:pPr>
      <w:r>
        <w:rPr>
          <w:i/>
        </w:rPr>
        <w:t>b/ Thuật toán phân phối xoay vòng (Round Robin)</w:t>
      </w:r>
    </w:p>
    <w:p>
      <w:pPr>
        <w:pStyle w:val="BodyText"/>
        <w:spacing w:line="288" w:lineRule="auto" w:before="110"/>
        <w:ind w:left="321" w:right="224"/>
        <w:jc w:val="both"/>
      </w:pPr>
      <w:r>
        <w:rPr/>
        <w:drawing>
          <wp:anchor distT="0" distB="0" distL="0" distR="0" allowOverlap="1" layoutInCell="1" locked="0" behindDoc="0" simplePos="0" relativeHeight="151">
            <wp:simplePos x="0" y="0"/>
            <wp:positionH relativeFrom="page">
              <wp:posOffset>1080516</wp:posOffset>
            </wp:positionH>
            <wp:positionV relativeFrom="paragraph">
              <wp:posOffset>1519938</wp:posOffset>
            </wp:positionV>
            <wp:extent cx="2450096" cy="901255"/>
            <wp:effectExtent l="0" t="0" r="0" b="0"/>
            <wp:wrapTopAndBottom/>
            <wp:docPr id="87" name="image74.jpeg"/>
            <wp:cNvGraphicFramePr>
              <a:graphicFrameLocks noChangeAspect="1"/>
            </wp:cNvGraphicFramePr>
            <a:graphic>
              <a:graphicData uri="http://schemas.openxmlformats.org/drawingml/2006/picture">
                <pic:pic>
                  <pic:nvPicPr>
                    <pic:cNvPr id="88" name="image74.jpeg"/>
                    <pic:cNvPicPr/>
                  </pic:nvPicPr>
                  <pic:blipFill>
                    <a:blip r:embed="rId81" cstate="print"/>
                    <a:stretch>
                      <a:fillRect/>
                    </a:stretch>
                  </pic:blipFill>
                  <pic:spPr>
                    <a:xfrm>
                      <a:off x="0" y="0"/>
                      <a:ext cx="2450096" cy="901255"/>
                    </a:xfrm>
                    <a:prstGeom prst="rect">
                      <a:avLst/>
                    </a:prstGeom>
                  </pic:spPr>
                </pic:pic>
              </a:graphicData>
            </a:graphic>
          </wp:anchor>
        </w:drawing>
      </w:r>
      <w:r>
        <w:rPr/>
        <w:t>Bộ điều phối lần lượt cấp phát cho mỗi tiến trình trong danh sách RL một khoảng thời gian sử dụng CPU gọi là quantum. Khi một tiến trình sử dụng CPU đến hết thời gian quantum dành cho nó, hệ điều hành thu hồi CPU và cấp cho tiến trình kế tiếp trong danh sách. Nếu tiến trình bị khóa (blocked) hay kết thúc trước khi sử dụng hết thời gian quantum, hệ điều hành cũng lập tức cấp phát CPU cho tiến trình khác. Khi tiến trình tiêu thụ hết thời gian CPU dành cho nó mà chưa hoàn tất, tiến trình được đưa trở lại vào cuối danh sách sẵn sàng để đợi được cấp CPU trong lượt kế tiếp. Đây là một giải thuật điều phối không độc</w:t>
      </w:r>
      <w:r>
        <w:rPr>
          <w:spacing w:val="-3"/>
        </w:rPr>
        <w:t> </w:t>
      </w:r>
      <w:r>
        <w:rPr/>
        <w:t>quyền</w:t>
      </w:r>
    </w:p>
    <w:p>
      <w:pPr>
        <w:pStyle w:val="BodyText"/>
        <w:spacing w:line="684" w:lineRule="auto" w:before="74"/>
        <w:ind w:left="321" w:right="4976"/>
      </w:pPr>
      <w:r>
        <w:rPr/>
        <w:t>Hình 3.18: mô hình điều phối theo round robin Ví dụ:</w:t>
      </w:r>
    </w:p>
    <w:p>
      <w:pPr>
        <w:spacing w:after="0" w:line="684" w:lineRule="auto"/>
        <w:sectPr>
          <w:pgSz w:w="11910" w:h="16840"/>
          <w:pgMar w:header="0" w:footer="371" w:top="1520" w:bottom="980" w:left="1380" w:right="900"/>
        </w:sectPr>
      </w:pPr>
    </w:p>
    <w:p>
      <w:pPr>
        <w:pStyle w:val="BodyText"/>
        <w:spacing w:before="71"/>
        <w:ind w:left="321"/>
        <w:jc w:val="both"/>
      </w:pPr>
      <w:r>
        <w:rPr/>
        <w:pict>
          <v:shape style="position:absolute;margin-left:-38.787552pt;margin-top:384.630219pt;width:672.3pt;height:72pt;mso-position-horizontal-relative:page;mso-position-vertical-relative:page;z-index:-22895616;rotation:315" type="#_x0000_t136" fillcolor="#aaaaaa" stroked="f">
            <o:extrusion v:ext="view" autorotationcenter="t"/>
            <v:textpath style="font-family:&quot;Arial&quot;;font-size:72pt;v-text-kern:t;mso-text-shadow:auto" string="OPEN.PTIT.EDU.VN"/>
            <w10:wrap type="none"/>
          </v:shape>
        </w:pict>
      </w:r>
      <w:r>
        <w:rPr/>
        <w:t>Nếu sử dụng quantum là 4 miliseconds, thứ tự cấp phát CPU sẽ là :</w:t>
      </w:r>
    </w:p>
    <w:p>
      <w:pPr>
        <w:pStyle w:val="BodyText"/>
        <w:spacing w:before="3" w:after="1"/>
        <w:rPr>
          <w:sz w:val="11"/>
        </w:rPr>
      </w:pPr>
    </w:p>
    <w:tbl>
      <w:tblPr>
        <w:tblW w:w="0" w:type="auto"/>
        <w:jc w:val="left"/>
        <w:tblInd w:w="255"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top w:w="0" w:type="dxa"/>
          <w:left w:w="0" w:type="dxa"/>
          <w:bottom w:w="0" w:type="dxa"/>
          <w:right w:w="0" w:type="dxa"/>
        </w:tblCellMar>
        <w:tblLook w:val="01E0"/>
      </w:tblPr>
      <w:tblGrid>
        <w:gridCol w:w="383"/>
        <w:gridCol w:w="376"/>
        <w:gridCol w:w="375"/>
        <w:gridCol w:w="376"/>
        <w:gridCol w:w="376"/>
        <w:gridCol w:w="375"/>
        <w:gridCol w:w="376"/>
        <w:gridCol w:w="860"/>
      </w:tblGrid>
      <w:tr>
        <w:trPr>
          <w:trHeight w:val="514" w:hRule="atLeast"/>
        </w:trPr>
        <w:tc>
          <w:tcPr>
            <w:tcW w:w="383" w:type="dxa"/>
            <w:tcBorders>
              <w:left w:val="double" w:sz="2" w:space="0" w:color="D4D0C8"/>
            </w:tcBorders>
          </w:tcPr>
          <w:p>
            <w:pPr>
              <w:pStyle w:val="TableParagraph"/>
              <w:spacing w:before="116"/>
              <w:ind w:left="73"/>
              <w:rPr>
                <w:sz w:val="20"/>
              </w:rPr>
            </w:pPr>
            <w:r>
              <w:rPr>
                <w:sz w:val="20"/>
              </w:rPr>
              <w:t>P1</w:t>
            </w:r>
          </w:p>
        </w:tc>
        <w:tc>
          <w:tcPr>
            <w:tcW w:w="376" w:type="dxa"/>
          </w:tcPr>
          <w:p>
            <w:pPr>
              <w:pStyle w:val="TableParagraph"/>
              <w:spacing w:before="116"/>
              <w:ind w:left="44" w:right="31"/>
              <w:jc w:val="center"/>
              <w:rPr>
                <w:sz w:val="20"/>
              </w:rPr>
            </w:pPr>
            <w:r>
              <w:rPr>
                <w:sz w:val="20"/>
              </w:rPr>
              <w:t>P2</w:t>
            </w:r>
          </w:p>
        </w:tc>
        <w:tc>
          <w:tcPr>
            <w:tcW w:w="375" w:type="dxa"/>
          </w:tcPr>
          <w:p>
            <w:pPr>
              <w:pStyle w:val="TableParagraph"/>
              <w:spacing w:before="116"/>
              <w:ind w:left="45" w:right="30"/>
              <w:jc w:val="center"/>
              <w:rPr>
                <w:sz w:val="20"/>
              </w:rPr>
            </w:pPr>
            <w:r>
              <w:rPr>
                <w:sz w:val="20"/>
              </w:rPr>
              <w:t>P3</w:t>
            </w:r>
          </w:p>
        </w:tc>
        <w:tc>
          <w:tcPr>
            <w:tcW w:w="376" w:type="dxa"/>
          </w:tcPr>
          <w:p>
            <w:pPr>
              <w:pStyle w:val="TableParagraph"/>
              <w:spacing w:before="116"/>
              <w:ind w:left="44" w:right="31"/>
              <w:jc w:val="center"/>
              <w:rPr>
                <w:sz w:val="20"/>
              </w:rPr>
            </w:pPr>
            <w:r>
              <w:rPr>
                <w:sz w:val="20"/>
              </w:rPr>
              <w:t>P1</w:t>
            </w:r>
          </w:p>
        </w:tc>
        <w:tc>
          <w:tcPr>
            <w:tcW w:w="376" w:type="dxa"/>
          </w:tcPr>
          <w:p>
            <w:pPr>
              <w:pStyle w:val="TableParagraph"/>
              <w:spacing w:before="116"/>
              <w:ind w:left="43" w:right="31"/>
              <w:jc w:val="center"/>
              <w:rPr>
                <w:sz w:val="20"/>
              </w:rPr>
            </w:pPr>
            <w:r>
              <w:rPr>
                <w:sz w:val="20"/>
              </w:rPr>
              <w:t>P1</w:t>
            </w:r>
          </w:p>
        </w:tc>
        <w:tc>
          <w:tcPr>
            <w:tcW w:w="375" w:type="dxa"/>
          </w:tcPr>
          <w:p>
            <w:pPr>
              <w:pStyle w:val="TableParagraph"/>
              <w:spacing w:before="116"/>
              <w:ind w:left="46" w:right="29"/>
              <w:jc w:val="center"/>
              <w:rPr>
                <w:sz w:val="20"/>
              </w:rPr>
            </w:pPr>
            <w:r>
              <w:rPr>
                <w:sz w:val="20"/>
              </w:rPr>
              <w:t>P1</w:t>
            </w:r>
          </w:p>
        </w:tc>
        <w:tc>
          <w:tcPr>
            <w:tcW w:w="376" w:type="dxa"/>
          </w:tcPr>
          <w:p>
            <w:pPr>
              <w:pStyle w:val="TableParagraph"/>
              <w:spacing w:before="116"/>
              <w:ind w:left="45" w:right="28"/>
              <w:jc w:val="center"/>
              <w:rPr>
                <w:sz w:val="20"/>
              </w:rPr>
            </w:pPr>
            <w:r>
              <w:rPr>
                <w:sz w:val="20"/>
              </w:rPr>
              <w:t>P1</w:t>
            </w:r>
          </w:p>
        </w:tc>
        <w:tc>
          <w:tcPr>
            <w:tcW w:w="860" w:type="dxa"/>
          </w:tcPr>
          <w:p>
            <w:pPr>
              <w:pStyle w:val="TableParagraph"/>
              <w:spacing w:before="116"/>
              <w:ind w:left="67"/>
              <w:rPr>
                <w:sz w:val="20"/>
              </w:rPr>
            </w:pPr>
            <w:r>
              <w:rPr>
                <w:sz w:val="20"/>
              </w:rPr>
              <w:t>P1</w:t>
            </w:r>
          </w:p>
        </w:tc>
      </w:tr>
      <w:tr>
        <w:trPr>
          <w:trHeight w:val="514" w:hRule="atLeast"/>
        </w:trPr>
        <w:tc>
          <w:tcPr>
            <w:tcW w:w="383" w:type="dxa"/>
            <w:tcBorders>
              <w:left w:val="double" w:sz="2" w:space="0" w:color="D4D0C8"/>
            </w:tcBorders>
          </w:tcPr>
          <w:p>
            <w:pPr>
              <w:pStyle w:val="TableParagraph"/>
              <w:spacing w:before="116"/>
              <w:ind w:left="73"/>
              <w:rPr>
                <w:sz w:val="20"/>
              </w:rPr>
            </w:pPr>
            <w:r>
              <w:rPr>
                <w:w w:val="100"/>
                <w:sz w:val="20"/>
              </w:rPr>
              <w:t>0</w:t>
            </w:r>
          </w:p>
        </w:tc>
        <w:tc>
          <w:tcPr>
            <w:tcW w:w="376" w:type="dxa"/>
          </w:tcPr>
          <w:p>
            <w:pPr>
              <w:pStyle w:val="TableParagraph"/>
              <w:spacing w:before="116"/>
              <w:ind w:right="96"/>
              <w:jc w:val="center"/>
              <w:rPr>
                <w:sz w:val="20"/>
              </w:rPr>
            </w:pPr>
            <w:r>
              <w:rPr>
                <w:w w:val="100"/>
                <w:sz w:val="20"/>
              </w:rPr>
              <w:t>4</w:t>
            </w:r>
          </w:p>
        </w:tc>
        <w:tc>
          <w:tcPr>
            <w:tcW w:w="375" w:type="dxa"/>
          </w:tcPr>
          <w:p>
            <w:pPr>
              <w:pStyle w:val="TableParagraph"/>
              <w:spacing w:before="116"/>
              <w:ind w:right="94"/>
              <w:jc w:val="center"/>
              <w:rPr>
                <w:sz w:val="20"/>
              </w:rPr>
            </w:pPr>
            <w:r>
              <w:rPr>
                <w:w w:val="100"/>
                <w:sz w:val="20"/>
              </w:rPr>
              <w:t>7</w:t>
            </w:r>
          </w:p>
        </w:tc>
        <w:tc>
          <w:tcPr>
            <w:tcW w:w="376" w:type="dxa"/>
          </w:tcPr>
          <w:p>
            <w:pPr>
              <w:pStyle w:val="TableParagraph"/>
              <w:spacing w:before="116"/>
              <w:ind w:left="33" w:right="31"/>
              <w:jc w:val="center"/>
              <w:rPr>
                <w:sz w:val="20"/>
              </w:rPr>
            </w:pPr>
            <w:r>
              <w:rPr>
                <w:sz w:val="20"/>
              </w:rPr>
              <w:t>10</w:t>
            </w:r>
          </w:p>
        </w:tc>
        <w:tc>
          <w:tcPr>
            <w:tcW w:w="376" w:type="dxa"/>
          </w:tcPr>
          <w:p>
            <w:pPr>
              <w:pStyle w:val="TableParagraph"/>
              <w:spacing w:before="116"/>
              <w:ind w:left="33" w:right="31"/>
              <w:jc w:val="center"/>
              <w:rPr>
                <w:sz w:val="20"/>
              </w:rPr>
            </w:pPr>
            <w:r>
              <w:rPr>
                <w:sz w:val="20"/>
              </w:rPr>
              <w:t>14</w:t>
            </w:r>
          </w:p>
        </w:tc>
        <w:tc>
          <w:tcPr>
            <w:tcW w:w="375" w:type="dxa"/>
          </w:tcPr>
          <w:p>
            <w:pPr>
              <w:pStyle w:val="TableParagraph"/>
              <w:spacing w:before="116"/>
              <w:ind w:left="37" w:right="30"/>
              <w:jc w:val="center"/>
              <w:rPr>
                <w:sz w:val="20"/>
              </w:rPr>
            </w:pPr>
            <w:r>
              <w:rPr>
                <w:sz w:val="20"/>
              </w:rPr>
              <w:t>18</w:t>
            </w:r>
          </w:p>
        </w:tc>
        <w:tc>
          <w:tcPr>
            <w:tcW w:w="376" w:type="dxa"/>
          </w:tcPr>
          <w:p>
            <w:pPr>
              <w:pStyle w:val="TableParagraph"/>
              <w:spacing w:before="116"/>
              <w:ind w:left="38" w:right="31"/>
              <w:jc w:val="center"/>
              <w:rPr>
                <w:sz w:val="20"/>
              </w:rPr>
            </w:pPr>
            <w:r>
              <w:rPr>
                <w:sz w:val="20"/>
              </w:rPr>
              <w:t>22</w:t>
            </w:r>
          </w:p>
        </w:tc>
        <w:tc>
          <w:tcPr>
            <w:tcW w:w="860" w:type="dxa"/>
          </w:tcPr>
          <w:p>
            <w:pPr>
              <w:pStyle w:val="TableParagraph"/>
              <w:tabs>
                <w:tab w:pos="568" w:val="left" w:leader="none"/>
              </w:tabs>
              <w:spacing w:before="116"/>
              <w:ind w:left="67"/>
              <w:rPr>
                <w:sz w:val="20"/>
              </w:rPr>
            </w:pPr>
            <w:r>
              <w:rPr>
                <w:sz w:val="20"/>
              </w:rPr>
              <w:t>26</w:t>
              <w:tab/>
              <w:t>30</w:t>
            </w:r>
          </w:p>
        </w:tc>
      </w:tr>
    </w:tbl>
    <w:p>
      <w:pPr>
        <w:pStyle w:val="BodyText"/>
        <w:spacing w:line="343" w:lineRule="auto" w:before="72"/>
        <w:ind w:left="321" w:right="3201"/>
      </w:pPr>
      <w:r>
        <w:rPr/>
        <w:t>Thời gian chờ đợi trung bình sẽ là (6+3+5)/3 = 4.66 milisecondes. Nhận xét:</w:t>
      </w:r>
    </w:p>
    <w:p>
      <w:pPr>
        <w:pStyle w:val="ListParagraph"/>
        <w:numPr>
          <w:ilvl w:val="0"/>
          <w:numId w:val="22"/>
        </w:numPr>
        <w:tabs>
          <w:tab w:pos="466" w:val="left" w:leader="none"/>
        </w:tabs>
        <w:spacing w:line="288" w:lineRule="auto" w:before="0" w:after="0"/>
        <w:ind w:left="322" w:right="225" w:hanging="1"/>
        <w:jc w:val="left"/>
        <w:rPr>
          <w:sz w:val="23"/>
        </w:rPr>
      </w:pPr>
      <w:r>
        <w:rPr>
          <w:sz w:val="23"/>
        </w:rPr>
        <w:t>Nếu có n tiến trình trong danh sách sẵn sàng và sử dụng quantum q, thì mỗi tiến trình sẽ không phải đợi quá (n-1)q đơn vị thời gian trước khi nhận được CPU cho lượt kế</w:t>
      </w:r>
      <w:r>
        <w:rPr>
          <w:spacing w:val="-21"/>
          <w:sz w:val="23"/>
        </w:rPr>
        <w:t> </w:t>
      </w:r>
      <w:r>
        <w:rPr>
          <w:sz w:val="23"/>
        </w:rPr>
        <w:t>tiếp.</w:t>
      </w:r>
    </w:p>
    <w:p>
      <w:pPr>
        <w:pStyle w:val="ListParagraph"/>
        <w:numPr>
          <w:ilvl w:val="0"/>
          <w:numId w:val="22"/>
        </w:numPr>
        <w:tabs>
          <w:tab w:pos="457" w:val="left" w:leader="none"/>
        </w:tabs>
        <w:spacing w:line="288" w:lineRule="auto" w:before="59" w:after="0"/>
        <w:ind w:left="321" w:right="224" w:firstLine="0"/>
        <w:jc w:val="both"/>
        <w:rPr>
          <w:sz w:val="23"/>
        </w:rPr>
      </w:pPr>
      <w:r>
        <w:rPr>
          <w:sz w:val="23"/>
        </w:rPr>
        <w:t>Nếu thời lượng quantum quá bé sẽ phát sinh nhiều sự chuyển đổi giữa các tiến trình và khiến cho việc sử dụng CPU kém hiệu qủa. Nhưng nếu sử dụng quantum quá lớn sẽ làm giảm khả năng tương tác của hệ</w:t>
      </w:r>
      <w:r>
        <w:rPr>
          <w:spacing w:val="-4"/>
          <w:sz w:val="23"/>
        </w:rPr>
        <w:t> </w:t>
      </w:r>
      <w:r>
        <w:rPr>
          <w:sz w:val="23"/>
        </w:rPr>
        <w:t>thống.</w:t>
      </w:r>
    </w:p>
    <w:p>
      <w:pPr>
        <w:pStyle w:val="BodyText"/>
        <w:spacing w:before="3"/>
        <w:rPr>
          <w:sz w:val="38"/>
        </w:rPr>
      </w:pPr>
    </w:p>
    <w:p>
      <w:pPr>
        <w:pStyle w:val="Heading7"/>
        <w:ind w:left="321"/>
        <w:rPr>
          <w:i/>
        </w:rPr>
      </w:pPr>
      <w:r>
        <w:rPr>
          <w:i/>
        </w:rPr>
        <w:t>c/ Thuật toán độ ưu tiên</w:t>
      </w:r>
    </w:p>
    <w:p>
      <w:pPr>
        <w:pStyle w:val="BodyText"/>
        <w:spacing w:line="288" w:lineRule="auto" w:before="111"/>
        <w:ind w:left="322" w:right="224" w:hanging="1"/>
        <w:jc w:val="both"/>
      </w:pPr>
      <w:r>
        <w:rPr/>
        <w:t>Mỗi tiến trình được gán cho một độ ưu tiên, tiến trình có độ ưu tiên cao nhất sẽ được chọn để cấp phát CPU đầu tiên. Độ ưu tiên có thể được định nghĩa nhờ vào các yếu tố bên trong hay bên  ngoài. Yếu tố bên trong như là giới hạn thời gian, nhu cầu bộ nhớ…Yếu tố bên ngoài như là tầm quan trọng của tiến trình, loại người sử dụng sở hữu tiến</w:t>
      </w:r>
      <w:r>
        <w:rPr>
          <w:spacing w:val="-12"/>
        </w:rPr>
        <w:t> </w:t>
      </w:r>
      <w:r>
        <w:rPr/>
        <w:t>trình…</w:t>
      </w:r>
    </w:p>
    <w:p>
      <w:pPr>
        <w:pStyle w:val="BodyText"/>
        <w:spacing w:line="288" w:lineRule="auto" w:before="60"/>
        <w:ind w:left="322" w:right="223" w:hanging="1"/>
        <w:jc w:val="both"/>
      </w:pPr>
      <w:r>
        <w:rPr/>
        <w:t>Giải thuật điều phối với độ ưu tiên có thể theo nguyên tắc độc quyền hay không độc quyền. Khi một tiến trình được đưa vào danh sách các tiến trình sẵn sàng, độ ưu tiên của nó được so sánh với độ ưu tiên của tiến trình hiện hành đang xử lý.</w:t>
      </w:r>
    </w:p>
    <w:p>
      <w:pPr>
        <w:pStyle w:val="BodyText"/>
        <w:spacing w:line="288" w:lineRule="auto" w:before="59"/>
        <w:ind w:left="321" w:right="225" w:firstLine="1"/>
        <w:jc w:val="both"/>
      </w:pPr>
      <w:r>
        <w:rPr/>
        <w:t>Giải thuật không độc quyền sẽ thu hồi CPU từ tiến trình hiện hành để cấp phát cho tiến trình mới nếu độ ưu tiên của tiến trình mới cao hơn tiến trình hiện hành. Giải thuật độc quyền sẽ chỉ đơn giản chèn tiến trình mới vào danh sách sẵn sàng theo thứ tự độ ưu tiên, và tiến trình hiện hành vẫn tiếp tục xử lý hết thời gian dành cho</w:t>
      </w:r>
      <w:r>
        <w:rPr>
          <w:spacing w:val="-4"/>
        </w:rPr>
        <w:t> </w:t>
      </w:r>
      <w:r>
        <w:rPr/>
        <w:t>nó.</w:t>
      </w:r>
    </w:p>
    <w:p>
      <w:pPr>
        <w:pStyle w:val="BodyText"/>
        <w:rPr>
          <w:sz w:val="38"/>
        </w:rPr>
      </w:pPr>
    </w:p>
    <w:p>
      <w:pPr>
        <w:pStyle w:val="BodyText"/>
        <w:ind w:left="322"/>
        <w:jc w:val="both"/>
      </w:pPr>
      <w:r>
        <w:rPr/>
        <w:t>Ví dụ : giả sử độ ưu tiên 1 &gt; độ ưu tiên 2&gt; độ ưu tiên 3</w:t>
      </w:r>
    </w:p>
    <w:p>
      <w:pPr>
        <w:pStyle w:val="BodyText"/>
        <w:spacing w:before="5"/>
        <w:rPr>
          <w:sz w:val="11"/>
        </w:rPr>
      </w:pPr>
    </w:p>
    <w:tbl>
      <w:tblPr>
        <w:tblW w:w="0" w:type="auto"/>
        <w:jc w:val="left"/>
        <w:tblInd w:w="266"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top w:w="0" w:type="dxa"/>
          <w:left w:w="0" w:type="dxa"/>
          <w:bottom w:w="0" w:type="dxa"/>
          <w:right w:w="0" w:type="dxa"/>
        </w:tblCellMar>
        <w:tblLook w:val="01E0"/>
      </w:tblPr>
      <w:tblGrid>
        <w:gridCol w:w="955"/>
        <w:gridCol w:w="1642"/>
        <w:gridCol w:w="1016"/>
        <w:gridCol w:w="1402"/>
      </w:tblGrid>
      <w:tr>
        <w:trPr>
          <w:trHeight w:val="514" w:hRule="atLeast"/>
        </w:trPr>
        <w:tc>
          <w:tcPr>
            <w:tcW w:w="955" w:type="dxa"/>
            <w:tcBorders>
              <w:left w:val="double" w:sz="2" w:space="0" w:color="D4D0C8"/>
            </w:tcBorders>
          </w:tcPr>
          <w:p>
            <w:pPr>
              <w:pStyle w:val="TableParagraph"/>
              <w:spacing w:before="116"/>
              <w:ind w:left="62"/>
              <w:rPr>
                <w:sz w:val="20"/>
              </w:rPr>
            </w:pPr>
            <w:r>
              <w:rPr>
                <w:sz w:val="20"/>
              </w:rPr>
              <w:t>Tiến trình</w:t>
            </w:r>
          </w:p>
        </w:tc>
        <w:tc>
          <w:tcPr>
            <w:tcW w:w="1642" w:type="dxa"/>
            <w:tcBorders>
              <w:right w:val="double" w:sz="2" w:space="0" w:color="D4D0C8"/>
            </w:tcBorders>
          </w:tcPr>
          <w:p>
            <w:pPr>
              <w:pStyle w:val="TableParagraph"/>
              <w:spacing w:before="116"/>
              <w:ind w:left="65"/>
              <w:rPr>
                <w:sz w:val="20"/>
              </w:rPr>
            </w:pPr>
            <w:r>
              <w:rPr>
                <w:sz w:val="20"/>
              </w:rPr>
              <w:t>Thời điểm vào RL</w:t>
            </w:r>
          </w:p>
        </w:tc>
        <w:tc>
          <w:tcPr>
            <w:tcW w:w="1016" w:type="dxa"/>
            <w:tcBorders>
              <w:left w:val="double" w:sz="2" w:space="0" w:color="D4D0C8"/>
            </w:tcBorders>
          </w:tcPr>
          <w:p>
            <w:pPr>
              <w:pStyle w:val="TableParagraph"/>
              <w:spacing w:before="116"/>
              <w:ind w:left="67"/>
              <w:rPr>
                <w:sz w:val="20"/>
              </w:rPr>
            </w:pPr>
            <w:r>
              <w:rPr>
                <w:sz w:val="20"/>
              </w:rPr>
              <w:t>Độ ưu tiên</w:t>
            </w:r>
          </w:p>
        </w:tc>
        <w:tc>
          <w:tcPr>
            <w:tcW w:w="1402" w:type="dxa"/>
          </w:tcPr>
          <w:p>
            <w:pPr>
              <w:pStyle w:val="TableParagraph"/>
              <w:spacing w:before="116"/>
              <w:ind w:left="66"/>
              <w:rPr>
                <w:sz w:val="20"/>
              </w:rPr>
            </w:pPr>
            <w:r>
              <w:rPr>
                <w:sz w:val="20"/>
              </w:rPr>
              <w:t>Thời gian xử lý</w:t>
            </w:r>
          </w:p>
        </w:tc>
      </w:tr>
      <w:tr>
        <w:trPr>
          <w:trHeight w:val="515" w:hRule="atLeast"/>
        </w:trPr>
        <w:tc>
          <w:tcPr>
            <w:tcW w:w="955" w:type="dxa"/>
            <w:tcBorders>
              <w:left w:val="double" w:sz="2" w:space="0" w:color="D4D0C8"/>
            </w:tcBorders>
          </w:tcPr>
          <w:p>
            <w:pPr>
              <w:pStyle w:val="TableParagraph"/>
              <w:spacing w:before="116"/>
              <w:ind w:left="62"/>
              <w:rPr>
                <w:sz w:val="20"/>
              </w:rPr>
            </w:pPr>
            <w:r>
              <w:rPr>
                <w:sz w:val="20"/>
              </w:rPr>
              <w:t>P1</w:t>
            </w:r>
          </w:p>
        </w:tc>
        <w:tc>
          <w:tcPr>
            <w:tcW w:w="1642" w:type="dxa"/>
            <w:tcBorders>
              <w:right w:val="double" w:sz="2" w:space="0" w:color="D4D0C8"/>
            </w:tcBorders>
          </w:tcPr>
          <w:p>
            <w:pPr>
              <w:pStyle w:val="TableParagraph"/>
              <w:spacing w:before="116"/>
              <w:ind w:left="65"/>
              <w:rPr>
                <w:sz w:val="20"/>
              </w:rPr>
            </w:pPr>
            <w:r>
              <w:rPr>
                <w:w w:val="100"/>
                <w:sz w:val="20"/>
              </w:rPr>
              <w:t>0</w:t>
            </w:r>
          </w:p>
        </w:tc>
        <w:tc>
          <w:tcPr>
            <w:tcW w:w="1016" w:type="dxa"/>
            <w:tcBorders>
              <w:left w:val="double" w:sz="2" w:space="0" w:color="D4D0C8"/>
            </w:tcBorders>
          </w:tcPr>
          <w:p>
            <w:pPr>
              <w:pStyle w:val="TableParagraph"/>
              <w:spacing w:before="116"/>
              <w:ind w:left="67"/>
              <w:rPr>
                <w:sz w:val="20"/>
              </w:rPr>
            </w:pPr>
            <w:r>
              <w:rPr>
                <w:w w:val="100"/>
                <w:sz w:val="20"/>
              </w:rPr>
              <w:t>3</w:t>
            </w:r>
          </w:p>
        </w:tc>
        <w:tc>
          <w:tcPr>
            <w:tcW w:w="1402" w:type="dxa"/>
          </w:tcPr>
          <w:p>
            <w:pPr>
              <w:pStyle w:val="TableParagraph"/>
              <w:spacing w:before="116"/>
              <w:ind w:left="66"/>
              <w:rPr>
                <w:sz w:val="20"/>
              </w:rPr>
            </w:pPr>
            <w:r>
              <w:rPr>
                <w:sz w:val="20"/>
              </w:rPr>
              <w:t>24</w:t>
            </w:r>
          </w:p>
        </w:tc>
      </w:tr>
      <w:tr>
        <w:trPr>
          <w:trHeight w:val="514" w:hRule="atLeast"/>
        </w:trPr>
        <w:tc>
          <w:tcPr>
            <w:tcW w:w="955" w:type="dxa"/>
            <w:tcBorders>
              <w:left w:val="double" w:sz="2" w:space="0" w:color="D4D0C8"/>
            </w:tcBorders>
          </w:tcPr>
          <w:p>
            <w:pPr>
              <w:pStyle w:val="TableParagraph"/>
              <w:spacing w:before="116"/>
              <w:ind w:left="62"/>
              <w:rPr>
                <w:sz w:val="20"/>
              </w:rPr>
            </w:pPr>
            <w:r>
              <w:rPr>
                <w:sz w:val="20"/>
              </w:rPr>
              <w:t>P2</w:t>
            </w:r>
          </w:p>
        </w:tc>
        <w:tc>
          <w:tcPr>
            <w:tcW w:w="1642" w:type="dxa"/>
            <w:tcBorders>
              <w:right w:val="double" w:sz="2" w:space="0" w:color="D4D0C8"/>
            </w:tcBorders>
          </w:tcPr>
          <w:p>
            <w:pPr>
              <w:pStyle w:val="TableParagraph"/>
              <w:spacing w:before="116"/>
              <w:ind w:left="65"/>
              <w:rPr>
                <w:sz w:val="20"/>
              </w:rPr>
            </w:pPr>
            <w:r>
              <w:rPr>
                <w:w w:val="100"/>
                <w:sz w:val="20"/>
              </w:rPr>
              <w:t>1</w:t>
            </w:r>
          </w:p>
        </w:tc>
        <w:tc>
          <w:tcPr>
            <w:tcW w:w="1016" w:type="dxa"/>
            <w:tcBorders>
              <w:left w:val="double" w:sz="2" w:space="0" w:color="D4D0C8"/>
            </w:tcBorders>
          </w:tcPr>
          <w:p>
            <w:pPr>
              <w:pStyle w:val="TableParagraph"/>
              <w:spacing w:before="116"/>
              <w:ind w:left="67"/>
              <w:rPr>
                <w:sz w:val="20"/>
              </w:rPr>
            </w:pPr>
            <w:r>
              <w:rPr>
                <w:w w:val="100"/>
                <w:sz w:val="20"/>
              </w:rPr>
              <w:t>1</w:t>
            </w:r>
          </w:p>
        </w:tc>
        <w:tc>
          <w:tcPr>
            <w:tcW w:w="1402" w:type="dxa"/>
          </w:tcPr>
          <w:p>
            <w:pPr>
              <w:pStyle w:val="TableParagraph"/>
              <w:spacing w:before="116"/>
              <w:ind w:left="66"/>
              <w:rPr>
                <w:sz w:val="20"/>
              </w:rPr>
            </w:pPr>
            <w:r>
              <w:rPr>
                <w:w w:val="100"/>
                <w:sz w:val="20"/>
              </w:rPr>
              <w:t>3</w:t>
            </w:r>
          </w:p>
        </w:tc>
      </w:tr>
      <w:tr>
        <w:trPr>
          <w:trHeight w:val="514" w:hRule="atLeast"/>
        </w:trPr>
        <w:tc>
          <w:tcPr>
            <w:tcW w:w="955" w:type="dxa"/>
            <w:tcBorders>
              <w:left w:val="double" w:sz="2" w:space="0" w:color="D4D0C8"/>
            </w:tcBorders>
          </w:tcPr>
          <w:p>
            <w:pPr>
              <w:pStyle w:val="TableParagraph"/>
              <w:spacing w:before="116"/>
              <w:ind w:left="62"/>
              <w:rPr>
                <w:sz w:val="20"/>
              </w:rPr>
            </w:pPr>
            <w:r>
              <w:rPr>
                <w:sz w:val="20"/>
              </w:rPr>
              <w:t>P3</w:t>
            </w:r>
          </w:p>
        </w:tc>
        <w:tc>
          <w:tcPr>
            <w:tcW w:w="1642" w:type="dxa"/>
          </w:tcPr>
          <w:p>
            <w:pPr>
              <w:pStyle w:val="TableParagraph"/>
              <w:spacing w:before="116"/>
              <w:ind w:left="65"/>
              <w:rPr>
                <w:sz w:val="20"/>
              </w:rPr>
            </w:pPr>
            <w:r>
              <w:rPr>
                <w:w w:val="100"/>
                <w:sz w:val="20"/>
              </w:rPr>
              <w:t>2</w:t>
            </w:r>
          </w:p>
        </w:tc>
        <w:tc>
          <w:tcPr>
            <w:tcW w:w="1016" w:type="dxa"/>
          </w:tcPr>
          <w:p>
            <w:pPr>
              <w:pStyle w:val="TableParagraph"/>
              <w:spacing w:before="116"/>
              <w:ind w:left="67"/>
              <w:rPr>
                <w:sz w:val="20"/>
              </w:rPr>
            </w:pPr>
            <w:r>
              <w:rPr>
                <w:w w:val="100"/>
                <w:sz w:val="20"/>
              </w:rPr>
              <w:t>2</w:t>
            </w:r>
          </w:p>
        </w:tc>
        <w:tc>
          <w:tcPr>
            <w:tcW w:w="1402" w:type="dxa"/>
          </w:tcPr>
          <w:p>
            <w:pPr>
              <w:pStyle w:val="TableParagraph"/>
              <w:spacing w:before="116"/>
              <w:ind w:left="66"/>
              <w:rPr>
                <w:sz w:val="20"/>
              </w:rPr>
            </w:pPr>
            <w:r>
              <w:rPr>
                <w:w w:val="100"/>
                <w:sz w:val="20"/>
              </w:rPr>
              <w:t>3</w:t>
            </w:r>
          </w:p>
        </w:tc>
      </w:tr>
    </w:tbl>
    <w:p>
      <w:pPr>
        <w:pStyle w:val="BodyText"/>
        <w:rPr>
          <w:sz w:val="26"/>
        </w:rPr>
      </w:pPr>
    </w:p>
    <w:p>
      <w:pPr>
        <w:pStyle w:val="BodyText"/>
        <w:spacing w:before="151"/>
        <w:ind w:left="321"/>
      </w:pPr>
      <w:r>
        <w:rPr/>
        <w:t>Sử dụng thuật giải độ ưu tiên độc quyền, thứ tự cấp phát CPU như sau :</w:t>
      </w:r>
    </w:p>
    <w:p>
      <w:pPr>
        <w:pStyle w:val="BodyText"/>
        <w:spacing w:before="3" w:after="1"/>
        <w:rPr>
          <w:sz w:val="11"/>
        </w:rPr>
      </w:pPr>
    </w:p>
    <w:tbl>
      <w:tblPr>
        <w:tblW w:w="0" w:type="auto"/>
        <w:jc w:val="left"/>
        <w:tblInd w:w="255"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top w:w="0" w:type="dxa"/>
          <w:left w:w="0" w:type="dxa"/>
          <w:bottom w:w="0" w:type="dxa"/>
          <w:right w:w="0" w:type="dxa"/>
        </w:tblCellMar>
        <w:tblLook w:val="01E0"/>
      </w:tblPr>
      <w:tblGrid>
        <w:gridCol w:w="383"/>
        <w:gridCol w:w="376"/>
        <w:gridCol w:w="910"/>
      </w:tblGrid>
      <w:tr>
        <w:trPr>
          <w:trHeight w:val="514" w:hRule="atLeast"/>
        </w:trPr>
        <w:tc>
          <w:tcPr>
            <w:tcW w:w="383" w:type="dxa"/>
            <w:tcBorders>
              <w:left w:val="double" w:sz="2" w:space="0" w:color="D4D0C8"/>
            </w:tcBorders>
          </w:tcPr>
          <w:p>
            <w:pPr>
              <w:pStyle w:val="TableParagraph"/>
              <w:spacing w:before="116"/>
              <w:ind w:left="73"/>
              <w:rPr>
                <w:sz w:val="20"/>
              </w:rPr>
            </w:pPr>
            <w:r>
              <w:rPr>
                <w:sz w:val="20"/>
              </w:rPr>
              <w:t>P1</w:t>
            </w:r>
          </w:p>
        </w:tc>
        <w:tc>
          <w:tcPr>
            <w:tcW w:w="376" w:type="dxa"/>
          </w:tcPr>
          <w:p>
            <w:pPr>
              <w:pStyle w:val="TableParagraph"/>
              <w:spacing w:before="116"/>
              <w:ind w:left="65"/>
              <w:rPr>
                <w:sz w:val="20"/>
              </w:rPr>
            </w:pPr>
            <w:r>
              <w:rPr>
                <w:sz w:val="20"/>
              </w:rPr>
              <w:t>P2</w:t>
            </w:r>
          </w:p>
        </w:tc>
        <w:tc>
          <w:tcPr>
            <w:tcW w:w="910" w:type="dxa"/>
          </w:tcPr>
          <w:p>
            <w:pPr>
              <w:pStyle w:val="TableParagraph"/>
              <w:spacing w:before="116"/>
              <w:ind w:left="66"/>
              <w:rPr>
                <w:sz w:val="20"/>
              </w:rPr>
            </w:pPr>
            <w:r>
              <w:rPr>
                <w:sz w:val="20"/>
              </w:rPr>
              <w:t>P3</w:t>
            </w:r>
          </w:p>
        </w:tc>
      </w:tr>
      <w:tr>
        <w:trPr>
          <w:trHeight w:val="514" w:hRule="atLeast"/>
        </w:trPr>
        <w:tc>
          <w:tcPr>
            <w:tcW w:w="383" w:type="dxa"/>
            <w:tcBorders>
              <w:left w:val="double" w:sz="2" w:space="0" w:color="D4D0C8"/>
            </w:tcBorders>
          </w:tcPr>
          <w:p>
            <w:pPr>
              <w:pStyle w:val="TableParagraph"/>
              <w:spacing w:before="116"/>
              <w:ind w:left="73"/>
              <w:rPr>
                <w:sz w:val="20"/>
              </w:rPr>
            </w:pPr>
            <w:r>
              <w:rPr>
                <w:w w:val="100"/>
                <w:sz w:val="20"/>
              </w:rPr>
              <w:t>0</w:t>
            </w:r>
          </w:p>
        </w:tc>
        <w:tc>
          <w:tcPr>
            <w:tcW w:w="376" w:type="dxa"/>
          </w:tcPr>
          <w:p>
            <w:pPr>
              <w:pStyle w:val="TableParagraph"/>
              <w:spacing w:before="116"/>
              <w:ind w:left="65"/>
              <w:rPr>
                <w:sz w:val="20"/>
              </w:rPr>
            </w:pPr>
            <w:r>
              <w:rPr>
                <w:sz w:val="20"/>
              </w:rPr>
              <w:t>24</w:t>
            </w:r>
          </w:p>
        </w:tc>
        <w:tc>
          <w:tcPr>
            <w:tcW w:w="910" w:type="dxa"/>
          </w:tcPr>
          <w:p>
            <w:pPr>
              <w:pStyle w:val="TableParagraph"/>
              <w:tabs>
                <w:tab w:pos="617" w:val="left" w:leader="none"/>
              </w:tabs>
              <w:spacing w:before="116"/>
              <w:ind w:left="66"/>
              <w:rPr>
                <w:sz w:val="20"/>
              </w:rPr>
            </w:pPr>
            <w:r>
              <w:rPr>
                <w:sz w:val="20"/>
              </w:rPr>
              <w:t>27</w:t>
              <w:tab/>
              <w:t>30</w:t>
            </w:r>
          </w:p>
        </w:tc>
      </w:tr>
    </w:tbl>
    <w:p>
      <w:pPr>
        <w:pStyle w:val="BodyText"/>
        <w:spacing w:before="72"/>
        <w:ind w:left="321"/>
      </w:pPr>
      <w:r>
        <w:rPr/>
        <w:t>Thời gian chờ đợi trung bình sẽ là (0+23+25)/3 =16 milisecondes.</w:t>
      </w:r>
    </w:p>
    <w:p>
      <w:pPr>
        <w:spacing w:after="0"/>
        <w:sectPr>
          <w:pgSz w:w="11910" w:h="16840"/>
          <w:pgMar w:header="0" w:footer="371" w:top="1060" w:bottom="980" w:left="1380" w:right="900"/>
        </w:sectPr>
      </w:pPr>
    </w:p>
    <w:p>
      <w:pPr>
        <w:pStyle w:val="BodyText"/>
        <w:spacing w:before="71"/>
        <w:ind w:left="321"/>
        <w:jc w:val="both"/>
      </w:pPr>
      <w:r>
        <w:rPr/>
        <w:pict>
          <v:shape style="position:absolute;margin-left:-38.787552pt;margin-top:384.630219pt;width:672.3pt;height:72pt;mso-position-horizontal-relative:page;mso-position-vertical-relative:page;z-index:-22895104;rotation:315" type="#_x0000_t136" fillcolor="#aaaaaa" stroked="f">
            <o:extrusion v:ext="view" autorotationcenter="t"/>
            <v:textpath style="font-family:&quot;Arial&quot;;font-size:72pt;v-text-kern:t;mso-text-shadow:auto" string="OPEN.PTIT.EDU.VN"/>
            <w10:wrap type="none"/>
          </v:shape>
        </w:pict>
      </w:r>
      <w:r>
        <w:rPr/>
        <w:pict>
          <v:shape style="position:absolute;margin-left:80.279999pt;margin-top:23.256321pt;width:95.85pt;height:56.7pt;mso-position-horizontal-relative:page;mso-position-vertical-relative:paragraph;z-index:15808512" type="#_x0000_t202" filled="false" stroked="false">
            <v:textbox inset="0,0,0,0">
              <w:txbxContent>
                <w:tbl>
                  <w:tblPr>
                    <w:tblW w:w="0" w:type="auto"/>
                    <w:jc w:val="left"/>
                    <w:tblInd w:w="7"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top w:w="0" w:type="dxa"/>
                      <w:left w:w="0" w:type="dxa"/>
                      <w:bottom w:w="0" w:type="dxa"/>
                      <w:right w:w="0" w:type="dxa"/>
                    </w:tblCellMar>
                    <w:tblLook w:val="01E0"/>
                  </w:tblPr>
                  <w:tblGrid>
                    <w:gridCol w:w="383"/>
                    <w:gridCol w:w="376"/>
                    <w:gridCol w:w="375"/>
                    <w:gridCol w:w="760"/>
                  </w:tblGrid>
                  <w:tr>
                    <w:trPr>
                      <w:trHeight w:val="514" w:hRule="atLeast"/>
                    </w:trPr>
                    <w:tc>
                      <w:tcPr>
                        <w:tcW w:w="383" w:type="dxa"/>
                        <w:tcBorders>
                          <w:left w:val="double" w:sz="2" w:space="0" w:color="D4D0C8"/>
                        </w:tcBorders>
                      </w:tcPr>
                      <w:p>
                        <w:pPr>
                          <w:pStyle w:val="TableParagraph"/>
                          <w:spacing w:before="116"/>
                          <w:ind w:left="73"/>
                          <w:rPr>
                            <w:sz w:val="20"/>
                          </w:rPr>
                        </w:pPr>
                        <w:r>
                          <w:rPr>
                            <w:sz w:val="20"/>
                          </w:rPr>
                          <w:t>P1</w:t>
                        </w:r>
                      </w:p>
                    </w:tc>
                    <w:tc>
                      <w:tcPr>
                        <w:tcW w:w="376" w:type="dxa"/>
                      </w:tcPr>
                      <w:p>
                        <w:pPr>
                          <w:pStyle w:val="TableParagraph"/>
                          <w:spacing w:before="116"/>
                          <w:ind w:left="44" w:right="31"/>
                          <w:jc w:val="center"/>
                          <w:rPr>
                            <w:sz w:val="20"/>
                          </w:rPr>
                        </w:pPr>
                        <w:r>
                          <w:rPr>
                            <w:sz w:val="20"/>
                          </w:rPr>
                          <w:t>P2</w:t>
                        </w:r>
                      </w:p>
                    </w:tc>
                    <w:tc>
                      <w:tcPr>
                        <w:tcW w:w="375" w:type="dxa"/>
                      </w:tcPr>
                      <w:p>
                        <w:pPr>
                          <w:pStyle w:val="TableParagraph"/>
                          <w:spacing w:before="116"/>
                          <w:ind w:left="45" w:right="30"/>
                          <w:jc w:val="center"/>
                          <w:rPr>
                            <w:sz w:val="20"/>
                          </w:rPr>
                        </w:pPr>
                        <w:r>
                          <w:rPr>
                            <w:sz w:val="20"/>
                          </w:rPr>
                          <w:t>P3</w:t>
                        </w:r>
                      </w:p>
                    </w:tc>
                    <w:tc>
                      <w:tcPr>
                        <w:tcW w:w="760" w:type="dxa"/>
                      </w:tcPr>
                      <w:p>
                        <w:pPr>
                          <w:pStyle w:val="TableParagraph"/>
                          <w:spacing w:before="116"/>
                          <w:ind w:left="65"/>
                          <w:rPr>
                            <w:sz w:val="20"/>
                          </w:rPr>
                        </w:pPr>
                        <w:r>
                          <w:rPr>
                            <w:sz w:val="20"/>
                          </w:rPr>
                          <w:t>P1</w:t>
                        </w:r>
                      </w:p>
                    </w:tc>
                  </w:tr>
                  <w:tr>
                    <w:trPr>
                      <w:trHeight w:val="514" w:hRule="atLeast"/>
                    </w:trPr>
                    <w:tc>
                      <w:tcPr>
                        <w:tcW w:w="383" w:type="dxa"/>
                        <w:tcBorders>
                          <w:left w:val="double" w:sz="2" w:space="0" w:color="D4D0C8"/>
                        </w:tcBorders>
                      </w:tcPr>
                      <w:p>
                        <w:pPr>
                          <w:pStyle w:val="TableParagraph"/>
                          <w:spacing w:before="116"/>
                          <w:ind w:left="73"/>
                          <w:rPr>
                            <w:sz w:val="20"/>
                          </w:rPr>
                        </w:pPr>
                        <w:r>
                          <w:rPr>
                            <w:w w:val="100"/>
                            <w:sz w:val="20"/>
                          </w:rPr>
                          <w:t>0</w:t>
                        </w:r>
                      </w:p>
                    </w:tc>
                    <w:tc>
                      <w:tcPr>
                        <w:tcW w:w="376" w:type="dxa"/>
                      </w:tcPr>
                      <w:p>
                        <w:pPr>
                          <w:pStyle w:val="TableParagraph"/>
                          <w:spacing w:before="116"/>
                          <w:ind w:right="96"/>
                          <w:jc w:val="center"/>
                          <w:rPr>
                            <w:sz w:val="20"/>
                          </w:rPr>
                        </w:pPr>
                        <w:r>
                          <w:rPr>
                            <w:w w:val="100"/>
                            <w:sz w:val="20"/>
                          </w:rPr>
                          <w:t>1</w:t>
                        </w:r>
                      </w:p>
                    </w:tc>
                    <w:tc>
                      <w:tcPr>
                        <w:tcW w:w="375" w:type="dxa"/>
                      </w:tcPr>
                      <w:p>
                        <w:pPr>
                          <w:pStyle w:val="TableParagraph"/>
                          <w:spacing w:before="116"/>
                          <w:ind w:right="94"/>
                          <w:jc w:val="center"/>
                          <w:rPr>
                            <w:sz w:val="20"/>
                          </w:rPr>
                        </w:pPr>
                        <w:r>
                          <w:rPr>
                            <w:w w:val="100"/>
                            <w:sz w:val="20"/>
                          </w:rPr>
                          <w:t>4</w:t>
                        </w:r>
                      </w:p>
                    </w:tc>
                    <w:tc>
                      <w:tcPr>
                        <w:tcW w:w="760" w:type="dxa"/>
                      </w:tcPr>
                      <w:p>
                        <w:pPr>
                          <w:pStyle w:val="TableParagraph"/>
                          <w:tabs>
                            <w:tab w:pos="466" w:val="left" w:leader="none"/>
                          </w:tabs>
                          <w:spacing w:before="116"/>
                          <w:ind w:left="66"/>
                          <w:rPr>
                            <w:sz w:val="20"/>
                          </w:rPr>
                        </w:pPr>
                        <w:r>
                          <w:rPr>
                            <w:sz w:val="20"/>
                          </w:rPr>
                          <w:t>7</w:t>
                          <w:tab/>
                          <w:t>30</w:t>
                        </w:r>
                      </w:p>
                    </w:tc>
                  </w:tr>
                </w:tbl>
                <w:p>
                  <w:pPr>
                    <w:pStyle w:val="BodyText"/>
                  </w:pPr>
                </w:p>
              </w:txbxContent>
            </v:textbox>
            <w10:wrap type="none"/>
          </v:shape>
        </w:pict>
      </w:r>
      <w:r>
        <w:rPr/>
        <w:t>Nếu sử dụng thuật giải độ ưu tiên không độc quyền, thứ tự cấp phát CPU như sau :</w:t>
      </w:r>
    </w:p>
    <w:p>
      <w:pPr>
        <w:pStyle w:val="BodyText"/>
        <w:rPr>
          <w:sz w:val="26"/>
        </w:rPr>
      </w:pPr>
    </w:p>
    <w:p>
      <w:pPr>
        <w:pStyle w:val="BodyText"/>
        <w:rPr>
          <w:sz w:val="26"/>
        </w:rPr>
      </w:pPr>
    </w:p>
    <w:p>
      <w:pPr>
        <w:pStyle w:val="BodyText"/>
        <w:rPr>
          <w:sz w:val="22"/>
        </w:rPr>
      </w:pPr>
    </w:p>
    <w:p>
      <w:pPr>
        <w:pStyle w:val="BodyText"/>
        <w:spacing w:line="750" w:lineRule="atLeast"/>
        <w:ind w:left="321" w:right="3327"/>
        <w:jc w:val="both"/>
      </w:pPr>
      <w:r>
        <w:rPr/>
        <w:t>Thời gian chờ đợi trung bình sẽ là (6+0+2)/3 = 2.7 milisecondes. Nhận xét:</w:t>
      </w:r>
    </w:p>
    <w:p>
      <w:pPr>
        <w:pStyle w:val="ListParagraph"/>
        <w:numPr>
          <w:ilvl w:val="0"/>
          <w:numId w:val="22"/>
        </w:numPr>
        <w:tabs>
          <w:tab w:pos="461" w:val="left" w:leader="none"/>
        </w:tabs>
        <w:spacing w:line="288" w:lineRule="auto" w:before="119" w:after="0"/>
        <w:ind w:left="321" w:right="226" w:hanging="1"/>
        <w:jc w:val="both"/>
        <w:rPr>
          <w:sz w:val="23"/>
        </w:rPr>
      </w:pPr>
      <w:r>
        <w:rPr>
          <w:sz w:val="23"/>
        </w:rPr>
        <w:t>Tình trạng ‘đói CPU’ (starvation) là một vấn đề chính yếu của các giải thuật sử dụng độ ưu tiên. Các giải thuật này có thể để các tiến trình có độ ưu tiên thấp chờ đợi CPU vô</w:t>
      </w:r>
      <w:r>
        <w:rPr>
          <w:spacing w:val="-27"/>
          <w:sz w:val="23"/>
        </w:rPr>
        <w:t> </w:t>
      </w:r>
      <w:r>
        <w:rPr>
          <w:sz w:val="23"/>
        </w:rPr>
        <w:t>hạn!</w:t>
      </w:r>
    </w:p>
    <w:p>
      <w:pPr>
        <w:pStyle w:val="ListParagraph"/>
        <w:numPr>
          <w:ilvl w:val="0"/>
          <w:numId w:val="22"/>
        </w:numPr>
        <w:tabs>
          <w:tab w:pos="463" w:val="left" w:leader="none"/>
        </w:tabs>
        <w:spacing w:line="288" w:lineRule="auto" w:before="60" w:after="0"/>
        <w:ind w:left="321" w:right="223" w:firstLine="1"/>
        <w:jc w:val="both"/>
        <w:rPr>
          <w:sz w:val="23"/>
        </w:rPr>
      </w:pPr>
      <w:r>
        <w:rPr>
          <w:sz w:val="23"/>
        </w:rPr>
        <w:t>Để ngăn cản các tiến trình có độ ưu tiên cao chiếm dụng CPU vô thời hạn, bộ điều phối sẽ giảm dần độ ưu tiên của các tiến trình này sau mỗi ngắt đồng hồ (khoảng 100ms). Nếu độ ưu tiên của tiến trình này giảm xuống thấp hơn tiến trình có độ ưu tiên cao thứ nhì, sẽ xảy ra sự chuyển đổi quyền sử dụng CPU. Quá trình này gọi là sự ‘lão hóa’ (aging) tiến</w:t>
      </w:r>
      <w:r>
        <w:rPr>
          <w:spacing w:val="-17"/>
          <w:sz w:val="23"/>
        </w:rPr>
        <w:t> </w:t>
      </w:r>
      <w:r>
        <w:rPr>
          <w:sz w:val="23"/>
        </w:rPr>
        <w:t>trình.</w:t>
      </w:r>
    </w:p>
    <w:p>
      <w:pPr>
        <w:pStyle w:val="BodyText"/>
        <w:spacing w:before="2"/>
        <w:rPr>
          <w:sz w:val="38"/>
        </w:rPr>
      </w:pPr>
    </w:p>
    <w:p>
      <w:pPr>
        <w:pStyle w:val="Heading7"/>
        <w:rPr>
          <w:i/>
        </w:rPr>
      </w:pPr>
      <w:r>
        <w:rPr>
          <w:i/>
        </w:rPr>
        <w:t>d/ Thuật toán công việc ngắn nhất (Shortest-job-first SJF)</w:t>
      </w:r>
    </w:p>
    <w:p>
      <w:pPr>
        <w:pStyle w:val="BodyText"/>
        <w:spacing w:line="288" w:lineRule="auto" w:before="111"/>
        <w:ind w:left="321" w:right="224"/>
        <w:jc w:val="both"/>
      </w:pPr>
      <w:r>
        <w:rPr/>
        <w:t>Đây là một trường hợp đặc biệt của giải thuật điều phối với độ ưu tiên. Trong giải thuật này, độ  ưu tiên p được gán cho mỗi tiến trình là nghịch đảo của thời gian xử lý t mà tiến trình còn yêu   cầu (p = 1/t), với qui ước p lớn thì độ ưu tiên lớn. Khi CPU rỗi, nó sẽ được cấp phát cho tiến trình yêu cầu thời gian xử lý còn lại ít nhất để kết thúc- tiến trình ngắn nhất. Giải thuật này cũng có thể độc quyền hay không độc quyền. Sự điều phối xảy ra khi có một tiến trình mới được đưa vào danh sách sẵn sàng trong khi một tiến trình khác đang xử lý. Tiến trình hiện có trong RL có thể yêu cầu thời gian sử dụng CPU (CPU-burst) ngắn hơn thời gian còn lại mà tiến trình hiện hành cần xử lý. Khi đó giải thuật SJF không độc quyền sẽ dừng hoạt động của tiến trình hiện hành, trong khi giải thuật độc quyền sẽ cho phép tiến trình hiện hành tiếp tục xử</w:t>
      </w:r>
      <w:r>
        <w:rPr>
          <w:spacing w:val="-11"/>
        </w:rPr>
        <w:t> </w:t>
      </w:r>
      <w:r>
        <w:rPr/>
        <w:t>lý.</w:t>
      </w:r>
    </w:p>
    <w:p>
      <w:pPr>
        <w:pStyle w:val="BodyText"/>
        <w:spacing w:before="60"/>
        <w:ind w:left="323"/>
        <w:jc w:val="both"/>
      </w:pPr>
      <w:r>
        <w:rPr/>
        <w:t>Ví dụ :</w:t>
      </w:r>
    </w:p>
    <w:p>
      <w:pPr>
        <w:pStyle w:val="BodyText"/>
        <w:spacing w:before="3"/>
        <w:rPr>
          <w:sz w:val="11"/>
        </w:rPr>
      </w:pPr>
    </w:p>
    <w:tbl>
      <w:tblPr>
        <w:tblW w:w="0" w:type="auto"/>
        <w:jc w:val="left"/>
        <w:tblInd w:w="266"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top w:w="0" w:type="dxa"/>
          <w:left w:w="0" w:type="dxa"/>
          <w:bottom w:w="0" w:type="dxa"/>
          <w:right w:w="0" w:type="dxa"/>
        </w:tblCellMar>
        <w:tblLook w:val="01E0"/>
      </w:tblPr>
      <w:tblGrid>
        <w:gridCol w:w="955"/>
        <w:gridCol w:w="1642"/>
        <w:gridCol w:w="1402"/>
      </w:tblGrid>
      <w:tr>
        <w:trPr>
          <w:trHeight w:val="514" w:hRule="atLeast"/>
        </w:trPr>
        <w:tc>
          <w:tcPr>
            <w:tcW w:w="955" w:type="dxa"/>
            <w:tcBorders>
              <w:left w:val="double" w:sz="2" w:space="0" w:color="D4D0C8"/>
            </w:tcBorders>
          </w:tcPr>
          <w:p>
            <w:pPr>
              <w:pStyle w:val="TableParagraph"/>
              <w:spacing w:before="116"/>
              <w:ind w:left="62"/>
              <w:rPr>
                <w:sz w:val="20"/>
              </w:rPr>
            </w:pPr>
            <w:r>
              <w:rPr>
                <w:sz w:val="20"/>
              </w:rPr>
              <w:t>Tiến trình</w:t>
            </w:r>
          </w:p>
        </w:tc>
        <w:tc>
          <w:tcPr>
            <w:tcW w:w="1642" w:type="dxa"/>
          </w:tcPr>
          <w:p>
            <w:pPr>
              <w:pStyle w:val="TableParagraph"/>
              <w:spacing w:before="116"/>
              <w:ind w:left="65"/>
              <w:rPr>
                <w:sz w:val="20"/>
              </w:rPr>
            </w:pPr>
            <w:r>
              <w:rPr>
                <w:sz w:val="20"/>
              </w:rPr>
              <w:t>Thời điểm vào RL</w:t>
            </w:r>
          </w:p>
        </w:tc>
        <w:tc>
          <w:tcPr>
            <w:tcW w:w="1402" w:type="dxa"/>
          </w:tcPr>
          <w:p>
            <w:pPr>
              <w:pStyle w:val="TableParagraph"/>
              <w:spacing w:before="116"/>
              <w:ind w:left="67"/>
              <w:rPr>
                <w:sz w:val="20"/>
              </w:rPr>
            </w:pPr>
            <w:r>
              <w:rPr>
                <w:sz w:val="20"/>
              </w:rPr>
              <w:t>Thời gian xử lý</w:t>
            </w:r>
          </w:p>
        </w:tc>
      </w:tr>
      <w:tr>
        <w:trPr>
          <w:trHeight w:val="515" w:hRule="atLeast"/>
        </w:trPr>
        <w:tc>
          <w:tcPr>
            <w:tcW w:w="955" w:type="dxa"/>
            <w:tcBorders>
              <w:left w:val="double" w:sz="2" w:space="0" w:color="D4D0C8"/>
            </w:tcBorders>
          </w:tcPr>
          <w:p>
            <w:pPr>
              <w:pStyle w:val="TableParagraph"/>
              <w:spacing w:before="116"/>
              <w:ind w:left="62"/>
              <w:rPr>
                <w:sz w:val="20"/>
              </w:rPr>
            </w:pPr>
            <w:r>
              <w:rPr>
                <w:sz w:val="20"/>
              </w:rPr>
              <w:t>P1</w:t>
            </w:r>
          </w:p>
        </w:tc>
        <w:tc>
          <w:tcPr>
            <w:tcW w:w="1642" w:type="dxa"/>
          </w:tcPr>
          <w:p>
            <w:pPr>
              <w:pStyle w:val="TableParagraph"/>
              <w:spacing w:before="116"/>
              <w:ind w:left="65"/>
              <w:rPr>
                <w:sz w:val="20"/>
              </w:rPr>
            </w:pPr>
            <w:r>
              <w:rPr>
                <w:w w:val="100"/>
                <w:sz w:val="20"/>
              </w:rPr>
              <w:t>0</w:t>
            </w:r>
          </w:p>
        </w:tc>
        <w:tc>
          <w:tcPr>
            <w:tcW w:w="1402" w:type="dxa"/>
          </w:tcPr>
          <w:p>
            <w:pPr>
              <w:pStyle w:val="TableParagraph"/>
              <w:spacing w:before="116"/>
              <w:ind w:left="67"/>
              <w:rPr>
                <w:sz w:val="20"/>
              </w:rPr>
            </w:pPr>
            <w:r>
              <w:rPr>
                <w:w w:val="100"/>
                <w:sz w:val="20"/>
              </w:rPr>
              <w:t>6</w:t>
            </w:r>
          </w:p>
        </w:tc>
      </w:tr>
      <w:tr>
        <w:trPr>
          <w:trHeight w:val="515" w:hRule="atLeast"/>
        </w:trPr>
        <w:tc>
          <w:tcPr>
            <w:tcW w:w="955" w:type="dxa"/>
            <w:tcBorders>
              <w:left w:val="double" w:sz="2" w:space="0" w:color="D4D0C8"/>
            </w:tcBorders>
          </w:tcPr>
          <w:p>
            <w:pPr>
              <w:pStyle w:val="TableParagraph"/>
              <w:spacing w:before="116"/>
              <w:ind w:left="62"/>
              <w:rPr>
                <w:sz w:val="20"/>
              </w:rPr>
            </w:pPr>
            <w:r>
              <w:rPr>
                <w:sz w:val="20"/>
              </w:rPr>
              <w:t>P2</w:t>
            </w:r>
          </w:p>
        </w:tc>
        <w:tc>
          <w:tcPr>
            <w:tcW w:w="1642" w:type="dxa"/>
          </w:tcPr>
          <w:p>
            <w:pPr>
              <w:pStyle w:val="TableParagraph"/>
              <w:spacing w:before="116"/>
              <w:ind w:left="65"/>
              <w:rPr>
                <w:sz w:val="20"/>
              </w:rPr>
            </w:pPr>
            <w:r>
              <w:rPr>
                <w:w w:val="100"/>
                <w:sz w:val="20"/>
              </w:rPr>
              <w:t>1</w:t>
            </w:r>
          </w:p>
        </w:tc>
        <w:tc>
          <w:tcPr>
            <w:tcW w:w="1402" w:type="dxa"/>
          </w:tcPr>
          <w:p>
            <w:pPr>
              <w:pStyle w:val="TableParagraph"/>
              <w:spacing w:before="116"/>
              <w:ind w:left="67"/>
              <w:rPr>
                <w:sz w:val="20"/>
              </w:rPr>
            </w:pPr>
            <w:r>
              <w:rPr>
                <w:w w:val="100"/>
                <w:sz w:val="20"/>
              </w:rPr>
              <w:t>8</w:t>
            </w:r>
          </w:p>
        </w:tc>
      </w:tr>
      <w:tr>
        <w:trPr>
          <w:trHeight w:val="514" w:hRule="atLeast"/>
        </w:trPr>
        <w:tc>
          <w:tcPr>
            <w:tcW w:w="955" w:type="dxa"/>
            <w:tcBorders>
              <w:left w:val="double" w:sz="2" w:space="0" w:color="D4D0C8"/>
            </w:tcBorders>
          </w:tcPr>
          <w:p>
            <w:pPr>
              <w:pStyle w:val="TableParagraph"/>
              <w:spacing w:before="116"/>
              <w:ind w:left="62"/>
              <w:rPr>
                <w:sz w:val="20"/>
              </w:rPr>
            </w:pPr>
            <w:r>
              <w:rPr>
                <w:sz w:val="20"/>
              </w:rPr>
              <w:t>P3</w:t>
            </w:r>
          </w:p>
        </w:tc>
        <w:tc>
          <w:tcPr>
            <w:tcW w:w="1642" w:type="dxa"/>
          </w:tcPr>
          <w:p>
            <w:pPr>
              <w:pStyle w:val="TableParagraph"/>
              <w:spacing w:before="116"/>
              <w:ind w:left="65"/>
              <w:rPr>
                <w:sz w:val="20"/>
              </w:rPr>
            </w:pPr>
            <w:r>
              <w:rPr>
                <w:w w:val="100"/>
                <w:sz w:val="20"/>
              </w:rPr>
              <w:t>2</w:t>
            </w:r>
          </w:p>
        </w:tc>
        <w:tc>
          <w:tcPr>
            <w:tcW w:w="1402" w:type="dxa"/>
          </w:tcPr>
          <w:p>
            <w:pPr>
              <w:pStyle w:val="TableParagraph"/>
              <w:spacing w:before="116"/>
              <w:ind w:left="67"/>
              <w:rPr>
                <w:sz w:val="20"/>
              </w:rPr>
            </w:pPr>
            <w:r>
              <w:rPr>
                <w:w w:val="100"/>
                <w:sz w:val="20"/>
              </w:rPr>
              <w:t>4</w:t>
            </w:r>
          </w:p>
        </w:tc>
      </w:tr>
      <w:tr>
        <w:trPr>
          <w:trHeight w:val="514" w:hRule="atLeast"/>
        </w:trPr>
        <w:tc>
          <w:tcPr>
            <w:tcW w:w="955" w:type="dxa"/>
            <w:tcBorders>
              <w:left w:val="double" w:sz="2" w:space="0" w:color="D4D0C8"/>
            </w:tcBorders>
          </w:tcPr>
          <w:p>
            <w:pPr>
              <w:pStyle w:val="TableParagraph"/>
              <w:spacing w:before="116"/>
              <w:ind w:left="62"/>
              <w:rPr>
                <w:sz w:val="20"/>
              </w:rPr>
            </w:pPr>
            <w:r>
              <w:rPr>
                <w:sz w:val="20"/>
              </w:rPr>
              <w:t>P4</w:t>
            </w:r>
          </w:p>
        </w:tc>
        <w:tc>
          <w:tcPr>
            <w:tcW w:w="1642" w:type="dxa"/>
          </w:tcPr>
          <w:p>
            <w:pPr>
              <w:pStyle w:val="TableParagraph"/>
              <w:spacing w:before="116"/>
              <w:ind w:left="65"/>
              <w:rPr>
                <w:sz w:val="20"/>
              </w:rPr>
            </w:pPr>
            <w:r>
              <w:rPr>
                <w:w w:val="100"/>
                <w:sz w:val="20"/>
              </w:rPr>
              <w:t>3</w:t>
            </w:r>
          </w:p>
        </w:tc>
        <w:tc>
          <w:tcPr>
            <w:tcW w:w="1402" w:type="dxa"/>
          </w:tcPr>
          <w:p>
            <w:pPr>
              <w:pStyle w:val="TableParagraph"/>
              <w:spacing w:before="116"/>
              <w:ind w:left="67"/>
              <w:rPr>
                <w:sz w:val="20"/>
              </w:rPr>
            </w:pPr>
            <w:r>
              <w:rPr>
                <w:w w:val="100"/>
                <w:sz w:val="20"/>
              </w:rPr>
              <w:t>2</w:t>
            </w:r>
          </w:p>
        </w:tc>
      </w:tr>
    </w:tbl>
    <w:p>
      <w:pPr>
        <w:pStyle w:val="BodyText"/>
        <w:rPr>
          <w:sz w:val="26"/>
        </w:rPr>
      </w:pPr>
    </w:p>
    <w:p>
      <w:pPr>
        <w:pStyle w:val="BodyText"/>
        <w:spacing w:before="151"/>
        <w:ind w:left="321"/>
        <w:jc w:val="both"/>
      </w:pPr>
      <w:r>
        <w:rPr/>
        <w:t>Sử dụng thuật giải SJF độc quyền, thứ tự cấp phát CPU như sau:</w:t>
      </w:r>
    </w:p>
    <w:p>
      <w:pPr>
        <w:pStyle w:val="BodyText"/>
        <w:spacing w:before="3" w:after="1"/>
        <w:rPr>
          <w:sz w:val="11"/>
        </w:rPr>
      </w:pPr>
    </w:p>
    <w:tbl>
      <w:tblPr>
        <w:tblW w:w="0" w:type="auto"/>
        <w:jc w:val="left"/>
        <w:tblInd w:w="255"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top w:w="0" w:type="dxa"/>
          <w:left w:w="0" w:type="dxa"/>
          <w:bottom w:w="0" w:type="dxa"/>
          <w:right w:w="0" w:type="dxa"/>
        </w:tblCellMar>
        <w:tblLook w:val="01E0"/>
      </w:tblPr>
      <w:tblGrid>
        <w:gridCol w:w="383"/>
        <w:gridCol w:w="376"/>
        <w:gridCol w:w="375"/>
        <w:gridCol w:w="910"/>
      </w:tblGrid>
      <w:tr>
        <w:trPr>
          <w:trHeight w:val="514" w:hRule="atLeast"/>
        </w:trPr>
        <w:tc>
          <w:tcPr>
            <w:tcW w:w="383" w:type="dxa"/>
            <w:tcBorders>
              <w:left w:val="double" w:sz="2" w:space="0" w:color="D4D0C8"/>
            </w:tcBorders>
          </w:tcPr>
          <w:p>
            <w:pPr>
              <w:pStyle w:val="TableParagraph"/>
              <w:spacing w:before="116"/>
              <w:ind w:left="73"/>
              <w:rPr>
                <w:sz w:val="20"/>
              </w:rPr>
            </w:pPr>
            <w:r>
              <w:rPr>
                <w:sz w:val="20"/>
              </w:rPr>
              <w:t>P1</w:t>
            </w:r>
          </w:p>
        </w:tc>
        <w:tc>
          <w:tcPr>
            <w:tcW w:w="376" w:type="dxa"/>
          </w:tcPr>
          <w:p>
            <w:pPr>
              <w:pStyle w:val="TableParagraph"/>
              <w:spacing w:before="116"/>
              <w:ind w:left="44" w:right="31"/>
              <w:jc w:val="center"/>
              <w:rPr>
                <w:sz w:val="20"/>
              </w:rPr>
            </w:pPr>
            <w:r>
              <w:rPr>
                <w:sz w:val="20"/>
              </w:rPr>
              <w:t>P4</w:t>
            </w:r>
          </w:p>
        </w:tc>
        <w:tc>
          <w:tcPr>
            <w:tcW w:w="375" w:type="dxa"/>
          </w:tcPr>
          <w:p>
            <w:pPr>
              <w:pStyle w:val="TableParagraph"/>
              <w:spacing w:before="116"/>
              <w:ind w:left="45" w:right="30"/>
              <w:jc w:val="center"/>
              <w:rPr>
                <w:sz w:val="20"/>
              </w:rPr>
            </w:pPr>
            <w:r>
              <w:rPr>
                <w:sz w:val="20"/>
              </w:rPr>
              <w:t>P3</w:t>
            </w:r>
          </w:p>
        </w:tc>
        <w:tc>
          <w:tcPr>
            <w:tcW w:w="910" w:type="dxa"/>
          </w:tcPr>
          <w:p>
            <w:pPr>
              <w:pStyle w:val="TableParagraph"/>
              <w:spacing w:before="116"/>
              <w:ind w:left="65"/>
              <w:rPr>
                <w:sz w:val="20"/>
              </w:rPr>
            </w:pPr>
            <w:r>
              <w:rPr>
                <w:sz w:val="20"/>
              </w:rPr>
              <w:t>P2</w:t>
            </w:r>
          </w:p>
        </w:tc>
      </w:tr>
      <w:tr>
        <w:trPr>
          <w:trHeight w:val="514" w:hRule="atLeast"/>
        </w:trPr>
        <w:tc>
          <w:tcPr>
            <w:tcW w:w="383" w:type="dxa"/>
            <w:tcBorders>
              <w:left w:val="double" w:sz="2" w:space="0" w:color="D4D0C8"/>
            </w:tcBorders>
          </w:tcPr>
          <w:p>
            <w:pPr>
              <w:pStyle w:val="TableParagraph"/>
              <w:spacing w:before="116"/>
              <w:ind w:left="73"/>
              <w:rPr>
                <w:sz w:val="20"/>
              </w:rPr>
            </w:pPr>
            <w:r>
              <w:rPr>
                <w:w w:val="100"/>
                <w:sz w:val="20"/>
              </w:rPr>
              <w:t>0</w:t>
            </w:r>
          </w:p>
        </w:tc>
        <w:tc>
          <w:tcPr>
            <w:tcW w:w="376" w:type="dxa"/>
          </w:tcPr>
          <w:p>
            <w:pPr>
              <w:pStyle w:val="TableParagraph"/>
              <w:spacing w:before="116"/>
              <w:ind w:right="96"/>
              <w:jc w:val="center"/>
              <w:rPr>
                <w:sz w:val="20"/>
              </w:rPr>
            </w:pPr>
            <w:r>
              <w:rPr>
                <w:w w:val="100"/>
                <w:sz w:val="20"/>
              </w:rPr>
              <w:t>6</w:t>
            </w:r>
          </w:p>
        </w:tc>
        <w:tc>
          <w:tcPr>
            <w:tcW w:w="375" w:type="dxa"/>
          </w:tcPr>
          <w:p>
            <w:pPr>
              <w:pStyle w:val="TableParagraph"/>
              <w:spacing w:before="116"/>
              <w:ind w:right="94"/>
              <w:jc w:val="center"/>
              <w:rPr>
                <w:sz w:val="20"/>
              </w:rPr>
            </w:pPr>
            <w:r>
              <w:rPr>
                <w:w w:val="100"/>
                <w:sz w:val="20"/>
              </w:rPr>
              <w:t>8</w:t>
            </w:r>
          </w:p>
        </w:tc>
        <w:tc>
          <w:tcPr>
            <w:tcW w:w="910" w:type="dxa"/>
          </w:tcPr>
          <w:p>
            <w:pPr>
              <w:pStyle w:val="TableParagraph"/>
              <w:tabs>
                <w:tab w:pos="616" w:val="left" w:leader="none"/>
              </w:tabs>
              <w:spacing w:before="116"/>
              <w:ind w:left="66"/>
              <w:rPr>
                <w:sz w:val="20"/>
              </w:rPr>
            </w:pPr>
            <w:r>
              <w:rPr>
                <w:sz w:val="20"/>
              </w:rPr>
              <w:t>12</w:t>
              <w:tab/>
              <w:t>20</w:t>
            </w:r>
          </w:p>
        </w:tc>
      </w:tr>
    </w:tbl>
    <w:p>
      <w:pPr>
        <w:pStyle w:val="BodyText"/>
        <w:spacing w:before="72"/>
        <w:ind w:left="321"/>
        <w:jc w:val="both"/>
      </w:pPr>
      <w:r>
        <w:rPr/>
        <w:t>Thời gian chờ đợi trung bình sẽ là (0+11+6+3)/4 = 5 milisecondes.</w:t>
      </w:r>
    </w:p>
    <w:p>
      <w:pPr>
        <w:spacing w:after="0"/>
        <w:jc w:val="both"/>
        <w:sectPr>
          <w:pgSz w:w="11910" w:h="16840"/>
          <w:pgMar w:header="0" w:footer="371" w:top="1060" w:bottom="980" w:left="1380" w:right="900"/>
        </w:sectPr>
      </w:pPr>
    </w:p>
    <w:p>
      <w:pPr>
        <w:pStyle w:val="BodyText"/>
        <w:spacing w:before="71"/>
        <w:ind w:left="321"/>
        <w:jc w:val="both"/>
      </w:pPr>
      <w:r>
        <w:rPr/>
        <w:pict>
          <v:shape style="position:absolute;margin-left:-1.363863pt;margin-top:424.768738pt;width:294.6pt;height:294.6pt;mso-position-horizontal-relative:page;mso-position-vertical-relative:page;z-index:-22893568" type="#_x0000_t202" filled="false" stroked="false">
            <v:textbox inset="0,0,0,0">
              <w:txbxContent>
                <w:p>
                  <w:pPr>
                    <w:spacing w:line="1566" w:lineRule="exact" w:before="4325"/>
                    <w:ind w:left="0" w:right="0" w:firstLine="0"/>
                    <w:jc w:val="left"/>
                    <w:rPr>
                      <w:rFonts w:ascii="Arial"/>
                      <w:sz w:val="144"/>
                    </w:rPr>
                  </w:pPr>
                  <w:r>
                    <w:rPr>
                      <w:rFonts w:ascii="Arial"/>
                      <w:color w:val="AAAAAA"/>
                      <w:sz w:val="144"/>
                    </w:rPr>
                    <w:t>OPEN.PTI</w:t>
                  </w:r>
                </w:p>
              </w:txbxContent>
            </v:textbox>
            <w10:wrap type="none"/>
          </v:shape>
        </w:pict>
      </w:r>
      <w:r>
        <w:rPr/>
        <w:t>Nếu sử dụng thuật giải SJF không độc quyền, thứ tự cấp phát CPU như sau:</w:t>
      </w:r>
    </w:p>
    <w:p>
      <w:pPr>
        <w:pStyle w:val="BodyText"/>
        <w:spacing w:before="3" w:after="1"/>
        <w:rPr>
          <w:sz w:val="11"/>
        </w:rPr>
      </w:pPr>
    </w:p>
    <w:tbl>
      <w:tblPr>
        <w:tblW w:w="0" w:type="auto"/>
        <w:jc w:val="left"/>
        <w:tblInd w:w="255"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top w:w="0" w:type="dxa"/>
          <w:left w:w="0" w:type="dxa"/>
          <w:bottom w:w="0" w:type="dxa"/>
          <w:right w:w="0" w:type="dxa"/>
        </w:tblCellMar>
        <w:tblLook w:val="01E0"/>
      </w:tblPr>
      <w:tblGrid>
        <w:gridCol w:w="383"/>
        <w:gridCol w:w="376"/>
        <w:gridCol w:w="375"/>
        <w:gridCol w:w="376"/>
        <w:gridCol w:w="910"/>
      </w:tblGrid>
      <w:tr>
        <w:trPr>
          <w:trHeight w:val="514" w:hRule="atLeast"/>
        </w:trPr>
        <w:tc>
          <w:tcPr>
            <w:tcW w:w="383" w:type="dxa"/>
            <w:tcBorders>
              <w:left w:val="double" w:sz="2" w:space="0" w:color="D4D0C8"/>
            </w:tcBorders>
          </w:tcPr>
          <w:p>
            <w:pPr>
              <w:pStyle w:val="TableParagraph"/>
              <w:spacing w:before="116"/>
              <w:ind w:left="73"/>
              <w:rPr>
                <w:sz w:val="20"/>
              </w:rPr>
            </w:pPr>
            <w:r>
              <w:rPr>
                <w:sz w:val="20"/>
              </w:rPr>
              <w:t>P1</w:t>
            </w:r>
          </w:p>
        </w:tc>
        <w:tc>
          <w:tcPr>
            <w:tcW w:w="376" w:type="dxa"/>
          </w:tcPr>
          <w:p>
            <w:pPr>
              <w:pStyle w:val="TableParagraph"/>
              <w:spacing w:before="116"/>
              <w:ind w:left="44" w:right="31"/>
              <w:jc w:val="center"/>
              <w:rPr>
                <w:sz w:val="20"/>
              </w:rPr>
            </w:pPr>
            <w:r>
              <w:rPr>
                <w:sz w:val="20"/>
              </w:rPr>
              <w:t>P4</w:t>
            </w:r>
          </w:p>
        </w:tc>
        <w:tc>
          <w:tcPr>
            <w:tcW w:w="375" w:type="dxa"/>
          </w:tcPr>
          <w:p>
            <w:pPr>
              <w:pStyle w:val="TableParagraph"/>
              <w:spacing w:before="116"/>
              <w:ind w:left="45" w:right="30"/>
              <w:jc w:val="center"/>
              <w:rPr>
                <w:sz w:val="20"/>
              </w:rPr>
            </w:pPr>
            <w:r>
              <w:rPr>
                <w:sz w:val="20"/>
              </w:rPr>
              <w:t>P1</w:t>
            </w:r>
          </w:p>
        </w:tc>
        <w:tc>
          <w:tcPr>
            <w:tcW w:w="376" w:type="dxa"/>
          </w:tcPr>
          <w:p>
            <w:pPr>
              <w:pStyle w:val="TableParagraph"/>
              <w:spacing w:before="116"/>
              <w:ind w:left="65"/>
              <w:rPr>
                <w:sz w:val="20"/>
              </w:rPr>
            </w:pPr>
            <w:r>
              <w:rPr>
                <w:sz w:val="20"/>
              </w:rPr>
              <w:t>P3</w:t>
            </w:r>
          </w:p>
        </w:tc>
        <w:tc>
          <w:tcPr>
            <w:tcW w:w="910" w:type="dxa"/>
          </w:tcPr>
          <w:p>
            <w:pPr>
              <w:pStyle w:val="TableParagraph"/>
              <w:spacing w:before="116"/>
              <w:ind w:left="65"/>
              <w:rPr>
                <w:sz w:val="20"/>
              </w:rPr>
            </w:pPr>
            <w:r>
              <w:rPr>
                <w:sz w:val="20"/>
              </w:rPr>
              <w:t>P2</w:t>
            </w:r>
          </w:p>
        </w:tc>
      </w:tr>
      <w:tr>
        <w:trPr>
          <w:trHeight w:val="514" w:hRule="atLeast"/>
        </w:trPr>
        <w:tc>
          <w:tcPr>
            <w:tcW w:w="383" w:type="dxa"/>
            <w:tcBorders>
              <w:left w:val="double" w:sz="2" w:space="0" w:color="D4D0C8"/>
            </w:tcBorders>
          </w:tcPr>
          <w:p>
            <w:pPr>
              <w:pStyle w:val="TableParagraph"/>
              <w:spacing w:before="116"/>
              <w:ind w:left="73"/>
              <w:rPr>
                <w:sz w:val="20"/>
              </w:rPr>
            </w:pPr>
            <w:r>
              <w:rPr>
                <w:w w:val="100"/>
                <w:sz w:val="20"/>
              </w:rPr>
              <w:t>0</w:t>
            </w:r>
          </w:p>
        </w:tc>
        <w:tc>
          <w:tcPr>
            <w:tcW w:w="376" w:type="dxa"/>
          </w:tcPr>
          <w:p>
            <w:pPr>
              <w:pStyle w:val="TableParagraph"/>
              <w:spacing w:before="116"/>
              <w:ind w:right="96"/>
              <w:jc w:val="center"/>
              <w:rPr>
                <w:sz w:val="20"/>
              </w:rPr>
            </w:pPr>
            <w:r>
              <w:rPr>
                <w:w w:val="100"/>
                <w:sz w:val="20"/>
              </w:rPr>
              <w:t>3</w:t>
            </w:r>
          </w:p>
        </w:tc>
        <w:tc>
          <w:tcPr>
            <w:tcW w:w="375" w:type="dxa"/>
          </w:tcPr>
          <w:p>
            <w:pPr>
              <w:pStyle w:val="TableParagraph"/>
              <w:spacing w:before="116"/>
              <w:ind w:right="94"/>
              <w:jc w:val="center"/>
              <w:rPr>
                <w:sz w:val="20"/>
              </w:rPr>
            </w:pPr>
            <w:r>
              <w:rPr>
                <w:w w:val="100"/>
                <w:sz w:val="20"/>
              </w:rPr>
              <w:t>5</w:t>
            </w:r>
          </w:p>
        </w:tc>
        <w:tc>
          <w:tcPr>
            <w:tcW w:w="376" w:type="dxa"/>
          </w:tcPr>
          <w:p>
            <w:pPr>
              <w:pStyle w:val="TableParagraph"/>
              <w:spacing w:before="116"/>
              <w:ind w:left="66"/>
              <w:rPr>
                <w:sz w:val="20"/>
              </w:rPr>
            </w:pPr>
            <w:r>
              <w:rPr>
                <w:w w:val="100"/>
                <w:sz w:val="20"/>
              </w:rPr>
              <w:t>8</w:t>
            </w:r>
          </w:p>
        </w:tc>
        <w:tc>
          <w:tcPr>
            <w:tcW w:w="910" w:type="dxa"/>
          </w:tcPr>
          <w:p>
            <w:pPr>
              <w:pStyle w:val="TableParagraph"/>
              <w:tabs>
                <w:tab w:pos="616" w:val="left" w:leader="none"/>
              </w:tabs>
              <w:spacing w:before="116"/>
              <w:ind w:left="65"/>
              <w:rPr>
                <w:sz w:val="20"/>
              </w:rPr>
            </w:pPr>
            <w:r>
              <w:rPr>
                <w:sz w:val="20"/>
              </w:rPr>
              <w:t>12</w:t>
              <w:tab/>
              <w:t>20</w:t>
            </w:r>
          </w:p>
        </w:tc>
      </w:tr>
    </w:tbl>
    <w:p>
      <w:pPr>
        <w:pStyle w:val="BodyText"/>
        <w:spacing w:line="343" w:lineRule="auto" w:before="72"/>
        <w:ind w:left="321" w:right="2841"/>
      </w:pPr>
      <w:r>
        <w:rPr/>
        <w:t>Thời gian chờ đợi trung bình sẽ là (2+11+6+0)/3 = 6.33 milisecondes. Nhận xét:</w:t>
      </w:r>
    </w:p>
    <w:p>
      <w:pPr>
        <w:pStyle w:val="BodyText"/>
        <w:spacing w:line="288" w:lineRule="auto"/>
        <w:ind w:left="321" w:right="410"/>
      </w:pPr>
      <w:r>
        <w:rPr/>
        <w:t>Giải thuật này cho phép đạt được thời gian chờ trung bình cực tiểu. Khó khăn thực sự của giải thuật SJF là thường không thể biết được thời gian yêu cầu xử lý còn lại của tiến trình.</w:t>
      </w:r>
    </w:p>
    <w:p>
      <w:pPr>
        <w:pStyle w:val="BodyText"/>
        <w:spacing w:before="2"/>
        <w:rPr>
          <w:sz w:val="38"/>
        </w:rPr>
      </w:pPr>
    </w:p>
    <w:p>
      <w:pPr>
        <w:pStyle w:val="Heading7"/>
        <w:rPr>
          <w:i/>
        </w:rPr>
      </w:pPr>
      <w:r>
        <w:rPr>
          <w:i/>
        </w:rPr>
        <w:t>e/ Thuật toán nhiều mức độ ưu tiên</w:t>
      </w:r>
    </w:p>
    <w:p>
      <w:pPr>
        <w:pStyle w:val="BodyText"/>
        <w:spacing w:line="288" w:lineRule="auto" w:before="110"/>
        <w:ind w:left="322" w:right="224"/>
        <w:jc w:val="both"/>
      </w:pPr>
      <w:r>
        <w:rPr/>
        <w:pict>
          <v:shape style="position:absolute;margin-left:215.549225pt;margin-top:57.035652pt;width:336.15pt;height:72pt;mso-position-horizontal-relative:page;mso-position-vertical-relative:paragraph;z-index:-22893056;rotation:315" type="#_x0000_t136" fillcolor="#aaaaaa" stroked="f">
            <o:extrusion v:ext="view" autorotationcenter="t"/>
            <v:textpath style="font-family:&quot;Arial&quot;;font-size:72pt;v-text-kern:t;mso-text-shadow:auto" string="T.EDU.VN"/>
            <w10:wrap type="none"/>
          </v:shape>
        </w:pict>
      </w:r>
      <w:r>
        <w:rPr/>
        <w:t>Danh sách sẵn sàng được chia thành nhiều danh sách, mỗi danh sách gồm các tiến trình có cùng độ ưu tiên và được áp dụng một giải thuật điều phối riêng. Ngoài ra, cần có một giải thuật điều phối giữa các danh sách, thường giải thuật này là giải thuật không độc quyền và sử dụng độ ưu tiên cố định. Một tiến trình thuộc về một danh sách nào đó chỉ được cấp phát CPU khi các danh sách có cấp độ ưu tiên cao hơn đã</w:t>
      </w:r>
      <w:r>
        <w:rPr>
          <w:spacing w:val="-8"/>
        </w:rPr>
        <w:t> </w:t>
      </w:r>
      <w:r>
        <w:rPr/>
        <w:t>trống.</w:t>
      </w:r>
    </w:p>
    <w:p>
      <w:pPr>
        <w:pStyle w:val="BodyText"/>
        <w:rPr>
          <w:sz w:val="20"/>
        </w:rPr>
      </w:pPr>
    </w:p>
    <w:p>
      <w:pPr>
        <w:pStyle w:val="BodyText"/>
        <w:spacing w:before="7"/>
        <w:rPr>
          <w:sz w:val="14"/>
        </w:rPr>
      </w:pPr>
      <w:r>
        <w:rPr/>
        <w:drawing>
          <wp:anchor distT="0" distB="0" distL="0" distR="0" allowOverlap="1" layoutInCell="1" locked="0" behindDoc="0" simplePos="0" relativeHeight="157">
            <wp:simplePos x="0" y="0"/>
            <wp:positionH relativeFrom="page">
              <wp:posOffset>1081277</wp:posOffset>
            </wp:positionH>
            <wp:positionV relativeFrom="paragraph">
              <wp:posOffset>132055</wp:posOffset>
            </wp:positionV>
            <wp:extent cx="2898785" cy="1447800"/>
            <wp:effectExtent l="0" t="0" r="0" b="0"/>
            <wp:wrapTopAndBottom/>
            <wp:docPr id="89" name="image75.jpeg"/>
            <wp:cNvGraphicFramePr>
              <a:graphicFrameLocks noChangeAspect="1"/>
            </wp:cNvGraphicFramePr>
            <a:graphic>
              <a:graphicData uri="http://schemas.openxmlformats.org/drawingml/2006/picture">
                <pic:pic>
                  <pic:nvPicPr>
                    <pic:cNvPr id="90" name="image75.jpeg"/>
                    <pic:cNvPicPr/>
                  </pic:nvPicPr>
                  <pic:blipFill>
                    <a:blip r:embed="rId82" cstate="print"/>
                    <a:stretch>
                      <a:fillRect/>
                    </a:stretch>
                  </pic:blipFill>
                  <pic:spPr>
                    <a:xfrm>
                      <a:off x="0" y="0"/>
                      <a:ext cx="2898785" cy="1447800"/>
                    </a:xfrm>
                    <a:prstGeom prst="rect">
                      <a:avLst/>
                    </a:prstGeom>
                  </pic:spPr>
                </pic:pic>
              </a:graphicData>
            </a:graphic>
          </wp:anchor>
        </w:drawing>
      </w:r>
    </w:p>
    <w:p>
      <w:pPr>
        <w:pStyle w:val="BodyText"/>
        <w:spacing w:before="68"/>
        <w:ind w:left="321"/>
        <w:jc w:val="both"/>
      </w:pPr>
      <w:r>
        <w:rPr/>
        <w:t>Hình 3.19: mô hình điều phối theo nhiều mức ưu tiên</w:t>
      </w:r>
    </w:p>
    <w:p>
      <w:pPr>
        <w:pStyle w:val="BodyText"/>
        <w:rPr>
          <w:sz w:val="26"/>
        </w:rPr>
      </w:pPr>
    </w:p>
    <w:p>
      <w:pPr>
        <w:pStyle w:val="BodyText"/>
        <w:spacing w:before="191"/>
        <w:ind w:left="322"/>
        <w:jc w:val="both"/>
      </w:pPr>
      <w:r>
        <w:rPr/>
        <w:t>Nhận xét:</w:t>
      </w:r>
    </w:p>
    <w:p>
      <w:pPr>
        <w:pStyle w:val="ListParagraph"/>
        <w:numPr>
          <w:ilvl w:val="0"/>
          <w:numId w:val="22"/>
        </w:numPr>
        <w:tabs>
          <w:tab w:pos="466" w:val="left" w:leader="none"/>
        </w:tabs>
        <w:spacing w:line="288" w:lineRule="auto" w:before="113" w:after="0"/>
        <w:ind w:left="321" w:right="223" w:firstLine="0"/>
        <w:jc w:val="both"/>
        <w:rPr>
          <w:sz w:val="23"/>
        </w:rPr>
      </w:pPr>
      <w:r>
        <w:rPr>
          <w:sz w:val="23"/>
        </w:rPr>
        <w:t>Có thể dẫn đến tình trạng "đói CPU" cho các tiến trình thuộc về những danh sách có độ ưu tiên thấp. Do vậy có thể xây dựng giải thuật điều phối nhiều cấp ưu tiên và xoay vòng (Multilevel Feedback). Giải thuật này sẽ chuyển dần một tiến trình từ danh sách có độ ưu tiên cao xuống danh sách có độ ưu tiên thấp hơn sau một khoảng thời gian nào đó. Cũng vậy, một tiến trình chờ quá lâu trong các danh sách có độ ưu tiên thấp cũng được chuyển dần lên các danh sách có độ ưu tiên cao</w:t>
      </w:r>
      <w:r>
        <w:rPr>
          <w:spacing w:val="-1"/>
          <w:sz w:val="23"/>
        </w:rPr>
        <w:t> </w:t>
      </w:r>
      <w:r>
        <w:rPr>
          <w:sz w:val="23"/>
        </w:rPr>
        <w:t>hơn.</w:t>
      </w:r>
    </w:p>
    <w:p>
      <w:pPr>
        <w:pStyle w:val="ListParagraph"/>
        <w:numPr>
          <w:ilvl w:val="0"/>
          <w:numId w:val="22"/>
        </w:numPr>
        <w:tabs>
          <w:tab w:pos="457" w:val="left" w:leader="none"/>
        </w:tabs>
        <w:spacing w:line="240" w:lineRule="auto" w:before="60" w:after="0"/>
        <w:ind w:left="456" w:right="0" w:hanging="136"/>
        <w:jc w:val="left"/>
        <w:rPr>
          <w:sz w:val="23"/>
        </w:rPr>
      </w:pPr>
      <w:r>
        <w:rPr>
          <w:sz w:val="23"/>
        </w:rPr>
        <w:t>Khi xây dựng giải thuật điều phối nhiều cấp ưu tiên và xoay vòng cần quan tâm các vấn đề sau</w:t>
      </w:r>
      <w:r>
        <w:rPr>
          <w:spacing w:val="-29"/>
          <w:sz w:val="23"/>
        </w:rPr>
        <w:t> </w:t>
      </w:r>
      <w:r>
        <w:rPr>
          <w:sz w:val="23"/>
        </w:rPr>
        <w:t>:</w:t>
      </w:r>
    </w:p>
    <w:p>
      <w:pPr>
        <w:pStyle w:val="ListParagraph"/>
        <w:numPr>
          <w:ilvl w:val="0"/>
          <w:numId w:val="22"/>
        </w:numPr>
        <w:tabs>
          <w:tab w:pos="458" w:val="left" w:leader="none"/>
        </w:tabs>
        <w:spacing w:line="240" w:lineRule="auto" w:before="113" w:after="0"/>
        <w:ind w:left="457" w:right="0" w:hanging="136"/>
        <w:jc w:val="left"/>
        <w:rPr>
          <w:sz w:val="23"/>
        </w:rPr>
      </w:pPr>
      <w:r>
        <w:rPr>
          <w:sz w:val="23"/>
        </w:rPr>
        <w:t>Số lượng các cấp ưu</w:t>
      </w:r>
      <w:r>
        <w:rPr>
          <w:spacing w:val="-3"/>
          <w:sz w:val="23"/>
        </w:rPr>
        <w:t> </w:t>
      </w:r>
      <w:r>
        <w:rPr>
          <w:sz w:val="23"/>
        </w:rPr>
        <w:t>tiên</w:t>
      </w:r>
    </w:p>
    <w:p>
      <w:pPr>
        <w:pStyle w:val="ListParagraph"/>
        <w:numPr>
          <w:ilvl w:val="0"/>
          <w:numId w:val="22"/>
        </w:numPr>
        <w:tabs>
          <w:tab w:pos="458" w:val="left" w:leader="none"/>
        </w:tabs>
        <w:spacing w:line="240" w:lineRule="auto" w:before="112" w:after="0"/>
        <w:ind w:left="457" w:right="0" w:hanging="135"/>
        <w:jc w:val="left"/>
        <w:rPr>
          <w:sz w:val="23"/>
        </w:rPr>
      </w:pPr>
      <w:r>
        <w:rPr>
          <w:sz w:val="23"/>
        </w:rPr>
        <w:t>Giải thuật điều phối cho từng danh sách ứng với một cấp ưu</w:t>
      </w:r>
      <w:r>
        <w:rPr>
          <w:spacing w:val="-11"/>
          <w:sz w:val="23"/>
        </w:rPr>
        <w:t> </w:t>
      </w:r>
      <w:r>
        <w:rPr>
          <w:sz w:val="23"/>
        </w:rPr>
        <w:t>tiên.</w:t>
      </w:r>
    </w:p>
    <w:p>
      <w:pPr>
        <w:pStyle w:val="ListParagraph"/>
        <w:numPr>
          <w:ilvl w:val="0"/>
          <w:numId w:val="22"/>
        </w:numPr>
        <w:tabs>
          <w:tab w:pos="460" w:val="left" w:leader="none"/>
        </w:tabs>
        <w:spacing w:line="288" w:lineRule="auto" w:before="114" w:after="0"/>
        <w:ind w:left="321" w:right="224" w:firstLine="1"/>
        <w:jc w:val="left"/>
        <w:rPr>
          <w:sz w:val="23"/>
        </w:rPr>
      </w:pPr>
      <w:r>
        <w:rPr>
          <w:sz w:val="23"/>
        </w:rPr>
        <w:t>Phương pháp xác định thời điểm di chuyển một tiến trình lên danh sách có độ ưu tiên cao hơn và phương pháp xác định thời điểm di chuyển một tiến trình xuống danh sách có độ ưu tiên thấp</w:t>
      </w:r>
      <w:r>
        <w:rPr>
          <w:spacing w:val="-40"/>
          <w:sz w:val="23"/>
        </w:rPr>
        <w:t> </w:t>
      </w:r>
      <w:r>
        <w:rPr>
          <w:sz w:val="23"/>
        </w:rPr>
        <w:t>hơn.</w:t>
      </w:r>
    </w:p>
    <w:p>
      <w:pPr>
        <w:pStyle w:val="ListParagraph"/>
        <w:numPr>
          <w:ilvl w:val="0"/>
          <w:numId w:val="22"/>
        </w:numPr>
        <w:tabs>
          <w:tab w:pos="468" w:val="left" w:leader="none"/>
        </w:tabs>
        <w:spacing w:line="288" w:lineRule="auto" w:before="60" w:after="0"/>
        <w:ind w:left="322" w:right="227" w:hanging="1"/>
        <w:jc w:val="left"/>
        <w:rPr>
          <w:sz w:val="23"/>
        </w:rPr>
      </w:pPr>
      <w:r>
        <w:rPr>
          <w:sz w:val="23"/>
        </w:rPr>
        <w:t>Phương pháp xác định một tiến trình mới được đưa vào hệ thống sẽ thuộc danh sách có độ tiên nào.</w:t>
      </w:r>
    </w:p>
    <w:p>
      <w:pPr>
        <w:spacing w:after="0" w:line="288" w:lineRule="auto"/>
        <w:jc w:val="left"/>
        <w:rPr>
          <w:sz w:val="23"/>
        </w:rPr>
        <w:sectPr>
          <w:pgSz w:w="11910" w:h="16840"/>
          <w:pgMar w:header="0" w:footer="371" w:top="1060" w:bottom="980" w:left="1380" w:right="900"/>
        </w:sectPr>
      </w:pPr>
    </w:p>
    <w:p>
      <w:pPr>
        <w:pStyle w:val="BodyText"/>
        <w:ind w:left="321"/>
        <w:rPr>
          <w:sz w:val="20"/>
        </w:rPr>
      </w:pPr>
      <w:r>
        <w:rPr/>
        <w:pict>
          <v:shape style="position:absolute;margin-left:-38.787552pt;margin-top:384.630219pt;width:672.3pt;height:72pt;mso-position-horizontal-relative:page;mso-position-vertical-relative:page;z-index:-22892544;rotation:315" type="#_x0000_t136" fillcolor="#aaaaaa" stroked="f">
            <o:extrusion v:ext="view" autorotationcenter="t"/>
            <v:textpath style="font-family:&quot;Arial&quot;;font-size:72pt;v-text-kern:t;mso-text-shadow:auto" string="OPEN.PTIT.EDU.VN"/>
            <w10:wrap type="none"/>
          </v:shape>
        </w:pict>
      </w:r>
      <w:r>
        <w:rPr>
          <w:sz w:val="20"/>
        </w:rPr>
        <w:drawing>
          <wp:inline distT="0" distB="0" distL="0" distR="0">
            <wp:extent cx="2716908" cy="1692116"/>
            <wp:effectExtent l="0" t="0" r="0" b="0"/>
            <wp:docPr id="91" name="image76.jpeg"/>
            <wp:cNvGraphicFramePr>
              <a:graphicFrameLocks noChangeAspect="1"/>
            </wp:cNvGraphicFramePr>
            <a:graphic>
              <a:graphicData uri="http://schemas.openxmlformats.org/drawingml/2006/picture">
                <pic:pic>
                  <pic:nvPicPr>
                    <pic:cNvPr id="92" name="image76.jpeg"/>
                    <pic:cNvPicPr/>
                  </pic:nvPicPr>
                  <pic:blipFill>
                    <a:blip r:embed="rId83" cstate="print"/>
                    <a:stretch>
                      <a:fillRect/>
                    </a:stretch>
                  </pic:blipFill>
                  <pic:spPr>
                    <a:xfrm>
                      <a:off x="0" y="0"/>
                      <a:ext cx="2716908" cy="1692116"/>
                    </a:xfrm>
                    <a:prstGeom prst="rect">
                      <a:avLst/>
                    </a:prstGeom>
                  </pic:spPr>
                </pic:pic>
              </a:graphicData>
            </a:graphic>
          </wp:inline>
        </w:drawing>
      </w:r>
      <w:r>
        <w:rPr>
          <w:sz w:val="20"/>
        </w:rPr>
      </w:r>
    </w:p>
    <w:p>
      <w:pPr>
        <w:pStyle w:val="BodyText"/>
        <w:spacing w:before="127"/>
        <w:ind w:left="321"/>
        <w:jc w:val="both"/>
      </w:pPr>
      <w:r>
        <w:rPr/>
        <w:t>Hình 3.20: mô hình điều phối theo nhiều mức ưu tiên xoay vòng.</w:t>
      </w:r>
    </w:p>
    <w:p>
      <w:pPr>
        <w:pStyle w:val="BodyText"/>
        <w:rPr>
          <w:sz w:val="26"/>
        </w:rPr>
      </w:pPr>
    </w:p>
    <w:p>
      <w:pPr>
        <w:pStyle w:val="Heading7"/>
        <w:spacing w:before="193"/>
        <w:rPr>
          <w:i/>
        </w:rPr>
      </w:pPr>
      <w:r>
        <w:rPr>
          <w:i/>
        </w:rPr>
        <w:t>+ Chiến lược điều phối xổ số (Lottery)</w:t>
      </w:r>
    </w:p>
    <w:p>
      <w:pPr>
        <w:pStyle w:val="BodyText"/>
        <w:spacing w:line="288" w:lineRule="auto" w:before="111"/>
        <w:ind w:left="322" w:right="224" w:hanging="1"/>
        <w:jc w:val="both"/>
      </w:pPr>
      <w:r>
        <w:rPr/>
        <w:t>Phát một vé số cho mỗi tiến trình khi vào hệ thống. Khi đến thời điểm ra quyết định điều phối, sẽ chọn 1 vé “trúng giải”, tiến trình nào sỡ hữu vé này sẽ được nhận CPU. Đây là giải thuật độc quyền.</w:t>
      </w:r>
    </w:p>
    <w:p>
      <w:pPr>
        <w:pStyle w:val="BodyText"/>
        <w:spacing w:before="59"/>
        <w:ind w:left="323"/>
        <w:jc w:val="both"/>
      </w:pPr>
      <w:r>
        <w:rPr/>
        <w:t>Nhận xét: Giải thuật Lottery đơn giản chi phí thấp, bảo đảm tính công bằng cho các tiến trình.</w:t>
      </w:r>
    </w:p>
    <w:p>
      <w:pPr>
        <w:pStyle w:val="BodyText"/>
        <w:rPr>
          <w:sz w:val="26"/>
        </w:rPr>
      </w:pPr>
    </w:p>
    <w:p>
      <w:pPr>
        <w:pStyle w:val="Heading2"/>
        <w:numPr>
          <w:ilvl w:val="1"/>
          <w:numId w:val="25"/>
        </w:numPr>
        <w:tabs>
          <w:tab w:pos="881" w:val="left" w:leader="none"/>
        </w:tabs>
        <w:spacing w:line="240" w:lineRule="auto" w:before="193" w:after="0"/>
        <w:ind w:left="880" w:right="0" w:hanging="560"/>
        <w:jc w:val="both"/>
      </w:pPr>
      <w:bookmarkStart w:name="_TOC_250005" w:id="10"/>
      <w:r>
        <w:rPr/>
        <w:t>LIÊN LẠC GIỮA CÁC TIẾN</w:t>
      </w:r>
      <w:r>
        <w:rPr>
          <w:spacing w:val="-2"/>
        </w:rPr>
        <w:t> </w:t>
      </w:r>
      <w:bookmarkEnd w:id="10"/>
      <w:r>
        <w:rPr/>
        <w:t>TRÌNH</w:t>
      </w:r>
    </w:p>
    <w:p>
      <w:pPr>
        <w:pStyle w:val="BodyText"/>
        <w:spacing w:line="288" w:lineRule="auto" w:before="123"/>
        <w:ind w:left="322" w:right="224" w:hanging="1"/>
        <w:jc w:val="both"/>
      </w:pPr>
      <w:r>
        <w:rPr/>
        <w:t>Một tiến trình không bị ảnh hưởng bởi một tiến trình khác gọi là tiến trình độc lập, ngược lại gọi là tiến trình hợp tác (cooperating process). Lý do các tiến trình hợp tác, liên lạc với nhau là để  chia sẻ thông tin như dùng chung file, bộ nhớ,… hoặc hợp tác hoàn thành công việc. Hệ điều hành cần</w:t>
      </w:r>
      <w:r>
        <w:rPr>
          <w:spacing w:val="-2"/>
        </w:rPr>
        <w:t> </w:t>
      </w:r>
      <w:r>
        <w:rPr/>
        <w:t>cung</w:t>
      </w:r>
      <w:r>
        <w:rPr>
          <w:spacing w:val="-1"/>
        </w:rPr>
        <w:t> </w:t>
      </w:r>
      <w:r>
        <w:rPr/>
        <w:t>cấp</w:t>
      </w:r>
      <w:r>
        <w:rPr>
          <w:spacing w:val="-4"/>
        </w:rPr>
        <w:t> </w:t>
      </w:r>
      <w:r>
        <w:rPr/>
        <w:t>cơ</w:t>
      </w:r>
      <w:r>
        <w:rPr>
          <w:spacing w:val="-1"/>
        </w:rPr>
        <w:t> </w:t>
      </w:r>
      <w:r>
        <w:rPr/>
        <w:t>chế</w:t>
      </w:r>
      <w:r>
        <w:rPr>
          <w:spacing w:val="-3"/>
        </w:rPr>
        <w:t> </w:t>
      </w:r>
      <w:r>
        <w:rPr/>
        <w:t>để</w:t>
      </w:r>
      <w:r>
        <w:rPr>
          <w:spacing w:val="-2"/>
        </w:rPr>
        <w:t> </w:t>
      </w:r>
      <w:r>
        <w:rPr/>
        <w:t>các</w:t>
      </w:r>
      <w:r>
        <w:rPr>
          <w:spacing w:val="-3"/>
        </w:rPr>
        <w:t> </w:t>
      </w:r>
      <w:r>
        <w:rPr/>
        <w:t>tiến</w:t>
      </w:r>
      <w:r>
        <w:rPr>
          <w:spacing w:val="-1"/>
        </w:rPr>
        <w:t> </w:t>
      </w:r>
      <w:r>
        <w:rPr/>
        <w:t>trình</w:t>
      </w:r>
      <w:r>
        <w:rPr>
          <w:spacing w:val="-2"/>
        </w:rPr>
        <w:t> </w:t>
      </w:r>
      <w:r>
        <w:rPr/>
        <w:t>liên</w:t>
      </w:r>
      <w:r>
        <w:rPr>
          <w:spacing w:val="-1"/>
        </w:rPr>
        <w:t> </w:t>
      </w:r>
      <w:r>
        <w:rPr/>
        <w:t>lạc</w:t>
      </w:r>
      <w:r>
        <w:rPr>
          <w:spacing w:val="-3"/>
        </w:rPr>
        <w:t> </w:t>
      </w:r>
      <w:r>
        <w:rPr/>
        <w:t>với</w:t>
      </w:r>
      <w:r>
        <w:rPr>
          <w:spacing w:val="-1"/>
        </w:rPr>
        <w:t> </w:t>
      </w:r>
      <w:r>
        <w:rPr/>
        <w:t>nhau,</w:t>
      </w:r>
      <w:r>
        <w:rPr>
          <w:spacing w:val="-2"/>
        </w:rPr>
        <w:t> </w:t>
      </w:r>
      <w:r>
        <w:rPr/>
        <w:t>và</w:t>
      </w:r>
      <w:r>
        <w:rPr>
          <w:spacing w:val="-2"/>
        </w:rPr>
        <w:t> </w:t>
      </w:r>
      <w:r>
        <w:rPr/>
        <w:t>thông</w:t>
      </w:r>
      <w:r>
        <w:rPr>
          <w:spacing w:val="-4"/>
        </w:rPr>
        <w:t> </w:t>
      </w:r>
      <w:r>
        <w:rPr/>
        <w:t>thường</w:t>
      </w:r>
      <w:r>
        <w:rPr>
          <w:spacing w:val="-2"/>
        </w:rPr>
        <w:t> </w:t>
      </w:r>
      <w:r>
        <w:rPr/>
        <w:t>có</w:t>
      </w:r>
      <w:r>
        <w:rPr>
          <w:spacing w:val="-2"/>
        </w:rPr>
        <w:t> </w:t>
      </w:r>
      <w:r>
        <w:rPr/>
        <w:t>các</w:t>
      </w:r>
      <w:r>
        <w:rPr>
          <w:spacing w:val="-1"/>
        </w:rPr>
        <w:t> </w:t>
      </w:r>
      <w:r>
        <w:rPr/>
        <w:t>cơ</w:t>
      </w:r>
      <w:r>
        <w:rPr>
          <w:spacing w:val="-2"/>
        </w:rPr>
        <w:t> </w:t>
      </w:r>
      <w:r>
        <w:rPr/>
        <w:t>chế</w:t>
      </w:r>
      <w:r>
        <w:rPr>
          <w:spacing w:val="-2"/>
        </w:rPr>
        <w:t> </w:t>
      </w:r>
      <w:r>
        <w:rPr/>
        <w:t>liên</w:t>
      </w:r>
      <w:r>
        <w:rPr>
          <w:spacing w:val="-2"/>
        </w:rPr>
        <w:t> </w:t>
      </w:r>
      <w:r>
        <w:rPr/>
        <w:t>lạc</w:t>
      </w:r>
      <w:r>
        <w:rPr>
          <w:spacing w:val="-1"/>
        </w:rPr>
        <w:t> </w:t>
      </w:r>
      <w:r>
        <w:rPr/>
        <w:t>sau:</w:t>
      </w:r>
    </w:p>
    <w:p>
      <w:pPr>
        <w:pStyle w:val="BodyText"/>
        <w:spacing w:before="3"/>
        <w:rPr>
          <w:sz w:val="38"/>
        </w:rPr>
      </w:pPr>
    </w:p>
    <w:p>
      <w:pPr>
        <w:pStyle w:val="Heading4"/>
        <w:numPr>
          <w:ilvl w:val="2"/>
          <w:numId w:val="25"/>
        </w:numPr>
        <w:tabs>
          <w:tab w:pos="922" w:val="left" w:leader="none"/>
        </w:tabs>
        <w:spacing w:line="240" w:lineRule="auto" w:before="0" w:after="0"/>
        <w:ind w:left="921" w:right="0" w:hanging="601"/>
        <w:jc w:val="both"/>
      </w:pPr>
      <w:r>
        <w:rPr/>
        <w:t>Liên lạc bằng tín hiệu</w:t>
      </w:r>
      <w:r>
        <w:rPr>
          <w:spacing w:val="-4"/>
        </w:rPr>
        <w:t> </w:t>
      </w:r>
      <w:r>
        <w:rPr/>
        <w:t>(Signal)</w:t>
      </w:r>
    </w:p>
    <w:p>
      <w:pPr>
        <w:pStyle w:val="BodyText"/>
        <w:spacing w:line="288" w:lineRule="auto" w:before="113"/>
        <w:ind w:left="321" w:right="223" w:hanging="1"/>
        <w:jc w:val="both"/>
      </w:pPr>
      <w:r>
        <w:rPr/>
        <w:t>Một tín hiệu được sử dụng để thông báo cho tiến trình về một sự kiện nào đó xảy ra. Với mỗi tín hiệu sẽ có một hàm xử lý tín hiệu (signal handler) do phần cứng hoặc hệ điều hành cung cấp. Ví dụ một số tín hiệu của hệ điều hành</w:t>
      </w:r>
      <w:r>
        <w:rPr>
          <w:spacing w:val="-6"/>
        </w:rPr>
        <w:t> </w:t>
      </w:r>
      <w:r>
        <w:rPr/>
        <w:t>UNIX:</w:t>
      </w:r>
    </w:p>
    <w:p>
      <w:pPr>
        <w:pStyle w:val="BodyText"/>
        <w:spacing w:before="7"/>
        <w:rPr>
          <w:sz w:val="6"/>
        </w:rPr>
      </w:pPr>
    </w:p>
    <w:tbl>
      <w:tblPr>
        <w:tblW w:w="0" w:type="auto"/>
        <w:jc w:val="left"/>
        <w:tblInd w:w="220"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top w:w="0" w:type="dxa"/>
          <w:left w:w="0" w:type="dxa"/>
          <w:bottom w:w="0" w:type="dxa"/>
          <w:right w:w="0" w:type="dxa"/>
        </w:tblCellMar>
        <w:tblLook w:val="01E0"/>
      </w:tblPr>
      <w:tblGrid>
        <w:gridCol w:w="1096"/>
        <w:gridCol w:w="4485"/>
      </w:tblGrid>
      <w:tr>
        <w:trPr>
          <w:trHeight w:val="605" w:hRule="atLeast"/>
        </w:trPr>
        <w:tc>
          <w:tcPr>
            <w:tcW w:w="1096" w:type="dxa"/>
            <w:tcBorders>
              <w:left w:val="double" w:sz="2" w:space="0" w:color="D4D0C8"/>
            </w:tcBorders>
          </w:tcPr>
          <w:p>
            <w:pPr>
              <w:pStyle w:val="TableParagraph"/>
              <w:ind w:left="108"/>
              <w:rPr>
                <w:sz w:val="20"/>
              </w:rPr>
            </w:pPr>
            <w:r>
              <w:rPr>
                <w:sz w:val="20"/>
              </w:rPr>
              <w:t>Tín hiệu</w:t>
            </w:r>
          </w:p>
        </w:tc>
        <w:tc>
          <w:tcPr>
            <w:tcW w:w="4485" w:type="dxa"/>
          </w:tcPr>
          <w:p>
            <w:pPr>
              <w:pStyle w:val="TableParagraph"/>
              <w:ind w:left="111"/>
              <w:rPr>
                <w:sz w:val="20"/>
              </w:rPr>
            </w:pPr>
            <w:r>
              <w:rPr>
                <w:sz w:val="20"/>
              </w:rPr>
              <w:t>Mô tả</w:t>
            </w:r>
          </w:p>
        </w:tc>
      </w:tr>
      <w:tr>
        <w:trPr>
          <w:trHeight w:val="605" w:hRule="atLeast"/>
        </w:trPr>
        <w:tc>
          <w:tcPr>
            <w:tcW w:w="1096" w:type="dxa"/>
            <w:tcBorders>
              <w:left w:val="double" w:sz="2" w:space="0" w:color="D4D0C8"/>
            </w:tcBorders>
          </w:tcPr>
          <w:p>
            <w:pPr>
              <w:pStyle w:val="TableParagraph"/>
              <w:ind w:left="108"/>
              <w:rPr>
                <w:sz w:val="20"/>
              </w:rPr>
            </w:pPr>
            <w:r>
              <w:rPr>
                <w:sz w:val="20"/>
              </w:rPr>
              <w:t>SIGINT</w:t>
            </w:r>
          </w:p>
        </w:tc>
        <w:tc>
          <w:tcPr>
            <w:tcW w:w="4485" w:type="dxa"/>
          </w:tcPr>
          <w:p>
            <w:pPr>
              <w:pStyle w:val="TableParagraph"/>
              <w:ind w:left="111"/>
              <w:rPr>
                <w:sz w:val="20"/>
              </w:rPr>
            </w:pPr>
            <w:r>
              <w:rPr>
                <w:sz w:val="20"/>
              </w:rPr>
              <w:t>Người dùng nhấn phím Ctl-C để ngắt xử lý tiến trình</w:t>
            </w:r>
          </w:p>
        </w:tc>
      </w:tr>
      <w:tr>
        <w:trPr>
          <w:trHeight w:val="604" w:hRule="atLeast"/>
        </w:trPr>
        <w:tc>
          <w:tcPr>
            <w:tcW w:w="1096" w:type="dxa"/>
            <w:tcBorders>
              <w:left w:val="double" w:sz="2" w:space="0" w:color="D4D0C8"/>
            </w:tcBorders>
          </w:tcPr>
          <w:p>
            <w:pPr>
              <w:pStyle w:val="TableParagraph"/>
              <w:ind w:left="108"/>
              <w:rPr>
                <w:sz w:val="20"/>
              </w:rPr>
            </w:pPr>
            <w:r>
              <w:rPr>
                <w:sz w:val="20"/>
              </w:rPr>
              <w:t>SIGILL</w:t>
            </w:r>
          </w:p>
        </w:tc>
        <w:tc>
          <w:tcPr>
            <w:tcW w:w="4485" w:type="dxa"/>
          </w:tcPr>
          <w:p>
            <w:pPr>
              <w:pStyle w:val="TableParagraph"/>
              <w:ind w:left="110"/>
              <w:rPr>
                <w:sz w:val="20"/>
              </w:rPr>
            </w:pPr>
            <w:r>
              <w:rPr>
                <w:sz w:val="20"/>
              </w:rPr>
              <w:t>Tiến trình xử lý một chỉ thị bất hợp lệ</w:t>
            </w:r>
          </w:p>
        </w:tc>
      </w:tr>
      <w:tr>
        <w:trPr>
          <w:trHeight w:val="605" w:hRule="atLeast"/>
        </w:trPr>
        <w:tc>
          <w:tcPr>
            <w:tcW w:w="1096" w:type="dxa"/>
            <w:tcBorders>
              <w:left w:val="double" w:sz="2" w:space="0" w:color="D4D0C8"/>
            </w:tcBorders>
          </w:tcPr>
          <w:p>
            <w:pPr>
              <w:pStyle w:val="TableParagraph"/>
              <w:ind w:left="108"/>
              <w:rPr>
                <w:sz w:val="20"/>
              </w:rPr>
            </w:pPr>
            <w:r>
              <w:rPr>
                <w:sz w:val="20"/>
              </w:rPr>
              <w:t>SIGKILL</w:t>
            </w:r>
          </w:p>
        </w:tc>
        <w:tc>
          <w:tcPr>
            <w:tcW w:w="4485" w:type="dxa"/>
          </w:tcPr>
          <w:p>
            <w:pPr>
              <w:pStyle w:val="TableParagraph"/>
              <w:ind w:left="111"/>
              <w:rPr>
                <w:sz w:val="20"/>
              </w:rPr>
            </w:pPr>
            <w:r>
              <w:rPr>
                <w:sz w:val="20"/>
              </w:rPr>
              <w:t>Yêu cầu kết thúc một tiến trình</w:t>
            </w:r>
          </w:p>
        </w:tc>
      </w:tr>
      <w:tr>
        <w:trPr>
          <w:trHeight w:val="605" w:hRule="atLeast"/>
        </w:trPr>
        <w:tc>
          <w:tcPr>
            <w:tcW w:w="1096" w:type="dxa"/>
            <w:tcBorders>
              <w:left w:val="double" w:sz="2" w:space="0" w:color="D4D0C8"/>
            </w:tcBorders>
          </w:tcPr>
          <w:p>
            <w:pPr>
              <w:pStyle w:val="TableParagraph"/>
              <w:ind w:left="108"/>
              <w:rPr>
                <w:sz w:val="20"/>
              </w:rPr>
            </w:pPr>
            <w:r>
              <w:rPr>
                <w:sz w:val="20"/>
              </w:rPr>
              <w:t>SIGFPT</w:t>
            </w:r>
          </w:p>
        </w:tc>
        <w:tc>
          <w:tcPr>
            <w:tcW w:w="4485" w:type="dxa"/>
          </w:tcPr>
          <w:p>
            <w:pPr>
              <w:pStyle w:val="TableParagraph"/>
              <w:ind w:left="111"/>
              <w:rPr>
                <w:sz w:val="20"/>
              </w:rPr>
            </w:pPr>
            <w:r>
              <w:rPr>
                <w:sz w:val="20"/>
              </w:rPr>
              <w:t>Lỗi chia cho 0</w:t>
            </w:r>
          </w:p>
        </w:tc>
      </w:tr>
      <w:tr>
        <w:trPr>
          <w:trHeight w:val="604" w:hRule="atLeast"/>
        </w:trPr>
        <w:tc>
          <w:tcPr>
            <w:tcW w:w="1096" w:type="dxa"/>
            <w:tcBorders>
              <w:left w:val="double" w:sz="2" w:space="0" w:color="D4D0C8"/>
            </w:tcBorders>
          </w:tcPr>
          <w:p>
            <w:pPr>
              <w:pStyle w:val="TableParagraph"/>
              <w:ind w:left="108"/>
              <w:rPr>
                <w:sz w:val="20"/>
              </w:rPr>
            </w:pPr>
            <w:r>
              <w:rPr>
                <w:sz w:val="20"/>
              </w:rPr>
              <w:t>SIGSEGV</w:t>
            </w:r>
          </w:p>
        </w:tc>
        <w:tc>
          <w:tcPr>
            <w:tcW w:w="4485" w:type="dxa"/>
          </w:tcPr>
          <w:p>
            <w:pPr>
              <w:pStyle w:val="TableParagraph"/>
              <w:ind w:left="111"/>
              <w:rPr>
                <w:sz w:val="20"/>
              </w:rPr>
            </w:pPr>
            <w:r>
              <w:rPr>
                <w:sz w:val="20"/>
              </w:rPr>
              <w:t>Tiến trình truy xuất đến một địa chỉ bất hợp lệ</w:t>
            </w:r>
          </w:p>
        </w:tc>
      </w:tr>
      <w:tr>
        <w:trPr>
          <w:trHeight w:val="605" w:hRule="atLeast"/>
        </w:trPr>
        <w:tc>
          <w:tcPr>
            <w:tcW w:w="1096" w:type="dxa"/>
            <w:tcBorders>
              <w:left w:val="double" w:sz="2" w:space="0" w:color="D4D0C8"/>
            </w:tcBorders>
          </w:tcPr>
          <w:p>
            <w:pPr>
              <w:pStyle w:val="TableParagraph"/>
              <w:ind w:left="108"/>
              <w:rPr>
                <w:sz w:val="20"/>
              </w:rPr>
            </w:pPr>
            <w:r>
              <w:rPr>
                <w:sz w:val="20"/>
              </w:rPr>
              <w:t>SIGCLD</w:t>
            </w:r>
          </w:p>
        </w:tc>
        <w:tc>
          <w:tcPr>
            <w:tcW w:w="4485" w:type="dxa"/>
          </w:tcPr>
          <w:p>
            <w:pPr>
              <w:pStyle w:val="TableParagraph"/>
              <w:ind w:left="111"/>
              <w:rPr>
                <w:sz w:val="20"/>
              </w:rPr>
            </w:pPr>
            <w:r>
              <w:rPr>
                <w:sz w:val="20"/>
              </w:rPr>
              <w:t>Tiến trình con kết thúc</w:t>
            </w:r>
          </w:p>
        </w:tc>
      </w:tr>
    </w:tbl>
    <w:p>
      <w:pPr>
        <w:pStyle w:val="BodyText"/>
        <w:spacing w:before="73"/>
        <w:ind w:left="321"/>
        <w:jc w:val="both"/>
      </w:pPr>
      <w:r>
        <w:rPr/>
        <w:t>Hình 3.21: một số tín hiệu của hệ điều hành UNIX</w:t>
      </w:r>
    </w:p>
    <w:p>
      <w:pPr>
        <w:spacing w:after="0"/>
        <w:jc w:val="both"/>
        <w:sectPr>
          <w:pgSz w:w="11910" w:h="16840"/>
          <w:pgMar w:header="0" w:footer="371" w:top="1140" w:bottom="980" w:left="1380" w:right="900"/>
        </w:sectPr>
      </w:pPr>
    </w:p>
    <w:p>
      <w:pPr>
        <w:pStyle w:val="Heading7"/>
        <w:spacing w:before="74"/>
        <w:ind w:left="321"/>
        <w:jc w:val="left"/>
        <w:rPr>
          <w:i/>
        </w:rPr>
      </w:pPr>
      <w:r>
        <w:rPr/>
        <w:pict>
          <v:shape style="position:absolute;margin-left:-1.363863pt;margin-top:308.766205pt;width:410.6pt;height:410.6pt;mso-position-horizontal-relative:page;mso-position-vertical-relative:page;z-index:-22892032" type="#_x0000_t202" filled="false" stroked="false">
            <v:textbox inset="0,0,0,0">
              <w:txbxContent>
                <w:p>
                  <w:pPr>
                    <w:spacing w:line="1566" w:lineRule="exact" w:before="6645"/>
                    <w:ind w:left="0" w:right="0" w:firstLine="0"/>
                    <w:jc w:val="left"/>
                    <w:rPr>
                      <w:rFonts w:ascii="Arial"/>
                      <w:sz w:val="144"/>
                    </w:rPr>
                  </w:pPr>
                  <w:r>
                    <w:rPr>
                      <w:rFonts w:ascii="Arial"/>
                      <w:color w:val="AAAAAA"/>
                      <w:sz w:val="144"/>
                    </w:rPr>
                    <w:t>OPEN.PTIT.ED</w:t>
                  </w:r>
                </w:p>
              </w:txbxContent>
            </v:textbox>
            <w10:wrap type="none"/>
          </v:shape>
        </w:pict>
      </w:r>
      <w:r>
        <w:rPr>
          <w:i/>
        </w:rPr>
        <w:t>+ Tín hiệu được gởi đi bởi:</w:t>
      </w:r>
    </w:p>
    <w:p>
      <w:pPr>
        <w:pStyle w:val="ListParagraph"/>
        <w:numPr>
          <w:ilvl w:val="0"/>
          <w:numId w:val="22"/>
        </w:numPr>
        <w:tabs>
          <w:tab w:pos="457" w:val="left" w:leader="none"/>
        </w:tabs>
        <w:spacing w:line="240" w:lineRule="auto" w:before="110" w:after="0"/>
        <w:ind w:left="456" w:right="0" w:hanging="136"/>
        <w:jc w:val="left"/>
        <w:rPr>
          <w:sz w:val="23"/>
        </w:rPr>
      </w:pPr>
      <w:r>
        <w:rPr>
          <w:sz w:val="23"/>
        </w:rPr>
        <w:t>Phần cứng: Ví dụ lỗi do các phép tính số</w:t>
      </w:r>
      <w:r>
        <w:rPr>
          <w:spacing w:val="-6"/>
          <w:sz w:val="23"/>
        </w:rPr>
        <w:t> </w:t>
      </w:r>
      <w:r>
        <w:rPr>
          <w:sz w:val="23"/>
        </w:rPr>
        <w:t>học</w:t>
      </w:r>
    </w:p>
    <w:p>
      <w:pPr>
        <w:pStyle w:val="ListParagraph"/>
        <w:numPr>
          <w:ilvl w:val="0"/>
          <w:numId w:val="22"/>
        </w:numPr>
        <w:tabs>
          <w:tab w:pos="457" w:val="left" w:leader="none"/>
        </w:tabs>
        <w:spacing w:line="240" w:lineRule="auto" w:before="113" w:after="0"/>
        <w:ind w:left="456" w:right="0" w:hanging="135"/>
        <w:jc w:val="left"/>
        <w:rPr>
          <w:sz w:val="23"/>
        </w:rPr>
      </w:pPr>
      <w:r>
        <w:rPr>
          <w:sz w:val="23"/>
        </w:rPr>
        <w:t>Hệ điều hành: Ví dụ một tiến trình nào đó truy xuất đến một địa chỉ bất hợp</w:t>
      </w:r>
      <w:r>
        <w:rPr>
          <w:spacing w:val="-19"/>
          <w:sz w:val="23"/>
        </w:rPr>
        <w:t> </w:t>
      </w:r>
      <w:r>
        <w:rPr>
          <w:sz w:val="23"/>
        </w:rPr>
        <w:t>lệ.</w:t>
      </w:r>
    </w:p>
    <w:p>
      <w:pPr>
        <w:pStyle w:val="ListParagraph"/>
        <w:numPr>
          <w:ilvl w:val="0"/>
          <w:numId w:val="22"/>
        </w:numPr>
        <w:tabs>
          <w:tab w:pos="457" w:val="left" w:leader="none"/>
        </w:tabs>
        <w:spacing w:line="240" w:lineRule="auto" w:before="113" w:after="0"/>
        <w:ind w:left="456" w:right="0" w:hanging="135"/>
        <w:jc w:val="left"/>
        <w:rPr>
          <w:sz w:val="23"/>
        </w:rPr>
      </w:pPr>
      <w:r>
        <w:rPr>
          <w:sz w:val="23"/>
        </w:rPr>
        <w:t>Tiến trình: Ví dụ tiến trình cha yêu cầu một tiến trình con kết</w:t>
      </w:r>
      <w:r>
        <w:rPr>
          <w:spacing w:val="-13"/>
          <w:sz w:val="23"/>
        </w:rPr>
        <w:t> </w:t>
      </w:r>
      <w:r>
        <w:rPr>
          <w:sz w:val="23"/>
        </w:rPr>
        <w:t>thúc</w:t>
      </w:r>
    </w:p>
    <w:p>
      <w:pPr>
        <w:pStyle w:val="ListParagraph"/>
        <w:numPr>
          <w:ilvl w:val="0"/>
          <w:numId w:val="22"/>
        </w:numPr>
        <w:tabs>
          <w:tab w:pos="457" w:val="left" w:leader="none"/>
        </w:tabs>
        <w:spacing w:line="240" w:lineRule="auto" w:before="113" w:after="0"/>
        <w:ind w:left="456" w:right="0" w:hanging="135"/>
        <w:jc w:val="left"/>
        <w:rPr>
          <w:sz w:val="23"/>
        </w:rPr>
      </w:pPr>
      <w:r>
        <w:rPr>
          <w:sz w:val="23"/>
        </w:rPr>
        <w:t>Người sử dụng: Ví dụ NSD nhấn phím Ctl-C để ngắt xử lý của tiến</w:t>
      </w:r>
      <w:r>
        <w:rPr>
          <w:spacing w:val="-34"/>
          <w:sz w:val="23"/>
        </w:rPr>
        <w:t> </w:t>
      </w:r>
      <w:r>
        <w:rPr>
          <w:sz w:val="23"/>
        </w:rPr>
        <w:t>trình.</w:t>
      </w:r>
    </w:p>
    <w:p>
      <w:pPr>
        <w:pStyle w:val="BodyText"/>
        <w:rPr>
          <w:sz w:val="26"/>
        </w:rPr>
      </w:pPr>
    </w:p>
    <w:p>
      <w:pPr>
        <w:pStyle w:val="Heading7"/>
        <w:spacing w:before="194"/>
        <w:jc w:val="left"/>
        <w:rPr>
          <w:i/>
        </w:rPr>
      </w:pPr>
      <w:r>
        <w:rPr>
          <w:i/>
        </w:rPr>
        <w:t>+ Khi tiến trình nhận tín hiệu, nó có thể xử lý theo một trong các cách</w:t>
      </w:r>
      <w:r>
        <w:rPr>
          <w:i/>
          <w:spacing w:val="-37"/>
        </w:rPr>
        <w:t> </w:t>
      </w:r>
      <w:r>
        <w:rPr>
          <w:i/>
        </w:rPr>
        <w:t>sau:</w:t>
      </w:r>
    </w:p>
    <w:p>
      <w:pPr>
        <w:pStyle w:val="ListParagraph"/>
        <w:numPr>
          <w:ilvl w:val="0"/>
          <w:numId w:val="22"/>
        </w:numPr>
        <w:tabs>
          <w:tab w:pos="514" w:val="left" w:leader="none"/>
        </w:tabs>
        <w:spacing w:line="240" w:lineRule="auto" w:before="110" w:after="0"/>
        <w:ind w:left="513" w:right="0" w:hanging="193"/>
        <w:jc w:val="left"/>
        <w:rPr>
          <w:sz w:val="23"/>
        </w:rPr>
      </w:pPr>
      <w:r>
        <w:rPr>
          <w:sz w:val="23"/>
        </w:rPr>
        <w:t>Xử lý tín hiệu bằng cách gọi hàm xử lý tín</w:t>
      </w:r>
      <w:r>
        <w:rPr>
          <w:spacing w:val="-7"/>
          <w:sz w:val="23"/>
        </w:rPr>
        <w:t> </w:t>
      </w:r>
      <w:r>
        <w:rPr>
          <w:sz w:val="23"/>
        </w:rPr>
        <w:t>hiệu.</w:t>
      </w:r>
    </w:p>
    <w:p>
      <w:pPr>
        <w:pStyle w:val="ListParagraph"/>
        <w:numPr>
          <w:ilvl w:val="0"/>
          <w:numId w:val="22"/>
        </w:numPr>
        <w:tabs>
          <w:tab w:pos="514" w:val="left" w:leader="none"/>
        </w:tabs>
        <w:spacing w:line="240" w:lineRule="auto" w:before="113" w:after="0"/>
        <w:ind w:left="513" w:right="0" w:hanging="193"/>
        <w:jc w:val="left"/>
        <w:rPr>
          <w:sz w:val="23"/>
        </w:rPr>
      </w:pPr>
      <w:r>
        <w:rPr>
          <w:sz w:val="23"/>
        </w:rPr>
        <w:t>Xử lý theo cách riêng của tiến</w:t>
      </w:r>
      <w:r>
        <w:rPr>
          <w:spacing w:val="-5"/>
          <w:sz w:val="23"/>
        </w:rPr>
        <w:t> </w:t>
      </w:r>
      <w:r>
        <w:rPr>
          <w:sz w:val="23"/>
        </w:rPr>
        <w:t>trình.</w:t>
      </w:r>
    </w:p>
    <w:p>
      <w:pPr>
        <w:pStyle w:val="ListParagraph"/>
        <w:numPr>
          <w:ilvl w:val="0"/>
          <w:numId w:val="22"/>
        </w:numPr>
        <w:tabs>
          <w:tab w:pos="515" w:val="left" w:leader="none"/>
        </w:tabs>
        <w:spacing w:line="240" w:lineRule="auto" w:before="113" w:after="0"/>
        <w:ind w:left="514" w:right="0" w:hanging="193"/>
        <w:jc w:val="left"/>
        <w:rPr>
          <w:sz w:val="23"/>
        </w:rPr>
      </w:pPr>
      <w:r>
        <w:rPr/>
        <w:pict>
          <v:shape style="position:absolute;margin-left:355.57666pt;margin-top:19.636721pt;width:172.1pt;height:72pt;mso-position-horizontal-relative:page;mso-position-vertical-relative:paragraph;z-index:-22891008;rotation:315" type="#_x0000_t136" fillcolor="#aaaaaa" stroked="f">
            <o:extrusion v:ext="view" autorotationcenter="t"/>
            <v:textpath style="font-family:&quot;Arial&quot;;font-size:72pt;v-text-kern:t;mso-text-shadow:auto" string="U.VN"/>
            <w10:wrap type="none"/>
          </v:shape>
        </w:pict>
      </w:r>
      <w:r>
        <w:rPr>
          <w:sz w:val="23"/>
        </w:rPr>
        <w:t>Bỏ qua tín</w:t>
      </w:r>
      <w:r>
        <w:rPr>
          <w:spacing w:val="-4"/>
          <w:sz w:val="23"/>
        </w:rPr>
        <w:t> </w:t>
      </w:r>
      <w:r>
        <w:rPr>
          <w:sz w:val="23"/>
        </w:rPr>
        <w:t>hiệu.</w:t>
      </w:r>
    </w:p>
    <w:p>
      <w:pPr>
        <w:pStyle w:val="BodyText"/>
        <w:rPr>
          <w:sz w:val="26"/>
        </w:rPr>
      </w:pPr>
    </w:p>
    <w:p>
      <w:pPr>
        <w:pStyle w:val="BodyText"/>
        <w:spacing w:before="191"/>
        <w:ind w:left="322"/>
      </w:pPr>
      <w:r>
        <w:rPr/>
        <w:t>Ví dụ có 11 bước khi thực hiện lời gọi hệ thống: read(fd,buffer,nbyte)</w:t>
      </w:r>
    </w:p>
    <w:p>
      <w:pPr>
        <w:pStyle w:val="BodyText"/>
        <w:spacing w:line="288" w:lineRule="auto" w:before="114"/>
        <w:ind w:left="322" w:right="410"/>
      </w:pPr>
      <w:r>
        <w:rPr/>
        <w:drawing>
          <wp:anchor distT="0" distB="0" distL="0" distR="0" allowOverlap="1" layoutInCell="1" locked="0" behindDoc="1" simplePos="0" relativeHeight="480424960">
            <wp:simplePos x="0" y="0"/>
            <wp:positionH relativeFrom="page">
              <wp:posOffset>1086606</wp:posOffset>
            </wp:positionH>
            <wp:positionV relativeFrom="paragraph">
              <wp:posOffset>515022</wp:posOffset>
            </wp:positionV>
            <wp:extent cx="4665453" cy="4081262"/>
            <wp:effectExtent l="0" t="0" r="0" b="0"/>
            <wp:wrapNone/>
            <wp:docPr id="93" name="image77.png"/>
            <wp:cNvGraphicFramePr>
              <a:graphicFrameLocks noChangeAspect="1"/>
            </wp:cNvGraphicFramePr>
            <a:graphic>
              <a:graphicData uri="http://schemas.openxmlformats.org/drawingml/2006/picture">
                <pic:pic>
                  <pic:nvPicPr>
                    <pic:cNvPr id="94" name="image77.png"/>
                    <pic:cNvPicPr/>
                  </pic:nvPicPr>
                  <pic:blipFill>
                    <a:blip r:embed="rId84" cstate="print"/>
                    <a:stretch>
                      <a:fillRect/>
                    </a:stretch>
                  </pic:blipFill>
                  <pic:spPr>
                    <a:xfrm>
                      <a:off x="0" y="0"/>
                      <a:ext cx="4665453" cy="4081262"/>
                    </a:xfrm>
                    <a:prstGeom prst="rect">
                      <a:avLst/>
                    </a:prstGeom>
                  </pic:spPr>
                </pic:pic>
              </a:graphicData>
            </a:graphic>
          </wp:anchor>
        </w:drawing>
      </w:r>
      <w:r>
        <w:rPr/>
        <w:t>ghi số byte cần đọc (nbytes) vào thanh ghi; ghi địa chỉ vùng nhớ chứa dữ liệu (buffer) vào thanh ghi; ghi số hiệu đĩa vào thanh ghi (fd=0 là đĩa mềm,…); gọi hàm hệ thống read;…</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line="750" w:lineRule="atLeast" w:before="160"/>
        <w:ind w:left="321" w:right="4478"/>
      </w:pPr>
      <w:r>
        <w:rPr/>
        <w:t>Hình 3.22: các bước thực hiện lời gọi hệ thống read. Nhận xét</w:t>
      </w:r>
    </w:p>
    <w:p>
      <w:pPr>
        <w:pStyle w:val="ListParagraph"/>
        <w:numPr>
          <w:ilvl w:val="0"/>
          <w:numId w:val="22"/>
        </w:numPr>
        <w:tabs>
          <w:tab w:pos="456" w:val="left" w:leader="none"/>
        </w:tabs>
        <w:spacing w:line="240" w:lineRule="auto" w:before="118" w:after="0"/>
        <w:ind w:left="455" w:right="0" w:hanging="135"/>
        <w:jc w:val="left"/>
        <w:rPr>
          <w:sz w:val="23"/>
        </w:rPr>
      </w:pPr>
      <w:r>
        <w:rPr>
          <w:sz w:val="23"/>
        </w:rPr>
        <w:t>Tiến trình nhận tín hiệu không thể xác định trước thời điểm nhận tín</w:t>
      </w:r>
      <w:r>
        <w:rPr>
          <w:spacing w:val="-16"/>
          <w:sz w:val="23"/>
        </w:rPr>
        <w:t> </w:t>
      </w:r>
      <w:r>
        <w:rPr>
          <w:sz w:val="23"/>
        </w:rPr>
        <w:t>hiệu.</w:t>
      </w:r>
    </w:p>
    <w:p>
      <w:pPr>
        <w:pStyle w:val="ListParagraph"/>
        <w:numPr>
          <w:ilvl w:val="0"/>
          <w:numId w:val="22"/>
        </w:numPr>
        <w:tabs>
          <w:tab w:pos="456" w:val="left" w:leader="none"/>
        </w:tabs>
        <w:spacing w:line="240" w:lineRule="auto" w:before="112" w:after="0"/>
        <w:ind w:left="455" w:right="0" w:hanging="135"/>
        <w:jc w:val="left"/>
        <w:rPr>
          <w:sz w:val="23"/>
        </w:rPr>
      </w:pPr>
      <w:r>
        <w:rPr>
          <w:sz w:val="23"/>
        </w:rPr>
        <w:t>Các tiến trình chỉ có thể thông báo cho nhau về một sự kiện, không thể trao đổi dữ</w:t>
      </w:r>
      <w:r>
        <w:rPr>
          <w:spacing w:val="-25"/>
          <w:sz w:val="23"/>
        </w:rPr>
        <w:t> </w:t>
      </w:r>
      <w:r>
        <w:rPr>
          <w:sz w:val="23"/>
        </w:rPr>
        <w:t>liệu</w:t>
      </w:r>
    </w:p>
    <w:p>
      <w:pPr>
        <w:spacing w:after="0" w:line="240" w:lineRule="auto"/>
        <w:jc w:val="left"/>
        <w:rPr>
          <w:sz w:val="23"/>
        </w:rPr>
        <w:sectPr>
          <w:pgSz w:w="11910" w:h="16840"/>
          <w:pgMar w:header="0" w:footer="371" w:top="1060" w:bottom="980" w:left="1380" w:right="900"/>
        </w:sectPr>
      </w:pPr>
    </w:p>
    <w:p>
      <w:pPr>
        <w:pStyle w:val="BodyText"/>
        <w:rPr>
          <w:sz w:val="17"/>
        </w:rPr>
      </w:pPr>
      <w:r>
        <w:rPr/>
        <w:pict>
          <v:shape style="position:absolute;margin-left:-38.787552pt;margin-top:384.630219pt;width:672.3pt;height:72pt;mso-position-horizontal-relative:page;mso-position-vertical-relative:page;z-index:-22890496;rotation:315" type="#_x0000_t136" fillcolor="#aaaaaa" stroked="f">
            <o:extrusion v:ext="view" autorotationcenter="t"/>
            <v:textpath style="font-family:&quot;Arial&quot;;font-size:72pt;v-text-kern:t;mso-text-shadow:auto" string="OPEN.PTIT.EDU.VN"/>
            <w10:wrap type="none"/>
          </v:shape>
        </w:pict>
      </w:r>
    </w:p>
    <w:p>
      <w:pPr>
        <w:pStyle w:val="BodyText"/>
        <w:spacing w:before="91"/>
        <w:ind w:left="321"/>
      </w:pPr>
      <w:r>
        <w:rPr/>
        <w:t>Quản lý tiến trình</w:t>
      </w:r>
    </w:p>
    <w:p>
      <w:pPr>
        <w:pStyle w:val="BodyText"/>
        <w:spacing w:before="11"/>
        <w:rPr>
          <w:sz w:val="9"/>
        </w:rPr>
      </w:pPr>
    </w:p>
    <w:tbl>
      <w:tblPr>
        <w:tblW w:w="0" w:type="auto"/>
        <w:jc w:val="left"/>
        <w:tblInd w:w="3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9"/>
        <w:gridCol w:w="4819"/>
      </w:tblGrid>
      <w:tr>
        <w:trPr>
          <w:trHeight w:val="302" w:hRule="atLeast"/>
        </w:trPr>
        <w:tc>
          <w:tcPr>
            <w:tcW w:w="3119" w:type="dxa"/>
          </w:tcPr>
          <w:p>
            <w:pPr>
              <w:pStyle w:val="TableParagraph"/>
              <w:spacing w:line="223" w:lineRule="exact" w:before="59"/>
              <w:ind w:left="106"/>
              <w:rPr>
                <w:b/>
                <w:sz w:val="20"/>
              </w:rPr>
            </w:pPr>
            <w:r>
              <w:rPr>
                <w:b/>
                <w:sz w:val="20"/>
              </w:rPr>
              <w:t>Hàm</w:t>
            </w:r>
          </w:p>
        </w:tc>
        <w:tc>
          <w:tcPr>
            <w:tcW w:w="4819" w:type="dxa"/>
          </w:tcPr>
          <w:p>
            <w:pPr>
              <w:pStyle w:val="TableParagraph"/>
              <w:spacing w:line="223" w:lineRule="exact" w:before="59"/>
              <w:ind w:left="107"/>
              <w:rPr>
                <w:b/>
                <w:sz w:val="20"/>
              </w:rPr>
            </w:pPr>
            <w:r>
              <w:rPr>
                <w:b/>
                <w:sz w:val="20"/>
              </w:rPr>
              <w:t>Ý nghĩa</w:t>
            </w:r>
          </w:p>
        </w:tc>
      </w:tr>
      <w:tr>
        <w:trPr>
          <w:trHeight w:val="302" w:hRule="atLeast"/>
        </w:trPr>
        <w:tc>
          <w:tcPr>
            <w:tcW w:w="3119" w:type="dxa"/>
          </w:tcPr>
          <w:p>
            <w:pPr>
              <w:pStyle w:val="TableParagraph"/>
              <w:spacing w:line="225" w:lineRule="exact" w:before="56"/>
              <w:ind w:left="106"/>
              <w:rPr>
                <w:sz w:val="20"/>
              </w:rPr>
            </w:pPr>
            <w:r>
              <w:rPr>
                <w:sz w:val="20"/>
              </w:rPr>
              <w:t>pid = fork()</w:t>
            </w:r>
          </w:p>
        </w:tc>
        <w:tc>
          <w:tcPr>
            <w:tcW w:w="4819" w:type="dxa"/>
          </w:tcPr>
          <w:p>
            <w:pPr>
              <w:pStyle w:val="TableParagraph"/>
              <w:spacing w:line="225" w:lineRule="exact" w:before="56"/>
              <w:ind w:left="107"/>
              <w:rPr>
                <w:sz w:val="20"/>
              </w:rPr>
            </w:pPr>
            <w:r>
              <w:rPr>
                <w:sz w:val="20"/>
              </w:rPr>
              <w:t>Tạo một tiến trình con giống hết tiến trình cha</w:t>
            </w:r>
          </w:p>
        </w:tc>
      </w:tr>
      <w:tr>
        <w:trPr>
          <w:trHeight w:val="301" w:hRule="atLeast"/>
        </w:trPr>
        <w:tc>
          <w:tcPr>
            <w:tcW w:w="3119" w:type="dxa"/>
          </w:tcPr>
          <w:p>
            <w:pPr>
              <w:pStyle w:val="TableParagraph"/>
              <w:spacing w:line="225" w:lineRule="exact" w:before="56"/>
              <w:ind w:left="106"/>
              <w:rPr>
                <w:sz w:val="20"/>
              </w:rPr>
            </w:pPr>
            <w:r>
              <w:rPr>
                <w:sz w:val="20"/>
              </w:rPr>
              <w:t>pid = waitpid(pid,&amp;statloc, options)</w:t>
            </w:r>
          </w:p>
        </w:tc>
        <w:tc>
          <w:tcPr>
            <w:tcW w:w="4819" w:type="dxa"/>
          </w:tcPr>
          <w:p>
            <w:pPr>
              <w:pStyle w:val="TableParagraph"/>
              <w:spacing w:line="225" w:lineRule="exact" w:before="56"/>
              <w:ind w:left="107"/>
              <w:rPr>
                <w:sz w:val="20"/>
              </w:rPr>
            </w:pPr>
            <w:r>
              <w:rPr>
                <w:sz w:val="20"/>
              </w:rPr>
              <w:t>Đợi một tiến trình con để ngừng thực thi</w:t>
            </w:r>
          </w:p>
        </w:tc>
      </w:tr>
      <w:tr>
        <w:trPr>
          <w:trHeight w:val="302" w:hRule="atLeast"/>
        </w:trPr>
        <w:tc>
          <w:tcPr>
            <w:tcW w:w="3119" w:type="dxa"/>
          </w:tcPr>
          <w:p>
            <w:pPr>
              <w:pStyle w:val="TableParagraph"/>
              <w:spacing w:line="225" w:lineRule="exact" w:before="56"/>
              <w:ind w:left="106"/>
              <w:rPr>
                <w:sz w:val="20"/>
              </w:rPr>
            </w:pPr>
            <w:r>
              <w:rPr>
                <w:sz w:val="20"/>
              </w:rPr>
              <w:t>s = execve(name, argv, environp)</w:t>
            </w:r>
          </w:p>
        </w:tc>
        <w:tc>
          <w:tcPr>
            <w:tcW w:w="4819" w:type="dxa"/>
          </w:tcPr>
          <w:p>
            <w:pPr>
              <w:pStyle w:val="TableParagraph"/>
              <w:spacing w:line="225" w:lineRule="exact" w:before="56"/>
              <w:ind w:left="108"/>
              <w:rPr>
                <w:sz w:val="20"/>
              </w:rPr>
            </w:pPr>
            <w:r>
              <w:rPr>
                <w:sz w:val="20"/>
              </w:rPr>
              <w:t>Thay thế 1 “ảnh nhân tiến trình” (process’ core image)</w:t>
            </w:r>
          </w:p>
        </w:tc>
      </w:tr>
      <w:tr>
        <w:trPr>
          <w:trHeight w:val="303" w:hRule="atLeast"/>
        </w:trPr>
        <w:tc>
          <w:tcPr>
            <w:tcW w:w="3119" w:type="dxa"/>
          </w:tcPr>
          <w:p>
            <w:pPr>
              <w:pStyle w:val="TableParagraph"/>
              <w:spacing w:line="227" w:lineRule="exact" w:before="56"/>
              <w:ind w:left="106"/>
              <w:rPr>
                <w:sz w:val="20"/>
              </w:rPr>
            </w:pPr>
            <w:r>
              <w:rPr>
                <w:sz w:val="20"/>
              </w:rPr>
              <w:t>exit(status)</w:t>
            </w:r>
          </w:p>
        </w:tc>
        <w:tc>
          <w:tcPr>
            <w:tcW w:w="4819" w:type="dxa"/>
          </w:tcPr>
          <w:p>
            <w:pPr>
              <w:pStyle w:val="TableParagraph"/>
              <w:spacing w:line="227" w:lineRule="exact" w:before="56"/>
              <w:ind w:left="109"/>
              <w:rPr>
                <w:sz w:val="20"/>
              </w:rPr>
            </w:pPr>
            <w:r>
              <w:rPr>
                <w:sz w:val="20"/>
              </w:rPr>
              <w:t>Ngừng thực thi tiến trình và nhận về trạng thái</w:t>
            </w:r>
          </w:p>
        </w:tc>
      </w:tr>
    </w:tbl>
    <w:p>
      <w:pPr>
        <w:pStyle w:val="BodyText"/>
        <w:spacing w:before="8"/>
        <w:rPr>
          <w:sz w:val="37"/>
        </w:rPr>
      </w:pPr>
    </w:p>
    <w:p>
      <w:pPr>
        <w:pStyle w:val="BodyText"/>
        <w:spacing w:before="1"/>
        <w:ind w:left="321"/>
      </w:pPr>
      <w:r>
        <w:rPr/>
        <w:t>Quản trị tập tin</w:t>
      </w:r>
    </w:p>
    <w:p>
      <w:pPr>
        <w:pStyle w:val="BodyText"/>
        <w:spacing w:after="1"/>
        <w:rPr>
          <w:sz w:val="10"/>
        </w:rPr>
      </w:pPr>
    </w:p>
    <w:tbl>
      <w:tblPr>
        <w:tblW w:w="0" w:type="auto"/>
        <w:jc w:val="left"/>
        <w:tblInd w:w="3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9"/>
        <w:gridCol w:w="4819"/>
      </w:tblGrid>
      <w:tr>
        <w:trPr>
          <w:trHeight w:val="302" w:hRule="atLeast"/>
        </w:trPr>
        <w:tc>
          <w:tcPr>
            <w:tcW w:w="3119" w:type="dxa"/>
          </w:tcPr>
          <w:p>
            <w:pPr>
              <w:pStyle w:val="TableParagraph"/>
              <w:spacing w:line="223" w:lineRule="exact" w:before="59"/>
              <w:ind w:left="106"/>
              <w:rPr>
                <w:b/>
                <w:sz w:val="20"/>
              </w:rPr>
            </w:pPr>
            <w:r>
              <w:rPr>
                <w:b/>
                <w:sz w:val="20"/>
              </w:rPr>
              <w:t>Hàm</w:t>
            </w:r>
          </w:p>
        </w:tc>
        <w:tc>
          <w:tcPr>
            <w:tcW w:w="4819" w:type="dxa"/>
          </w:tcPr>
          <w:p>
            <w:pPr>
              <w:pStyle w:val="TableParagraph"/>
              <w:spacing w:line="223" w:lineRule="exact" w:before="59"/>
              <w:ind w:left="107"/>
              <w:rPr>
                <w:b/>
                <w:sz w:val="20"/>
              </w:rPr>
            </w:pPr>
            <w:r>
              <w:rPr>
                <w:b/>
                <w:sz w:val="20"/>
              </w:rPr>
              <w:t>Ý nghĩa</w:t>
            </w:r>
          </w:p>
        </w:tc>
      </w:tr>
      <w:tr>
        <w:trPr>
          <w:trHeight w:val="302" w:hRule="atLeast"/>
        </w:trPr>
        <w:tc>
          <w:tcPr>
            <w:tcW w:w="3119" w:type="dxa"/>
          </w:tcPr>
          <w:p>
            <w:pPr>
              <w:pStyle w:val="TableParagraph"/>
              <w:spacing w:line="225" w:lineRule="exact" w:before="56"/>
              <w:ind w:left="106"/>
              <w:rPr>
                <w:sz w:val="20"/>
              </w:rPr>
            </w:pPr>
            <w:r>
              <w:rPr>
                <w:sz w:val="20"/>
              </w:rPr>
              <w:t>fd = open(file, how, …)</w:t>
            </w:r>
          </w:p>
        </w:tc>
        <w:tc>
          <w:tcPr>
            <w:tcW w:w="4819" w:type="dxa"/>
          </w:tcPr>
          <w:p>
            <w:pPr>
              <w:pStyle w:val="TableParagraph"/>
              <w:spacing w:line="225" w:lineRule="exact" w:before="56"/>
              <w:ind w:left="107"/>
              <w:rPr>
                <w:sz w:val="20"/>
              </w:rPr>
            </w:pPr>
            <w:r>
              <w:rPr>
                <w:sz w:val="20"/>
              </w:rPr>
              <w:t>Mở 1 file để đọc hoặc ghi hoặc cả hai</w:t>
            </w:r>
          </w:p>
        </w:tc>
      </w:tr>
      <w:tr>
        <w:trPr>
          <w:trHeight w:val="302" w:hRule="atLeast"/>
        </w:trPr>
        <w:tc>
          <w:tcPr>
            <w:tcW w:w="3119" w:type="dxa"/>
          </w:tcPr>
          <w:p>
            <w:pPr>
              <w:pStyle w:val="TableParagraph"/>
              <w:spacing w:line="225" w:lineRule="exact" w:before="56"/>
              <w:ind w:left="106"/>
              <w:rPr>
                <w:sz w:val="20"/>
              </w:rPr>
            </w:pPr>
            <w:r>
              <w:rPr>
                <w:sz w:val="20"/>
              </w:rPr>
              <w:t>s = close(fd)</w:t>
            </w:r>
          </w:p>
        </w:tc>
        <w:tc>
          <w:tcPr>
            <w:tcW w:w="4819" w:type="dxa"/>
          </w:tcPr>
          <w:p>
            <w:pPr>
              <w:pStyle w:val="TableParagraph"/>
              <w:spacing w:line="225" w:lineRule="exact" w:before="56"/>
              <w:ind w:left="107"/>
              <w:rPr>
                <w:sz w:val="20"/>
              </w:rPr>
            </w:pPr>
            <w:r>
              <w:rPr>
                <w:sz w:val="20"/>
              </w:rPr>
              <w:t>Đóng 1 file đang mở</w:t>
            </w:r>
          </w:p>
        </w:tc>
      </w:tr>
      <w:tr>
        <w:trPr>
          <w:trHeight w:val="302" w:hRule="atLeast"/>
        </w:trPr>
        <w:tc>
          <w:tcPr>
            <w:tcW w:w="3119" w:type="dxa"/>
          </w:tcPr>
          <w:p>
            <w:pPr>
              <w:pStyle w:val="TableParagraph"/>
              <w:spacing w:line="225" w:lineRule="exact" w:before="56"/>
              <w:ind w:left="106"/>
              <w:rPr>
                <w:sz w:val="20"/>
              </w:rPr>
            </w:pPr>
            <w:r>
              <w:rPr>
                <w:sz w:val="20"/>
              </w:rPr>
              <w:t>n = read(fd, buffer, nbytes)</w:t>
            </w:r>
          </w:p>
        </w:tc>
        <w:tc>
          <w:tcPr>
            <w:tcW w:w="4819" w:type="dxa"/>
          </w:tcPr>
          <w:p>
            <w:pPr>
              <w:pStyle w:val="TableParagraph"/>
              <w:spacing w:line="225" w:lineRule="exact" w:before="56"/>
              <w:ind w:left="107"/>
              <w:rPr>
                <w:sz w:val="20"/>
              </w:rPr>
            </w:pPr>
            <w:r>
              <w:rPr>
                <w:sz w:val="20"/>
              </w:rPr>
              <w:t>Đọc dữ liệu từ 1 file vào 1 bộ đệm (buffer)</w:t>
            </w:r>
          </w:p>
        </w:tc>
      </w:tr>
      <w:tr>
        <w:trPr>
          <w:trHeight w:val="301" w:hRule="atLeast"/>
        </w:trPr>
        <w:tc>
          <w:tcPr>
            <w:tcW w:w="3119" w:type="dxa"/>
          </w:tcPr>
          <w:p>
            <w:pPr>
              <w:pStyle w:val="TableParagraph"/>
              <w:spacing w:line="225" w:lineRule="exact" w:before="56"/>
              <w:ind w:left="106"/>
              <w:rPr>
                <w:sz w:val="20"/>
              </w:rPr>
            </w:pPr>
            <w:r>
              <w:rPr>
                <w:sz w:val="20"/>
              </w:rPr>
              <w:t>n = write(fd, buffer, nbytes)</w:t>
            </w:r>
          </w:p>
        </w:tc>
        <w:tc>
          <w:tcPr>
            <w:tcW w:w="4819" w:type="dxa"/>
          </w:tcPr>
          <w:p>
            <w:pPr>
              <w:pStyle w:val="TableParagraph"/>
              <w:spacing w:line="225" w:lineRule="exact" w:before="56"/>
              <w:ind w:left="108"/>
              <w:rPr>
                <w:sz w:val="20"/>
              </w:rPr>
            </w:pPr>
            <w:r>
              <w:rPr>
                <w:sz w:val="20"/>
              </w:rPr>
              <w:t>Ghi dữ liệu từ 1 bộ đệm vào 1 file</w:t>
            </w:r>
          </w:p>
        </w:tc>
      </w:tr>
      <w:tr>
        <w:trPr>
          <w:trHeight w:val="302" w:hRule="atLeast"/>
        </w:trPr>
        <w:tc>
          <w:tcPr>
            <w:tcW w:w="3119" w:type="dxa"/>
          </w:tcPr>
          <w:p>
            <w:pPr>
              <w:pStyle w:val="TableParagraph"/>
              <w:spacing w:line="225" w:lineRule="exact" w:before="56"/>
              <w:ind w:left="106"/>
              <w:rPr>
                <w:sz w:val="20"/>
              </w:rPr>
            </w:pPr>
            <w:r>
              <w:rPr>
                <w:sz w:val="20"/>
              </w:rPr>
              <w:t>position = lseek(fd, offset, whence)</w:t>
            </w:r>
          </w:p>
        </w:tc>
        <w:tc>
          <w:tcPr>
            <w:tcW w:w="4819" w:type="dxa"/>
          </w:tcPr>
          <w:p>
            <w:pPr>
              <w:pStyle w:val="TableParagraph"/>
              <w:spacing w:line="225" w:lineRule="exact" w:before="56"/>
              <w:ind w:left="107"/>
              <w:rPr>
                <w:sz w:val="20"/>
              </w:rPr>
            </w:pPr>
            <w:r>
              <w:rPr>
                <w:sz w:val="20"/>
              </w:rPr>
              <w:t>Di chuyển con trỏ của file</w:t>
            </w:r>
          </w:p>
        </w:tc>
      </w:tr>
      <w:tr>
        <w:trPr>
          <w:trHeight w:val="302" w:hRule="atLeast"/>
        </w:trPr>
        <w:tc>
          <w:tcPr>
            <w:tcW w:w="3119" w:type="dxa"/>
          </w:tcPr>
          <w:p>
            <w:pPr>
              <w:pStyle w:val="TableParagraph"/>
              <w:spacing w:line="225" w:lineRule="exact" w:before="56"/>
              <w:ind w:left="106"/>
              <w:rPr>
                <w:sz w:val="20"/>
              </w:rPr>
            </w:pPr>
            <w:r>
              <w:rPr>
                <w:sz w:val="20"/>
              </w:rPr>
              <w:t>s = stat(name, &amp;buf)</w:t>
            </w:r>
          </w:p>
        </w:tc>
        <w:tc>
          <w:tcPr>
            <w:tcW w:w="4819" w:type="dxa"/>
          </w:tcPr>
          <w:p>
            <w:pPr>
              <w:pStyle w:val="TableParagraph"/>
              <w:spacing w:line="225" w:lineRule="exact" w:before="56"/>
              <w:ind w:left="108"/>
              <w:rPr>
                <w:sz w:val="20"/>
              </w:rPr>
            </w:pPr>
            <w:r>
              <w:rPr>
                <w:sz w:val="20"/>
              </w:rPr>
              <w:t>Lấy thông tin trạng thái của 1 file</w:t>
            </w:r>
          </w:p>
        </w:tc>
      </w:tr>
    </w:tbl>
    <w:p>
      <w:pPr>
        <w:pStyle w:val="BodyText"/>
        <w:spacing w:before="10"/>
        <w:rPr>
          <w:sz w:val="37"/>
        </w:rPr>
      </w:pPr>
    </w:p>
    <w:p>
      <w:pPr>
        <w:pStyle w:val="BodyText"/>
        <w:ind w:left="321"/>
      </w:pPr>
      <w:r>
        <w:rPr/>
        <w:t>Quản trị hệ thống thư mục và tập tin</w:t>
      </w:r>
    </w:p>
    <w:p>
      <w:pPr>
        <w:pStyle w:val="BodyText"/>
        <w:spacing w:before="11"/>
        <w:rPr>
          <w:sz w:val="9"/>
        </w:rPr>
      </w:pPr>
    </w:p>
    <w:tbl>
      <w:tblPr>
        <w:tblW w:w="0" w:type="auto"/>
        <w:jc w:val="left"/>
        <w:tblInd w:w="3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9"/>
        <w:gridCol w:w="4819"/>
      </w:tblGrid>
      <w:tr>
        <w:trPr>
          <w:trHeight w:val="302" w:hRule="atLeast"/>
        </w:trPr>
        <w:tc>
          <w:tcPr>
            <w:tcW w:w="3119" w:type="dxa"/>
          </w:tcPr>
          <w:p>
            <w:pPr>
              <w:pStyle w:val="TableParagraph"/>
              <w:spacing w:line="223" w:lineRule="exact" w:before="59"/>
              <w:ind w:left="106"/>
              <w:rPr>
                <w:b/>
                <w:sz w:val="20"/>
              </w:rPr>
            </w:pPr>
            <w:r>
              <w:rPr>
                <w:b/>
                <w:sz w:val="20"/>
              </w:rPr>
              <w:t>Hàm</w:t>
            </w:r>
          </w:p>
        </w:tc>
        <w:tc>
          <w:tcPr>
            <w:tcW w:w="4819" w:type="dxa"/>
          </w:tcPr>
          <w:p>
            <w:pPr>
              <w:pStyle w:val="TableParagraph"/>
              <w:spacing w:line="223" w:lineRule="exact" w:before="59"/>
              <w:ind w:left="107"/>
              <w:rPr>
                <w:b/>
                <w:sz w:val="20"/>
              </w:rPr>
            </w:pPr>
            <w:r>
              <w:rPr>
                <w:b/>
                <w:sz w:val="20"/>
              </w:rPr>
              <w:t>Ý nghĩa</w:t>
            </w:r>
          </w:p>
        </w:tc>
      </w:tr>
      <w:tr>
        <w:trPr>
          <w:trHeight w:val="302" w:hRule="atLeast"/>
        </w:trPr>
        <w:tc>
          <w:tcPr>
            <w:tcW w:w="3119" w:type="dxa"/>
          </w:tcPr>
          <w:p>
            <w:pPr>
              <w:pStyle w:val="TableParagraph"/>
              <w:spacing w:line="225" w:lineRule="exact" w:before="56"/>
              <w:ind w:left="106"/>
              <w:rPr>
                <w:sz w:val="20"/>
              </w:rPr>
            </w:pPr>
            <w:r>
              <w:rPr>
                <w:sz w:val="20"/>
              </w:rPr>
              <w:t>s = mkdir(name, mode)</w:t>
            </w:r>
          </w:p>
        </w:tc>
        <w:tc>
          <w:tcPr>
            <w:tcW w:w="4819" w:type="dxa"/>
          </w:tcPr>
          <w:p>
            <w:pPr>
              <w:pStyle w:val="TableParagraph"/>
              <w:spacing w:line="225" w:lineRule="exact" w:before="56"/>
              <w:ind w:left="107"/>
              <w:rPr>
                <w:sz w:val="20"/>
              </w:rPr>
            </w:pPr>
            <w:r>
              <w:rPr>
                <w:sz w:val="20"/>
              </w:rPr>
              <w:t>Tạo thư mục mới</w:t>
            </w:r>
          </w:p>
        </w:tc>
      </w:tr>
      <w:tr>
        <w:trPr>
          <w:trHeight w:val="301" w:hRule="atLeast"/>
        </w:trPr>
        <w:tc>
          <w:tcPr>
            <w:tcW w:w="3119" w:type="dxa"/>
          </w:tcPr>
          <w:p>
            <w:pPr>
              <w:pStyle w:val="TableParagraph"/>
              <w:spacing w:line="225" w:lineRule="exact" w:before="56"/>
              <w:ind w:left="106"/>
              <w:rPr>
                <w:sz w:val="20"/>
              </w:rPr>
            </w:pPr>
            <w:r>
              <w:rPr>
                <w:sz w:val="20"/>
              </w:rPr>
              <w:t>s = rmdir(name)</w:t>
            </w:r>
          </w:p>
        </w:tc>
        <w:tc>
          <w:tcPr>
            <w:tcW w:w="4819" w:type="dxa"/>
          </w:tcPr>
          <w:p>
            <w:pPr>
              <w:pStyle w:val="TableParagraph"/>
              <w:spacing w:line="225" w:lineRule="exact" w:before="56"/>
              <w:ind w:left="107"/>
              <w:rPr>
                <w:sz w:val="20"/>
              </w:rPr>
            </w:pPr>
            <w:r>
              <w:rPr>
                <w:sz w:val="20"/>
              </w:rPr>
              <w:t>Xóa một thư mục rỗng</w:t>
            </w:r>
          </w:p>
        </w:tc>
      </w:tr>
      <w:tr>
        <w:trPr>
          <w:trHeight w:val="302" w:hRule="atLeast"/>
        </w:trPr>
        <w:tc>
          <w:tcPr>
            <w:tcW w:w="3119" w:type="dxa"/>
          </w:tcPr>
          <w:p>
            <w:pPr>
              <w:pStyle w:val="TableParagraph"/>
              <w:spacing w:line="225" w:lineRule="exact" w:before="56"/>
              <w:ind w:left="106"/>
              <w:rPr>
                <w:sz w:val="20"/>
              </w:rPr>
            </w:pPr>
            <w:r>
              <w:rPr>
                <w:sz w:val="20"/>
              </w:rPr>
              <w:t>s = link(name1, name2)</w:t>
            </w:r>
          </w:p>
        </w:tc>
        <w:tc>
          <w:tcPr>
            <w:tcW w:w="4819" w:type="dxa"/>
          </w:tcPr>
          <w:p>
            <w:pPr>
              <w:pStyle w:val="TableParagraph"/>
              <w:spacing w:line="225" w:lineRule="exact" w:before="56"/>
              <w:ind w:left="107"/>
              <w:rPr>
                <w:sz w:val="20"/>
              </w:rPr>
            </w:pPr>
            <w:r>
              <w:rPr>
                <w:sz w:val="20"/>
              </w:rPr>
              <w:t>Tạo một đề mục mới gọi là name2, chỉ tới name1.</w:t>
            </w:r>
          </w:p>
        </w:tc>
      </w:tr>
      <w:tr>
        <w:trPr>
          <w:trHeight w:val="301" w:hRule="atLeast"/>
        </w:trPr>
        <w:tc>
          <w:tcPr>
            <w:tcW w:w="3119" w:type="dxa"/>
          </w:tcPr>
          <w:p>
            <w:pPr>
              <w:pStyle w:val="TableParagraph"/>
              <w:spacing w:line="225" w:lineRule="exact" w:before="56"/>
              <w:ind w:left="106"/>
              <w:rPr>
                <w:sz w:val="20"/>
              </w:rPr>
            </w:pPr>
            <w:r>
              <w:rPr>
                <w:sz w:val="20"/>
              </w:rPr>
              <w:t>s = unlink(name)</w:t>
            </w:r>
          </w:p>
        </w:tc>
        <w:tc>
          <w:tcPr>
            <w:tcW w:w="4819" w:type="dxa"/>
          </w:tcPr>
          <w:p>
            <w:pPr>
              <w:pStyle w:val="TableParagraph"/>
              <w:spacing w:line="225" w:lineRule="exact" w:before="56"/>
              <w:ind w:left="108"/>
              <w:rPr>
                <w:sz w:val="20"/>
              </w:rPr>
            </w:pPr>
            <w:r>
              <w:rPr>
                <w:sz w:val="20"/>
              </w:rPr>
              <w:t>Xóa một đề mục</w:t>
            </w:r>
          </w:p>
        </w:tc>
      </w:tr>
      <w:tr>
        <w:trPr>
          <w:trHeight w:val="302" w:hRule="atLeast"/>
        </w:trPr>
        <w:tc>
          <w:tcPr>
            <w:tcW w:w="3119" w:type="dxa"/>
          </w:tcPr>
          <w:p>
            <w:pPr>
              <w:pStyle w:val="TableParagraph"/>
              <w:spacing w:line="225" w:lineRule="exact" w:before="56"/>
              <w:ind w:left="106"/>
              <w:rPr>
                <w:sz w:val="20"/>
              </w:rPr>
            </w:pPr>
            <w:r>
              <w:rPr>
                <w:sz w:val="20"/>
              </w:rPr>
              <w:t>s = mount(special, name, tag)</w:t>
            </w:r>
          </w:p>
        </w:tc>
        <w:tc>
          <w:tcPr>
            <w:tcW w:w="4819" w:type="dxa"/>
          </w:tcPr>
          <w:p>
            <w:pPr>
              <w:pStyle w:val="TableParagraph"/>
              <w:spacing w:line="225" w:lineRule="exact" w:before="56"/>
              <w:ind w:left="107"/>
              <w:rPr>
                <w:sz w:val="20"/>
              </w:rPr>
            </w:pPr>
            <w:r>
              <w:rPr>
                <w:sz w:val="20"/>
              </w:rPr>
              <w:t>Khởi tạo hệ thống tập tin</w:t>
            </w:r>
          </w:p>
        </w:tc>
      </w:tr>
      <w:tr>
        <w:trPr>
          <w:trHeight w:val="302" w:hRule="atLeast"/>
        </w:trPr>
        <w:tc>
          <w:tcPr>
            <w:tcW w:w="3119" w:type="dxa"/>
          </w:tcPr>
          <w:p>
            <w:pPr>
              <w:pStyle w:val="TableParagraph"/>
              <w:spacing w:line="225" w:lineRule="exact" w:before="56"/>
              <w:ind w:left="106"/>
              <w:rPr>
                <w:sz w:val="20"/>
              </w:rPr>
            </w:pPr>
            <w:r>
              <w:rPr>
                <w:sz w:val="20"/>
              </w:rPr>
              <w:t>s = unmount(special)</w:t>
            </w:r>
          </w:p>
        </w:tc>
        <w:tc>
          <w:tcPr>
            <w:tcW w:w="4819" w:type="dxa"/>
          </w:tcPr>
          <w:p>
            <w:pPr>
              <w:pStyle w:val="TableParagraph"/>
              <w:spacing w:line="225" w:lineRule="exact" w:before="56"/>
              <w:ind w:left="107"/>
              <w:rPr>
                <w:sz w:val="20"/>
              </w:rPr>
            </w:pPr>
            <w:r>
              <w:rPr>
                <w:sz w:val="20"/>
              </w:rPr>
              <w:t>Đóng hệ thống tập tin</w:t>
            </w:r>
          </w:p>
        </w:tc>
      </w:tr>
    </w:tbl>
    <w:p>
      <w:pPr>
        <w:pStyle w:val="BodyText"/>
        <w:spacing w:before="10"/>
        <w:rPr>
          <w:sz w:val="37"/>
        </w:rPr>
      </w:pPr>
    </w:p>
    <w:p>
      <w:pPr>
        <w:pStyle w:val="BodyText"/>
        <w:ind w:left="321"/>
      </w:pPr>
      <w:r>
        <w:rPr/>
        <w:t>Các hàm khác</w:t>
      </w:r>
    </w:p>
    <w:p>
      <w:pPr>
        <w:pStyle w:val="BodyText"/>
        <w:spacing w:before="11"/>
        <w:rPr>
          <w:sz w:val="9"/>
        </w:rPr>
      </w:pPr>
    </w:p>
    <w:tbl>
      <w:tblPr>
        <w:tblW w:w="0" w:type="auto"/>
        <w:jc w:val="left"/>
        <w:tblInd w:w="3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9"/>
        <w:gridCol w:w="4819"/>
      </w:tblGrid>
      <w:tr>
        <w:trPr>
          <w:trHeight w:val="302" w:hRule="atLeast"/>
        </w:trPr>
        <w:tc>
          <w:tcPr>
            <w:tcW w:w="3119" w:type="dxa"/>
          </w:tcPr>
          <w:p>
            <w:pPr>
              <w:pStyle w:val="TableParagraph"/>
              <w:spacing w:line="223" w:lineRule="exact" w:before="59"/>
              <w:ind w:left="106"/>
              <w:rPr>
                <w:b/>
                <w:sz w:val="20"/>
              </w:rPr>
            </w:pPr>
            <w:r>
              <w:rPr>
                <w:b/>
                <w:sz w:val="20"/>
              </w:rPr>
              <w:t>Hàm</w:t>
            </w:r>
          </w:p>
        </w:tc>
        <w:tc>
          <w:tcPr>
            <w:tcW w:w="4819" w:type="dxa"/>
          </w:tcPr>
          <w:p>
            <w:pPr>
              <w:pStyle w:val="TableParagraph"/>
              <w:spacing w:line="223" w:lineRule="exact" w:before="59"/>
              <w:ind w:left="107"/>
              <w:rPr>
                <w:b/>
                <w:sz w:val="20"/>
              </w:rPr>
            </w:pPr>
            <w:r>
              <w:rPr>
                <w:b/>
                <w:sz w:val="20"/>
              </w:rPr>
              <w:t>Ý nghĩa</w:t>
            </w:r>
          </w:p>
        </w:tc>
      </w:tr>
      <w:tr>
        <w:trPr>
          <w:trHeight w:val="301" w:hRule="atLeast"/>
        </w:trPr>
        <w:tc>
          <w:tcPr>
            <w:tcW w:w="3119" w:type="dxa"/>
          </w:tcPr>
          <w:p>
            <w:pPr>
              <w:pStyle w:val="TableParagraph"/>
              <w:spacing w:line="225" w:lineRule="exact" w:before="56"/>
              <w:ind w:left="106"/>
              <w:rPr>
                <w:sz w:val="20"/>
              </w:rPr>
            </w:pPr>
            <w:r>
              <w:rPr>
                <w:sz w:val="20"/>
              </w:rPr>
              <w:t>s = chdir(dirname)</w:t>
            </w:r>
          </w:p>
        </w:tc>
        <w:tc>
          <w:tcPr>
            <w:tcW w:w="4819" w:type="dxa"/>
          </w:tcPr>
          <w:p>
            <w:pPr>
              <w:pStyle w:val="TableParagraph"/>
              <w:spacing w:line="225" w:lineRule="exact" w:before="56"/>
              <w:ind w:left="107"/>
              <w:rPr>
                <w:sz w:val="20"/>
              </w:rPr>
            </w:pPr>
            <w:r>
              <w:rPr>
                <w:sz w:val="20"/>
              </w:rPr>
              <w:t>Đổi thư mục làm việc</w:t>
            </w:r>
          </w:p>
        </w:tc>
      </w:tr>
      <w:tr>
        <w:trPr>
          <w:trHeight w:val="302" w:hRule="atLeast"/>
        </w:trPr>
        <w:tc>
          <w:tcPr>
            <w:tcW w:w="3119" w:type="dxa"/>
          </w:tcPr>
          <w:p>
            <w:pPr>
              <w:pStyle w:val="TableParagraph"/>
              <w:spacing w:line="225" w:lineRule="exact" w:before="56"/>
              <w:ind w:left="106"/>
              <w:rPr>
                <w:sz w:val="20"/>
              </w:rPr>
            </w:pPr>
            <w:r>
              <w:rPr>
                <w:sz w:val="20"/>
              </w:rPr>
              <w:t>s = chmod(name, mode)</w:t>
            </w:r>
          </w:p>
        </w:tc>
        <w:tc>
          <w:tcPr>
            <w:tcW w:w="4819" w:type="dxa"/>
          </w:tcPr>
          <w:p>
            <w:pPr>
              <w:pStyle w:val="TableParagraph"/>
              <w:spacing w:line="225" w:lineRule="exact" w:before="56"/>
              <w:ind w:left="107"/>
              <w:rPr>
                <w:sz w:val="20"/>
              </w:rPr>
            </w:pPr>
            <w:r>
              <w:rPr>
                <w:sz w:val="20"/>
              </w:rPr>
              <w:t>Đổi các bit bảo vệ của 1 file</w:t>
            </w:r>
          </w:p>
        </w:tc>
      </w:tr>
      <w:tr>
        <w:trPr>
          <w:trHeight w:val="302" w:hRule="atLeast"/>
        </w:trPr>
        <w:tc>
          <w:tcPr>
            <w:tcW w:w="3119" w:type="dxa"/>
          </w:tcPr>
          <w:p>
            <w:pPr>
              <w:pStyle w:val="TableParagraph"/>
              <w:spacing w:line="225" w:lineRule="exact" w:before="56"/>
              <w:ind w:left="106"/>
              <w:rPr>
                <w:sz w:val="20"/>
              </w:rPr>
            </w:pPr>
            <w:r>
              <w:rPr>
                <w:sz w:val="20"/>
              </w:rPr>
              <w:t>s = kill(pid, signal)</w:t>
            </w:r>
          </w:p>
        </w:tc>
        <w:tc>
          <w:tcPr>
            <w:tcW w:w="4819" w:type="dxa"/>
          </w:tcPr>
          <w:p>
            <w:pPr>
              <w:pStyle w:val="TableParagraph"/>
              <w:spacing w:line="225" w:lineRule="exact" w:before="56"/>
              <w:ind w:left="108"/>
              <w:rPr>
                <w:sz w:val="20"/>
              </w:rPr>
            </w:pPr>
            <w:r>
              <w:rPr>
                <w:sz w:val="20"/>
              </w:rPr>
              <w:t>Gửi 1 tín hiệu tới 1 tiến trình</w:t>
            </w:r>
          </w:p>
        </w:tc>
      </w:tr>
      <w:tr>
        <w:trPr>
          <w:trHeight w:val="303" w:hRule="atLeast"/>
        </w:trPr>
        <w:tc>
          <w:tcPr>
            <w:tcW w:w="3119" w:type="dxa"/>
          </w:tcPr>
          <w:p>
            <w:pPr>
              <w:pStyle w:val="TableParagraph"/>
              <w:spacing w:line="227" w:lineRule="exact" w:before="56"/>
              <w:ind w:left="106"/>
              <w:rPr>
                <w:sz w:val="20"/>
              </w:rPr>
            </w:pPr>
            <w:r>
              <w:rPr>
                <w:sz w:val="20"/>
              </w:rPr>
              <w:t>seconds = time(&amp;seconds)</w:t>
            </w:r>
          </w:p>
        </w:tc>
        <w:tc>
          <w:tcPr>
            <w:tcW w:w="4819" w:type="dxa"/>
          </w:tcPr>
          <w:p>
            <w:pPr>
              <w:pStyle w:val="TableParagraph"/>
              <w:spacing w:line="227" w:lineRule="exact" w:before="56"/>
              <w:ind w:left="107"/>
              <w:rPr>
                <w:sz w:val="20"/>
              </w:rPr>
            </w:pPr>
            <w:r>
              <w:rPr>
                <w:sz w:val="20"/>
              </w:rPr>
              <w:t>Lấy thời gian đã trôi qua từ ngày 1/1/1097</w:t>
            </w:r>
          </w:p>
        </w:tc>
      </w:tr>
    </w:tbl>
    <w:p>
      <w:pPr>
        <w:pStyle w:val="BodyText"/>
        <w:spacing w:before="8"/>
        <w:rPr>
          <w:sz w:val="37"/>
        </w:rPr>
      </w:pPr>
    </w:p>
    <w:p>
      <w:pPr>
        <w:pStyle w:val="BodyText"/>
        <w:spacing w:before="1"/>
        <w:ind w:left="321"/>
      </w:pPr>
      <w:r>
        <w:rPr/>
        <w:t>Hình 3.23: một số lời gọi hệ thống thông dụng</w:t>
      </w:r>
    </w:p>
    <w:p>
      <w:pPr>
        <w:pStyle w:val="BodyText"/>
        <w:rPr>
          <w:sz w:val="26"/>
        </w:rPr>
      </w:pPr>
    </w:p>
    <w:p>
      <w:pPr>
        <w:pStyle w:val="Heading4"/>
        <w:numPr>
          <w:ilvl w:val="2"/>
          <w:numId w:val="25"/>
        </w:numPr>
        <w:tabs>
          <w:tab w:pos="862" w:val="left" w:leader="none"/>
        </w:tabs>
        <w:spacing w:line="240" w:lineRule="auto" w:before="193" w:after="0"/>
        <w:ind w:left="861" w:right="0" w:hanging="541"/>
        <w:jc w:val="both"/>
      </w:pPr>
      <w:r>
        <w:rPr/>
        <w:t>Liên lạc bằng đường ống</w:t>
      </w:r>
      <w:r>
        <w:rPr>
          <w:spacing w:val="-3"/>
        </w:rPr>
        <w:t> </w:t>
      </w:r>
      <w:r>
        <w:rPr/>
        <w:t>(Pipe)</w:t>
      </w:r>
    </w:p>
    <w:p>
      <w:pPr>
        <w:pStyle w:val="BodyText"/>
        <w:spacing w:line="288" w:lineRule="auto" w:before="113"/>
        <w:ind w:left="322" w:right="224" w:hanging="1"/>
        <w:jc w:val="both"/>
      </w:pPr>
      <w:r>
        <w:rPr/>
        <w:t>Đường ống là một kênh liên lạc trực tiếp giữa hai tiến trình, dữ liệu xuất của tiến trình này được chuyển đến làm dữ liệu nhập cho tiến trình kia dưới dạng một dòng các byte. Thứ tự dữ liệu truyền qua pipe được bảo toàn theo nguyên tắc FIFO. Một tiến trình chỉ có thể sử dụng một pipe do nó tạo ra hay kế thừa từ tiến trình</w:t>
      </w:r>
      <w:r>
        <w:rPr>
          <w:spacing w:val="-9"/>
        </w:rPr>
        <w:t> </w:t>
      </w:r>
      <w:r>
        <w:rPr/>
        <w:t>cha.</w:t>
      </w:r>
    </w:p>
    <w:p>
      <w:pPr>
        <w:spacing w:after="0" w:line="288" w:lineRule="auto"/>
        <w:jc w:val="both"/>
        <w:sectPr>
          <w:pgSz w:w="11910" w:h="16840"/>
          <w:pgMar w:header="0" w:footer="371" w:top="1600" w:bottom="980" w:left="1380" w:right="900"/>
        </w:sectPr>
      </w:pPr>
    </w:p>
    <w:p>
      <w:pPr>
        <w:pStyle w:val="BodyText"/>
        <w:ind w:left="321"/>
        <w:rPr>
          <w:sz w:val="20"/>
        </w:rPr>
      </w:pPr>
      <w:r>
        <w:rPr/>
        <w:pict>
          <v:shape style="position:absolute;margin-left:-38.787552pt;margin-top:384.630219pt;width:672.3pt;height:72pt;mso-position-horizontal-relative:page;mso-position-vertical-relative:page;z-index:-22889472;rotation:315" type="#_x0000_t136" fillcolor="#aaaaaa" stroked="f">
            <o:extrusion v:ext="view" autorotationcenter="t"/>
            <v:textpath style="font-family:&quot;Arial&quot;;font-size:72pt;v-text-kern:t;mso-text-shadow:auto" string="OPEN.PTIT.EDU.VN"/>
            <w10:wrap type="none"/>
          </v:shape>
        </w:pict>
      </w:r>
      <w:r>
        <w:rPr>
          <w:sz w:val="20"/>
        </w:rPr>
        <w:drawing>
          <wp:inline distT="0" distB="0" distL="0" distR="0">
            <wp:extent cx="1613082" cy="518159"/>
            <wp:effectExtent l="0" t="0" r="0" b="0"/>
            <wp:docPr id="95" name="image78.png"/>
            <wp:cNvGraphicFramePr>
              <a:graphicFrameLocks noChangeAspect="1"/>
            </wp:cNvGraphicFramePr>
            <a:graphic>
              <a:graphicData uri="http://schemas.openxmlformats.org/drawingml/2006/picture">
                <pic:pic>
                  <pic:nvPicPr>
                    <pic:cNvPr id="96" name="image78.png"/>
                    <pic:cNvPicPr/>
                  </pic:nvPicPr>
                  <pic:blipFill>
                    <a:blip r:embed="rId85" cstate="print"/>
                    <a:stretch>
                      <a:fillRect/>
                    </a:stretch>
                  </pic:blipFill>
                  <pic:spPr>
                    <a:xfrm>
                      <a:off x="0" y="0"/>
                      <a:ext cx="1613082" cy="518159"/>
                    </a:xfrm>
                    <a:prstGeom prst="rect">
                      <a:avLst/>
                    </a:prstGeom>
                  </pic:spPr>
                </pic:pic>
              </a:graphicData>
            </a:graphic>
          </wp:inline>
        </w:drawing>
      </w:r>
      <w:r>
        <w:rPr>
          <w:sz w:val="20"/>
        </w:rPr>
      </w:r>
    </w:p>
    <w:p>
      <w:pPr>
        <w:pStyle w:val="BodyText"/>
        <w:spacing w:before="99"/>
        <w:ind w:left="321"/>
      </w:pPr>
      <w:r>
        <w:rPr/>
        <w:t>Hình 3.24: mô hình liên lạc bằng đường ống.</w:t>
      </w:r>
    </w:p>
    <w:p>
      <w:pPr>
        <w:pStyle w:val="BodyText"/>
        <w:rPr>
          <w:sz w:val="26"/>
        </w:rPr>
      </w:pPr>
    </w:p>
    <w:p>
      <w:pPr>
        <w:pStyle w:val="BodyText"/>
        <w:spacing w:line="288" w:lineRule="auto" w:before="192"/>
        <w:ind w:left="322" w:right="226" w:hanging="1"/>
      </w:pPr>
      <w:r>
        <w:rPr/>
        <w:t>Hệ điều hành cần cung cấp các hàm (lời gọi hệ thống) read/write cho các tiến trình thực hiện thao tác đọc/ghi dữ liệu trong pipe.</w:t>
      </w:r>
    </w:p>
    <w:p>
      <w:pPr>
        <w:pStyle w:val="BodyText"/>
        <w:spacing w:before="2"/>
        <w:rPr>
          <w:sz w:val="38"/>
        </w:rPr>
      </w:pPr>
    </w:p>
    <w:p>
      <w:pPr>
        <w:pStyle w:val="Heading7"/>
        <w:ind w:left="323"/>
        <w:jc w:val="left"/>
        <w:rPr>
          <w:i/>
        </w:rPr>
      </w:pPr>
      <w:r>
        <w:rPr>
          <w:i/>
        </w:rPr>
        <w:t>+ Hệ điều hành đồng bộ hóa việc truy xuất pipe trong tình huống sau:</w:t>
      </w:r>
    </w:p>
    <w:p>
      <w:pPr>
        <w:pStyle w:val="ListParagraph"/>
        <w:numPr>
          <w:ilvl w:val="0"/>
          <w:numId w:val="22"/>
        </w:numPr>
        <w:tabs>
          <w:tab w:pos="458" w:val="left" w:leader="none"/>
        </w:tabs>
        <w:spacing w:line="240" w:lineRule="auto" w:before="111" w:after="0"/>
        <w:ind w:left="457" w:right="0" w:hanging="135"/>
        <w:jc w:val="left"/>
        <w:rPr>
          <w:sz w:val="23"/>
        </w:rPr>
      </w:pPr>
      <w:r>
        <w:rPr>
          <w:sz w:val="23"/>
        </w:rPr>
        <w:t>Tiến trình đọc pipe sẽ bị khóa nếu pipe trống, và đợi đến khi pipe có dữ liệu mới được truy</w:t>
      </w:r>
      <w:r>
        <w:rPr>
          <w:spacing w:val="-36"/>
          <w:sz w:val="23"/>
        </w:rPr>
        <w:t> </w:t>
      </w:r>
      <w:r>
        <w:rPr>
          <w:sz w:val="23"/>
        </w:rPr>
        <w:t>xuất.</w:t>
      </w:r>
    </w:p>
    <w:p>
      <w:pPr>
        <w:pStyle w:val="ListParagraph"/>
        <w:numPr>
          <w:ilvl w:val="0"/>
          <w:numId w:val="22"/>
        </w:numPr>
        <w:tabs>
          <w:tab w:pos="459" w:val="left" w:leader="none"/>
        </w:tabs>
        <w:spacing w:line="240" w:lineRule="auto" w:before="113" w:after="0"/>
        <w:ind w:left="458" w:right="0" w:hanging="136"/>
        <w:jc w:val="left"/>
        <w:rPr>
          <w:sz w:val="23"/>
        </w:rPr>
      </w:pPr>
      <w:r>
        <w:rPr>
          <w:sz w:val="23"/>
        </w:rPr>
        <w:t>Tiến trình ghi pipe sẽ bị khóa nếu pipe đầy, và đợi đến khi pipe có chỗ trống để chứa dữ</w:t>
      </w:r>
      <w:r>
        <w:rPr>
          <w:spacing w:val="-39"/>
          <w:sz w:val="23"/>
        </w:rPr>
        <w:t> </w:t>
      </w:r>
      <w:r>
        <w:rPr>
          <w:sz w:val="23"/>
        </w:rPr>
        <w:t>liệu.</w:t>
      </w:r>
    </w:p>
    <w:p>
      <w:pPr>
        <w:pStyle w:val="BodyText"/>
        <w:rPr>
          <w:sz w:val="26"/>
        </w:rPr>
      </w:pPr>
    </w:p>
    <w:p>
      <w:pPr>
        <w:pStyle w:val="Heading7"/>
        <w:spacing w:before="193"/>
        <w:jc w:val="left"/>
        <w:rPr>
          <w:i/>
        </w:rPr>
      </w:pPr>
      <w:r>
        <w:rPr>
          <w:i/>
        </w:rPr>
        <w:t>Nhận xét:</w:t>
      </w:r>
    </w:p>
    <w:p>
      <w:pPr>
        <w:pStyle w:val="BodyText"/>
        <w:spacing w:line="340" w:lineRule="auto" w:before="111"/>
        <w:ind w:left="322" w:right="860" w:hanging="1"/>
      </w:pPr>
      <w:r>
        <w:rPr/>
        <w:t>Một tiến trình kết nối với một pipe chỉ có thể thực hiện một trong hai thao tác đọc hoặc ghi. Pipe cho phép truyền dữ liệu không cấu trúc.</w:t>
      </w:r>
    </w:p>
    <w:p>
      <w:pPr>
        <w:pStyle w:val="BodyText"/>
        <w:spacing w:before="3"/>
        <w:ind w:left="323"/>
      </w:pPr>
      <w:r>
        <w:rPr/>
        <w:t>Pipe chỉ để liên lạc giữa hai tiến trình có quan hệ cha-con, và trên cùng một máy tính.</w:t>
      </w:r>
    </w:p>
    <w:p>
      <w:pPr>
        <w:pStyle w:val="BodyText"/>
        <w:rPr>
          <w:sz w:val="26"/>
        </w:rPr>
      </w:pPr>
    </w:p>
    <w:p>
      <w:pPr>
        <w:pStyle w:val="Heading4"/>
        <w:numPr>
          <w:ilvl w:val="2"/>
          <w:numId w:val="25"/>
        </w:numPr>
        <w:tabs>
          <w:tab w:pos="922" w:val="left" w:leader="none"/>
        </w:tabs>
        <w:spacing w:line="240" w:lineRule="auto" w:before="193" w:after="0"/>
        <w:ind w:left="921" w:right="0" w:hanging="601"/>
        <w:jc w:val="both"/>
      </w:pPr>
      <w:r>
        <w:rPr/>
        <w:t>Liên lạc qua vùng nhớ chia sẻ (shared</w:t>
      </w:r>
      <w:r>
        <w:rPr>
          <w:spacing w:val="-2"/>
        </w:rPr>
        <w:t> </w:t>
      </w:r>
      <w:r>
        <w:rPr/>
        <w:t>memory)</w:t>
      </w:r>
    </w:p>
    <w:p>
      <w:pPr>
        <w:pStyle w:val="BodyText"/>
        <w:spacing w:line="288" w:lineRule="auto" w:before="113"/>
        <w:ind w:left="322" w:right="224" w:hanging="1"/>
        <w:jc w:val="both"/>
      </w:pPr>
      <w:r>
        <w:rPr/>
        <w:drawing>
          <wp:anchor distT="0" distB="0" distL="0" distR="0" allowOverlap="1" layoutInCell="1" locked="0" behindDoc="0" simplePos="0" relativeHeight="165">
            <wp:simplePos x="0" y="0"/>
            <wp:positionH relativeFrom="page">
              <wp:posOffset>1080516</wp:posOffset>
            </wp:positionH>
            <wp:positionV relativeFrom="paragraph">
              <wp:posOffset>1118696</wp:posOffset>
            </wp:positionV>
            <wp:extent cx="1755076" cy="877538"/>
            <wp:effectExtent l="0" t="0" r="0" b="0"/>
            <wp:wrapTopAndBottom/>
            <wp:docPr id="97" name="image79.jpeg"/>
            <wp:cNvGraphicFramePr>
              <a:graphicFrameLocks noChangeAspect="1"/>
            </wp:cNvGraphicFramePr>
            <a:graphic>
              <a:graphicData uri="http://schemas.openxmlformats.org/drawingml/2006/picture">
                <pic:pic>
                  <pic:nvPicPr>
                    <pic:cNvPr id="98" name="image79.jpeg"/>
                    <pic:cNvPicPr/>
                  </pic:nvPicPr>
                  <pic:blipFill>
                    <a:blip r:embed="rId86" cstate="print"/>
                    <a:stretch>
                      <a:fillRect/>
                    </a:stretch>
                  </pic:blipFill>
                  <pic:spPr>
                    <a:xfrm>
                      <a:off x="0" y="0"/>
                      <a:ext cx="1755076" cy="877538"/>
                    </a:xfrm>
                    <a:prstGeom prst="rect">
                      <a:avLst/>
                    </a:prstGeom>
                  </pic:spPr>
                </pic:pic>
              </a:graphicData>
            </a:graphic>
          </wp:anchor>
        </w:drawing>
      </w:r>
      <w:r>
        <w:rPr/>
        <w:t>Nhiều tiến trình cùng có thể truy xuất đến một vùng nhớ dùng chung, dữ liệu mà các tiến trình muốn gởi cho nhau, chỉ cần đặt vào vùng nhớ này. Vùng nhớ chia sẻ độc lập với các tiến trình, khi một tiến trình nào đó muốn truy xuất đến vùng nhớ dùng chung, tiến trình phải gắn kết vùng nhớ chung vào không gian địa chỉ riêng của tiến trình, và thao tác trên vùng </w:t>
      </w:r>
      <w:r>
        <w:rPr>
          <w:spacing w:val="-2"/>
        </w:rPr>
        <w:t>nhớ </w:t>
      </w:r>
      <w:r>
        <w:rPr/>
        <w:t>chung giống như vùng nhớ của tiến</w:t>
      </w:r>
      <w:r>
        <w:rPr>
          <w:spacing w:val="-2"/>
        </w:rPr>
        <w:t> </w:t>
      </w:r>
      <w:r>
        <w:rPr/>
        <w:t>trình.</w:t>
      </w:r>
    </w:p>
    <w:p>
      <w:pPr>
        <w:pStyle w:val="BodyText"/>
        <w:spacing w:before="79"/>
        <w:ind w:left="321"/>
      </w:pPr>
      <w:r>
        <w:rPr/>
        <w:t>Hình 3.25: Mô hình liên lạc bằng vùng nhớ chia xẻ</w:t>
      </w:r>
    </w:p>
    <w:p>
      <w:pPr>
        <w:pStyle w:val="BodyText"/>
        <w:rPr>
          <w:sz w:val="26"/>
        </w:rPr>
      </w:pPr>
    </w:p>
    <w:p>
      <w:pPr>
        <w:pStyle w:val="Heading7"/>
        <w:spacing w:before="194"/>
        <w:jc w:val="left"/>
        <w:rPr>
          <w:i/>
        </w:rPr>
      </w:pPr>
      <w:r>
        <w:rPr>
          <w:i/>
        </w:rPr>
        <w:t>Nhận xét:</w:t>
      </w:r>
    </w:p>
    <w:p>
      <w:pPr>
        <w:pStyle w:val="ListParagraph"/>
        <w:numPr>
          <w:ilvl w:val="0"/>
          <w:numId w:val="22"/>
        </w:numPr>
        <w:tabs>
          <w:tab w:pos="572" w:val="left" w:leader="none"/>
        </w:tabs>
        <w:spacing w:line="240" w:lineRule="auto" w:before="110" w:after="0"/>
        <w:ind w:left="571" w:right="0" w:hanging="250"/>
        <w:jc w:val="left"/>
        <w:rPr>
          <w:sz w:val="23"/>
        </w:rPr>
      </w:pPr>
      <w:r>
        <w:rPr>
          <w:sz w:val="23"/>
        </w:rPr>
        <w:t>Vùng nhớ chia sẻ là phương pháp nhanh nhất để trao đổi dữ liệu giữa các tiến</w:t>
      </w:r>
      <w:r>
        <w:rPr>
          <w:spacing w:val="-23"/>
          <w:sz w:val="23"/>
        </w:rPr>
        <w:t> </w:t>
      </w:r>
      <w:r>
        <w:rPr>
          <w:sz w:val="23"/>
        </w:rPr>
        <w:t>trình.</w:t>
      </w:r>
    </w:p>
    <w:p>
      <w:pPr>
        <w:pStyle w:val="ListParagraph"/>
        <w:numPr>
          <w:ilvl w:val="0"/>
          <w:numId w:val="22"/>
        </w:numPr>
        <w:tabs>
          <w:tab w:pos="573" w:val="left" w:leader="none"/>
        </w:tabs>
        <w:spacing w:line="240" w:lineRule="auto" w:before="113" w:after="0"/>
        <w:ind w:left="572" w:right="0" w:hanging="251"/>
        <w:jc w:val="left"/>
        <w:rPr>
          <w:sz w:val="23"/>
        </w:rPr>
      </w:pPr>
      <w:r>
        <w:rPr>
          <w:sz w:val="23"/>
        </w:rPr>
        <w:t>Vùng nhớ chia sẻ cần được bảo vệ bằng những cơ chế đồng bộ</w:t>
      </w:r>
      <w:r>
        <w:rPr>
          <w:spacing w:val="-25"/>
          <w:sz w:val="23"/>
        </w:rPr>
        <w:t> </w:t>
      </w:r>
      <w:r>
        <w:rPr>
          <w:sz w:val="23"/>
        </w:rPr>
        <w:t>hóa.</w:t>
      </w:r>
    </w:p>
    <w:p>
      <w:pPr>
        <w:pStyle w:val="ListParagraph"/>
        <w:numPr>
          <w:ilvl w:val="0"/>
          <w:numId w:val="22"/>
        </w:numPr>
        <w:tabs>
          <w:tab w:pos="573" w:val="left" w:leader="none"/>
        </w:tabs>
        <w:spacing w:line="240" w:lineRule="auto" w:before="113" w:after="0"/>
        <w:ind w:left="572" w:right="0" w:hanging="250"/>
        <w:jc w:val="left"/>
        <w:rPr>
          <w:sz w:val="23"/>
        </w:rPr>
      </w:pPr>
      <w:r>
        <w:rPr>
          <w:sz w:val="23"/>
        </w:rPr>
        <w:t>Vùng nhớ chia sẻ không thể áp dụng hiệu quả trong các hệ phân</w:t>
      </w:r>
      <w:r>
        <w:rPr>
          <w:spacing w:val="-32"/>
          <w:sz w:val="23"/>
        </w:rPr>
        <w:t> </w:t>
      </w:r>
      <w:r>
        <w:rPr>
          <w:sz w:val="23"/>
        </w:rPr>
        <w:t>tán</w:t>
      </w:r>
    </w:p>
    <w:p>
      <w:pPr>
        <w:pStyle w:val="BodyText"/>
        <w:rPr>
          <w:sz w:val="26"/>
        </w:rPr>
      </w:pPr>
    </w:p>
    <w:p>
      <w:pPr>
        <w:pStyle w:val="Heading4"/>
        <w:numPr>
          <w:ilvl w:val="2"/>
          <w:numId w:val="25"/>
        </w:numPr>
        <w:tabs>
          <w:tab w:pos="862" w:val="left" w:leader="none"/>
        </w:tabs>
        <w:spacing w:line="240" w:lineRule="auto" w:before="193" w:after="0"/>
        <w:ind w:left="861" w:right="0" w:hanging="541"/>
        <w:jc w:val="both"/>
      </w:pPr>
      <w:r>
        <w:rPr/>
        <w:t>Liên lạc bằng thông điệp</w:t>
      </w:r>
      <w:r>
        <w:rPr>
          <w:spacing w:val="-2"/>
        </w:rPr>
        <w:t> </w:t>
      </w:r>
      <w:r>
        <w:rPr/>
        <w:t>(Message)</w:t>
      </w:r>
    </w:p>
    <w:p>
      <w:pPr>
        <w:pStyle w:val="BodyText"/>
        <w:spacing w:line="288" w:lineRule="auto" w:before="113"/>
        <w:ind w:left="321" w:right="226"/>
        <w:jc w:val="both"/>
      </w:pPr>
      <w:r>
        <w:rPr/>
        <w:t>Hai tiến trình muốn liên lạc với nhau, cần thiết lập một mối liên kết giữa hai tiến trình, sau đó sử dụng các hàm send, receive do hệ điều hành cung cấp để trao đổi thông điệp. Khi sự liên lạc chấm dứt mối liên kết giữa hai tiến trình sẽ bị hủy.</w:t>
      </w:r>
    </w:p>
    <w:p>
      <w:pPr>
        <w:spacing w:after="0" w:line="288" w:lineRule="auto"/>
        <w:jc w:val="both"/>
        <w:sectPr>
          <w:pgSz w:w="11910" w:h="16840"/>
          <w:pgMar w:header="0" w:footer="371" w:top="1140" w:bottom="980" w:left="1380" w:right="900"/>
        </w:sectPr>
      </w:pPr>
    </w:p>
    <w:p>
      <w:pPr>
        <w:pStyle w:val="Heading6"/>
        <w:numPr>
          <w:ilvl w:val="0"/>
          <w:numId w:val="21"/>
        </w:numPr>
        <w:tabs>
          <w:tab w:pos="495" w:val="left" w:leader="none"/>
        </w:tabs>
        <w:spacing w:line="240" w:lineRule="auto" w:before="74" w:after="0"/>
        <w:ind w:left="494" w:right="0" w:hanging="174"/>
        <w:jc w:val="both"/>
      </w:pPr>
      <w:r>
        <w:rPr/>
        <w:pict>
          <v:shape style="position:absolute;margin-left:-38.787552pt;margin-top:384.630219pt;width:672.3pt;height:72pt;mso-position-horizontal-relative:page;mso-position-vertical-relative:page;z-index:-22888960;rotation:315" type="#_x0000_t136" fillcolor="#aaaaaa" stroked="f">
            <o:extrusion v:ext="view" autorotationcenter="t"/>
            <v:textpath style="font-family:&quot;Arial&quot;;font-size:72pt;v-text-kern:t;mso-text-shadow:auto" string="OPEN.PTIT.EDU.VN"/>
            <w10:wrap type="none"/>
          </v:shape>
        </w:pict>
      </w:r>
      <w:r>
        <w:rPr/>
        <w:t>Có hai cách liên lạc bằng thông</w:t>
      </w:r>
      <w:r>
        <w:rPr>
          <w:spacing w:val="-6"/>
        </w:rPr>
        <w:t> </w:t>
      </w:r>
      <w:r>
        <w:rPr/>
        <w:t>điệp:</w:t>
      </w:r>
    </w:p>
    <w:p>
      <w:pPr>
        <w:pStyle w:val="Heading7"/>
        <w:spacing w:before="112"/>
        <w:ind w:left="321"/>
        <w:rPr>
          <w:i/>
        </w:rPr>
      </w:pPr>
      <w:r>
        <w:rPr>
          <w:i/>
        </w:rPr>
        <w:t>a/ Liên lạc gián tiếp (indirect communication)</w:t>
      </w:r>
    </w:p>
    <w:p>
      <w:pPr>
        <w:pStyle w:val="BodyText"/>
        <w:spacing w:line="288" w:lineRule="auto" w:before="111"/>
        <w:ind w:left="322" w:right="224" w:hanging="1"/>
        <w:jc w:val="both"/>
      </w:pPr>
      <w:r>
        <w:rPr/>
        <w:t>Hai tiến trình chỉ có thể liên lạc nếu có hộp thư/cổng (mailbox/port) dùng chung. Mỗi cổng (port) có một số hiệu duy nhất để phân biệt. Thông điệp sẽ được gởi và nhận thông qua cổng dùng chung.</w:t>
      </w:r>
    </w:p>
    <w:p>
      <w:pPr>
        <w:pStyle w:val="ListParagraph"/>
        <w:numPr>
          <w:ilvl w:val="0"/>
          <w:numId w:val="22"/>
        </w:numPr>
        <w:tabs>
          <w:tab w:pos="573" w:val="left" w:leader="none"/>
        </w:tabs>
        <w:spacing w:line="240" w:lineRule="auto" w:before="59" w:after="0"/>
        <w:ind w:left="572" w:right="0" w:hanging="251"/>
        <w:jc w:val="both"/>
        <w:rPr>
          <w:sz w:val="23"/>
        </w:rPr>
      </w:pPr>
      <w:r>
        <w:rPr>
          <w:sz w:val="23"/>
        </w:rPr>
        <w:t>Send(A, message): gởi một thông điệp tới port</w:t>
      </w:r>
      <w:r>
        <w:rPr>
          <w:spacing w:val="49"/>
          <w:sz w:val="23"/>
        </w:rPr>
        <w:t> </w:t>
      </w:r>
      <w:r>
        <w:rPr>
          <w:sz w:val="23"/>
        </w:rPr>
        <w:t>A</w:t>
      </w:r>
    </w:p>
    <w:p>
      <w:pPr>
        <w:pStyle w:val="ListParagraph"/>
        <w:numPr>
          <w:ilvl w:val="0"/>
          <w:numId w:val="22"/>
        </w:numPr>
        <w:tabs>
          <w:tab w:pos="573" w:val="left" w:leader="none"/>
        </w:tabs>
        <w:spacing w:line="240" w:lineRule="auto" w:before="114" w:after="0"/>
        <w:ind w:left="572" w:right="0" w:hanging="251"/>
        <w:jc w:val="both"/>
        <w:rPr>
          <w:sz w:val="23"/>
        </w:rPr>
      </w:pPr>
      <w:r>
        <w:rPr>
          <w:sz w:val="23"/>
        </w:rPr>
        <w:t>Receive(A, message): nhận một thông điệp từ port</w:t>
      </w:r>
      <w:r>
        <w:rPr>
          <w:spacing w:val="-7"/>
          <w:sz w:val="23"/>
        </w:rPr>
        <w:t> </w:t>
      </w:r>
      <w:r>
        <w:rPr>
          <w:sz w:val="23"/>
        </w:rPr>
        <w:t>A</w:t>
      </w:r>
    </w:p>
    <w:p>
      <w:pPr>
        <w:pStyle w:val="BodyText"/>
        <w:spacing w:line="288" w:lineRule="auto" w:before="113"/>
        <w:ind w:left="321" w:right="224" w:firstLine="1"/>
        <w:jc w:val="both"/>
      </w:pPr>
      <w:r>
        <w:rPr/>
        <w:t>Tính chất: Một liên kết được thiết lập giữa hai tiến trình nếu và chỉ nếu chúng dùng chung port. Một liên kết có thể phục vụ nhiều tiến trình.</w:t>
      </w:r>
    </w:p>
    <w:p>
      <w:pPr>
        <w:pStyle w:val="BodyText"/>
        <w:spacing w:before="3"/>
        <w:rPr>
          <w:sz w:val="38"/>
        </w:rPr>
      </w:pPr>
    </w:p>
    <w:p>
      <w:pPr>
        <w:pStyle w:val="Heading7"/>
        <w:jc w:val="left"/>
        <w:rPr>
          <w:i/>
        </w:rPr>
      </w:pPr>
      <w:r>
        <w:rPr>
          <w:i/>
        </w:rPr>
        <w:t>b/ Liên lạc trực tiếp (direct communication)</w:t>
      </w:r>
    </w:p>
    <w:p>
      <w:pPr>
        <w:pStyle w:val="BodyText"/>
        <w:spacing w:line="343" w:lineRule="auto" w:before="110"/>
        <w:ind w:left="495" w:right="2981" w:hanging="1"/>
      </w:pPr>
      <w:r>
        <w:rPr/>
        <w:t>Send(P, message) : gởi một thông điệp đến tiến trình P Receive(Q,message) : nhận một thông điệp từ tiến trình Q</w:t>
      </w:r>
    </w:p>
    <w:p>
      <w:pPr>
        <w:pStyle w:val="BodyText"/>
        <w:spacing w:line="288" w:lineRule="auto"/>
        <w:ind w:left="323" w:right="410" w:hanging="1"/>
      </w:pPr>
      <w:r>
        <w:rPr/>
        <w:t>Tính chất: Một liên kết duy nhất, hai chiều được thiết lập tự động giữa hai tiến trình P,Q và liên kết này chỉ dùng cho P và</w:t>
      </w:r>
      <w:r>
        <w:rPr>
          <w:spacing w:val="-6"/>
        </w:rPr>
        <w:t> </w:t>
      </w:r>
      <w:r>
        <w:rPr/>
        <w:t>Q.</w:t>
      </w:r>
    </w:p>
    <w:p>
      <w:pPr>
        <w:pStyle w:val="BodyText"/>
        <w:spacing w:before="58"/>
        <w:ind w:left="323"/>
      </w:pPr>
      <w:r>
        <w:rPr/>
        <w:t>Ví dụ: Bài toán nhà sản xuất - người tiêu thụ (producer-consumer)</w:t>
      </w:r>
    </w:p>
    <w:p>
      <w:pPr>
        <w:pStyle w:val="BodyText"/>
        <w:spacing w:line="288" w:lineRule="auto" w:before="114"/>
        <w:ind w:left="321" w:right="410" w:firstLine="1"/>
      </w:pPr>
      <w:r>
        <w:rPr/>
        <w:t>Hai tiến trình nsx, ntt thực thi đồng thời. Nsx sản xuất một sản phẩm, ntt tiêu thụ sản phẩm đó, nếu chưa có sản phẩm thì ntt</w:t>
      </w:r>
      <w:r>
        <w:rPr>
          <w:spacing w:val="-9"/>
        </w:rPr>
        <w:t> </w:t>
      </w:r>
      <w:r>
        <w:rPr/>
        <w:t>chờ.</w:t>
      </w:r>
    </w:p>
    <w:p>
      <w:pPr>
        <w:pStyle w:val="BodyText"/>
        <w:spacing w:before="60"/>
        <w:ind w:left="322"/>
      </w:pPr>
      <w:r>
        <w:rPr/>
        <w:t>void nsx()</w:t>
      </w:r>
    </w:p>
    <w:p>
      <w:pPr>
        <w:pStyle w:val="BodyText"/>
        <w:tabs>
          <w:tab w:pos="1042" w:val="left" w:leader="none"/>
        </w:tabs>
        <w:spacing w:before="112"/>
        <w:ind w:left="322"/>
      </w:pPr>
      <w:r>
        <w:rPr/>
        <w:t>{</w:t>
        <w:tab/>
        <w:t>while(1)</w:t>
      </w:r>
    </w:p>
    <w:p>
      <w:pPr>
        <w:pStyle w:val="BodyText"/>
        <w:tabs>
          <w:tab w:pos="1762" w:val="left" w:leader="none"/>
        </w:tabs>
        <w:spacing w:before="114"/>
        <w:ind w:left="1042"/>
      </w:pPr>
      <w:r>
        <w:rPr/>
        <w:t>{</w:t>
        <w:tab/>
        <w:t>tạo_sp();</w:t>
      </w:r>
    </w:p>
    <w:p>
      <w:pPr>
        <w:pStyle w:val="BodyText"/>
        <w:spacing w:before="112"/>
        <w:ind w:left="1762"/>
      </w:pPr>
      <w:r>
        <w:rPr/>
        <w:t>send(ntt,sp); //gởi sp cho ntt</w:t>
      </w:r>
    </w:p>
    <w:p>
      <w:pPr>
        <w:pStyle w:val="BodyText"/>
        <w:spacing w:before="114"/>
        <w:ind w:left="1042"/>
      </w:pPr>
      <w:r>
        <w:rPr>
          <w:w w:val="100"/>
        </w:rPr>
        <w:t>}</w:t>
      </w:r>
    </w:p>
    <w:p>
      <w:pPr>
        <w:pStyle w:val="BodyText"/>
        <w:spacing w:before="112"/>
        <w:ind w:left="322"/>
      </w:pPr>
      <w:r>
        <w:rPr>
          <w:w w:val="100"/>
        </w:rPr>
        <w:t>}</w:t>
      </w:r>
    </w:p>
    <w:p>
      <w:pPr>
        <w:pStyle w:val="BodyText"/>
        <w:spacing w:before="112"/>
        <w:ind w:left="322"/>
      </w:pPr>
      <w:r>
        <w:rPr/>
        <w:t>void ntt()</w:t>
      </w:r>
    </w:p>
    <w:p>
      <w:pPr>
        <w:pStyle w:val="BodyText"/>
        <w:tabs>
          <w:tab w:pos="1042" w:val="left" w:leader="none"/>
        </w:tabs>
        <w:spacing w:before="114"/>
        <w:ind w:left="322"/>
      </w:pPr>
      <w:r>
        <w:rPr/>
        <w:t>{</w:t>
        <w:tab/>
        <w:t>while(1)</w:t>
      </w:r>
    </w:p>
    <w:p>
      <w:pPr>
        <w:pStyle w:val="BodyText"/>
        <w:tabs>
          <w:tab w:pos="1762" w:val="left" w:leader="none"/>
        </w:tabs>
        <w:spacing w:line="343" w:lineRule="auto" w:before="112"/>
        <w:ind w:left="1762" w:right="4805" w:hanging="720"/>
      </w:pPr>
      <w:r>
        <w:rPr/>
        <w:t>{</w:t>
        <w:tab/>
        <w:t>receive(nsx,sp); //ntt chờ nhận sp tiêu_thụ(sp);</w:t>
      </w:r>
    </w:p>
    <w:p>
      <w:pPr>
        <w:pStyle w:val="BodyText"/>
        <w:spacing w:line="263" w:lineRule="exact"/>
        <w:ind w:left="1042"/>
      </w:pPr>
      <w:r>
        <w:rPr>
          <w:w w:val="100"/>
        </w:rPr>
        <w:t>}</w:t>
      </w:r>
    </w:p>
    <w:p>
      <w:pPr>
        <w:pStyle w:val="BodyText"/>
        <w:spacing w:before="113"/>
        <w:ind w:left="322"/>
      </w:pPr>
      <w:r>
        <w:rPr>
          <w:w w:val="100"/>
        </w:rPr>
        <w:t>}</w:t>
      </w:r>
    </w:p>
    <w:p>
      <w:pPr>
        <w:pStyle w:val="Heading7"/>
        <w:spacing w:before="115"/>
        <w:rPr>
          <w:i/>
        </w:rPr>
      </w:pPr>
      <w:r>
        <w:rPr>
          <w:i/>
        </w:rPr>
        <w:t>Nhận xét:</w:t>
      </w:r>
    </w:p>
    <w:p>
      <w:pPr>
        <w:pStyle w:val="BodyText"/>
        <w:spacing w:line="288" w:lineRule="auto" w:before="111"/>
        <w:ind w:left="321" w:right="224"/>
        <w:jc w:val="both"/>
      </w:pPr>
      <w:r>
        <w:rPr/>
        <w:t>Các tiến trình có thể trao đổi dữ liệu ở dạng có cấu trúc. Liên kết trực tiếp như trên còn gọi là liên kết trực tiếp đối xứng (symmetric), ta có thể có liên kết trực tiếp không đối xứng (asymmetric) như</w:t>
      </w:r>
      <w:r>
        <w:rPr>
          <w:spacing w:val="-1"/>
        </w:rPr>
        <w:t> </w:t>
      </w:r>
      <w:r>
        <w:rPr/>
        <w:t>sau:</w:t>
      </w:r>
    </w:p>
    <w:p>
      <w:pPr>
        <w:pStyle w:val="ListParagraph"/>
        <w:numPr>
          <w:ilvl w:val="0"/>
          <w:numId w:val="22"/>
        </w:numPr>
        <w:tabs>
          <w:tab w:pos="572" w:val="left" w:leader="none"/>
        </w:tabs>
        <w:spacing w:line="240" w:lineRule="auto" w:before="60" w:after="0"/>
        <w:ind w:left="571" w:right="0" w:hanging="251"/>
        <w:jc w:val="both"/>
        <w:rPr>
          <w:sz w:val="23"/>
        </w:rPr>
      </w:pPr>
      <w:r>
        <w:rPr>
          <w:sz w:val="23"/>
        </w:rPr>
        <w:t>Send(P, message) : gởi một thông điệp đến tiến trình</w:t>
      </w:r>
      <w:r>
        <w:rPr>
          <w:spacing w:val="-8"/>
          <w:sz w:val="23"/>
        </w:rPr>
        <w:t> </w:t>
      </w:r>
      <w:r>
        <w:rPr>
          <w:sz w:val="23"/>
        </w:rPr>
        <w:t>P</w:t>
      </w:r>
    </w:p>
    <w:p>
      <w:pPr>
        <w:pStyle w:val="ListParagraph"/>
        <w:numPr>
          <w:ilvl w:val="0"/>
          <w:numId w:val="22"/>
        </w:numPr>
        <w:tabs>
          <w:tab w:pos="572" w:val="left" w:leader="none"/>
        </w:tabs>
        <w:spacing w:line="240" w:lineRule="auto" w:before="113" w:after="0"/>
        <w:ind w:left="571" w:right="0" w:hanging="250"/>
        <w:jc w:val="both"/>
        <w:rPr>
          <w:sz w:val="23"/>
        </w:rPr>
      </w:pPr>
      <w:r>
        <w:rPr>
          <w:sz w:val="23"/>
        </w:rPr>
        <w:t>Receive(id,message): nhận một thông điệp từ tiến trình bất kỳ có mã số</w:t>
      </w:r>
      <w:r>
        <w:rPr>
          <w:spacing w:val="-10"/>
          <w:sz w:val="23"/>
        </w:rPr>
        <w:t> </w:t>
      </w:r>
      <w:r>
        <w:rPr>
          <w:sz w:val="23"/>
        </w:rPr>
        <w:t>id.</w:t>
      </w:r>
    </w:p>
    <w:p>
      <w:pPr>
        <w:pStyle w:val="BodyText"/>
        <w:rPr>
          <w:sz w:val="26"/>
        </w:rPr>
      </w:pPr>
    </w:p>
    <w:p>
      <w:pPr>
        <w:pStyle w:val="Heading4"/>
        <w:numPr>
          <w:ilvl w:val="2"/>
          <w:numId w:val="25"/>
        </w:numPr>
        <w:tabs>
          <w:tab w:pos="922" w:val="left" w:leader="none"/>
        </w:tabs>
        <w:spacing w:line="240" w:lineRule="auto" w:before="193" w:after="0"/>
        <w:ind w:left="921" w:right="0" w:hanging="601"/>
        <w:jc w:val="left"/>
      </w:pPr>
      <w:r>
        <w:rPr/>
        <w:t>Liên lạc qua</w:t>
      </w:r>
      <w:r>
        <w:rPr>
          <w:spacing w:val="-1"/>
        </w:rPr>
        <w:t> </w:t>
      </w:r>
      <w:r>
        <w:rPr/>
        <w:t>socket</w:t>
      </w:r>
    </w:p>
    <w:p>
      <w:pPr>
        <w:pStyle w:val="BodyText"/>
        <w:spacing w:line="288" w:lineRule="auto" w:before="114"/>
        <w:ind w:left="322" w:right="225" w:hanging="1"/>
        <w:jc w:val="both"/>
      </w:pPr>
      <w:r>
        <w:rPr/>
        <w:t>Socket là kênh liên lạc hai chiều. Hai tiến trình muốn liên lạc với nhau, mỗi tiến trình cần tạo một socket riêng, mỗi socket được kết buộc với một cổng khác nhau . Các thao tác đọc/ghi lên socket</w:t>
      </w:r>
    </w:p>
    <w:p>
      <w:pPr>
        <w:spacing w:after="0" w:line="288" w:lineRule="auto"/>
        <w:jc w:val="both"/>
        <w:sectPr>
          <w:pgSz w:w="11910" w:h="16840"/>
          <w:pgMar w:header="0" w:footer="371" w:top="1060" w:bottom="980" w:left="1380" w:right="900"/>
        </w:sectPr>
      </w:pPr>
    </w:p>
    <w:p>
      <w:pPr>
        <w:pStyle w:val="BodyText"/>
        <w:spacing w:line="288" w:lineRule="auto" w:before="71"/>
        <w:ind w:left="322" w:right="225" w:hanging="1"/>
        <w:jc w:val="both"/>
      </w:pPr>
      <w:r>
        <w:rPr/>
        <w:pict>
          <v:shape style="position:absolute;margin-left:-38.787552pt;margin-top:384.630219pt;width:672.3pt;height:72pt;mso-position-horizontal-relative:page;mso-position-vertical-relative:page;z-index:-22888448;rotation:315" type="#_x0000_t136" fillcolor="#aaaaaa" stroked="f">
            <o:extrusion v:ext="view" autorotationcenter="t"/>
            <v:textpath style="font-family:&quot;Arial&quot;;font-size:72pt;v-text-kern:t;mso-text-shadow:auto" string="OPEN.PTIT.EDU.VN"/>
            <w10:wrap type="none"/>
          </v:shape>
        </w:pict>
      </w:r>
      <w:r>
        <w:rPr/>
        <w:t>chính là sự trao đổi dữ liệu giữa hai tiến trình. Cơ chế socket có thể sử dụng để chuẩn hoá mối liên lạc giữa các tiến trình vốn không liên hệ với nhau, và có thể hoạt động trong những hệ thống khác nhau và trong môi trường phân tán.</w:t>
      </w:r>
    </w:p>
    <w:p>
      <w:pPr>
        <w:pStyle w:val="BodyText"/>
        <w:spacing w:before="3"/>
        <w:rPr>
          <w:sz w:val="38"/>
        </w:rPr>
      </w:pPr>
    </w:p>
    <w:p>
      <w:pPr>
        <w:pStyle w:val="Heading6"/>
        <w:numPr>
          <w:ilvl w:val="0"/>
          <w:numId w:val="21"/>
        </w:numPr>
        <w:tabs>
          <w:tab w:pos="495" w:val="left" w:leader="none"/>
        </w:tabs>
        <w:spacing w:line="240" w:lineRule="auto" w:before="0" w:after="0"/>
        <w:ind w:left="494" w:right="0" w:hanging="173"/>
        <w:jc w:val="both"/>
      </w:pPr>
      <w:r>
        <w:rPr/>
        <w:t>Có hai cách liên lạc qua</w:t>
      </w:r>
      <w:r>
        <w:rPr>
          <w:spacing w:val="-6"/>
        </w:rPr>
        <w:t> </w:t>
      </w:r>
      <w:r>
        <w:rPr/>
        <w:t>socket:</w:t>
      </w:r>
    </w:p>
    <w:p>
      <w:pPr>
        <w:pStyle w:val="Heading7"/>
        <w:spacing w:before="112"/>
        <w:rPr>
          <w:i/>
        </w:rPr>
      </w:pPr>
      <w:r>
        <w:rPr>
          <w:i/>
        </w:rPr>
        <w:t>a/ Liên lạc kiểu thư tín (socket đóng vai trò bưu cục):</w:t>
      </w:r>
    </w:p>
    <w:p>
      <w:pPr>
        <w:pStyle w:val="BodyText"/>
        <w:spacing w:line="288" w:lineRule="auto" w:before="111"/>
        <w:ind w:left="321" w:right="223"/>
        <w:jc w:val="both"/>
      </w:pPr>
      <w:r>
        <w:rPr/>
        <w:t>Hai tiến trình không cần kết nối, “tiến trình gởi” ghi dữ liệu vào socket của mình, dữ liệu sẽ được chuyển cho socket của “tiến trình nhận”, “tiến trình nhận” sẽ nhận dữ liệu bằng cách đọc dữ liệu từ socket của “tiến trình nhận”. Dữ liệu được gởi theo từng gói có chứa thông tin IP của máy nhận và port của tiến trình nhận (port dùng để phân biệt các tiến trình trên cùng một</w:t>
      </w:r>
      <w:r>
        <w:rPr>
          <w:spacing w:val="-20"/>
        </w:rPr>
        <w:t> </w:t>
      </w:r>
      <w:r>
        <w:rPr/>
        <w:t>máy)</w:t>
      </w:r>
    </w:p>
    <w:p>
      <w:pPr>
        <w:pStyle w:val="Heading7"/>
        <w:spacing w:before="63"/>
        <w:rPr>
          <w:i/>
        </w:rPr>
      </w:pPr>
      <w:r>
        <w:rPr>
          <w:i/>
        </w:rPr>
        <w:t>Nhận xét:</w:t>
      </w:r>
    </w:p>
    <w:p>
      <w:pPr>
        <w:pStyle w:val="BodyText"/>
        <w:spacing w:before="110"/>
        <w:ind w:left="322"/>
        <w:jc w:val="both"/>
      </w:pPr>
      <w:r>
        <w:rPr/>
        <w:t>. “tiến trình gởi” không chắc chắn thông điệp được gởi đến “tiến trình nhận”</w:t>
      </w:r>
    </w:p>
    <w:p>
      <w:pPr>
        <w:pStyle w:val="BodyText"/>
        <w:spacing w:line="288" w:lineRule="auto" w:before="114"/>
        <w:ind w:left="322" w:right="226" w:firstLine="57"/>
        <w:jc w:val="both"/>
      </w:pPr>
      <w:r>
        <w:rPr/>
        <w:t>Hai thông điệp được gởi theo một thứ tự nào đó có thể đến “tiến trình nhận” theo một thứ tự khác.</w:t>
      </w:r>
    </w:p>
    <w:p>
      <w:pPr>
        <w:pStyle w:val="BodyText"/>
        <w:spacing w:line="288" w:lineRule="auto" w:before="60"/>
        <w:ind w:left="322" w:right="224"/>
        <w:jc w:val="both"/>
      </w:pPr>
      <w:r>
        <w:rPr/>
        <w:t>. Một tiến trình sau khi đã tạo một socket có thể sử dụng nó để liên lạc với nhiều tiến trình khác nhau.</w:t>
      </w:r>
    </w:p>
    <w:p>
      <w:pPr>
        <w:pStyle w:val="BodyText"/>
        <w:spacing w:before="60"/>
        <w:ind w:left="322"/>
        <w:jc w:val="both"/>
      </w:pPr>
      <w:r>
        <w:rPr/>
        <w:t>. Giao thức UDP sử dụng kiểu liên lạc này</w:t>
      </w:r>
    </w:p>
    <w:p>
      <w:pPr>
        <w:pStyle w:val="BodyText"/>
        <w:rPr>
          <w:sz w:val="26"/>
        </w:rPr>
      </w:pPr>
    </w:p>
    <w:p>
      <w:pPr>
        <w:pStyle w:val="Heading7"/>
        <w:spacing w:before="194"/>
        <w:ind w:left="323"/>
        <w:jc w:val="left"/>
        <w:rPr>
          <w:i/>
        </w:rPr>
      </w:pPr>
      <w:r>
        <w:rPr>
          <w:i/>
        </w:rPr>
        <w:t>b/ Liên lạc kiểu điện thoại (socket đóng vai trò tổng đài):</w:t>
      </w:r>
    </w:p>
    <w:p>
      <w:pPr>
        <w:pStyle w:val="BodyText"/>
        <w:spacing w:line="288" w:lineRule="auto" w:before="110"/>
        <w:ind w:left="321" w:right="410" w:firstLine="1"/>
      </w:pPr>
      <w:r>
        <w:rPr/>
        <w:t>Hai tiến trình cần kết nối trước khi truyền/nhận dữ liệu và kết nối được duy trì suốt quá trình truyền nhận dữ liệu.</w:t>
      </w:r>
    </w:p>
    <w:p>
      <w:pPr>
        <w:pStyle w:val="Heading7"/>
        <w:spacing w:before="62"/>
        <w:jc w:val="left"/>
        <w:rPr>
          <w:i/>
        </w:rPr>
      </w:pPr>
      <w:r>
        <w:rPr>
          <w:i/>
        </w:rPr>
        <w:t>Nhận xét:</w:t>
      </w:r>
    </w:p>
    <w:p>
      <w:pPr>
        <w:pStyle w:val="BodyText"/>
        <w:spacing w:before="111"/>
        <w:ind w:left="322"/>
      </w:pPr>
      <w:r>
        <w:rPr/>
        <w:t>. Dữ liệu truyền nhận bảo đảm chính xác và đúng thứ tự gởi, nếu sai sẽ được gởi lại.</w:t>
      </w:r>
    </w:p>
    <w:p>
      <w:pPr>
        <w:pStyle w:val="BodyText"/>
        <w:spacing w:before="112"/>
        <w:ind w:left="322"/>
      </w:pPr>
      <w:r>
        <w:rPr/>
        <w:t>. Giao thức TCP sử dụng kiểu liên lạc này</w:t>
      </w:r>
    </w:p>
    <w:p>
      <w:pPr>
        <w:pStyle w:val="BodyText"/>
        <w:rPr>
          <w:sz w:val="26"/>
        </w:rPr>
      </w:pPr>
    </w:p>
    <w:p>
      <w:pPr>
        <w:pStyle w:val="Heading2"/>
        <w:numPr>
          <w:ilvl w:val="1"/>
          <w:numId w:val="25"/>
        </w:numPr>
        <w:tabs>
          <w:tab w:pos="881" w:val="left" w:leader="none"/>
        </w:tabs>
        <w:spacing w:line="240" w:lineRule="auto" w:before="193" w:after="0"/>
        <w:ind w:left="880" w:right="0" w:hanging="560"/>
        <w:jc w:val="both"/>
      </w:pPr>
      <w:bookmarkStart w:name="_TOC_250004" w:id="11"/>
      <w:r>
        <w:rPr/>
        <w:t>ĐỒNG BỘ CÁC TIẾN</w:t>
      </w:r>
      <w:r>
        <w:rPr>
          <w:spacing w:val="-4"/>
        </w:rPr>
        <w:t> </w:t>
      </w:r>
      <w:bookmarkEnd w:id="11"/>
      <w:r>
        <w:rPr/>
        <w:t>TRÌNH</w:t>
      </w:r>
    </w:p>
    <w:p>
      <w:pPr>
        <w:pStyle w:val="Heading4"/>
        <w:numPr>
          <w:ilvl w:val="2"/>
          <w:numId w:val="26"/>
        </w:numPr>
        <w:tabs>
          <w:tab w:pos="922" w:val="left" w:leader="none"/>
        </w:tabs>
        <w:spacing w:line="240" w:lineRule="auto" w:before="125" w:after="0"/>
        <w:ind w:left="921" w:right="0" w:hanging="601"/>
        <w:jc w:val="both"/>
      </w:pPr>
      <w:r>
        <w:rPr/>
        <w:t>Yêu cầu đồng</w:t>
      </w:r>
      <w:r>
        <w:rPr>
          <w:spacing w:val="-4"/>
        </w:rPr>
        <w:t> </w:t>
      </w:r>
      <w:r>
        <w:rPr/>
        <w:t>bộ</w:t>
      </w:r>
    </w:p>
    <w:p>
      <w:pPr>
        <w:pStyle w:val="BodyText"/>
        <w:spacing w:line="288" w:lineRule="auto" w:before="113"/>
        <w:ind w:left="322" w:right="225" w:hanging="1"/>
        <w:jc w:val="both"/>
      </w:pPr>
      <w:r>
        <w:rPr/>
        <w:t>Đồng bộ các tiến trình là bảo đảm các tiến trình xử lý song song không tác động sai lệch đến  nhau. Việc đồng bộ các tiến trình là do các yêu cầu</w:t>
      </w:r>
      <w:r>
        <w:rPr>
          <w:spacing w:val="-10"/>
        </w:rPr>
        <w:t> </w:t>
      </w:r>
      <w:r>
        <w:rPr/>
        <w:t>sau:</w:t>
      </w:r>
    </w:p>
    <w:p>
      <w:pPr>
        <w:spacing w:line="288" w:lineRule="auto" w:before="61"/>
        <w:ind w:left="322" w:right="223" w:hanging="1"/>
        <w:jc w:val="both"/>
        <w:rPr>
          <w:sz w:val="23"/>
        </w:rPr>
      </w:pPr>
      <w:r>
        <w:rPr>
          <w:b/>
          <w:i/>
          <w:sz w:val="23"/>
        </w:rPr>
        <w:t>a/ Yêu cầu độc quyền truy xuất (Mutual exclusion): </w:t>
      </w:r>
      <w:r>
        <w:rPr>
          <w:sz w:val="23"/>
        </w:rPr>
        <w:t>tại một thời điểm, chỉ có một tiến trình được quyền truy xuất một tài nguyên không thể chia sẻ.</w:t>
      </w:r>
    </w:p>
    <w:p>
      <w:pPr>
        <w:pStyle w:val="BodyText"/>
        <w:spacing w:line="288" w:lineRule="auto" w:before="60"/>
        <w:ind w:left="321" w:right="223" w:firstLine="1"/>
        <w:jc w:val="both"/>
      </w:pPr>
      <w:r>
        <w:rPr>
          <w:b/>
          <w:i/>
        </w:rPr>
        <w:t>b/ Yêu cầu phối hợp (Synchronization): </w:t>
      </w:r>
      <w:r>
        <w:rPr/>
        <w:t>các tiến trình cần hợp tác với nhau để hoàn thành công việc. Ví dụ chương trình in xuất kí tự vào buffer, kí tự được lấy và in bởi chương trình điều khiển máy in (printer driver). Hai tiến trình này phải phối hợp với nhau như là chương trình in không được xuất kí tự vào buffer khi buffer đầy mà phải chờ printer driver lấy bớt dữ liệu.</w:t>
      </w:r>
    </w:p>
    <w:p>
      <w:pPr>
        <w:pStyle w:val="BodyText"/>
        <w:spacing w:before="11"/>
        <w:rPr>
          <w:sz w:val="37"/>
        </w:rPr>
      </w:pPr>
    </w:p>
    <w:p>
      <w:pPr>
        <w:pStyle w:val="BodyText"/>
        <w:spacing w:line="288" w:lineRule="auto"/>
        <w:ind w:left="321" w:right="410"/>
      </w:pPr>
      <w:r>
        <w:rPr/>
        <w:t>Từ hai yêu cầu trên, ta có hai “bài toán đồng bộ” cần giải quyết đó là bài toán “độc quyền truy xuất” (hay còn gọi là “bài toán miền găng”) và bài toán “phối hợp thực hiện”.</w:t>
      </w:r>
    </w:p>
    <w:p>
      <w:pPr>
        <w:spacing w:after="0" w:line="288" w:lineRule="auto"/>
        <w:sectPr>
          <w:pgSz w:w="11910" w:h="16840"/>
          <w:pgMar w:header="0" w:footer="371" w:top="1060" w:bottom="980" w:left="1380" w:right="900"/>
        </w:sectPr>
      </w:pPr>
    </w:p>
    <w:p>
      <w:pPr>
        <w:pStyle w:val="Heading4"/>
        <w:numPr>
          <w:ilvl w:val="2"/>
          <w:numId w:val="26"/>
        </w:numPr>
        <w:tabs>
          <w:tab w:pos="982" w:val="left" w:leader="none"/>
        </w:tabs>
        <w:spacing w:line="240" w:lineRule="auto" w:before="73" w:after="0"/>
        <w:ind w:left="981" w:right="0" w:hanging="661"/>
        <w:jc w:val="left"/>
      </w:pPr>
      <w:r>
        <w:rPr/>
        <w:pict>
          <v:shape style="position:absolute;margin-left:-38.787552pt;margin-top:384.630219pt;width:672.3pt;height:72pt;mso-position-horizontal-relative:page;mso-position-vertical-relative:page;z-index:-22887424;rotation:315" type="#_x0000_t136" fillcolor="#aaaaaa" stroked="f">
            <o:extrusion v:ext="view" autorotationcenter="t"/>
            <v:textpath style="font-family:&quot;Arial&quot;;font-size:72pt;v-text-kern:t;mso-text-shadow:auto" string="OPEN.PTIT.EDU.VN"/>
            <w10:wrap type="none"/>
          </v:shape>
        </w:pict>
      </w:r>
      <w:r>
        <w:rPr/>
        <w:t>Miền găng (critical</w:t>
      </w:r>
      <w:r>
        <w:rPr>
          <w:spacing w:val="-2"/>
        </w:rPr>
        <w:t> </w:t>
      </w:r>
      <w:r>
        <w:rPr/>
        <w:t>section)</w:t>
      </w:r>
    </w:p>
    <w:p>
      <w:pPr>
        <w:pStyle w:val="BodyText"/>
        <w:spacing w:line="288" w:lineRule="auto" w:before="114"/>
        <w:ind w:left="321" w:hanging="1"/>
      </w:pPr>
      <w:r>
        <w:rPr/>
        <w:t>Đoạn mã của một tiến trình có khả năng xảy ra lỗi khi truy xuất tài nguyên dùng chung (biến, tập tin,…) được gọi là miền găng.</w:t>
      </w:r>
    </w:p>
    <w:p>
      <w:pPr>
        <w:pStyle w:val="BodyText"/>
        <w:spacing w:before="11"/>
        <w:rPr>
          <w:sz w:val="37"/>
        </w:rPr>
      </w:pPr>
    </w:p>
    <w:p>
      <w:pPr>
        <w:pStyle w:val="BodyText"/>
        <w:spacing w:line="288" w:lineRule="auto"/>
        <w:ind w:left="322" w:right="410" w:hanging="1"/>
      </w:pPr>
      <w:r>
        <w:rPr/>
        <w:t>Ví dụ giả sử có hai tiến trình P1 và P2 sử dụng vùng nhớ dùng chung lưu trữ biến taikhoan. Mỗi tiến trình muốn rút một khoản tiền là tienrut từ tài khoản bằng đoạn mã sau:</w:t>
      </w:r>
    </w:p>
    <w:p>
      <w:pPr>
        <w:pStyle w:val="BodyText"/>
        <w:spacing w:before="1"/>
        <w:rPr>
          <w:sz w:val="38"/>
        </w:rPr>
      </w:pPr>
    </w:p>
    <w:p>
      <w:pPr>
        <w:pStyle w:val="BodyText"/>
        <w:tabs>
          <w:tab w:pos="2672" w:val="left" w:leader="none"/>
        </w:tabs>
        <w:spacing w:line="340" w:lineRule="auto"/>
        <w:ind w:left="322" w:right="4263"/>
      </w:pPr>
      <w:r>
        <w:rPr/>
        <w:t>if (taikhoan</w:t>
      </w:r>
      <w:r>
        <w:rPr>
          <w:spacing w:val="-7"/>
        </w:rPr>
        <w:t> </w:t>
      </w:r>
      <w:r>
        <w:rPr/>
        <w:t>&gt;=</w:t>
      </w:r>
      <w:r>
        <w:rPr>
          <w:spacing w:val="-3"/>
        </w:rPr>
        <w:t> </w:t>
      </w:r>
      <w:r>
        <w:rPr/>
        <w:t>tienrut)</w:t>
        <w:tab/>
        <w:t>taikhoan = taikhoan - tienrut; else Thong bao “khong the rut tien !</w:t>
      </w:r>
      <w:r>
        <w:rPr>
          <w:spacing w:val="-2"/>
        </w:rPr>
        <w:t> </w:t>
      </w:r>
      <w:r>
        <w:rPr/>
        <w:t>“;</w:t>
      </w:r>
    </w:p>
    <w:p>
      <w:pPr>
        <w:pStyle w:val="BodyText"/>
        <w:spacing w:before="1"/>
        <w:rPr>
          <w:sz w:val="33"/>
        </w:rPr>
      </w:pPr>
    </w:p>
    <w:p>
      <w:pPr>
        <w:pStyle w:val="BodyText"/>
        <w:spacing w:line="288" w:lineRule="auto"/>
        <w:ind w:left="321" w:right="225" w:firstLine="1"/>
        <w:jc w:val="both"/>
      </w:pPr>
      <w:r>
        <w:rPr/>
        <w:t>Giả sử tài khoản hiện còn 800, P1 muốn rút 500 và P2 muốn rút 400, có thể xảy ra tình huống lỗi như sau: giả sử P1 sau khi đã kiểm tra điều kiện (800 &gt;=500) là đúng, P1 hết thời gian sử dụng CPU, hệ điều hành cấp phát CPU cho P2, P2 kiểm tra điều kiện (800&gt;=400) cũng vẫn đúng, biến taikhoan được cập nhật lại là 400. Khi P1 được tiếp tục xử lý, nó sẽ không kiểm tra lại điều kiện (taikhoan&gt;= tienrut) mà thực hiện rút tiền, giá trị của biến taikhoan sẽ cập nhật thành -100 !</w:t>
      </w:r>
    </w:p>
    <w:p>
      <w:pPr>
        <w:pStyle w:val="BodyText"/>
        <w:rPr>
          <w:sz w:val="38"/>
        </w:rPr>
      </w:pPr>
    </w:p>
    <w:p>
      <w:pPr>
        <w:pStyle w:val="BodyText"/>
        <w:spacing w:before="1"/>
        <w:ind w:left="321"/>
        <w:jc w:val="both"/>
      </w:pPr>
      <w:r>
        <w:rPr/>
        <w:t>Đoạn mã:</w:t>
      </w:r>
    </w:p>
    <w:p>
      <w:pPr>
        <w:pStyle w:val="BodyText"/>
        <w:spacing w:line="340" w:lineRule="auto" w:before="113"/>
        <w:ind w:left="321" w:right="4371"/>
      </w:pPr>
      <w:r>
        <w:rPr/>
        <w:t>if (taikhoan &gt;= tienrut ) taikhoan = taikhoan - tienrut; gọi là một miền găng.</w:t>
      </w:r>
    </w:p>
    <w:p>
      <w:pPr>
        <w:pStyle w:val="BodyText"/>
        <w:spacing w:before="1"/>
        <w:rPr>
          <w:sz w:val="33"/>
        </w:rPr>
      </w:pPr>
    </w:p>
    <w:p>
      <w:pPr>
        <w:pStyle w:val="BodyText"/>
        <w:spacing w:line="288" w:lineRule="auto"/>
        <w:ind w:left="322" w:right="226" w:hanging="1"/>
        <w:jc w:val="both"/>
      </w:pPr>
      <w:r>
        <w:rPr/>
        <w:t>Ví dụ hai tiến trình chạy trên hai bộ xử lý, cùng ghi dữ liệu vào một hàng đợi dùng chung, sẽ xảy ra lỗi trong trường hợp sau: tiến trình A thêm dữ liệu vào hàng đợi tại vị trí tail (tail là vị trí cất dữ liệu) nhưng chưa kịp tăng tail thì hết quantum và đến lượt tiến trình B xử lý, tiến trình B thêm dữ liệu tại vị trí tail và như vậy sẽ ghi chồng lên dữ liệu do tiến trình A vừa ghi, lỗi xảy ra!</w:t>
      </w:r>
    </w:p>
    <w:p>
      <w:pPr>
        <w:pStyle w:val="BodyText"/>
        <w:rPr>
          <w:sz w:val="20"/>
        </w:rPr>
      </w:pPr>
    </w:p>
    <w:p>
      <w:pPr>
        <w:pStyle w:val="BodyText"/>
        <w:rPr>
          <w:sz w:val="20"/>
        </w:rPr>
      </w:pPr>
    </w:p>
    <w:p>
      <w:pPr>
        <w:pStyle w:val="BodyText"/>
        <w:spacing w:before="9"/>
        <w:rPr>
          <w:sz w:val="10"/>
        </w:rPr>
      </w:pPr>
      <w:r>
        <w:rPr/>
        <w:drawing>
          <wp:anchor distT="0" distB="0" distL="0" distR="0" allowOverlap="1" layoutInCell="1" locked="0" behindDoc="0" simplePos="0" relativeHeight="169">
            <wp:simplePos x="0" y="0"/>
            <wp:positionH relativeFrom="page">
              <wp:posOffset>1081277</wp:posOffset>
            </wp:positionH>
            <wp:positionV relativeFrom="paragraph">
              <wp:posOffset>103853</wp:posOffset>
            </wp:positionV>
            <wp:extent cx="4333089" cy="3168396"/>
            <wp:effectExtent l="0" t="0" r="0" b="0"/>
            <wp:wrapTopAndBottom/>
            <wp:docPr id="99" name="image80.png"/>
            <wp:cNvGraphicFramePr>
              <a:graphicFrameLocks noChangeAspect="1"/>
            </wp:cNvGraphicFramePr>
            <a:graphic>
              <a:graphicData uri="http://schemas.openxmlformats.org/drawingml/2006/picture">
                <pic:pic>
                  <pic:nvPicPr>
                    <pic:cNvPr id="100" name="image80.png"/>
                    <pic:cNvPicPr/>
                  </pic:nvPicPr>
                  <pic:blipFill>
                    <a:blip r:embed="rId87" cstate="print"/>
                    <a:stretch>
                      <a:fillRect/>
                    </a:stretch>
                  </pic:blipFill>
                  <pic:spPr>
                    <a:xfrm>
                      <a:off x="0" y="0"/>
                      <a:ext cx="4333089" cy="3168396"/>
                    </a:xfrm>
                    <a:prstGeom prst="rect">
                      <a:avLst/>
                    </a:prstGeom>
                  </pic:spPr>
                </pic:pic>
              </a:graphicData>
            </a:graphic>
          </wp:anchor>
        </w:drawing>
      </w:r>
    </w:p>
    <w:p>
      <w:pPr>
        <w:pStyle w:val="BodyText"/>
        <w:spacing w:before="157"/>
        <w:ind w:left="321"/>
      </w:pPr>
      <w:r>
        <w:rPr/>
        <w:t>Hình 3.26: hai tiến trình A và B dùng chung một hàng đợi, có thể xảy ra lỗi.</w:t>
      </w:r>
    </w:p>
    <w:p>
      <w:pPr>
        <w:spacing w:after="0"/>
        <w:sectPr>
          <w:pgSz w:w="11910" w:h="16840"/>
          <w:pgMar w:header="0" w:footer="371" w:top="1060" w:bottom="980" w:left="1380" w:right="900"/>
        </w:sectPr>
      </w:pPr>
    </w:p>
    <w:p>
      <w:pPr>
        <w:pStyle w:val="BodyText"/>
        <w:spacing w:line="288" w:lineRule="auto" w:before="71"/>
        <w:ind w:left="322" w:right="410" w:hanging="2"/>
      </w:pPr>
      <w:r>
        <w:rPr/>
        <w:drawing>
          <wp:anchor distT="0" distB="0" distL="0" distR="0" allowOverlap="1" layoutInCell="1" locked="0" behindDoc="0" simplePos="0" relativeHeight="171">
            <wp:simplePos x="0" y="0"/>
            <wp:positionH relativeFrom="page">
              <wp:posOffset>1080516</wp:posOffset>
            </wp:positionH>
            <wp:positionV relativeFrom="paragraph">
              <wp:posOffset>486998</wp:posOffset>
            </wp:positionV>
            <wp:extent cx="4521977" cy="1950910"/>
            <wp:effectExtent l="0" t="0" r="0" b="0"/>
            <wp:wrapTopAndBottom/>
            <wp:docPr id="101" name="image81.png"/>
            <wp:cNvGraphicFramePr>
              <a:graphicFrameLocks noChangeAspect="1"/>
            </wp:cNvGraphicFramePr>
            <a:graphic>
              <a:graphicData uri="http://schemas.openxmlformats.org/drawingml/2006/picture">
                <pic:pic>
                  <pic:nvPicPr>
                    <pic:cNvPr id="102" name="image81.png"/>
                    <pic:cNvPicPr/>
                  </pic:nvPicPr>
                  <pic:blipFill>
                    <a:blip r:embed="rId88" cstate="print"/>
                    <a:stretch>
                      <a:fillRect/>
                    </a:stretch>
                  </pic:blipFill>
                  <pic:spPr>
                    <a:xfrm>
                      <a:off x="0" y="0"/>
                      <a:ext cx="4521977" cy="1950910"/>
                    </a:xfrm>
                    <a:prstGeom prst="rect">
                      <a:avLst/>
                    </a:prstGeom>
                  </pic:spPr>
                </pic:pic>
              </a:graphicData>
            </a:graphic>
          </wp:anchor>
        </w:drawing>
      </w:r>
      <w:r>
        <w:rPr/>
        <w:pict>
          <v:shape style="position:absolute;margin-left:-38.787552pt;margin-top:384.630219pt;width:672.3pt;height:72pt;mso-position-horizontal-relative:page;mso-position-vertical-relative:page;z-index:-22886400;rotation:315" type="#_x0000_t136" fillcolor="#aaaaaa" stroked="f">
            <o:extrusion v:ext="view" autorotationcenter="t"/>
            <v:textpath style="font-family:&quot;Arial&quot;;font-size:72pt;v-text-kern:t;mso-text-shadow:auto" string="OPEN.PTIT.EDU.VN"/>
            <w10:wrap type="none"/>
          </v:shape>
        </w:pict>
      </w:r>
      <w:r>
        <w:rPr/>
        <w:t>Có thể giải quyết lỗi nếu bảo đảm tại một thời điểm chỉ có một tiến trình được xử lý lệnh trong miền găng, nghĩa là tại một thời điểm chỉ có một tiến trình truy xuất tài nguyên dùng chung.</w:t>
      </w:r>
    </w:p>
    <w:p>
      <w:pPr>
        <w:pStyle w:val="BodyText"/>
        <w:spacing w:line="288" w:lineRule="auto" w:before="91"/>
        <w:ind w:left="321" w:right="410" w:hanging="1"/>
      </w:pPr>
      <w:r>
        <w:rPr/>
        <w:t>Hình 3.27: Khi A trong miền găng thì nếu B muốn vào miền găng , B sẽ bị khoá chờ A ra khỏi miền găng, B mới được vào miền găng.</w:t>
      </w:r>
    </w:p>
    <w:p>
      <w:pPr>
        <w:pStyle w:val="BodyText"/>
        <w:spacing w:before="2"/>
        <w:rPr>
          <w:sz w:val="38"/>
        </w:rPr>
      </w:pPr>
    </w:p>
    <w:p>
      <w:pPr>
        <w:pStyle w:val="Heading6"/>
        <w:numPr>
          <w:ilvl w:val="0"/>
          <w:numId w:val="21"/>
        </w:numPr>
        <w:tabs>
          <w:tab w:pos="495" w:val="left" w:leader="none"/>
        </w:tabs>
        <w:spacing w:line="240" w:lineRule="auto" w:before="0" w:after="0"/>
        <w:ind w:left="494" w:right="0" w:hanging="174"/>
        <w:jc w:val="left"/>
      </w:pPr>
      <w:r>
        <w:rPr/>
        <w:t>Khi giải quyết bài toán miền găng cần chú ý 4 điều kiện</w:t>
      </w:r>
      <w:r>
        <w:rPr>
          <w:spacing w:val="-12"/>
        </w:rPr>
        <w:t> </w:t>
      </w:r>
      <w:r>
        <w:rPr/>
        <w:t>sau:</w:t>
      </w:r>
    </w:p>
    <w:p>
      <w:pPr>
        <w:pStyle w:val="BodyText"/>
        <w:spacing w:before="111"/>
        <w:ind w:left="321"/>
      </w:pPr>
      <w:r>
        <w:rPr/>
        <w:t>a/ Không có hai tiến trình cùng ở trong miền găng cùng lúc.</w:t>
      </w:r>
    </w:p>
    <w:p>
      <w:pPr>
        <w:pStyle w:val="BodyText"/>
        <w:spacing w:before="112"/>
        <w:ind w:left="322"/>
      </w:pPr>
      <w:r>
        <w:rPr/>
        <w:t>b/ Không có giả thiết về tốc độ của các tiến trình, cũng như về số lượng bộ xử lý.</w:t>
      </w:r>
    </w:p>
    <w:p>
      <w:pPr>
        <w:pStyle w:val="BodyText"/>
        <w:spacing w:line="340" w:lineRule="auto" w:before="114"/>
        <w:ind w:left="321" w:right="491" w:firstLine="1"/>
      </w:pPr>
      <w:r>
        <w:rPr/>
        <w:t>c/ Một tiến trình bên ngoài miền găng không được ngăn cản các tiến trình khác vào miền găng. d/ Không có tiến trình nào phải chờ vô hạn để được vào miền găng.</w:t>
      </w:r>
    </w:p>
    <w:p>
      <w:pPr>
        <w:pStyle w:val="BodyText"/>
        <w:spacing w:before="2"/>
        <w:rPr>
          <w:sz w:val="33"/>
        </w:rPr>
      </w:pPr>
    </w:p>
    <w:p>
      <w:pPr>
        <w:pStyle w:val="Heading4"/>
        <w:numPr>
          <w:ilvl w:val="2"/>
          <w:numId w:val="27"/>
        </w:numPr>
        <w:tabs>
          <w:tab w:pos="862" w:val="left" w:leader="none"/>
        </w:tabs>
        <w:spacing w:line="240" w:lineRule="auto" w:before="0" w:after="0"/>
        <w:ind w:left="861" w:right="0" w:hanging="541"/>
        <w:jc w:val="left"/>
      </w:pPr>
      <w:r>
        <w:rPr/>
        <w:t>Các giải pháp đồng</w:t>
      </w:r>
      <w:r>
        <w:rPr>
          <w:spacing w:val="-3"/>
        </w:rPr>
        <w:t> </w:t>
      </w:r>
      <w:r>
        <w:rPr/>
        <w:t>bộ</w:t>
      </w:r>
    </w:p>
    <w:p>
      <w:pPr>
        <w:pStyle w:val="BodyText"/>
        <w:spacing w:line="288" w:lineRule="auto" w:before="114"/>
        <w:ind w:left="321"/>
      </w:pPr>
      <w:r>
        <w:rPr/>
        <w:t>Có 5 nhóm giải pháp để giải quyết “bài toán đồng bộ” là: Busy Waiting, Sleep And Wakeup, Semaphore, Monitor, Message.</w:t>
      </w:r>
    </w:p>
    <w:p>
      <w:pPr>
        <w:pStyle w:val="BodyText"/>
        <w:spacing w:before="2"/>
        <w:rPr>
          <w:sz w:val="38"/>
        </w:rPr>
      </w:pPr>
    </w:p>
    <w:p>
      <w:pPr>
        <w:pStyle w:val="Heading6"/>
        <w:numPr>
          <w:ilvl w:val="3"/>
          <w:numId w:val="27"/>
        </w:numPr>
        <w:tabs>
          <w:tab w:pos="1012" w:val="left" w:leader="none"/>
        </w:tabs>
        <w:spacing w:line="240" w:lineRule="auto" w:before="0" w:after="0"/>
        <w:ind w:left="1011" w:right="0" w:hanging="691"/>
        <w:jc w:val="left"/>
      </w:pPr>
      <w:r>
        <w:rPr/>
        <w:t>Nhóm giải pháp Busy Waiting (bận thì</w:t>
      </w:r>
      <w:r>
        <w:rPr>
          <w:spacing w:val="-7"/>
        </w:rPr>
        <w:t> </w:t>
      </w:r>
      <w:r>
        <w:rPr/>
        <w:t>đợi)</w:t>
      </w:r>
    </w:p>
    <w:p>
      <w:pPr>
        <w:pStyle w:val="BodyText"/>
        <w:spacing w:line="288" w:lineRule="auto" w:before="111"/>
        <w:ind w:left="321" w:hanging="1"/>
      </w:pPr>
      <w:r>
        <w:rPr/>
        <w:t>Nhóm giải pháp “Busy Waiting” lại chia thành hai loại: các giải pháp “sử dùng phần mềm” và các giải pháp “sử dùng phần cứng”.</w:t>
      </w:r>
    </w:p>
    <w:p>
      <w:pPr>
        <w:pStyle w:val="BodyText"/>
        <w:spacing w:before="3"/>
        <w:rPr>
          <w:sz w:val="38"/>
        </w:rPr>
      </w:pPr>
    </w:p>
    <w:p>
      <w:pPr>
        <w:pStyle w:val="Heading6"/>
      </w:pPr>
      <w:r>
        <w:rPr/>
        <w:t>A/ Giải pháp phần mềm:</w:t>
      </w:r>
    </w:p>
    <w:p>
      <w:pPr>
        <w:pStyle w:val="BodyText"/>
        <w:spacing w:line="288" w:lineRule="auto" w:before="111"/>
        <w:ind w:left="321" w:right="225" w:firstLine="58"/>
        <w:jc w:val="both"/>
      </w:pPr>
      <w:r>
        <w:rPr/>
        <w:t>Việc đồng bộ là do chương trình thực hiện, giải pháp này là khó vì lập trình viên không lường trước được mọi tình huống có thể xảy ra. Thực vậy, chúng ta thử xét một số thuật toán đồng bộ sai sau đây:</w:t>
      </w:r>
    </w:p>
    <w:p>
      <w:pPr>
        <w:pStyle w:val="BodyText"/>
        <w:rPr>
          <w:sz w:val="38"/>
        </w:rPr>
      </w:pPr>
    </w:p>
    <w:p>
      <w:pPr>
        <w:pStyle w:val="ListParagraph"/>
        <w:numPr>
          <w:ilvl w:val="0"/>
          <w:numId w:val="28"/>
        </w:numPr>
        <w:tabs>
          <w:tab w:pos="579" w:val="left" w:leader="none"/>
        </w:tabs>
        <w:spacing w:line="288" w:lineRule="auto" w:before="0" w:after="0"/>
        <w:ind w:left="322" w:right="225" w:hanging="1"/>
        <w:jc w:val="both"/>
        <w:rPr>
          <w:sz w:val="23"/>
        </w:rPr>
      </w:pPr>
      <w:r>
        <w:rPr>
          <w:b/>
          <w:i/>
          <w:sz w:val="23"/>
        </w:rPr>
        <w:t>Thuật toán 1</w:t>
      </w:r>
      <w:r>
        <w:rPr>
          <w:sz w:val="23"/>
        </w:rPr>
        <w:t>: Sử dụng biến cờ hiệu, thuật toán mong đợi dùng cho nhiều tiến trình nhưng vẫn còn trường hợp sai. Ý tưởng như</w:t>
      </w:r>
      <w:r>
        <w:rPr>
          <w:spacing w:val="-6"/>
          <w:sz w:val="23"/>
        </w:rPr>
        <w:t> </w:t>
      </w:r>
      <w:r>
        <w:rPr>
          <w:sz w:val="23"/>
        </w:rPr>
        <w:t>sau:</w:t>
      </w:r>
    </w:p>
    <w:p>
      <w:pPr>
        <w:pStyle w:val="BodyText"/>
        <w:spacing w:line="288" w:lineRule="auto" w:before="60"/>
        <w:ind w:left="321" w:right="224"/>
        <w:jc w:val="both"/>
      </w:pPr>
      <w:r>
        <w:rPr/>
        <w:t>Các tiến trình dùng chung biến cờ hiệu lock , với ý nghĩa lock=0 là không có tiến trình trong miền găng, lock=1 là có một tiến trình trong miền găng. lock được gán trị ban đầu là 0. Một tiến trình muốn vào miền găng trước tiên kiểm tra giá trị của biến lock. Nếu lock = 0, tiến trình đặt lại giá  trị cho lock = 1 và đi vào miền găng. Nếu lock đang có giá trị 1, tiến trình phải chờ bên ngoài miền găng cho đến khi lock có giá trị</w:t>
      </w:r>
      <w:r>
        <w:rPr>
          <w:spacing w:val="-7"/>
        </w:rPr>
        <w:t> </w:t>
      </w:r>
      <w:r>
        <w:rPr/>
        <w:t>0.</w:t>
      </w:r>
    </w:p>
    <w:p>
      <w:pPr>
        <w:spacing w:after="0" w:line="288" w:lineRule="auto"/>
        <w:jc w:val="both"/>
        <w:sectPr>
          <w:pgSz w:w="11910" w:h="16840"/>
          <w:pgMar w:header="0" w:footer="371" w:top="1060" w:bottom="980" w:left="1380" w:right="900"/>
        </w:sectPr>
      </w:pPr>
    </w:p>
    <w:p>
      <w:pPr>
        <w:pStyle w:val="BodyText"/>
        <w:spacing w:before="71"/>
        <w:ind w:left="321"/>
      </w:pPr>
      <w:r>
        <w:rPr/>
        <w:pict>
          <v:shape style="position:absolute;margin-left:-38.787552pt;margin-top:384.630219pt;width:672.3pt;height:72pt;mso-position-horizontal-relative:page;mso-position-vertical-relative:page;z-index:-22885888;rotation:315" type="#_x0000_t136" fillcolor="#aaaaaa" stroked="f">
            <o:extrusion v:ext="view" autorotationcenter="t"/>
            <v:textpath style="font-family:&quot;Arial&quot;;font-size:72pt;v-text-kern:t;mso-text-shadow:auto" string="OPEN.PTIT.EDU.VN"/>
            <w10:wrap type="none"/>
          </v:shape>
        </w:pict>
      </w:r>
      <w:r>
        <w:rPr/>
        <w:t>lock=0; //biến dùng chung cho mọi tiến trình</w:t>
      </w:r>
    </w:p>
    <w:p>
      <w:pPr>
        <w:pStyle w:val="BodyText"/>
        <w:spacing w:before="113"/>
        <w:ind w:left="321"/>
      </w:pPr>
      <w:r>
        <w:rPr/>
        <w:t>while (1) //một tiến trình có thể truy xuất miền găng nhiều lần</w:t>
      </w:r>
    </w:p>
    <w:p>
      <w:pPr>
        <w:pStyle w:val="BodyText"/>
        <w:tabs>
          <w:tab w:pos="1041" w:val="left" w:leader="none"/>
        </w:tabs>
        <w:spacing w:line="340" w:lineRule="auto" w:before="113"/>
        <w:ind w:left="1042" w:right="1096" w:hanging="721"/>
      </w:pPr>
      <w:r>
        <w:rPr/>
        <w:t>{</w:t>
        <w:tab/>
        <w:t>// nếu lock=1 là có tiến trình nào đó trong miền găng, dùng vòng lặp while để đợi while (lock ==</w:t>
      </w:r>
      <w:r>
        <w:rPr>
          <w:spacing w:val="-5"/>
        </w:rPr>
        <w:t> </w:t>
      </w:r>
      <w:r>
        <w:rPr/>
        <w:t>1);</w:t>
      </w:r>
    </w:p>
    <w:p>
      <w:pPr>
        <w:pStyle w:val="BodyText"/>
        <w:spacing w:line="288" w:lineRule="auto" w:before="4"/>
        <w:ind w:left="1042" w:right="410" w:hanging="1"/>
      </w:pPr>
      <w:r>
        <w:rPr/>
        <w:t>//nếu lock=0 thoát khỏi while, trước khi vào mg gán lock=1 để không cho các tiến trình khác vào mg (độc quyền vào mg).</w:t>
      </w:r>
    </w:p>
    <w:p>
      <w:pPr>
        <w:pStyle w:val="BodyText"/>
        <w:spacing w:before="60"/>
        <w:ind w:left="1042"/>
      </w:pPr>
      <w:r>
        <w:rPr/>
        <w:t>lock = 1;</w:t>
      </w:r>
    </w:p>
    <w:p>
      <w:pPr>
        <w:pStyle w:val="BodyText"/>
        <w:spacing w:line="343" w:lineRule="auto" w:before="112"/>
        <w:ind w:left="1042" w:right="1303" w:hanging="1"/>
      </w:pPr>
      <w:r>
        <w:rPr/>
        <w:t>critical-section (); //đoạn mã truy xuất dữ liệu dùng chung mà có thể gây ra lỗi. lock = 0; //cho phép các tiến trình khác vào mg.</w:t>
      </w:r>
    </w:p>
    <w:p>
      <w:pPr>
        <w:pStyle w:val="BodyText"/>
        <w:spacing w:line="263" w:lineRule="exact"/>
        <w:ind w:left="1042"/>
      </w:pPr>
      <w:r>
        <w:rPr/>
        <w:t>noncritical-section(); //đoạn mã không phải mg</w:t>
      </w:r>
    </w:p>
    <w:p>
      <w:pPr>
        <w:pStyle w:val="BodyText"/>
        <w:spacing w:before="114"/>
        <w:ind w:left="322"/>
      </w:pPr>
      <w:r>
        <w:rPr>
          <w:w w:val="100"/>
        </w:rPr>
        <w:t>}</w:t>
      </w:r>
    </w:p>
    <w:p>
      <w:pPr>
        <w:pStyle w:val="BodyText"/>
        <w:rPr>
          <w:sz w:val="26"/>
        </w:rPr>
      </w:pPr>
    </w:p>
    <w:p>
      <w:pPr>
        <w:pStyle w:val="BodyText"/>
        <w:spacing w:line="288" w:lineRule="auto" w:before="191"/>
        <w:ind w:left="321" w:right="223" w:firstLine="1"/>
        <w:jc w:val="both"/>
      </w:pPr>
      <w:r>
        <w:rPr>
          <w:b/>
          <w:i/>
        </w:rPr>
        <w:t>Nhận xét: </w:t>
      </w:r>
      <w:r>
        <w:rPr/>
        <w:t>Giải pháp này vẫn có thể vi phạm điều kiện thứ nhất là hai tiến trình có thể cùng ở trong miền găng tại một thời điểm. Thực vậy, giả sử một tiến trình nhận thấy lock = 0 và chuẩn bị vào miền găng, nhưng trước khi nó có thể đặt lại giá trị cho lock là 1, nó bị tạm dừng để một tiến trình khác hoạt động. Tiến trình thứ hai này thấy lock vẫn là 0 thì đặt lại lock = 1 và vào miền găng. Sau đó tiến trình thứ nhất được tái kích hoạt, nó gán lock = 1 rồi vaò miền găng. Như vậy tại thời điểm đó cả hai tiến trình đều ở trong miền</w:t>
      </w:r>
      <w:r>
        <w:rPr>
          <w:spacing w:val="-9"/>
        </w:rPr>
        <w:t> </w:t>
      </w:r>
      <w:r>
        <w:rPr/>
        <w:t>găng.</w:t>
      </w:r>
    </w:p>
    <w:p>
      <w:pPr>
        <w:pStyle w:val="BodyText"/>
        <w:rPr>
          <w:sz w:val="38"/>
        </w:rPr>
      </w:pPr>
    </w:p>
    <w:p>
      <w:pPr>
        <w:pStyle w:val="ListParagraph"/>
        <w:numPr>
          <w:ilvl w:val="0"/>
          <w:numId w:val="28"/>
        </w:numPr>
        <w:tabs>
          <w:tab w:pos="608" w:val="left" w:leader="none"/>
        </w:tabs>
        <w:spacing w:line="288" w:lineRule="auto" w:before="0" w:after="0"/>
        <w:ind w:left="322" w:right="226" w:hanging="1"/>
        <w:jc w:val="both"/>
        <w:rPr>
          <w:sz w:val="23"/>
        </w:rPr>
      </w:pPr>
      <w:r>
        <w:rPr>
          <w:b/>
          <w:i/>
          <w:sz w:val="23"/>
        </w:rPr>
        <w:t>Thuật toán 2</w:t>
      </w:r>
      <w:r>
        <w:rPr>
          <w:sz w:val="23"/>
        </w:rPr>
        <w:t>: Sử dụng biến luân phiên, thuật toán dùng cho hai tiến trình nhưng vẫn còn trường hợp sai. Ý tưởng như</w:t>
      </w:r>
      <w:r>
        <w:rPr>
          <w:spacing w:val="-7"/>
          <w:sz w:val="23"/>
        </w:rPr>
        <w:t> </w:t>
      </w:r>
      <w:r>
        <w:rPr>
          <w:sz w:val="23"/>
        </w:rPr>
        <w:t>sau:</w:t>
      </w:r>
    </w:p>
    <w:p>
      <w:pPr>
        <w:pStyle w:val="BodyText"/>
        <w:spacing w:line="288" w:lineRule="auto" w:before="60"/>
        <w:ind w:left="322" w:right="226" w:hanging="1"/>
        <w:jc w:val="both"/>
      </w:pPr>
      <w:r>
        <w:rPr/>
        <w:t>Hai tiến trình A, B sử dụng chung biến turn với ý nghĩa sau: turn = 0, tiến trình A được vào miền găng, turn=1 thì B được vào miền găng. Turn được gán trị ban đầu là 0, tức là A được vào trước.</w:t>
      </w:r>
    </w:p>
    <w:p>
      <w:pPr>
        <w:pStyle w:val="BodyText"/>
        <w:spacing w:line="288" w:lineRule="auto" w:before="60"/>
        <w:ind w:left="322" w:right="224" w:hanging="1"/>
        <w:jc w:val="both"/>
      </w:pPr>
      <w:r>
        <w:rPr/>
        <w:t>Nếu turn = 0, tiến trình A được vào miền găng. Nếu turn = 1, tiến trình A đi vào một vòng lặp chờ đến khi turn nhận giá trị 0 thì A được vào miền găng. Khi tiến trình A rời khỏi miền găng, nó đặt giá trị turn về 1 để cho phép tiến trình B đi vào miền găng.</w:t>
      </w:r>
    </w:p>
    <w:p>
      <w:pPr>
        <w:pStyle w:val="BodyText"/>
        <w:rPr>
          <w:sz w:val="38"/>
        </w:rPr>
      </w:pPr>
    </w:p>
    <w:p>
      <w:pPr>
        <w:pStyle w:val="BodyText"/>
        <w:spacing w:line="340" w:lineRule="auto" w:before="1"/>
        <w:ind w:left="323" w:right="8041"/>
      </w:pPr>
      <w:r>
        <w:rPr/>
        <w:t>// tiến trình A while (1)</w:t>
      </w:r>
    </w:p>
    <w:p>
      <w:pPr>
        <w:pStyle w:val="BodyText"/>
        <w:spacing w:before="3"/>
        <w:ind w:left="323"/>
      </w:pPr>
      <w:r>
        <w:rPr>
          <w:w w:val="100"/>
        </w:rPr>
        <w:t>{</w:t>
      </w:r>
    </w:p>
    <w:p>
      <w:pPr>
        <w:pStyle w:val="BodyText"/>
        <w:spacing w:line="343" w:lineRule="auto" w:before="113"/>
        <w:ind w:left="1043" w:right="3059"/>
      </w:pPr>
      <w:r>
        <w:rPr/>
        <w:t>while (turn == 1); // neu turn=1 thi A vao vong while de doi critical-section (); //turn=0 thi A duoc vao mien gang</w:t>
      </w:r>
    </w:p>
    <w:p>
      <w:pPr>
        <w:pStyle w:val="BodyText"/>
        <w:spacing w:line="343" w:lineRule="auto"/>
        <w:ind w:left="1043" w:right="4977"/>
      </w:pPr>
      <w:r>
        <w:rPr/>
        <w:t>turn = 1; //gan turn=1 de cho B vao mg Noncritical-section ();</w:t>
      </w:r>
    </w:p>
    <w:p>
      <w:pPr>
        <w:pStyle w:val="BodyText"/>
        <w:spacing w:line="263" w:lineRule="exact"/>
        <w:ind w:left="323"/>
      </w:pPr>
      <w:r>
        <w:rPr>
          <w:w w:val="100"/>
        </w:rPr>
        <w:t>}</w:t>
      </w:r>
    </w:p>
    <w:p>
      <w:pPr>
        <w:pStyle w:val="BodyText"/>
        <w:spacing w:line="340" w:lineRule="auto" w:before="112"/>
        <w:ind w:left="323" w:right="8054"/>
      </w:pPr>
      <w:r>
        <w:rPr/>
        <w:t>// tiến trình B while (1)</w:t>
      </w:r>
    </w:p>
    <w:p>
      <w:pPr>
        <w:pStyle w:val="BodyText"/>
        <w:spacing w:before="3"/>
        <w:ind w:left="323"/>
      </w:pPr>
      <w:r>
        <w:rPr>
          <w:w w:val="100"/>
        </w:rPr>
        <w:t>{</w:t>
      </w:r>
    </w:p>
    <w:p>
      <w:pPr>
        <w:pStyle w:val="BodyText"/>
        <w:spacing w:line="343" w:lineRule="auto" w:before="112"/>
        <w:ind w:left="1043" w:right="3130"/>
      </w:pPr>
      <w:r>
        <w:rPr/>
        <w:t>while (turn == 0); //neu turn=0 thi B vao vong while de doi critical-section (); //turn=1 thi B duoc vao mien gang</w:t>
      </w:r>
    </w:p>
    <w:p>
      <w:pPr>
        <w:spacing w:after="0" w:line="343" w:lineRule="auto"/>
        <w:sectPr>
          <w:pgSz w:w="11910" w:h="16840"/>
          <w:pgMar w:header="0" w:footer="371" w:top="1060" w:bottom="980" w:left="1380" w:right="900"/>
        </w:sectPr>
      </w:pPr>
    </w:p>
    <w:p>
      <w:pPr>
        <w:pStyle w:val="BodyText"/>
        <w:spacing w:line="340" w:lineRule="auto" w:before="71"/>
        <w:ind w:left="1041" w:right="4965"/>
      </w:pPr>
      <w:r>
        <w:rPr/>
        <w:pict>
          <v:shape style="position:absolute;margin-left:-38.787552pt;margin-top:384.630219pt;width:672.3pt;height:72pt;mso-position-horizontal-relative:page;mso-position-vertical-relative:page;z-index:-22885376;rotation:315" type="#_x0000_t136" fillcolor="#aaaaaa" stroked="f">
            <o:extrusion v:ext="view" autorotationcenter="t"/>
            <v:textpath style="font-family:&quot;Arial&quot;;font-size:72pt;v-text-kern:t;mso-text-shadow:auto" string="OPEN.PTIT.EDU.VN"/>
            <w10:wrap type="none"/>
          </v:shape>
        </w:pict>
      </w:r>
      <w:r>
        <w:rPr/>
        <w:t>turn = 0; //gan turn=0 de cho A vao mg Noncritical-section ();</w:t>
      </w:r>
    </w:p>
    <w:p>
      <w:pPr>
        <w:pStyle w:val="BodyText"/>
        <w:spacing w:before="4"/>
        <w:ind w:left="321"/>
      </w:pPr>
      <w:r>
        <w:rPr>
          <w:w w:val="100"/>
        </w:rPr>
        <w:t>}</w:t>
      </w:r>
    </w:p>
    <w:p>
      <w:pPr>
        <w:pStyle w:val="BodyText"/>
        <w:rPr>
          <w:sz w:val="20"/>
        </w:rPr>
      </w:pPr>
    </w:p>
    <w:p>
      <w:pPr>
        <w:pStyle w:val="BodyText"/>
        <w:spacing w:before="7"/>
        <w:rPr>
          <w:sz w:val="22"/>
        </w:rPr>
      </w:pPr>
    </w:p>
    <w:p>
      <w:pPr>
        <w:pStyle w:val="BodyText"/>
        <w:spacing w:line="288" w:lineRule="auto"/>
        <w:ind w:left="321" w:right="223" w:hanging="1"/>
        <w:jc w:val="both"/>
      </w:pPr>
      <w:r>
        <w:rPr>
          <w:b/>
          <w:i/>
        </w:rPr>
        <w:t>Nhận xét: </w:t>
      </w:r>
      <w:r>
        <w:rPr/>
        <w:t>Hai tiến trình chắc chắn không thể vào miền găng cùng lúc, vì tại một thời điểm turn chỉ có một gía trị. Nhưng có thể vi phạm điều kiện thứ ba là một tiến trình có thể bị ngăn chặn vào miền găng bởi một tiến trình khác không ở trong miền găng. Thực vậy giả sử tiến trình A đang ở trong phần Noncritical-section(), thì B không thể vào miền găng hai lần liên tiếp. Như vậy, giải pháp này phụ thuộc vào tốc độ thực hiện của hai tiến trình, nó vi phạm cả điều kiện thứ</w:t>
      </w:r>
      <w:r>
        <w:rPr>
          <w:spacing w:val="-29"/>
        </w:rPr>
        <w:t> </w:t>
      </w:r>
      <w:r>
        <w:rPr/>
        <w:t>hai.</w:t>
      </w:r>
    </w:p>
    <w:p>
      <w:pPr>
        <w:pStyle w:val="BodyText"/>
        <w:spacing w:before="1"/>
        <w:rPr>
          <w:sz w:val="38"/>
        </w:rPr>
      </w:pPr>
    </w:p>
    <w:p>
      <w:pPr>
        <w:pStyle w:val="ListParagraph"/>
        <w:numPr>
          <w:ilvl w:val="0"/>
          <w:numId w:val="28"/>
        </w:numPr>
        <w:tabs>
          <w:tab w:pos="570" w:val="left" w:leader="none"/>
        </w:tabs>
        <w:spacing w:line="288" w:lineRule="auto" w:before="0" w:after="0"/>
        <w:ind w:left="322" w:right="225" w:hanging="1"/>
        <w:jc w:val="both"/>
        <w:rPr>
          <w:sz w:val="23"/>
        </w:rPr>
      </w:pPr>
      <w:r>
        <w:rPr>
          <w:b/>
          <w:i/>
          <w:sz w:val="23"/>
        </w:rPr>
        <w:t>Thuật toán Peterson</w:t>
      </w:r>
      <w:r>
        <w:rPr>
          <w:sz w:val="23"/>
        </w:rPr>
        <w:t>: đây là giải pháp đúng và dùng cho hai tiến trình P0 và P1. Ý tưởng như sau:</w:t>
      </w:r>
    </w:p>
    <w:p>
      <w:pPr>
        <w:pStyle w:val="BodyText"/>
        <w:spacing w:line="288" w:lineRule="auto" w:before="60"/>
        <w:ind w:left="323" w:right="225" w:hanging="1"/>
        <w:jc w:val="both"/>
      </w:pPr>
      <w:r>
        <w:rPr/>
        <w:t>Hai tiến trình dùng chung hai biến turn và flag[2] (kiểu int). Gán trị ban đầu flag [0]=flag [1]=FALSE và giá trị của turn được khởi động là 0 hay 1. Nếu flag [i] = TRUE (i=0,1) có nghĩa  là tiến trình Pi muốn vào miền găng và turn=i là đến lượt</w:t>
      </w:r>
      <w:r>
        <w:rPr>
          <w:spacing w:val="-11"/>
        </w:rPr>
        <w:t> </w:t>
      </w:r>
      <w:r>
        <w:rPr/>
        <w:t>Pi.</w:t>
      </w:r>
    </w:p>
    <w:p>
      <w:pPr>
        <w:pStyle w:val="BodyText"/>
        <w:spacing w:line="288" w:lineRule="auto" w:before="59"/>
        <w:ind w:left="322" w:right="224" w:firstLine="1"/>
        <w:jc w:val="both"/>
      </w:pPr>
      <w:r>
        <w:rPr/>
        <w:t>Để có thể vào được miền găng, trước tiên tiến trình Pi đặt giá trị flag [i]=TRUE để thông báo rằng tiến trình Pi muốn vào miền găng, sau đó đặt turn=j để thử đề nghị tiến trình Pj vào miền găng. Nếu tiến trình Pj không quan tâm đến việc vào miền găng nghĩa là flag [j] = FALSE, thì Pi có thể vào miền găng, nếu flag [j]=TRUE thì Pi phải chờ đến khi flag [j]=FALSE. Khi tiến trình Pi rời khỏi miền găng, nó đặt lại giá trị cho flag [i] là FALSE.</w:t>
      </w:r>
    </w:p>
    <w:p>
      <w:pPr>
        <w:pStyle w:val="BodyText"/>
        <w:spacing w:line="340" w:lineRule="auto" w:before="61"/>
        <w:ind w:left="324" w:right="7455"/>
        <w:jc w:val="both"/>
      </w:pPr>
      <w:r>
        <w:rPr/>
        <w:t>// tiến trình P0 (i=0) while (TRUE)</w:t>
      </w:r>
    </w:p>
    <w:p>
      <w:pPr>
        <w:pStyle w:val="BodyText"/>
        <w:spacing w:before="4"/>
        <w:ind w:left="324"/>
      </w:pPr>
      <w:r>
        <w:rPr>
          <w:w w:val="100"/>
        </w:rPr>
        <w:t>{</w:t>
      </w:r>
    </w:p>
    <w:p>
      <w:pPr>
        <w:pStyle w:val="BodyText"/>
        <w:spacing w:line="340" w:lineRule="auto" w:before="112"/>
        <w:ind w:left="1044" w:right="3843"/>
      </w:pPr>
      <w:r>
        <w:rPr/>
        <w:t>flag [0]= TRUE;//P0 thông báo là P0 muon vao mg turn = 1; //thu de nghi P1 vao</w:t>
      </w:r>
    </w:p>
    <w:p>
      <w:pPr>
        <w:pStyle w:val="BodyText"/>
        <w:spacing w:line="340" w:lineRule="auto" w:before="4"/>
        <w:ind w:left="1041" w:right="2119" w:firstLine="2"/>
      </w:pPr>
      <w:r>
        <w:rPr/>
        <w:t>while (turn == 1 &amp;&amp; flag [1]==TRUE); //neu P1 muon vao thi P0 chờ critical_section();</w:t>
      </w:r>
    </w:p>
    <w:p>
      <w:pPr>
        <w:pStyle w:val="BodyText"/>
        <w:spacing w:line="340" w:lineRule="auto" w:before="4"/>
        <w:ind w:left="1041" w:right="5289"/>
      </w:pPr>
      <w:r>
        <w:rPr/>
        <w:t>flag [0] = FALSE; //P0 ra ngoai mg noncritical_section ();</w:t>
      </w:r>
    </w:p>
    <w:p>
      <w:pPr>
        <w:pStyle w:val="BodyText"/>
        <w:spacing w:before="3"/>
        <w:ind w:left="321"/>
      </w:pPr>
      <w:r>
        <w:rPr>
          <w:w w:val="100"/>
        </w:rPr>
        <w:t>}</w:t>
      </w:r>
    </w:p>
    <w:p>
      <w:pPr>
        <w:pStyle w:val="BodyText"/>
        <w:spacing w:line="343" w:lineRule="auto" w:before="113"/>
        <w:ind w:left="321" w:right="7447"/>
      </w:pPr>
      <w:r>
        <w:rPr/>
        <w:t>// tiến trình P1 (i=1) while (TRUE)</w:t>
      </w:r>
    </w:p>
    <w:p>
      <w:pPr>
        <w:pStyle w:val="BodyText"/>
        <w:spacing w:line="263" w:lineRule="exact"/>
        <w:ind w:left="321"/>
      </w:pPr>
      <w:r>
        <w:rPr>
          <w:w w:val="100"/>
        </w:rPr>
        <w:t>{</w:t>
      </w:r>
    </w:p>
    <w:p>
      <w:pPr>
        <w:pStyle w:val="BodyText"/>
        <w:spacing w:line="340" w:lineRule="auto" w:before="113"/>
        <w:ind w:left="1041" w:right="3788"/>
      </w:pPr>
      <w:r>
        <w:rPr/>
        <w:t>flag [1]= TRUE; //P1 thông báo là P1 muon vao mg turn = 0;//thử de nghi P0 vao</w:t>
      </w:r>
    </w:p>
    <w:p>
      <w:pPr>
        <w:pStyle w:val="BodyText"/>
        <w:spacing w:line="340" w:lineRule="auto" w:before="4"/>
        <w:ind w:left="1041" w:right="2121"/>
      </w:pPr>
      <w:r>
        <w:rPr/>
        <w:t>while (turn == 0 &amp;&amp; flag [0]==TRUE); //neu P0 muon vao thi P1 chờ critical_section();</w:t>
      </w:r>
    </w:p>
    <w:p>
      <w:pPr>
        <w:pStyle w:val="BodyText"/>
        <w:spacing w:line="340" w:lineRule="auto" w:before="3"/>
        <w:ind w:left="1041" w:right="5347"/>
      </w:pPr>
      <w:r>
        <w:rPr/>
        <w:t>flag [1] = FALSE;//P1 ra ngoai mg Noncritical_section ();</w:t>
      </w:r>
    </w:p>
    <w:p>
      <w:pPr>
        <w:pStyle w:val="BodyText"/>
        <w:spacing w:before="4"/>
        <w:ind w:left="321"/>
      </w:pPr>
      <w:r>
        <w:rPr>
          <w:w w:val="100"/>
        </w:rPr>
        <w:t>}</w:t>
      </w:r>
    </w:p>
    <w:p>
      <w:pPr>
        <w:spacing w:after="0"/>
        <w:sectPr>
          <w:pgSz w:w="11910" w:h="16840"/>
          <w:pgMar w:header="0" w:footer="371" w:top="1060" w:bottom="980" w:left="1380" w:right="900"/>
        </w:sectPr>
      </w:pPr>
    </w:p>
    <w:p>
      <w:pPr>
        <w:pStyle w:val="BodyText"/>
        <w:spacing w:line="288" w:lineRule="auto" w:before="71"/>
        <w:ind w:left="322" w:right="224" w:hanging="1"/>
        <w:jc w:val="both"/>
      </w:pPr>
      <w:r>
        <w:rPr/>
        <w:pict>
          <v:shape style="position:absolute;margin-left:-38.787552pt;margin-top:384.630219pt;width:672.3pt;height:72pt;mso-position-horizontal-relative:page;mso-position-vertical-relative:page;z-index:-22884864;rotation:315" type="#_x0000_t136" fillcolor="#aaaaaa" stroked="f">
            <o:extrusion v:ext="view" autorotationcenter="t"/>
            <v:textpath style="font-family:&quot;Arial&quot;;font-size:72pt;v-text-kern:t;mso-text-shadow:auto" string="OPEN.PTIT.EDU.VN"/>
            <w10:wrap type="none"/>
          </v:shape>
        </w:pict>
      </w:r>
      <w:r>
        <w:rPr>
          <w:b/>
          <w:i/>
        </w:rPr>
        <w:t>Nhận xét: </w:t>
      </w:r>
      <w:r>
        <w:rPr/>
        <w:t>Nếu cả hai tiến trình đều muốn vào miền găng thì flag [0] = flag [1] =TRUE nhưng giá trị của turn tại một thời điểm chỉ có thể hoặc là 0 hoặc là 1, do vậy chỉ có một tiến trình được vào miền găng và dễ dàng kiểm tra là giải pháp cũng thỏa các điều kiện còn lại.</w:t>
      </w:r>
    </w:p>
    <w:p>
      <w:pPr>
        <w:pStyle w:val="BodyText"/>
        <w:spacing w:before="2"/>
        <w:rPr>
          <w:sz w:val="38"/>
        </w:rPr>
      </w:pPr>
    </w:p>
    <w:p>
      <w:pPr>
        <w:pStyle w:val="Heading4"/>
        <w:ind w:left="321" w:firstLine="0"/>
        <w:rPr>
          <w:b w:val="0"/>
          <w:sz w:val="23"/>
        </w:rPr>
      </w:pPr>
      <w:r>
        <w:rPr/>
        <w:t>B/ Các giải pháp phần cứng</w:t>
      </w:r>
      <w:r>
        <w:rPr>
          <w:b w:val="0"/>
          <w:sz w:val="23"/>
        </w:rPr>
        <w:t>:</w:t>
      </w:r>
    </w:p>
    <w:p>
      <w:pPr>
        <w:pStyle w:val="Heading7"/>
        <w:numPr>
          <w:ilvl w:val="0"/>
          <w:numId w:val="29"/>
        </w:numPr>
        <w:tabs>
          <w:tab w:pos="572" w:val="left" w:leader="none"/>
        </w:tabs>
        <w:spacing w:line="240" w:lineRule="auto" w:before="116" w:after="0"/>
        <w:ind w:left="571" w:right="0" w:hanging="251"/>
        <w:jc w:val="both"/>
        <w:rPr>
          <w:i/>
        </w:rPr>
      </w:pPr>
      <w:r>
        <w:rPr>
          <w:i/>
        </w:rPr>
        <w:t>Cấm</w:t>
      </w:r>
      <w:r>
        <w:rPr>
          <w:i/>
          <w:spacing w:val="-1"/>
        </w:rPr>
        <w:t> </w:t>
      </w:r>
      <w:r>
        <w:rPr>
          <w:i/>
        </w:rPr>
        <w:t>ngắt:</w:t>
      </w:r>
    </w:p>
    <w:p>
      <w:pPr>
        <w:pStyle w:val="BodyText"/>
        <w:spacing w:before="110"/>
        <w:ind w:left="321"/>
        <w:jc w:val="both"/>
      </w:pPr>
      <w:r>
        <w:rPr/>
        <w:t>Tiến trình cấm tất cả các ngắt trước khi vào miền găng, và phục hồi ngắt khi ra khỏi miền găng.</w:t>
      </w:r>
    </w:p>
    <w:p>
      <w:pPr>
        <w:pStyle w:val="BodyText"/>
        <w:spacing w:line="288" w:lineRule="auto" w:before="114"/>
        <w:ind w:left="321" w:right="224"/>
        <w:jc w:val="both"/>
      </w:pPr>
      <w:r>
        <w:rPr/>
        <w:t>Khi đó ngắt đồng hồ cũng không thể xảy ra, do vậy hệ thống không thể tạm dừng hoạt động của tiến trình đang xử lý để cấp phát CPU cho tiến trình khác, nhờ đó tiến trình hiện hành yên tâm thao tác trên miền găng mà không sợ bị tiến trình nào khác tranh chấp, tức là hệ điều hành độc quyền truy xuất miền</w:t>
      </w:r>
      <w:r>
        <w:rPr>
          <w:spacing w:val="-1"/>
        </w:rPr>
        <w:t> </w:t>
      </w:r>
      <w:r>
        <w:rPr/>
        <w:t>găng.</w:t>
      </w:r>
    </w:p>
    <w:p>
      <w:pPr>
        <w:pStyle w:val="BodyText"/>
        <w:spacing w:before="60"/>
        <w:ind w:left="321"/>
        <w:jc w:val="both"/>
      </w:pPr>
      <w:r>
        <w:rPr/>
        <w:t>Nhận xét:</w:t>
      </w:r>
    </w:p>
    <w:p>
      <w:pPr>
        <w:pStyle w:val="BodyText"/>
        <w:spacing w:before="112"/>
        <w:ind w:left="321"/>
        <w:jc w:val="both"/>
      </w:pPr>
      <w:r>
        <w:rPr/>
        <w:t>+ Dễ cài đặt nhưng cấm tất cả các ngắt là nguy hiểm .</w:t>
      </w:r>
    </w:p>
    <w:p>
      <w:pPr>
        <w:pStyle w:val="BodyText"/>
        <w:spacing w:line="288" w:lineRule="auto" w:before="114"/>
        <w:ind w:left="323" w:right="227" w:hanging="1"/>
        <w:jc w:val="both"/>
      </w:pPr>
      <w:r>
        <w:rPr/>
        <w:t>+ Nếu hệ thống có nhiều bộ xử lý, lệnh cấm ngắt chỉ có tác dụng trên bộ xử lý đang xử lý tiến trình, còn các tiến trình hoạt động trên các bộ xử lý khác vẫn có thể truy xuất đến miền găng.</w:t>
      </w:r>
    </w:p>
    <w:p>
      <w:pPr>
        <w:pStyle w:val="BodyText"/>
        <w:spacing w:before="2"/>
        <w:rPr>
          <w:sz w:val="38"/>
        </w:rPr>
      </w:pPr>
    </w:p>
    <w:p>
      <w:pPr>
        <w:pStyle w:val="Heading7"/>
        <w:numPr>
          <w:ilvl w:val="0"/>
          <w:numId w:val="29"/>
        </w:numPr>
        <w:tabs>
          <w:tab w:pos="574" w:val="left" w:leader="none"/>
        </w:tabs>
        <w:spacing w:line="240" w:lineRule="auto" w:before="0" w:after="0"/>
        <w:ind w:left="573" w:right="0" w:hanging="251"/>
        <w:jc w:val="both"/>
        <w:rPr>
          <w:i/>
        </w:rPr>
      </w:pPr>
      <w:r>
        <w:rPr>
          <w:i/>
        </w:rPr>
        <w:t>Sử dụng lệnh TSL (Test and Set</w:t>
      </w:r>
      <w:r>
        <w:rPr>
          <w:i/>
          <w:spacing w:val="-4"/>
        </w:rPr>
        <w:t> </w:t>
      </w:r>
      <w:r>
        <w:rPr>
          <w:i/>
        </w:rPr>
        <w:t>Lock):</w:t>
      </w:r>
    </w:p>
    <w:p>
      <w:pPr>
        <w:pStyle w:val="BodyText"/>
        <w:spacing w:line="288" w:lineRule="auto" w:before="111"/>
        <w:ind w:left="322" w:right="224" w:hanging="1"/>
        <w:jc w:val="both"/>
      </w:pPr>
      <w:r>
        <w:rPr/>
        <w:t>Đa số phần cứng cung cấp lệnh TSL cho phép kiểm tra và cập nhật một vùng nhớ trong một thao tác độc quyền. Nếu có hai lệnh TSL xử lý đồng thời trên hai CPU khác nhau thì chúng sẽ được xử lý tuần tự. Lệnh TSL có cấu trúc như sau:</w:t>
      </w:r>
    </w:p>
    <w:p>
      <w:pPr>
        <w:pStyle w:val="BodyText"/>
        <w:spacing w:before="60"/>
        <w:ind w:left="322"/>
      </w:pPr>
      <w:r>
        <w:rPr/>
        <w:t>boolean Test_And_Set_Lock (boolean lock)</w:t>
      </w:r>
    </w:p>
    <w:p>
      <w:pPr>
        <w:pStyle w:val="BodyText"/>
        <w:spacing w:before="113"/>
        <w:ind w:left="322"/>
      </w:pPr>
      <w:r>
        <w:rPr>
          <w:w w:val="100"/>
        </w:rPr>
        <w:t>{</w:t>
      </w:r>
    </w:p>
    <w:p>
      <w:pPr>
        <w:pStyle w:val="BodyText"/>
        <w:spacing w:line="340" w:lineRule="auto" w:before="112"/>
        <w:ind w:left="1042" w:right="6732"/>
      </w:pPr>
      <w:r>
        <w:rPr/>
        <w:t>boolean temp=lock; lock = TRUE;</w:t>
      </w:r>
    </w:p>
    <w:p>
      <w:pPr>
        <w:pStyle w:val="BodyText"/>
        <w:spacing w:before="4"/>
        <w:ind w:left="1042"/>
      </w:pPr>
      <w:r>
        <w:rPr/>
        <w:t>return temp; //trả về giá trị ban đầu của biến lock</w:t>
      </w:r>
    </w:p>
    <w:p>
      <w:pPr>
        <w:pStyle w:val="BodyText"/>
        <w:spacing w:before="112"/>
        <w:ind w:left="323"/>
      </w:pPr>
      <w:r>
        <w:rPr>
          <w:w w:val="100"/>
        </w:rPr>
        <w:t>}</w:t>
      </w:r>
    </w:p>
    <w:p>
      <w:pPr>
        <w:pStyle w:val="BodyText"/>
        <w:spacing w:line="288" w:lineRule="auto" w:before="114"/>
        <w:ind w:left="321" w:right="224" w:firstLine="1"/>
        <w:jc w:val="both"/>
      </w:pPr>
      <w:r>
        <w:rPr/>
        <w:t>Có thể cài đặt giải pháp truy xuất độc quyền với TSL bằng cách sử dụng thêm một biến lock dùng chung được khởi gán là FALSE. Tiến trình phải kiểm tra giá trị của biến lock trước khi vào miền găng, nếu lock = FALSE, tiến trình có thể vào miền găng.</w:t>
      </w:r>
    </w:p>
    <w:p>
      <w:pPr>
        <w:pStyle w:val="BodyText"/>
        <w:spacing w:line="343" w:lineRule="auto" w:before="60"/>
        <w:ind w:left="322" w:right="5503"/>
        <w:jc w:val="both"/>
      </w:pPr>
      <w:r>
        <w:rPr/>
        <w:t>boolean lock=FALSE; //biến dùng chung while (TRUE)</w:t>
      </w:r>
    </w:p>
    <w:p>
      <w:pPr>
        <w:pStyle w:val="BodyText"/>
        <w:spacing w:line="263" w:lineRule="exact"/>
        <w:ind w:left="322"/>
      </w:pPr>
      <w:r>
        <w:rPr>
          <w:w w:val="100"/>
        </w:rPr>
        <w:t>{</w:t>
      </w:r>
    </w:p>
    <w:p>
      <w:pPr>
        <w:pStyle w:val="BodyText"/>
        <w:spacing w:line="340" w:lineRule="auto" w:before="113"/>
        <w:ind w:left="1042" w:right="5329"/>
      </w:pPr>
      <w:r>
        <w:rPr/>
        <w:t>while (Test_And_Set_Lock(lock)); critical_section ();</w:t>
      </w:r>
    </w:p>
    <w:p>
      <w:pPr>
        <w:pStyle w:val="BodyText"/>
        <w:spacing w:line="340" w:lineRule="auto" w:before="4"/>
        <w:ind w:left="1042" w:right="6543"/>
      </w:pPr>
      <w:r>
        <w:rPr/>
        <w:t>lock = FALSE; noncritical_section ();</w:t>
      </w:r>
    </w:p>
    <w:p>
      <w:pPr>
        <w:pStyle w:val="BodyText"/>
        <w:spacing w:before="3"/>
        <w:ind w:left="322"/>
      </w:pPr>
      <w:r>
        <w:rPr>
          <w:w w:val="100"/>
        </w:rPr>
        <w:t>}</w:t>
      </w:r>
    </w:p>
    <w:p>
      <w:pPr>
        <w:pStyle w:val="BodyText"/>
        <w:spacing w:line="288" w:lineRule="auto" w:before="113"/>
        <w:ind w:left="322" w:right="225" w:hanging="1"/>
        <w:jc w:val="both"/>
      </w:pPr>
      <w:r>
        <w:rPr>
          <w:b/>
          <w:i/>
        </w:rPr>
        <w:t>Nhận xét: </w:t>
      </w:r>
      <w:r>
        <w:rPr/>
        <w:t>Nhóm giải pháp “busy and waiting” đều phải thực hiện một vòng lặp để kiểm tra xem có được vào miền găng hay không nên tiến trình đang chờ vẫn chiếm dụng CPU. Do đó cần tránh các giải pháp “ busy waiting “ nếu có thể.</w:t>
      </w:r>
    </w:p>
    <w:p>
      <w:pPr>
        <w:spacing w:after="0" w:line="288" w:lineRule="auto"/>
        <w:jc w:val="both"/>
        <w:sectPr>
          <w:pgSz w:w="11910" w:h="16840"/>
          <w:pgMar w:header="0" w:footer="371" w:top="1060" w:bottom="980" w:left="1380" w:right="900"/>
        </w:sectPr>
      </w:pPr>
    </w:p>
    <w:p>
      <w:pPr>
        <w:spacing w:before="74"/>
        <w:ind w:left="321" w:right="0" w:firstLine="0"/>
        <w:jc w:val="left"/>
        <w:rPr>
          <w:b/>
          <w:sz w:val="23"/>
        </w:rPr>
      </w:pPr>
      <w:r>
        <w:rPr/>
        <w:pict>
          <v:shape style="position:absolute;margin-left:-38.787552pt;margin-top:384.630219pt;width:672.3pt;height:72pt;mso-position-horizontal-relative:page;mso-position-vertical-relative:page;z-index:-22884352;rotation:315" type="#_x0000_t136" fillcolor="#aaaaaa" stroked="f">
            <o:extrusion v:ext="view" autorotationcenter="t"/>
            <v:textpath style="font-family:&quot;Arial&quot;;font-size:72pt;v-text-kern:t;mso-text-shadow:auto" string="OPEN.PTIT.EDU.VN"/>
            <w10:wrap type="none"/>
          </v:shape>
        </w:pict>
      </w:r>
      <w:r>
        <w:rPr>
          <w:b/>
          <w:sz w:val="23"/>
        </w:rPr>
        <w:t>3.4.3.2. Nhóm giải pháp “SLEEP and WAKEUP “ (ngủ và đánh thức)</w:t>
      </w:r>
    </w:p>
    <w:p>
      <w:pPr>
        <w:pStyle w:val="Heading7"/>
        <w:numPr>
          <w:ilvl w:val="0"/>
          <w:numId w:val="30"/>
        </w:numPr>
        <w:tabs>
          <w:tab w:pos="571" w:val="left" w:leader="none"/>
        </w:tabs>
        <w:spacing w:line="240" w:lineRule="auto" w:before="112" w:after="0"/>
        <w:ind w:left="570" w:right="0" w:hanging="250"/>
        <w:jc w:val="left"/>
        <w:rPr>
          <w:i/>
        </w:rPr>
      </w:pPr>
      <w:r>
        <w:rPr>
          <w:i/>
        </w:rPr>
        <w:t>Sử dụng lệnh SLEEP VÀ</w:t>
      </w:r>
      <w:r>
        <w:rPr>
          <w:i/>
          <w:spacing w:val="-6"/>
        </w:rPr>
        <w:t> </w:t>
      </w:r>
      <w:r>
        <w:rPr>
          <w:i/>
        </w:rPr>
        <w:t>WAKEUP</w:t>
      </w:r>
    </w:p>
    <w:p>
      <w:pPr>
        <w:pStyle w:val="BodyText"/>
        <w:spacing w:line="288" w:lineRule="auto" w:before="111"/>
        <w:ind w:left="321" w:right="224" w:hanging="1"/>
        <w:jc w:val="both"/>
      </w:pPr>
      <w:r>
        <w:rPr/>
        <w:t>Hệ điều hành cung cấp hai lệnh SLEEP VÀ WAKEUP. Nếu tiến trình gọi lệnh SLEEP, hệ điều hành sẽ chuyển tiến trình sang “danh sách sẵn sàng”, lấy lại CPU cấp cho tiến trình khác. Nếu  tiến trình gọi lệnh WAKEUP, hệ điều hành sẽ chọn một tiến trình trong ready list, cho thực hiện tiếp. Khi một tiến trình chưa đủ điều kiện vào miền găng, nó gọi SLEEP để tự khóa, đến khi có một tiến trình khác gọi WAKEUP để giải phóng cho nó. Một tiến trình gọi WAKEUP khi ra khỏi miền găng để đánh thức một tiến trình đang chờ, tạo cơ hội cho tiến trình này vào miền</w:t>
      </w:r>
      <w:r>
        <w:rPr>
          <w:spacing w:val="-30"/>
        </w:rPr>
        <w:t> </w:t>
      </w:r>
      <w:r>
        <w:rPr/>
        <w:t>găng.</w:t>
      </w:r>
    </w:p>
    <w:p>
      <w:pPr>
        <w:pStyle w:val="BodyText"/>
        <w:spacing w:line="288" w:lineRule="auto" w:before="60"/>
        <w:ind w:left="323" w:right="224" w:hanging="1"/>
        <w:jc w:val="both"/>
      </w:pPr>
      <w:r>
        <w:rPr/>
        <w:t>Việc sử dụng hai lệnh SLEEP VÀ WAKEUP thực không đơn giản, rất dễ bị lỗi. Thực vậy, ta xét một chương trình giải quyết bài toán miền găng như sau:</w:t>
      </w:r>
    </w:p>
    <w:p>
      <w:pPr>
        <w:pStyle w:val="BodyText"/>
        <w:spacing w:before="61"/>
        <w:ind w:left="321"/>
        <w:jc w:val="both"/>
      </w:pPr>
      <w:r>
        <w:rPr/>
        <w:t>//busy và blocked là hai biến dùng chung.</w:t>
      </w:r>
    </w:p>
    <w:p>
      <w:pPr>
        <w:pStyle w:val="BodyText"/>
        <w:spacing w:line="288" w:lineRule="auto" w:before="112"/>
        <w:ind w:left="322" w:right="224" w:hanging="1"/>
        <w:jc w:val="both"/>
      </w:pPr>
      <w:r>
        <w:rPr/>
        <w:t>int busy=FALSE; // TRUE là có tiến trình trong miền găng, FALSE là không có tiến trình trong miền găng.</w:t>
      </w:r>
    </w:p>
    <w:p>
      <w:pPr>
        <w:pStyle w:val="BodyText"/>
        <w:spacing w:before="60"/>
        <w:ind w:left="322"/>
      </w:pPr>
      <w:r>
        <w:rPr/>
        <w:t>int blocked=0; // đếm số lượng tiến trình đang bị khóa</w:t>
      </w:r>
    </w:p>
    <w:p>
      <w:pPr>
        <w:pStyle w:val="BodyText"/>
        <w:spacing w:before="113"/>
        <w:ind w:left="322"/>
      </w:pPr>
      <w:r>
        <w:rPr/>
        <w:t>while (TRUE) //để cho một tiến trình có thể vào mg nhiều lần</w:t>
      </w:r>
    </w:p>
    <w:p>
      <w:pPr>
        <w:pStyle w:val="BodyText"/>
        <w:spacing w:before="112"/>
        <w:ind w:left="322"/>
      </w:pPr>
      <w:r>
        <w:rPr>
          <w:w w:val="100"/>
        </w:rPr>
        <w:t>{</w:t>
      </w:r>
    </w:p>
    <w:p>
      <w:pPr>
        <w:pStyle w:val="BodyText"/>
        <w:spacing w:before="114"/>
        <w:ind w:left="1042"/>
      </w:pPr>
      <w:r>
        <w:rPr/>
        <w:t>if (busy)</w:t>
      </w:r>
    </w:p>
    <w:p>
      <w:pPr>
        <w:pStyle w:val="BodyText"/>
        <w:spacing w:before="112"/>
        <w:ind w:left="1042"/>
      </w:pPr>
      <w:r>
        <w:rPr>
          <w:w w:val="100"/>
        </w:rPr>
        <w:t>{</w:t>
      </w:r>
    </w:p>
    <w:p>
      <w:pPr>
        <w:pStyle w:val="BodyText"/>
        <w:spacing w:line="340" w:lineRule="auto" w:before="114"/>
        <w:ind w:left="1762" w:right="5723"/>
      </w:pPr>
      <w:r>
        <w:rPr/>
        <w:t>blocked = blocked + 1; sleep();</w:t>
      </w:r>
    </w:p>
    <w:p>
      <w:pPr>
        <w:pStyle w:val="BodyText"/>
        <w:spacing w:before="4"/>
        <w:ind w:left="1042"/>
      </w:pPr>
      <w:r>
        <w:rPr>
          <w:w w:val="100"/>
        </w:rPr>
        <w:t>}</w:t>
      </w:r>
    </w:p>
    <w:p>
      <w:pPr>
        <w:pStyle w:val="BodyText"/>
        <w:tabs>
          <w:tab w:pos="1762" w:val="left" w:leader="none"/>
        </w:tabs>
        <w:spacing w:line="343" w:lineRule="auto" w:before="112"/>
        <w:ind w:left="1042" w:right="6516"/>
      </w:pPr>
      <w:r>
        <w:rPr/>
        <w:t>else</w:t>
        <w:tab/>
        <w:t>busy = </w:t>
      </w:r>
      <w:r>
        <w:rPr>
          <w:spacing w:val="-5"/>
        </w:rPr>
        <w:t>TRUE; </w:t>
      </w:r>
      <w:r>
        <w:rPr/>
        <w:t>critical-section (); busy =</w:t>
      </w:r>
      <w:r>
        <w:rPr>
          <w:spacing w:val="-2"/>
        </w:rPr>
        <w:t> </w:t>
      </w:r>
      <w:r>
        <w:rPr/>
        <w:t>FALSE;</w:t>
      </w:r>
    </w:p>
    <w:p>
      <w:pPr>
        <w:pStyle w:val="BodyText"/>
        <w:spacing w:line="261" w:lineRule="exact"/>
        <w:ind w:left="1042"/>
      </w:pPr>
      <w:r>
        <w:rPr/>
        <w:t>if</w:t>
      </w:r>
      <w:r>
        <w:rPr>
          <w:spacing w:val="57"/>
        </w:rPr>
        <w:t> </w:t>
      </w:r>
      <w:r>
        <w:rPr/>
        <w:t>(blocked&gt;0)</w:t>
      </w:r>
    </w:p>
    <w:p>
      <w:pPr>
        <w:pStyle w:val="BodyText"/>
        <w:spacing w:before="113"/>
        <w:ind w:left="1042"/>
      </w:pPr>
      <w:r>
        <w:rPr>
          <w:w w:val="100"/>
        </w:rPr>
        <w:t>{</w:t>
      </w:r>
    </w:p>
    <w:p>
      <w:pPr>
        <w:pStyle w:val="BodyText"/>
        <w:spacing w:line="343" w:lineRule="auto" w:before="113"/>
        <w:ind w:left="1762" w:right="3609"/>
      </w:pPr>
      <w:r>
        <w:rPr/>
        <w:t>wakeup(); //đánh thức một tiến trình đang chờ blocked = blocked - 1;</w:t>
      </w:r>
    </w:p>
    <w:p>
      <w:pPr>
        <w:pStyle w:val="BodyText"/>
        <w:spacing w:line="263" w:lineRule="exact"/>
        <w:ind w:left="1042"/>
      </w:pPr>
      <w:r>
        <w:rPr>
          <w:w w:val="100"/>
        </w:rPr>
        <w:t>}</w:t>
      </w:r>
    </w:p>
    <w:p>
      <w:pPr>
        <w:pStyle w:val="BodyText"/>
        <w:spacing w:before="113"/>
        <w:ind w:left="1042"/>
      </w:pPr>
      <w:r>
        <w:rPr/>
        <w:t>Noncritical-section ();</w:t>
      </w:r>
    </w:p>
    <w:p>
      <w:pPr>
        <w:pStyle w:val="BodyText"/>
        <w:spacing w:before="113"/>
        <w:ind w:left="322"/>
      </w:pPr>
      <w:r>
        <w:rPr>
          <w:w w:val="100"/>
        </w:rPr>
        <w:t>}</w:t>
      </w:r>
    </w:p>
    <w:p>
      <w:pPr>
        <w:pStyle w:val="BodyText"/>
        <w:rPr>
          <w:sz w:val="20"/>
        </w:rPr>
      </w:pPr>
    </w:p>
    <w:p>
      <w:pPr>
        <w:pStyle w:val="BodyText"/>
        <w:spacing w:before="7"/>
        <w:rPr>
          <w:sz w:val="22"/>
        </w:rPr>
      </w:pPr>
    </w:p>
    <w:p>
      <w:pPr>
        <w:pStyle w:val="BodyText"/>
        <w:ind w:left="322"/>
        <w:jc w:val="both"/>
      </w:pPr>
      <w:r>
        <w:rPr/>
        <w:t>Nhận xét:</w:t>
      </w:r>
    </w:p>
    <w:p>
      <w:pPr>
        <w:pStyle w:val="ListParagraph"/>
        <w:numPr>
          <w:ilvl w:val="0"/>
          <w:numId w:val="22"/>
        </w:numPr>
        <w:tabs>
          <w:tab w:pos="470" w:val="left" w:leader="none"/>
        </w:tabs>
        <w:spacing w:line="288" w:lineRule="auto" w:before="114" w:after="0"/>
        <w:ind w:left="321" w:right="226" w:firstLine="0"/>
        <w:jc w:val="both"/>
        <w:rPr>
          <w:sz w:val="23"/>
        </w:rPr>
      </w:pPr>
      <w:r>
        <w:rPr>
          <w:sz w:val="23"/>
        </w:rPr>
        <w:t>Có thể vi phạm điều kiện thứ 1 là có hai tiến trình trong miền găng cùng lúc. Thực vậy, giả sử tiến trình A kiểm tra biến busy, thấy busy=FALSE, nhưng chưa kịp gán busy=TRUE thì đến lượt tiến trình B. B thấy busy=FALSE, B gán busy=TRUE và vào miền găng. Trong khi B chưa ra khỏi miền găng thì đến lượt A, A gán busy=TRUE và vào miền</w:t>
      </w:r>
      <w:r>
        <w:rPr>
          <w:spacing w:val="-14"/>
          <w:sz w:val="23"/>
        </w:rPr>
        <w:t> </w:t>
      </w:r>
      <w:r>
        <w:rPr>
          <w:sz w:val="23"/>
        </w:rPr>
        <w:t>găng!</w:t>
      </w:r>
    </w:p>
    <w:p>
      <w:pPr>
        <w:pStyle w:val="ListParagraph"/>
        <w:numPr>
          <w:ilvl w:val="0"/>
          <w:numId w:val="22"/>
        </w:numPr>
        <w:tabs>
          <w:tab w:pos="458" w:val="left" w:leader="none"/>
        </w:tabs>
        <w:spacing w:line="288" w:lineRule="auto" w:before="60" w:after="0"/>
        <w:ind w:left="321" w:right="225" w:firstLine="0"/>
        <w:jc w:val="both"/>
        <w:rPr>
          <w:sz w:val="23"/>
        </w:rPr>
      </w:pPr>
      <w:r>
        <w:rPr>
          <w:sz w:val="23"/>
        </w:rPr>
        <w:t>Có thể vi phạm điều kiện thứ ba là một tiến trình có thể bị ngăn chặn vào miền găng bởi một tiến trình khác không ở trong miền găng. Ví dụ giả sử tiến trình A vào miền găng, và trước khi nó rời khỏi</w:t>
      </w:r>
      <w:r>
        <w:rPr>
          <w:spacing w:val="16"/>
          <w:sz w:val="23"/>
        </w:rPr>
        <w:t> </w:t>
      </w:r>
      <w:r>
        <w:rPr>
          <w:sz w:val="23"/>
        </w:rPr>
        <w:t>miền</w:t>
      </w:r>
      <w:r>
        <w:rPr>
          <w:spacing w:val="17"/>
          <w:sz w:val="23"/>
        </w:rPr>
        <w:t> </w:t>
      </w:r>
      <w:r>
        <w:rPr>
          <w:sz w:val="23"/>
        </w:rPr>
        <w:t>găng</w:t>
      </w:r>
      <w:r>
        <w:rPr>
          <w:spacing w:val="18"/>
          <w:sz w:val="23"/>
        </w:rPr>
        <w:t> </w:t>
      </w:r>
      <w:r>
        <w:rPr>
          <w:sz w:val="23"/>
        </w:rPr>
        <w:t>thì</w:t>
      </w:r>
      <w:r>
        <w:rPr>
          <w:spacing w:val="17"/>
          <w:sz w:val="23"/>
        </w:rPr>
        <w:t> </w:t>
      </w:r>
      <w:r>
        <w:rPr>
          <w:sz w:val="23"/>
        </w:rPr>
        <w:t>tiến</w:t>
      </w:r>
      <w:r>
        <w:rPr>
          <w:spacing w:val="18"/>
          <w:sz w:val="23"/>
        </w:rPr>
        <w:t> </w:t>
      </w:r>
      <w:r>
        <w:rPr>
          <w:sz w:val="23"/>
        </w:rPr>
        <w:t>trình</w:t>
      </w:r>
      <w:r>
        <w:rPr>
          <w:spacing w:val="17"/>
          <w:sz w:val="23"/>
        </w:rPr>
        <w:t> </w:t>
      </w:r>
      <w:r>
        <w:rPr>
          <w:sz w:val="23"/>
        </w:rPr>
        <w:t>B</w:t>
      </w:r>
      <w:r>
        <w:rPr>
          <w:spacing w:val="17"/>
          <w:sz w:val="23"/>
        </w:rPr>
        <w:t> </w:t>
      </w:r>
      <w:r>
        <w:rPr>
          <w:sz w:val="23"/>
        </w:rPr>
        <w:t>được</w:t>
      </w:r>
      <w:r>
        <w:rPr>
          <w:spacing w:val="16"/>
          <w:sz w:val="23"/>
        </w:rPr>
        <w:t> </w:t>
      </w:r>
      <w:r>
        <w:rPr>
          <w:sz w:val="23"/>
        </w:rPr>
        <w:t>kích</w:t>
      </w:r>
      <w:r>
        <w:rPr>
          <w:spacing w:val="17"/>
          <w:sz w:val="23"/>
        </w:rPr>
        <w:t> </w:t>
      </w:r>
      <w:r>
        <w:rPr>
          <w:sz w:val="23"/>
        </w:rPr>
        <w:t>hoạt.</w:t>
      </w:r>
      <w:r>
        <w:rPr>
          <w:spacing w:val="18"/>
          <w:sz w:val="23"/>
        </w:rPr>
        <w:t> </w:t>
      </w:r>
      <w:r>
        <w:rPr>
          <w:sz w:val="23"/>
        </w:rPr>
        <w:t>Tiến</w:t>
      </w:r>
      <w:r>
        <w:rPr>
          <w:spacing w:val="17"/>
          <w:sz w:val="23"/>
        </w:rPr>
        <w:t> </w:t>
      </w:r>
      <w:r>
        <w:rPr>
          <w:sz w:val="23"/>
        </w:rPr>
        <w:t>trình</w:t>
      </w:r>
      <w:r>
        <w:rPr>
          <w:spacing w:val="18"/>
          <w:sz w:val="23"/>
        </w:rPr>
        <w:t> </w:t>
      </w:r>
      <w:r>
        <w:rPr>
          <w:sz w:val="23"/>
        </w:rPr>
        <w:t>B</w:t>
      </w:r>
      <w:r>
        <w:rPr>
          <w:spacing w:val="17"/>
          <w:sz w:val="23"/>
        </w:rPr>
        <w:t> </w:t>
      </w:r>
      <w:r>
        <w:rPr>
          <w:sz w:val="23"/>
        </w:rPr>
        <w:t>thử</w:t>
      </w:r>
      <w:r>
        <w:rPr>
          <w:spacing w:val="18"/>
          <w:sz w:val="23"/>
        </w:rPr>
        <w:t> </w:t>
      </w:r>
      <w:r>
        <w:rPr>
          <w:sz w:val="23"/>
        </w:rPr>
        <w:t>vào</w:t>
      </w:r>
      <w:r>
        <w:rPr>
          <w:spacing w:val="17"/>
          <w:sz w:val="23"/>
        </w:rPr>
        <w:t> </w:t>
      </w:r>
      <w:r>
        <w:rPr>
          <w:sz w:val="23"/>
        </w:rPr>
        <w:t>miền</w:t>
      </w:r>
      <w:r>
        <w:rPr>
          <w:spacing w:val="17"/>
          <w:sz w:val="23"/>
        </w:rPr>
        <w:t> </w:t>
      </w:r>
      <w:r>
        <w:rPr>
          <w:sz w:val="23"/>
        </w:rPr>
        <w:t>găng</w:t>
      </w:r>
      <w:r>
        <w:rPr>
          <w:spacing w:val="18"/>
          <w:sz w:val="23"/>
        </w:rPr>
        <w:t> </w:t>
      </w:r>
      <w:r>
        <w:rPr>
          <w:sz w:val="23"/>
        </w:rPr>
        <w:t>nhưng</w:t>
      </w:r>
      <w:r>
        <w:rPr>
          <w:spacing w:val="14"/>
          <w:sz w:val="23"/>
        </w:rPr>
        <w:t> </w:t>
      </w:r>
      <w:r>
        <w:rPr>
          <w:sz w:val="23"/>
        </w:rPr>
        <w:t>nó</w:t>
      </w:r>
      <w:r>
        <w:rPr>
          <w:spacing w:val="18"/>
          <w:sz w:val="23"/>
        </w:rPr>
        <w:t> </w:t>
      </w:r>
      <w:r>
        <w:rPr>
          <w:sz w:val="23"/>
        </w:rPr>
        <w:t>nhận</w:t>
      </w:r>
    </w:p>
    <w:p>
      <w:pPr>
        <w:spacing w:after="0" w:line="288" w:lineRule="auto"/>
        <w:jc w:val="both"/>
        <w:rPr>
          <w:sz w:val="23"/>
        </w:rPr>
        <w:sectPr>
          <w:pgSz w:w="11910" w:h="16840"/>
          <w:pgMar w:header="0" w:footer="371" w:top="1060" w:bottom="980" w:left="1380" w:right="900"/>
        </w:sectPr>
      </w:pPr>
    </w:p>
    <w:p>
      <w:pPr>
        <w:pStyle w:val="BodyText"/>
        <w:spacing w:line="288" w:lineRule="auto" w:before="71"/>
        <w:ind w:left="321" w:right="224" w:hanging="1"/>
        <w:jc w:val="both"/>
      </w:pPr>
      <w:r>
        <w:rPr/>
        <w:pict>
          <v:shape style="position:absolute;margin-left:-38.787552pt;margin-top:384.630219pt;width:672.3pt;height:72pt;mso-position-horizontal-relative:page;mso-position-vertical-relative:page;z-index:-22883840;rotation:315" type="#_x0000_t136" fillcolor="#aaaaaa" stroked="f">
            <o:extrusion v:ext="view" autorotationcenter="t"/>
            <v:textpath style="font-family:&quot;Arial&quot;;font-size:72pt;v-text-kern:t;mso-text-shadow:auto" string="OPEN.PTIT.EDU.VN"/>
            <w10:wrap type="none"/>
          </v:shape>
        </w:pict>
      </w:r>
      <w:r>
        <w:rPr/>
        <w:t>thấy A đang ở trong đó, do vậy B tăng giá trị biến blocked và chuẩn bị gọi SLEEP để tự khoá. Tuy nhiên trước khi B có thể thực hiện SLEEP, tiến trình A lại được tái kích hoạt và ra khỏi miền găng. Khi ra khỏi miền găng A nhận thấy có một tiến trình đang chờ (blocked=1) nên gọi WAKEUP và giảm giá trị của blocked. Khi đó tín hiệu WAKEUP sẽ lạc mất do tiến trình B chưa thật sự “ ngủ “ để nhận tín hiệu đánh thức ! Khi tiến trình B được tiếp tục xử lý, nó mới goi SLEEP và tự ngủ vĩnh viễn</w:t>
      </w:r>
      <w:r>
        <w:rPr>
          <w:spacing w:val="-4"/>
        </w:rPr>
        <w:t> </w:t>
      </w:r>
      <w:r>
        <w:rPr/>
        <w:t>!</w:t>
      </w:r>
    </w:p>
    <w:p>
      <w:pPr>
        <w:pStyle w:val="BodyText"/>
        <w:spacing w:line="288" w:lineRule="auto" w:before="61"/>
        <w:ind w:left="321" w:right="225" w:hanging="1"/>
        <w:jc w:val="both"/>
      </w:pPr>
      <w:r>
        <w:rPr/>
        <w:t>Lỗi này xảy ra do việc kiểm tra biến busy và việc gọi SLEEP là những hành động tách biệt, có thể bị ngắt giữa chừng trong quá trình xử lý. Để tránh những tình huống tương tự, hệ điều hành cung cấp những cơ chế đồng bộ hóa như Semaphore, Monitor dựa trên ý tưởng của chiến lược “SLEEP and WAKEUP” nhưng việc kiểm tra điều kiện vào miền găng và việc chờ xây dựng thành một hành động độc quyền, giúp việc giải quyết bài toán miền găng an toàn, hiệu qủa hơn.</w:t>
      </w:r>
    </w:p>
    <w:p>
      <w:pPr>
        <w:pStyle w:val="BodyText"/>
        <w:spacing w:before="2"/>
        <w:rPr>
          <w:sz w:val="38"/>
        </w:rPr>
      </w:pPr>
    </w:p>
    <w:p>
      <w:pPr>
        <w:pStyle w:val="Heading7"/>
        <w:numPr>
          <w:ilvl w:val="0"/>
          <w:numId w:val="30"/>
        </w:numPr>
        <w:tabs>
          <w:tab w:pos="573" w:val="left" w:leader="none"/>
        </w:tabs>
        <w:spacing w:line="240" w:lineRule="auto" w:before="0" w:after="0"/>
        <w:ind w:left="572" w:right="0" w:hanging="251"/>
        <w:jc w:val="left"/>
        <w:rPr>
          <w:i/>
        </w:rPr>
      </w:pPr>
      <w:r>
        <w:rPr>
          <w:i/>
        </w:rPr>
        <w:t>Sử dụng cấu trúc</w:t>
      </w:r>
      <w:r>
        <w:rPr>
          <w:i/>
          <w:spacing w:val="-2"/>
        </w:rPr>
        <w:t> </w:t>
      </w:r>
      <w:r>
        <w:rPr>
          <w:i/>
        </w:rPr>
        <w:t>Semaphore:</w:t>
      </w:r>
    </w:p>
    <w:p>
      <w:pPr>
        <w:pStyle w:val="BodyText"/>
        <w:spacing w:line="288" w:lineRule="auto" w:before="110"/>
        <w:ind w:left="323" w:hanging="1"/>
      </w:pPr>
      <w:r>
        <w:rPr/>
        <w:t>Semaphore là cấu trúc được Dijkstra đề xuất vào 1965, semaphore s là một biến có các thuộc tính sau:</w:t>
      </w:r>
    </w:p>
    <w:p>
      <w:pPr>
        <w:pStyle w:val="ListParagraph"/>
        <w:numPr>
          <w:ilvl w:val="0"/>
          <w:numId w:val="22"/>
        </w:numPr>
        <w:tabs>
          <w:tab w:pos="458" w:val="left" w:leader="none"/>
        </w:tabs>
        <w:spacing w:line="240" w:lineRule="auto" w:before="60" w:after="0"/>
        <w:ind w:left="457" w:right="0" w:hanging="135"/>
        <w:jc w:val="left"/>
        <w:rPr>
          <w:sz w:val="23"/>
        </w:rPr>
      </w:pPr>
      <w:r>
        <w:rPr>
          <w:sz w:val="23"/>
        </w:rPr>
        <w:t>Một giá trị nguyên dương</w:t>
      </w:r>
      <w:r>
        <w:rPr>
          <w:spacing w:val="-5"/>
          <w:sz w:val="23"/>
        </w:rPr>
        <w:t> </w:t>
      </w:r>
      <w:r>
        <w:rPr>
          <w:sz w:val="23"/>
        </w:rPr>
        <w:t>e</w:t>
      </w:r>
    </w:p>
    <w:p>
      <w:pPr>
        <w:pStyle w:val="ListParagraph"/>
        <w:numPr>
          <w:ilvl w:val="0"/>
          <w:numId w:val="22"/>
        </w:numPr>
        <w:tabs>
          <w:tab w:pos="458" w:val="left" w:leader="none"/>
        </w:tabs>
        <w:spacing w:line="240" w:lineRule="auto" w:before="114" w:after="0"/>
        <w:ind w:left="457" w:right="0" w:hanging="135"/>
        <w:jc w:val="left"/>
        <w:rPr>
          <w:sz w:val="23"/>
        </w:rPr>
      </w:pPr>
      <w:r>
        <w:rPr>
          <w:sz w:val="23"/>
        </w:rPr>
        <w:t>Một hàng đợi f lưu danh sách các tiến trình đang chờ trên semaphore</w:t>
      </w:r>
      <w:r>
        <w:rPr>
          <w:spacing w:val="-16"/>
          <w:sz w:val="23"/>
        </w:rPr>
        <w:t> </w:t>
      </w:r>
      <w:r>
        <w:rPr>
          <w:sz w:val="23"/>
        </w:rPr>
        <w:t>s</w:t>
      </w:r>
    </w:p>
    <w:p>
      <w:pPr>
        <w:pStyle w:val="ListParagraph"/>
        <w:numPr>
          <w:ilvl w:val="0"/>
          <w:numId w:val="22"/>
        </w:numPr>
        <w:tabs>
          <w:tab w:pos="458" w:val="left" w:leader="none"/>
        </w:tabs>
        <w:spacing w:line="240" w:lineRule="auto" w:before="112" w:after="0"/>
        <w:ind w:left="457" w:right="0" w:hanging="135"/>
        <w:jc w:val="left"/>
        <w:rPr>
          <w:sz w:val="23"/>
        </w:rPr>
      </w:pPr>
      <w:r>
        <w:rPr>
          <w:sz w:val="23"/>
        </w:rPr>
        <w:t>Có hai thao tác được định nghĩa trên semaphore</w:t>
      </w:r>
      <w:r>
        <w:rPr>
          <w:spacing w:val="-11"/>
          <w:sz w:val="23"/>
        </w:rPr>
        <w:t> </w:t>
      </w:r>
      <w:r>
        <w:rPr>
          <w:sz w:val="23"/>
        </w:rPr>
        <w:t>s:</w:t>
      </w:r>
    </w:p>
    <w:p>
      <w:pPr>
        <w:pStyle w:val="BodyText"/>
        <w:spacing w:line="343" w:lineRule="auto" w:before="114"/>
        <w:ind w:left="321" w:right="1015"/>
      </w:pPr>
      <w:r>
        <w:rPr/>
        <w:t>Down(s): e=e-1. Nếu e &lt; 0 thì tiến trình phải chờ trong f, ngược lại tiến trình tiếp tục. Up(s): e=e+1. Nếu e&lt;=0 thì chọn một tiến trình trong f cho tiếp tục thực hiện (đánh thức). Gọi P là tiến trình thực hiện thao tác Down(s) hay Up(s):</w:t>
      </w:r>
    </w:p>
    <w:p>
      <w:pPr>
        <w:pStyle w:val="BodyText"/>
        <w:spacing w:line="261" w:lineRule="exact"/>
        <w:ind w:left="322"/>
      </w:pPr>
      <w:r>
        <w:rPr/>
        <w:t>Down(s)</w:t>
      </w:r>
    </w:p>
    <w:p>
      <w:pPr>
        <w:pStyle w:val="BodyText"/>
        <w:tabs>
          <w:tab w:pos="719" w:val="left" w:leader="none"/>
        </w:tabs>
        <w:spacing w:before="114"/>
        <w:ind w:right="7760"/>
        <w:jc w:val="right"/>
      </w:pPr>
      <w:r>
        <w:rPr/>
        <w:t>{</w:t>
        <w:tab/>
        <w:t>e = e -</w:t>
      </w:r>
      <w:r>
        <w:rPr>
          <w:spacing w:val="-5"/>
        </w:rPr>
        <w:t> </w:t>
      </w:r>
      <w:r>
        <w:rPr/>
        <w:t>1;</w:t>
      </w:r>
    </w:p>
    <w:p>
      <w:pPr>
        <w:pStyle w:val="BodyText"/>
        <w:spacing w:before="112"/>
        <w:ind w:right="7766"/>
        <w:jc w:val="right"/>
      </w:pPr>
      <w:r>
        <w:rPr/>
        <w:t>if (e &lt;</w:t>
      </w:r>
      <w:r>
        <w:rPr>
          <w:spacing w:val="-4"/>
        </w:rPr>
        <w:t> </w:t>
      </w:r>
      <w:r>
        <w:rPr/>
        <w:t>0)</w:t>
      </w:r>
    </w:p>
    <w:p>
      <w:pPr>
        <w:pStyle w:val="BodyText"/>
        <w:tabs>
          <w:tab w:pos="1762" w:val="left" w:leader="none"/>
          <w:tab w:pos="3922" w:val="left" w:leader="none"/>
        </w:tabs>
        <w:spacing w:line="343" w:lineRule="auto" w:before="112"/>
        <w:ind w:left="1762" w:right="2337" w:hanging="721"/>
      </w:pPr>
      <w:r>
        <w:rPr/>
        <w:t>{</w:t>
        <w:tab/>
        <w:t>status(P)= blocked; //chuyển P sang trạng thái bị khoá (chờ) enter(P,f);</w:t>
        <w:tab/>
        <w:t>//cho P vào hàng đợi</w:t>
      </w:r>
      <w:r>
        <w:rPr>
          <w:spacing w:val="-4"/>
        </w:rPr>
        <w:t> </w:t>
      </w:r>
      <w:r>
        <w:rPr/>
        <w:t>f</w:t>
      </w:r>
    </w:p>
    <w:p>
      <w:pPr>
        <w:pStyle w:val="BodyText"/>
        <w:spacing w:line="263" w:lineRule="exact"/>
        <w:ind w:left="1042"/>
      </w:pPr>
      <w:r>
        <w:rPr>
          <w:w w:val="100"/>
        </w:rPr>
        <w:t>}</w:t>
      </w:r>
    </w:p>
    <w:p>
      <w:pPr>
        <w:pStyle w:val="BodyText"/>
        <w:spacing w:before="113"/>
        <w:ind w:left="322"/>
      </w:pPr>
      <w:r>
        <w:rPr>
          <w:w w:val="100"/>
        </w:rPr>
        <w:t>}</w:t>
      </w:r>
    </w:p>
    <w:p>
      <w:pPr>
        <w:pStyle w:val="BodyText"/>
        <w:spacing w:before="113"/>
        <w:ind w:left="322"/>
      </w:pPr>
      <w:r>
        <w:rPr/>
        <w:t>Up(s)</w:t>
      </w:r>
    </w:p>
    <w:p>
      <w:pPr>
        <w:pStyle w:val="BodyText"/>
        <w:tabs>
          <w:tab w:pos="1042" w:val="left" w:leader="none"/>
        </w:tabs>
        <w:spacing w:before="113"/>
        <w:ind w:left="322"/>
      </w:pPr>
      <w:r>
        <w:rPr/>
        <w:t>{</w:t>
        <w:tab/>
        <w:t>e = e +</w:t>
      </w:r>
      <w:r>
        <w:rPr>
          <w:spacing w:val="-5"/>
        </w:rPr>
        <w:t> </w:t>
      </w:r>
      <w:r>
        <w:rPr/>
        <w:t>1;</w:t>
      </w:r>
    </w:p>
    <w:p>
      <w:pPr>
        <w:pStyle w:val="BodyText"/>
        <w:spacing w:before="112"/>
        <w:ind w:left="1042"/>
      </w:pPr>
      <w:r>
        <w:rPr/>
        <w:t>if (e&lt;= 0 )</w:t>
      </w:r>
    </w:p>
    <w:p>
      <w:pPr>
        <w:pStyle w:val="BodyText"/>
        <w:spacing w:before="114"/>
        <w:ind w:left="1042"/>
      </w:pPr>
      <w:r>
        <w:rPr>
          <w:w w:val="100"/>
        </w:rPr>
        <w:t>{</w:t>
      </w:r>
    </w:p>
    <w:p>
      <w:pPr>
        <w:pStyle w:val="BodyText"/>
        <w:spacing w:line="343" w:lineRule="auto" w:before="112"/>
        <w:ind w:left="1762"/>
      </w:pPr>
      <w:r>
        <w:rPr/>
        <w:t>exit(Q,f); //lấy một tt Q ra khỏi hàng đợi f theo một thuật toán nào đó (FIFO,…) status (Q) = ready; //chuyển Q sang trạng thái sẵn sàng</w:t>
      </w:r>
    </w:p>
    <w:p>
      <w:pPr>
        <w:pStyle w:val="BodyText"/>
        <w:spacing w:line="263" w:lineRule="exact"/>
        <w:ind w:left="1762"/>
      </w:pPr>
      <w:r>
        <w:rPr/>
        <w:t>enter(Q,ready-list); //đưa Q vào danh sách sẵn sàng của hệ thống</w:t>
      </w:r>
    </w:p>
    <w:p>
      <w:pPr>
        <w:pStyle w:val="BodyText"/>
        <w:spacing w:before="114"/>
        <w:ind w:left="1041"/>
      </w:pPr>
      <w:r>
        <w:rPr>
          <w:w w:val="100"/>
        </w:rPr>
        <w:t>}</w:t>
      </w:r>
    </w:p>
    <w:p>
      <w:pPr>
        <w:pStyle w:val="BodyText"/>
        <w:spacing w:before="112"/>
        <w:ind w:left="321"/>
      </w:pPr>
      <w:r>
        <w:rPr>
          <w:w w:val="100"/>
        </w:rPr>
        <w:t>}</w:t>
      </w:r>
    </w:p>
    <w:p>
      <w:pPr>
        <w:spacing w:after="0"/>
        <w:sectPr>
          <w:pgSz w:w="11910" w:h="16840"/>
          <w:pgMar w:header="0" w:footer="371" w:top="1060" w:bottom="980" w:left="1380" w:right="900"/>
        </w:sectPr>
      </w:pPr>
    </w:p>
    <w:p>
      <w:pPr>
        <w:pStyle w:val="Heading7"/>
        <w:spacing w:before="74"/>
        <w:ind w:left="321"/>
        <w:rPr>
          <w:i/>
        </w:rPr>
      </w:pPr>
      <w:r>
        <w:rPr/>
        <w:pict>
          <v:shape style="position:absolute;margin-left:-38.787552pt;margin-top:384.630219pt;width:672.3pt;height:72pt;mso-position-horizontal-relative:page;mso-position-vertical-relative:page;z-index:-22883328;rotation:315" type="#_x0000_t136" fillcolor="#aaaaaa" stroked="f">
            <o:extrusion v:ext="view" autorotationcenter="t"/>
            <v:textpath style="font-family:&quot;Arial&quot;;font-size:72pt;v-text-kern:t;mso-text-shadow:auto" string="OPEN.PTIT.EDU.VN"/>
            <w10:wrap type="none"/>
          </v:shape>
        </w:pict>
      </w:r>
      <w:r>
        <w:rPr>
          <w:i/>
        </w:rPr>
        <w:t>Nhận xét:</w:t>
      </w:r>
    </w:p>
    <w:p>
      <w:pPr>
        <w:pStyle w:val="ListParagraph"/>
        <w:numPr>
          <w:ilvl w:val="0"/>
          <w:numId w:val="22"/>
        </w:numPr>
        <w:tabs>
          <w:tab w:pos="599" w:val="left" w:leader="none"/>
        </w:tabs>
        <w:spacing w:line="288" w:lineRule="auto" w:before="110" w:after="0"/>
        <w:ind w:left="322" w:right="224" w:hanging="1"/>
        <w:jc w:val="both"/>
        <w:rPr>
          <w:sz w:val="23"/>
        </w:rPr>
      </w:pPr>
      <w:r>
        <w:rPr>
          <w:sz w:val="23"/>
        </w:rPr>
        <w:t>Hệ điều hành cần cài đặt các thao tác Down, Up là độc quyền. Để cài đặt sự độc quyền có thể dùng kỹ thuật cấm ngắt (1 cpu) hoặc các giải pháp phần mềm, hoặc lệnh TSL (nhiều cpu). Nếu dùng giải pháp phần mềm thì giải pháp semaphore vẫn là giải pháp "busy and waiting" nhưng tách vòng lặp chờ ra khỏi chương</w:t>
      </w:r>
      <w:r>
        <w:rPr>
          <w:spacing w:val="-4"/>
          <w:sz w:val="23"/>
        </w:rPr>
        <w:t> </w:t>
      </w:r>
      <w:r>
        <w:rPr>
          <w:sz w:val="23"/>
        </w:rPr>
        <w:t>trình.</w:t>
      </w:r>
    </w:p>
    <w:p>
      <w:pPr>
        <w:pStyle w:val="ListParagraph"/>
        <w:numPr>
          <w:ilvl w:val="0"/>
          <w:numId w:val="22"/>
        </w:numPr>
        <w:tabs>
          <w:tab w:pos="609" w:val="left" w:leader="none"/>
        </w:tabs>
        <w:spacing w:line="288" w:lineRule="auto" w:before="60" w:after="0"/>
        <w:ind w:left="321" w:right="227" w:firstLine="1"/>
        <w:jc w:val="both"/>
        <w:rPr>
          <w:sz w:val="23"/>
        </w:rPr>
      </w:pPr>
      <w:r>
        <w:rPr>
          <w:sz w:val="23"/>
        </w:rPr>
        <w:t>Hàng đợi có thể cài đặt là một con trỏ trỏ tới danh sách các khối PCB của các tiến trình đang chờ trên s, khi đó semaphore có</w:t>
      </w:r>
      <w:r>
        <w:rPr>
          <w:spacing w:val="-4"/>
          <w:sz w:val="23"/>
        </w:rPr>
        <w:t> </w:t>
      </w:r>
      <w:r>
        <w:rPr>
          <w:sz w:val="23"/>
        </w:rPr>
        <w:t>dạng:</w:t>
      </w:r>
    </w:p>
    <w:p>
      <w:pPr>
        <w:pStyle w:val="BodyText"/>
        <w:spacing w:before="60"/>
        <w:ind w:left="321"/>
      </w:pPr>
      <w:r>
        <w:rPr/>
        <w:t>class semaphore</w:t>
      </w:r>
    </w:p>
    <w:p>
      <w:pPr>
        <w:pStyle w:val="BodyText"/>
        <w:spacing w:before="113"/>
        <w:ind w:left="321"/>
      </w:pPr>
      <w:r>
        <w:rPr>
          <w:w w:val="100"/>
        </w:rPr>
        <w:t>{</w:t>
      </w:r>
    </w:p>
    <w:p>
      <w:pPr>
        <w:pStyle w:val="BodyText"/>
        <w:spacing w:before="113"/>
        <w:ind w:left="1041"/>
      </w:pPr>
      <w:r>
        <w:rPr/>
        <w:t>int e;</w:t>
      </w:r>
    </w:p>
    <w:p>
      <w:pPr>
        <w:pStyle w:val="BodyText"/>
        <w:spacing w:line="340" w:lineRule="auto" w:before="113"/>
        <w:ind w:left="1041" w:right="4976"/>
      </w:pPr>
      <w:r>
        <w:rPr/>
        <w:t>PCB * f; //ds riêng của semaphore public:</w:t>
      </w:r>
    </w:p>
    <w:p>
      <w:pPr>
        <w:pStyle w:val="BodyText"/>
        <w:spacing w:before="4"/>
        <w:ind w:left="1041"/>
      </w:pPr>
      <w:r>
        <w:rPr/>
        <w:t>down();</w:t>
      </w:r>
    </w:p>
    <w:p>
      <w:pPr>
        <w:pStyle w:val="BodyText"/>
        <w:spacing w:before="112"/>
        <w:ind w:left="1041"/>
      </w:pPr>
      <w:r>
        <w:rPr/>
        <w:t>up();</w:t>
      </w:r>
    </w:p>
    <w:p>
      <w:pPr>
        <w:pStyle w:val="BodyText"/>
        <w:spacing w:before="114"/>
        <w:ind w:left="321"/>
      </w:pPr>
      <w:r>
        <w:rPr/>
        <w:t>};</w:t>
      </w:r>
    </w:p>
    <w:p>
      <w:pPr>
        <w:pStyle w:val="BodyText"/>
        <w:spacing w:before="112"/>
        <w:ind w:left="321"/>
      </w:pPr>
      <w:r>
        <w:rPr/>
        <w:t>|e| = số tiến trình đang chờ trên f.</w:t>
      </w:r>
    </w:p>
    <w:p>
      <w:pPr>
        <w:pStyle w:val="BodyText"/>
        <w:spacing w:before="114"/>
        <w:ind w:left="321"/>
      </w:pPr>
      <w:r>
        <w:rPr/>
        <w:t>Có thể dùng semaphore để giải quyết bài toán miền găng hay đồng bộ các tiến trình.</w:t>
      </w:r>
    </w:p>
    <w:p>
      <w:pPr>
        <w:pStyle w:val="BodyText"/>
        <w:rPr>
          <w:sz w:val="26"/>
        </w:rPr>
      </w:pPr>
    </w:p>
    <w:p>
      <w:pPr>
        <w:pStyle w:val="Heading6"/>
        <w:numPr>
          <w:ilvl w:val="0"/>
          <w:numId w:val="21"/>
        </w:numPr>
        <w:tabs>
          <w:tab w:pos="495" w:val="left" w:leader="none"/>
        </w:tabs>
        <w:spacing w:line="240" w:lineRule="auto" w:before="193" w:after="0"/>
        <w:ind w:left="494" w:right="0" w:hanging="174"/>
        <w:jc w:val="left"/>
      </w:pPr>
      <w:r>
        <w:rPr/>
        <w:t>Giải quyết bài toán miền găng bằng</w:t>
      </w:r>
      <w:r>
        <w:rPr>
          <w:spacing w:val="-8"/>
        </w:rPr>
        <w:t> </w:t>
      </w:r>
      <w:r>
        <w:rPr/>
        <w:t>Semaphores:</w:t>
      </w:r>
    </w:p>
    <w:p>
      <w:pPr>
        <w:pStyle w:val="BodyText"/>
        <w:spacing w:line="288" w:lineRule="auto" w:before="110"/>
        <w:ind w:left="321" w:hanging="1"/>
      </w:pPr>
      <w:r>
        <w:rPr/>
        <w:t>Dùng một semaphore s, e được khởi gán là 1. Tất cả các tiến trình áp dụng cùng cấu trúc chương trình</w:t>
      </w:r>
      <w:r>
        <w:rPr>
          <w:spacing w:val="-1"/>
        </w:rPr>
        <w:t> </w:t>
      </w:r>
      <w:r>
        <w:rPr/>
        <w:t>sau:</w:t>
      </w:r>
    </w:p>
    <w:p>
      <w:pPr>
        <w:pStyle w:val="BodyText"/>
        <w:spacing w:line="343" w:lineRule="auto" w:before="60"/>
        <w:ind w:left="321" w:right="5989"/>
      </w:pPr>
      <w:r>
        <w:rPr/>
        <w:t>semaphore s=1; //nghĩa là e của s=1 while</w:t>
      </w:r>
      <w:r>
        <w:rPr>
          <w:spacing w:val="-2"/>
        </w:rPr>
        <w:t> </w:t>
      </w:r>
      <w:r>
        <w:rPr/>
        <w:t>(1)</w:t>
      </w:r>
    </w:p>
    <w:p>
      <w:pPr>
        <w:pStyle w:val="BodyText"/>
        <w:spacing w:line="263" w:lineRule="exact"/>
        <w:ind w:left="321"/>
      </w:pPr>
      <w:r>
        <w:rPr>
          <w:w w:val="100"/>
        </w:rPr>
        <w:t>{</w:t>
      </w:r>
    </w:p>
    <w:p>
      <w:pPr>
        <w:pStyle w:val="BodyText"/>
        <w:spacing w:before="112"/>
        <w:ind w:left="1041"/>
      </w:pPr>
      <w:r>
        <w:rPr/>
        <w:t>Down(s);</w:t>
      </w:r>
    </w:p>
    <w:p>
      <w:pPr>
        <w:pStyle w:val="BodyText"/>
        <w:spacing w:line="340" w:lineRule="auto" w:before="114"/>
        <w:ind w:left="1041" w:right="6927"/>
      </w:pPr>
      <w:r>
        <w:rPr/>
        <w:t>critical-section (); Up(s);</w:t>
      </w:r>
    </w:p>
    <w:p>
      <w:pPr>
        <w:pStyle w:val="BodyText"/>
        <w:spacing w:before="3"/>
        <w:ind w:left="1041"/>
      </w:pPr>
      <w:r>
        <w:rPr/>
        <w:t>Noncritical-section ();</w:t>
      </w:r>
    </w:p>
    <w:p>
      <w:pPr>
        <w:pStyle w:val="BodyText"/>
        <w:spacing w:before="113"/>
        <w:ind w:left="321"/>
      </w:pPr>
      <w:r>
        <w:rPr>
          <w:w w:val="100"/>
        </w:rPr>
        <w:t>}</w:t>
      </w:r>
    </w:p>
    <w:p>
      <w:pPr>
        <w:pStyle w:val="BodyText"/>
        <w:rPr>
          <w:sz w:val="20"/>
        </w:rPr>
      </w:pPr>
    </w:p>
    <w:p>
      <w:pPr>
        <w:pStyle w:val="BodyText"/>
        <w:spacing w:before="9"/>
        <w:rPr>
          <w:sz w:val="22"/>
        </w:rPr>
      </w:pPr>
    </w:p>
    <w:p>
      <w:pPr>
        <w:pStyle w:val="Heading6"/>
        <w:numPr>
          <w:ilvl w:val="0"/>
          <w:numId w:val="21"/>
        </w:numPr>
        <w:tabs>
          <w:tab w:pos="495" w:val="left" w:leader="none"/>
        </w:tabs>
        <w:spacing w:line="240" w:lineRule="auto" w:before="1" w:after="0"/>
        <w:ind w:left="494" w:right="0" w:hanging="174"/>
        <w:jc w:val="both"/>
      </w:pPr>
      <w:r>
        <w:rPr/>
        <w:t>Giải quyết bài toán đồng bộ bằng</w:t>
      </w:r>
      <w:r>
        <w:rPr>
          <w:spacing w:val="-9"/>
        </w:rPr>
        <w:t> </w:t>
      </w:r>
      <w:r>
        <w:rPr/>
        <w:t>Semaphores:</w:t>
      </w:r>
    </w:p>
    <w:p>
      <w:pPr>
        <w:pStyle w:val="BodyText"/>
        <w:spacing w:line="288" w:lineRule="auto" w:before="111"/>
        <w:ind w:left="322" w:right="224" w:hanging="1"/>
        <w:jc w:val="both"/>
      </w:pPr>
      <w:r>
        <w:rPr/>
        <w:t>Ví dụ có hai tiến trình đồng hành P1 và P2, P1 thực hiện công việc 1, P2 thực hiện công việc 2. Giả sử muốn cv1 làm trước rồi mới làm cv2, ta có thể cho hai tiến trình dùng chung một semaphore s, khởi gán e(s)= 0:</w:t>
      </w:r>
    </w:p>
    <w:p>
      <w:pPr>
        <w:pStyle w:val="BodyText"/>
        <w:spacing w:line="343" w:lineRule="auto" w:before="59"/>
        <w:ind w:left="322" w:right="4960"/>
        <w:jc w:val="both"/>
      </w:pPr>
      <w:r>
        <w:rPr/>
        <w:t>semaphore s=0; //dùng chung cho hai tiến trình P1:</w:t>
      </w:r>
    </w:p>
    <w:p>
      <w:pPr>
        <w:pStyle w:val="BodyText"/>
        <w:spacing w:line="263" w:lineRule="exact"/>
        <w:ind w:left="322"/>
      </w:pPr>
      <w:r>
        <w:rPr>
          <w:w w:val="100"/>
        </w:rPr>
        <w:t>{</w:t>
      </w:r>
    </w:p>
    <w:p>
      <w:pPr>
        <w:pStyle w:val="BodyText"/>
        <w:spacing w:before="114"/>
        <w:ind w:left="1042"/>
      </w:pPr>
      <w:r>
        <w:rPr/>
        <w:t>job1();</w:t>
      </w:r>
    </w:p>
    <w:p>
      <w:pPr>
        <w:pStyle w:val="BodyText"/>
        <w:spacing w:before="112"/>
        <w:ind w:left="1042"/>
      </w:pPr>
      <w:r>
        <w:rPr/>
        <w:t>Up(s); //đánh thức P2</w:t>
      </w:r>
    </w:p>
    <w:p>
      <w:pPr>
        <w:pStyle w:val="BodyText"/>
        <w:spacing w:before="114"/>
        <w:ind w:left="322"/>
      </w:pPr>
      <w:r>
        <w:rPr>
          <w:w w:val="100"/>
        </w:rPr>
        <w:t>}</w:t>
      </w:r>
    </w:p>
    <w:p>
      <w:pPr>
        <w:spacing w:after="0"/>
        <w:sectPr>
          <w:pgSz w:w="11910" w:h="16840"/>
          <w:pgMar w:header="0" w:footer="371" w:top="1060" w:bottom="980" w:left="1380" w:right="900"/>
        </w:sectPr>
      </w:pPr>
    </w:p>
    <w:p>
      <w:pPr>
        <w:pStyle w:val="BodyText"/>
        <w:spacing w:before="71"/>
        <w:ind w:left="321"/>
      </w:pPr>
      <w:r>
        <w:rPr/>
        <w:t>P2:</w:t>
      </w:r>
    </w:p>
    <w:p>
      <w:pPr>
        <w:pStyle w:val="BodyText"/>
        <w:spacing w:before="113"/>
        <w:ind w:left="321"/>
      </w:pPr>
      <w:r>
        <w:rPr>
          <w:w w:val="100"/>
        </w:rPr>
        <w:t>{</w:t>
      </w:r>
    </w:p>
    <w:p>
      <w:pPr>
        <w:pStyle w:val="BodyText"/>
        <w:rPr>
          <w:sz w:val="26"/>
        </w:rPr>
      </w:pPr>
    </w:p>
    <w:p>
      <w:pPr>
        <w:pStyle w:val="BodyText"/>
        <w:rPr>
          <w:sz w:val="26"/>
        </w:rPr>
      </w:pPr>
    </w:p>
    <w:p>
      <w:pPr>
        <w:pStyle w:val="BodyText"/>
        <w:spacing w:before="5"/>
      </w:pPr>
    </w:p>
    <w:p>
      <w:pPr>
        <w:pStyle w:val="BodyText"/>
        <w:spacing w:before="1"/>
        <w:ind w:left="321"/>
      </w:pPr>
      <w:r>
        <w:rPr>
          <w:w w:val="100"/>
        </w:rPr>
        <w:t>}</w:t>
      </w:r>
    </w:p>
    <w:p>
      <w:pPr>
        <w:pStyle w:val="BodyText"/>
        <w:rPr>
          <w:sz w:val="26"/>
        </w:rPr>
      </w:pPr>
      <w:r>
        <w:rPr/>
        <w:br w:type="column"/>
      </w:r>
      <w:r>
        <w:rPr>
          <w:sz w:val="26"/>
        </w:rPr>
      </w:r>
    </w:p>
    <w:p>
      <w:pPr>
        <w:pStyle w:val="BodyText"/>
        <w:rPr>
          <w:sz w:val="26"/>
        </w:rPr>
      </w:pPr>
    </w:p>
    <w:p>
      <w:pPr>
        <w:pStyle w:val="BodyText"/>
        <w:spacing w:line="340" w:lineRule="auto" w:before="228"/>
        <w:ind w:left="321" w:right="5850"/>
      </w:pPr>
      <w:r>
        <w:rPr/>
        <w:t>Down(s); // chờ P1 đánh thức job2();</w:t>
      </w:r>
    </w:p>
    <w:p>
      <w:pPr>
        <w:spacing w:after="0" w:line="340" w:lineRule="auto"/>
        <w:sectPr>
          <w:pgSz w:w="11910" w:h="16840"/>
          <w:pgMar w:header="0" w:footer="371" w:top="1060" w:bottom="980" w:left="1380" w:right="900"/>
          <w:cols w:num="2" w:equalWidth="0">
            <w:col w:w="669" w:space="51"/>
            <w:col w:w="8910"/>
          </w:cols>
        </w:sectPr>
      </w:pPr>
    </w:p>
    <w:p>
      <w:pPr>
        <w:pStyle w:val="BodyText"/>
        <w:rPr>
          <w:sz w:val="20"/>
        </w:rPr>
      </w:pPr>
    </w:p>
    <w:p>
      <w:pPr>
        <w:pStyle w:val="BodyText"/>
        <w:spacing w:before="7"/>
        <w:rPr>
          <w:sz w:val="22"/>
        </w:rPr>
      </w:pPr>
    </w:p>
    <w:p>
      <w:pPr>
        <w:pStyle w:val="BodyText"/>
        <w:spacing w:line="288" w:lineRule="auto"/>
        <w:ind w:left="321" w:right="226" w:hanging="1"/>
        <w:jc w:val="both"/>
      </w:pPr>
      <w:r>
        <w:rPr/>
        <w:t>Nhận xét: Nhờ lệnh down, up là độc quyền, semaphore đã giải quyết được vấn đề tín hiệu "đánh thức" bị thất lạc. Tuy nhiên sử dụng semaphore cũng không đơn giản, chương trình dễ bị lỗi mà không dự đoán được. Ta xét một số tình huống gây ra lỗi sau:</w:t>
      </w:r>
    </w:p>
    <w:p>
      <w:pPr>
        <w:pStyle w:val="BodyText"/>
        <w:rPr>
          <w:sz w:val="38"/>
        </w:rPr>
      </w:pPr>
    </w:p>
    <w:p>
      <w:pPr>
        <w:pStyle w:val="ListParagraph"/>
        <w:numPr>
          <w:ilvl w:val="0"/>
          <w:numId w:val="22"/>
        </w:numPr>
        <w:tabs>
          <w:tab w:pos="468" w:val="left" w:leader="none"/>
        </w:tabs>
        <w:spacing w:line="288" w:lineRule="auto" w:before="0" w:after="0"/>
        <w:ind w:left="321" w:right="227" w:hanging="1"/>
        <w:jc w:val="both"/>
        <w:rPr>
          <w:sz w:val="23"/>
        </w:rPr>
      </w:pPr>
      <w:r>
        <w:rPr>
          <w:sz w:val="23"/>
        </w:rPr>
        <w:t>Nếu đặt Down và Up sai vị trí hoặc thiếu thì có thể bị sai. Ví dụ nếu P1 để Up() lên trước lệnh job1() thì nếu P1 thực hiện trước P2, có thể job1 chưa thực hiện xong mà job2 được thực</w:t>
      </w:r>
      <w:r>
        <w:rPr>
          <w:spacing w:val="-36"/>
          <w:sz w:val="23"/>
        </w:rPr>
        <w:t> </w:t>
      </w:r>
      <w:r>
        <w:rPr>
          <w:sz w:val="23"/>
        </w:rPr>
        <w:t>hiện.</w:t>
      </w:r>
    </w:p>
    <w:p>
      <w:pPr>
        <w:pStyle w:val="BodyText"/>
        <w:rPr>
          <w:sz w:val="38"/>
        </w:rPr>
      </w:pPr>
    </w:p>
    <w:p>
      <w:pPr>
        <w:pStyle w:val="BodyText"/>
        <w:spacing w:line="343" w:lineRule="auto"/>
        <w:ind w:left="322" w:right="7940"/>
      </w:pPr>
      <w:r>
        <w:rPr/>
        <w:t>Xét ví dụ khác e(s)=1;</w:t>
      </w:r>
    </w:p>
    <w:p>
      <w:pPr>
        <w:pStyle w:val="BodyText"/>
        <w:spacing w:line="263" w:lineRule="exact"/>
        <w:ind w:left="322"/>
      </w:pPr>
      <w:r>
        <w:rPr/>
        <w:t>while (1)</w:t>
      </w:r>
    </w:p>
    <w:p>
      <w:pPr>
        <w:pStyle w:val="BodyText"/>
        <w:spacing w:before="114"/>
        <w:ind w:left="322"/>
      </w:pPr>
      <w:r>
        <w:rPr>
          <w:w w:val="100"/>
        </w:rPr>
        <w:t>{</w:t>
      </w:r>
    </w:p>
    <w:p>
      <w:pPr>
        <w:pStyle w:val="BodyText"/>
        <w:spacing w:before="112"/>
        <w:ind w:left="1042"/>
      </w:pPr>
      <w:r>
        <w:rPr/>
        <w:t>Down(s); critical-section (); Noncritical-section ();</w:t>
      </w:r>
    </w:p>
    <w:p>
      <w:pPr>
        <w:pStyle w:val="BodyText"/>
        <w:spacing w:before="114"/>
        <w:ind w:left="322"/>
      </w:pPr>
      <w:r>
        <w:rPr>
          <w:w w:val="100"/>
        </w:rPr>
        <w:t>}</w:t>
      </w:r>
    </w:p>
    <w:p>
      <w:pPr>
        <w:pStyle w:val="BodyText"/>
        <w:spacing w:line="288" w:lineRule="auto" w:before="112"/>
        <w:ind w:left="322" w:hanging="1"/>
      </w:pPr>
      <w:r>
        <w:rPr/>
        <w:t>Tiến trình quên gọi Up(s), và kết quả là khi ra khỏi miền găng nó sẽ không cho tiến trình khác vào miền găng!</w:t>
      </w:r>
    </w:p>
    <w:p>
      <w:pPr>
        <w:pStyle w:val="ListParagraph"/>
        <w:numPr>
          <w:ilvl w:val="0"/>
          <w:numId w:val="22"/>
        </w:numPr>
        <w:tabs>
          <w:tab w:pos="477" w:val="left" w:leader="none"/>
        </w:tabs>
        <w:spacing w:line="288" w:lineRule="auto" w:before="60" w:after="0"/>
        <w:ind w:left="322" w:right="223" w:hanging="1"/>
        <w:jc w:val="left"/>
        <w:rPr>
          <w:sz w:val="23"/>
        </w:rPr>
      </w:pPr>
      <w:r>
        <w:rPr>
          <w:sz w:val="23"/>
        </w:rPr>
        <w:t>Sử dụng semaphore có thể gây ra tình trạng tắc nghẽn. Ví dụ có hai tiến trình P1, P2 sử dụng chung hai semaphore</w:t>
      </w:r>
      <w:r>
        <w:rPr>
          <w:spacing w:val="-1"/>
          <w:sz w:val="23"/>
        </w:rPr>
        <w:t> </w:t>
      </w:r>
      <w:r>
        <w:rPr>
          <w:sz w:val="23"/>
        </w:rPr>
        <w:t>s1=s2=1</w:t>
      </w:r>
    </w:p>
    <w:p>
      <w:pPr>
        <w:pStyle w:val="BodyText"/>
        <w:spacing w:before="60"/>
        <w:ind w:left="322"/>
      </w:pPr>
      <w:r>
        <w:rPr/>
        <w:t>P1:</w:t>
      </w:r>
    </w:p>
    <w:p>
      <w:pPr>
        <w:pStyle w:val="BodyText"/>
        <w:spacing w:before="112"/>
        <w:ind w:left="322"/>
      </w:pPr>
      <w:r>
        <w:rPr>
          <w:w w:val="100"/>
        </w:rPr>
        <w:t>{</w:t>
      </w:r>
    </w:p>
    <w:p>
      <w:pPr>
        <w:spacing w:after="0"/>
        <w:sectPr>
          <w:type w:val="continuous"/>
          <w:pgSz w:w="11910" w:h="16840"/>
          <w:pgMar w:top="1080" w:bottom="280" w:left="1380" w:right="900"/>
        </w:sectPr>
      </w:pPr>
    </w:p>
    <w:p>
      <w:pPr>
        <w:pStyle w:val="BodyText"/>
        <w:rPr>
          <w:sz w:val="26"/>
        </w:rPr>
      </w:pPr>
    </w:p>
    <w:p>
      <w:pPr>
        <w:pStyle w:val="BodyText"/>
        <w:rPr>
          <w:sz w:val="26"/>
        </w:rPr>
      </w:pPr>
    </w:p>
    <w:p>
      <w:pPr>
        <w:pStyle w:val="BodyText"/>
        <w:rPr>
          <w:sz w:val="26"/>
        </w:rPr>
      </w:pPr>
    </w:p>
    <w:p>
      <w:pPr>
        <w:pStyle w:val="BodyText"/>
        <w:spacing w:before="3"/>
        <w:rPr>
          <w:sz w:val="30"/>
        </w:rPr>
      </w:pPr>
    </w:p>
    <w:p>
      <w:pPr>
        <w:pStyle w:val="BodyText"/>
        <w:ind w:left="86"/>
        <w:jc w:val="center"/>
      </w:pPr>
      <w:r>
        <w:rPr>
          <w:w w:val="100"/>
        </w:rPr>
        <w:t>}</w:t>
      </w:r>
    </w:p>
    <w:p>
      <w:pPr>
        <w:pStyle w:val="BodyText"/>
        <w:spacing w:before="114"/>
        <w:ind w:left="322"/>
      </w:pPr>
      <w:r>
        <w:rPr/>
        <w:t>P2:</w:t>
      </w:r>
    </w:p>
    <w:p>
      <w:pPr>
        <w:pStyle w:val="BodyText"/>
        <w:spacing w:before="112"/>
        <w:ind w:left="86"/>
        <w:jc w:val="center"/>
      </w:pPr>
      <w:r>
        <w:rPr>
          <w:w w:val="100"/>
        </w:rPr>
        <w:t>{</w:t>
      </w:r>
    </w:p>
    <w:p>
      <w:pPr>
        <w:pStyle w:val="BodyText"/>
        <w:rPr>
          <w:sz w:val="26"/>
        </w:rPr>
      </w:pPr>
    </w:p>
    <w:p>
      <w:pPr>
        <w:pStyle w:val="BodyText"/>
        <w:rPr>
          <w:sz w:val="26"/>
        </w:rPr>
      </w:pPr>
    </w:p>
    <w:p>
      <w:pPr>
        <w:pStyle w:val="BodyText"/>
        <w:rPr>
          <w:sz w:val="26"/>
        </w:rPr>
      </w:pPr>
    </w:p>
    <w:p>
      <w:pPr>
        <w:pStyle w:val="BodyText"/>
        <w:spacing w:before="3"/>
        <w:rPr>
          <w:sz w:val="30"/>
        </w:rPr>
      </w:pPr>
    </w:p>
    <w:p>
      <w:pPr>
        <w:pStyle w:val="BodyText"/>
        <w:ind w:left="86"/>
        <w:jc w:val="center"/>
      </w:pPr>
      <w:r>
        <w:rPr>
          <w:w w:val="100"/>
        </w:rPr>
        <w:t>}</w:t>
      </w:r>
    </w:p>
    <w:p>
      <w:pPr>
        <w:pStyle w:val="BodyText"/>
        <w:spacing w:before="114"/>
        <w:ind w:left="322"/>
      </w:pPr>
      <w:r>
        <w:rPr/>
        <w:br w:type="column"/>
      </w:r>
      <w:r>
        <w:rPr/>
        <w:t>down(s1); down(s2);</w:t>
      </w:r>
    </w:p>
    <w:p>
      <w:pPr>
        <w:pStyle w:val="BodyText"/>
        <w:spacing w:before="112"/>
        <w:ind w:left="322"/>
      </w:pPr>
      <w:r>
        <w:rPr/>
        <w:t>….</w:t>
      </w:r>
    </w:p>
    <w:p>
      <w:pPr>
        <w:pStyle w:val="BodyText"/>
        <w:spacing w:before="114"/>
        <w:ind w:left="322"/>
      </w:pPr>
      <w:r>
        <w:rPr/>
        <w:t>up(s1); up(s2);</w:t>
      </w:r>
    </w:p>
    <w:p>
      <w:pPr>
        <w:pStyle w:val="BodyText"/>
        <w:rPr>
          <w:sz w:val="26"/>
        </w:rPr>
      </w:pPr>
    </w:p>
    <w:p>
      <w:pPr>
        <w:pStyle w:val="BodyText"/>
        <w:rPr>
          <w:sz w:val="26"/>
        </w:rPr>
      </w:pPr>
    </w:p>
    <w:p>
      <w:pPr>
        <w:pStyle w:val="BodyText"/>
        <w:rPr>
          <w:sz w:val="26"/>
        </w:rPr>
      </w:pPr>
    </w:p>
    <w:p>
      <w:pPr>
        <w:pStyle w:val="BodyText"/>
        <w:spacing w:before="3"/>
        <w:rPr>
          <w:sz w:val="30"/>
        </w:rPr>
      </w:pPr>
    </w:p>
    <w:p>
      <w:pPr>
        <w:pStyle w:val="BodyText"/>
        <w:ind w:left="322"/>
      </w:pPr>
      <w:r>
        <w:rPr/>
        <w:t>down(s2); down(s1);</w:t>
      </w:r>
    </w:p>
    <w:p>
      <w:pPr>
        <w:pStyle w:val="BodyText"/>
        <w:spacing w:before="112"/>
        <w:ind w:left="322"/>
      </w:pPr>
      <w:r>
        <w:rPr/>
        <w:t>….</w:t>
      </w:r>
    </w:p>
    <w:p>
      <w:pPr>
        <w:pStyle w:val="BodyText"/>
        <w:spacing w:before="114"/>
        <w:ind w:left="322"/>
      </w:pPr>
      <w:r>
        <w:rPr/>
        <w:t>up(s2); up(s1);</w:t>
      </w:r>
    </w:p>
    <w:p>
      <w:pPr>
        <w:spacing w:after="0"/>
        <w:sectPr>
          <w:type w:val="continuous"/>
          <w:pgSz w:w="11910" w:h="16840"/>
          <w:pgMar w:top="1080" w:bottom="280" w:left="1380" w:right="900"/>
          <w:cols w:num="2" w:equalWidth="0">
            <w:col w:w="670" w:space="50"/>
            <w:col w:w="8910"/>
          </w:cols>
        </w:sectPr>
      </w:pPr>
    </w:p>
    <w:p>
      <w:pPr>
        <w:pStyle w:val="BodyText"/>
        <w:spacing w:line="288" w:lineRule="auto" w:before="114"/>
        <w:ind w:left="321" w:right="227" w:firstLine="1"/>
      </w:pPr>
      <w:r>
        <w:rPr/>
        <w:pict>
          <v:shape style="position:absolute;margin-left:-38.787552pt;margin-top:384.630219pt;width:672.3pt;height:72pt;mso-position-horizontal-relative:page;mso-position-vertical-relative:page;z-index:-22882816;rotation:315" type="#_x0000_t136" fillcolor="#aaaaaa" stroked="f">
            <o:extrusion v:ext="view" autorotationcenter="t"/>
            <v:textpath style="font-family:&quot;Arial&quot;;font-size:72pt;v-text-kern:t;mso-text-shadow:auto" string="OPEN.PTIT.EDU.VN"/>
            <w10:wrap type="none"/>
          </v:shape>
        </w:pict>
      </w:r>
      <w:r>
        <w:rPr/>
        <w:t>Nếu thứ tự thực hiện như sau: P1: down(s1), P2: down(s2) , P1: down(s2), P2: down(s1) khi đó s1=s2=-1 nên P1,P2 đều chờ mãi</w:t>
      </w:r>
    </w:p>
    <w:p>
      <w:pPr>
        <w:pStyle w:val="ListParagraph"/>
        <w:numPr>
          <w:ilvl w:val="0"/>
          <w:numId w:val="22"/>
        </w:numPr>
        <w:tabs>
          <w:tab w:pos="472" w:val="left" w:leader="none"/>
        </w:tabs>
        <w:spacing w:line="288" w:lineRule="auto" w:before="60" w:after="0"/>
        <w:ind w:left="322" w:right="225" w:hanging="1"/>
        <w:jc w:val="left"/>
        <w:rPr>
          <w:sz w:val="23"/>
        </w:rPr>
      </w:pPr>
      <w:r>
        <w:rPr>
          <w:sz w:val="23"/>
        </w:rPr>
        <w:t>Sử dụng semaphore có thể gây ra tình trạng đói CPU khi giải thuật chọn tiến trình đang đợi là giải thuật</w:t>
      </w:r>
      <w:r>
        <w:rPr>
          <w:spacing w:val="-2"/>
          <w:sz w:val="23"/>
        </w:rPr>
        <w:t> </w:t>
      </w:r>
      <w:r>
        <w:rPr>
          <w:sz w:val="23"/>
        </w:rPr>
        <w:t>LIFO.</w:t>
      </w:r>
    </w:p>
    <w:p>
      <w:pPr>
        <w:spacing w:after="0" w:line="288" w:lineRule="auto"/>
        <w:jc w:val="left"/>
        <w:rPr>
          <w:sz w:val="23"/>
        </w:rPr>
        <w:sectPr>
          <w:type w:val="continuous"/>
          <w:pgSz w:w="11910" w:h="16840"/>
          <w:pgMar w:top="1080" w:bottom="280" w:left="1380" w:right="900"/>
        </w:sectPr>
      </w:pPr>
    </w:p>
    <w:p>
      <w:pPr>
        <w:pStyle w:val="BodyText"/>
        <w:spacing w:line="288" w:lineRule="auto" w:before="71"/>
        <w:ind w:left="321" w:right="224" w:hanging="1"/>
        <w:jc w:val="both"/>
      </w:pPr>
      <w:r>
        <w:rPr/>
        <w:pict>
          <v:shape style="position:absolute;margin-left:-38.787552pt;margin-top:384.630219pt;width:672.3pt;height:72pt;mso-position-horizontal-relative:page;mso-position-vertical-relative:page;z-index:-22882304;rotation:315" type="#_x0000_t136" fillcolor="#aaaaaa" stroked="f">
            <o:extrusion v:ext="view" autorotationcenter="t"/>
            <v:textpath style="font-family:&quot;Arial&quot;;font-size:72pt;v-text-kern:t;mso-text-shadow:auto" string="OPEN.PTIT.EDU.VN"/>
            <w10:wrap type="none"/>
          </v:shape>
        </w:pict>
      </w:r>
      <w:r>
        <w:rPr/>
        <w:t>Semaphore xây dựng như trên gọi là semaphore đếm (counting semaphore) giá trị e không giới hạn. Semaphore nhị phân (binary semaphore) có e=0,1 dễ cài đặt hơn vì được sự hỗ trợ của phần cứng. Semaphore đếm có thể cài đặt bằng semaphore nhị phân như sau:</w:t>
      </w:r>
    </w:p>
    <w:p>
      <w:pPr>
        <w:pStyle w:val="BodyText"/>
        <w:spacing w:before="60"/>
        <w:ind w:left="322"/>
        <w:jc w:val="both"/>
      </w:pPr>
      <w:r>
        <w:rPr/>
        <w:t>//các biến dùng chung</w:t>
      </w:r>
    </w:p>
    <w:p>
      <w:pPr>
        <w:pStyle w:val="BodyText"/>
        <w:spacing w:before="113"/>
        <w:ind w:left="322"/>
        <w:jc w:val="both"/>
      </w:pPr>
      <w:r>
        <w:rPr/>
        <w:t>binary semaphore s1=1, s2=0;</w:t>
      </w:r>
    </w:p>
    <w:p>
      <w:pPr>
        <w:pStyle w:val="BodyText"/>
        <w:spacing w:line="343" w:lineRule="auto" w:before="113"/>
        <w:ind w:left="322" w:right="5326"/>
      </w:pPr>
      <w:r>
        <w:rPr/>
        <w:t>int c=giá trị ban đầu e của semaphore đếm; down() //down of counting semaphore</w:t>
      </w:r>
    </w:p>
    <w:p>
      <w:pPr>
        <w:pStyle w:val="BodyText"/>
        <w:spacing w:line="263" w:lineRule="exact"/>
        <w:ind w:left="322"/>
      </w:pPr>
      <w:r>
        <w:rPr>
          <w:w w:val="100"/>
        </w:rPr>
        <w:t>{</w:t>
      </w:r>
    </w:p>
    <w:p>
      <w:pPr>
        <w:pStyle w:val="BodyText"/>
        <w:spacing w:line="340" w:lineRule="auto" w:before="113"/>
        <w:ind w:left="1042" w:right="5001"/>
      </w:pPr>
      <w:r>
        <w:rPr/>
        <w:t>down(s1); //down of binary semaphore c--;</w:t>
      </w:r>
    </w:p>
    <w:p>
      <w:pPr>
        <w:pStyle w:val="BodyText"/>
        <w:spacing w:line="340" w:lineRule="auto" w:before="4"/>
        <w:ind w:left="1042" w:right="4235"/>
      </w:pPr>
      <w:r>
        <w:rPr/>
        <w:t>if (c&lt;0) down(s2); //down of binary semaphore up(s1); //up of binary semaphore</w:t>
      </w:r>
    </w:p>
    <w:p>
      <w:pPr>
        <w:pStyle w:val="BodyText"/>
        <w:spacing w:before="4"/>
        <w:ind w:left="322"/>
      </w:pPr>
      <w:r>
        <w:rPr>
          <w:w w:val="100"/>
        </w:rPr>
        <w:t>}</w:t>
      </w:r>
    </w:p>
    <w:p>
      <w:pPr>
        <w:pStyle w:val="BodyText"/>
        <w:spacing w:before="112"/>
        <w:ind w:left="322"/>
      </w:pPr>
      <w:r>
        <w:rPr/>
        <w:t>up() //up of counting semaphore</w:t>
      </w:r>
    </w:p>
    <w:p>
      <w:pPr>
        <w:pStyle w:val="BodyText"/>
        <w:spacing w:before="113"/>
        <w:ind w:left="322"/>
      </w:pPr>
      <w:r>
        <w:rPr>
          <w:w w:val="100"/>
        </w:rPr>
        <w:t>{</w:t>
      </w:r>
    </w:p>
    <w:p>
      <w:pPr>
        <w:pStyle w:val="BodyText"/>
        <w:spacing w:line="343" w:lineRule="auto" w:before="113"/>
        <w:ind w:left="1042" w:right="4990"/>
      </w:pPr>
      <w:r>
        <w:rPr/>
        <w:t>down(s1); //down of binary semaphore c++;</w:t>
      </w:r>
    </w:p>
    <w:p>
      <w:pPr>
        <w:pStyle w:val="BodyText"/>
        <w:spacing w:line="343" w:lineRule="auto"/>
        <w:ind w:left="1042" w:right="4668"/>
      </w:pPr>
      <w:r>
        <w:rPr/>
        <w:t>if (c&lt;=0) up(s2); //up of binary semaphore up(s1);</w:t>
      </w:r>
    </w:p>
    <w:p>
      <w:pPr>
        <w:pStyle w:val="BodyText"/>
        <w:spacing w:line="263" w:lineRule="exact"/>
        <w:ind w:left="322"/>
      </w:pPr>
      <w:r>
        <w:rPr>
          <w:w w:val="100"/>
        </w:rPr>
        <w:t>}</w:t>
      </w:r>
    </w:p>
    <w:p>
      <w:pPr>
        <w:pStyle w:val="BodyText"/>
        <w:spacing w:before="112"/>
        <w:ind w:left="322"/>
      </w:pPr>
      <w:r>
        <w:rPr/>
        <w:t>down(s1); up(s1); để đảm bảo độc quyền truy xuất miền găng .</w:t>
      </w:r>
    </w:p>
    <w:p>
      <w:pPr>
        <w:pStyle w:val="BodyText"/>
        <w:rPr>
          <w:sz w:val="26"/>
        </w:rPr>
      </w:pPr>
    </w:p>
    <w:p>
      <w:pPr>
        <w:pStyle w:val="Heading7"/>
        <w:numPr>
          <w:ilvl w:val="0"/>
          <w:numId w:val="30"/>
        </w:numPr>
        <w:tabs>
          <w:tab w:pos="560" w:val="left" w:leader="none"/>
        </w:tabs>
        <w:spacing w:line="240" w:lineRule="auto" w:before="193" w:after="0"/>
        <w:ind w:left="559" w:right="0" w:hanging="238"/>
        <w:jc w:val="left"/>
        <w:rPr>
          <w:i/>
        </w:rPr>
      </w:pPr>
      <w:r>
        <w:rPr>
          <w:i/>
        </w:rPr>
        <w:t>Sử dụng cấu trúc</w:t>
      </w:r>
      <w:r>
        <w:rPr>
          <w:i/>
          <w:spacing w:val="-4"/>
        </w:rPr>
        <w:t> </w:t>
      </w:r>
      <w:r>
        <w:rPr>
          <w:i/>
        </w:rPr>
        <w:t>Monitors</w:t>
      </w:r>
    </w:p>
    <w:p>
      <w:pPr>
        <w:pStyle w:val="BodyText"/>
        <w:spacing w:line="288" w:lineRule="auto" w:before="110"/>
        <w:ind w:left="322" w:right="410" w:hanging="1"/>
      </w:pPr>
      <w:r>
        <w:rPr/>
        <w:t>Để có thể dễ viết đúng các chương trình đồng bộ hóa hơn, Hoare(1974) và Brinch &amp; Hansen (1975) đã đề nghị một cơ chế cao hơn được cung cấp bởi ngôn ngữ lập trình là monitor.</w:t>
      </w:r>
    </w:p>
    <w:p>
      <w:pPr>
        <w:pStyle w:val="BodyText"/>
        <w:spacing w:line="288" w:lineRule="auto" w:before="61"/>
        <w:ind w:left="323" w:hanging="1"/>
      </w:pPr>
      <w:r>
        <w:rPr/>
        <w:t>Monitor là một cấu trúc đặc biệt (lớp) bao gồm các phương thức độc quyền (chính là các critical- section) và các biến có tính chất sau :</w:t>
      </w:r>
    </w:p>
    <w:p>
      <w:pPr>
        <w:pStyle w:val="BodyText"/>
        <w:spacing w:line="288" w:lineRule="auto" w:before="60"/>
        <w:ind w:left="323" w:right="226" w:hanging="1"/>
      </w:pPr>
      <w:r>
        <w:rPr/>
        <w:t>+ Các biến trong monitor chỉ có thể được truy xuất bởi các phương thức trong monitor, đây chính là các biến được dùng chung cho các tiến trình.</w:t>
      </w:r>
    </w:p>
    <w:p>
      <w:pPr>
        <w:pStyle w:val="BodyText"/>
        <w:spacing w:before="60"/>
        <w:ind w:left="323"/>
      </w:pPr>
      <w:r>
        <w:rPr/>
        <w:t>+ Tại một thời điểm, chỉ có một tiến trình duy nhất được hoạt động bên trong một monitor.</w:t>
      </w:r>
    </w:p>
    <w:p>
      <w:pPr>
        <w:pStyle w:val="BodyText"/>
        <w:spacing w:line="288" w:lineRule="auto" w:before="112"/>
        <w:ind w:left="322" w:right="223" w:hanging="1"/>
        <w:jc w:val="both"/>
      </w:pPr>
      <w:r>
        <w:rPr/>
        <w:t>+ Trong monitor có thể khai báo các biến điều kiện (thuộc lớp condition) dùng để đồng bộ việc sử dụng các biến trong monitor. Việc sử dụng bao nhiêu biến điều kiện là do người lập trình quyết định. Biến điều kiện có hai lệnh Wait và Signal:</w:t>
      </w:r>
    </w:p>
    <w:p>
      <w:pPr>
        <w:pStyle w:val="ListParagraph"/>
        <w:numPr>
          <w:ilvl w:val="0"/>
          <w:numId w:val="22"/>
        </w:numPr>
        <w:tabs>
          <w:tab w:pos="475" w:val="left" w:leader="none"/>
        </w:tabs>
        <w:spacing w:line="288" w:lineRule="auto" w:before="60" w:after="0"/>
        <w:ind w:left="321" w:right="227" w:firstLine="1"/>
        <w:jc w:val="both"/>
        <w:rPr>
          <w:sz w:val="23"/>
        </w:rPr>
      </w:pPr>
      <w:r>
        <w:rPr>
          <w:sz w:val="23"/>
        </w:rPr>
        <w:t>Wait(c): chuyển trạng thái tiến trình gọi sang chờ (blocked) và đặt tiến trình này vào hàng đợi trên biến điều kiện</w:t>
      </w:r>
      <w:r>
        <w:rPr>
          <w:spacing w:val="-1"/>
          <w:sz w:val="23"/>
        </w:rPr>
        <w:t> </w:t>
      </w:r>
      <w:r>
        <w:rPr>
          <w:sz w:val="23"/>
        </w:rPr>
        <w:t>c.</w:t>
      </w:r>
    </w:p>
    <w:p>
      <w:pPr>
        <w:pStyle w:val="ListParagraph"/>
        <w:numPr>
          <w:ilvl w:val="0"/>
          <w:numId w:val="22"/>
        </w:numPr>
        <w:tabs>
          <w:tab w:pos="461" w:val="left" w:leader="none"/>
        </w:tabs>
        <w:spacing w:line="288" w:lineRule="auto" w:before="61" w:after="0"/>
        <w:ind w:left="321" w:right="227" w:firstLine="0"/>
        <w:jc w:val="both"/>
        <w:rPr>
          <w:sz w:val="23"/>
        </w:rPr>
      </w:pPr>
      <w:r>
        <w:rPr>
          <w:sz w:val="23"/>
        </w:rPr>
        <w:t>Signal(c): nếu có một tiến trình đang chờ trong hàng đợi của c, tái kích hoạt tiến trình đó và tiến trình gọi sẽ rời khỏi monitor. Nếu không có tiến trình nào đang chờ trong hàng đợi của c thì lệnh signal(c) bị bỏ</w:t>
      </w:r>
      <w:r>
        <w:rPr>
          <w:spacing w:val="-3"/>
          <w:sz w:val="23"/>
        </w:rPr>
        <w:t> </w:t>
      </w:r>
      <w:r>
        <w:rPr>
          <w:sz w:val="23"/>
        </w:rPr>
        <w:t>qua.</w:t>
      </w:r>
    </w:p>
    <w:p>
      <w:pPr>
        <w:spacing w:after="0" w:line="288" w:lineRule="auto"/>
        <w:jc w:val="both"/>
        <w:rPr>
          <w:sz w:val="23"/>
        </w:rPr>
        <w:sectPr>
          <w:pgSz w:w="11910" w:h="16840"/>
          <w:pgMar w:header="0" w:footer="371" w:top="1060" w:bottom="980" w:left="1380" w:right="900"/>
        </w:sectPr>
      </w:pPr>
    </w:p>
    <w:p>
      <w:pPr>
        <w:pStyle w:val="BodyText"/>
        <w:spacing w:before="71"/>
        <w:ind w:left="321"/>
      </w:pPr>
      <w:r>
        <w:rPr/>
        <w:pict>
          <v:shape style="position:absolute;margin-left:-38.787552pt;margin-top:384.630219pt;width:672.3pt;height:72pt;mso-position-horizontal-relative:page;mso-position-vertical-relative:page;z-index:-22881280;rotation:315" type="#_x0000_t136" fillcolor="#aaaaaa" stroked="f">
            <o:extrusion v:ext="view" autorotationcenter="t"/>
            <v:textpath style="font-family:&quot;Arial&quot;;font-size:72pt;v-text-kern:t;mso-text-shadow:auto" string="OPEN.PTIT.EDU.VN"/>
            <w10:wrap type="none"/>
          </v:shape>
        </w:pict>
      </w:r>
      <w:r>
        <w:rPr/>
        <w:t>Wait(c)</w:t>
      </w:r>
    </w:p>
    <w:p>
      <w:pPr>
        <w:pStyle w:val="BodyText"/>
        <w:tabs>
          <w:tab w:pos="1041" w:val="left" w:leader="none"/>
          <w:tab w:pos="3200" w:val="left" w:leader="none"/>
        </w:tabs>
        <w:spacing w:before="113"/>
        <w:ind w:left="321"/>
      </w:pPr>
      <w:r>
        <w:rPr/>
        <w:t>{</w:t>
        <w:tab/>
        <w:t>status(P)=</w:t>
      </w:r>
      <w:r>
        <w:rPr>
          <w:spacing w:val="-6"/>
        </w:rPr>
        <w:t> </w:t>
      </w:r>
      <w:r>
        <w:rPr/>
        <w:t>blocked;</w:t>
        <w:tab/>
        <w:t>//chuyển P sang trạng thái</w:t>
      </w:r>
      <w:r>
        <w:rPr>
          <w:spacing w:val="-3"/>
        </w:rPr>
        <w:t> </w:t>
      </w:r>
      <w:r>
        <w:rPr/>
        <w:t>chờ</w:t>
      </w:r>
    </w:p>
    <w:p>
      <w:pPr>
        <w:pStyle w:val="BodyText"/>
        <w:tabs>
          <w:tab w:pos="3201" w:val="left" w:leader="none"/>
        </w:tabs>
        <w:spacing w:before="113"/>
        <w:ind w:left="1041"/>
      </w:pPr>
      <w:r>
        <w:rPr/>
        <w:t>enter(P,f(c));</w:t>
        <w:tab/>
        <w:t>//đặt P vào hàng đợi f(c) của biến điều kiện</w:t>
      </w:r>
      <w:r>
        <w:rPr>
          <w:spacing w:val="-8"/>
        </w:rPr>
        <w:t> </w:t>
      </w:r>
      <w:r>
        <w:rPr/>
        <w:t>c</w:t>
      </w:r>
    </w:p>
    <w:p>
      <w:pPr>
        <w:pStyle w:val="BodyText"/>
        <w:spacing w:before="112"/>
        <w:ind w:left="322"/>
      </w:pPr>
      <w:r>
        <w:rPr>
          <w:w w:val="100"/>
        </w:rPr>
        <w:t>}</w:t>
      </w:r>
    </w:p>
    <w:p>
      <w:pPr>
        <w:pStyle w:val="BodyText"/>
        <w:spacing w:before="114"/>
        <w:ind w:left="322"/>
      </w:pPr>
      <w:r>
        <w:rPr/>
        <w:t>Signal(c)</w:t>
      </w:r>
    </w:p>
    <w:p>
      <w:pPr>
        <w:pStyle w:val="BodyText"/>
        <w:spacing w:before="112"/>
        <w:ind w:left="322"/>
      </w:pPr>
      <w:r>
        <w:rPr>
          <w:w w:val="100"/>
        </w:rPr>
        <w:t>{</w:t>
      </w:r>
    </w:p>
    <w:p>
      <w:pPr>
        <w:pStyle w:val="BodyText"/>
        <w:spacing w:before="114"/>
        <w:ind w:left="1042"/>
      </w:pPr>
      <w:r>
        <w:rPr/>
        <w:t>if (f(c) != NULL)</w:t>
      </w:r>
    </w:p>
    <w:p>
      <w:pPr>
        <w:pStyle w:val="BodyText"/>
        <w:spacing w:before="112"/>
        <w:ind w:left="1042"/>
      </w:pPr>
      <w:r>
        <w:rPr>
          <w:w w:val="100"/>
        </w:rPr>
        <w:t>{</w:t>
      </w:r>
    </w:p>
    <w:p>
      <w:pPr>
        <w:pStyle w:val="BodyText"/>
        <w:tabs>
          <w:tab w:pos="3920" w:val="left" w:leader="none"/>
        </w:tabs>
        <w:spacing w:line="343" w:lineRule="auto" w:before="114"/>
        <w:ind w:left="1761" w:right="2428"/>
      </w:pPr>
      <w:r>
        <w:rPr/>
        <w:t>exit(Q,f(c));</w:t>
        <w:tab/>
        <w:t>//Lấy tiến trình Q đang chờ trên c statusQ)</w:t>
      </w:r>
      <w:r>
        <w:rPr>
          <w:spacing w:val="-3"/>
        </w:rPr>
        <w:t> </w:t>
      </w:r>
      <w:r>
        <w:rPr/>
        <w:t>=</w:t>
      </w:r>
      <w:r>
        <w:rPr>
          <w:spacing w:val="-2"/>
        </w:rPr>
        <w:t> </w:t>
      </w:r>
      <w:r>
        <w:rPr/>
        <w:t>ready;</w:t>
        <w:tab/>
        <w:t>//chuyển Q sang trạng thái sẵn sàng enter(Q,ready-list);</w:t>
        <w:tab/>
        <w:t>//đưa Q vào danh sách sẵn</w:t>
      </w:r>
      <w:r>
        <w:rPr>
          <w:spacing w:val="-9"/>
        </w:rPr>
        <w:t> </w:t>
      </w:r>
      <w:r>
        <w:rPr/>
        <w:t>sàng.</w:t>
      </w:r>
    </w:p>
    <w:p>
      <w:pPr>
        <w:pStyle w:val="BodyText"/>
        <w:spacing w:line="261" w:lineRule="exact"/>
        <w:ind w:left="1041"/>
      </w:pPr>
      <w:r>
        <w:rPr>
          <w:w w:val="100"/>
        </w:rPr>
        <w:t>}</w:t>
      </w:r>
    </w:p>
    <w:p>
      <w:pPr>
        <w:pStyle w:val="BodyText"/>
        <w:spacing w:before="113"/>
        <w:ind w:left="321"/>
      </w:pPr>
      <w:r>
        <w:rPr>
          <w:w w:val="100"/>
        </w:rPr>
        <w:t>}</w:t>
      </w:r>
    </w:p>
    <w:p>
      <w:pPr>
        <w:pStyle w:val="BodyText"/>
        <w:spacing w:line="288" w:lineRule="auto" w:before="113"/>
        <w:ind w:left="321" w:right="410"/>
      </w:pPr>
      <w:r>
        <w:rPr/>
        <w:t>+ Mỗi biến kiểu monitor có một hàng đợi toàn cục lưu các tiến trình đang chờ được sử dụng monitor.</w:t>
      </w:r>
    </w:p>
    <w:p>
      <w:pPr>
        <w:pStyle w:val="BodyText"/>
        <w:spacing w:before="59"/>
        <w:ind w:left="321"/>
      </w:pPr>
      <w:r>
        <w:rPr/>
        <w:pict>
          <v:group style="position:absolute;margin-left:85.139999pt;margin-top:21.981194pt;width:266.6pt;height:162.8pt;mso-position-horizontal-relative:page;mso-position-vertical-relative:paragraph;z-index:-15635968;mso-wrap-distance-left:0;mso-wrap-distance-right:0" coordorigin="1703,440" coordsize="5332,3256">
            <v:shape style="position:absolute;left:1702;top:439;width:5332;height:3252" type="#_x0000_t75" stroked="false">
              <v:imagedata r:id="rId89" o:title=""/>
            </v:shape>
            <v:line style="position:absolute" from="3917,3690" to="3974,3690" stroked="true" strokeweight=".479996pt" strokecolor="#f6f6f6">
              <v:stroke dashstyle="solid"/>
            </v:line>
            <w10:wrap type="topAndBottom"/>
          </v:group>
        </w:pict>
      </w:r>
      <w:r>
        <w:rPr/>
        <w:t>+ Biến kiểu monitor dùng chung cho các tiến trình dùng chung tài nguyên.</w:t>
      </w:r>
    </w:p>
    <w:p>
      <w:pPr>
        <w:pStyle w:val="BodyText"/>
        <w:spacing w:before="77"/>
        <w:ind w:left="321"/>
      </w:pPr>
      <w:r>
        <w:rPr/>
        <w:t>Hình 3.28: mô hình cấu trúc monitor</w:t>
      </w:r>
    </w:p>
    <w:p>
      <w:pPr>
        <w:pStyle w:val="BodyText"/>
        <w:spacing w:before="112"/>
        <w:ind w:left="321"/>
      </w:pPr>
      <w:r>
        <w:rPr/>
        <w:t>monitor &lt;tên monitor &gt; //khai báo monitor dùng chung cho các tiến trình</w:t>
      </w:r>
    </w:p>
    <w:p>
      <w:pPr>
        <w:pStyle w:val="BodyText"/>
        <w:spacing w:before="114"/>
        <w:ind w:left="322"/>
      </w:pPr>
      <w:r>
        <w:rPr>
          <w:w w:val="100"/>
        </w:rPr>
        <w:t>{</w:t>
      </w:r>
    </w:p>
    <w:p>
      <w:pPr>
        <w:pStyle w:val="BodyText"/>
        <w:spacing w:before="112"/>
        <w:ind w:left="1042"/>
      </w:pPr>
      <w:r>
        <w:rPr/>
        <w:t>&lt;cac bien dung chung&gt;;</w:t>
      </w:r>
    </w:p>
    <w:p>
      <w:pPr>
        <w:pStyle w:val="BodyText"/>
        <w:spacing w:before="114"/>
        <w:ind w:left="1042"/>
      </w:pPr>
      <w:r>
        <w:rPr/>
        <w:t>&lt;các biến điều kiện&gt;;</w:t>
      </w:r>
    </w:p>
    <w:p>
      <w:pPr>
        <w:pStyle w:val="BodyText"/>
        <w:spacing w:before="112"/>
        <w:ind w:left="1042"/>
      </w:pPr>
      <w:r>
        <w:rPr/>
        <w:t>&lt;cac phuong thuc độc quyền&gt;;</w:t>
      </w:r>
    </w:p>
    <w:p>
      <w:pPr>
        <w:pStyle w:val="BodyText"/>
        <w:spacing w:before="114"/>
        <w:ind w:left="322"/>
      </w:pPr>
      <w:r>
        <w:rPr>
          <w:w w:val="100"/>
        </w:rPr>
        <w:t>}</w:t>
      </w:r>
    </w:p>
    <w:p>
      <w:pPr>
        <w:pStyle w:val="BodyText"/>
        <w:spacing w:before="112"/>
        <w:ind w:left="322"/>
      </w:pPr>
      <w:r>
        <w:rPr/>
        <w:t>//tiến trình Pi:</w:t>
      </w:r>
    </w:p>
    <w:p>
      <w:pPr>
        <w:pStyle w:val="BodyText"/>
        <w:spacing w:before="112"/>
        <w:ind w:left="322"/>
      </w:pPr>
      <w:r>
        <w:rPr/>
        <w:t>while (1) //cấu trúc tiến trình thứ i</w:t>
      </w:r>
    </w:p>
    <w:p>
      <w:pPr>
        <w:pStyle w:val="BodyText"/>
        <w:spacing w:before="114"/>
        <w:ind w:left="322"/>
      </w:pPr>
      <w:r>
        <w:rPr>
          <w:w w:val="100"/>
        </w:rPr>
        <w:t>{</w:t>
      </w:r>
    </w:p>
    <w:p>
      <w:pPr>
        <w:pStyle w:val="BodyText"/>
        <w:spacing w:before="112"/>
        <w:ind w:left="1042"/>
      </w:pPr>
      <w:r>
        <w:rPr/>
        <w:t>Noncritical-section</w:t>
      </w:r>
      <w:r>
        <w:rPr>
          <w:spacing w:val="-19"/>
        </w:rPr>
        <w:t> </w:t>
      </w:r>
      <w:r>
        <w:rPr/>
        <w:t>();</w:t>
      </w:r>
    </w:p>
    <w:p>
      <w:pPr>
        <w:pStyle w:val="BodyText"/>
        <w:spacing w:line="340" w:lineRule="auto" w:before="114"/>
        <w:ind w:left="1043" w:right="2289" w:hanging="1"/>
      </w:pPr>
      <w:r>
        <w:rPr/>
        <w:t>&lt;ten monitor&gt;.Phươngthức_i; //thực hiện công việc độc quyền thứ i Noncritical-section</w:t>
      </w:r>
      <w:r>
        <w:rPr>
          <w:spacing w:val="-2"/>
        </w:rPr>
        <w:t> </w:t>
      </w:r>
      <w:r>
        <w:rPr/>
        <w:t>();</w:t>
      </w:r>
    </w:p>
    <w:p>
      <w:pPr>
        <w:pStyle w:val="BodyText"/>
        <w:spacing w:before="3"/>
        <w:ind w:left="323"/>
      </w:pPr>
      <w:r>
        <w:rPr>
          <w:w w:val="100"/>
        </w:rPr>
        <w:t>}</w:t>
      </w:r>
    </w:p>
    <w:p>
      <w:pPr>
        <w:spacing w:after="0"/>
        <w:sectPr>
          <w:pgSz w:w="11910" w:h="16840"/>
          <w:pgMar w:header="0" w:footer="371" w:top="1060" w:bottom="980" w:left="1380" w:right="900"/>
        </w:sectPr>
      </w:pPr>
    </w:p>
    <w:p>
      <w:pPr>
        <w:pStyle w:val="Heading7"/>
        <w:spacing w:before="74"/>
        <w:ind w:left="321"/>
        <w:jc w:val="left"/>
        <w:rPr>
          <w:i/>
        </w:rPr>
      </w:pPr>
      <w:r>
        <w:rPr/>
        <w:pict>
          <v:shape style="position:absolute;margin-left:-38.787552pt;margin-top:384.630219pt;width:672.3pt;height:72pt;mso-position-horizontal-relative:page;mso-position-vertical-relative:page;z-index:-22879744;rotation:315" type="#_x0000_t136" fillcolor="#aaaaaa" stroked="f">
            <o:extrusion v:ext="view" autorotationcenter="t"/>
            <v:textpath style="font-family:&quot;Arial&quot;;font-size:72pt;v-text-kern:t;mso-text-shadow:auto" string="OPEN.PTIT.EDU.VN"/>
            <w10:wrap type="none"/>
          </v:shape>
        </w:pict>
      </w:r>
      <w:r>
        <w:rPr>
          <w:i/>
        </w:rPr>
        <w:t>Nhận xét:</w:t>
      </w:r>
    </w:p>
    <w:p>
      <w:pPr>
        <w:pStyle w:val="ListParagraph"/>
        <w:numPr>
          <w:ilvl w:val="0"/>
          <w:numId w:val="22"/>
        </w:numPr>
        <w:tabs>
          <w:tab w:pos="467" w:val="left" w:leader="none"/>
        </w:tabs>
        <w:spacing w:line="288" w:lineRule="auto" w:before="110" w:after="0"/>
        <w:ind w:left="322" w:right="226" w:hanging="1"/>
        <w:jc w:val="left"/>
        <w:rPr>
          <w:sz w:val="23"/>
        </w:rPr>
      </w:pPr>
      <w:r>
        <w:rPr>
          <w:sz w:val="23"/>
        </w:rPr>
        <w:t>Việc truy xuất độc quyền được bảo đảm bởi trình biên dịch mà không do lập trình viên, do vậy nguy cơ thực hiện đồng bộ hóa sai giảm rất</w:t>
      </w:r>
      <w:r>
        <w:rPr>
          <w:spacing w:val="-6"/>
          <w:sz w:val="23"/>
        </w:rPr>
        <w:t> </w:t>
      </w:r>
      <w:r>
        <w:rPr>
          <w:sz w:val="23"/>
        </w:rPr>
        <w:t>nhiều.</w:t>
      </w:r>
    </w:p>
    <w:p>
      <w:pPr>
        <w:pStyle w:val="ListParagraph"/>
        <w:numPr>
          <w:ilvl w:val="0"/>
          <w:numId w:val="22"/>
        </w:numPr>
        <w:tabs>
          <w:tab w:pos="467" w:val="left" w:leader="none"/>
        </w:tabs>
        <w:spacing w:line="288" w:lineRule="auto" w:before="60" w:after="0"/>
        <w:ind w:left="323" w:right="224" w:hanging="2"/>
        <w:jc w:val="left"/>
        <w:rPr>
          <w:sz w:val="23"/>
        </w:rPr>
      </w:pPr>
      <w:r>
        <w:rPr>
          <w:sz w:val="23"/>
        </w:rPr>
        <w:t>Giải pháp monitor đòi hỏi ngôn ngữ lập trình đang sử dụng có kiểu dữ liệu là monitor, hiện các ngôn ngữ này chưa có nhiều.</w:t>
      </w:r>
    </w:p>
    <w:p>
      <w:pPr>
        <w:pStyle w:val="ListParagraph"/>
        <w:numPr>
          <w:ilvl w:val="0"/>
          <w:numId w:val="22"/>
        </w:numPr>
        <w:tabs>
          <w:tab w:pos="459" w:val="left" w:leader="none"/>
        </w:tabs>
        <w:spacing w:line="288" w:lineRule="auto" w:before="60" w:after="0"/>
        <w:ind w:left="323" w:right="225" w:hanging="1"/>
        <w:jc w:val="left"/>
        <w:rPr>
          <w:sz w:val="23"/>
        </w:rPr>
      </w:pPr>
      <w:r>
        <w:rPr>
          <w:sz w:val="23"/>
        </w:rPr>
        <w:t>Giải pháp "busy and waiting" không phải thực hiện việc chuyển đổi ngữ cảnh trong khi giải pháp "sleep and wakeup" sẽ tốn thời gian cho việc</w:t>
      </w:r>
      <w:r>
        <w:rPr>
          <w:spacing w:val="-9"/>
          <w:sz w:val="23"/>
        </w:rPr>
        <w:t> </w:t>
      </w:r>
      <w:r>
        <w:rPr>
          <w:sz w:val="23"/>
        </w:rPr>
        <w:t>này.</w:t>
      </w:r>
    </w:p>
    <w:p>
      <w:pPr>
        <w:pStyle w:val="BodyText"/>
        <w:spacing w:before="1"/>
        <w:rPr>
          <w:sz w:val="38"/>
        </w:rPr>
      </w:pPr>
    </w:p>
    <w:p>
      <w:pPr>
        <w:pStyle w:val="BodyText"/>
        <w:ind w:left="321"/>
        <w:jc w:val="both"/>
      </w:pPr>
      <w:r>
        <w:rPr/>
        <w:t>Ví dụ: Bài toán 5 triết gia ăn tối.</w:t>
      </w:r>
    </w:p>
    <w:p>
      <w:pPr>
        <w:pStyle w:val="BodyText"/>
        <w:spacing w:line="288" w:lineRule="auto" w:before="112"/>
        <w:ind w:left="322" w:right="226" w:hanging="1"/>
        <w:jc w:val="both"/>
      </w:pPr>
      <w:r>
        <w:rPr/>
        <w:t>Có 5 triết gia ăn tối món mì ống, ngồi xung quanh một bàn tròn, trước mặt mỗi người có một chiếc đũa. Biết rằng muốn ăn được phải cần hai chiếc đũa, nếu mỗi người đều lấy chiếc đũa trước mặt mình cùng lúc thì sẽ xảy ra trường hợp là không triết gia nào ăn được (deadlock). Hãy đồng bộ việc ăn tối của 5 triết gia sao cho tất cả đều ăn</w:t>
      </w:r>
      <w:r>
        <w:rPr>
          <w:spacing w:val="-10"/>
        </w:rPr>
        <w:t> </w:t>
      </w:r>
      <w:r>
        <w:rPr/>
        <w:t>được.</w:t>
      </w:r>
    </w:p>
    <w:p>
      <w:pPr>
        <w:pStyle w:val="BodyText"/>
        <w:rPr>
          <w:sz w:val="20"/>
        </w:rPr>
      </w:pPr>
    </w:p>
    <w:p>
      <w:pPr>
        <w:pStyle w:val="BodyText"/>
        <w:rPr>
          <w:sz w:val="20"/>
        </w:rPr>
      </w:pPr>
    </w:p>
    <w:p>
      <w:pPr>
        <w:pStyle w:val="BodyText"/>
        <w:rPr>
          <w:sz w:val="20"/>
        </w:rPr>
      </w:pPr>
    </w:p>
    <w:p>
      <w:pPr>
        <w:pStyle w:val="BodyText"/>
        <w:spacing w:before="2"/>
        <w:rPr>
          <w:sz w:val="20"/>
        </w:rPr>
      </w:pPr>
    </w:p>
    <w:p>
      <w:pPr>
        <w:spacing w:before="93"/>
        <w:ind w:left="1806" w:right="0" w:firstLine="0"/>
        <w:jc w:val="left"/>
        <w:rPr>
          <w:sz w:val="16"/>
        </w:rPr>
      </w:pPr>
      <w:r>
        <w:rPr>
          <w:w w:val="99"/>
          <w:sz w:val="16"/>
        </w:rPr>
        <w:t>1</w:t>
      </w:r>
    </w:p>
    <w:p>
      <w:pPr>
        <w:pStyle w:val="BodyText"/>
        <w:spacing w:before="9"/>
        <w:rPr>
          <w:sz w:val="13"/>
        </w:rPr>
      </w:pPr>
    </w:p>
    <w:p>
      <w:pPr>
        <w:spacing w:before="93"/>
        <w:ind w:left="3156" w:right="0" w:firstLine="0"/>
        <w:jc w:val="left"/>
        <w:rPr>
          <w:sz w:val="16"/>
        </w:rPr>
      </w:pPr>
      <w:r>
        <w:rPr/>
        <w:pict>
          <v:group style="position:absolute;margin-left:121.440002pt;margin-top:-6.550845pt;width:104.7pt;height:73.95pt;mso-position-horizontal-relative:page;mso-position-vertical-relative:paragraph;z-index:-22880256" coordorigin="2429,-131" coordsize="2094,1479">
            <v:shape style="position:absolute;left:2797;top:21;width:1472;height:1164" coordorigin="2797,22" coordsize="1472,1164" path="m3533,22l3447,26,3364,37,3284,56,3209,81,3138,112,3072,149,3012,192,2959,240,2912,292,2872,348,2840,407,2817,470,2802,536,2797,604,2802,672,2817,737,2840,800,2872,860,2912,916,2959,968,3012,1015,3072,1058,3138,1095,3209,1127,3284,1152,3364,1170,3447,1182,3533,1186,3619,1182,3702,1170,3781,1152,3857,1127,3927,1095,3993,1058,4053,1015,4107,968,4154,916,4194,860,4226,800,4249,737,4263,672,4268,604,4263,536,4249,470,4226,407,4194,348,4154,292,4107,240,4053,192,3993,149,3927,112,3857,81,3781,56,3702,37,3619,26,3533,22xe" filled="true" fillcolor="#ffffff" stroked="false">
              <v:path arrowok="t"/>
              <v:fill type="solid"/>
            </v:shape>
            <v:shape style="position:absolute;left:2428;top:-124;width:2086;height:1464" coordorigin="2429,-124" coordsize="2086,1464" path="m3533,22l3447,26,3364,37,3284,56,3209,81,3138,112,3072,149,3012,192,2959,240,2912,292,2872,348,2840,407,2817,470,2802,536,2797,604,2802,672,2817,737,2840,800,2872,860,2912,916,2959,968,3012,1015,3072,1058,3138,1095,3209,1127,3284,1152,3364,1170,3447,1182,3533,1186,3619,1182,3702,1170,3781,1152,3857,1127,3927,1095,3993,1058,4053,1015,4107,968,4154,916,4194,860,4226,800,4249,737,4263,672,4268,604,4263,536,4249,470,4226,407,4194,348,4154,292,4107,240,4053,192,3993,149,3927,112,3857,81,3781,56,3702,37,3619,26,3533,22xm2429,612l2920,612m3288,-124l3410,312m4039,444l4514,176m3288,904l3042,1340m3901,904l4392,1194e" filled="false" stroked="true" strokeweight=".75pt" strokecolor="#000000">
              <v:path arrowok="t"/>
              <v:stroke dashstyle="solid"/>
            </v:shape>
            <v:shape style="position:absolute;left:4412;top:973;width:100;height:177" type="#_x0000_t202" filled="false" stroked="false">
              <v:textbox inset="0,0,0,0">
                <w:txbxContent>
                  <w:p>
                    <w:pPr>
                      <w:spacing w:line="177" w:lineRule="exact" w:before="0"/>
                      <w:ind w:left="0" w:right="0" w:firstLine="0"/>
                      <w:jc w:val="left"/>
                      <w:rPr>
                        <w:sz w:val="16"/>
                      </w:rPr>
                    </w:pPr>
                    <w:r>
                      <w:rPr>
                        <w:w w:val="99"/>
                        <w:sz w:val="16"/>
                      </w:rPr>
                      <w:t>3</w:t>
                    </w:r>
                  </w:p>
                </w:txbxContent>
              </v:textbox>
              <w10:wrap type="none"/>
            </v:shape>
            <w10:wrap type="none"/>
          </v:group>
        </w:pict>
      </w:r>
      <w:r>
        <w:rPr>
          <w:w w:val="99"/>
          <w:sz w:val="16"/>
        </w:rPr>
        <w:t>2</w:t>
      </w:r>
    </w:p>
    <w:p>
      <w:pPr>
        <w:pStyle w:val="BodyText"/>
        <w:spacing w:before="9"/>
        <w:rPr>
          <w:sz w:val="13"/>
        </w:rPr>
      </w:pPr>
    </w:p>
    <w:p>
      <w:pPr>
        <w:spacing w:before="93"/>
        <w:ind w:left="825" w:right="0" w:firstLine="0"/>
        <w:jc w:val="left"/>
        <w:rPr>
          <w:sz w:val="16"/>
        </w:rPr>
      </w:pPr>
      <w:r>
        <w:rPr>
          <w:w w:val="99"/>
          <w:sz w:val="16"/>
        </w:rPr>
        <w:t>0</w:t>
      </w:r>
    </w:p>
    <w:p>
      <w:pPr>
        <w:pStyle w:val="BodyText"/>
        <w:rPr>
          <w:sz w:val="20"/>
        </w:rPr>
      </w:pPr>
    </w:p>
    <w:p>
      <w:pPr>
        <w:pStyle w:val="BodyText"/>
        <w:spacing w:before="7"/>
        <w:rPr>
          <w:sz w:val="26"/>
        </w:rPr>
      </w:pPr>
    </w:p>
    <w:p>
      <w:pPr>
        <w:spacing w:before="93"/>
        <w:ind w:left="1515" w:right="0" w:firstLine="0"/>
        <w:jc w:val="left"/>
        <w:rPr>
          <w:sz w:val="16"/>
        </w:rPr>
      </w:pPr>
      <w:r>
        <w:rPr>
          <w:w w:val="99"/>
          <w:sz w:val="16"/>
        </w:rPr>
        <w:t>4</w:t>
      </w:r>
    </w:p>
    <w:p>
      <w:pPr>
        <w:pStyle w:val="BodyText"/>
        <w:spacing w:before="1"/>
        <w:rPr>
          <w:sz w:val="17"/>
        </w:rPr>
      </w:pPr>
    </w:p>
    <w:p>
      <w:pPr>
        <w:pStyle w:val="BodyText"/>
        <w:ind w:left="322"/>
      </w:pPr>
      <w:r>
        <w:rPr/>
        <w:t>Hình 3.29: bài toán năm triết gia ăn tối</w:t>
      </w:r>
    </w:p>
    <w:p>
      <w:pPr>
        <w:pStyle w:val="BodyText"/>
        <w:rPr>
          <w:sz w:val="26"/>
        </w:rPr>
      </w:pPr>
    </w:p>
    <w:p>
      <w:pPr>
        <w:pStyle w:val="BodyText"/>
        <w:spacing w:before="191"/>
        <w:ind w:left="322"/>
      </w:pPr>
      <w:r>
        <w:rPr/>
        <w:t>monitor philosopher</w:t>
      </w:r>
    </w:p>
    <w:p>
      <w:pPr>
        <w:pStyle w:val="BodyText"/>
        <w:tabs>
          <w:tab w:pos="1042" w:val="left" w:leader="none"/>
          <w:tab w:pos="3203" w:val="left" w:leader="none"/>
        </w:tabs>
        <w:spacing w:line="343" w:lineRule="auto" w:before="113"/>
        <w:ind w:left="1042" w:right="1170" w:hanging="720"/>
      </w:pPr>
      <w:r>
        <w:rPr/>
        <w:t>{</w:t>
        <w:tab/>
        <w:t>enum {thinking, hungry, eating} state[5];// cac bien dung chung cho các triết gia condition</w:t>
      </w:r>
      <w:r>
        <w:rPr>
          <w:spacing w:val="-4"/>
        </w:rPr>
        <w:t> </w:t>
      </w:r>
      <w:r>
        <w:rPr/>
        <w:t>self[5];</w:t>
        <w:tab/>
        <w:t>//cac bien dieu kien dung de dong bo viec an</w:t>
      </w:r>
      <w:r>
        <w:rPr>
          <w:spacing w:val="-18"/>
        </w:rPr>
        <w:t> </w:t>
      </w:r>
      <w:r>
        <w:rPr/>
        <w:t>toi</w:t>
      </w:r>
    </w:p>
    <w:p>
      <w:pPr>
        <w:pStyle w:val="BodyText"/>
        <w:spacing w:line="343" w:lineRule="auto"/>
        <w:ind w:left="1042" w:right="2481"/>
      </w:pPr>
      <w:r>
        <w:rPr/>
        <w:t>//cac pt doc quyen (cac mien gang), viec doc quyen do nnlt ho tro. void init();//phương thức khoi tao</w:t>
      </w:r>
    </w:p>
    <w:p>
      <w:pPr>
        <w:pStyle w:val="BodyText"/>
        <w:tabs>
          <w:tab w:pos="3202" w:val="left" w:leader="none"/>
        </w:tabs>
        <w:spacing w:line="343" w:lineRule="auto"/>
        <w:ind w:left="1042" w:right="1323" w:hanging="1"/>
      </w:pPr>
      <w:r>
        <w:rPr/>
        <w:t>void test(int i); //phương thức kiểm tra điều kiện trước khi cho triết gia thứ i ăn void</w:t>
      </w:r>
      <w:r>
        <w:rPr>
          <w:spacing w:val="-4"/>
        </w:rPr>
        <w:t> </w:t>
      </w:r>
      <w:r>
        <w:rPr/>
        <w:t>pickup(int</w:t>
      </w:r>
      <w:r>
        <w:rPr>
          <w:spacing w:val="-4"/>
        </w:rPr>
        <w:t> </w:t>
      </w:r>
      <w:r>
        <w:rPr/>
        <w:t>i);</w:t>
        <w:tab/>
        <w:t>//phương thức lấy</w:t>
      </w:r>
      <w:r>
        <w:rPr>
          <w:spacing w:val="-1"/>
        </w:rPr>
        <w:t> </w:t>
      </w:r>
      <w:r>
        <w:rPr/>
        <w:t>đũa</w:t>
      </w:r>
    </w:p>
    <w:p>
      <w:pPr>
        <w:pStyle w:val="BodyText"/>
        <w:spacing w:line="263" w:lineRule="exact"/>
        <w:ind w:left="1043"/>
      </w:pPr>
      <w:r>
        <w:rPr/>
        <w:t>void putdown(int i); //phương thức trả đũa</w:t>
      </w:r>
    </w:p>
    <w:p>
      <w:pPr>
        <w:pStyle w:val="BodyText"/>
        <w:spacing w:before="110"/>
        <w:ind w:left="323"/>
      </w:pPr>
      <w:r>
        <w:rPr>
          <w:w w:val="100"/>
        </w:rPr>
        <w:t>}</w:t>
      </w:r>
    </w:p>
    <w:p>
      <w:pPr>
        <w:pStyle w:val="BodyText"/>
        <w:spacing w:before="112"/>
        <w:ind w:left="323"/>
      </w:pPr>
      <w:r>
        <w:rPr/>
        <w:t>void philosopher()//phương thức khởi tạo (constructor)</w:t>
      </w:r>
    </w:p>
    <w:p>
      <w:pPr>
        <w:pStyle w:val="BodyText"/>
        <w:tabs>
          <w:tab w:pos="1043" w:val="left" w:leader="none"/>
        </w:tabs>
        <w:spacing w:line="343" w:lineRule="auto" w:before="114"/>
        <w:ind w:left="1041" w:right="3131" w:hanging="719"/>
      </w:pPr>
      <w:r>
        <w:rPr/>
        <w:t>{</w:t>
        <w:tab/>
        <w:tab/>
        <w:t>//gán trạng thái ban đầu cho các triết gia là "đang suy nghĩ" for (int i = 0; i &lt; 5; i++) state[i] =</w:t>
      </w:r>
      <w:r>
        <w:rPr>
          <w:spacing w:val="-17"/>
        </w:rPr>
        <w:t> </w:t>
      </w:r>
      <w:r>
        <w:rPr/>
        <w:t>thinking;</w:t>
      </w:r>
    </w:p>
    <w:p>
      <w:pPr>
        <w:pStyle w:val="BodyText"/>
        <w:spacing w:line="263" w:lineRule="exact"/>
        <w:ind w:left="321"/>
      </w:pPr>
      <w:r>
        <w:rPr>
          <w:w w:val="100"/>
        </w:rPr>
        <w:t>}</w:t>
      </w:r>
    </w:p>
    <w:p>
      <w:pPr>
        <w:pStyle w:val="BodyText"/>
        <w:spacing w:before="112"/>
        <w:ind w:left="321"/>
      </w:pPr>
      <w:r>
        <w:rPr/>
        <w:t>void test(int i)</w:t>
      </w:r>
    </w:p>
    <w:p>
      <w:pPr>
        <w:pStyle w:val="BodyText"/>
        <w:tabs>
          <w:tab w:pos="1041" w:val="left" w:leader="none"/>
        </w:tabs>
        <w:spacing w:before="114"/>
        <w:ind w:left="321"/>
      </w:pPr>
      <w:r>
        <w:rPr/>
        <w:t>{</w:t>
        <w:tab/>
        <w:t>//nếu tg_i đói và các tg bên trái, bên phải không đang ăn thì cho tg_i</w:t>
      </w:r>
      <w:r>
        <w:rPr>
          <w:spacing w:val="-19"/>
        </w:rPr>
        <w:t> </w:t>
      </w:r>
      <w:r>
        <w:rPr/>
        <w:t>ăn</w:t>
      </w:r>
    </w:p>
    <w:p>
      <w:pPr>
        <w:pStyle w:val="BodyText"/>
        <w:spacing w:before="112"/>
        <w:ind w:left="1041"/>
      </w:pPr>
      <w:r>
        <w:rPr/>
        <w:t>if ( (state[i] == hungry) &amp;&amp; (state[(i + 4) % 5] != eating) &amp;&amp;(state[(i + 1) % 5] != eating))</w:t>
      </w:r>
    </w:p>
    <w:p>
      <w:pPr>
        <w:spacing w:after="0"/>
        <w:sectPr>
          <w:pgSz w:w="11910" w:h="16840"/>
          <w:pgMar w:header="0" w:footer="371" w:top="1060" w:bottom="980" w:left="1380" w:right="900"/>
        </w:sectPr>
      </w:pPr>
    </w:p>
    <w:p>
      <w:pPr>
        <w:pStyle w:val="BodyText"/>
        <w:spacing w:before="71"/>
        <w:ind w:left="1041"/>
      </w:pPr>
      <w:r>
        <w:rPr/>
        <w:pict>
          <v:shape style="position:absolute;margin-left:-38.787552pt;margin-top:384.630219pt;width:672.3pt;height:72pt;mso-position-horizontal-relative:page;mso-position-vertical-relative:page;z-index:-22879232;rotation:315" type="#_x0000_t136" fillcolor="#aaaaaa" stroked="f">
            <o:extrusion v:ext="view" autorotationcenter="t"/>
            <v:textpath style="font-family:&quot;Arial&quot;;font-size:72pt;v-text-kern:t;mso-text-shadow:auto" string="OPEN.PTIT.EDU.VN"/>
            <w10:wrap type="none"/>
          </v:shape>
        </w:pict>
      </w:r>
      <w:r>
        <w:rPr>
          <w:w w:val="100"/>
        </w:rPr>
        <w:t>{</w:t>
      </w:r>
    </w:p>
    <w:p>
      <w:pPr>
        <w:pStyle w:val="BodyText"/>
        <w:spacing w:line="343" w:lineRule="auto" w:before="113"/>
        <w:ind w:left="1761" w:right="3259"/>
      </w:pPr>
      <w:r>
        <w:rPr/>
        <w:t>self[i].signal();//đánh thức tg_i, nếu tg_i đang chờ state[i] = eating; //ghi nhận tg_i đang ăn</w:t>
      </w:r>
    </w:p>
    <w:p>
      <w:pPr>
        <w:pStyle w:val="BodyText"/>
        <w:spacing w:line="263" w:lineRule="exact"/>
        <w:ind w:left="1041"/>
      </w:pPr>
      <w:r>
        <w:rPr>
          <w:w w:val="100"/>
        </w:rPr>
        <w:t>}</w:t>
      </w:r>
    </w:p>
    <w:p>
      <w:pPr>
        <w:pStyle w:val="BodyText"/>
        <w:spacing w:before="113"/>
        <w:ind w:left="321"/>
      </w:pPr>
      <w:r>
        <w:rPr>
          <w:w w:val="100"/>
        </w:rPr>
        <w:t>}</w:t>
      </w:r>
    </w:p>
    <w:p>
      <w:pPr>
        <w:pStyle w:val="BodyText"/>
        <w:spacing w:before="112"/>
        <w:ind w:left="321"/>
      </w:pPr>
      <w:r>
        <w:rPr/>
        <w:t>void pickup(int i)</w:t>
      </w:r>
    </w:p>
    <w:p>
      <w:pPr>
        <w:pStyle w:val="BodyText"/>
        <w:spacing w:before="114"/>
        <w:ind w:left="321"/>
      </w:pPr>
      <w:r>
        <w:rPr>
          <w:w w:val="100"/>
        </w:rPr>
        <w:t>{</w:t>
      </w:r>
    </w:p>
    <w:p>
      <w:pPr>
        <w:pStyle w:val="BodyText"/>
        <w:spacing w:line="343" w:lineRule="auto" w:before="112"/>
        <w:ind w:left="1041" w:right="4758"/>
      </w:pPr>
      <w:r>
        <w:rPr/>
        <w:t>state[i] = hungry; //ghi nhận tg_i đói test(i); //kiểm tra đk trước khi cho tg_i ăn</w:t>
      </w:r>
    </w:p>
    <w:p>
      <w:pPr>
        <w:pStyle w:val="BodyText"/>
        <w:spacing w:line="263" w:lineRule="exact"/>
        <w:ind w:left="1041"/>
      </w:pPr>
      <w:r>
        <w:rPr/>
        <w:t>if (state[i] != eating) self[i].wait(); //doi tai nguyen</w:t>
      </w:r>
    </w:p>
    <w:p>
      <w:pPr>
        <w:pStyle w:val="BodyText"/>
        <w:spacing w:before="114"/>
        <w:ind w:left="321"/>
      </w:pPr>
      <w:r>
        <w:rPr>
          <w:w w:val="100"/>
        </w:rPr>
        <w:t>}</w:t>
      </w:r>
    </w:p>
    <w:p>
      <w:pPr>
        <w:pStyle w:val="BodyText"/>
        <w:spacing w:before="112"/>
        <w:ind w:left="321"/>
      </w:pPr>
      <w:r>
        <w:rPr/>
        <w:t>void putdown(int i)</w:t>
      </w:r>
    </w:p>
    <w:p>
      <w:pPr>
        <w:pStyle w:val="BodyText"/>
        <w:spacing w:before="114"/>
        <w:ind w:left="321"/>
      </w:pPr>
      <w:r>
        <w:rPr>
          <w:w w:val="100"/>
        </w:rPr>
        <w:t>{</w:t>
      </w:r>
    </w:p>
    <w:p>
      <w:pPr>
        <w:pStyle w:val="BodyText"/>
        <w:spacing w:before="112"/>
        <w:ind w:left="1041"/>
      </w:pPr>
      <w:r>
        <w:rPr/>
        <w:t>state[i] = thinking; //ghi nhận tg_i đang suy nghĩ</w:t>
      </w:r>
    </w:p>
    <w:p>
      <w:pPr>
        <w:pStyle w:val="BodyText"/>
        <w:spacing w:line="340" w:lineRule="auto" w:before="114"/>
        <w:ind w:left="1041" w:right="3035"/>
      </w:pPr>
      <w:r>
        <w:rPr/>
        <w:t>test((i+4) % 5); //kt tg bên phải, nếu hợp lệ thì cho tg này ăn test((i+1) % 5);//kt tg bên trái nếu hợp lệ thì cho tg này ăn</w:t>
      </w:r>
    </w:p>
    <w:p>
      <w:pPr>
        <w:pStyle w:val="BodyText"/>
        <w:spacing w:before="3"/>
        <w:ind w:left="322"/>
      </w:pPr>
      <w:r>
        <w:rPr>
          <w:w w:val="100"/>
        </w:rPr>
        <w:t>}</w:t>
      </w:r>
    </w:p>
    <w:p>
      <w:pPr>
        <w:pStyle w:val="BodyText"/>
        <w:rPr>
          <w:sz w:val="20"/>
        </w:rPr>
      </w:pPr>
    </w:p>
    <w:p>
      <w:pPr>
        <w:pStyle w:val="BodyText"/>
        <w:spacing w:before="7"/>
        <w:rPr>
          <w:sz w:val="22"/>
        </w:rPr>
      </w:pPr>
    </w:p>
    <w:p>
      <w:pPr>
        <w:pStyle w:val="BodyText"/>
        <w:spacing w:line="340" w:lineRule="auto" w:before="1"/>
        <w:ind w:left="323" w:right="2981" w:hanging="1"/>
      </w:pPr>
      <w:r>
        <w:rPr/>
        <w:t>// Cấu trúc tiến trình Pi thực hiện viec ăn của triết gia thứ i philosopher pp; //bien monitor dung chung</w:t>
      </w:r>
    </w:p>
    <w:p>
      <w:pPr>
        <w:pStyle w:val="BodyText"/>
        <w:spacing w:before="3"/>
        <w:ind w:left="323"/>
      </w:pPr>
      <w:r>
        <w:rPr/>
        <w:t>Pi:</w:t>
      </w:r>
    </w:p>
    <w:p>
      <w:pPr>
        <w:pStyle w:val="BodyText"/>
        <w:spacing w:before="112"/>
        <w:ind w:left="323"/>
      </w:pPr>
      <w:r>
        <w:rPr/>
        <w:t>while (1)</w:t>
      </w:r>
    </w:p>
    <w:p>
      <w:pPr>
        <w:pStyle w:val="BodyText"/>
        <w:spacing w:before="114"/>
        <w:ind w:left="323"/>
      </w:pPr>
      <w:r>
        <w:rPr>
          <w:w w:val="100"/>
        </w:rPr>
        <w:t>{</w:t>
      </w:r>
    </w:p>
    <w:p>
      <w:pPr>
        <w:pStyle w:val="BodyText"/>
        <w:spacing w:before="112"/>
        <w:ind w:left="1043"/>
      </w:pPr>
      <w:r>
        <w:rPr/>
        <w:t>Noncritical-section ();</w:t>
      </w:r>
    </w:p>
    <w:p>
      <w:pPr>
        <w:pStyle w:val="BodyText"/>
        <w:spacing w:line="343" w:lineRule="auto" w:before="113"/>
        <w:ind w:left="1041" w:right="2630" w:firstLine="1"/>
      </w:pPr>
      <w:r>
        <w:rPr/>
        <w:t>pp.pickup(i); //pickup là miền găng và được truy xuất độc quyền eat(); //triet gia an</w:t>
      </w:r>
    </w:p>
    <w:p>
      <w:pPr>
        <w:pStyle w:val="BodyText"/>
        <w:spacing w:line="343" w:lineRule="auto"/>
        <w:ind w:left="1042" w:right="2341" w:hanging="1"/>
      </w:pPr>
      <w:r>
        <w:rPr/>
        <w:t>pp.putdown(i);//putdown là miền găng và được truy xuất độc quyền Noncritical-section ();</w:t>
      </w:r>
    </w:p>
    <w:p>
      <w:pPr>
        <w:pStyle w:val="BodyText"/>
        <w:spacing w:line="263" w:lineRule="exact"/>
        <w:ind w:left="322"/>
      </w:pPr>
      <w:r>
        <w:rPr>
          <w:w w:val="100"/>
        </w:rPr>
        <w:t>}</w:t>
      </w:r>
    </w:p>
    <w:p>
      <w:pPr>
        <w:pStyle w:val="BodyText"/>
        <w:rPr>
          <w:sz w:val="20"/>
        </w:rPr>
      </w:pPr>
    </w:p>
    <w:p>
      <w:pPr>
        <w:pStyle w:val="BodyText"/>
        <w:spacing w:before="8"/>
        <w:rPr>
          <w:sz w:val="22"/>
        </w:rPr>
      </w:pPr>
    </w:p>
    <w:p>
      <w:pPr>
        <w:pStyle w:val="Heading6"/>
        <w:numPr>
          <w:ilvl w:val="0"/>
          <w:numId w:val="30"/>
        </w:numPr>
        <w:tabs>
          <w:tab w:pos="585" w:val="left" w:leader="none"/>
        </w:tabs>
        <w:spacing w:line="240" w:lineRule="auto" w:before="0" w:after="0"/>
        <w:ind w:left="584" w:right="0" w:hanging="263"/>
        <w:jc w:val="both"/>
      </w:pPr>
      <w:r>
        <w:rPr/>
        <w:t>Sử dụng thông</w:t>
      </w:r>
      <w:r>
        <w:rPr>
          <w:spacing w:val="-6"/>
        </w:rPr>
        <w:t> </w:t>
      </w:r>
      <w:r>
        <w:rPr/>
        <w:t>điệp:</w:t>
      </w:r>
    </w:p>
    <w:p>
      <w:pPr>
        <w:pStyle w:val="BodyText"/>
        <w:spacing w:line="288" w:lineRule="auto" w:before="111"/>
        <w:ind w:left="321" w:right="224"/>
        <w:jc w:val="both"/>
      </w:pPr>
      <w:r>
        <w:rPr/>
        <w:t>Có một tiến trình kiểm soát việc sử dụng tài nguyên và nhiều tiến trình khác yêu cầu tài nguyên. Tiến trình cần tài nguyên sẽ gởi một thông điệp yêu cầu tài nguyên đến tiến trình kiểm soát, sau đó tự chuyển sang trạng thái blocked (chờ trong hàng đợi tài nguyên). Tiến trình kiểm soát , khi nhận được thông điệp yêu cầu tài nguyên, đợi đến khi tài nguyên sẵn sàng thì gởi một thông điệp đến một tiến trình đang đợi tài nguyên để đánh thức và cho sử dụng tài nguyên. Khi sử dụng xong tài nguyên , tiến trình sử dụng tài nguyên gởi một thông điệp khác đến tiến trình kiểm soát để báo kết thúc truy xuất tài</w:t>
      </w:r>
      <w:r>
        <w:rPr>
          <w:spacing w:val="-1"/>
        </w:rPr>
        <w:t> </w:t>
      </w:r>
      <w:r>
        <w:rPr/>
        <w:t>nguyên.</w:t>
      </w:r>
    </w:p>
    <w:p>
      <w:pPr>
        <w:pStyle w:val="BodyText"/>
        <w:spacing w:before="60"/>
        <w:ind w:left="322"/>
        <w:jc w:val="both"/>
      </w:pPr>
      <w:r>
        <w:rPr/>
        <w:t>//Cấu trúc tiến trình yêu cầu tài nguyên trong giải pháp message</w:t>
      </w:r>
    </w:p>
    <w:p>
      <w:pPr>
        <w:spacing w:after="0"/>
        <w:jc w:val="both"/>
        <w:sectPr>
          <w:pgSz w:w="11910" w:h="16840"/>
          <w:pgMar w:header="0" w:footer="371" w:top="1060" w:bottom="980" w:left="1380" w:right="900"/>
        </w:sectPr>
      </w:pPr>
    </w:p>
    <w:p>
      <w:pPr>
        <w:pStyle w:val="BodyText"/>
        <w:spacing w:before="71"/>
        <w:ind w:left="321"/>
      </w:pPr>
      <w:r>
        <w:rPr/>
        <w:pict>
          <v:shape style="position:absolute;margin-left:-38.787552pt;margin-top:384.630219pt;width:672.3pt;height:72pt;mso-position-horizontal-relative:page;mso-position-vertical-relative:page;z-index:-22878208;rotation:315" type="#_x0000_t136" fillcolor="#aaaaaa" stroked="f">
            <o:extrusion v:ext="view" autorotationcenter="t"/>
            <v:textpath style="font-family:&quot;Arial&quot;;font-size:72pt;v-text-kern:t;mso-text-shadow:auto" string="OPEN.PTIT.EDU.VN"/>
            <w10:wrap type="none"/>
          </v:shape>
        </w:pict>
      </w:r>
      <w:r>
        <w:rPr/>
        <w:t>while (1)</w:t>
      </w:r>
    </w:p>
    <w:p>
      <w:pPr>
        <w:pStyle w:val="BodyText"/>
        <w:spacing w:before="113"/>
        <w:ind w:left="321"/>
      </w:pPr>
      <w:r>
        <w:rPr>
          <w:w w:val="100"/>
        </w:rPr>
        <w:t>{</w:t>
      </w:r>
    </w:p>
    <w:p>
      <w:pPr>
        <w:pStyle w:val="BodyText"/>
        <w:spacing w:line="340" w:lineRule="auto" w:before="113"/>
        <w:ind w:left="1041" w:right="278"/>
      </w:pPr>
      <w:r>
        <w:rPr/>
        <w:t>Send(process controler, request message); //goi td yc tn va chuyen sang trang thai blocked Receive(process controler, accept message); //nhan td chap nhan su dung tn</w:t>
      </w:r>
    </w:p>
    <w:p>
      <w:pPr>
        <w:pStyle w:val="BodyText"/>
        <w:spacing w:line="343" w:lineRule="auto" w:before="4"/>
        <w:ind w:left="1041" w:right="2461"/>
      </w:pPr>
      <w:r>
        <w:rPr/>
        <w:t>critical-section (); //doc quyen su dung tai nguyen dung chung Send(process controler, end message); //goi td ket thuc su dung tn. Noncritical-section ();</w:t>
      </w:r>
    </w:p>
    <w:p>
      <w:pPr>
        <w:pStyle w:val="BodyText"/>
        <w:spacing w:line="261" w:lineRule="exact"/>
        <w:ind w:left="321"/>
      </w:pPr>
      <w:r>
        <w:rPr>
          <w:w w:val="100"/>
        </w:rPr>
        <w:t>}</w:t>
      </w:r>
    </w:p>
    <w:p>
      <w:pPr>
        <w:pStyle w:val="BodyText"/>
        <w:spacing w:line="288" w:lineRule="auto" w:before="113"/>
        <w:ind w:left="321" w:right="225" w:hanging="1"/>
        <w:jc w:val="both"/>
      </w:pPr>
      <w:r>
        <w:rPr/>
        <w:t>Nhận xét: Semaphore và monitor có thể giải quyết được vấn đề truy xuất độc quyền trên các máy tính có một hoặc nhiều bộ xử lý chia sẻ một vùng nhớ chung. Nhưng không thuận lợi trong các hệ thống phân tán, khi mà mỗi bộ xử lý sở hữu một bộ nhớ riêng biệt và liên lạc thông qua mạng. Trong những hệ thống phân tán, cơ chế trao đổi thông điệp sẽ đơn giản hơn và được dùng để giải quyết bài toán đồng bộ hóa.</w:t>
      </w:r>
    </w:p>
    <w:p>
      <w:pPr>
        <w:pStyle w:val="BodyText"/>
        <w:spacing w:before="2"/>
        <w:rPr>
          <w:sz w:val="38"/>
        </w:rPr>
      </w:pPr>
    </w:p>
    <w:p>
      <w:pPr>
        <w:pStyle w:val="Heading2"/>
        <w:numPr>
          <w:ilvl w:val="1"/>
          <w:numId w:val="31"/>
        </w:numPr>
        <w:tabs>
          <w:tab w:pos="742" w:val="left" w:leader="none"/>
        </w:tabs>
        <w:spacing w:line="240" w:lineRule="auto" w:before="0" w:after="0"/>
        <w:ind w:left="741" w:right="0" w:hanging="421"/>
        <w:jc w:val="both"/>
      </w:pPr>
      <w:r>
        <w:rPr/>
        <w:t>TÌNH TRẠNG TẮC NGHẼN</w:t>
      </w:r>
      <w:r>
        <w:rPr>
          <w:spacing w:val="-2"/>
        </w:rPr>
        <w:t> </w:t>
      </w:r>
      <w:r>
        <w:rPr/>
        <w:t>(DEADLOCKS)</w:t>
      </w:r>
    </w:p>
    <w:p>
      <w:pPr>
        <w:pStyle w:val="Heading4"/>
        <w:numPr>
          <w:ilvl w:val="2"/>
          <w:numId w:val="31"/>
        </w:numPr>
        <w:tabs>
          <w:tab w:pos="861" w:val="left" w:leader="none"/>
        </w:tabs>
        <w:spacing w:line="240" w:lineRule="auto" w:before="125" w:after="0"/>
        <w:ind w:left="860" w:right="0" w:hanging="540"/>
        <w:jc w:val="both"/>
      </w:pPr>
      <w:r>
        <w:rPr/>
        <w:t>Khái niệm tắc</w:t>
      </w:r>
      <w:r>
        <w:rPr>
          <w:spacing w:val="-2"/>
        </w:rPr>
        <w:t> </w:t>
      </w:r>
      <w:r>
        <w:rPr/>
        <w:t>nghẽn:</w:t>
      </w:r>
    </w:p>
    <w:p>
      <w:pPr>
        <w:pStyle w:val="BodyText"/>
        <w:spacing w:line="288" w:lineRule="auto" w:before="114"/>
        <w:ind w:left="321" w:right="223"/>
        <w:jc w:val="both"/>
      </w:pPr>
      <w:r>
        <w:rPr/>
        <w:t>Một tập hợp các tiến trình gọi là ở tình trạng tắc nghẽn nếu mỗi tiến trình trong tập hợp đều chờ đợi tài nguyên mà tiến trình khác trong tập hợp đang chiếm giữ. Ví dụ tại một thời diểm, tiến trình 1 đang giữ tài nguyên R1, yêu cầu R2 và tiến trình 2 đang giữ tài nguyên R2, yêu cầu R1, như vây yêu cầu về tài nguyên không thể đáp ứng cho cả hai tiến trình. Khi đó không có tiến trình nào có thể tiếp tục xử lý, cũng như giải phóng tài nguyên cho tiến trình khác sử dụng, tất cả các tiến trình trong tập hợp đều bị khóa vĩnh viễn!</w:t>
      </w:r>
    </w:p>
    <w:p>
      <w:pPr>
        <w:pStyle w:val="BodyText"/>
        <w:rPr>
          <w:sz w:val="20"/>
        </w:rPr>
      </w:pPr>
    </w:p>
    <w:p>
      <w:pPr>
        <w:pStyle w:val="BodyText"/>
        <w:spacing w:before="9"/>
        <w:rPr>
          <w:sz w:val="14"/>
        </w:rPr>
      </w:pPr>
      <w:r>
        <w:rPr/>
        <w:drawing>
          <wp:anchor distT="0" distB="0" distL="0" distR="0" allowOverlap="1" layoutInCell="1" locked="0" behindDoc="0" simplePos="0" relativeHeight="187">
            <wp:simplePos x="0" y="0"/>
            <wp:positionH relativeFrom="page">
              <wp:posOffset>1080516</wp:posOffset>
            </wp:positionH>
            <wp:positionV relativeFrom="paragraph">
              <wp:posOffset>132943</wp:posOffset>
            </wp:positionV>
            <wp:extent cx="3294515" cy="1292352"/>
            <wp:effectExtent l="0" t="0" r="0" b="0"/>
            <wp:wrapTopAndBottom/>
            <wp:docPr id="103" name="image83.png"/>
            <wp:cNvGraphicFramePr>
              <a:graphicFrameLocks noChangeAspect="1"/>
            </wp:cNvGraphicFramePr>
            <a:graphic>
              <a:graphicData uri="http://schemas.openxmlformats.org/drawingml/2006/picture">
                <pic:pic>
                  <pic:nvPicPr>
                    <pic:cNvPr id="104" name="image83.png"/>
                    <pic:cNvPicPr/>
                  </pic:nvPicPr>
                  <pic:blipFill>
                    <a:blip r:embed="rId90" cstate="print"/>
                    <a:stretch>
                      <a:fillRect/>
                    </a:stretch>
                  </pic:blipFill>
                  <pic:spPr>
                    <a:xfrm>
                      <a:off x="0" y="0"/>
                      <a:ext cx="3294515" cy="1292352"/>
                    </a:xfrm>
                    <a:prstGeom prst="rect">
                      <a:avLst/>
                    </a:prstGeom>
                  </pic:spPr>
                </pic:pic>
              </a:graphicData>
            </a:graphic>
          </wp:anchor>
        </w:drawing>
      </w:r>
    </w:p>
    <w:p>
      <w:pPr>
        <w:pStyle w:val="BodyText"/>
        <w:spacing w:before="76"/>
        <w:ind w:left="322"/>
        <w:jc w:val="both"/>
      </w:pPr>
      <w:r>
        <w:rPr/>
        <w:t>Hình 3.30: (a) một tình trạng tắc nghẽn tiềm ẩn; (b) một tình trạng tắc nghẽn thực sự.</w:t>
      </w:r>
    </w:p>
    <w:p>
      <w:pPr>
        <w:pStyle w:val="BodyText"/>
        <w:rPr>
          <w:sz w:val="26"/>
        </w:rPr>
      </w:pPr>
    </w:p>
    <w:p>
      <w:pPr>
        <w:pStyle w:val="BodyText"/>
        <w:spacing w:line="288" w:lineRule="auto" w:before="192"/>
        <w:ind w:left="321" w:right="224" w:firstLine="1"/>
        <w:jc w:val="both"/>
      </w:pPr>
      <w:r>
        <w:rPr/>
        <w:t>ví dụ: Bữa ăn tối của các triết gia. Có 5 nhà triết gia cùng ngồi ăn tối. Mỗi nhà triết gia cần dùng 2 cái đũa để có thể ăn. Nhưng trên bàn chỉ có tổng cộng 5 cái đũa, nếu cả 5 người đều cầm cái đũa bên trái cùng lúc, thì sẽ không có ai có được cái đũa bên phải để có thể bắt đầu ăn . Tình trạng này gọi là tình trạng tắc nghẽn.</w:t>
      </w:r>
    </w:p>
    <w:p>
      <w:pPr>
        <w:pStyle w:val="BodyText"/>
        <w:spacing w:before="11"/>
        <w:rPr>
          <w:sz w:val="37"/>
        </w:rPr>
      </w:pPr>
    </w:p>
    <w:p>
      <w:pPr>
        <w:pStyle w:val="BodyText"/>
        <w:spacing w:line="288" w:lineRule="auto"/>
        <w:ind w:left="321" w:right="225"/>
        <w:jc w:val="both"/>
      </w:pPr>
      <w:r>
        <w:rPr/>
        <w:t>Tài nguyên có thể là tài nguyên vật lý (máy in, bộ nhớ, cpu, đĩa, …) hoặc tài nguyên logic (file, semaphore, monitor,…). Tài nguyên lại phân thành hai loại: loại tài nguyên có thể lấy lại từ một tiến trình đang chiếm giữ mà không ảnh hưởng đến tiến trình đang chiếm giữ và loại tài nguyên không thể thu hồi lại từ tiến trình đang chiếm giữ.</w:t>
      </w:r>
    </w:p>
    <w:p>
      <w:pPr>
        <w:spacing w:after="0" w:line="288" w:lineRule="auto"/>
        <w:jc w:val="both"/>
        <w:sectPr>
          <w:pgSz w:w="11910" w:h="16840"/>
          <w:pgMar w:header="0" w:footer="371" w:top="1060" w:bottom="980" w:left="1380" w:right="900"/>
        </w:sectPr>
      </w:pPr>
    </w:p>
    <w:p>
      <w:pPr>
        <w:pStyle w:val="Heading4"/>
        <w:numPr>
          <w:ilvl w:val="2"/>
          <w:numId w:val="31"/>
        </w:numPr>
        <w:tabs>
          <w:tab w:pos="862" w:val="left" w:leader="none"/>
        </w:tabs>
        <w:spacing w:line="240" w:lineRule="auto" w:before="73" w:after="0"/>
        <w:ind w:left="861" w:right="0" w:hanging="541"/>
        <w:jc w:val="left"/>
      </w:pPr>
      <w:r>
        <w:rPr/>
        <w:pict>
          <v:shape style="position:absolute;margin-left:-38.787552pt;margin-top:384.630219pt;width:672.3pt;height:72pt;mso-position-horizontal-relative:page;mso-position-vertical-relative:page;z-index:-22876672;rotation:315" type="#_x0000_t136" fillcolor="#aaaaaa" stroked="f">
            <o:extrusion v:ext="view" autorotationcenter="t"/>
            <v:textpath style="font-family:&quot;Arial&quot;;font-size:72pt;v-text-kern:t;mso-text-shadow:auto" string="OPEN.PTIT.EDU.VN"/>
            <w10:wrap type="none"/>
          </v:shape>
        </w:pict>
      </w:r>
      <w:r>
        <w:rPr/>
        <w:t>Điều kiện xuất hiện tắc</w:t>
      </w:r>
      <w:r>
        <w:rPr>
          <w:spacing w:val="-4"/>
        </w:rPr>
        <w:t> </w:t>
      </w:r>
      <w:r>
        <w:rPr/>
        <w:t>nghẽn</w:t>
      </w:r>
    </w:p>
    <w:p>
      <w:pPr>
        <w:pStyle w:val="BodyText"/>
        <w:spacing w:before="114"/>
        <w:ind w:left="321"/>
      </w:pPr>
      <w:r>
        <w:rPr/>
        <w:t>Hệ thống sẽ xuất hiện tắc nghẽn khi và chỉ khi có đủ 4 điều kiện sau:</w:t>
      </w:r>
    </w:p>
    <w:p>
      <w:pPr>
        <w:spacing w:before="112"/>
        <w:ind w:left="321" w:right="0" w:firstLine="0"/>
        <w:jc w:val="left"/>
        <w:rPr>
          <w:sz w:val="23"/>
        </w:rPr>
      </w:pPr>
      <w:r>
        <w:rPr>
          <w:b/>
          <w:sz w:val="23"/>
        </w:rPr>
        <w:t>+ Điều kiện 1</w:t>
      </w:r>
      <w:r>
        <w:rPr>
          <w:sz w:val="23"/>
        </w:rPr>
        <w:t>: Có sử dụng tài nguyên không thể chia sẻ</w:t>
      </w:r>
    </w:p>
    <w:p>
      <w:pPr>
        <w:pStyle w:val="BodyText"/>
        <w:spacing w:line="288" w:lineRule="auto" w:before="113"/>
        <w:ind w:left="322" w:right="224" w:hanging="1"/>
        <w:jc w:val="both"/>
      </w:pPr>
      <w:r>
        <w:rPr/>
        <w:t>Mỗi thời điểm, một tài nguyên không thể chia sẻ được hệ thống cấp phát chỉ cho một tiến trình , khi tiến trình sử dụng xong tài nguyên này, hệ thống mới thu hồi và cấp phát tài nguyên cho tiến trình khác.</w:t>
      </w:r>
    </w:p>
    <w:p>
      <w:pPr>
        <w:pStyle w:val="BodyText"/>
        <w:spacing w:before="60"/>
        <w:ind w:left="323"/>
        <w:jc w:val="both"/>
      </w:pPr>
      <w:r>
        <w:rPr/>
        <w:t>+ </w:t>
      </w:r>
      <w:r>
        <w:rPr>
          <w:b/>
        </w:rPr>
        <w:t>Điều kiện 2</w:t>
      </w:r>
      <w:r>
        <w:rPr/>
        <w:t>: Sự chiếm giữ và yêu cầu thêm tài nguyên không thể chia sẻ</w:t>
      </w:r>
    </w:p>
    <w:p>
      <w:pPr>
        <w:pStyle w:val="BodyText"/>
        <w:spacing w:line="288" w:lineRule="auto" w:before="114"/>
        <w:ind w:left="322" w:right="225" w:hanging="1"/>
        <w:jc w:val="both"/>
      </w:pPr>
      <w:r>
        <w:rPr/>
        <w:t>Có tiến trình chiếm giữ các tài nguyên trong khi lại chờ được cấp phát thêm tài nguyên bị chiếm giữ bởi tiến trình khác.</w:t>
      </w:r>
    </w:p>
    <w:p>
      <w:pPr>
        <w:pStyle w:val="BodyText"/>
        <w:spacing w:before="60"/>
        <w:ind w:left="322"/>
        <w:jc w:val="both"/>
      </w:pPr>
      <w:r>
        <w:rPr/>
        <w:t>+ </w:t>
      </w:r>
      <w:r>
        <w:rPr>
          <w:b/>
        </w:rPr>
        <w:t>Điều kiện 3</w:t>
      </w:r>
      <w:r>
        <w:rPr/>
        <w:t>: Không thu hồi tài nguyên từ tiến trình đang giữ chúng</w:t>
      </w:r>
    </w:p>
    <w:p>
      <w:pPr>
        <w:pStyle w:val="BodyText"/>
        <w:spacing w:line="288" w:lineRule="auto" w:before="112"/>
        <w:ind w:left="323" w:right="223" w:hanging="1"/>
        <w:jc w:val="both"/>
      </w:pPr>
      <w:r>
        <w:rPr/>
        <w:t>Tài nguyên không thể được thu hồi từ tiến trình đang chiếm giữ chúng trước khi tiến trình này sử dụng chúng xong.</w:t>
      </w:r>
    </w:p>
    <w:p>
      <w:pPr>
        <w:pStyle w:val="BodyText"/>
        <w:spacing w:before="60"/>
        <w:ind w:left="323"/>
        <w:jc w:val="both"/>
      </w:pPr>
      <w:r>
        <w:rPr/>
        <w:t>+ </w:t>
      </w:r>
      <w:r>
        <w:rPr>
          <w:b/>
        </w:rPr>
        <w:t>Điều kiện 4</w:t>
      </w:r>
      <w:r>
        <w:rPr/>
        <w:t>: Tồn tại một chu trình trong đồ thị cấp phát tài nguyên</w:t>
      </w:r>
    </w:p>
    <w:p>
      <w:pPr>
        <w:pStyle w:val="BodyText"/>
        <w:spacing w:line="288" w:lineRule="auto" w:before="113"/>
        <w:ind w:left="321" w:right="227" w:firstLine="1"/>
        <w:jc w:val="both"/>
      </w:pPr>
      <w:r>
        <w:rPr/>
        <w:t>Có ít nhất hai tiến trình chờ đợi lẫn nhau: tiến trình này chờ được cấp phát tài nguyên đang bị tiến trình khác chiếm giữ và ngược lại.</w:t>
      </w:r>
    </w:p>
    <w:p>
      <w:pPr>
        <w:pStyle w:val="Heading4"/>
        <w:numPr>
          <w:ilvl w:val="2"/>
          <w:numId w:val="31"/>
        </w:numPr>
        <w:tabs>
          <w:tab w:pos="922" w:val="left" w:leader="none"/>
        </w:tabs>
        <w:spacing w:line="240" w:lineRule="auto" w:before="62" w:after="0"/>
        <w:ind w:left="921" w:right="0" w:hanging="601"/>
        <w:jc w:val="both"/>
      </w:pPr>
      <w:r>
        <w:rPr/>
        <w:t>Đồ thị cấp phát tài</w:t>
      </w:r>
      <w:r>
        <w:rPr>
          <w:spacing w:val="-3"/>
        </w:rPr>
        <w:t> </w:t>
      </w:r>
      <w:r>
        <w:rPr/>
        <w:t>nguyên:</w:t>
      </w:r>
    </w:p>
    <w:p>
      <w:pPr>
        <w:pStyle w:val="BodyText"/>
        <w:spacing w:line="288" w:lineRule="auto" w:before="114"/>
        <w:ind w:left="321" w:right="224" w:hanging="1"/>
        <w:jc w:val="both"/>
      </w:pPr>
      <w:r>
        <w:rPr/>
        <w:drawing>
          <wp:anchor distT="0" distB="0" distL="0" distR="0" allowOverlap="1" layoutInCell="1" locked="0" behindDoc="0" simplePos="0" relativeHeight="189">
            <wp:simplePos x="0" y="0"/>
            <wp:positionH relativeFrom="page">
              <wp:posOffset>1080516</wp:posOffset>
            </wp:positionH>
            <wp:positionV relativeFrom="paragraph">
              <wp:posOffset>935689</wp:posOffset>
            </wp:positionV>
            <wp:extent cx="3355465" cy="1121664"/>
            <wp:effectExtent l="0" t="0" r="0" b="0"/>
            <wp:wrapTopAndBottom/>
            <wp:docPr id="105" name="image84.png"/>
            <wp:cNvGraphicFramePr>
              <a:graphicFrameLocks noChangeAspect="1"/>
            </wp:cNvGraphicFramePr>
            <a:graphic>
              <a:graphicData uri="http://schemas.openxmlformats.org/drawingml/2006/picture">
                <pic:pic>
                  <pic:nvPicPr>
                    <pic:cNvPr id="106" name="image84.png"/>
                    <pic:cNvPicPr/>
                  </pic:nvPicPr>
                  <pic:blipFill>
                    <a:blip r:embed="rId91" cstate="print"/>
                    <a:stretch>
                      <a:fillRect/>
                    </a:stretch>
                  </pic:blipFill>
                  <pic:spPr>
                    <a:xfrm>
                      <a:off x="0" y="0"/>
                      <a:ext cx="3355465" cy="1121664"/>
                    </a:xfrm>
                    <a:prstGeom prst="rect">
                      <a:avLst/>
                    </a:prstGeom>
                  </pic:spPr>
                </pic:pic>
              </a:graphicData>
            </a:graphic>
          </wp:anchor>
        </w:drawing>
      </w:r>
      <w:r>
        <w:rPr/>
        <w:t>hình tròn là tiến trình, hình vuông là tài nguyên. Đối với tiến trình, mũi tên đi ra là chiếm giữ tài nguyên, mũi tên vào là yêu cầu tài nguyên. Ví dụ tiến trình A đang giữ tài nguyên R, tiến trình B yêu cầu tài nguyên S. Tiến trình C giữ U, yêu cầu T, tiến trình D giữ T, yêu cầu U. Tập hợp tiến trình {C,D} gọi là ở tình trạng tắc nghẽn.</w:t>
      </w:r>
    </w:p>
    <w:p>
      <w:pPr>
        <w:pStyle w:val="BodyText"/>
        <w:spacing w:before="81"/>
        <w:ind w:left="322"/>
        <w:jc w:val="both"/>
      </w:pPr>
      <w:r>
        <w:rPr/>
        <w:t>Hình 3.31: mô hình đồ thị cấp phát tài nguyên</w:t>
      </w:r>
    </w:p>
    <w:p>
      <w:pPr>
        <w:pStyle w:val="BodyText"/>
        <w:rPr>
          <w:sz w:val="20"/>
        </w:rPr>
      </w:pPr>
    </w:p>
    <w:p>
      <w:pPr>
        <w:pStyle w:val="BodyText"/>
        <w:spacing w:before="5"/>
        <w:rPr>
          <w:sz w:val="19"/>
        </w:rPr>
      </w:pPr>
      <w:r>
        <w:rPr/>
        <w:drawing>
          <wp:anchor distT="0" distB="0" distL="0" distR="0" allowOverlap="1" layoutInCell="1" locked="0" behindDoc="0" simplePos="0" relativeHeight="190">
            <wp:simplePos x="0" y="0"/>
            <wp:positionH relativeFrom="page">
              <wp:posOffset>1080516</wp:posOffset>
            </wp:positionH>
            <wp:positionV relativeFrom="paragraph">
              <wp:posOffset>167095</wp:posOffset>
            </wp:positionV>
            <wp:extent cx="4085427" cy="2791967"/>
            <wp:effectExtent l="0" t="0" r="0" b="0"/>
            <wp:wrapTopAndBottom/>
            <wp:docPr id="107" name="image85.png"/>
            <wp:cNvGraphicFramePr>
              <a:graphicFrameLocks noChangeAspect="1"/>
            </wp:cNvGraphicFramePr>
            <a:graphic>
              <a:graphicData uri="http://schemas.openxmlformats.org/drawingml/2006/picture">
                <pic:pic>
                  <pic:nvPicPr>
                    <pic:cNvPr id="108" name="image85.png"/>
                    <pic:cNvPicPr/>
                  </pic:nvPicPr>
                  <pic:blipFill>
                    <a:blip r:embed="rId92" cstate="print"/>
                    <a:stretch>
                      <a:fillRect/>
                    </a:stretch>
                  </pic:blipFill>
                  <pic:spPr>
                    <a:xfrm>
                      <a:off x="0" y="0"/>
                      <a:ext cx="4085427" cy="2791967"/>
                    </a:xfrm>
                    <a:prstGeom prst="rect">
                      <a:avLst/>
                    </a:prstGeom>
                  </pic:spPr>
                </pic:pic>
              </a:graphicData>
            </a:graphic>
          </wp:anchor>
        </w:drawing>
      </w:r>
    </w:p>
    <w:p>
      <w:pPr>
        <w:pStyle w:val="BodyText"/>
        <w:spacing w:before="63"/>
        <w:ind w:left="322"/>
        <w:jc w:val="both"/>
      </w:pPr>
      <w:r>
        <w:rPr/>
        <w:t>Hình 3.32: một ví dụ về tắc nghẽn</w:t>
      </w:r>
    </w:p>
    <w:p>
      <w:pPr>
        <w:spacing w:after="0"/>
        <w:jc w:val="both"/>
        <w:sectPr>
          <w:pgSz w:w="11910" w:h="16840"/>
          <w:pgMar w:header="0" w:footer="371" w:top="1060" w:bottom="980" w:left="1380" w:right="900"/>
        </w:sectPr>
      </w:pPr>
    </w:p>
    <w:p>
      <w:pPr>
        <w:pStyle w:val="ListParagraph"/>
        <w:numPr>
          <w:ilvl w:val="2"/>
          <w:numId w:val="32"/>
        </w:numPr>
        <w:tabs>
          <w:tab w:pos="922" w:val="left" w:leader="none"/>
        </w:tabs>
        <w:spacing w:line="240" w:lineRule="auto" w:before="73" w:after="0"/>
        <w:ind w:left="921" w:right="0" w:hanging="601"/>
        <w:jc w:val="both"/>
        <w:rPr>
          <w:b/>
          <w:sz w:val="23"/>
        </w:rPr>
      </w:pPr>
      <w:r>
        <w:rPr/>
        <w:pict>
          <v:shape style="position:absolute;margin-left:-38.787552pt;margin-top:384.630219pt;width:672.3pt;height:72pt;mso-position-horizontal-relative:page;mso-position-vertical-relative:page;z-index:-22876160;rotation:315" type="#_x0000_t136" fillcolor="#aaaaaa" stroked="f">
            <o:extrusion v:ext="view" autorotationcenter="t"/>
            <v:textpath style="font-family:&quot;Arial&quot;;font-size:72pt;v-text-kern:t;mso-text-shadow:auto" string="OPEN.PTIT.EDU.VN"/>
            <w10:wrap type="none"/>
          </v:shape>
        </w:pict>
      </w:r>
      <w:r>
        <w:rPr>
          <w:b/>
          <w:sz w:val="24"/>
        </w:rPr>
        <w:t>Các phương pháp xử lý tắc nghẽn và </w:t>
      </w:r>
      <w:r>
        <w:rPr>
          <w:b/>
          <w:sz w:val="23"/>
        </w:rPr>
        <w:t>ngăn chặn tắc</w:t>
      </w:r>
      <w:r>
        <w:rPr>
          <w:b/>
          <w:spacing w:val="-10"/>
          <w:sz w:val="23"/>
        </w:rPr>
        <w:t> </w:t>
      </w:r>
      <w:r>
        <w:rPr>
          <w:b/>
          <w:sz w:val="23"/>
        </w:rPr>
        <w:t>nghẽn</w:t>
      </w:r>
    </w:p>
    <w:p>
      <w:pPr>
        <w:pStyle w:val="Heading7"/>
        <w:spacing w:before="116"/>
        <w:ind w:left="321"/>
        <w:rPr>
          <w:i/>
        </w:rPr>
      </w:pPr>
      <w:r>
        <w:rPr>
          <w:b w:val="0"/>
          <w:i/>
        </w:rPr>
        <w:t>* </w:t>
      </w:r>
      <w:r>
        <w:rPr>
          <w:i/>
        </w:rPr>
        <w:t>Các phương pháp xử lý tắc nghẽn</w:t>
      </w:r>
    </w:p>
    <w:p>
      <w:pPr>
        <w:pStyle w:val="BodyText"/>
        <w:spacing w:before="110"/>
        <w:ind w:left="321"/>
        <w:jc w:val="both"/>
      </w:pPr>
      <w:r>
        <w:rPr/>
        <w:t>+ Sử dụng một thuật toán cấp phát tài nguyên nào đó mà bảo đảm không bao giờ xảy ra tắc nghẽn.</w:t>
      </w:r>
    </w:p>
    <w:p>
      <w:pPr>
        <w:pStyle w:val="BodyText"/>
        <w:spacing w:before="114"/>
        <w:ind w:left="321"/>
        <w:jc w:val="both"/>
      </w:pPr>
      <w:r>
        <w:rPr/>
        <w:t>+ Hoặc cho phép xảy ra tắc nghẽn và tìm cách sữa chữa tắc nghẽn.</w:t>
      </w:r>
    </w:p>
    <w:p>
      <w:pPr>
        <w:pStyle w:val="BodyText"/>
        <w:spacing w:line="288" w:lineRule="auto" w:before="112"/>
        <w:ind w:left="321" w:right="225"/>
        <w:jc w:val="both"/>
      </w:pPr>
      <w:r>
        <w:rPr/>
        <w:t>+ Hoặc bỏ qua việc xử lý tắc nghẽn, xem như hệ thống không bao giờ xảy ra tắc nghẽn. Thường áp dụng phương pháp này khi hệ thống rất ít khi bị tắc nghẽn và chi phí kiểm tra tắc nghẽn cao (UNIX và WINDOWS sử dụng phương pháp</w:t>
      </w:r>
      <w:r>
        <w:rPr>
          <w:spacing w:val="-4"/>
        </w:rPr>
        <w:t> </w:t>
      </w:r>
      <w:r>
        <w:rPr/>
        <w:t>này)</w:t>
      </w:r>
    </w:p>
    <w:p>
      <w:pPr>
        <w:pStyle w:val="BodyText"/>
        <w:spacing w:before="3"/>
        <w:rPr>
          <w:sz w:val="38"/>
        </w:rPr>
      </w:pPr>
    </w:p>
    <w:p>
      <w:pPr>
        <w:pStyle w:val="Heading7"/>
        <w:rPr>
          <w:i/>
        </w:rPr>
      </w:pPr>
      <w:r>
        <w:rPr>
          <w:i/>
        </w:rPr>
        <w:t>* Ngăn chặn tắc nghẽn</w:t>
      </w:r>
    </w:p>
    <w:p>
      <w:pPr>
        <w:pStyle w:val="BodyText"/>
        <w:spacing w:line="288" w:lineRule="auto" w:before="111"/>
        <w:ind w:left="322" w:right="226" w:hanging="1"/>
        <w:jc w:val="both"/>
      </w:pPr>
      <w:r>
        <w:rPr/>
        <w:t>Để không xảy ra tắc nghẽn, cần bảo đảm tối thiểu một trong 4 điều kiện đã nêu ở trên không xảy ra:</w:t>
      </w:r>
    </w:p>
    <w:p>
      <w:pPr>
        <w:pStyle w:val="BodyText"/>
        <w:spacing w:before="60"/>
        <w:ind w:left="322"/>
        <w:jc w:val="both"/>
      </w:pPr>
      <w:r>
        <w:rPr/>
        <w:t>+ Điều kiện 1 gần như không thể tránh được điều kiện này vì bản chất tài nguyên gần như cố định.</w:t>
      </w:r>
    </w:p>
    <w:p>
      <w:pPr>
        <w:pStyle w:val="BodyText"/>
        <w:spacing w:before="112"/>
        <w:ind w:left="323"/>
        <w:jc w:val="both"/>
      </w:pPr>
      <w:r>
        <w:rPr/>
        <w:t>+ Để điều kiện 2 không xảy ra, thì có thể áp dụng một trong hai nguyên tắc sau :</w:t>
      </w:r>
    </w:p>
    <w:p>
      <w:pPr>
        <w:pStyle w:val="ListParagraph"/>
        <w:numPr>
          <w:ilvl w:val="0"/>
          <w:numId w:val="22"/>
        </w:numPr>
        <w:tabs>
          <w:tab w:pos="464" w:val="left" w:leader="none"/>
        </w:tabs>
        <w:spacing w:line="288" w:lineRule="auto" w:before="114" w:after="0"/>
        <w:ind w:left="322" w:right="224" w:hanging="1"/>
        <w:jc w:val="both"/>
        <w:rPr>
          <w:sz w:val="23"/>
        </w:rPr>
      </w:pPr>
      <w:r>
        <w:rPr>
          <w:sz w:val="23"/>
        </w:rPr>
        <w:t>Tiến trình phải yêu cầu tất cả các tài nguyên cần thiết trước khi cho bắt đầu xử lý. Phương pháp này gặp khó khăn là hệ điều hành khó có thể biết trước các tài nguyên tiến trình cần sử dụng vì nhu cầu tài nguyên còn phụ thuộc vào quá trình tiến trình thực hiện. Ngoài ra nếu cho tiến trình chiếm</w:t>
      </w:r>
      <w:r>
        <w:rPr>
          <w:spacing w:val="-4"/>
          <w:sz w:val="23"/>
        </w:rPr>
        <w:t> </w:t>
      </w:r>
      <w:r>
        <w:rPr>
          <w:sz w:val="23"/>
        </w:rPr>
        <w:t>giữ</w:t>
      </w:r>
      <w:r>
        <w:rPr>
          <w:spacing w:val="-1"/>
          <w:sz w:val="23"/>
        </w:rPr>
        <w:t> </w:t>
      </w:r>
      <w:r>
        <w:rPr>
          <w:sz w:val="23"/>
        </w:rPr>
        <w:t>sẵn</w:t>
      </w:r>
      <w:r>
        <w:rPr>
          <w:spacing w:val="-2"/>
          <w:sz w:val="23"/>
        </w:rPr>
        <w:t> </w:t>
      </w:r>
      <w:r>
        <w:rPr>
          <w:sz w:val="23"/>
        </w:rPr>
        <w:t>các</w:t>
      </w:r>
      <w:r>
        <w:rPr>
          <w:spacing w:val="-2"/>
          <w:sz w:val="23"/>
        </w:rPr>
        <w:t> </w:t>
      </w:r>
      <w:r>
        <w:rPr>
          <w:sz w:val="23"/>
        </w:rPr>
        <w:t>tài</w:t>
      </w:r>
      <w:r>
        <w:rPr>
          <w:spacing w:val="-1"/>
          <w:sz w:val="23"/>
        </w:rPr>
        <w:t> </w:t>
      </w:r>
      <w:r>
        <w:rPr>
          <w:sz w:val="23"/>
        </w:rPr>
        <w:t>nguyên</w:t>
      </w:r>
      <w:r>
        <w:rPr>
          <w:spacing w:val="-1"/>
          <w:sz w:val="23"/>
        </w:rPr>
        <w:t> </w:t>
      </w:r>
      <w:r>
        <w:rPr>
          <w:sz w:val="23"/>
        </w:rPr>
        <w:t>chưa</w:t>
      </w:r>
      <w:r>
        <w:rPr>
          <w:spacing w:val="-2"/>
          <w:sz w:val="23"/>
        </w:rPr>
        <w:t> </w:t>
      </w:r>
      <w:r>
        <w:rPr>
          <w:sz w:val="23"/>
        </w:rPr>
        <w:t>cần</w:t>
      </w:r>
      <w:r>
        <w:rPr>
          <w:spacing w:val="-4"/>
          <w:sz w:val="23"/>
        </w:rPr>
        <w:t> </w:t>
      </w:r>
      <w:r>
        <w:rPr>
          <w:sz w:val="23"/>
        </w:rPr>
        <w:t>sử</w:t>
      </w:r>
      <w:r>
        <w:rPr>
          <w:spacing w:val="-1"/>
          <w:sz w:val="23"/>
        </w:rPr>
        <w:t> </w:t>
      </w:r>
      <w:r>
        <w:rPr>
          <w:sz w:val="23"/>
        </w:rPr>
        <w:t>dụng</w:t>
      </w:r>
      <w:r>
        <w:rPr>
          <w:spacing w:val="-3"/>
          <w:sz w:val="23"/>
        </w:rPr>
        <w:t> </w:t>
      </w:r>
      <w:r>
        <w:rPr>
          <w:sz w:val="23"/>
        </w:rPr>
        <w:t>ngay</w:t>
      </w:r>
      <w:r>
        <w:rPr>
          <w:spacing w:val="-1"/>
          <w:sz w:val="23"/>
        </w:rPr>
        <w:t> </w:t>
      </w:r>
      <w:r>
        <w:rPr>
          <w:sz w:val="23"/>
        </w:rPr>
        <w:t>thì</w:t>
      </w:r>
      <w:r>
        <w:rPr>
          <w:spacing w:val="-1"/>
          <w:sz w:val="23"/>
        </w:rPr>
        <w:t> </w:t>
      </w:r>
      <w:r>
        <w:rPr>
          <w:sz w:val="23"/>
        </w:rPr>
        <w:t>việc</w:t>
      </w:r>
      <w:r>
        <w:rPr>
          <w:spacing w:val="-2"/>
          <w:sz w:val="23"/>
        </w:rPr>
        <w:t> </w:t>
      </w:r>
      <w:r>
        <w:rPr>
          <w:sz w:val="23"/>
        </w:rPr>
        <w:t>sử</w:t>
      </w:r>
      <w:r>
        <w:rPr>
          <w:spacing w:val="-4"/>
          <w:sz w:val="23"/>
        </w:rPr>
        <w:t> </w:t>
      </w:r>
      <w:r>
        <w:rPr>
          <w:sz w:val="23"/>
        </w:rPr>
        <w:t>dụng</w:t>
      </w:r>
      <w:r>
        <w:rPr>
          <w:spacing w:val="-3"/>
          <w:sz w:val="23"/>
        </w:rPr>
        <w:t> </w:t>
      </w:r>
      <w:r>
        <w:rPr>
          <w:sz w:val="23"/>
        </w:rPr>
        <w:t>tài</w:t>
      </w:r>
      <w:r>
        <w:rPr>
          <w:spacing w:val="-1"/>
          <w:sz w:val="23"/>
        </w:rPr>
        <w:t> </w:t>
      </w:r>
      <w:r>
        <w:rPr>
          <w:sz w:val="23"/>
        </w:rPr>
        <w:t>nguyên</w:t>
      </w:r>
      <w:r>
        <w:rPr>
          <w:spacing w:val="-3"/>
          <w:sz w:val="23"/>
        </w:rPr>
        <w:t> </w:t>
      </w:r>
      <w:r>
        <w:rPr>
          <w:sz w:val="23"/>
        </w:rPr>
        <w:t>sẽ</w:t>
      </w:r>
      <w:r>
        <w:rPr>
          <w:spacing w:val="-2"/>
          <w:sz w:val="23"/>
        </w:rPr>
        <w:t> </w:t>
      </w:r>
      <w:r>
        <w:rPr>
          <w:sz w:val="23"/>
        </w:rPr>
        <w:t>kém</w:t>
      </w:r>
      <w:r>
        <w:rPr>
          <w:spacing w:val="-4"/>
          <w:sz w:val="23"/>
        </w:rPr>
        <w:t> </w:t>
      </w:r>
      <w:r>
        <w:rPr>
          <w:sz w:val="23"/>
        </w:rPr>
        <w:t>hiệu</w:t>
      </w:r>
      <w:r>
        <w:rPr>
          <w:spacing w:val="-1"/>
          <w:sz w:val="23"/>
        </w:rPr>
        <w:t> </w:t>
      </w:r>
      <w:r>
        <w:rPr>
          <w:sz w:val="23"/>
        </w:rPr>
        <w:t>quả.</w:t>
      </w:r>
    </w:p>
    <w:p>
      <w:pPr>
        <w:pStyle w:val="ListParagraph"/>
        <w:numPr>
          <w:ilvl w:val="0"/>
          <w:numId w:val="22"/>
        </w:numPr>
        <w:tabs>
          <w:tab w:pos="466" w:val="left" w:leader="none"/>
        </w:tabs>
        <w:spacing w:line="288" w:lineRule="auto" w:before="60" w:after="0"/>
        <w:ind w:left="321" w:right="225" w:firstLine="2"/>
        <w:jc w:val="both"/>
        <w:rPr>
          <w:sz w:val="23"/>
        </w:rPr>
      </w:pPr>
      <w:r>
        <w:rPr>
          <w:sz w:val="23"/>
        </w:rPr>
        <w:t>Khi tiến trình yêu cầu một tài nguyên mới và bị từ chối, nó phải giải phóng các tài nguyên đang chiếm giữ , sau đó lại được cấp phát trở lại cùng lần với tài nguyên mới. Phương pháp này sẽ gặp khó khăn trong việc bảo vệ tính toàn vẹn dữ liệu của hệ</w:t>
      </w:r>
      <w:r>
        <w:rPr>
          <w:spacing w:val="-9"/>
          <w:sz w:val="23"/>
        </w:rPr>
        <w:t> </w:t>
      </w:r>
      <w:r>
        <w:rPr>
          <w:sz w:val="23"/>
        </w:rPr>
        <w:t>thống.</w:t>
      </w:r>
    </w:p>
    <w:p>
      <w:pPr>
        <w:pStyle w:val="BodyText"/>
        <w:spacing w:line="288" w:lineRule="auto" w:before="59"/>
        <w:ind w:left="321" w:right="225" w:firstLine="1"/>
        <w:jc w:val="both"/>
      </w:pPr>
      <w:r>
        <w:rPr/>
        <w:t>+ Để điều kiện 3 không xảy ra, hệ điều hành cần cho phép hệ thống được thu hồi tài nguyên từ các tiến trình bị khoá và cấp phát trở lại cho tiến trình khi nó thoát khỏi tình trạng bị khóa. Tuy nhiên với một số loại tài nguyên, việc thu hồi sẽ rất khó khăn vì vi phạm sự toàn vẹn dữ liệu.</w:t>
      </w:r>
    </w:p>
    <w:p>
      <w:pPr>
        <w:pStyle w:val="BodyText"/>
        <w:spacing w:before="60"/>
        <w:ind w:left="322"/>
        <w:jc w:val="both"/>
      </w:pPr>
      <w:r>
        <w:rPr/>
        <w:t>+ Để điều kiện 4 không xảy ra, có thể cấp phát tài nguyên theo một sự phân cấp như sau :</w:t>
      </w:r>
    </w:p>
    <w:p>
      <w:pPr>
        <w:pStyle w:val="BodyText"/>
        <w:spacing w:line="288" w:lineRule="auto" w:before="113"/>
        <w:ind w:left="323" w:right="224" w:hanging="1"/>
        <w:jc w:val="both"/>
      </w:pPr>
      <w:r>
        <w:rPr/>
        <w:t>Gọi R = {R1, R2,...,Rm} là tập các loại tài nguyên. Các loại tài nguyên được đánh số thứ tự . Ví dụ : F(đĩa) = 2, F(máy in) =</w:t>
      </w:r>
      <w:r>
        <w:rPr>
          <w:spacing w:val="-4"/>
        </w:rPr>
        <w:t> </w:t>
      </w:r>
      <w:r>
        <w:rPr/>
        <w:t>12,…</w:t>
      </w:r>
    </w:p>
    <w:p>
      <w:pPr>
        <w:pStyle w:val="BodyText"/>
        <w:spacing w:line="288" w:lineRule="auto" w:before="60"/>
        <w:ind w:left="321" w:right="226" w:firstLine="1"/>
        <w:jc w:val="both"/>
      </w:pPr>
      <w:r>
        <w:rPr/>
        <w:t>Khi tiến trình đang chiếm giữ tài nguyên Ri thì chỉ có thể yêu cầu các tài nguyên Rj nếu F(Rj) &gt; F(Ri).</w:t>
      </w:r>
    </w:p>
    <w:p>
      <w:pPr>
        <w:pStyle w:val="BodyText"/>
        <w:spacing w:line="288" w:lineRule="auto" w:before="60"/>
        <w:ind w:left="322" w:right="225" w:hanging="1"/>
        <w:jc w:val="both"/>
      </w:pPr>
      <w:r>
        <w:rPr/>
        <w:t>Ta có thể tránh tắc nghẽn khi cấp phát tài nguyên bằng cách sử dụng giải thuật cấp phát tài  nguyên như</w:t>
      </w:r>
      <w:r>
        <w:rPr>
          <w:spacing w:val="-3"/>
        </w:rPr>
        <w:t> </w:t>
      </w:r>
      <w:r>
        <w:rPr/>
        <w:t>sau:</w:t>
      </w:r>
    </w:p>
    <w:p>
      <w:pPr>
        <w:pStyle w:val="BodyText"/>
        <w:spacing w:before="2"/>
        <w:rPr>
          <w:sz w:val="38"/>
        </w:rPr>
      </w:pPr>
    </w:p>
    <w:p>
      <w:pPr>
        <w:pStyle w:val="Heading4"/>
        <w:numPr>
          <w:ilvl w:val="2"/>
          <w:numId w:val="32"/>
        </w:numPr>
        <w:tabs>
          <w:tab w:pos="863" w:val="left" w:leader="none"/>
        </w:tabs>
        <w:spacing w:line="240" w:lineRule="auto" w:before="0" w:after="0"/>
        <w:ind w:left="862" w:right="0" w:hanging="542"/>
        <w:jc w:val="both"/>
      </w:pPr>
      <w:r>
        <w:rPr/>
        <w:t>Giải thuật cấp phát tài nguyên (giải thuật</w:t>
      </w:r>
      <w:r>
        <w:rPr>
          <w:spacing w:val="-6"/>
        </w:rPr>
        <w:t> </w:t>
      </w:r>
      <w:r>
        <w:rPr/>
        <w:t>banker)</w:t>
      </w:r>
    </w:p>
    <w:p>
      <w:pPr>
        <w:pStyle w:val="Heading6"/>
        <w:numPr>
          <w:ilvl w:val="3"/>
          <w:numId w:val="32"/>
        </w:numPr>
        <w:tabs>
          <w:tab w:pos="1070" w:val="left" w:leader="none"/>
        </w:tabs>
        <w:spacing w:line="240" w:lineRule="auto" w:before="116" w:after="0"/>
        <w:ind w:left="1069" w:right="0" w:hanging="749"/>
        <w:jc w:val="both"/>
      </w:pPr>
      <w:r>
        <w:rPr/>
        <w:t>Giải thuật xác định trạng thái an</w:t>
      </w:r>
      <w:r>
        <w:rPr>
          <w:spacing w:val="-6"/>
        </w:rPr>
        <w:t> </w:t>
      </w:r>
      <w:r>
        <w:rPr/>
        <w:t>toàn</w:t>
      </w:r>
    </w:p>
    <w:p>
      <w:pPr>
        <w:pStyle w:val="BodyText"/>
        <w:spacing w:line="288" w:lineRule="auto" w:before="111"/>
        <w:ind w:left="321" w:right="225"/>
        <w:jc w:val="both"/>
      </w:pPr>
      <w:r>
        <w:rPr/>
        <w:t>Nếu hệ thống có thể thỏa mãn các nhu cầu tài nguyên tối đa của mỗi tiến trình theo một thứ tự cấp phát nào đó mà không bị tắc nghẽn thì gọi là hệ thống ở trạng thái là an toàn. Hệ thống ở trạng thái không an toàn có thể dẫn đến tình trạng tắc nghẽn. Ta có giải thuật xác định trạng thái an toàn như</w:t>
      </w:r>
      <w:r>
        <w:rPr>
          <w:spacing w:val="-1"/>
        </w:rPr>
        <w:t> </w:t>
      </w:r>
      <w:r>
        <w:rPr/>
        <w:t>sau:</w:t>
      </w:r>
    </w:p>
    <w:p>
      <w:pPr>
        <w:pStyle w:val="BodyText"/>
        <w:spacing w:line="340" w:lineRule="auto" w:before="60"/>
        <w:ind w:left="321" w:right="1400" w:firstLine="58"/>
      </w:pPr>
      <w:r>
        <w:rPr/>
        <w:t>int NumResources;//số tài nguyên, một tài nguyên có thể có nhiều thể hiện (instance) int NumProcs;//số tiến trình trong hệ thống</w:t>
      </w:r>
    </w:p>
    <w:p>
      <w:pPr>
        <w:pStyle w:val="BodyText"/>
        <w:spacing w:line="340" w:lineRule="auto" w:before="4"/>
        <w:ind w:left="321" w:right="491"/>
      </w:pPr>
      <w:r>
        <w:rPr/>
        <w:t>int Available[NumResources]; // Available[r]= số lượng các thể hiện còn tự do của tài nguyên r int Max[NumProcs, NumResources]; //Max[p,r]= nhu cầu tối đa của tiến trình p về tài nguyên r</w:t>
      </w:r>
    </w:p>
    <w:p>
      <w:pPr>
        <w:spacing w:after="0" w:line="340" w:lineRule="auto"/>
        <w:sectPr>
          <w:pgSz w:w="11910" w:h="16840"/>
          <w:pgMar w:header="0" w:footer="371" w:top="1060" w:bottom="980" w:left="1380" w:right="900"/>
        </w:sectPr>
      </w:pPr>
    </w:p>
    <w:p>
      <w:pPr>
        <w:pStyle w:val="BodyText"/>
        <w:spacing w:line="288" w:lineRule="auto" w:before="71"/>
        <w:ind w:left="321" w:hanging="1"/>
      </w:pPr>
      <w:r>
        <w:rPr/>
        <w:pict>
          <v:shape style="position:absolute;margin-left:-38.787552pt;margin-top:384.630219pt;width:672.3pt;height:72pt;mso-position-horizontal-relative:page;mso-position-vertical-relative:page;z-index:-22875648;rotation:315" type="#_x0000_t136" fillcolor="#aaaaaa" stroked="f">
            <o:extrusion v:ext="view" autorotationcenter="t"/>
            <v:textpath style="font-family:&quot;Arial&quot;;font-size:72pt;v-text-kern:t;mso-text-shadow:auto" string="OPEN.PTIT.EDU.VN"/>
            <w10:wrap type="none"/>
          </v:shape>
        </w:pict>
      </w:r>
      <w:r>
        <w:rPr/>
        <w:t>int Allocation[NumProcs, NumResources];// Allocation[p,r] = số tài nguyên r đã cấp phát cho tiến trình p</w:t>
      </w:r>
    </w:p>
    <w:p>
      <w:pPr>
        <w:pStyle w:val="BodyText"/>
        <w:spacing w:line="288" w:lineRule="auto" w:before="61"/>
        <w:ind w:left="321" w:right="410"/>
      </w:pPr>
      <w:r>
        <w:rPr/>
        <w:t>int Need[NumProcs, NumResources]; // Need[p,r] = Max[p,r] - Allocation[p,r]= số tài nguyên r mà tiến trình p còn cần sử dụng</w:t>
      </w:r>
    </w:p>
    <w:p>
      <w:pPr>
        <w:pStyle w:val="BodyText"/>
        <w:spacing w:before="60"/>
        <w:ind w:left="322"/>
      </w:pPr>
      <w:r>
        <w:rPr/>
        <w:t>int Finish[NumProcs] = false; //Finish[p]=true là tiến trình p đã thực thi xong;</w:t>
      </w:r>
    </w:p>
    <w:p>
      <w:pPr>
        <w:pStyle w:val="BodyText"/>
        <w:rPr>
          <w:sz w:val="26"/>
        </w:rPr>
      </w:pPr>
    </w:p>
    <w:p>
      <w:pPr>
        <w:pStyle w:val="BodyText"/>
        <w:spacing w:before="191"/>
        <w:ind w:left="322"/>
      </w:pPr>
      <w:r>
        <w:rPr/>
        <w:t>B1.Tìm tiến trình i thoả các điều kiện sau:</w:t>
      </w:r>
    </w:p>
    <w:p>
      <w:pPr>
        <w:pStyle w:val="ListParagraph"/>
        <w:numPr>
          <w:ilvl w:val="0"/>
          <w:numId w:val="22"/>
        </w:numPr>
        <w:tabs>
          <w:tab w:pos="457" w:val="left" w:leader="none"/>
        </w:tabs>
        <w:spacing w:line="343" w:lineRule="auto" w:before="112" w:after="0"/>
        <w:ind w:left="1042" w:right="6283" w:hanging="721"/>
        <w:jc w:val="left"/>
        <w:rPr>
          <w:sz w:val="23"/>
        </w:rPr>
      </w:pPr>
      <w:r>
        <w:rPr>
          <w:sz w:val="23"/>
        </w:rPr>
        <w:t>Tiến trình i chưa thực thi xong: Finish[i] =</w:t>
      </w:r>
      <w:r>
        <w:rPr>
          <w:spacing w:val="-5"/>
          <w:sz w:val="23"/>
        </w:rPr>
        <w:t> </w:t>
      </w:r>
      <w:r>
        <w:rPr>
          <w:sz w:val="23"/>
        </w:rPr>
        <w:t>false</w:t>
      </w:r>
    </w:p>
    <w:p>
      <w:pPr>
        <w:pStyle w:val="ListParagraph"/>
        <w:numPr>
          <w:ilvl w:val="0"/>
          <w:numId w:val="22"/>
        </w:numPr>
        <w:tabs>
          <w:tab w:pos="458" w:val="left" w:leader="none"/>
        </w:tabs>
        <w:spacing w:line="343" w:lineRule="auto" w:before="0" w:after="0"/>
        <w:ind w:left="1043" w:right="3444" w:hanging="721"/>
        <w:jc w:val="left"/>
        <w:rPr>
          <w:sz w:val="23"/>
        </w:rPr>
      </w:pPr>
      <w:r>
        <w:rPr>
          <w:sz w:val="23"/>
        </w:rPr>
        <w:t>Mọi nhu cầu về tài nguyên của tiến trình i đều có thể đáp ứng: Need[i,j] &lt;= Available[j], với mọi tài nguyên</w:t>
      </w:r>
      <w:r>
        <w:rPr>
          <w:spacing w:val="-13"/>
          <w:sz w:val="23"/>
        </w:rPr>
        <w:t> </w:t>
      </w:r>
      <w:r>
        <w:rPr>
          <w:sz w:val="23"/>
        </w:rPr>
        <w:t>j</w:t>
      </w:r>
    </w:p>
    <w:p>
      <w:pPr>
        <w:pStyle w:val="BodyText"/>
        <w:spacing w:line="263" w:lineRule="exact"/>
        <w:ind w:left="323"/>
      </w:pPr>
      <w:r>
        <w:rPr/>
        <w:t>Nếu không có tiến trình i như thế thì đến bước 3, nếu có xuống bước 2</w:t>
      </w:r>
    </w:p>
    <w:p>
      <w:pPr>
        <w:pStyle w:val="BodyText"/>
        <w:rPr>
          <w:sz w:val="26"/>
        </w:rPr>
      </w:pPr>
    </w:p>
    <w:p>
      <w:pPr>
        <w:pStyle w:val="BodyText"/>
        <w:spacing w:before="190"/>
        <w:ind w:left="323"/>
      </w:pPr>
      <w:r>
        <w:rPr/>
        <w:t>B2. Cấp phát mọi tài nguyên mà tiến trình i cần</w:t>
      </w:r>
    </w:p>
    <w:p>
      <w:pPr>
        <w:pStyle w:val="ListParagraph"/>
        <w:numPr>
          <w:ilvl w:val="0"/>
          <w:numId w:val="22"/>
        </w:numPr>
        <w:tabs>
          <w:tab w:pos="456" w:val="left" w:leader="none"/>
        </w:tabs>
        <w:spacing w:line="240" w:lineRule="auto" w:before="114" w:after="0"/>
        <w:ind w:left="455" w:right="0" w:hanging="135"/>
        <w:jc w:val="left"/>
        <w:rPr>
          <w:sz w:val="23"/>
        </w:rPr>
      </w:pPr>
      <w:r>
        <w:rPr>
          <w:sz w:val="23"/>
        </w:rPr>
        <w:t>Cấp phát đủ tài nguyên cho tiến trình</w:t>
      </w:r>
      <w:r>
        <w:rPr>
          <w:spacing w:val="-5"/>
          <w:sz w:val="23"/>
        </w:rPr>
        <w:t> </w:t>
      </w:r>
      <w:r>
        <w:rPr>
          <w:sz w:val="23"/>
        </w:rPr>
        <w:t>i.</w:t>
      </w:r>
    </w:p>
    <w:p>
      <w:pPr>
        <w:pStyle w:val="BodyText"/>
        <w:spacing w:line="314" w:lineRule="auto" w:before="91"/>
        <w:ind w:left="1041" w:right="4393"/>
      </w:pPr>
      <w:r>
        <w:rPr/>
        <w:t>Allocation[i,j]= Allocation[i,j]+Need[i,j]; </w:t>
      </w:r>
      <w:r>
        <w:rPr>
          <w:rFonts w:ascii="Symbol" w:hAnsi="Symbol"/>
          <w:position w:val="4"/>
          <w:sz w:val="24"/>
        </w:rPr>
        <w:t></w:t>
      </w:r>
      <w:r>
        <w:rPr>
          <w:position w:val="4"/>
          <w:sz w:val="24"/>
        </w:rPr>
        <w:t> </w:t>
      </w:r>
      <w:r>
        <w:rPr/>
        <w:t>j need[i,j]=0 ; </w:t>
      </w:r>
      <w:r>
        <w:rPr>
          <w:rFonts w:ascii="Symbol" w:hAnsi="Symbol"/>
          <w:position w:val="4"/>
          <w:sz w:val="24"/>
        </w:rPr>
        <w:t></w:t>
      </w:r>
      <w:r>
        <w:rPr>
          <w:position w:val="4"/>
          <w:sz w:val="24"/>
        </w:rPr>
        <w:t> </w:t>
      </w:r>
      <w:r>
        <w:rPr/>
        <w:t>j</w:t>
      </w:r>
    </w:p>
    <w:p>
      <w:pPr>
        <w:pStyle w:val="BodyText"/>
        <w:spacing w:before="22"/>
        <w:ind w:left="1041"/>
      </w:pPr>
      <w:r>
        <w:rPr/>
        <w:t>Available[j]= Available[j] - Need[i,j];</w:t>
      </w:r>
    </w:p>
    <w:p>
      <w:pPr>
        <w:pStyle w:val="ListParagraph"/>
        <w:numPr>
          <w:ilvl w:val="0"/>
          <w:numId w:val="22"/>
        </w:numPr>
        <w:tabs>
          <w:tab w:pos="456" w:val="left" w:leader="none"/>
        </w:tabs>
        <w:spacing w:line="343" w:lineRule="auto" w:before="113" w:after="0"/>
        <w:ind w:left="1041" w:right="5770" w:hanging="721"/>
        <w:jc w:val="left"/>
        <w:rPr>
          <w:sz w:val="23"/>
        </w:rPr>
      </w:pPr>
      <w:r>
        <w:rPr>
          <w:sz w:val="23"/>
        </w:rPr>
        <w:t>Đánh dấu tiến trình i thực hiện xong Finish[i] =</w:t>
      </w:r>
      <w:r>
        <w:rPr>
          <w:spacing w:val="-5"/>
          <w:sz w:val="23"/>
        </w:rPr>
        <w:t> </w:t>
      </w:r>
      <w:r>
        <w:rPr>
          <w:sz w:val="23"/>
        </w:rPr>
        <w:t>true;</w:t>
      </w:r>
    </w:p>
    <w:p>
      <w:pPr>
        <w:pStyle w:val="ListParagraph"/>
        <w:numPr>
          <w:ilvl w:val="0"/>
          <w:numId w:val="22"/>
        </w:numPr>
        <w:tabs>
          <w:tab w:pos="457" w:val="left" w:leader="none"/>
        </w:tabs>
        <w:spacing w:line="340" w:lineRule="auto" w:before="0" w:after="0"/>
        <w:ind w:left="1042" w:right="983" w:hanging="721"/>
        <w:jc w:val="left"/>
        <w:rPr>
          <w:sz w:val="23"/>
        </w:rPr>
      </w:pPr>
      <w:r>
        <w:rPr>
          <w:sz w:val="23"/>
        </w:rPr>
        <w:t>Thu hồi lại tất cả tài nguyên đã cấp cho tiến trình i, cập nhật lại số tài nguyên j khả dụng Available[j]= Available[j] +</w:t>
      </w:r>
      <w:r>
        <w:rPr>
          <w:spacing w:val="-6"/>
          <w:sz w:val="23"/>
        </w:rPr>
        <w:t> </w:t>
      </w:r>
      <w:r>
        <w:rPr>
          <w:sz w:val="23"/>
        </w:rPr>
        <w:t>Allocation[i,j];</w:t>
      </w:r>
    </w:p>
    <w:p>
      <w:pPr>
        <w:pStyle w:val="ListParagraph"/>
        <w:numPr>
          <w:ilvl w:val="0"/>
          <w:numId w:val="22"/>
        </w:numPr>
        <w:tabs>
          <w:tab w:pos="572" w:val="left" w:leader="none"/>
        </w:tabs>
        <w:spacing w:line="240" w:lineRule="auto" w:before="2" w:after="0"/>
        <w:ind w:left="571" w:right="0" w:hanging="250"/>
        <w:jc w:val="left"/>
        <w:rPr>
          <w:sz w:val="23"/>
        </w:rPr>
      </w:pPr>
      <w:r>
        <w:rPr>
          <w:sz w:val="23"/>
        </w:rPr>
        <w:t>Quay lại bước</w:t>
      </w:r>
      <w:r>
        <w:rPr>
          <w:spacing w:val="-1"/>
          <w:sz w:val="23"/>
        </w:rPr>
        <w:t> </w:t>
      </w:r>
      <w:r>
        <w:rPr>
          <w:sz w:val="23"/>
        </w:rPr>
        <w:t>1</w:t>
      </w:r>
    </w:p>
    <w:p>
      <w:pPr>
        <w:pStyle w:val="BodyText"/>
        <w:rPr>
          <w:sz w:val="26"/>
        </w:rPr>
      </w:pPr>
    </w:p>
    <w:p>
      <w:pPr>
        <w:pStyle w:val="BodyText"/>
        <w:spacing w:before="191"/>
        <w:ind w:left="322"/>
      </w:pPr>
      <w:r>
        <w:rPr/>
        <w:t>B3. Nếu Finish[i] = true với mọi i, thì hệ thống ở trạng thái an toàn, ngược lại là không an toàn.</w:t>
      </w:r>
    </w:p>
    <w:p>
      <w:pPr>
        <w:pStyle w:val="BodyText"/>
        <w:rPr>
          <w:sz w:val="26"/>
        </w:rPr>
      </w:pPr>
    </w:p>
    <w:p>
      <w:pPr>
        <w:pStyle w:val="Heading6"/>
        <w:numPr>
          <w:ilvl w:val="3"/>
          <w:numId w:val="32"/>
        </w:numPr>
        <w:tabs>
          <w:tab w:pos="1072" w:val="left" w:leader="none"/>
        </w:tabs>
        <w:spacing w:line="240" w:lineRule="auto" w:before="194" w:after="0"/>
        <w:ind w:left="1071" w:right="0" w:hanging="750"/>
        <w:jc w:val="both"/>
      </w:pPr>
      <w:r>
        <w:rPr/>
        <w:t>Giải thuật</w:t>
      </w:r>
      <w:r>
        <w:rPr>
          <w:spacing w:val="53"/>
        </w:rPr>
        <w:t> </w:t>
      </w:r>
      <w:r>
        <w:rPr/>
        <w:t>Banker</w:t>
      </w:r>
    </w:p>
    <w:p>
      <w:pPr>
        <w:pStyle w:val="BodyText"/>
        <w:spacing w:line="288" w:lineRule="auto" w:before="110"/>
        <w:ind w:left="321" w:right="224" w:firstLine="1"/>
        <w:jc w:val="both"/>
      </w:pPr>
      <w:r>
        <w:rPr/>
        <w:t>Khi có tiến trình yêu cầu các tài nguyên, hệ điều hành thử cấp phát, sau đó xác định hệ thống có an toàn không (dùng giải thuật xác định trạng thái an toàn). Nếu hệ thống an toàn thì cấp phát thực sự các tài nguyên mà tiến trình yêu cầu, ngược lại tiến trình phải</w:t>
      </w:r>
      <w:r>
        <w:rPr>
          <w:spacing w:val="-12"/>
        </w:rPr>
        <w:t> </w:t>
      </w:r>
      <w:r>
        <w:rPr/>
        <w:t>đợi.</w:t>
      </w:r>
    </w:p>
    <w:p>
      <w:pPr>
        <w:pStyle w:val="BodyText"/>
        <w:spacing w:line="288" w:lineRule="auto" w:before="61"/>
        <w:ind w:left="322" w:right="224" w:hanging="1"/>
        <w:jc w:val="both"/>
      </w:pPr>
      <w:r>
        <w:rPr/>
        <w:t>Giả sử tiến trình Pi yêu cầu kr thể hiện của tài nguyên r. Giải thuật cấp phát được thực hiện như sau:</w:t>
      </w:r>
    </w:p>
    <w:p>
      <w:pPr>
        <w:pStyle w:val="BodyText"/>
        <w:spacing w:line="340" w:lineRule="auto" w:before="60"/>
        <w:ind w:left="323" w:right="2001" w:hanging="1"/>
      </w:pPr>
      <w:r>
        <w:rPr/>
        <w:t>B1. Nếu kr &lt;= Need[i,r] với mọi r, đến bước 2, ngược lại, xảy ra tình huống lỗi B2. Nếu kr &lt;= Available[r] với mọi r, đến bước 3 , ngược lại Pi phải chờ</w:t>
      </w:r>
    </w:p>
    <w:p>
      <w:pPr>
        <w:pStyle w:val="BodyText"/>
        <w:spacing w:line="288" w:lineRule="auto" w:before="3"/>
        <w:ind w:left="322" w:right="410" w:hanging="1"/>
      </w:pPr>
      <w:r>
        <w:rPr/>
        <w:t>B3. Giả sử hệ thống đã cấp phát cho Pi các tài nguyên mà nó yêu cầu và cập nhật tình trạng hệ thống như sau:</w:t>
      </w:r>
    </w:p>
    <w:p>
      <w:pPr>
        <w:pStyle w:val="BodyText"/>
        <w:spacing w:line="288" w:lineRule="auto" w:before="60"/>
        <w:ind w:left="1042" w:right="4386"/>
      </w:pPr>
      <w:r>
        <w:rPr/>
        <w:t>Available[r]=Available[r]-kr; với mọi r Allocation[i,r] =Allocation[i,r]+ kr; với mọi r Need[i,r] = Need[i,r] - kr; với mọi r</w:t>
      </w:r>
    </w:p>
    <w:p>
      <w:pPr>
        <w:spacing w:after="0" w:line="288" w:lineRule="auto"/>
        <w:sectPr>
          <w:pgSz w:w="11910" w:h="16840"/>
          <w:pgMar w:header="0" w:footer="371" w:top="1060" w:bottom="980" w:left="1380" w:right="900"/>
        </w:sectPr>
      </w:pPr>
    </w:p>
    <w:p>
      <w:pPr>
        <w:pStyle w:val="BodyText"/>
        <w:spacing w:before="71"/>
        <w:ind w:left="321"/>
        <w:jc w:val="both"/>
      </w:pPr>
      <w:r>
        <w:rPr/>
        <w:pict>
          <v:shape style="position:absolute;margin-left:-38.787552pt;margin-top:384.630219pt;width:672.3pt;height:72pt;mso-position-horizontal-relative:page;mso-position-vertical-relative:page;z-index:-22875136;rotation:315" type="#_x0000_t136" fillcolor="#aaaaaa" stroked="f">
            <o:extrusion v:ext="view" autorotationcenter="t"/>
            <v:textpath style="font-family:&quot;Arial&quot;;font-size:72pt;v-text-kern:t;mso-text-shadow:auto" string="OPEN.PTIT.EDU.VN"/>
            <w10:wrap type="none"/>
          </v:shape>
        </w:pict>
      </w:r>
      <w:r>
        <w:rPr/>
        <w:t>B4: Kiểm tra trạng thái an toàn của hệ thống.</w:t>
      </w:r>
    </w:p>
    <w:p>
      <w:pPr>
        <w:pStyle w:val="BodyText"/>
        <w:spacing w:line="288" w:lineRule="auto" w:before="113"/>
        <w:ind w:left="322" w:right="224" w:hanging="1"/>
        <w:jc w:val="both"/>
      </w:pPr>
      <w:r>
        <w:rPr/>
        <w:t>Dùng giải thuật “xác định trạng thái an toàn” để xác định trạng thái của hệ thống sau khi đã thử cấp tài nguyên cho Pi. Nếu trạng thái là an toàn thì các tài nguyên sẽ được cấp phát thật sự cho   Pi. Ngược lại, Pi phải</w:t>
      </w:r>
      <w:r>
        <w:rPr>
          <w:spacing w:val="-4"/>
        </w:rPr>
        <w:t> </w:t>
      </w:r>
      <w:r>
        <w:rPr/>
        <w:t>chờ.</w:t>
      </w:r>
    </w:p>
    <w:p>
      <w:pPr>
        <w:pStyle w:val="BodyText"/>
        <w:rPr>
          <w:sz w:val="38"/>
        </w:rPr>
      </w:pPr>
    </w:p>
    <w:p>
      <w:pPr>
        <w:pStyle w:val="BodyText"/>
        <w:spacing w:line="288" w:lineRule="auto"/>
        <w:ind w:left="321" w:right="225" w:firstLine="1"/>
        <w:jc w:val="both"/>
      </w:pPr>
      <w:r>
        <w:rPr/>
        <w:t>Ví dụ giả sử tình trạng hiện hành của hệ thống được mô tả như trong bảng dưới đây. Cột Max là nhu cầu tối đa về mỗi tài nguyên của mỗi tiến trình, Allocation là số lượng của mỗi loại tài  nguyên đã cấp cho mỗi tiến trình, Available là số lượng của mỗi loại tài nguyên còn có thể sử dụng.</w:t>
      </w:r>
    </w:p>
    <w:p>
      <w:pPr>
        <w:pStyle w:val="BodyText"/>
        <w:spacing w:line="288" w:lineRule="auto" w:before="60"/>
        <w:ind w:left="322" w:right="224" w:hanging="1"/>
        <w:jc w:val="both"/>
      </w:pPr>
      <w:r>
        <w:rPr/>
        <w:t>Nếu tiến trình P2 yêu cầu 4 R1, 1 R3. hãy cho biết yêu cầu này có thể đáp ứng mà không xảy ra deadlock hay không?</w:t>
      </w:r>
    </w:p>
    <w:p>
      <w:pPr>
        <w:pStyle w:val="BodyText"/>
        <w:spacing w:before="8"/>
        <w:rPr>
          <w:sz w:val="6"/>
        </w:rPr>
      </w:pPr>
    </w:p>
    <w:tbl>
      <w:tblPr>
        <w:tblW w:w="0" w:type="auto"/>
        <w:jc w:val="left"/>
        <w:tblInd w:w="220"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top w:w="0" w:type="dxa"/>
          <w:left w:w="0" w:type="dxa"/>
          <w:bottom w:w="0" w:type="dxa"/>
          <w:right w:w="0" w:type="dxa"/>
        </w:tblCellMar>
        <w:tblLook w:val="01E0"/>
      </w:tblPr>
      <w:tblGrid>
        <w:gridCol w:w="463"/>
        <w:gridCol w:w="488"/>
        <w:gridCol w:w="489"/>
        <w:gridCol w:w="488"/>
        <w:gridCol w:w="488"/>
        <w:gridCol w:w="489"/>
        <w:gridCol w:w="488"/>
        <w:gridCol w:w="474"/>
        <w:gridCol w:w="503"/>
        <w:gridCol w:w="495"/>
      </w:tblGrid>
      <w:tr>
        <w:trPr>
          <w:trHeight w:val="605" w:hRule="atLeast"/>
        </w:trPr>
        <w:tc>
          <w:tcPr>
            <w:tcW w:w="463" w:type="dxa"/>
            <w:tcBorders>
              <w:left w:val="double" w:sz="2" w:space="0" w:color="D4D0C8"/>
            </w:tcBorders>
          </w:tcPr>
          <w:p>
            <w:pPr>
              <w:pStyle w:val="TableParagraph"/>
              <w:spacing w:before="0"/>
              <w:rPr>
                <w:sz w:val="24"/>
              </w:rPr>
            </w:pPr>
          </w:p>
        </w:tc>
        <w:tc>
          <w:tcPr>
            <w:tcW w:w="1465" w:type="dxa"/>
            <w:gridSpan w:val="3"/>
          </w:tcPr>
          <w:p>
            <w:pPr>
              <w:pStyle w:val="TableParagraph"/>
              <w:ind w:left="110"/>
              <w:rPr>
                <w:sz w:val="20"/>
              </w:rPr>
            </w:pPr>
            <w:r>
              <w:rPr>
                <w:sz w:val="20"/>
              </w:rPr>
              <w:t>Max</w:t>
            </w:r>
          </w:p>
        </w:tc>
        <w:tc>
          <w:tcPr>
            <w:tcW w:w="1465" w:type="dxa"/>
            <w:gridSpan w:val="3"/>
          </w:tcPr>
          <w:p>
            <w:pPr>
              <w:pStyle w:val="TableParagraph"/>
              <w:ind w:left="110"/>
              <w:rPr>
                <w:sz w:val="20"/>
              </w:rPr>
            </w:pPr>
            <w:r>
              <w:rPr>
                <w:sz w:val="20"/>
              </w:rPr>
              <w:t>Allocation</w:t>
            </w:r>
          </w:p>
        </w:tc>
        <w:tc>
          <w:tcPr>
            <w:tcW w:w="1472" w:type="dxa"/>
            <w:gridSpan w:val="3"/>
          </w:tcPr>
          <w:p>
            <w:pPr>
              <w:pStyle w:val="TableParagraph"/>
              <w:ind w:left="108"/>
              <w:rPr>
                <w:sz w:val="20"/>
              </w:rPr>
            </w:pPr>
            <w:r>
              <w:rPr>
                <w:sz w:val="20"/>
              </w:rPr>
              <w:t>Available</w:t>
            </w:r>
          </w:p>
        </w:tc>
      </w:tr>
      <w:tr>
        <w:trPr>
          <w:trHeight w:val="605" w:hRule="atLeast"/>
        </w:trPr>
        <w:tc>
          <w:tcPr>
            <w:tcW w:w="463" w:type="dxa"/>
            <w:tcBorders>
              <w:left w:val="double" w:sz="2" w:space="0" w:color="D4D0C8"/>
            </w:tcBorders>
          </w:tcPr>
          <w:p>
            <w:pPr>
              <w:pStyle w:val="TableParagraph"/>
              <w:spacing w:before="0"/>
              <w:rPr>
                <w:sz w:val="24"/>
              </w:rPr>
            </w:pPr>
          </w:p>
        </w:tc>
        <w:tc>
          <w:tcPr>
            <w:tcW w:w="488" w:type="dxa"/>
          </w:tcPr>
          <w:p>
            <w:pPr>
              <w:pStyle w:val="TableParagraph"/>
              <w:ind w:left="110"/>
              <w:rPr>
                <w:sz w:val="20"/>
              </w:rPr>
            </w:pPr>
            <w:r>
              <w:rPr>
                <w:sz w:val="20"/>
              </w:rPr>
              <w:t>R1</w:t>
            </w:r>
          </w:p>
        </w:tc>
        <w:tc>
          <w:tcPr>
            <w:tcW w:w="489" w:type="dxa"/>
          </w:tcPr>
          <w:p>
            <w:pPr>
              <w:pStyle w:val="TableParagraph"/>
              <w:ind w:left="111"/>
              <w:rPr>
                <w:sz w:val="20"/>
              </w:rPr>
            </w:pPr>
            <w:r>
              <w:rPr>
                <w:sz w:val="20"/>
              </w:rPr>
              <w:t>R2</w:t>
            </w:r>
          </w:p>
        </w:tc>
        <w:tc>
          <w:tcPr>
            <w:tcW w:w="488" w:type="dxa"/>
          </w:tcPr>
          <w:p>
            <w:pPr>
              <w:pStyle w:val="TableParagraph"/>
              <w:ind w:left="110"/>
              <w:rPr>
                <w:sz w:val="20"/>
              </w:rPr>
            </w:pPr>
            <w:r>
              <w:rPr>
                <w:sz w:val="20"/>
              </w:rPr>
              <w:t>R3</w:t>
            </w:r>
          </w:p>
        </w:tc>
        <w:tc>
          <w:tcPr>
            <w:tcW w:w="488" w:type="dxa"/>
          </w:tcPr>
          <w:p>
            <w:pPr>
              <w:pStyle w:val="TableParagraph"/>
              <w:ind w:left="109"/>
              <w:rPr>
                <w:sz w:val="20"/>
              </w:rPr>
            </w:pPr>
            <w:r>
              <w:rPr>
                <w:sz w:val="20"/>
              </w:rPr>
              <w:t>R1</w:t>
            </w:r>
          </w:p>
        </w:tc>
        <w:tc>
          <w:tcPr>
            <w:tcW w:w="489" w:type="dxa"/>
          </w:tcPr>
          <w:p>
            <w:pPr>
              <w:pStyle w:val="TableParagraph"/>
              <w:ind w:left="108"/>
              <w:rPr>
                <w:sz w:val="20"/>
              </w:rPr>
            </w:pPr>
            <w:r>
              <w:rPr>
                <w:sz w:val="20"/>
              </w:rPr>
              <w:t>R2</w:t>
            </w:r>
          </w:p>
        </w:tc>
        <w:tc>
          <w:tcPr>
            <w:tcW w:w="488" w:type="dxa"/>
          </w:tcPr>
          <w:p>
            <w:pPr>
              <w:pStyle w:val="TableParagraph"/>
              <w:ind w:left="109"/>
              <w:rPr>
                <w:sz w:val="20"/>
              </w:rPr>
            </w:pPr>
            <w:r>
              <w:rPr>
                <w:sz w:val="20"/>
              </w:rPr>
              <w:t>R3</w:t>
            </w:r>
          </w:p>
        </w:tc>
        <w:tc>
          <w:tcPr>
            <w:tcW w:w="474" w:type="dxa"/>
            <w:tcBorders>
              <w:right w:val="double" w:sz="2" w:space="0" w:color="D4D0C8"/>
            </w:tcBorders>
          </w:tcPr>
          <w:p>
            <w:pPr>
              <w:pStyle w:val="TableParagraph"/>
              <w:ind w:left="107"/>
              <w:rPr>
                <w:sz w:val="20"/>
              </w:rPr>
            </w:pPr>
            <w:r>
              <w:rPr>
                <w:sz w:val="20"/>
              </w:rPr>
              <w:t>R1</w:t>
            </w:r>
          </w:p>
        </w:tc>
        <w:tc>
          <w:tcPr>
            <w:tcW w:w="503" w:type="dxa"/>
            <w:tcBorders>
              <w:left w:val="double" w:sz="2" w:space="0" w:color="D4D0C8"/>
              <w:bottom w:val="single" w:sz="6" w:space="0" w:color="D4D0C8"/>
            </w:tcBorders>
          </w:tcPr>
          <w:p>
            <w:pPr>
              <w:pStyle w:val="TableParagraph"/>
              <w:ind w:left="123"/>
              <w:rPr>
                <w:sz w:val="20"/>
              </w:rPr>
            </w:pPr>
            <w:r>
              <w:rPr>
                <w:sz w:val="20"/>
              </w:rPr>
              <w:t>R2</w:t>
            </w:r>
          </w:p>
        </w:tc>
        <w:tc>
          <w:tcPr>
            <w:tcW w:w="495" w:type="dxa"/>
            <w:tcBorders>
              <w:bottom w:val="single" w:sz="6" w:space="0" w:color="D4D0C8"/>
            </w:tcBorders>
          </w:tcPr>
          <w:p>
            <w:pPr>
              <w:pStyle w:val="TableParagraph"/>
              <w:ind w:left="108"/>
              <w:rPr>
                <w:sz w:val="20"/>
              </w:rPr>
            </w:pPr>
            <w:r>
              <w:rPr>
                <w:sz w:val="20"/>
              </w:rPr>
              <w:t>R3</w:t>
            </w:r>
          </w:p>
        </w:tc>
      </w:tr>
      <w:tr>
        <w:trPr>
          <w:trHeight w:val="605" w:hRule="atLeast"/>
        </w:trPr>
        <w:tc>
          <w:tcPr>
            <w:tcW w:w="463" w:type="dxa"/>
            <w:tcBorders>
              <w:left w:val="double" w:sz="2" w:space="0" w:color="D4D0C8"/>
            </w:tcBorders>
          </w:tcPr>
          <w:p>
            <w:pPr>
              <w:pStyle w:val="TableParagraph"/>
              <w:ind w:left="108"/>
              <w:rPr>
                <w:sz w:val="20"/>
              </w:rPr>
            </w:pPr>
            <w:r>
              <w:rPr>
                <w:sz w:val="20"/>
              </w:rPr>
              <w:t>P1</w:t>
            </w:r>
          </w:p>
        </w:tc>
        <w:tc>
          <w:tcPr>
            <w:tcW w:w="488" w:type="dxa"/>
          </w:tcPr>
          <w:p>
            <w:pPr>
              <w:pStyle w:val="TableParagraph"/>
              <w:ind w:left="111"/>
              <w:rPr>
                <w:sz w:val="20"/>
              </w:rPr>
            </w:pPr>
            <w:r>
              <w:rPr>
                <w:w w:val="100"/>
                <w:sz w:val="20"/>
              </w:rPr>
              <w:t>3</w:t>
            </w:r>
          </w:p>
        </w:tc>
        <w:tc>
          <w:tcPr>
            <w:tcW w:w="489" w:type="dxa"/>
          </w:tcPr>
          <w:p>
            <w:pPr>
              <w:pStyle w:val="TableParagraph"/>
              <w:ind w:left="111"/>
              <w:rPr>
                <w:sz w:val="20"/>
              </w:rPr>
            </w:pPr>
            <w:r>
              <w:rPr>
                <w:w w:val="100"/>
                <w:sz w:val="20"/>
              </w:rPr>
              <w:t>2</w:t>
            </w:r>
          </w:p>
        </w:tc>
        <w:tc>
          <w:tcPr>
            <w:tcW w:w="488" w:type="dxa"/>
          </w:tcPr>
          <w:p>
            <w:pPr>
              <w:pStyle w:val="TableParagraph"/>
              <w:ind w:left="110"/>
              <w:rPr>
                <w:sz w:val="20"/>
              </w:rPr>
            </w:pPr>
            <w:r>
              <w:rPr>
                <w:w w:val="100"/>
                <w:sz w:val="20"/>
              </w:rPr>
              <w:t>2</w:t>
            </w:r>
          </w:p>
        </w:tc>
        <w:tc>
          <w:tcPr>
            <w:tcW w:w="488" w:type="dxa"/>
          </w:tcPr>
          <w:p>
            <w:pPr>
              <w:pStyle w:val="TableParagraph"/>
              <w:ind w:left="110"/>
              <w:rPr>
                <w:sz w:val="20"/>
              </w:rPr>
            </w:pPr>
            <w:r>
              <w:rPr>
                <w:w w:val="100"/>
                <w:sz w:val="20"/>
              </w:rPr>
              <w:t>1</w:t>
            </w:r>
          </w:p>
        </w:tc>
        <w:tc>
          <w:tcPr>
            <w:tcW w:w="489" w:type="dxa"/>
          </w:tcPr>
          <w:p>
            <w:pPr>
              <w:pStyle w:val="TableParagraph"/>
              <w:ind w:left="109"/>
              <w:rPr>
                <w:sz w:val="20"/>
              </w:rPr>
            </w:pPr>
            <w:r>
              <w:rPr>
                <w:w w:val="100"/>
                <w:sz w:val="20"/>
              </w:rPr>
              <w:t>0</w:t>
            </w:r>
          </w:p>
        </w:tc>
        <w:tc>
          <w:tcPr>
            <w:tcW w:w="488" w:type="dxa"/>
          </w:tcPr>
          <w:p>
            <w:pPr>
              <w:pStyle w:val="TableParagraph"/>
              <w:ind w:left="109"/>
              <w:rPr>
                <w:sz w:val="20"/>
              </w:rPr>
            </w:pPr>
            <w:r>
              <w:rPr>
                <w:w w:val="100"/>
                <w:sz w:val="20"/>
              </w:rPr>
              <w:t>0</w:t>
            </w:r>
          </w:p>
        </w:tc>
        <w:tc>
          <w:tcPr>
            <w:tcW w:w="474" w:type="dxa"/>
            <w:tcBorders>
              <w:right w:val="single" w:sz="6" w:space="0" w:color="D4D0C8"/>
            </w:tcBorders>
          </w:tcPr>
          <w:p>
            <w:pPr>
              <w:pStyle w:val="TableParagraph"/>
              <w:ind w:left="107"/>
              <w:rPr>
                <w:sz w:val="20"/>
              </w:rPr>
            </w:pPr>
            <w:r>
              <w:rPr>
                <w:w w:val="100"/>
                <w:sz w:val="20"/>
              </w:rPr>
              <w:t>4</w:t>
            </w:r>
          </w:p>
        </w:tc>
        <w:tc>
          <w:tcPr>
            <w:tcW w:w="998" w:type="dxa"/>
            <w:gridSpan w:val="2"/>
            <w:vMerge w:val="restart"/>
            <w:tcBorders>
              <w:top w:val="single" w:sz="6" w:space="0" w:color="D4D0C8"/>
              <w:left w:val="single" w:sz="6" w:space="0" w:color="D4D0C8"/>
              <w:bottom w:val="single" w:sz="6" w:space="0" w:color="7F7F7F"/>
              <w:right w:val="single" w:sz="6" w:space="0" w:color="7F7F7F"/>
            </w:tcBorders>
          </w:tcPr>
          <w:p>
            <w:pPr>
              <w:pStyle w:val="TableParagraph"/>
              <w:tabs>
                <w:tab w:pos="610" w:val="left" w:leader="none"/>
              </w:tabs>
              <w:ind w:left="122"/>
              <w:rPr>
                <w:sz w:val="20"/>
              </w:rPr>
            </w:pPr>
            <w:r>
              <w:rPr>
                <w:sz w:val="20"/>
              </w:rPr>
              <w:t>1</w:t>
              <w:tab/>
              <w:t>2</w:t>
            </w:r>
          </w:p>
        </w:tc>
      </w:tr>
      <w:tr>
        <w:trPr>
          <w:trHeight w:val="604" w:hRule="atLeast"/>
        </w:trPr>
        <w:tc>
          <w:tcPr>
            <w:tcW w:w="463" w:type="dxa"/>
            <w:tcBorders>
              <w:left w:val="double" w:sz="2" w:space="0" w:color="D4D0C8"/>
            </w:tcBorders>
          </w:tcPr>
          <w:p>
            <w:pPr>
              <w:pStyle w:val="TableParagraph"/>
              <w:ind w:left="108"/>
              <w:rPr>
                <w:sz w:val="20"/>
              </w:rPr>
            </w:pPr>
            <w:r>
              <w:rPr>
                <w:sz w:val="20"/>
              </w:rPr>
              <w:t>P2</w:t>
            </w:r>
          </w:p>
        </w:tc>
        <w:tc>
          <w:tcPr>
            <w:tcW w:w="488" w:type="dxa"/>
          </w:tcPr>
          <w:p>
            <w:pPr>
              <w:pStyle w:val="TableParagraph"/>
              <w:ind w:left="111"/>
              <w:rPr>
                <w:sz w:val="20"/>
              </w:rPr>
            </w:pPr>
            <w:r>
              <w:rPr>
                <w:w w:val="100"/>
                <w:sz w:val="20"/>
              </w:rPr>
              <w:t>6</w:t>
            </w:r>
          </w:p>
        </w:tc>
        <w:tc>
          <w:tcPr>
            <w:tcW w:w="489" w:type="dxa"/>
          </w:tcPr>
          <w:p>
            <w:pPr>
              <w:pStyle w:val="TableParagraph"/>
              <w:ind w:left="111"/>
              <w:rPr>
                <w:sz w:val="20"/>
              </w:rPr>
            </w:pPr>
            <w:r>
              <w:rPr>
                <w:w w:val="100"/>
                <w:sz w:val="20"/>
              </w:rPr>
              <w:t>1</w:t>
            </w:r>
          </w:p>
        </w:tc>
        <w:tc>
          <w:tcPr>
            <w:tcW w:w="488" w:type="dxa"/>
          </w:tcPr>
          <w:p>
            <w:pPr>
              <w:pStyle w:val="TableParagraph"/>
              <w:ind w:left="110"/>
              <w:rPr>
                <w:sz w:val="20"/>
              </w:rPr>
            </w:pPr>
            <w:r>
              <w:rPr>
                <w:w w:val="100"/>
                <w:sz w:val="20"/>
              </w:rPr>
              <w:t>3</w:t>
            </w:r>
          </w:p>
        </w:tc>
        <w:tc>
          <w:tcPr>
            <w:tcW w:w="488" w:type="dxa"/>
          </w:tcPr>
          <w:p>
            <w:pPr>
              <w:pStyle w:val="TableParagraph"/>
              <w:ind w:left="109"/>
              <w:rPr>
                <w:sz w:val="20"/>
              </w:rPr>
            </w:pPr>
            <w:r>
              <w:rPr>
                <w:w w:val="100"/>
                <w:sz w:val="20"/>
              </w:rPr>
              <w:t>2</w:t>
            </w:r>
          </w:p>
        </w:tc>
        <w:tc>
          <w:tcPr>
            <w:tcW w:w="489" w:type="dxa"/>
          </w:tcPr>
          <w:p>
            <w:pPr>
              <w:pStyle w:val="TableParagraph"/>
              <w:ind w:left="109"/>
              <w:rPr>
                <w:sz w:val="20"/>
              </w:rPr>
            </w:pPr>
            <w:r>
              <w:rPr>
                <w:w w:val="100"/>
                <w:sz w:val="20"/>
              </w:rPr>
              <w:t>1</w:t>
            </w:r>
          </w:p>
        </w:tc>
        <w:tc>
          <w:tcPr>
            <w:tcW w:w="488" w:type="dxa"/>
          </w:tcPr>
          <w:p>
            <w:pPr>
              <w:pStyle w:val="TableParagraph"/>
              <w:ind w:left="109"/>
              <w:rPr>
                <w:sz w:val="20"/>
              </w:rPr>
            </w:pPr>
            <w:r>
              <w:rPr>
                <w:w w:val="100"/>
                <w:sz w:val="20"/>
              </w:rPr>
              <w:t>1</w:t>
            </w:r>
          </w:p>
        </w:tc>
        <w:tc>
          <w:tcPr>
            <w:tcW w:w="474" w:type="dxa"/>
            <w:tcBorders>
              <w:right w:val="single" w:sz="6" w:space="0" w:color="D4D0C8"/>
            </w:tcBorders>
          </w:tcPr>
          <w:p>
            <w:pPr>
              <w:pStyle w:val="TableParagraph"/>
              <w:spacing w:before="0"/>
              <w:rPr>
                <w:sz w:val="24"/>
              </w:rPr>
            </w:pPr>
          </w:p>
        </w:tc>
        <w:tc>
          <w:tcPr>
            <w:tcW w:w="998" w:type="dxa"/>
            <w:gridSpan w:val="2"/>
            <w:vMerge/>
            <w:tcBorders>
              <w:top w:val="nil"/>
              <w:left w:val="single" w:sz="6" w:space="0" w:color="D4D0C8"/>
              <w:bottom w:val="single" w:sz="6" w:space="0" w:color="7F7F7F"/>
              <w:right w:val="single" w:sz="6" w:space="0" w:color="7F7F7F"/>
            </w:tcBorders>
          </w:tcPr>
          <w:p>
            <w:pPr>
              <w:rPr>
                <w:sz w:val="2"/>
                <w:szCs w:val="2"/>
              </w:rPr>
            </w:pPr>
          </w:p>
        </w:tc>
      </w:tr>
      <w:tr>
        <w:trPr>
          <w:trHeight w:val="605" w:hRule="atLeast"/>
        </w:trPr>
        <w:tc>
          <w:tcPr>
            <w:tcW w:w="463" w:type="dxa"/>
            <w:tcBorders>
              <w:left w:val="double" w:sz="2" w:space="0" w:color="D4D0C8"/>
            </w:tcBorders>
          </w:tcPr>
          <w:p>
            <w:pPr>
              <w:pStyle w:val="TableParagraph"/>
              <w:ind w:left="108"/>
              <w:rPr>
                <w:sz w:val="20"/>
              </w:rPr>
            </w:pPr>
            <w:r>
              <w:rPr>
                <w:sz w:val="20"/>
              </w:rPr>
              <w:t>P3</w:t>
            </w:r>
          </w:p>
        </w:tc>
        <w:tc>
          <w:tcPr>
            <w:tcW w:w="488" w:type="dxa"/>
          </w:tcPr>
          <w:p>
            <w:pPr>
              <w:pStyle w:val="TableParagraph"/>
              <w:ind w:left="111"/>
              <w:rPr>
                <w:sz w:val="20"/>
              </w:rPr>
            </w:pPr>
            <w:r>
              <w:rPr>
                <w:w w:val="100"/>
                <w:sz w:val="20"/>
              </w:rPr>
              <w:t>3</w:t>
            </w:r>
          </w:p>
        </w:tc>
        <w:tc>
          <w:tcPr>
            <w:tcW w:w="489" w:type="dxa"/>
          </w:tcPr>
          <w:p>
            <w:pPr>
              <w:pStyle w:val="TableParagraph"/>
              <w:ind w:left="111"/>
              <w:rPr>
                <w:sz w:val="20"/>
              </w:rPr>
            </w:pPr>
            <w:r>
              <w:rPr>
                <w:w w:val="100"/>
                <w:sz w:val="20"/>
              </w:rPr>
              <w:t>1</w:t>
            </w:r>
          </w:p>
        </w:tc>
        <w:tc>
          <w:tcPr>
            <w:tcW w:w="488" w:type="dxa"/>
          </w:tcPr>
          <w:p>
            <w:pPr>
              <w:pStyle w:val="TableParagraph"/>
              <w:ind w:left="110"/>
              <w:rPr>
                <w:sz w:val="20"/>
              </w:rPr>
            </w:pPr>
            <w:r>
              <w:rPr>
                <w:w w:val="100"/>
                <w:sz w:val="20"/>
              </w:rPr>
              <w:t>4</w:t>
            </w:r>
          </w:p>
        </w:tc>
        <w:tc>
          <w:tcPr>
            <w:tcW w:w="488" w:type="dxa"/>
          </w:tcPr>
          <w:p>
            <w:pPr>
              <w:pStyle w:val="TableParagraph"/>
              <w:ind w:left="109"/>
              <w:rPr>
                <w:sz w:val="20"/>
              </w:rPr>
            </w:pPr>
            <w:r>
              <w:rPr>
                <w:w w:val="100"/>
                <w:sz w:val="20"/>
              </w:rPr>
              <w:t>2</w:t>
            </w:r>
          </w:p>
        </w:tc>
        <w:tc>
          <w:tcPr>
            <w:tcW w:w="489" w:type="dxa"/>
          </w:tcPr>
          <w:p>
            <w:pPr>
              <w:pStyle w:val="TableParagraph"/>
              <w:ind w:left="109"/>
              <w:rPr>
                <w:sz w:val="20"/>
              </w:rPr>
            </w:pPr>
            <w:r>
              <w:rPr>
                <w:w w:val="100"/>
                <w:sz w:val="20"/>
              </w:rPr>
              <w:t>1</w:t>
            </w:r>
          </w:p>
        </w:tc>
        <w:tc>
          <w:tcPr>
            <w:tcW w:w="488" w:type="dxa"/>
          </w:tcPr>
          <w:p>
            <w:pPr>
              <w:pStyle w:val="TableParagraph"/>
              <w:ind w:left="109"/>
              <w:rPr>
                <w:sz w:val="20"/>
              </w:rPr>
            </w:pPr>
            <w:r>
              <w:rPr>
                <w:w w:val="100"/>
                <w:sz w:val="20"/>
              </w:rPr>
              <w:t>1</w:t>
            </w:r>
          </w:p>
        </w:tc>
        <w:tc>
          <w:tcPr>
            <w:tcW w:w="474" w:type="dxa"/>
            <w:tcBorders>
              <w:right w:val="single" w:sz="6" w:space="0" w:color="D4D0C8"/>
            </w:tcBorders>
          </w:tcPr>
          <w:p>
            <w:pPr>
              <w:pStyle w:val="TableParagraph"/>
              <w:spacing w:before="0"/>
              <w:rPr>
                <w:sz w:val="24"/>
              </w:rPr>
            </w:pPr>
          </w:p>
        </w:tc>
        <w:tc>
          <w:tcPr>
            <w:tcW w:w="998" w:type="dxa"/>
            <w:gridSpan w:val="2"/>
            <w:vMerge/>
            <w:tcBorders>
              <w:top w:val="nil"/>
              <w:left w:val="single" w:sz="6" w:space="0" w:color="D4D0C8"/>
              <w:bottom w:val="single" w:sz="6" w:space="0" w:color="7F7F7F"/>
              <w:right w:val="single" w:sz="6" w:space="0" w:color="7F7F7F"/>
            </w:tcBorders>
          </w:tcPr>
          <w:p>
            <w:pPr>
              <w:rPr>
                <w:sz w:val="2"/>
                <w:szCs w:val="2"/>
              </w:rPr>
            </w:pPr>
          </w:p>
        </w:tc>
      </w:tr>
      <w:tr>
        <w:trPr>
          <w:trHeight w:val="605" w:hRule="atLeast"/>
        </w:trPr>
        <w:tc>
          <w:tcPr>
            <w:tcW w:w="463" w:type="dxa"/>
            <w:tcBorders>
              <w:left w:val="double" w:sz="2" w:space="0" w:color="D4D0C8"/>
            </w:tcBorders>
          </w:tcPr>
          <w:p>
            <w:pPr>
              <w:pStyle w:val="TableParagraph"/>
              <w:ind w:left="108"/>
              <w:rPr>
                <w:sz w:val="20"/>
              </w:rPr>
            </w:pPr>
            <w:r>
              <w:rPr>
                <w:sz w:val="20"/>
              </w:rPr>
              <w:t>P4</w:t>
            </w:r>
          </w:p>
        </w:tc>
        <w:tc>
          <w:tcPr>
            <w:tcW w:w="488" w:type="dxa"/>
          </w:tcPr>
          <w:p>
            <w:pPr>
              <w:pStyle w:val="TableParagraph"/>
              <w:ind w:left="111"/>
              <w:rPr>
                <w:sz w:val="20"/>
              </w:rPr>
            </w:pPr>
            <w:r>
              <w:rPr>
                <w:w w:val="100"/>
                <w:sz w:val="20"/>
              </w:rPr>
              <w:t>4</w:t>
            </w:r>
          </w:p>
        </w:tc>
        <w:tc>
          <w:tcPr>
            <w:tcW w:w="489" w:type="dxa"/>
          </w:tcPr>
          <w:p>
            <w:pPr>
              <w:pStyle w:val="TableParagraph"/>
              <w:ind w:left="111"/>
              <w:rPr>
                <w:sz w:val="20"/>
              </w:rPr>
            </w:pPr>
            <w:r>
              <w:rPr>
                <w:w w:val="100"/>
                <w:sz w:val="20"/>
              </w:rPr>
              <w:t>2</w:t>
            </w:r>
          </w:p>
        </w:tc>
        <w:tc>
          <w:tcPr>
            <w:tcW w:w="488" w:type="dxa"/>
          </w:tcPr>
          <w:p>
            <w:pPr>
              <w:pStyle w:val="TableParagraph"/>
              <w:ind w:left="110"/>
              <w:rPr>
                <w:sz w:val="20"/>
              </w:rPr>
            </w:pPr>
            <w:r>
              <w:rPr>
                <w:w w:val="100"/>
                <w:sz w:val="20"/>
              </w:rPr>
              <w:t>2</w:t>
            </w:r>
          </w:p>
        </w:tc>
        <w:tc>
          <w:tcPr>
            <w:tcW w:w="488" w:type="dxa"/>
          </w:tcPr>
          <w:p>
            <w:pPr>
              <w:pStyle w:val="TableParagraph"/>
              <w:ind w:left="109"/>
              <w:rPr>
                <w:sz w:val="20"/>
              </w:rPr>
            </w:pPr>
            <w:r>
              <w:rPr>
                <w:w w:val="100"/>
                <w:sz w:val="20"/>
              </w:rPr>
              <w:t>0</w:t>
            </w:r>
          </w:p>
        </w:tc>
        <w:tc>
          <w:tcPr>
            <w:tcW w:w="489" w:type="dxa"/>
          </w:tcPr>
          <w:p>
            <w:pPr>
              <w:pStyle w:val="TableParagraph"/>
              <w:ind w:left="109"/>
              <w:rPr>
                <w:sz w:val="20"/>
              </w:rPr>
            </w:pPr>
            <w:r>
              <w:rPr>
                <w:w w:val="100"/>
                <w:sz w:val="20"/>
              </w:rPr>
              <w:t>0</w:t>
            </w:r>
          </w:p>
        </w:tc>
        <w:tc>
          <w:tcPr>
            <w:tcW w:w="488" w:type="dxa"/>
          </w:tcPr>
          <w:p>
            <w:pPr>
              <w:pStyle w:val="TableParagraph"/>
              <w:ind w:left="109"/>
              <w:rPr>
                <w:sz w:val="20"/>
              </w:rPr>
            </w:pPr>
            <w:r>
              <w:rPr>
                <w:w w:val="100"/>
                <w:sz w:val="20"/>
              </w:rPr>
              <w:t>2</w:t>
            </w:r>
          </w:p>
        </w:tc>
        <w:tc>
          <w:tcPr>
            <w:tcW w:w="474" w:type="dxa"/>
            <w:tcBorders>
              <w:right w:val="single" w:sz="6" w:space="0" w:color="D4D0C8"/>
            </w:tcBorders>
          </w:tcPr>
          <w:p>
            <w:pPr>
              <w:pStyle w:val="TableParagraph"/>
              <w:spacing w:before="0"/>
              <w:rPr>
                <w:sz w:val="24"/>
              </w:rPr>
            </w:pPr>
          </w:p>
        </w:tc>
        <w:tc>
          <w:tcPr>
            <w:tcW w:w="998" w:type="dxa"/>
            <w:gridSpan w:val="2"/>
            <w:vMerge/>
            <w:tcBorders>
              <w:top w:val="nil"/>
              <w:left w:val="single" w:sz="6" w:space="0" w:color="D4D0C8"/>
              <w:bottom w:val="single" w:sz="6" w:space="0" w:color="7F7F7F"/>
              <w:right w:val="single" w:sz="6" w:space="0" w:color="7F7F7F"/>
            </w:tcBorders>
          </w:tcPr>
          <w:p>
            <w:pPr>
              <w:rPr>
                <w:sz w:val="2"/>
                <w:szCs w:val="2"/>
              </w:rPr>
            </w:pPr>
          </w:p>
        </w:tc>
      </w:tr>
    </w:tbl>
    <w:p>
      <w:pPr>
        <w:pStyle w:val="BodyText"/>
        <w:rPr>
          <w:sz w:val="26"/>
        </w:rPr>
      </w:pPr>
    </w:p>
    <w:p>
      <w:pPr>
        <w:pStyle w:val="BodyText"/>
        <w:spacing w:before="150"/>
        <w:ind w:left="321"/>
        <w:jc w:val="both"/>
      </w:pPr>
      <w:r>
        <w:rPr/>
        <w:t>Áp dụng Giải thuật banker</w:t>
      </w:r>
    </w:p>
    <w:p>
      <w:pPr>
        <w:pStyle w:val="BodyText"/>
        <w:spacing w:line="340" w:lineRule="auto" w:before="114" w:after="20"/>
        <w:ind w:left="321" w:right="2361" w:hanging="1"/>
      </w:pPr>
      <w:r>
        <w:rPr/>
        <w:t>+ B0: Tính Need là nhu cầu còn lại về mỗi tài nguyên j của mỗi tiến trình i: Need[i,j]=Max[i,j]-Allocation[i,j]</w:t>
      </w:r>
    </w:p>
    <w:tbl>
      <w:tblPr>
        <w:tblW w:w="0" w:type="auto"/>
        <w:jc w:val="left"/>
        <w:tblInd w:w="220"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top w:w="0" w:type="dxa"/>
          <w:left w:w="0" w:type="dxa"/>
          <w:bottom w:w="0" w:type="dxa"/>
          <w:right w:w="0" w:type="dxa"/>
        </w:tblCellMar>
        <w:tblLook w:val="01E0"/>
      </w:tblPr>
      <w:tblGrid>
        <w:gridCol w:w="463"/>
        <w:gridCol w:w="488"/>
        <w:gridCol w:w="489"/>
        <w:gridCol w:w="488"/>
        <w:gridCol w:w="488"/>
        <w:gridCol w:w="489"/>
        <w:gridCol w:w="488"/>
        <w:gridCol w:w="474"/>
        <w:gridCol w:w="503"/>
        <w:gridCol w:w="495"/>
      </w:tblGrid>
      <w:tr>
        <w:trPr>
          <w:trHeight w:val="605" w:hRule="atLeast"/>
        </w:trPr>
        <w:tc>
          <w:tcPr>
            <w:tcW w:w="463" w:type="dxa"/>
            <w:tcBorders>
              <w:left w:val="double" w:sz="2" w:space="0" w:color="D4D0C8"/>
            </w:tcBorders>
          </w:tcPr>
          <w:p>
            <w:pPr>
              <w:pStyle w:val="TableParagraph"/>
              <w:spacing w:before="0"/>
              <w:rPr>
                <w:sz w:val="24"/>
              </w:rPr>
            </w:pPr>
          </w:p>
        </w:tc>
        <w:tc>
          <w:tcPr>
            <w:tcW w:w="1465" w:type="dxa"/>
            <w:gridSpan w:val="3"/>
          </w:tcPr>
          <w:p>
            <w:pPr>
              <w:pStyle w:val="TableParagraph"/>
              <w:ind w:left="110"/>
              <w:rPr>
                <w:sz w:val="20"/>
              </w:rPr>
            </w:pPr>
            <w:r>
              <w:rPr>
                <w:sz w:val="20"/>
              </w:rPr>
              <w:t>Need</w:t>
            </w:r>
          </w:p>
        </w:tc>
        <w:tc>
          <w:tcPr>
            <w:tcW w:w="1465" w:type="dxa"/>
            <w:gridSpan w:val="3"/>
          </w:tcPr>
          <w:p>
            <w:pPr>
              <w:pStyle w:val="TableParagraph"/>
              <w:ind w:left="109"/>
              <w:rPr>
                <w:sz w:val="20"/>
              </w:rPr>
            </w:pPr>
            <w:r>
              <w:rPr>
                <w:sz w:val="20"/>
              </w:rPr>
              <w:t>Allocation</w:t>
            </w:r>
          </w:p>
        </w:tc>
        <w:tc>
          <w:tcPr>
            <w:tcW w:w="1472" w:type="dxa"/>
            <w:gridSpan w:val="3"/>
          </w:tcPr>
          <w:p>
            <w:pPr>
              <w:pStyle w:val="TableParagraph"/>
              <w:ind w:left="107"/>
              <w:rPr>
                <w:sz w:val="20"/>
              </w:rPr>
            </w:pPr>
            <w:r>
              <w:rPr>
                <w:sz w:val="20"/>
              </w:rPr>
              <w:t>Available</w:t>
            </w:r>
          </w:p>
        </w:tc>
      </w:tr>
      <w:tr>
        <w:trPr>
          <w:trHeight w:val="604" w:hRule="atLeast"/>
        </w:trPr>
        <w:tc>
          <w:tcPr>
            <w:tcW w:w="463" w:type="dxa"/>
            <w:tcBorders>
              <w:left w:val="double" w:sz="2" w:space="0" w:color="D4D0C8"/>
            </w:tcBorders>
          </w:tcPr>
          <w:p>
            <w:pPr>
              <w:pStyle w:val="TableParagraph"/>
              <w:spacing w:before="0"/>
              <w:rPr>
                <w:sz w:val="24"/>
              </w:rPr>
            </w:pPr>
          </w:p>
        </w:tc>
        <w:tc>
          <w:tcPr>
            <w:tcW w:w="488" w:type="dxa"/>
          </w:tcPr>
          <w:p>
            <w:pPr>
              <w:pStyle w:val="TableParagraph"/>
              <w:ind w:left="110"/>
              <w:rPr>
                <w:sz w:val="20"/>
              </w:rPr>
            </w:pPr>
            <w:r>
              <w:rPr>
                <w:sz w:val="20"/>
              </w:rPr>
              <w:t>R1</w:t>
            </w:r>
          </w:p>
        </w:tc>
        <w:tc>
          <w:tcPr>
            <w:tcW w:w="489" w:type="dxa"/>
          </w:tcPr>
          <w:p>
            <w:pPr>
              <w:pStyle w:val="TableParagraph"/>
              <w:ind w:left="111"/>
              <w:rPr>
                <w:sz w:val="20"/>
              </w:rPr>
            </w:pPr>
            <w:r>
              <w:rPr>
                <w:sz w:val="20"/>
              </w:rPr>
              <w:t>R2</w:t>
            </w:r>
          </w:p>
        </w:tc>
        <w:tc>
          <w:tcPr>
            <w:tcW w:w="488" w:type="dxa"/>
          </w:tcPr>
          <w:p>
            <w:pPr>
              <w:pStyle w:val="TableParagraph"/>
              <w:ind w:left="110"/>
              <w:rPr>
                <w:sz w:val="20"/>
              </w:rPr>
            </w:pPr>
            <w:r>
              <w:rPr>
                <w:sz w:val="20"/>
              </w:rPr>
              <w:t>R3</w:t>
            </w:r>
          </w:p>
        </w:tc>
        <w:tc>
          <w:tcPr>
            <w:tcW w:w="488" w:type="dxa"/>
          </w:tcPr>
          <w:p>
            <w:pPr>
              <w:pStyle w:val="TableParagraph"/>
              <w:ind w:left="109"/>
              <w:rPr>
                <w:sz w:val="20"/>
              </w:rPr>
            </w:pPr>
            <w:r>
              <w:rPr>
                <w:sz w:val="20"/>
              </w:rPr>
              <w:t>R1</w:t>
            </w:r>
          </w:p>
        </w:tc>
        <w:tc>
          <w:tcPr>
            <w:tcW w:w="489" w:type="dxa"/>
          </w:tcPr>
          <w:p>
            <w:pPr>
              <w:pStyle w:val="TableParagraph"/>
              <w:ind w:left="108"/>
              <w:rPr>
                <w:sz w:val="20"/>
              </w:rPr>
            </w:pPr>
            <w:r>
              <w:rPr>
                <w:sz w:val="20"/>
              </w:rPr>
              <w:t>R2</w:t>
            </w:r>
          </w:p>
        </w:tc>
        <w:tc>
          <w:tcPr>
            <w:tcW w:w="488" w:type="dxa"/>
          </w:tcPr>
          <w:p>
            <w:pPr>
              <w:pStyle w:val="TableParagraph"/>
              <w:ind w:left="109"/>
              <w:rPr>
                <w:sz w:val="20"/>
              </w:rPr>
            </w:pPr>
            <w:r>
              <w:rPr>
                <w:sz w:val="20"/>
              </w:rPr>
              <w:t>R3</w:t>
            </w:r>
          </w:p>
        </w:tc>
        <w:tc>
          <w:tcPr>
            <w:tcW w:w="474" w:type="dxa"/>
          </w:tcPr>
          <w:p>
            <w:pPr>
              <w:pStyle w:val="TableParagraph"/>
              <w:ind w:left="107"/>
              <w:rPr>
                <w:sz w:val="20"/>
              </w:rPr>
            </w:pPr>
            <w:r>
              <w:rPr>
                <w:sz w:val="20"/>
              </w:rPr>
              <w:t>R1</w:t>
            </w:r>
          </w:p>
        </w:tc>
        <w:tc>
          <w:tcPr>
            <w:tcW w:w="503" w:type="dxa"/>
            <w:tcBorders>
              <w:bottom w:val="single" w:sz="6" w:space="0" w:color="D4D0C8"/>
            </w:tcBorders>
          </w:tcPr>
          <w:p>
            <w:pPr>
              <w:pStyle w:val="TableParagraph"/>
              <w:ind w:left="123"/>
              <w:rPr>
                <w:sz w:val="20"/>
              </w:rPr>
            </w:pPr>
            <w:r>
              <w:rPr>
                <w:sz w:val="20"/>
              </w:rPr>
              <w:t>R2</w:t>
            </w:r>
          </w:p>
        </w:tc>
        <w:tc>
          <w:tcPr>
            <w:tcW w:w="495" w:type="dxa"/>
            <w:tcBorders>
              <w:bottom w:val="single" w:sz="6" w:space="0" w:color="D4D0C8"/>
            </w:tcBorders>
          </w:tcPr>
          <w:p>
            <w:pPr>
              <w:pStyle w:val="TableParagraph"/>
              <w:ind w:left="108"/>
              <w:rPr>
                <w:sz w:val="20"/>
              </w:rPr>
            </w:pPr>
            <w:r>
              <w:rPr>
                <w:sz w:val="20"/>
              </w:rPr>
              <w:t>R3</w:t>
            </w:r>
          </w:p>
        </w:tc>
      </w:tr>
      <w:tr>
        <w:trPr>
          <w:trHeight w:val="605" w:hRule="atLeast"/>
        </w:trPr>
        <w:tc>
          <w:tcPr>
            <w:tcW w:w="463" w:type="dxa"/>
            <w:tcBorders>
              <w:left w:val="double" w:sz="2" w:space="0" w:color="D4D0C8"/>
            </w:tcBorders>
          </w:tcPr>
          <w:p>
            <w:pPr>
              <w:pStyle w:val="TableParagraph"/>
              <w:ind w:left="108"/>
              <w:rPr>
                <w:sz w:val="20"/>
              </w:rPr>
            </w:pPr>
            <w:r>
              <w:rPr>
                <w:sz w:val="20"/>
              </w:rPr>
              <w:t>P1</w:t>
            </w:r>
          </w:p>
        </w:tc>
        <w:tc>
          <w:tcPr>
            <w:tcW w:w="488" w:type="dxa"/>
          </w:tcPr>
          <w:p>
            <w:pPr>
              <w:pStyle w:val="TableParagraph"/>
              <w:ind w:left="111"/>
              <w:rPr>
                <w:sz w:val="20"/>
              </w:rPr>
            </w:pPr>
            <w:r>
              <w:rPr>
                <w:w w:val="100"/>
                <w:sz w:val="20"/>
              </w:rPr>
              <w:t>2</w:t>
            </w:r>
          </w:p>
        </w:tc>
        <w:tc>
          <w:tcPr>
            <w:tcW w:w="489" w:type="dxa"/>
          </w:tcPr>
          <w:p>
            <w:pPr>
              <w:pStyle w:val="TableParagraph"/>
              <w:ind w:left="111"/>
              <w:rPr>
                <w:sz w:val="20"/>
              </w:rPr>
            </w:pPr>
            <w:r>
              <w:rPr>
                <w:w w:val="100"/>
                <w:sz w:val="20"/>
              </w:rPr>
              <w:t>2</w:t>
            </w:r>
          </w:p>
        </w:tc>
        <w:tc>
          <w:tcPr>
            <w:tcW w:w="488" w:type="dxa"/>
          </w:tcPr>
          <w:p>
            <w:pPr>
              <w:pStyle w:val="TableParagraph"/>
              <w:ind w:left="110"/>
              <w:rPr>
                <w:sz w:val="20"/>
              </w:rPr>
            </w:pPr>
            <w:r>
              <w:rPr>
                <w:w w:val="100"/>
                <w:sz w:val="20"/>
              </w:rPr>
              <w:t>2</w:t>
            </w:r>
          </w:p>
        </w:tc>
        <w:tc>
          <w:tcPr>
            <w:tcW w:w="488" w:type="dxa"/>
          </w:tcPr>
          <w:p>
            <w:pPr>
              <w:pStyle w:val="TableParagraph"/>
              <w:ind w:left="110"/>
              <w:rPr>
                <w:sz w:val="20"/>
              </w:rPr>
            </w:pPr>
            <w:r>
              <w:rPr>
                <w:w w:val="100"/>
                <w:sz w:val="20"/>
              </w:rPr>
              <w:t>1</w:t>
            </w:r>
          </w:p>
        </w:tc>
        <w:tc>
          <w:tcPr>
            <w:tcW w:w="489" w:type="dxa"/>
          </w:tcPr>
          <w:p>
            <w:pPr>
              <w:pStyle w:val="TableParagraph"/>
              <w:ind w:left="109"/>
              <w:rPr>
                <w:sz w:val="20"/>
              </w:rPr>
            </w:pPr>
            <w:r>
              <w:rPr>
                <w:w w:val="100"/>
                <w:sz w:val="20"/>
              </w:rPr>
              <w:t>0</w:t>
            </w:r>
          </w:p>
        </w:tc>
        <w:tc>
          <w:tcPr>
            <w:tcW w:w="488" w:type="dxa"/>
          </w:tcPr>
          <w:p>
            <w:pPr>
              <w:pStyle w:val="TableParagraph"/>
              <w:ind w:left="109"/>
              <w:rPr>
                <w:sz w:val="20"/>
              </w:rPr>
            </w:pPr>
            <w:r>
              <w:rPr>
                <w:w w:val="100"/>
                <w:sz w:val="20"/>
              </w:rPr>
              <w:t>0</w:t>
            </w:r>
          </w:p>
        </w:tc>
        <w:tc>
          <w:tcPr>
            <w:tcW w:w="474" w:type="dxa"/>
            <w:tcBorders>
              <w:right w:val="single" w:sz="6" w:space="0" w:color="D4D0C8"/>
            </w:tcBorders>
          </w:tcPr>
          <w:p>
            <w:pPr>
              <w:pStyle w:val="TableParagraph"/>
              <w:ind w:left="107"/>
              <w:rPr>
                <w:sz w:val="20"/>
              </w:rPr>
            </w:pPr>
            <w:r>
              <w:rPr>
                <w:w w:val="100"/>
                <w:sz w:val="20"/>
              </w:rPr>
              <w:t>4</w:t>
            </w:r>
          </w:p>
        </w:tc>
        <w:tc>
          <w:tcPr>
            <w:tcW w:w="998" w:type="dxa"/>
            <w:gridSpan w:val="2"/>
            <w:vMerge w:val="restart"/>
            <w:tcBorders>
              <w:top w:val="single" w:sz="6" w:space="0" w:color="D4D0C8"/>
              <w:left w:val="single" w:sz="6" w:space="0" w:color="D4D0C8"/>
              <w:bottom w:val="single" w:sz="6" w:space="0" w:color="7F7F7F"/>
              <w:right w:val="single" w:sz="6" w:space="0" w:color="7F7F7F"/>
            </w:tcBorders>
          </w:tcPr>
          <w:p>
            <w:pPr>
              <w:pStyle w:val="TableParagraph"/>
              <w:tabs>
                <w:tab w:pos="610" w:val="left" w:leader="none"/>
              </w:tabs>
              <w:ind w:left="122"/>
              <w:rPr>
                <w:sz w:val="20"/>
              </w:rPr>
            </w:pPr>
            <w:r>
              <w:rPr>
                <w:sz w:val="20"/>
              </w:rPr>
              <w:t>1</w:t>
              <w:tab/>
              <w:t>2</w:t>
            </w:r>
          </w:p>
        </w:tc>
      </w:tr>
      <w:tr>
        <w:trPr>
          <w:trHeight w:val="605" w:hRule="atLeast"/>
        </w:trPr>
        <w:tc>
          <w:tcPr>
            <w:tcW w:w="463" w:type="dxa"/>
            <w:tcBorders>
              <w:left w:val="double" w:sz="2" w:space="0" w:color="D4D0C8"/>
            </w:tcBorders>
          </w:tcPr>
          <w:p>
            <w:pPr>
              <w:pStyle w:val="TableParagraph"/>
              <w:ind w:left="108"/>
              <w:rPr>
                <w:sz w:val="20"/>
              </w:rPr>
            </w:pPr>
            <w:r>
              <w:rPr>
                <w:sz w:val="20"/>
              </w:rPr>
              <w:t>P2</w:t>
            </w:r>
          </w:p>
        </w:tc>
        <w:tc>
          <w:tcPr>
            <w:tcW w:w="488" w:type="dxa"/>
          </w:tcPr>
          <w:p>
            <w:pPr>
              <w:pStyle w:val="TableParagraph"/>
              <w:ind w:left="111"/>
              <w:rPr>
                <w:sz w:val="20"/>
              </w:rPr>
            </w:pPr>
            <w:r>
              <w:rPr>
                <w:w w:val="100"/>
                <w:sz w:val="20"/>
              </w:rPr>
              <w:t>4</w:t>
            </w:r>
          </w:p>
        </w:tc>
        <w:tc>
          <w:tcPr>
            <w:tcW w:w="489" w:type="dxa"/>
          </w:tcPr>
          <w:p>
            <w:pPr>
              <w:pStyle w:val="TableParagraph"/>
              <w:ind w:left="111"/>
              <w:rPr>
                <w:sz w:val="20"/>
              </w:rPr>
            </w:pPr>
            <w:r>
              <w:rPr>
                <w:w w:val="100"/>
                <w:sz w:val="20"/>
              </w:rPr>
              <w:t>0</w:t>
            </w:r>
          </w:p>
        </w:tc>
        <w:tc>
          <w:tcPr>
            <w:tcW w:w="488" w:type="dxa"/>
          </w:tcPr>
          <w:p>
            <w:pPr>
              <w:pStyle w:val="TableParagraph"/>
              <w:ind w:left="110"/>
              <w:rPr>
                <w:sz w:val="20"/>
              </w:rPr>
            </w:pPr>
            <w:r>
              <w:rPr>
                <w:w w:val="100"/>
                <w:sz w:val="20"/>
              </w:rPr>
              <w:t>2</w:t>
            </w:r>
          </w:p>
        </w:tc>
        <w:tc>
          <w:tcPr>
            <w:tcW w:w="488" w:type="dxa"/>
          </w:tcPr>
          <w:p>
            <w:pPr>
              <w:pStyle w:val="TableParagraph"/>
              <w:ind w:left="109"/>
              <w:rPr>
                <w:sz w:val="20"/>
              </w:rPr>
            </w:pPr>
            <w:r>
              <w:rPr>
                <w:w w:val="100"/>
                <w:sz w:val="20"/>
              </w:rPr>
              <w:t>2</w:t>
            </w:r>
          </w:p>
        </w:tc>
        <w:tc>
          <w:tcPr>
            <w:tcW w:w="489" w:type="dxa"/>
          </w:tcPr>
          <w:p>
            <w:pPr>
              <w:pStyle w:val="TableParagraph"/>
              <w:ind w:left="109"/>
              <w:rPr>
                <w:sz w:val="20"/>
              </w:rPr>
            </w:pPr>
            <w:r>
              <w:rPr>
                <w:w w:val="100"/>
                <w:sz w:val="20"/>
              </w:rPr>
              <w:t>1</w:t>
            </w:r>
          </w:p>
        </w:tc>
        <w:tc>
          <w:tcPr>
            <w:tcW w:w="488" w:type="dxa"/>
          </w:tcPr>
          <w:p>
            <w:pPr>
              <w:pStyle w:val="TableParagraph"/>
              <w:ind w:left="109"/>
              <w:rPr>
                <w:sz w:val="20"/>
              </w:rPr>
            </w:pPr>
            <w:r>
              <w:rPr>
                <w:w w:val="100"/>
                <w:sz w:val="20"/>
              </w:rPr>
              <w:t>1</w:t>
            </w:r>
          </w:p>
        </w:tc>
        <w:tc>
          <w:tcPr>
            <w:tcW w:w="474" w:type="dxa"/>
            <w:tcBorders>
              <w:right w:val="single" w:sz="6" w:space="0" w:color="D4D0C8"/>
            </w:tcBorders>
          </w:tcPr>
          <w:p>
            <w:pPr>
              <w:pStyle w:val="TableParagraph"/>
              <w:spacing w:before="0"/>
              <w:rPr>
                <w:sz w:val="24"/>
              </w:rPr>
            </w:pPr>
          </w:p>
        </w:tc>
        <w:tc>
          <w:tcPr>
            <w:tcW w:w="998" w:type="dxa"/>
            <w:gridSpan w:val="2"/>
            <w:vMerge/>
            <w:tcBorders>
              <w:top w:val="nil"/>
              <w:left w:val="single" w:sz="6" w:space="0" w:color="D4D0C8"/>
              <w:bottom w:val="single" w:sz="6" w:space="0" w:color="7F7F7F"/>
              <w:right w:val="single" w:sz="6" w:space="0" w:color="7F7F7F"/>
            </w:tcBorders>
          </w:tcPr>
          <w:p>
            <w:pPr>
              <w:rPr>
                <w:sz w:val="2"/>
                <w:szCs w:val="2"/>
              </w:rPr>
            </w:pPr>
          </w:p>
        </w:tc>
      </w:tr>
      <w:tr>
        <w:trPr>
          <w:trHeight w:val="604" w:hRule="atLeast"/>
        </w:trPr>
        <w:tc>
          <w:tcPr>
            <w:tcW w:w="463" w:type="dxa"/>
            <w:tcBorders>
              <w:left w:val="double" w:sz="2" w:space="0" w:color="D4D0C8"/>
            </w:tcBorders>
          </w:tcPr>
          <w:p>
            <w:pPr>
              <w:pStyle w:val="TableParagraph"/>
              <w:ind w:left="108"/>
              <w:rPr>
                <w:sz w:val="20"/>
              </w:rPr>
            </w:pPr>
            <w:r>
              <w:rPr>
                <w:sz w:val="20"/>
              </w:rPr>
              <w:t>P3</w:t>
            </w:r>
          </w:p>
        </w:tc>
        <w:tc>
          <w:tcPr>
            <w:tcW w:w="488" w:type="dxa"/>
          </w:tcPr>
          <w:p>
            <w:pPr>
              <w:pStyle w:val="TableParagraph"/>
              <w:ind w:left="111"/>
              <w:rPr>
                <w:sz w:val="20"/>
              </w:rPr>
            </w:pPr>
            <w:r>
              <w:rPr>
                <w:w w:val="100"/>
                <w:sz w:val="20"/>
              </w:rPr>
              <w:t>1</w:t>
            </w:r>
          </w:p>
        </w:tc>
        <w:tc>
          <w:tcPr>
            <w:tcW w:w="489" w:type="dxa"/>
          </w:tcPr>
          <w:p>
            <w:pPr>
              <w:pStyle w:val="TableParagraph"/>
              <w:ind w:left="111"/>
              <w:rPr>
                <w:sz w:val="20"/>
              </w:rPr>
            </w:pPr>
            <w:r>
              <w:rPr>
                <w:w w:val="100"/>
                <w:sz w:val="20"/>
              </w:rPr>
              <w:t>0</w:t>
            </w:r>
          </w:p>
        </w:tc>
        <w:tc>
          <w:tcPr>
            <w:tcW w:w="488" w:type="dxa"/>
          </w:tcPr>
          <w:p>
            <w:pPr>
              <w:pStyle w:val="TableParagraph"/>
              <w:ind w:left="110"/>
              <w:rPr>
                <w:sz w:val="20"/>
              </w:rPr>
            </w:pPr>
            <w:r>
              <w:rPr>
                <w:w w:val="100"/>
                <w:sz w:val="20"/>
              </w:rPr>
              <w:t>3</w:t>
            </w:r>
          </w:p>
        </w:tc>
        <w:tc>
          <w:tcPr>
            <w:tcW w:w="488" w:type="dxa"/>
          </w:tcPr>
          <w:p>
            <w:pPr>
              <w:pStyle w:val="TableParagraph"/>
              <w:ind w:left="109"/>
              <w:rPr>
                <w:sz w:val="20"/>
              </w:rPr>
            </w:pPr>
            <w:r>
              <w:rPr>
                <w:w w:val="100"/>
                <w:sz w:val="20"/>
              </w:rPr>
              <w:t>2</w:t>
            </w:r>
          </w:p>
        </w:tc>
        <w:tc>
          <w:tcPr>
            <w:tcW w:w="489" w:type="dxa"/>
          </w:tcPr>
          <w:p>
            <w:pPr>
              <w:pStyle w:val="TableParagraph"/>
              <w:ind w:left="109"/>
              <w:rPr>
                <w:sz w:val="20"/>
              </w:rPr>
            </w:pPr>
            <w:r>
              <w:rPr>
                <w:w w:val="100"/>
                <w:sz w:val="20"/>
              </w:rPr>
              <w:t>1</w:t>
            </w:r>
          </w:p>
        </w:tc>
        <w:tc>
          <w:tcPr>
            <w:tcW w:w="488" w:type="dxa"/>
          </w:tcPr>
          <w:p>
            <w:pPr>
              <w:pStyle w:val="TableParagraph"/>
              <w:ind w:left="109"/>
              <w:rPr>
                <w:sz w:val="20"/>
              </w:rPr>
            </w:pPr>
            <w:r>
              <w:rPr>
                <w:w w:val="100"/>
                <w:sz w:val="20"/>
              </w:rPr>
              <w:t>1</w:t>
            </w:r>
          </w:p>
        </w:tc>
        <w:tc>
          <w:tcPr>
            <w:tcW w:w="474" w:type="dxa"/>
            <w:tcBorders>
              <w:right w:val="single" w:sz="6" w:space="0" w:color="D4D0C8"/>
            </w:tcBorders>
          </w:tcPr>
          <w:p>
            <w:pPr>
              <w:pStyle w:val="TableParagraph"/>
              <w:spacing w:before="0"/>
              <w:rPr>
                <w:sz w:val="24"/>
              </w:rPr>
            </w:pPr>
          </w:p>
        </w:tc>
        <w:tc>
          <w:tcPr>
            <w:tcW w:w="998" w:type="dxa"/>
            <w:gridSpan w:val="2"/>
            <w:vMerge/>
            <w:tcBorders>
              <w:top w:val="nil"/>
              <w:left w:val="single" w:sz="6" w:space="0" w:color="D4D0C8"/>
              <w:bottom w:val="single" w:sz="6" w:space="0" w:color="7F7F7F"/>
              <w:right w:val="single" w:sz="6" w:space="0" w:color="7F7F7F"/>
            </w:tcBorders>
          </w:tcPr>
          <w:p>
            <w:pPr>
              <w:rPr>
                <w:sz w:val="2"/>
                <w:szCs w:val="2"/>
              </w:rPr>
            </w:pPr>
          </w:p>
        </w:tc>
      </w:tr>
      <w:tr>
        <w:trPr>
          <w:trHeight w:val="605" w:hRule="atLeast"/>
        </w:trPr>
        <w:tc>
          <w:tcPr>
            <w:tcW w:w="463" w:type="dxa"/>
            <w:tcBorders>
              <w:left w:val="double" w:sz="2" w:space="0" w:color="D4D0C8"/>
            </w:tcBorders>
          </w:tcPr>
          <w:p>
            <w:pPr>
              <w:pStyle w:val="TableParagraph"/>
              <w:ind w:left="108"/>
              <w:rPr>
                <w:sz w:val="20"/>
              </w:rPr>
            </w:pPr>
            <w:r>
              <w:rPr>
                <w:sz w:val="20"/>
              </w:rPr>
              <w:t>P4</w:t>
            </w:r>
          </w:p>
        </w:tc>
        <w:tc>
          <w:tcPr>
            <w:tcW w:w="488" w:type="dxa"/>
          </w:tcPr>
          <w:p>
            <w:pPr>
              <w:pStyle w:val="TableParagraph"/>
              <w:ind w:left="111"/>
              <w:rPr>
                <w:sz w:val="20"/>
              </w:rPr>
            </w:pPr>
            <w:r>
              <w:rPr>
                <w:w w:val="100"/>
                <w:sz w:val="20"/>
              </w:rPr>
              <w:t>4</w:t>
            </w:r>
          </w:p>
        </w:tc>
        <w:tc>
          <w:tcPr>
            <w:tcW w:w="489" w:type="dxa"/>
          </w:tcPr>
          <w:p>
            <w:pPr>
              <w:pStyle w:val="TableParagraph"/>
              <w:ind w:left="111"/>
              <w:rPr>
                <w:sz w:val="20"/>
              </w:rPr>
            </w:pPr>
            <w:r>
              <w:rPr>
                <w:w w:val="100"/>
                <w:sz w:val="20"/>
              </w:rPr>
              <w:t>2</w:t>
            </w:r>
          </w:p>
        </w:tc>
        <w:tc>
          <w:tcPr>
            <w:tcW w:w="488" w:type="dxa"/>
          </w:tcPr>
          <w:p>
            <w:pPr>
              <w:pStyle w:val="TableParagraph"/>
              <w:ind w:left="110"/>
              <w:rPr>
                <w:sz w:val="20"/>
              </w:rPr>
            </w:pPr>
            <w:r>
              <w:rPr>
                <w:w w:val="100"/>
                <w:sz w:val="20"/>
              </w:rPr>
              <w:t>0</w:t>
            </w:r>
          </w:p>
        </w:tc>
        <w:tc>
          <w:tcPr>
            <w:tcW w:w="488" w:type="dxa"/>
          </w:tcPr>
          <w:p>
            <w:pPr>
              <w:pStyle w:val="TableParagraph"/>
              <w:ind w:left="109"/>
              <w:rPr>
                <w:sz w:val="20"/>
              </w:rPr>
            </w:pPr>
            <w:r>
              <w:rPr>
                <w:w w:val="100"/>
                <w:sz w:val="20"/>
              </w:rPr>
              <w:t>0</w:t>
            </w:r>
          </w:p>
        </w:tc>
        <w:tc>
          <w:tcPr>
            <w:tcW w:w="489" w:type="dxa"/>
          </w:tcPr>
          <w:p>
            <w:pPr>
              <w:pStyle w:val="TableParagraph"/>
              <w:ind w:left="109"/>
              <w:rPr>
                <w:sz w:val="20"/>
              </w:rPr>
            </w:pPr>
            <w:r>
              <w:rPr>
                <w:w w:val="100"/>
                <w:sz w:val="20"/>
              </w:rPr>
              <w:t>0</w:t>
            </w:r>
          </w:p>
        </w:tc>
        <w:tc>
          <w:tcPr>
            <w:tcW w:w="488" w:type="dxa"/>
          </w:tcPr>
          <w:p>
            <w:pPr>
              <w:pStyle w:val="TableParagraph"/>
              <w:ind w:left="109"/>
              <w:rPr>
                <w:sz w:val="20"/>
              </w:rPr>
            </w:pPr>
            <w:r>
              <w:rPr>
                <w:w w:val="100"/>
                <w:sz w:val="20"/>
              </w:rPr>
              <w:t>2</w:t>
            </w:r>
          </w:p>
        </w:tc>
        <w:tc>
          <w:tcPr>
            <w:tcW w:w="474" w:type="dxa"/>
            <w:tcBorders>
              <w:right w:val="single" w:sz="6" w:space="0" w:color="D4D0C8"/>
            </w:tcBorders>
          </w:tcPr>
          <w:p>
            <w:pPr>
              <w:pStyle w:val="TableParagraph"/>
              <w:spacing w:before="0"/>
              <w:rPr>
                <w:sz w:val="24"/>
              </w:rPr>
            </w:pPr>
          </w:p>
        </w:tc>
        <w:tc>
          <w:tcPr>
            <w:tcW w:w="998" w:type="dxa"/>
            <w:gridSpan w:val="2"/>
            <w:vMerge/>
            <w:tcBorders>
              <w:top w:val="nil"/>
              <w:left w:val="single" w:sz="6" w:space="0" w:color="D4D0C8"/>
              <w:bottom w:val="single" w:sz="6" w:space="0" w:color="7F7F7F"/>
              <w:right w:val="single" w:sz="6" w:space="0" w:color="7F7F7F"/>
            </w:tcBorders>
          </w:tcPr>
          <w:p>
            <w:pPr>
              <w:rPr>
                <w:sz w:val="2"/>
                <w:szCs w:val="2"/>
              </w:rPr>
            </w:pPr>
          </w:p>
        </w:tc>
      </w:tr>
    </w:tbl>
    <w:p>
      <w:pPr>
        <w:pStyle w:val="BodyText"/>
        <w:rPr>
          <w:sz w:val="26"/>
        </w:rPr>
      </w:pPr>
    </w:p>
    <w:p>
      <w:pPr>
        <w:pStyle w:val="BodyText"/>
        <w:spacing w:before="151"/>
        <w:ind w:left="321"/>
      </w:pPr>
      <w:r>
        <w:rPr/>
        <w:t>+ B1+B2: yêu cầu tài nguyên của P2 thoả đk ở B1, B2.</w:t>
      </w:r>
    </w:p>
    <w:p>
      <w:pPr>
        <w:spacing w:after="0"/>
        <w:sectPr>
          <w:pgSz w:w="11910" w:h="16840"/>
          <w:pgMar w:header="0" w:footer="371" w:top="1060" w:bottom="980" w:left="1380" w:right="900"/>
        </w:sectPr>
      </w:pPr>
    </w:p>
    <w:p>
      <w:pPr>
        <w:pStyle w:val="BodyText"/>
        <w:spacing w:before="71"/>
        <w:ind w:left="321"/>
      </w:pPr>
      <w:r>
        <w:rPr/>
        <w:pict>
          <v:group style="position:absolute;margin-left:104.639999pt;margin-top:661.080017pt;width:2.1pt;height:31.75pt;mso-position-horizontal-relative:page;mso-position-vertical-relative:page;z-index:-22874112" coordorigin="2093,13222" coordsize="42,635">
            <v:rect style="position:absolute;left:2092;top:13221;width:15;height:635" filled="true" fillcolor="#d4d0c8" stroked="false">
              <v:fill type="solid"/>
            </v:rect>
            <v:rect style="position:absolute;left:2120;top:13221;width:15;height:635" filled="true" fillcolor="#7f7f7f" stroked="false">
              <v:fill type="solid"/>
            </v:rect>
            <w10:wrap type="none"/>
          </v:group>
        </w:pict>
      </w:r>
      <w:r>
        <w:rPr/>
        <w:pict>
          <v:group style="position:absolute;margin-left:134.039993pt;margin-top:661.080017pt;width:2.1pt;height:31.75pt;mso-position-horizontal-relative:page;mso-position-vertical-relative:page;z-index:-22873600" coordorigin="2681,13222" coordsize="42,635">
            <v:rect style="position:absolute;left:2680;top:13221;width:15;height:635" filled="true" fillcolor="#d4d0c8" stroked="false">
              <v:fill type="solid"/>
            </v:rect>
            <v:rect style="position:absolute;left:2708;top:13221;width:15;height:635" filled="true" fillcolor="#7f7f7f" stroked="false">
              <v:fill type="solid"/>
            </v:rect>
            <w10:wrap type="none"/>
          </v:group>
        </w:pict>
      </w:r>
      <w:r>
        <w:rPr/>
        <w:pict>
          <v:group style="position:absolute;margin-left:163.139999pt;margin-top:661.080017pt;width:2.2pt;height:31.75pt;mso-position-horizontal-relative:page;mso-position-vertical-relative:page;z-index:-22873088" coordorigin="3263,13222" coordsize="44,635">
            <v:rect style="position:absolute;left:3262;top:13221;width:15;height:635" filled="true" fillcolor="#d4d0c8" stroked="false">
              <v:fill type="solid"/>
            </v:rect>
            <v:rect style="position:absolute;left:3291;top:13221;width:15;height:635" filled="true" fillcolor="#7f7f7f" stroked="false">
              <v:fill type="solid"/>
            </v:rect>
            <w10:wrap type="none"/>
          </v:group>
        </w:pict>
      </w:r>
      <w:r>
        <w:rPr/>
        <w:pict>
          <v:group style="position:absolute;margin-left:78pt;margin-top:726.059998pt;width:87.3pt;height:32.9pt;mso-position-horizontal-relative:page;mso-position-vertical-relative:page;z-index:-22872576" coordorigin="1560,14521" coordsize="1746,658">
            <v:rect style="position:absolute;left:1560;top:15164;width:554;height:15" filled="true" fillcolor="#7f7f7f" stroked="false">
              <v:fill type="solid"/>
            </v:rect>
            <v:rect style="position:absolute;left:2680;top:14521;width:15;height:636" filled="true" fillcolor="#d4d0c8" stroked="false">
              <v:fill type="solid"/>
            </v:rect>
            <v:shape style="position:absolute;left:2113;top:14521;width:610;height:658" coordorigin="2113,14521" coordsize="610,658" path="m2701,15164l2113,15164,2113,15179,2701,15179,2701,15164xm2723,14521l2708,14521,2708,15157,2723,15157,2723,14521xe" filled="true" fillcolor="#7f7f7f" stroked="false">
              <v:path arrowok="t"/>
              <v:fill type="solid"/>
            </v:shape>
            <v:rect style="position:absolute;left:3262;top:14521;width:15;height:636" filled="true" fillcolor="#d4d0c8" stroked="false">
              <v:fill type="solid"/>
            </v:rect>
            <v:shape style="position:absolute;left:2701;top:14521;width:605;height:658" coordorigin="2701,14521" coordsize="605,658" path="m3284,15164l2701,15164,2701,15179,3284,15179,3284,15164xm3306,14521l3292,14521,3292,15157,3306,15157,3306,14521xe" filled="true" fillcolor="#7f7f7f" stroked="false">
              <v:path arrowok="t"/>
              <v:fill type="solid"/>
            </v:shape>
            <w10:wrap type="none"/>
          </v:group>
        </w:pict>
      </w:r>
      <w:r>
        <w:rPr/>
        <w:pict>
          <v:shape style="position:absolute;margin-left:-38.787552pt;margin-top:384.630219pt;width:672.3pt;height:72pt;mso-position-horizontal-relative:page;mso-position-vertical-relative:page;z-index:-22872064;rotation:315" type="#_x0000_t136" fillcolor="#aaaaaa" stroked="f">
            <o:extrusion v:ext="view" autorotationcenter="t"/>
            <v:textpath style="font-family:&quot;Arial&quot;;font-size:72pt;v-text-kern:t;mso-text-shadow:auto" string="OPEN.PTIT.EDU.VN"/>
            <w10:wrap type="none"/>
          </v:shape>
        </w:pict>
      </w:r>
      <w:r>
        <w:rPr/>
        <w:t>+ B3: Thử cấp phát cho P2, cập nhật tình trạng hệ thống</w:t>
      </w:r>
    </w:p>
    <w:p>
      <w:pPr>
        <w:pStyle w:val="BodyText"/>
        <w:spacing w:before="3"/>
        <w:rPr>
          <w:sz w:val="11"/>
        </w:rPr>
      </w:pPr>
    </w:p>
    <w:tbl>
      <w:tblPr>
        <w:tblW w:w="0" w:type="auto"/>
        <w:jc w:val="left"/>
        <w:tblInd w:w="220"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top w:w="0" w:type="dxa"/>
          <w:left w:w="0" w:type="dxa"/>
          <w:bottom w:w="0" w:type="dxa"/>
          <w:right w:w="0" w:type="dxa"/>
        </w:tblCellMar>
        <w:tblLook w:val="01E0"/>
      </w:tblPr>
      <w:tblGrid>
        <w:gridCol w:w="463"/>
        <w:gridCol w:w="488"/>
        <w:gridCol w:w="489"/>
        <w:gridCol w:w="488"/>
        <w:gridCol w:w="488"/>
        <w:gridCol w:w="489"/>
        <w:gridCol w:w="488"/>
        <w:gridCol w:w="474"/>
        <w:gridCol w:w="503"/>
        <w:gridCol w:w="495"/>
      </w:tblGrid>
      <w:tr>
        <w:trPr>
          <w:trHeight w:val="605" w:hRule="atLeast"/>
        </w:trPr>
        <w:tc>
          <w:tcPr>
            <w:tcW w:w="463" w:type="dxa"/>
            <w:tcBorders>
              <w:left w:val="double" w:sz="2" w:space="0" w:color="D4D0C8"/>
            </w:tcBorders>
          </w:tcPr>
          <w:p>
            <w:pPr>
              <w:pStyle w:val="TableParagraph"/>
              <w:spacing w:before="0"/>
              <w:rPr>
                <w:sz w:val="24"/>
              </w:rPr>
            </w:pPr>
          </w:p>
        </w:tc>
        <w:tc>
          <w:tcPr>
            <w:tcW w:w="1465" w:type="dxa"/>
            <w:gridSpan w:val="3"/>
          </w:tcPr>
          <w:p>
            <w:pPr>
              <w:pStyle w:val="TableParagraph"/>
              <w:ind w:left="110"/>
              <w:rPr>
                <w:sz w:val="20"/>
              </w:rPr>
            </w:pPr>
            <w:r>
              <w:rPr>
                <w:sz w:val="20"/>
              </w:rPr>
              <w:t>Need</w:t>
            </w:r>
          </w:p>
        </w:tc>
        <w:tc>
          <w:tcPr>
            <w:tcW w:w="1465" w:type="dxa"/>
            <w:gridSpan w:val="3"/>
          </w:tcPr>
          <w:p>
            <w:pPr>
              <w:pStyle w:val="TableParagraph"/>
              <w:ind w:left="109"/>
              <w:rPr>
                <w:sz w:val="20"/>
              </w:rPr>
            </w:pPr>
            <w:r>
              <w:rPr>
                <w:sz w:val="20"/>
              </w:rPr>
              <w:t>Allocation</w:t>
            </w:r>
          </w:p>
        </w:tc>
        <w:tc>
          <w:tcPr>
            <w:tcW w:w="1472" w:type="dxa"/>
            <w:gridSpan w:val="3"/>
          </w:tcPr>
          <w:p>
            <w:pPr>
              <w:pStyle w:val="TableParagraph"/>
              <w:ind w:left="107"/>
              <w:rPr>
                <w:sz w:val="20"/>
              </w:rPr>
            </w:pPr>
            <w:r>
              <w:rPr>
                <w:sz w:val="20"/>
              </w:rPr>
              <w:t>Available</w:t>
            </w:r>
          </w:p>
        </w:tc>
      </w:tr>
      <w:tr>
        <w:trPr>
          <w:trHeight w:val="605" w:hRule="atLeast"/>
        </w:trPr>
        <w:tc>
          <w:tcPr>
            <w:tcW w:w="463" w:type="dxa"/>
            <w:tcBorders>
              <w:left w:val="double" w:sz="2" w:space="0" w:color="D4D0C8"/>
            </w:tcBorders>
          </w:tcPr>
          <w:p>
            <w:pPr>
              <w:pStyle w:val="TableParagraph"/>
              <w:spacing w:before="0"/>
              <w:rPr>
                <w:sz w:val="24"/>
              </w:rPr>
            </w:pPr>
          </w:p>
        </w:tc>
        <w:tc>
          <w:tcPr>
            <w:tcW w:w="488" w:type="dxa"/>
          </w:tcPr>
          <w:p>
            <w:pPr>
              <w:pStyle w:val="TableParagraph"/>
              <w:ind w:left="110"/>
              <w:rPr>
                <w:sz w:val="20"/>
              </w:rPr>
            </w:pPr>
            <w:r>
              <w:rPr>
                <w:sz w:val="20"/>
              </w:rPr>
              <w:t>R1</w:t>
            </w:r>
          </w:p>
        </w:tc>
        <w:tc>
          <w:tcPr>
            <w:tcW w:w="489" w:type="dxa"/>
          </w:tcPr>
          <w:p>
            <w:pPr>
              <w:pStyle w:val="TableParagraph"/>
              <w:ind w:left="111"/>
              <w:rPr>
                <w:sz w:val="20"/>
              </w:rPr>
            </w:pPr>
            <w:r>
              <w:rPr>
                <w:sz w:val="20"/>
              </w:rPr>
              <w:t>R2</w:t>
            </w:r>
          </w:p>
        </w:tc>
        <w:tc>
          <w:tcPr>
            <w:tcW w:w="488" w:type="dxa"/>
          </w:tcPr>
          <w:p>
            <w:pPr>
              <w:pStyle w:val="TableParagraph"/>
              <w:ind w:left="110"/>
              <w:rPr>
                <w:sz w:val="20"/>
              </w:rPr>
            </w:pPr>
            <w:r>
              <w:rPr>
                <w:sz w:val="20"/>
              </w:rPr>
              <w:t>R3</w:t>
            </w:r>
          </w:p>
        </w:tc>
        <w:tc>
          <w:tcPr>
            <w:tcW w:w="488" w:type="dxa"/>
          </w:tcPr>
          <w:p>
            <w:pPr>
              <w:pStyle w:val="TableParagraph"/>
              <w:ind w:left="109"/>
              <w:rPr>
                <w:sz w:val="20"/>
              </w:rPr>
            </w:pPr>
            <w:r>
              <w:rPr>
                <w:sz w:val="20"/>
              </w:rPr>
              <w:t>R1</w:t>
            </w:r>
          </w:p>
        </w:tc>
        <w:tc>
          <w:tcPr>
            <w:tcW w:w="489" w:type="dxa"/>
          </w:tcPr>
          <w:p>
            <w:pPr>
              <w:pStyle w:val="TableParagraph"/>
              <w:ind w:left="108"/>
              <w:rPr>
                <w:sz w:val="20"/>
              </w:rPr>
            </w:pPr>
            <w:r>
              <w:rPr>
                <w:sz w:val="20"/>
              </w:rPr>
              <w:t>R2</w:t>
            </w:r>
          </w:p>
        </w:tc>
        <w:tc>
          <w:tcPr>
            <w:tcW w:w="488" w:type="dxa"/>
          </w:tcPr>
          <w:p>
            <w:pPr>
              <w:pStyle w:val="TableParagraph"/>
              <w:ind w:left="109"/>
              <w:rPr>
                <w:sz w:val="20"/>
              </w:rPr>
            </w:pPr>
            <w:r>
              <w:rPr>
                <w:sz w:val="20"/>
              </w:rPr>
              <w:t>R3</w:t>
            </w:r>
          </w:p>
        </w:tc>
        <w:tc>
          <w:tcPr>
            <w:tcW w:w="474" w:type="dxa"/>
            <w:tcBorders>
              <w:right w:val="double" w:sz="2" w:space="0" w:color="D4D0C8"/>
            </w:tcBorders>
          </w:tcPr>
          <w:p>
            <w:pPr>
              <w:pStyle w:val="TableParagraph"/>
              <w:ind w:left="107"/>
              <w:rPr>
                <w:sz w:val="20"/>
              </w:rPr>
            </w:pPr>
            <w:r>
              <w:rPr>
                <w:sz w:val="20"/>
              </w:rPr>
              <w:t>R1</w:t>
            </w:r>
          </w:p>
        </w:tc>
        <w:tc>
          <w:tcPr>
            <w:tcW w:w="503" w:type="dxa"/>
            <w:tcBorders>
              <w:left w:val="double" w:sz="2" w:space="0" w:color="D4D0C8"/>
              <w:bottom w:val="single" w:sz="6" w:space="0" w:color="D4D0C8"/>
            </w:tcBorders>
          </w:tcPr>
          <w:p>
            <w:pPr>
              <w:pStyle w:val="TableParagraph"/>
              <w:ind w:left="123"/>
              <w:rPr>
                <w:sz w:val="20"/>
              </w:rPr>
            </w:pPr>
            <w:r>
              <w:rPr>
                <w:sz w:val="20"/>
              </w:rPr>
              <w:t>R2</w:t>
            </w:r>
          </w:p>
        </w:tc>
        <w:tc>
          <w:tcPr>
            <w:tcW w:w="495" w:type="dxa"/>
            <w:tcBorders>
              <w:bottom w:val="single" w:sz="6" w:space="0" w:color="D4D0C8"/>
            </w:tcBorders>
          </w:tcPr>
          <w:p>
            <w:pPr>
              <w:pStyle w:val="TableParagraph"/>
              <w:ind w:left="108"/>
              <w:rPr>
                <w:sz w:val="20"/>
              </w:rPr>
            </w:pPr>
            <w:r>
              <w:rPr>
                <w:sz w:val="20"/>
              </w:rPr>
              <w:t>R3</w:t>
            </w:r>
          </w:p>
        </w:tc>
      </w:tr>
      <w:tr>
        <w:trPr>
          <w:trHeight w:val="605" w:hRule="atLeast"/>
        </w:trPr>
        <w:tc>
          <w:tcPr>
            <w:tcW w:w="463" w:type="dxa"/>
            <w:tcBorders>
              <w:left w:val="double" w:sz="2" w:space="0" w:color="D4D0C8"/>
            </w:tcBorders>
          </w:tcPr>
          <w:p>
            <w:pPr>
              <w:pStyle w:val="TableParagraph"/>
              <w:ind w:left="108"/>
              <w:rPr>
                <w:sz w:val="20"/>
              </w:rPr>
            </w:pPr>
            <w:r>
              <w:rPr>
                <w:sz w:val="20"/>
              </w:rPr>
              <w:t>P1</w:t>
            </w:r>
          </w:p>
        </w:tc>
        <w:tc>
          <w:tcPr>
            <w:tcW w:w="488" w:type="dxa"/>
          </w:tcPr>
          <w:p>
            <w:pPr>
              <w:pStyle w:val="TableParagraph"/>
              <w:ind w:left="111"/>
              <w:rPr>
                <w:sz w:val="20"/>
              </w:rPr>
            </w:pPr>
            <w:r>
              <w:rPr>
                <w:w w:val="100"/>
                <w:sz w:val="20"/>
              </w:rPr>
              <w:t>2</w:t>
            </w:r>
          </w:p>
        </w:tc>
        <w:tc>
          <w:tcPr>
            <w:tcW w:w="489" w:type="dxa"/>
          </w:tcPr>
          <w:p>
            <w:pPr>
              <w:pStyle w:val="TableParagraph"/>
              <w:ind w:left="111"/>
              <w:rPr>
                <w:sz w:val="20"/>
              </w:rPr>
            </w:pPr>
            <w:r>
              <w:rPr>
                <w:w w:val="100"/>
                <w:sz w:val="20"/>
              </w:rPr>
              <w:t>2</w:t>
            </w:r>
          </w:p>
        </w:tc>
        <w:tc>
          <w:tcPr>
            <w:tcW w:w="488" w:type="dxa"/>
          </w:tcPr>
          <w:p>
            <w:pPr>
              <w:pStyle w:val="TableParagraph"/>
              <w:ind w:left="110"/>
              <w:rPr>
                <w:sz w:val="20"/>
              </w:rPr>
            </w:pPr>
            <w:r>
              <w:rPr>
                <w:w w:val="100"/>
                <w:sz w:val="20"/>
              </w:rPr>
              <w:t>2</w:t>
            </w:r>
          </w:p>
        </w:tc>
        <w:tc>
          <w:tcPr>
            <w:tcW w:w="488" w:type="dxa"/>
          </w:tcPr>
          <w:p>
            <w:pPr>
              <w:pStyle w:val="TableParagraph"/>
              <w:ind w:left="110"/>
              <w:rPr>
                <w:sz w:val="20"/>
              </w:rPr>
            </w:pPr>
            <w:r>
              <w:rPr>
                <w:w w:val="100"/>
                <w:sz w:val="20"/>
              </w:rPr>
              <w:t>1</w:t>
            </w:r>
          </w:p>
        </w:tc>
        <w:tc>
          <w:tcPr>
            <w:tcW w:w="489" w:type="dxa"/>
          </w:tcPr>
          <w:p>
            <w:pPr>
              <w:pStyle w:val="TableParagraph"/>
              <w:ind w:left="109"/>
              <w:rPr>
                <w:sz w:val="20"/>
              </w:rPr>
            </w:pPr>
            <w:r>
              <w:rPr>
                <w:w w:val="100"/>
                <w:sz w:val="20"/>
              </w:rPr>
              <w:t>0</w:t>
            </w:r>
          </w:p>
        </w:tc>
        <w:tc>
          <w:tcPr>
            <w:tcW w:w="488" w:type="dxa"/>
          </w:tcPr>
          <w:p>
            <w:pPr>
              <w:pStyle w:val="TableParagraph"/>
              <w:ind w:left="109"/>
              <w:rPr>
                <w:sz w:val="20"/>
              </w:rPr>
            </w:pPr>
            <w:r>
              <w:rPr>
                <w:w w:val="100"/>
                <w:sz w:val="20"/>
              </w:rPr>
              <w:t>0</w:t>
            </w:r>
          </w:p>
        </w:tc>
        <w:tc>
          <w:tcPr>
            <w:tcW w:w="474" w:type="dxa"/>
            <w:tcBorders>
              <w:right w:val="single" w:sz="6" w:space="0" w:color="D4D0C8"/>
            </w:tcBorders>
          </w:tcPr>
          <w:p>
            <w:pPr>
              <w:pStyle w:val="TableParagraph"/>
              <w:ind w:left="107"/>
              <w:rPr>
                <w:sz w:val="20"/>
              </w:rPr>
            </w:pPr>
            <w:r>
              <w:rPr>
                <w:w w:val="100"/>
                <w:sz w:val="20"/>
              </w:rPr>
              <w:t>0</w:t>
            </w:r>
          </w:p>
        </w:tc>
        <w:tc>
          <w:tcPr>
            <w:tcW w:w="998" w:type="dxa"/>
            <w:gridSpan w:val="2"/>
            <w:vMerge w:val="restart"/>
            <w:tcBorders>
              <w:top w:val="single" w:sz="6" w:space="0" w:color="D4D0C8"/>
              <w:left w:val="single" w:sz="6" w:space="0" w:color="D4D0C8"/>
              <w:bottom w:val="single" w:sz="6" w:space="0" w:color="7F7F7F"/>
              <w:right w:val="single" w:sz="6" w:space="0" w:color="7F7F7F"/>
            </w:tcBorders>
          </w:tcPr>
          <w:p>
            <w:pPr>
              <w:pStyle w:val="TableParagraph"/>
              <w:tabs>
                <w:tab w:pos="610" w:val="left" w:leader="none"/>
              </w:tabs>
              <w:ind w:left="122"/>
              <w:rPr>
                <w:sz w:val="20"/>
              </w:rPr>
            </w:pPr>
            <w:r>
              <w:rPr>
                <w:sz w:val="20"/>
              </w:rPr>
              <w:t>1</w:t>
              <w:tab/>
              <w:t>1</w:t>
            </w:r>
          </w:p>
        </w:tc>
      </w:tr>
      <w:tr>
        <w:trPr>
          <w:trHeight w:val="604" w:hRule="atLeast"/>
        </w:trPr>
        <w:tc>
          <w:tcPr>
            <w:tcW w:w="463" w:type="dxa"/>
            <w:tcBorders>
              <w:left w:val="double" w:sz="2" w:space="0" w:color="D4D0C8"/>
            </w:tcBorders>
          </w:tcPr>
          <w:p>
            <w:pPr>
              <w:pStyle w:val="TableParagraph"/>
              <w:ind w:left="108"/>
              <w:rPr>
                <w:sz w:val="20"/>
              </w:rPr>
            </w:pPr>
            <w:r>
              <w:rPr>
                <w:sz w:val="20"/>
              </w:rPr>
              <w:t>P2</w:t>
            </w:r>
          </w:p>
        </w:tc>
        <w:tc>
          <w:tcPr>
            <w:tcW w:w="488" w:type="dxa"/>
          </w:tcPr>
          <w:p>
            <w:pPr>
              <w:pStyle w:val="TableParagraph"/>
              <w:ind w:left="111"/>
              <w:rPr>
                <w:sz w:val="20"/>
              </w:rPr>
            </w:pPr>
            <w:r>
              <w:rPr>
                <w:w w:val="100"/>
                <w:sz w:val="20"/>
              </w:rPr>
              <w:t>0</w:t>
            </w:r>
          </w:p>
        </w:tc>
        <w:tc>
          <w:tcPr>
            <w:tcW w:w="489" w:type="dxa"/>
          </w:tcPr>
          <w:p>
            <w:pPr>
              <w:pStyle w:val="TableParagraph"/>
              <w:ind w:left="111"/>
              <w:rPr>
                <w:sz w:val="20"/>
              </w:rPr>
            </w:pPr>
            <w:r>
              <w:rPr>
                <w:w w:val="100"/>
                <w:sz w:val="20"/>
              </w:rPr>
              <w:t>0</w:t>
            </w:r>
          </w:p>
        </w:tc>
        <w:tc>
          <w:tcPr>
            <w:tcW w:w="488" w:type="dxa"/>
          </w:tcPr>
          <w:p>
            <w:pPr>
              <w:pStyle w:val="TableParagraph"/>
              <w:ind w:left="110"/>
              <w:rPr>
                <w:sz w:val="20"/>
              </w:rPr>
            </w:pPr>
            <w:r>
              <w:rPr>
                <w:w w:val="100"/>
                <w:sz w:val="20"/>
              </w:rPr>
              <w:t>1</w:t>
            </w:r>
          </w:p>
        </w:tc>
        <w:tc>
          <w:tcPr>
            <w:tcW w:w="488" w:type="dxa"/>
          </w:tcPr>
          <w:p>
            <w:pPr>
              <w:pStyle w:val="TableParagraph"/>
              <w:ind w:left="109"/>
              <w:rPr>
                <w:sz w:val="20"/>
              </w:rPr>
            </w:pPr>
            <w:r>
              <w:rPr>
                <w:w w:val="100"/>
                <w:sz w:val="20"/>
              </w:rPr>
              <w:t>6</w:t>
            </w:r>
          </w:p>
        </w:tc>
        <w:tc>
          <w:tcPr>
            <w:tcW w:w="489" w:type="dxa"/>
          </w:tcPr>
          <w:p>
            <w:pPr>
              <w:pStyle w:val="TableParagraph"/>
              <w:ind w:left="109"/>
              <w:rPr>
                <w:sz w:val="20"/>
              </w:rPr>
            </w:pPr>
            <w:r>
              <w:rPr>
                <w:w w:val="100"/>
                <w:sz w:val="20"/>
              </w:rPr>
              <w:t>1</w:t>
            </w:r>
          </w:p>
        </w:tc>
        <w:tc>
          <w:tcPr>
            <w:tcW w:w="488" w:type="dxa"/>
          </w:tcPr>
          <w:p>
            <w:pPr>
              <w:pStyle w:val="TableParagraph"/>
              <w:ind w:left="109"/>
              <w:rPr>
                <w:sz w:val="20"/>
              </w:rPr>
            </w:pPr>
            <w:r>
              <w:rPr>
                <w:w w:val="100"/>
                <w:sz w:val="20"/>
              </w:rPr>
              <w:t>2</w:t>
            </w:r>
          </w:p>
        </w:tc>
        <w:tc>
          <w:tcPr>
            <w:tcW w:w="474" w:type="dxa"/>
            <w:tcBorders>
              <w:right w:val="single" w:sz="6" w:space="0" w:color="D4D0C8"/>
            </w:tcBorders>
          </w:tcPr>
          <w:p>
            <w:pPr>
              <w:pStyle w:val="TableParagraph"/>
              <w:spacing w:before="0"/>
              <w:rPr>
                <w:sz w:val="24"/>
              </w:rPr>
            </w:pPr>
          </w:p>
        </w:tc>
        <w:tc>
          <w:tcPr>
            <w:tcW w:w="998" w:type="dxa"/>
            <w:gridSpan w:val="2"/>
            <w:vMerge/>
            <w:tcBorders>
              <w:top w:val="nil"/>
              <w:left w:val="single" w:sz="6" w:space="0" w:color="D4D0C8"/>
              <w:bottom w:val="single" w:sz="6" w:space="0" w:color="7F7F7F"/>
              <w:right w:val="single" w:sz="6" w:space="0" w:color="7F7F7F"/>
            </w:tcBorders>
          </w:tcPr>
          <w:p>
            <w:pPr>
              <w:rPr>
                <w:sz w:val="2"/>
                <w:szCs w:val="2"/>
              </w:rPr>
            </w:pPr>
          </w:p>
        </w:tc>
      </w:tr>
      <w:tr>
        <w:trPr>
          <w:trHeight w:val="605" w:hRule="atLeast"/>
        </w:trPr>
        <w:tc>
          <w:tcPr>
            <w:tcW w:w="463" w:type="dxa"/>
            <w:tcBorders>
              <w:left w:val="double" w:sz="2" w:space="0" w:color="D4D0C8"/>
            </w:tcBorders>
          </w:tcPr>
          <w:p>
            <w:pPr>
              <w:pStyle w:val="TableParagraph"/>
              <w:ind w:left="108"/>
              <w:rPr>
                <w:sz w:val="20"/>
              </w:rPr>
            </w:pPr>
            <w:r>
              <w:rPr>
                <w:sz w:val="20"/>
              </w:rPr>
              <w:t>P3</w:t>
            </w:r>
          </w:p>
        </w:tc>
        <w:tc>
          <w:tcPr>
            <w:tcW w:w="488" w:type="dxa"/>
          </w:tcPr>
          <w:p>
            <w:pPr>
              <w:pStyle w:val="TableParagraph"/>
              <w:ind w:left="111"/>
              <w:rPr>
                <w:sz w:val="20"/>
              </w:rPr>
            </w:pPr>
            <w:r>
              <w:rPr>
                <w:w w:val="100"/>
                <w:sz w:val="20"/>
              </w:rPr>
              <w:t>1</w:t>
            </w:r>
          </w:p>
        </w:tc>
        <w:tc>
          <w:tcPr>
            <w:tcW w:w="489" w:type="dxa"/>
          </w:tcPr>
          <w:p>
            <w:pPr>
              <w:pStyle w:val="TableParagraph"/>
              <w:ind w:left="111"/>
              <w:rPr>
                <w:sz w:val="20"/>
              </w:rPr>
            </w:pPr>
            <w:r>
              <w:rPr>
                <w:w w:val="100"/>
                <w:sz w:val="20"/>
              </w:rPr>
              <w:t>0</w:t>
            </w:r>
          </w:p>
        </w:tc>
        <w:tc>
          <w:tcPr>
            <w:tcW w:w="488" w:type="dxa"/>
          </w:tcPr>
          <w:p>
            <w:pPr>
              <w:pStyle w:val="TableParagraph"/>
              <w:ind w:left="110"/>
              <w:rPr>
                <w:sz w:val="20"/>
              </w:rPr>
            </w:pPr>
            <w:r>
              <w:rPr>
                <w:w w:val="100"/>
                <w:sz w:val="20"/>
              </w:rPr>
              <w:t>3</w:t>
            </w:r>
          </w:p>
        </w:tc>
        <w:tc>
          <w:tcPr>
            <w:tcW w:w="488" w:type="dxa"/>
          </w:tcPr>
          <w:p>
            <w:pPr>
              <w:pStyle w:val="TableParagraph"/>
              <w:ind w:left="109"/>
              <w:rPr>
                <w:sz w:val="20"/>
              </w:rPr>
            </w:pPr>
            <w:r>
              <w:rPr>
                <w:w w:val="100"/>
                <w:sz w:val="20"/>
              </w:rPr>
              <w:t>2</w:t>
            </w:r>
          </w:p>
        </w:tc>
        <w:tc>
          <w:tcPr>
            <w:tcW w:w="489" w:type="dxa"/>
          </w:tcPr>
          <w:p>
            <w:pPr>
              <w:pStyle w:val="TableParagraph"/>
              <w:ind w:left="109"/>
              <w:rPr>
                <w:sz w:val="20"/>
              </w:rPr>
            </w:pPr>
            <w:r>
              <w:rPr>
                <w:w w:val="100"/>
                <w:sz w:val="20"/>
              </w:rPr>
              <w:t>1</w:t>
            </w:r>
          </w:p>
        </w:tc>
        <w:tc>
          <w:tcPr>
            <w:tcW w:w="488" w:type="dxa"/>
          </w:tcPr>
          <w:p>
            <w:pPr>
              <w:pStyle w:val="TableParagraph"/>
              <w:ind w:left="109"/>
              <w:rPr>
                <w:sz w:val="20"/>
              </w:rPr>
            </w:pPr>
            <w:r>
              <w:rPr>
                <w:w w:val="100"/>
                <w:sz w:val="20"/>
              </w:rPr>
              <w:t>1</w:t>
            </w:r>
          </w:p>
        </w:tc>
        <w:tc>
          <w:tcPr>
            <w:tcW w:w="474" w:type="dxa"/>
            <w:tcBorders>
              <w:right w:val="single" w:sz="6" w:space="0" w:color="D4D0C8"/>
            </w:tcBorders>
          </w:tcPr>
          <w:p>
            <w:pPr>
              <w:pStyle w:val="TableParagraph"/>
              <w:spacing w:before="0"/>
              <w:rPr>
                <w:sz w:val="24"/>
              </w:rPr>
            </w:pPr>
          </w:p>
        </w:tc>
        <w:tc>
          <w:tcPr>
            <w:tcW w:w="998" w:type="dxa"/>
            <w:gridSpan w:val="2"/>
            <w:vMerge/>
            <w:tcBorders>
              <w:top w:val="nil"/>
              <w:left w:val="single" w:sz="6" w:space="0" w:color="D4D0C8"/>
              <w:bottom w:val="single" w:sz="6" w:space="0" w:color="7F7F7F"/>
              <w:right w:val="single" w:sz="6" w:space="0" w:color="7F7F7F"/>
            </w:tcBorders>
          </w:tcPr>
          <w:p>
            <w:pPr>
              <w:rPr>
                <w:sz w:val="2"/>
                <w:szCs w:val="2"/>
              </w:rPr>
            </w:pPr>
          </w:p>
        </w:tc>
      </w:tr>
      <w:tr>
        <w:trPr>
          <w:trHeight w:val="605" w:hRule="atLeast"/>
        </w:trPr>
        <w:tc>
          <w:tcPr>
            <w:tcW w:w="463" w:type="dxa"/>
            <w:tcBorders>
              <w:left w:val="double" w:sz="2" w:space="0" w:color="D4D0C8"/>
            </w:tcBorders>
          </w:tcPr>
          <w:p>
            <w:pPr>
              <w:pStyle w:val="TableParagraph"/>
              <w:ind w:left="108"/>
              <w:rPr>
                <w:sz w:val="20"/>
              </w:rPr>
            </w:pPr>
            <w:r>
              <w:rPr>
                <w:sz w:val="20"/>
              </w:rPr>
              <w:t>P4</w:t>
            </w:r>
          </w:p>
        </w:tc>
        <w:tc>
          <w:tcPr>
            <w:tcW w:w="488" w:type="dxa"/>
          </w:tcPr>
          <w:p>
            <w:pPr>
              <w:pStyle w:val="TableParagraph"/>
              <w:ind w:left="111"/>
              <w:rPr>
                <w:sz w:val="20"/>
              </w:rPr>
            </w:pPr>
            <w:r>
              <w:rPr>
                <w:w w:val="100"/>
                <w:sz w:val="20"/>
              </w:rPr>
              <w:t>4</w:t>
            </w:r>
          </w:p>
        </w:tc>
        <w:tc>
          <w:tcPr>
            <w:tcW w:w="489" w:type="dxa"/>
          </w:tcPr>
          <w:p>
            <w:pPr>
              <w:pStyle w:val="TableParagraph"/>
              <w:ind w:left="111"/>
              <w:rPr>
                <w:sz w:val="20"/>
              </w:rPr>
            </w:pPr>
            <w:r>
              <w:rPr>
                <w:w w:val="100"/>
                <w:sz w:val="20"/>
              </w:rPr>
              <w:t>2</w:t>
            </w:r>
          </w:p>
        </w:tc>
        <w:tc>
          <w:tcPr>
            <w:tcW w:w="488" w:type="dxa"/>
          </w:tcPr>
          <w:p>
            <w:pPr>
              <w:pStyle w:val="TableParagraph"/>
              <w:ind w:left="110"/>
              <w:rPr>
                <w:sz w:val="20"/>
              </w:rPr>
            </w:pPr>
            <w:r>
              <w:rPr>
                <w:w w:val="100"/>
                <w:sz w:val="20"/>
              </w:rPr>
              <w:t>0</w:t>
            </w:r>
          </w:p>
        </w:tc>
        <w:tc>
          <w:tcPr>
            <w:tcW w:w="488" w:type="dxa"/>
          </w:tcPr>
          <w:p>
            <w:pPr>
              <w:pStyle w:val="TableParagraph"/>
              <w:ind w:left="109"/>
              <w:rPr>
                <w:sz w:val="20"/>
              </w:rPr>
            </w:pPr>
            <w:r>
              <w:rPr>
                <w:w w:val="100"/>
                <w:sz w:val="20"/>
              </w:rPr>
              <w:t>0</w:t>
            </w:r>
          </w:p>
        </w:tc>
        <w:tc>
          <w:tcPr>
            <w:tcW w:w="489" w:type="dxa"/>
          </w:tcPr>
          <w:p>
            <w:pPr>
              <w:pStyle w:val="TableParagraph"/>
              <w:ind w:left="109"/>
              <w:rPr>
                <w:sz w:val="20"/>
              </w:rPr>
            </w:pPr>
            <w:r>
              <w:rPr>
                <w:w w:val="100"/>
                <w:sz w:val="20"/>
              </w:rPr>
              <w:t>0</w:t>
            </w:r>
          </w:p>
        </w:tc>
        <w:tc>
          <w:tcPr>
            <w:tcW w:w="488" w:type="dxa"/>
          </w:tcPr>
          <w:p>
            <w:pPr>
              <w:pStyle w:val="TableParagraph"/>
              <w:ind w:left="109"/>
              <w:rPr>
                <w:sz w:val="20"/>
              </w:rPr>
            </w:pPr>
            <w:r>
              <w:rPr>
                <w:w w:val="100"/>
                <w:sz w:val="20"/>
              </w:rPr>
              <w:t>2</w:t>
            </w:r>
          </w:p>
        </w:tc>
        <w:tc>
          <w:tcPr>
            <w:tcW w:w="474" w:type="dxa"/>
            <w:tcBorders>
              <w:right w:val="single" w:sz="6" w:space="0" w:color="D4D0C8"/>
            </w:tcBorders>
          </w:tcPr>
          <w:p>
            <w:pPr>
              <w:pStyle w:val="TableParagraph"/>
              <w:spacing w:before="0"/>
              <w:rPr>
                <w:sz w:val="24"/>
              </w:rPr>
            </w:pPr>
          </w:p>
        </w:tc>
        <w:tc>
          <w:tcPr>
            <w:tcW w:w="998" w:type="dxa"/>
            <w:gridSpan w:val="2"/>
            <w:vMerge/>
            <w:tcBorders>
              <w:top w:val="nil"/>
              <w:left w:val="single" w:sz="6" w:space="0" w:color="D4D0C8"/>
              <w:bottom w:val="single" w:sz="6" w:space="0" w:color="7F7F7F"/>
              <w:right w:val="single" w:sz="6" w:space="0" w:color="7F7F7F"/>
            </w:tcBorders>
          </w:tcPr>
          <w:p>
            <w:pPr>
              <w:rPr>
                <w:sz w:val="2"/>
                <w:szCs w:val="2"/>
              </w:rPr>
            </w:pPr>
          </w:p>
        </w:tc>
      </w:tr>
    </w:tbl>
    <w:p>
      <w:pPr>
        <w:pStyle w:val="BodyText"/>
        <w:rPr>
          <w:sz w:val="26"/>
        </w:rPr>
      </w:pPr>
    </w:p>
    <w:p>
      <w:pPr>
        <w:pStyle w:val="BodyText"/>
        <w:spacing w:line="288" w:lineRule="auto" w:before="151"/>
        <w:ind w:left="322" w:hanging="1"/>
      </w:pPr>
      <w:r>
        <w:rPr/>
        <w:t>+ B4: Kiểm tra trạng thái an toàn của hệ thống (dùng giải thuật “xác định trạng thái an toàn”). Lần lượt chọn tiến trình để thử cấp phát:</w:t>
      </w:r>
    </w:p>
    <w:p>
      <w:pPr>
        <w:pStyle w:val="ListParagraph"/>
        <w:numPr>
          <w:ilvl w:val="0"/>
          <w:numId w:val="22"/>
        </w:numPr>
        <w:tabs>
          <w:tab w:pos="457" w:val="left" w:leader="none"/>
        </w:tabs>
        <w:spacing w:line="343" w:lineRule="auto" w:before="59" w:after="15"/>
        <w:ind w:left="322" w:right="4389" w:hanging="1"/>
        <w:jc w:val="left"/>
        <w:rPr>
          <w:sz w:val="23"/>
        </w:rPr>
      </w:pPr>
      <w:r>
        <w:rPr/>
        <w:pict>
          <v:group style="position:absolute;margin-left:79.080002pt;margin-top:107.286797pt;width:55.7pt;height:96.8pt;mso-position-horizontal-relative:page;mso-position-vertical-relative:paragraph;z-index:-22874624" coordorigin="1582,2146" coordsize="1114,1936">
            <v:shape style="position:absolute;left:1581;top:2145;width:1114;height:636" coordorigin="1582,2146" coordsize="1114,636" path="m2107,2146l2093,2146,2093,2767,1582,2767,1582,2782,2093,2782,2107,2782,2107,2767,2107,2146xm2695,2767l2120,2767,2120,2782,2695,2782,2695,2767xe" filled="true" fillcolor="#d4d0c8" stroked="false">
              <v:path arrowok="t"/>
              <v:fill type="solid"/>
            </v:shape>
            <v:shape style="position:absolute;left:1581;top:2145;width:554;height:665" coordorigin="1582,2146" coordsize="554,665" path="m2107,2796l2093,2796,1582,2796,1582,2811,2093,2811,2107,2811,2107,2796xm2135,2146l2120,2146,2120,2782,2135,2782,2135,2146xe" filled="true" fillcolor="#7f7f7f" stroked="false">
              <v:path arrowok="t"/>
              <v:fill type="solid"/>
            </v:shape>
            <v:shape style="position:absolute;left:1581;top:2796;width:526;height:635" coordorigin="1582,2796" coordsize="526,635" path="m2107,2796l2093,2796,2093,3417,1582,3417,1582,3431,2093,3431,2107,3431,2107,3417,2107,2796xe" filled="true" fillcolor="#d4d0c8" stroked="false">
              <v:path arrowok="t"/>
              <v:fill type="solid"/>
            </v:shape>
            <v:rect style="position:absolute;left:2120;top:2796;width:561;height:15" filled="true" fillcolor="#7f7f7f" stroked="false">
              <v:fill type="solid"/>
            </v:rect>
            <v:rect style="position:absolute;left:2120;top:3416;width:575;height:15" filled="true" fillcolor="#d4d0c8" stroked="false">
              <v:fill type="solid"/>
            </v:rect>
            <v:shape style="position:absolute;left:1581;top:2796;width:554;height:664" coordorigin="1582,2796" coordsize="554,664" path="m2107,3445l2093,3445,1582,3445,1582,3460,2093,3460,2107,3460,2107,3445xm2135,2796l2120,2796,2120,3431,2135,3431,2135,2796xe" filled="true" fillcolor="#7f7f7f" stroked="false">
              <v:path arrowok="t"/>
              <v:fill type="solid"/>
            </v:shape>
            <v:rect style="position:absolute;left:2092;top:3445;width:15;height:636" filled="true" fillcolor="#d4d0c8" stroked="false">
              <v:fill type="solid"/>
            </v:rect>
            <v:shape style="position:absolute;left:2120;top:3445;width:561;height:636" coordorigin="2120,3445" coordsize="561,636" path="m2681,3445l2135,3445,2120,3445,2120,3460,2120,4081,2135,4081,2135,3460,2681,3460,2681,3445xe" filled="true" fillcolor="#7f7f7f" stroked="false">
              <v:path arrowok="t"/>
              <v:fill type="solid"/>
            </v:shape>
            <w10:wrap type="none"/>
          </v:group>
        </w:pict>
      </w:r>
      <w:r>
        <w:rPr>
          <w:sz w:val="23"/>
        </w:rPr>
        <w:t>Chọn P2, thử cấp phát, g/s P2 thực thi xong thu hồi: Available[j]= Available[j] +</w:t>
      </w:r>
      <w:r>
        <w:rPr>
          <w:spacing w:val="-9"/>
          <w:sz w:val="23"/>
        </w:rPr>
        <w:t> </w:t>
      </w:r>
      <w:r>
        <w:rPr>
          <w:sz w:val="23"/>
        </w:rPr>
        <w:t>Allocation[i,j];</w:t>
      </w:r>
    </w:p>
    <w:tbl>
      <w:tblPr>
        <w:tblW w:w="0" w:type="auto"/>
        <w:jc w:val="left"/>
        <w:tblInd w:w="220"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top w:w="0" w:type="dxa"/>
          <w:left w:w="0" w:type="dxa"/>
          <w:bottom w:w="0" w:type="dxa"/>
          <w:right w:w="0" w:type="dxa"/>
        </w:tblCellMar>
        <w:tblLook w:val="01E0"/>
      </w:tblPr>
      <w:tblGrid>
        <w:gridCol w:w="536"/>
        <w:gridCol w:w="588"/>
        <w:gridCol w:w="583"/>
        <w:gridCol w:w="599"/>
        <w:gridCol w:w="622"/>
        <w:gridCol w:w="581"/>
        <w:gridCol w:w="653"/>
        <w:gridCol w:w="561"/>
        <w:gridCol w:w="583"/>
        <w:gridCol w:w="590"/>
      </w:tblGrid>
      <w:tr>
        <w:trPr>
          <w:trHeight w:val="605" w:hRule="atLeast"/>
        </w:trPr>
        <w:tc>
          <w:tcPr>
            <w:tcW w:w="536" w:type="dxa"/>
            <w:tcBorders>
              <w:left w:val="double" w:sz="2" w:space="0" w:color="D4D0C8"/>
            </w:tcBorders>
          </w:tcPr>
          <w:p>
            <w:pPr>
              <w:pStyle w:val="TableParagraph"/>
              <w:spacing w:before="0"/>
              <w:rPr>
                <w:sz w:val="24"/>
              </w:rPr>
            </w:pPr>
          </w:p>
        </w:tc>
        <w:tc>
          <w:tcPr>
            <w:tcW w:w="1770" w:type="dxa"/>
            <w:gridSpan w:val="3"/>
          </w:tcPr>
          <w:p>
            <w:pPr>
              <w:pStyle w:val="TableParagraph"/>
              <w:ind w:left="109"/>
              <w:rPr>
                <w:sz w:val="20"/>
              </w:rPr>
            </w:pPr>
            <w:r>
              <w:rPr>
                <w:sz w:val="20"/>
              </w:rPr>
              <w:t>Need</w:t>
            </w:r>
          </w:p>
        </w:tc>
        <w:tc>
          <w:tcPr>
            <w:tcW w:w="1856" w:type="dxa"/>
            <w:gridSpan w:val="3"/>
          </w:tcPr>
          <w:p>
            <w:pPr>
              <w:pStyle w:val="TableParagraph"/>
              <w:ind w:left="133"/>
              <w:rPr>
                <w:sz w:val="20"/>
              </w:rPr>
            </w:pPr>
            <w:r>
              <w:rPr>
                <w:sz w:val="20"/>
              </w:rPr>
              <w:t>Allocation</w:t>
            </w:r>
          </w:p>
        </w:tc>
        <w:tc>
          <w:tcPr>
            <w:tcW w:w="1734" w:type="dxa"/>
            <w:gridSpan w:val="3"/>
          </w:tcPr>
          <w:p>
            <w:pPr>
              <w:pStyle w:val="TableParagraph"/>
              <w:ind w:left="98"/>
              <w:rPr>
                <w:sz w:val="20"/>
              </w:rPr>
            </w:pPr>
            <w:r>
              <w:rPr>
                <w:sz w:val="20"/>
              </w:rPr>
              <w:t>Available</w:t>
            </w:r>
          </w:p>
        </w:tc>
      </w:tr>
      <w:tr>
        <w:trPr>
          <w:trHeight w:val="605" w:hRule="atLeast"/>
        </w:trPr>
        <w:tc>
          <w:tcPr>
            <w:tcW w:w="536" w:type="dxa"/>
            <w:tcBorders>
              <w:left w:val="double" w:sz="2" w:space="0" w:color="D4D0C8"/>
            </w:tcBorders>
          </w:tcPr>
          <w:p>
            <w:pPr>
              <w:pStyle w:val="TableParagraph"/>
              <w:spacing w:before="0"/>
              <w:rPr>
                <w:sz w:val="24"/>
              </w:rPr>
            </w:pPr>
          </w:p>
        </w:tc>
        <w:tc>
          <w:tcPr>
            <w:tcW w:w="588" w:type="dxa"/>
            <w:tcBorders>
              <w:bottom w:val="nil"/>
            </w:tcBorders>
          </w:tcPr>
          <w:p>
            <w:pPr>
              <w:pStyle w:val="TableParagraph"/>
              <w:ind w:left="109"/>
              <w:rPr>
                <w:sz w:val="20"/>
              </w:rPr>
            </w:pPr>
            <w:r>
              <w:rPr>
                <w:sz w:val="20"/>
              </w:rPr>
              <w:t>R1</w:t>
            </w:r>
          </w:p>
        </w:tc>
        <w:tc>
          <w:tcPr>
            <w:tcW w:w="583" w:type="dxa"/>
          </w:tcPr>
          <w:p>
            <w:pPr>
              <w:pStyle w:val="TableParagraph"/>
              <w:ind w:left="111"/>
              <w:rPr>
                <w:sz w:val="20"/>
              </w:rPr>
            </w:pPr>
            <w:r>
              <w:rPr>
                <w:sz w:val="20"/>
              </w:rPr>
              <w:t>R2</w:t>
            </w:r>
          </w:p>
        </w:tc>
        <w:tc>
          <w:tcPr>
            <w:tcW w:w="599" w:type="dxa"/>
          </w:tcPr>
          <w:p>
            <w:pPr>
              <w:pStyle w:val="TableParagraph"/>
              <w:ind w:left="111"/>
              <w:rPr>
                <w:sz w:val="20"/>
              </w:rPr>
            </w:pPr>
            <w:r>
              <w:rPr>
                <w:sz w:val="20"/>
              </w:rPr>
              <w:t>R3</w:t>
            </w:r>
          </w:p>
        </w:tc>
        <w:tc>
          <w:tcPr>
            <w:tcW w:w="622" w:type="dxa"/>
          </w:tcPr>
          <w:p>
            <w:pPr>
              <w:pStyle w:val="TableParagraph"/>
              <w:ind w:left="133"/>
              <w:rPr>
                <w:sz w:val="20"/>
              </w:rPr>
            </w:pPr>
            <w:r>
              <w:rPr>
                <w:sz w:val="20"/>
              </w:rPr>
              <w:t>R1</w:t>
            </w:r>
          </w:p>
        </w:tc>
        <w:tc>
          <w:tcPr>
            <w:tcW w:w="581" w:type="dxa"/>
          </w:tcPr>
          <w:p>
            <w:pPr>
              <w:pStyle w:val="TableParagraph"/>
              <w:ind w:left="122"/>
              <w:rPr>
                <w:sz w:val="20"/>
              </w:rPr>
            </w:pPr>
            <w:r>
              <w:rPr>
                <w:sz w:val="20"/>
              </w:rPr>
              <w:t>R2</w:t>
            </w:r>
          </w:p>
        </w:tc>
        <w:tc>
          <w:tcPr>
            <w:tcW w:w="653" w:type="dxa"/>
          </w:tcPr>
          <w:p>
            <w:pPr>
              <w:pStyle w:val="TableParagraph"/>
              <w:ind w:left="106"/>
              <w:rPr>
                <w:sz w:val="20"/>
              </w:rPr>
            </w:pPr>
            <w:r>
              <w:rPr>
                <w:sz w:val="20"/>
              </w:rPr>
              <w:t>R3</w:t>
            </w:r>
          </w:p>
        </w:tc>
        <w:tc>
          <w:tcPr>
            <w:tcW w:w="561" w:type="dxa"/>
            <w:tcBorders>
              <w:right w:val="double" w:sz="2" w:space="0" w:color="D4D0C8"/>
            </w:tcBorders>
          </w:tcPr>
          <w:p>
            <w:pPr>
              <w:pStyle w:val="TableParagraph"/>
              <w:ind w:left="97"/>
              <w:rPr>
                <w:sz w:val="20"/>
              </w:rPr>
            </w:pPr>
            <w:r>
              <w:rPr>
                <w:sz w:val="20"/>
              </w:rPr>
              <w:t>R1</w:t>
            </w:r>
          </w:p>
        </w:tc>
        <w:tc>
          <w:tcPr>
            <w:tcW w:w="583" w:type="dxa"/>
            <w:tcBorders>
              <w:left w:val="double" w:sz="2" w:space="0" w:color="D4D0C8"/>
              <w:bottom w:val="single" w:sz="6" w:space="0" w:color="D4D0C8"/>
            </w:tcBorders>
          </w:tcPr>
          <w:p>
            <w:pPr>
              <w:pStyle w:val="TableParagraph"/>
              <w:ind w:left="120"/>
              <w:rPr>
                <w:sz w:val="20"/>
              </w:rPr>
            </w:pPr>
            <w:r>
              <w:rPr>
                <w:sz w:val="20"/>
              </w:rPr>
              <w:t>R2</w:t>
            </w:r>
          </w:p>
        </w:tc>
        <w:tc>
          <w:tcPr>
            <w:tcW w:w="590" w:type="dxa"/>
            <w:tcBorders>
              <w:bottom w:val="single" w:sz="6" w:space="0" w:color="D4D0C8"/>
            </w:tcBorders>
          </w:tcPr>
          <w:p>
            <w:pPr>
              <w:pStyle w:val="TableParagraph"/>
              <w:ind w:left="103"/>
              <w:rPr>
                <w:sz w:val="20"/>
              </w:rPr>
            </w:pPr>
            <w:r>
              <w:rPr>
                <w:sz w:val="20"/>
              </w:rPr>
              <w:t>R3</w:t>
            </w:r>
          </w:p>
        </w:tc>
      </w:tr>
      <w:tr>
        <w:trPr>
          <w:trHeight w:val="605" w:hRule="atLeast"/>
        </w:trPr>
        <w:tc>
          <w:tcPr>
            <w:tcW w:w="536" w:type="dxa"/>
            <w:vMerge w:val="restart"/>
            <w:tcBorders>
              <w:left w:val="double" w:sz="2" w:space="0" w:color="D4D0C8"/>
              <w:bottom w:val="nil"/>
              <w:right w:val="nil"/>
            </w:tcBorders>
          </w:tcPr>
          <w:p>
            <w:pPr>
              <w:pStyle w:val="TableParagraph"/>
              <w:ind w:left="108"/>
              <w:rPr>
                <w:sz w:val="20"/>
              </w:rPr>
            </w:pPr>
            <w:r>
              <w:rPr>
                <w:sz w:val="20"/>
              </w:rPr>
              <w:t>P1</w:t>
            </w:r>
          </w:p>
          <w:p>
            <w:pPr>
              <w:pStyle w:val="TableParagraph"/>
              <w:spacing w:line="650" w:lineRule="atLeast" w:before="1"/>
              <w:ind w:left="108" w:right="174"/>
              <w:rPr>
                <w:sz w:val="20"/>
              </w:rPr>
            </w:pPr>
            <w:r>
              <w:rPr>
                <w:sz w:val="20"/>
              </w:rPr>
              <w:t>P2 P3</w:t>
            </w:r>
          </w:p>
        </w:tc>
        <w:tc>
          <w:tcPr>
            <w:tcW w:w="588" w:type="dxa"/>
            <w:vMerge w:val="restart"/>
            <w:tcBorders>
              <w:top w:val="nil"/>
              <w:left w:val="nil"/>
            </w:tcBorders>
          </w:tcPr>
          <w:p>
            <w:pPr>
              <w:pStyle w:val="TableParagraph"/>
              <w:ind w:left="132"/>
              <w:rPr>
                <w:sz w:val="20"/>
              </w:rPr>
            </w:pPr>
            <w:r>
              <w:rPr>
                <w:w w:val="100"/>
                <w:sz w:val="20"/>
              </w:rPr>
              <w:t>2</w:t>
            </w:r>
          </w:p>
          <w:p>
            <w:pPr>
              <w:pStyle w:val="TableParagraph"/>
              <w:spacing w:before="0"/>
              <w:rPr>
                <w:sz w:val="22"/>
              </w:rPr>
            </w:pPr>
          </w:p>
          <w:p>
            <w:pPr>
              <w:pStyle w:val="TableParagraph"/>
              <w:spacing w:before="168"/>
              <w:ind w:left="132"/>
              <w:rPr>
                <w:sz w:val="20"/>
              </w:rPr>
            </w:pPr>
            <w:r>
              <w:rPr>
                <w:w w:val="100"/>
                <w:sz w:val="20"/>
              </w:rPr>
              <w:t>0</w:t>
            </w:r>
          </w:p>
          <w:p>
            <w:pPr>
              <w:pStyle w:val="TableParagraph"/>
              <w:spacing w:before="0"/>
              <w:rPr>
                <w:sz w:val="22"/>
              </w:rPr>
            </w:pPr>
          </w:p>
          <w:p>
            <w:pPr>
              <w:pStyle w:val="TableParagraph"/>
              <w:spacing w:before="166"/>
              <w:ind w:left="132"/>
              <w:rPr>
                <w:sz w:val="20"/>
              </w:rPr>
            </w:pPr>
            <w:r>
              <w:rPr>
                <w:w w:val="100"/>
                <w:sz w:val="20"/>
              </w:rPr>
              <w:t>1</w:t>
            </w:r>
          </w:p>
        </w:tc>
        <w:tc>
          <w:tcPr>
            <w:tcW w:w="583" w:type="dxa"/>
          </w:tcPr>
          <w:p>
            <w:pPr>
              <w:pStyle w:val="TableParagraph"/>
              <w:ind w:left="111"/>
              <w:rPr>
                <w:sz w:val="20"/>
              </w:rPr>
            </w:pPr>
            <w:r>
              <w:rPr>
                <w:w w:val="100"/>
                <w:sz w:val="20"/>
              </w:rPr>
              <w:t>2</w:t>
            </w:r>
          </w:p>
        </w:tc>
        <w:tc>
          <w:tcPr>
            <w:tcW w:w="599" w:type="dxa"/>
          </w:tcPr>
          <w:p>
            <w:pPr>
              <w:pStyle w:val="TableParagraph"/>
              <w:ind w:left="111"/>
              <w:rPr>
                <w:sz w:val="20"/>
              </w:rPr>
            </w:pPr>
            <w:r>
              <w:rPr>
                <w:w w:val="100"/>
                <w:sz w:val="20"/>
              </w:rPr>
              <w:t>2</w:t>
            </w:r>
          </w:p>
        </w:tc>
        <w:tc>
          <w:tcPr>
            <w:tcW w:w="622" w:type="dxa"/>
          </w:tcPr>
          <w:p>
            <w:pPr>
              <w:pStyle w:val="TableParagraph"/>
              <w:ind w:left="134"/>
              <w:rPr>
                <w:sz w:val="20"/>
              </w:rPr>
            </w:pPr>
            <w:r>
              <w:rPr>
                <w:w w:val="100"/>
                <w:sz w:val="20"/>
              </w:rPr>
              <w:t>1</w:t>
            </w:r>
          </w:p>
        </w:tc>
        <w:tc>
          <w:tcPr>
            <w:tcW w:w="581" w:type="dxa"/>
          </w:tcPr>
          <w:p>
            <w:pPr>
              <w:pStyle w:val="TableParagraph"/>
              <w:ind w:left="122"/>
              <w:rPr>
                <w:sz w:val="20"/>
              </w:rPr>
            </w:pPr>
            <w:r>
              <w:rPr>
                <w:w w:val="100"/>
                <w:sz w:val="20"/>
              </w:rPr>
              <w:t>0</w:t>
            </w:r>
          </w:p>
        </w:tc>
        <w:tc>
          <w:tcPr>
            <w:tcW w:w="653" w:type="dxa"/>
          </w:tcPr>
          <w:p>
            <w:pPr>
              <w:pStyle w:val="TableParagraph"/>
              <w:ind w:left="107"/>
              <w:rPr>
                <w:sz w:val="20"/>
              </w:rPr>
            </w:pPr>
            <w:r>
              <w:rPr>
                <w:w w:val="100"/>
                <w:sz w:val="20"/>
              </w:rPr>
              <w:t>0</w:t>
            </w:r>
          </w:p>
        </w:tc>
        <w:tc>
          <w:tcPr>
            <w:tcW w:w="561" w:type="dxa"/>
            <w:tcBorders>
              <w:right w:val="single" w:sz="6" w:space="0" w:color="D4D0C8"/>
            </w:tcBorders>
          </w:tcPr>
          <w:p>
            <w:pPr>
              <w:pStyle w:val="TableParagraph"/>
              <w:ind w:left="98"/>
              <w:rPr>
                <w:sz w:val="20"/>
              </w:rPr>
            </w:pPr>
            <w:r>
              <w:rPr>
                <w:w w:val="100"/>
                <w:sz w:val="20"/>
              </w:rPr>
              <w:t>6</w:t>
            </w:r>
          </w:p>
        </w:tc>
        <w:tc>
          <w:tcPr>
            <w:tcW w:w="583" w:type="dxa"/>
            <w:vMerge w:val="restart"/>
            <w:tcBorders>
              <w:top w:val="single" w:sz="6" w:space="0" w:color="D4D0C8"/>
              <w:left w:val="single" w:sz="6" w:space="0" w:color="D4D0C8"/>
              <w:bottom w:val="single" w:sz="6" w:space="0" w:color="7F7F7F"/>
              <w:right w:val="nil"/>
            </w:tcBorders>
          </w:tcPr>
          <w:p>
            <w:pPr>
              <w:pStyle w:val="TableParagraph"/>
              <w:ind w:left="119"/>
              <w:rPr>
                <w:sz w:val="20"/>
              </w:rPr>
            </w:pPr>
            <w:r>
              <w:rPr>
                <w:w w:val="100"/>
                <w:sz w:val="20"/>
              </w:rPr>
              <w:t>2</w:t>
            </w:r>
          </w:p>
        </w:tc>
        <w:tc>
          <w:tcPr>
            <w:tcW w:w="590" w:type="dxa"/>
            <w:vMerge w:val="restart"/>
            <w:tcBorders>
              <w:top w:val="single" w:sz="6" w:space="0" w:color="D4D0C8"/>
              <w:left w:val="nil"/>
              <w:bottom w:val="single" w:sz="6" w:space="0" w:color="7F7F7F"/>
              <w:right w:val="single" w:sz="6" w:space="0" w:color="7F7F7F"/>
            </w:tcBorders>
          </w:tcPr>
          <w:p>
            <w:pPr>
              <w:pStyle w:val="TableParagraph"/>
              <w:ind w:left="112"/>
              <w:rPr>
                <w:sz w:val="20"/>
              </w:rPr>
            </w:pPr>
            <w:r>
              <w:rPr>
                <w:w w:val="100"/>
                <w:sz w:val="20"/>
              </w:rPr>
              <w:t>3</w:t>
            </w:r>
          </w:p>
        </w:tc>
      </w:tr>
      <w:tr>
        <w:trPr>
          <w:trHeight w:val="604" w:hRule="atLeast"/>
        </w:trPr>
        <w:tc>
          <w:tcPr>
            <w:tcW w:w="536" w:type="dxa"/>
            <w:vMerge/>
            <w:tcBorders>
              <w:top w:val="nil"/>
              <w:left w:val="double" w:sz="2" w:space="0" w:color="D4D0C8"/>
              <w:bottom w:val="nil"/>
              <w:right w:val="nil"/>
            </w:tcBorders>
          </w:tcPr>
          <w:p>
            <w:pPr>
              <w:rPr>
                <w:sz w:val="2"/>
                <w:szCs w:val="2"/>
              </w:rPr>
            </w:pPr>
          </w:p>
        </w:tc>
        <w:tc>
          <w:tcPr>
            <w:tcW w:w="588" w:type="dxa"/>
            <w:vMerge/>
            <w:tcBorders>
              <w:top w:val="nil"/>
              <w:left w:val="nil"/>
            </w:tcBorders>
          </w:tcPr>
          <w:p>
            <w:pPr>
              <w:rPr>
                <w:sz w:val="2"/>
                <w:szCs w:val="2"/>
              </w:rPr>
            </w:pPr>
          </w:p>
        </w:tc>
        <w:tc>
          <w:tcPr>
            <w:tcW w:w="583" w:type="dxa"/>
          </w:tcPr>
          <w:p>
            <w:pPr>
              <w:pStyle w:val="TableParagraph"/>
              <w:ind w:left="111"/>
              <w:rPr>
                <w:sz w:val="20"/>
              </w:rPr>
            </w:pPr>
            <w:r>
              <w:rPr>
                <w:w w:val="100"/>
                <w:sz w:val="20"/>
              </w:rPr>
              <w:t>0</w:t>
            </w:r>
          </w:p>
        </w:tc>
        <w:tc>
          <w:tcPr>
            <w:tcW w:w="599" w:type="dxa"/>
          </w:tcPr>
          <w:p>
            <w:pPr>
              <w:pStyle w:val="TableParagraph"/>
              <w:ind w:left="111"/>
              <w:rPr>
                <w:sz w:val="20"/>
              </w:rPr>
            </w:pPr>
            <w:r>
              <w:rPr>
                <w:w w:val="100"/>
                <w:sz w:val="20"/>
              </w:rPr>
              <w:t>0</w:t>
            </w:r>
          </w:p>
        </w:tc>
        <w:tc>
          <w:tcPr>
            <w:tcW w:w="622" w:type="dxa"/>
          </w:tcPr>
          <w:p>
            <w:pPr>
              <w:pStyle w:val="TableParagraph"/>
              <w:ind w:left="133"/>
              <w:rPr>
                <w:sz w:val="20"/>
              </w:rPr>
            </w:pPr>
            <w:r>
              <w:rPr>
                <w:w w:val="100"/>
                <w:sz w:val="20"/>
              </w:rPr>
              <w:t>0</w:t>
            </w:r>
          </w:p>
        </w:tc>
        <w:tc>
          <w:tcPr>
            <w:tcW w:w="581" w:type="dxa"/>
          </w:tcPr>
          <w:p>
            <w:pPr>
              <w:pStyle w:val="TableParagraph"/>
              <w:ind w:left="122"/>
              <w:rPr>
                <w:sz w:val="20"/>
              </w:rPr>
            </w:pPr>
            <w:r>
              <w:rPr>
                <w:w w:val="100"/>
                <w:sz w:val="20"/>
              </w:rPr>
              <w:t>0</w:t>
            </w:r>
          </w:p>
        </w:tc>
        <w:tc>
          <w:tcPr>
            <w:tcW w:w="653" w:type="dxa"/>
          </w:tcPr>
          <w:p>
            <w:pPr>
              <w:pStyle w:val="TableParagraph"/>
              <w:ind w:left="106"/>
              <w:rPr>
                <w:sz w:val="20"/>
              </w:rPr>
            </w:pPr>
            <w:r>
              <w:rPr>
                <w:w w:val="100"/>
                <w:sz w:val="20"/>
              </w:rPr>
              <w:t>0</w:t>
            </w:r>
          </w:p>
        </w:tc>
        <w:tc>
          <w:tcPr>
            <w:tcW w:w="561" w:type="dxa"/>
            <w:tcBorders>
              <w:right w:val="single" w:sz="6" w:space="0" w:color="D4D0C8"/>
            </w:tcBorders>
          </w:tcPr>
          <w:p>
            <w:pPr>
              <w:pStyle w:val="TableParagraph"/>
              <w:spacing w:before="0"/>
              <w:rPr>
                <w:sz w:val="24"/>
              </w:rPr>
            </w:pPr>
          </w:p>
        </w:tc>
        <w:tc>
          <w:tcPr>
            <w:tcW w:w="583" w:type="dxa"/>
            <w:vMerge/>
            <w:tcBorders>
              <w:top w:val="nil"/>
              <w:left w:val="single" w:sz="6" w:space="0" w:color="D4D0C8"/>
              <w:bottom w:val="single" w:sz="6" w:space="0" w:color="7F7F7F"/>
              <w:right w:val="nil"/>
            </w:tcBorders>
          </w:tcPr>
          <w:p>
            <w:pPr>
              <w:rPr>
                <w:sz w:val="2"/>
                <w:szCs w:val="2"/>
              </w:rPr>
            </w:pPr>
          </w:p>
        </w:tc>
        <w:tc>
          <w:tcPr>
            <w:tcW w:w="590" w:type="dxa"/>
            <w:vMerge/>
            <w:tcBorders>
              <w:top w:val="nil"/>
              <w:left w:val="nil"/>
              <w:bottom w:val="single" w:sz="6" w:space="0" w:color="7F7F7F"/>
              <w:right w:val="single" w:sz="6" w:space="0" w:color="7F7F7F"/>
            </w:tcBorders>
          </w:tcPr>
          <w:p>
            <w:pPr>
              <w:rPr>
                <w:sz w:val="2"/>
                <w:szCs w:val="2"/>
              </w:rPr>
            </w:pPr>
          </w:p>
        </w:tc>
      </w:tr>
      <w:tr>
        <w:trPr>
          <w:trHeight w:val="605" w:hRule="atLeast"/>
        </w:trPr>
        <w:tc>
          <w:tcPr>
            <w:tcW w:w="536" w:type="dxa"/>
            <w:vMerge/>
            <w:tcBorders>
              <w:top w:val="nil"/>
              <w:left w:val="double" w:sz="2" w:space="0" w:color="D4D0C8"/>
              <w:bottom w:val="nil"/>
              <w:right w:val="nil"/>
            </w:tcBorders>
          </w:tcPr>
          <w:p>
            <w:pPr>
              <w:rPr>
                <w:sz w:val="2"/>
                <w:szCs w:val="2"/>
              </w:rPr>
            </w:pPr>
          </w:p>
        </w:tc>
        <w:tc>
          <w:tcPr>
            <w:tcW w:w="588" w:type="dxa"/>
            <w:vMerge/>
            <w:tcBorders>
              <w:top w:val="nil"/>
              <w:left w:val="nil"/>
            </w:tcBorders>
          </w:tcPr>
          <w:p>
            <w:pPr>
              <w:rPr>
                <w:sz w:val="2"/>
                <w:szCs w:val="2"/>
              </w:rPr>
            </w:pPr>
          </w:p>
        </w:tc>
        <w:tc>
          <w:tcPr>
            <w:tcW w:w="583" w:type="dxa"/>
          </w:tcPr>
          <w:p>
            <w:pPr>
              <w:pStyle w:val="TableParagraph"/>
              <w:ind w:left="111"/>
              <w:rPr>
                <w:sz w:val="20"/>
              </w:rPr>
            </w:pPr>
            <w:r>
              <w:rPr>
                <w:w w:val="100"/>
                <w:sz w:val="20"/>
              </w:rPr>
              <w:t>0</w:t>
            </w:r>
          </w:p>
        </w:tc>
        <w:tc>
          <w:tcPr>
            <w:tcW w:w="599" w:type="dxa"/>
          </w:tcPr>
          <w:p>
            <w:pPr>
              <w:pStyle w:val="TableParagraph"/>
              <w:ind w:left="111"/>
              <w:rPr>
                <w:sz w:val="20"/>
              </w:rPr>
            </w:pPr>
            <w:r>
              <w:rPr>
                <w:w w:val="100"/>
                <w:sz w:val="20"/>
              </w:rPr>
              <w:t>3</w:t>
            </w:r>
          </w:p>
        </w:tc>
        <w:tc>
          <w:tcPr>
            <w:tcW w:w="622" w:type="dxa"/>
          </w:tcPr>
          <w:p>
            <w:pPr>
              <w:pStyle w:val="TableParagraph"/>
              <w:ind w:left="133"/>
              <w:rPr>
                <w:sz w:val="20"/>
              </w:rPr>
            </w:pPr>
            <w:r>
              <w:rPr>
                <w:w w:val="100"/>
                <w:sz w:val="20"/>
              </w:rPr>
              <w:t>2</w:t>
            </w:r>
          </w:p>
        </w:tc>
        <w:tc>
          <w:tcPr>
            <w:tcW w:w="581" w:type="dxa"/>
          </w:tcPr>
          <w:p>
            <w:pPr>
              <w:pStyle w:val="TableParagraph"/>
              <w:ind w:left="122"/>
              <w:rPr>
                <w:sz w:val="20"/>
              </w:rPr>
            </w:pPr>
            <w:r>
              <w:rPr>
                <w:w w:val="100"/>
                <w:sz w:val="20"/>
              </w:rPr>
              <w:t>1</w:t>
            </w:r>
          </w:p>
        </w:tc>
        <w:tc>
          <w:tcPr>
            <w:tcW w:w="653" w:type="dxa"/>
          </w:tcPr>
          <w:p>
            <w:pPr>
              <w:pStyle w:val="TableParagraph"/>
              <w:ind w:left="106"/>
              <w:rPr>
                <w:sz w:val="20"/>
              </w:rPr>
            </w:pPr>
            <w:r>
              <w:rPr>
                <w:w w:val="100"/>
                <w:sz w:val="20"/>
              </w:rPr>
              <w:t>1</w:t>
            </w:r>
          </w:p>
        </w:tc>
        <w:tc>
          <w:tcPr>
            <w:tcW w:w="561" w:type="dxa"/>
            <w:tcBorders>
              <w:right w:val="single" w:sz="6" w:space="0" w:color="D4D0C8"/>
            </w:tcBorders>
          </w:tcPr>
          <w:p>
            <w:pPr>
              <w:pStyle w:val="TableParagraph"/>
              <w:spacing w:before="0"/>
              <w:rPr>
                <w:sz w:val="24"/>
              </w:rPr>
            </w:pPr>
          </w:p>
        </w:tc>
        <w:tc>
          <w:tcPr>
            <w:tcW w:w="583" w:type="dxa"/>
            <w:vMerge/>
            <w:tcBorders>
              <w:top w:val="nil"/>
              <w:left w:val="single" w:sz="6" w:space="0" w:color="D4D0C8"/>
              <w:bottom w:val="single" w:sz="6" w:space="0" w:color="7F7F7F"/>
              <w:right w:val="nil"/>
            </w:tcBorders>
          </w:tcPr>
          <w:p>
            <w:pPr>
              <w:rPr>
                <w:sz w:val="2"/>
                <w:szCs w:val="2"/>
              </w:rPr>
            </w:pPr>
          </w:p>
        </w:tc>
        <w:tc>
          <w:tcPr>
            <w:tcW w:w="590" w:type="dxa"/>
            <w:vMerge/>
            <w:tcBorders>
              <w:top w:val="nil"/>
              <w:left w:val="nil"/>
              <w:bottom w:val="single" w:sz="6" w:space="0" w:color="7F7F7F"/>
              <w:right w:val="single" w:sz="6" w:space="0" w:color="7F7F7F"/>
            </w:tcBorders>
          </w:tcPr>
          <w:p>
            <w:pPr>
              <w:rPr>
                <w:sz w:val="2"/>
                <w:szCs w:val="2"/>
              </w:rPr>
            </w:pPr>
          </w:p>
        </w:tc>
      </w:tr>
      <w:tr>
        <w:trPr>
          <w:trHeight w:val="605" w:hRule="atLeast"/>
        </w:trPr>
        <w:tc>
          <w:tcPr>
            <w:tcW w:w="536" w:type="dxa"/>
            <w:tcBorders>
              <w:top w:val="nil"/>
              <w:left w:val="double" w:sz="2" w:space="0" w:color="D4D0C8"/>
            </w:tcBorders>
          </w:tcPr>
          <w:p>
            <w:pPr>
              <w:pStyle w:val="TableParagraph"/>
              <w:ind w:left="108"/>
              <w:rPr>
                <w:sz w:val="20"/>
              </w:rPr>
            </w:pPr>
            <w:r>
              <w:rPr>
                <w:sz w:val="20"/>
              </w:rPr>
              <w:t>P4</w:t>
            </w:r>
          </w:p>
        </w:tc>
        <w:tc>
          <w:tcPr>
            <w:tcW w:w="588" w:type="dxa"/>
          </w:tcPr>
          <w:p>
            <w:pPr>
              <w:pStyle w:val="TableParagraph"/>
              <w:ind w:left="110"/>
              <w:rPr>
                <w:sz w:val="20"/>
              </w:rPr>
            </w:pPr>
            <w:r>
              <w:rPr>
                <w:w w:val="100"/>
                <w:sz w:val="20"/>
              </w:rPr>
              <w:t>4</w:t>
            </w:r>
          </w:p>
        </w:tc>
        <w:tc>
          <w:tcPr>
            <w:tcW w:w="583" w:type="dxa"/>
          </w:tcPr>
          <w:p>
            <w:pPr>
              <w:pStyle w:val="TableParagraph"/>
              <w:ind w:left="111"/>
              <w:rPr>
                <w:sz w:val="20"/>
              </w:rPr>
            </w:pPr>
            <w:r>
              <w:rPr>
                <w:w w:val="100"/>
                <w:sz w:val="20"/>
              </w:rPr>
              <w:t>2</w:t>
            </w:r>
          </w:p>
        </w:tc>
        <w:tc>
          <w:tcPr>
            <w:tcW w:w="599" w:type="dxa"/>
          </w:tcPr>
          <w:p>
            <w:pPr>
              <w:pStyle w:val="TableParagraph"/>
              <w:ind w:left="111"/>
              <w:rPr>
                <w:sz w:val="20"/>
              </w:rPr>
            </w:pPr>
            <w:r>
              <w:rPr>
                <w:w w:val="100"/>
                <w:sz w:val="20"/>
              </w:rPr>
              <w:t>0</w:t>
            </w:r>
          </w:p>
        </w:tc>
        <w:tc>
          <w:tcPr>
            <w:tcW w:w="622" w:type="dxa"/>
          </w:tcPr>
          <w:p>
            <w:pPr>
              <w:pStyle w:val="TableParagraph"/>
              <w:ind w:left="133"/>
              <w:rPr>
                <w:sz w:val="20"/>
              </w:rPr>
            </w:pPr>
            <w:r>
              <w:rPr>
                <w:w w:val="100"/>
                <w:sz w:val="20"/>
              </w:rPr>
              <w:t>0</w:t>
            </w:r>
          </w:p>
        </w:tc>
        <w:tc>
          <w:tcPr>
            <w:tcW w:w="581" w:type="dxa"/>
          </w:tcPr>
          <w:p>
            <w:pPr>
              <w:pStyle w:val="TableParagraph"/>
              <w:ind w:left="122"/>
              <w:rPr>
                <w:sz w:val="20"/>
              </w:rPr>
            </w:pPr>
            <w:r>
              <w:rPr>
                <w:w w:val="100"/>
                <w:sz w:val="20"/>
              </w:rPr>
              <w:t>0</w:t>
            </w:r>
          </w:p>
        </w:tc>
        <w:tc>
          <w:tcPr>
            <w:tcW w:w="653" w:type="dxa"/>
          </w:tcPr>
          <w:p>
            <w:pPr>
              <w:pStyle w:val="TableParagraph"/>
              <w:ind w:left="106"/>
              <w:rPr>
                <w:sz w:val="20"/>
              </w:rPr>
            </w:pPr>
            <w:r>
              <w:rPr>
                <w:w w:val="100"/>
                <w:sz w:val="20"/>
              </w:rPr>
              <w:t>2</w:t>
            </w:r>
          </w:p>
        </w:tc>
        <w:tc>
          <w:tcPr>
            <w:tcW w:w="561" w:type="dxa"/>
            <w:tcBorders>
              <w:right w:val="single" w:sz="6" w:space="0" w:color="D4D0C8"/>
            </w:tcBorders>
          </w:tcPr>
          <w:p>
            <w:pPr>
              <w:pStyle w:val="TableParagraph"/>
              <w:spacing w:before="0"/>
              <w:rPr>
                <w:sz w:val="24"/>
              </w:rPr>
            </w:pPr>
          </w:p>
        </w:tc>
        <w:tc>
          <w:tcPr>
            <w:tcW w:w="583" w:type="dxa"/>
            <w:vMerge/>
            <w:tcBorders>
              <w:top w:val="nil"/>
              <w:left w:val="single" w:sz="6" w:space="0" w:color="D4D0C8"/>
              <w:bottom w:val="single" w:sz="6" w:space="0" w:color="7F7F7F"/>
              <w:right w:val="nil"/>
            </w:tcBorders>
          </w:tcPr>
          <w:p>
            <w:pPr>
              <w:rPr>
                <w:sz w:val="2"/>
                <w:szCs w:val="2"/>
              </w:rPr>
            </w:pPr>
          </w:p>
        </w:tc>
        <w:tc>
          <w:tcPr>
            <w:tcW w:w="590" w:type="dxa"/>
            <w:vMerge/>
            <w:tcBorders>
              <w:top w:val="nil"/>
              <w:left w:val="nil"/>
              <w:bottom w:val="single" w:sz="6" w:space="0" w:color="7F7F7F"/>
              <w:right w:val="single" w:sz="6" w:space="0" w:color="7F7F7F"/>
            </w:tcBorders>
          </w:tcPr>
          <w:p>
            <w:pPr>
              <w:rPr>
                <w:sz w:val="2"/>
                <w:szCs w:val="2"/>
              </w:rPr>
            </w:pPr>
          </w:p>
        </w:tc>
      </w:tr>
      <w:tr>
        <w:trPr>
          <w:trHeight w:val="604" w:hRule="atLeast"/>
        </w:trPr>
        <w:tc>
          <w:tcPr>
            <w:tcW w:w="5896" w:type="dxa"/>
            <w:gridSpan w:val="10"/>
            <w:tcBorders>
              <w:top w:val="single" w:sz="6" w:space="0" w:color="7F7F7F"/>
              <w:left w:val="double" w:sz="2" w:space="0" w:color="D4D0C8"/>
              <w:right w:val="single" w:sz="6" w:space="0" w:color="7F7F7F"/>
            </w:tcBorders>
          </w:tcPr>
          <w:p>
            <w:pPr>
              <w:pStyle w:val="TableParagraph"/>
              <w:ind w:left="108"/>
              <w:rPr>
                <w:sz w:val="20"/>
              </w:rPr>
            </w:pPr>
            <w:r>
              <w:rPr>
                <w:sz w:val="20"/>
              </w:rPr>
              <w:t>+ Chọn P1</w:t>
            </w:r>
          </w:p>
        </w:tc>
      </w:tr>
      <w:tr>
        <w:trPr>
          <w:trHeight w:val="605" w:hRule="atLeast"/>
        </w:trPr>
        <w:tc>
          <w:tcPr>
            <w:tcW w:w="536" w:type="dxa"/>
            <w:tcBorders>
              <w:left w:val="double" w:sz="2" w:space="0" w:color="D4D0C8"/>
            </w:tcBorders>
          </w:tcPr>
          <w:p>
            <w:pPr>
              <w:pStyle w:val="TableParagraph"/>
              <w:spacing w:before="0"/>
              <w:rPr>
                <w:sz w:val="24"/>
              </w:rPr>
            </w:pPr>
          </w:p>
        </w:tc>
        <w:tc>
          <w:tcPr>
            <w:tcW w:w="1770" w:type="dxa"/>
            <w:gridSpan w:val="3"/>
          </w:tcPr>
          <w:p>
            <w:pPr>
              <w:pStyle w:val="TableParagraph"/>
              <w:ind w:left="109"/>
              <w:rPr>
                <w:sz w:val="20"/>
              </w:rPr>
            </w:pPr>
            <w:r>
              <w:rPr>
                <w:sz w:val="20"/>
              </w:rPr>
              <w:t>Need</w:t>
            </w:r>
          </w:p>
        </w:tc>
        <w:tc>
          <w:tcPr>
            <w:tcW w:w="1856" w:type="dxa"/>
            <w:gridSpan w:val="3"/>
          </w:tcPr>
          <w:p>
            <w:pPr>
              <w:pStyle w:val="TableParagraph"/>
              <w:ind w:left="133"/>
              <w:rPr>
                <w:sz w:val="20"/>
              </w:rPr>
            </w:pPr>
            <w:r>
              <w:rPr>
                <w:sz w:val="20"/>
              </w:rPr>
              <w:t>Allocation</w:t>
            </w:r>
          </w:p>
        </w:tc>
        <w:tc>
          <w:tcPr>
            <w:tcW w:w="1734" w:type="dxa"/>
            <w:gridSpan w:val="3"/>
          </w:tcPr>
          <w:p>
            <w:pPr>
              <w:pStyle w:val="TableParagraph"/>
              <w:ind w:left="98"/>
              <w:rPr>
                <w:sz w:val="20"/>
              </w:rPr>
            </w:pPr>
            <w:r>
              <w:rPr>
                <w:sz w:val="20"/>
              </w:rPr>
              <w:t>Available</w:t>
            </w:r>
          </w:p>
        </w:tc>
      </w:tr>
      <w:tr>
        <w:trPr>
          <w:trHeight w:val="605" w:hRule="atLeast"/>
        </w:trPr>
        <w:tc>
          <w:tcPr>
            <w:tcW w:w="536" w:type="dxa"/>
            <w:tcBorders>
              <w:left w:val="double" w:sz="2" w:space="0" w:color="D4D0C8"/>
            </w:tcBorders>
          </w:tcPr>
          <w:p>
            <w:pPr>
              <w:pStyle w:val="TableParagraph"/>
              <w:spacing w:before="0"/>
              <w:rPr>
                <w:sz w:val="24"/>
              </w:rPr>
            </w:pPr>
          </w:p>
        </w:tc>
        <w:tc>
          <w:tcPr>
            <w:tcW w:w="588" w:type="dxa"/>
            <w:tcBorders>
              <w:bottom w:val="nil"/>
            </w:tcBorders>
          </w:tcPr>
          <w:p>
            <w:pPr>
              <w:pStyle w:val="TableParagraph"/>
              <w:ind w:left="109"/>
              <w:rPr>
                <w:sz w:val="20"/>
              </w:rPr>
            </w:pPr>
            <w:r>
              <w:rPr>
                <w:sz w:val="20"/>
              </w:rPr>
              <w:t>R1</w:t>
            </w:r>
          </w:p>
        </w:tc>
        <w:tc>
          <w:tcPr>
            <w:tcW w:w="583" w:type="dxa"/>
            <w:tcBorders>
              <w:bottom w:val="nil"/>
            </w:tcBorders>
          </w:tcPr>
          <w:p>
            <w:pPr>
              <w:pStyle w:val="TableParagraph"/>
              <w:ind w:left="111"/>
              <w:rPr>
                <w:sz w:val="20"/>
              </w:rPr>
            </w:pPr>
            <w:r>
              <w:rPr>
                <w:sz w:val="20"/>
              </w:rPr>
              <w:t>R2</w:t>
            </w:r>
          </w:p>
        </w:tc>
        <w:tc>
          <w:tcPr>
            <w:tcW w:w="599" w:type="dxa"/>
            <w:tcBorders>
              <w:bottom w:val="nil"/>
              <w:right w:val="double" w:sz="2" w:space="0" w:color="D4D0C8"/>
            </w:tcBorders>
          </w:tcPr>
          <w:p>
            <w:pPr>
              <w:pStyle w:val="TableParagraph"/>
              <w:ind w:left="111"/>
              <w:rPr>
                <w:sz w:val="20"/>
              </w:rPr>
            </w:pPr>
            <w:r>
              <w:rPr>
                <w:sz w:val="20"/>
              </w:rPr>
              <w:t>R3</w:t>
            </w:r>
          </w:p>
        </w:tc>
        <w:tc>
          <w:tcPr>
            <w:tcW w:w="622" w:type="dxa"/>
            <w:tcBorders>
              <w:left w:val="double" w:sz="2" w:space="0" w:color="D4D0C8"/>
            </w:tcBorders>
          </w:tcPr>
          <w:p>
            <w:pPr>
              <w:pStyle w:val="TableParagraph"/>
              <w:ind w:left="84"/>
              <w:rPr>
                <w:sz w:val="20"/>
              </w:rPr>
            </w:pPr>
            <w:r>
              <w:rPr>
                <w:sz w:val="20"/>
              </w:rPr>
              <w:t>R1</w:t>
            </w:r>
          </w:p>
        </w:tc>
        <w:tc>
          <w:tcPr>
            <w:tcW w:w="581" w:type="dxa"/>
          </w:tcPr>
          <w:p>
            <w:pPr>
              <w:pStyle w:val="TableParagraph"/>
              <w:ind w:left="94"/>
              <w:rPr>
                <w:sz w:val="20"/>
              </w:rPr>
            </w:pPr>
            <w:r>
              <w:rPr>
                <w:sz w:val="20"/>
              </w:rPr>
              <w:t>R2</w:t>
            </w:r>
          </w:p>
        </w:tc>
        <w:tc>
          <w:tcPr>
            <w:tcW w:w="653" w:type="dxa"/>
          </w:tcPr>
          <w:p>
            <w:pPr>
              <w:pStyle w:val="TableParagraph"/>
              <w:ind w:left="106"/>
              <w:rPr>
                <w:sz w:val="20"/>
              </w:rPr>
            </w:pPr>
            <w:r>
              <w:rPr>
                <w:sz w:val="20"/>
              </w:rPr>
              <w:t>R3</w:t>
            </w:r>
          </w:p>
        </w:tc>
        <w:tc>
          <w:tcPr>
            <w:tcW w:w="561" w:type="dxa"/>
          </w:tcPr>
          <w:p>
            <w:pPr>
              <w:pStyle w:val="TableParagraph"/>
              <w:ind w:left="131"/>
              <w:rPr>
                <w:sz w:val="20"/>
              </w:rPr>
            </w:pPr>
            <w:r>
              <w:rPr>
                <w:sz w:val="20"/>
              </w:rPr>
              <w:t>R1</w:t>
            </w:r>
          </w:p>
        </w:tc>
        <w:tc>
          <w:tcPr>
            <w:tcW w:w="583" w:type="dxa"/>
            <w:tcBorders>
              <w:bottom w:val="single" w:sz="6" w:space="0" w:color="D4D0C8"/>
            </w:tcBorders>
          </w:tcPr>
          <w:p>
            <w:pPr>
              <w:pStyle w:val="TableParagraph"/>
              <w:ind w:left="120"/>
              <w:rPr>
                <w:sz w:val="20"/>
              </w:rPr>
            </w:pPr>
            <w:r>
              <w:rPr>
                <w:sz w:val="20"/>
              </w:rPr>
              <w:t>R2</w:t>
            </w:r>
          </w:p>
        </w:tc>
        <w:tc>
          <w:tcPr>
            <w:tcW w:w="590" w:type="dxa"/>
            <w:tcBorders>
              <w:bottom w:val="single" w:sz="6" w:space="0" w:color="D4D0C8"/>
            </w:tcBorders>
          </w:tcPr>
          <w:p>
            <w:pPr>
              <w:pStyle w:val="TableParagraph"/>
              <w:ind w:left="103"/>
              <w:rPr>
                <w:sz w:val="20"/>
              </w:rPr>
            </w:pPr>
            <w:r>
              <w:rPr>
                <w:sz w:val="20"/>
              </w:rPr>
              <w:t>R3</w:t>
            </w:r>
          </w:p>
        </w:tc>
      </w:tr>
      <w:tr>
        <w:trPr>
          <w:trHeight w:val="604" w:hRule="atLeast"/>
        </w:trPr>
        <w:tc>
          <w:tcPr>
            <w:tcW w:w="536" w:type="dxa"/>
            <w:tcBorders>
              <w:left w:val="double" w:sz="2" w:space="0" w:color="D4D0C8"/>
              <w:bottom w:val="nil"/>
              <w:right w:val="nil"/>
            </w:tcBorders>
          </w:tcPr>
          <w:p>
            <w:pPr>
              <w:pStyle w:val="TableParagraph"/>
              <w:ind w:left="108"/>
              <w:rPr>
                <w:sz w:val="20"/>
              </w:rPr>
            </w:pPr>
            <w:r>
              <w:rPr>
                <w:sz w:val="20"/>
              </w:rPr>
              <w:t>P1</w:t>
            </w:r>
          </w:p>
        </w:tc>
        <w:tc>
          <w:tcPr>
            <w:tcW w:w="588" w:type="dxa"/>
            <w:tcBorders>
              <w:top w:val="nil"/>
              <w:left w:val="nil"/>
              <w:bottom w:val="nil"/>
              <w:right w:val="nil"/>
            </w:tcBorders>
          </w:tcPr>
          <w:p>
            <w:pPr>
              <w:pStyle w:val="TableParagraph"/>
              <w:ind w:left="132"/>
              <w:rPr>
                <w:sz w:val="20"/>
              </w:rPr>
            </w:pPr>
            <w:r>
              <w:rPr>
                <w:w w:val="100"/>
                <w:sz w:val="20"/>
              </w:rPr>
              <w:t>0</w:t>
            </w:r>
          </w:p>
        </w:tc>
        <w:tc>
          <w:tcPr>
            <w:tcW w:w="583" w:type="dxa"/>
            <w:tcBorders>
              <w:top w:val="nil"/>
              <w:left w:val="nil"/>
              <w:bottom w:val="nil"/>
              <w:right w:val="nil"/>
            </w:tcBorders>
          </w:tcPr>
          <w:p>
            <w:pPr>
              <w:pStyle w:val="TableParagraph"/>
              <w:ind w:left="133"/>
              <w:rPr>
                <w:sz w:val="20"/>
              </w:rPr>
            </w:pPr>
            <w:r>
              <w:rPr>
                <w:w w:val="100"/>
                <w:sz w:val="20"/>
              </w:rPr>
              <w:t>0</w:t>
            </w:r>
          </w:p>
        </w:tc>
        <w:tc>
          <w:tcPr>
            <w:tcW w:w="599" w:type="dxa"/>
            <w:tcBorders>
              <w:top w:val="nil"/>
              <w:left w:val="nil"/>
              <w:right w:val="double" w:sz="2" w:space="0" w:color="D4D0C8"/>
            </w:tcBorders>
          </w:tcPr>
          <w:p>
            <w:pPr>
              <w:pStyle w:val="TableParagraph"/>
              <w:ind w:left="133"/>
              <w:rPr>
                <w:sz w:val="20"/>
              </w:rPr>
            </w:pPr>
            <w:r>
              <w:rPr>
                <w:w w:val="100"/>
                <w:sz w:val="20"/>
              </w:rPr>
              <w:t>0</w:t>
            </w:r>
          </w:p>
        </w:tc>
        <w:tc>
          <w:tcPr>
            <w:tcW w:w="622" w:type="dxa"/>
            <w:tcBorders>
              <w:left w:val="double" w:sz="2" w:space="0" w:color="D4D0C8"/>
            </w:tcBorders>
          </w:tcPr>
          <w:p>
            <w:pPr>
              <w:pStyle w:val="TableParagraph"/>
              <w:ind w:left="84"/>
              <w:rPr>
                <w:sz w:val="20"/>
              </w:rPr>
            </w:pPr>
            <w:r>
              <w:rPr>
                <w:w w:val="100"/>
                <w:sz w:val="20"/>
              </w:rPr>
              <w:t>0</w:t>
            </w:r>
          </w:p>
        </w:tc>
        <w:tc>
          <w:tcPr>
            <w:tcW w:w="581" w:type="dxa"/>
          </w:tcPr>
          <w:p>
            <w:pPr>
              <w:pStyle w:val="TableParagraph"/>
              <w:ind w:left="95"/>
              <w:rPr>
                <w:sz w:val="20"/>
              </w:rPr>
            </w:pPr>
            <w:r>
              <w:rPr>
                <w:w w:val="100"/>
                <w:sz w:val="20"/>
              </w:rPr>
              <w:t>0</w:t>
            </w:r>
          </w:p>
        </w:tc>
        <w:tc>
          <w:tcPr>
            <w:tcW w:w="653" w:type="dxa"/>
          </w:tcPr>
          <w:p>
            <w:pPr>
              <w:pStyle w:val="TableParagraph"/>
              <w:ind w:left="106"/>
              <w:rPr>
                <w:sz w:val="20"/>
              </w:rPr>
            </w:pPr>
            <w:r>
              <w:rPr>
                <w:w w:val="100"/>
                <w:sz w:val="20"/>
              </w:rPr>
              <w:t>0</w:t>
            </w:r>
          </w:p>
        </w:tc>
        <w:tc>
          <w:tcPr>
            <w:tcW w:w="561" w:type="dxa"/>
            <w:tcBorders>
              <w:right w:val="single" w:sz="6" w:space="0" w:color="D4D0C8"/>
            </w:tcBorders>
          </w:tcPr>
          <w:p>
            <w:pPr>
              <w:pStyle w:val="TableParagraph"/>
              <w:ind w:left="131"/>
              <w:rPr>
                <w:sz w:val="20"/>
              </w:rPr>
            </w:pPr>
            <w:r>
              <w:rPr>
                <w:w w:val="100"/>
                <w:sz w:val="20"/>
              </w:rPr>
              <w:t>7</w:t>
            </w:r>
          </w:p>
        </w:tc>
        <w:tc>
          <w:tcPr>
            <w:tcW w:w="583" w:type="dxa"/>
            <w:vMerge w:val="restart"/>
            <w:tcBorders>
              <w:top w:val="single" w:sz="6" w:space="0" w:color="D4D0C8"/>
              <w:left w:val="single" w:sz="6" w:space="0" w:color="D4D0C8"/>
              <w:bottom w:val="single" w:sz="6" w:space="0" w:color="7F7F7F"/>
              <w:right w:val="nil"/>
            </w:tcBorders>
          </w:tcPr>
          <w:p>
            <w:pPr>
              <w:pStyle w:val="TableParagraph"/>
              <w:ind w:left="119"/>
              <w:rPr>
                <w:sz w:val="20"/>
              </w:rPr>
            </w:pPr>
            <w:r>
              <w:rPr>
                <w:w w:val="100"/>
                <w:sz w:val="20"/>
              </w:rPr>
              <w:t>2</w:t>
            </w:r>
          </w:p>
        </w:tc>
        <w:tc>
          <w:tcPr>
            <w:tcW w:w="590" w:type="dxa"/>
            <w:vMerge w:val="restart"/>
            <w:tcBorders>
              <w:top w:val="single" w:sz="6" w:space="0" w:color="D4D0C8"/>
              <w:left w:val="nil"/>
              <w:bottom w:val="single" w:sz="6" w:space="0" w:color="7F7F7F"/>
              <w:right w:val="single" w:sz="6" w:space="0" w:color="7F7F7F"/>
            </w:tcBorders>
          </w:tcPr>
          <w:p>
            <w:pPr>
              <w:pStyle w:val="TableParagraph"/>
              <w:ind w:left="111"/>
              <w:rPr>
                <w:sz w:val="20"/>
              </w:rPr>
            </w:pPr>
            <w:r>
              <w:rPr>
                <w:w w:val="100"/>
                <w:sz w:val="20"/>
              </w:rPr>
              <w:t>3</w:t>
            </w:r>
          </w:p>
        </w:tc>
      </w:tr>
      <w:tr>
        <w:trPr>
          <w:trHeight w:val="598" w:hRule="atLeast"/>
        </w:trPr>
        <w:tc>
          <w:tcPr>
            <w:tcW w:w="536" w:type="dxa"/>
            <w:tcBorders>
              <w:top w:val="nil"/>
              <w:left w:val="double" w:sz="2" w:space="0" w:color="D4D0C8"/>
            </w:tcBorders>
          </w:tcPr>
          <w:p>
            <w:pPr>
              <w:pStyle w:val="TableParagraph"/>
              <w:ind w:left="108"/>
              <w:rPr>
                <w:sz w:val="20"/>
              </w:rPr>
            </w:pPr>
            <w:r>
              <w:rPr>
                <w:sz w:val="20"/>
              </w:rPr>
              <w:t>P2</w:t>
            </w:r>
          </w:p>
        </w:tc>
        <w:tc>
          <w:tcPr>
            <w:tcW w:w="588" w:type="dxa"/>
            <w:tcBorders>
              <w:top w:val="nil"/>
              <w:bottom w:val="single" w:sz="6" w:space="0" w:color="D4D0C8"/>
            </w:tcBorders>
          </w:tcPr>
          <w:p>
            <w:pPr>
              <w:pStyle w:val="TableParagraph"/>
              <w:ind w:left="110"/>
              <w:rPr>
                <w:sz w:val="20"/>
              </w:rPr>
            </w:pPr>
            <w:r>
              <w:rPr>
                <w:w w:val="100"/>
                <w:sz w:val="20"/>
              </w:rPr>
              <w:t>0</w:t>
            </w:r>
          </w:p>
        </w:tc>
        <w:tc>
          <w:tcPr>
            <w:tcW w:w="583" w:type="dxa"/>
            <w:tcBorders>
              <w:top w:val="nil"/>
              <w:bottom w:val="single" w:sz="6" w:space="0" w:color="D4D0C8"/>
            </w:tcBorders>
          </w:tcPr>
          <w:p>
            <w:pPr>
              <w:pStyle w:val="TableParagraph"/>
              <w:ind w:left="111"/>
              <w:rPr>
                <w:sz w:val="20"/>
              </w:rPr>
            </w:pPr>
            <w:r>
              <w:rPr>
                <w:w w:val="100"/>
                <w:sz w:val="20"/>
              </w:rPr>
              <w:t>0</w:t>
            </w:r>
          </w:p>
        </w:tc>
        <w:tc>
          <w:tcPr>
            <w:tcW w:w="599" w:type="dxa"/>
            <w:tcBorders>
              <w:bottom w:val="nil"/>
              <w:right w:val="double" w:sz="2" w:space="0" w:color="D4D0C8"/>
            </w:tcBorders>
          </w:tcPr>
          <w:p>
            <w:pPr>
              <w:pStyle w:val="TableParagraph"/>
              <w:ind w:left="111"/>
              <w:rPr>
                <w:sz w:val="20"/>
              </w:rPr>
            </w:pPr>
            <w:r>
              <w:rPr>
                <w:w w:val="100"/>
                <w:sz w:val="20"/>
              </w:rPr>
              <w:t>0</w:t>
            </w:r>
          </w:p>
        </w:tc>
        <w:tc>
          <w:tcPr>
            <w:tcW w:w="622" w:type="dxa"/>
            <w:tcBorders>
              <w:left w:val="double" w:sz="2" w:space="0" w:color="D4D0C8"/>
            </w:tcBorders>
          </w:tcPr>
          <w:p>
            <w:pPr>
              <w:pStyle w:val="TableParagraph"/>
              <w:ind w:left="84"/>
              <w:rPr>
                <w:sz w:val="20"/>
              </w:rPr>
            </w:pPr>
            <w:r>
              <w:rPr>
                <w:w w:val="100"/>
                <w:sz w:val="20"/>
              </w:rPr>
              <w:t>0</w:t>
            </w:r>
          </w:p>
        </w:tc>
        <w:tc>
          <w:tcPr>
            <w:tcW w:w="581" w:type="dxa"/>
          </w:tcPr>
          <w:p>
            <w:pPr>
              <w:pStyle w:val="TableParagraph"/>
              <w:ind w:left="94"/>
              <w:rPr>
                <w:sz w:val="20"/>
              </w:rPr>
            </w:pPr>
            <w:r>
              <w:rPr>
                <w:w w:val="100"/>
                <w:sz w:val="20"/>
              </w:rPr>
              <w:t>0</w:t>
            </w:r>
          </w:p>
        </w:tc>
        <w:tc>
          <w:tcPr>
            <w:tcW w:w="653" w:type="dxa"/>
          </w:tcPr>
          <w:p>
            <w:pPr>
              <w:pStyle w:val="TableParagraph"/>
              <w:ind w:left="106"/>
              <w:rPr>
                <w:sz w:val="20"/>
              </w:rPr>
            </w:pPr>
            <w:r>
              <w:rPr>
                <w:w w:val="100"/>
                <w:sz w:val="20"/>
              </w:rPr>
              <w:t>0</w:t>
            </w:r>
          </w:p>
        </w:tc>
        <w:tc>
          <w:tcPr>
            <w:tcW w:w="561" w:type="dxa"/>
            <w:tcBorders>
              <w:right w:val="single" w:sz="6" w:space="0" w:color="D4D0C8"/>
            </w:tcBorders>
          </w:tcPr>
          <w:p>
            <w:pPr>
              <w:pStyle w:val="TableParagraph"/>
              <w:spacing w:before="0"/>
              <w:rPr>
                <w:sz w:val="24"/>
              </w:rPr>
            </w:pPr>
          </w:p>
        </w:tc>
        <w:tc>
          <w:tcPr>
            <w:tcW w:w="583" w:type="dxa"/>
            <w:vMerge/>
            <w:tcBorders>
              <w:top w:val="nil"/>
              <w:left w:val="single" w:sz="6" w:space="0" w:color="D4D0C8"/>
              <w:bottom w:val="single" w:sz="6" w:space="0" w:color="7F7F7F"/>
              <w:right w:val="nil"/>
            </w:tcBorders>
          </w:tcPr>
          <w:p>
            <w:pPr>
              <w:rPr>
                <w:sz w:val="2"/>
                <w:szCs w:val="2"/>
              </w:rPr>
            </w:pPr>
          </w:p>
        </w:tc>
        <w:tc>
          <w:tcPr>
            <w:tcW w:w="590" w:type="dxa"/>
            <w:vMerge/>
            <w:tcBorders>
              <w:top w:val="nil"/>
              <w:left w:val="nil"/>
              <w:bottom w:val="single" w:sz="6" w:space="0" w:color="7F7F7F"/>
              <w:right w:val="single" w:sz="6" w:space="0" w:color="7F7F7F"/>
            </w:tcBorders>
          </w:tcPr>
          <w:p>
            <w:pPr>
              <w:rPr>
                <w:sz w:val="2"/>
                <w:szCs w:val="2"/>
              </w:rPr>
            </w:pPr>
          </w:p>
        </w:tc>
      </w:tr>
      <w:tr>
        <w:trPr>
          <w:trHeight w:val="598" w:hRule="atLeast"/>
        </w:trPr>
        <w:tc>
          <w:tcPr>
            <w:tcW w:w="536" w:type="dxa"/>
            <w:tcBorders>
              <w:left w:val="double" w:sz="2" w:space="0" w:color="D4D0C8"/>
              <w:bottom w:val="single" w:sz="6" w:space="0" w:color="D4D0C8"/>
              <w:right w:val="single" w:sz="6" w:space="0" w:color="D4D0C8"/>
            </w:tcBorders>
          </w:tcPr>
          <w:p>
            <w:pPr>
              <w:pStyle w:val="TableParagraph"/>
              <w:spacing w:before="168"/>
              <w:ind w:left="108"/>
              <w:rPr>
                <w:sz w:val="20"/>
              </w:rPr>
            </w:pPr>
            <w:r>
              <w:rPr>
                <w:sz w:val="20"/>
              </w:rPr>
              <w:t>P3</w:t>
            </w:r>
          </w:p>
        </w:tc>
        <w:tc>
          <w:tcPr>
            <w:tcW w:w="588" w:type="dxa"/>
            <w:tcBorders>
              <w:top w:val="single" w:sz="6" w:space="0" w:color="D4D0C8"/>
              <w:left w:val="single" w:sz="6" w:space="0" w:color="D4D0C8"/>
              <w:bottom w:val="single" w:sz="6" w:space="0" w:color="D4D0C8"/>
              <w:right w:val="nil"/>
            </w:tcBorders>
          </w:tcPr>
          <w:p>
            <w:pPr>
              <w:pStyle w:val="TableParagraph"/>
              <w:spacing w:before="168"/>
              <w:ind w:left="125"/>
              <w:rPr>
                <w:sz w:val="20"/>
              </w:rPr>
            </w:pPr>
            <w:r>
              <w:rPr>
                <w:w w:val="100"/>
                <w:sz w:val="20"/>
              </w:rPr>
              <w:t>1</w:t>
            </w:r>
          </w:p>
        </w:tc>
        <w:tc>
          <w:tcPr>
            <w:tcW w:w="583" w:type="dxa"/>
            <w:tcBorders>
              <w:top w:val="single" w:sz="6" w:space="0" w:color="D4D0C8"/>
              <w:left w:val="nil"/>
              <w:bottom w:val="single" w:sz="6" w:space="0" w:color="D4D0C8"/>
              <w:right w:val="nil"/>
            </w:tcBorders>
          </w:tcPr>
          <w:p>
            <w:pPr>
              <w:pStyle w:val="TableParagraph"/>
              <w:spacing w:before="168"/>
              <w:ind w:left="133"/>
              <w:rPr>
                <w:sz w:val="20"/>
              </w:rPr>
            </w:pPr>
            <w:r>
              <w:rPr>
                <w:w w:val="100"/>
                <w:sz w:val="20"/>
              </w:rPr>
              <w:t>0</w:t>
            </w:r>
          </w:p>
        </w:tc>
        <w:tc>
          <w:tcPr>
            <w:tcW w:w="599" w:type="dxa"/>
            <w:tcBorders>
              <w:top w:val="nil"/>
              <w:left w:val="nil"/>
            </w:tcBorders>
          </w:tcPr>
          <w:p>
            <w:pPr>
              <w:pStyle w:val="TableParagraph"/>
              <w:spacing w:before="168"/>
              <w:ind w:left="133"/>
              <w:rPr>
                <w:sz w:val="20"/>
              </w:rPr>
            </w:pPr>
            <w:r>
              <w:rPr>
                <w:w w:val="100"/>
                <w:sz w:val="20"/>
              </w:rPr>
              <w:t>3</w:t>
            </w:r>
          </w:p>
        </w:tc>
        <w:tc>
          <w:tcPr>
            <w:tcW w:w="622" w:type="dxa"/>
          </w:tcPr>
          <w:p>
            <w:pPr>
              <w:pStyle w:val="TableParagraph"/>
              <w:spacing w:before="168"/>
              <w:ind w:left="84"/>
              <w:rPr>
                <w:sz w:val="20"/>
              </w:rPr>
            </w:pPr>
            <w:r>
              <w:rPr>
                <w:w w:val="100"/>
                <w:sz w:val="20"/>
              </w:rPr>
              <w:t>2</w:t>
            </w:r>
          </w:p>
        </w:tc>
        <w:tc>
          <w:tcPr>
            <w:tcW w:w="581" w:type="dxa"/>
          </w:tcPr>
          <w:p>
            <w:pPr>
              <w:pStyle w:val="TableParagraph"/>
              <w:spacing w:before="168"/>
              <w:ind w:left="94"/>
              <w:rPr>
                <w:sz w:val="20"/>
              </w:rPr>
            </w:pPr>
            <w:r>
              <w:rPr>
                <w:w w:val="100"/>
                <w:sz w:val="20"/>
              </w:rPr>
              <w:t>1</w:t>
            </w:r>
          </w:p>
        </w:tc>
        <w:tc>
          <w:tcPr>
            <w:tcW w:w="653" w:type="dxa"/>
          </w:tcPr>
          <w:p>
            <w:pPr>
              <w:pStyle w:val="TableParagraph"/>
              <w:spacing w:before="168"/>
              <w:ind w:left="106"/>
              <w:rPr>
                <w:sz w:val="20"/>
              </w:rPr>
            </w:pPr>
            <w:r>
              <w:rPr>
                <w:w w:val="100"/>
                <w:sz w:val="20"/>
              </w:rPr>
              <w:t>1</w:t>
            </w:r>
          </w:p>
        </w:tc>
        <w:tc>
          <w:tcPr>
            <w:tcW w:w="561" w:type="dxa"/>
            <w:tcBorders>
              <w:right w:val="single" w:sz="6" w:space="0" w:color="D4D0C8"/>
            </w:tcBorders>
          </w:tcPr>
          <w:p>
            <w:pPr>
              <w:pStyle w:val="TableParagraph"/>
              <w:spacing w:before="0"/>
              <w:rPr>
                <w:sz w:val="24"/>
              </w:rPr>
            </w:pPr>
          </w:p>
        </w:tc>
        <w:tc>
          <w:tcPr>
            <w:tcW w:w="583" w:type="dxa"/>
            <w:vMerge/>
            <w:tcBorders>
              <w:top w:val="nil"/>
              <w:left w:val="single" w:sz="6" w:space="0" w:color="D4D0C8"/>
              <w:bottom w:val="single" w:sz="6" w:space="0" w:color="7F7F7F"/>
              <w:right w:val="nil"/>
            </w:tcBorders>
          </w:tcPr>
          <w:p>
            <w:pPr>
              <w:rPr>
                <w:sz w:val="2"/>
                <w:szCs w:val="2"/>
              </w:rPr>
            </w:pPr>
          </w:p>
        </w:tc>
        <w:tc>
          <w:tcPr>
            <w:tcW w:w="590" w:type="dxa"/>
            <w:vMerge/>
            <w:tcBorders>
              <w:top w:val="nil"/>
              <w:left w:val="nil"/>
              <w:bottom w:val="single" w:sz="6" w:space="0" w:color="7F7F7F"/>
              <w:right w:val="single" w:sz="6" w:space="0" w:color="7F7F7F"/>
            </w:tcBorders>
          </w:tcPr>
          <w:p>
            <w:pPr>
              <w:rPr>
                <w:sz w:val="2"/>
                <w:szCs w:val="2"/>
              </w:rPr>
            </w:pPr>
          </w:p>
        </w:tc>
      </w:tr>
    </w:tbl>
    <w:p>
      <w:pPr>
        <w:spacing w:after="0"/>
        <w:rPr>
          <w:sz w:val="2"/>
          <w:szCs w:val="2"/>
        </w:rPr>
        <w:sectPr>
          <w:pgSz w:w="11910" w:h="16840"/>
          <w:pgMar w:header="0" w:footer="371" w:top="1060" w:bottom="980" w:left="1380" w:right="900"/>
        </w:sectPr>
      </w:pPr>
    </w:p>
    <w:tbl>
      <w:tblPr>
        <w:tblW w:w="0" w:type="auto"/>
        <w:jc w:val="left"/>
        <w:tblInd w:w="220"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top w:w="0" w:type="dxa"/>
          <w:left w:w="0" w:type="dxa"/>
          <w:bottom w:w="0" w:type="dxa"/>
          <w:right w:w="0" w:type="dxa"/>
        </w:tblCellMar>
        <w:tblLook w:val="01E0"/>
      </w:tblPr>
      <w:tblGrid>
        <w:gridCol w:w="494"/>
        <w:gridCol w:w="630"/>
        <w:gridCol w:w="583"/>
        <w:gridCol w:w="594"/>
        <w:gridCol w:w="602"/>
        <w:gridCol w:w="597"/>
        <w:gridCol w:w="652"/>
        <w:gridCol w:w="572"/>
        <w:gridCol w:w="583"/>
        <w:gridCol w:w="614"/>
      </w:tblGrid>
      <w:tr>
        <w:trPr>
          <w:trHeight w:val="601" w:hRule="atLeast"/>
        </w:trPr>
        <w:tc>
          <w:tcPr>
            <w:tcW w:w="494" w:type="dxa"/>
            <w:tcBorders>
              <w:left w:val="double" w:sz="2" w:space="0" w:color="D4D0C8"/>
            </w:tcBorders>
          </w:tcPr>
          <w:p>
            <w:pPr>
              <w:pStyle w:val="TableParagraph"/>
              <w:spacing w:before="158"/>
              <w:ind w:left="108"/>
              <w:rPr>
                <w:sz w:val="20"/>
              </w:rPr>
            </w:pPr>
            <w:r>
              <w:rPr>
                <w:sz w:val="20"/>
              </w:rPr>
              <w:t>P4</w:t>
            </w:r>
          </w:p>
        </w:tc>
        <w:tc>
          <w:tcPr>
            <w:tcW w:w="630" w:type="dxa"/>
          </w:tcPr>
          <w:p>
            <w:pPr>
              <w:pStyle w:val="TableParagraph"/>
              <w:spacing w:before="158"/>
              <w:ind w:left="152"/>
              <w:rPr>
                <w:sz w:val="20"/>
              </w:rPr>
            </w:pPr>
            <w:r>
              <w:rPr>
                <w:w w:val="100"/>
                <w:sz w:val="20"/>
              </w:rPr>
              <w:t>4</w:t>
            </w:r>
          </w:p>
        </w:tc>
        <w:tc>
          <w:tcPr>
            <w:tcW w:w="583" w:type="dxa"/>
          </w:tcPr>
          <w:p>
            <w:pPr>
              <w:pStyle w:val="TableParagraph"/>
              <w:spacing w:before="158"/>
              <w:ind w:left="111"/>
              <w:rPr>
                <w:sz w:val="20"/>
              </w:rPr>
            </w:pPr>
            <w:r>
              <w:rPr>
                <w:w w:val="100"/>
                <w:sz w:val="20"/>
              </w:rPr>
              <w:t>2</w:t>
            </w:r>
          </w:p>
        </w:tc>
        <w:tc>
          <w:tcPr>
            <w:tcW w:w="594" w:type="dxa"/>
          </w:tcPr>
          <w:p>
            <w:pPr>
              <w:pStyle w:val="TableParagraph"/>
              <w:spacing w:before="158"/>
              <w:ind w:left="111"/>
              <w:rPr>
                <w:sz w:val="20"/>
              </w:rPr>
            </w:pPr>
            <w:r>
              <w:rPr>
                <w:w w:val="100"/>
                <w:sz w:val="20"/>
              </w:rPr>
              <w:t>0</w:t>
            </w:r>
          </w:p>
        </w:tc>
        <w:tc>
          <w:tcPr>
            <w:tcW w:w="602" w:type="dxa"/>
          </w:tcPr>
          <w:p>
            <w:pPr>
              <w:pStyle w:val="TableParagraph"/>
              <w:spacing w:before="158"/>
              <w:ind w:left="89"/>
              <w:rPr>
                <w:sz w:val="20"/>
              </w:rPr>
            </w:pPr>
            <w:r>
              <w:rPr>
                <w:w w:val="100"/>
                <w:sz w:val="20"/>
              </w:rPr>
              <w:t>0</w:t>
            </w:r>
          </w:p>
        </w:tc>
        <w:tc>
          <w:tcPr>
            <w:tcW w:w="597" w:type="dxa"/>
          </w:tcPr>
          <w:p>
            <w:pPr>
              <w:pStyle w:val="TableParagraph"/>
              <w:spacing w:before="158"/>
              <w:ind w:left="119"/>
              <w:rPr>
                <w:sz w:val="20"/>
              </w:rPr>
            </w:pPr>
            <w:r>
              <w:rPr>
                <w:w w:val="100"/>
                <w:sz w:val="20"/>
              </w:rPr>
              <w:t>0</w:t>
            </w:r>
          </w:p>
        </w:tc>
        <w:tc>
          <w:tcPr>
            <w:tcW w:w="652" w:type="dxa"/>
          </w:tcPr>
          <w:p>
            <w:pPr>
              <w:pStyle w:val="TableParagraph"/>
              <w:spacing w:before="158"/>
              <w:ind w:left="115"/>
              <w:rPr>
                <w:sz w:val="20"/>
              </w:rPr>
            </w:pPr>
            <w:r>
              <w:rPr>
                <w:w w:val="100"/>
                <w:sz w:val="20"/>
              </w:rPr>
              <w:t>2</w:t>
            </w:r>
          </w:p>
        </w:tc>
        <w:tc>
          <w:tcPr>
            <w:tcW w:w="572" w:type="dxa"/>
            <w:tcBorders>
              <w:right w:val="single" w:sz="6" w:space="0" w:color="D4D0C8"/>
            </w:tcBorders>
          </w:tcPr>
          <w:p>
            <w:pPr>
              <w:pStyle w:val="TableParagraph"/>
              <w:spacing w:before="0"/>
              <w:rPr>
                <w:sz w:val="24"/>
              </w:rPr>
            </w:pPr>
          </w:p>
        </w:tc>
        <w:tc>
          <w:tcPr>
            <w:tcW w:w="1197" w:type="dxa"/>
            <w:gridSpan w:val="2"/>
            <w:tcBorders>
              <w:top w:val="single" w:sz="6" w:space="0" w:color="D4D0C8"/>
              <w:left w:val="single" w:sz="6" w:space="0" w:color="D4D0C8"/>
              <w:bottom w:val="single" w:sz="6" w:space="0" w:color="7F7F7F"/>
              <w:right w:val="single" w:sz="6" w:space="0" w:color="7F7F7F"/>
            </w:tcBorders>
          </w:tcPr>
          <w:p>
            <w:pPr>
              <w:pStyle w:val="TableParagraph"/>
              <w:spacing w:before="0"/>
              <w:rPr>
                <w:sz w:val="24"/>
              </w:rPr>
            </w:pPr>
          </w:p>
        </w:tc>
      </w:tr>
      <w:tr>
        <w:trPr>
          <w:trHeight w:val="605" w:hRule="atLeast"/>
        </w:trPr>
        <w:tc>
          <w:tcPr>
            <w:tcW w:w="5921" w:type="dxa"/>
            <w:gridSpan w:val="10"/>
            <w:tcBorders>
              <w:top w:val="single" w:sz="6" w:space="0" w:color="7F7F7F"/>
              <w:left w:val="double" w:sz="2" w:space="0" w:color="D4D0C8"/>
              <w:right w:val="single" w:sz="6" w:space="0" w:color="7F7F7F"/>
            </w:tcBorders>
          </w:tcPr>
          <w:p>
            <w:pPr>
              <w:pStyle w:val="TableParagraph"/>
              <w:ind w:left="108"/>
              <w:rPr>
                <w:sz w:val="20"/>
              </w:rPr>
            </w:pPr>
            <w:r>
              <w:rPr>
                <w:sz w:val="20"/>
              </w:rPr>
              <w:t>+ Chọn P3:</w:t>
            </w:r>
          </w:p>
        </w:tc>
      </w:tr>
      <w:tr>
        <w:trPr>
          <w:trHeight w:val="604" w:hRule="atLeast"/>
        </w:trPr>
        <w:tc>
          <w:tcPr>
            <w:tcW w:w="494" w:type="dxa"/>
            <w:tcBorders>
              <w:left w:val="double" w:sz="2" w:space="0" w:color="D4D0C8"/>
              <w:right w:val="double" w:sz="2" w:space="0" w:color="D4D0C8"/>
            </w:tcBorders>
          </w:tcPr>
          <w:p>
            <w:pPr>
              <w:pStyle w:val="TableParagraph"/>
              <w:spacing w:before="0"/>
              <w:rPr>
                <w:sz w:val="24"/>
              </w:rPr>
            </w:pPr>
          </w:p>
        </w:tc>
        <w:tc>
          <w:tcPr>
            <w:tcW w:w="1807" w:type="dxa"/>
            <w:gridSpan w:val="3"/>
            <w:tcBorders>
              <w:left w:val="double" w:sz="2" w:space="0" w:color="D4D0C8"/>
            </w:tcBorders>
          </w:tcPr>
          <w:p>
            <w:pPr>
              <w:pStyle w:val="TableParagraph"/>
              <w:ind w:left="101"/>
              <w:rPr>
                <w:sz w:val="20"/>
              </w:rPr>
            </w:pPr>
            <w:r>
              <w:rPr>
                <w:sz w:val="20"/>
              </w:rPr>
              <w:t>Need</w:t>
            </w:r>
          </w:p>
        </w:tc>
        <w:tc>
          <w:tcPr>
            <w:tcW w:w="1851" w:type="dxa"/>
            <w:gridSpan w:val="3"/>
          </w:tcPr>
          <w:p>
            <w:pPr>
              <w:pStyle w:val="TableParagraph"/>
              <w:ind w:left="138"/>
              <w:rPr>
                <w:sz w:val="20"/>
              </w:rPr>
            </w:pPr>
            <w:r>
              <w:rPr>
                <w:sz w:val="20"/>
              </w:rPr>
              <w:t>Allocation</w:t>
            </w:r>
          </w:p>
        </w:tc>
        <w:tc>
          <w:tcPr>
            <w:tcW w:w="1769" w:type="dxa"/>
            <w:gridSpan w:val="3"/>
          </w:tcPr>
          <w:p>
            <w:pPr>
              <w:pStyle w:val="TableParagraph"/>
              <w:ind w:left="80"/>
              <w:rPr>
                <w:sz w:val="20"/>
              </w:rPr>
            </w:pPr>
            <w:r>
              <w:rPr>
                <w:sz w:val="20"/>
              </w:rPr>
              <w:t>Available</w:t>
            </w:r>
          </w:p>
        </w:tc>
      </w:tr>
      <w:tr>
        <w:trPr>
          <w:trHeight w:val="605" w:hRule="atLeast"/>
        </w:trPr>
        <w:tc>
          <w:tcPr>
            <w:tcW w:w="494" w:type="dxa"/>
            <w:tcBorders>
              <w:left w:val="double" w:sz="2" w:space="0" w:color="D4D0C8"/>
              <w:right w:val="double" w:sz="2" w:space="0" w:color="D4D0C8"/>
            </w:tcBorders>
          </w:tcPr>
          <w:p>
            <w:pPr>
              <w:pStyle w:val="TableParagraph"/>
              <w:spacing w:before="0"/>
              <w:rPr>
                <w:sz w:val="24"/>
              </w:rPr>
            </w:pPr>
          </w:p>
        </w:tc>
        <w:tc>
          <w:tcPr>
            <w:tcW w:w="630" w:type="dxa"/>
            <w:tcBorders>
              <w:left w:val="double" w:sz="2" w:space="0" w:color="D4D0C8"/>
            </w:tcBorders>
          </w:tcPr>
          <w:p>
            <w:pPr>
              <w:pStyle w:val="TableParagraph"/>
              <w:ind w:left="101"/>
              <w:rPr>
                <w:sz w:val="20"/>
              </w:rPr>
            </w:pPr>
            <w:r>
              <w:rPr>
                <w:sz w:val="20"/>
              </w:rPr>
              <w:t>R1</w:t>
            </w:r>
          </w:p>
        </w:tc>
        <w:tc>
          <w:tcPr>
            <w:tcW w:w="583" w:type="dxa"/>
          </w:tcPr>
          <w:p>
            <w:pPr>
              <w:pStyle w:val="TableParagraph"/>
              <w:ind w:left="111"/>
              <w:rPr>
                <w:sz w:val="20"/>
              </w:rPr>
            </w:pPr>
            <w:r>
              <w:rPr>
                <w:sz w:val="20"/>
              </w:rPr>
              <w:t>R2</w:t>
            </w:r>
          </w:p>
        </w:tc>
        <w:tc>
          <w:tcPr>
            <w:tcW w:w="594" w:type="dxa"/>
          </w:tcPr>
          <w:p>
            <w:pPr>
              <w:pStyle w:val="TableParagraph"/>
              <w:ind w:left="111"/>
              <w:rPr>
                <w:sz w:val="20"/>
              </w:rPr>
            </w:pPr>
            <w:r>
              <w:rPr>
                <w:sz w:val="20"/>
              </w:rPr>
              <w:t>R3</w:t>
            </w:r>
          </w:p>
        </w:tc>
        <w:tc>
          <w:tcPr>
            <w:tcW w:w="602" w:type="dxa"/>
          </w:tcPr>
          <w:p>
            <w:pPr>
              <w:pStyle w:val="TableParagraph"/>
              <w:ind w:left="119"/>
              <w:rPr>
                <w:sz w:val="20"/>
              </w:rPr>
            </w:pPr>
            <w:r>
              <w:rPr>
                <w:sz w:val="20"/>
              </w:rPr>
              <w:t>R1</w:t>
            </w:r>
          </w:p>
        </w:tc>
        <w:tc>
          <w:tcPr>
            <w:tcW w:w="597" w:type="dxa"/>
          </w:tcPr>
          <w:p>
            <w:pPr>
              <w:pStyle w:val="TableParagraph"/>
              <w:ind w:left="96"/>
              <w:rPr>
                <w:sz w:val="20"/>
              </w:rPr>
            </w:pPr>
            <w:r>
              <w:rPr>
                <w:sz w:val="20"/>
              </w:rPr>
              <w:t>R2</w:t>
            </w:r>
          </w:p>
        </w:tc>
        <w:tc>
          <w:tcPr>
            <w:tcW w:w="652" w:type="dxa"/>
          </w:tcPr>
          <w:p>
            <w:pPr>
              <w:pStyle w:val="TableParagraph"/>
              <w:ind w:left="97"/>
              <w:rPr>
                <w:sz w:val="20"/>
              </w:rPr>
            </w:pPr>
            <w:r>
              <w:rPr>
                <w:sz w:val="20"/>
              </w:rPr>
              <w:t>R3</w:t>
            </w:r>
          </w:p>
        </w:tc>
        <w:tc>
          <w:tcPr>
            <w:tcW w:w="572" w:type="dxa"/>
          </w:tcPr>
          <w:p>
            <w:pPr>
              <w:pStyle w:val="TableParagraph"/>
              <w:ind w:left="60"/>
              <w:rPr>
                <w:sz w:val="20"/>
              </w:rPr>
            </w:pPr>
            <w:r>
              <w:rPr>
                <w:sz w:val="20"/>
              </w:rPr>
              <w:t>R1</w:t>
            </w:r>
          </w:p>
        </w:tc>
        <w:tc>
          <w:tcPr>
            <w:tcW w:w="583" w:type="dxa"/>
            <w:tcBorders>
              <w:bottom w:val="single" w:sz="6" w:space="0" w:color="D4D0C8"/>
            </w:tcBorders>
          </w:tcPr>
          <w:p>
            <w:pPr>
              <w:pStyle w:val="TableParagraph"/>
              <w:ind w:left="118"/>
              <w:rPr>
                <w:sz w:val="20"/>
              </w:rPr>
            </w:pPr>
            <w:r>
              <w:rPr>
                <w:sz w:val="20"/>
              </w:rPr>
              <w:t>R2</w:t>
            </w:r>
          </w:p>
        </w:tc>
        <w:tc>
          <w:tcPr>
            <w:tcW w:w="614" w:type="dxa"/>
            <w:tcBorders>
              <w:bottom w:val="single" w:sz="6" w:space="0" w:color="D4D0C8"/>
            </w:tcBorders>
          </w:tcPr>
          <w:p>
            <w:pPr>
              <w:pStyle w:val="TableParagraph"/>
              <w:ind w:left="102"/>
              <w:rPr>
                <w:sz w:val="20"/>
              </w:rPr>
            </w:pPr>
            <w:r>
              <w:rPr>
                <w:sz w:val="20"/>
              </w:rPr>
              <w:t>R3</w:t>
            </w:r>
          </w:p>
        </w:tc>
      </w:tr>
      <w:tr>
        <w:trPr>
          <w:trHeight w:val="605" w:hRule="atLeast"/>
        </w:trPr>
        <w:tc>
          <w:tcPr>
            <w:tcW w:w="494" w:type="dxa"/>
            <w:tcBorders>
              <w:left w:val="double" w:sz="2" w:space="0" w:color="D4D0C8"/>
              <w:right w:val="double" w:sz="2" w:space="0" w:color="D4D0C8"/>
            </w:tcBorders>
          </w:tcPr>
          <w:p>
            <w:pPr>
              <w:pStyle w:val="TableParagraph"/>
              <w:ind w:left="108"/>
              <w:rPr>
                <w:sz w:val="20"/>
              </w:rPr>
            </w:pPr>
            <w:r>
              <w:rPr>
                <w:sz w:val="20"/>
              </w:rPr>
              <w:t>P1</w:t>
            </w:r>
          </w:p>
        </w:tc>
        <w:tc>
          <w:tcPr>
            <w:tcW w:w="630" w:type="dxa"/>
            <w:tcBorders>
              <w:left w:val="double" w:sz="2" w:space="0" w:color="D4D0C8"/>
            </w:tcBorders>
          </w:tcPr>
          <w:p>
            <w:pPr>
              <w:pStyle w:val="TableParagraph"/>
              <w:ind w:left="101"/>
              <w:rPr>
                <w:sz w:val="20"/>
              </w:rPr>
            </w:pPr>
            <w:r>
              <w:rPr>
                <w:w w:val="100"/>
                <w:sz w:val="20"/>
              </w:rPr>
              <w:t>0</w:t>
            </w:r>
          </w:p>
        </w:tc>
        <w:tc>
          <w:tcPr>
            <w:tcW w:w="583" w:type="dxa"/>
          </w:tcPr>
          <w:p>
            <w:pPr>
              <w:pStyle w:val="TableParagraph"/>
              <w:ind w:left="111"/>
              <w:rPr>
                <w:sz w:val="20"/>
              </w:rPr>
            </w:pPr>
            <w:r>
              <w:rPr>
                <w:w w:val="100"/>
                <w:sz w:val="20"/>
              </w:rPr>
              <w:t>0</w:t>
            </w:r>
          </w:p>
        </w:tc>
        <w:tc>
          <w:tcPr>
            <w:tcW w:w="594" w:type="dxa"/>
          </w:tcPr>
          <w:p>
            <w:pPr>
              <w:pStyle w:val="TableParagraph"/>
              <w:ind w:left="111"/>
              <w:rPr>
                <w:sz w:val="20"/>
              </w:rPr>
            </w:pPr>
            <w:r>
              <w:rPr>
                <w:w w:val="100"/>
                <w:sz w:val="20"/>
              </w:rPr>
              <w:t>0</w:t>
            </w:r>
          </w:p>
        </w:tc>
        <w:tc>
          <w:tcPr>
            <w:tcW w:w="602" w:type="dxa"/>
          </w:tcPr>
          <w:p>
            <w:pPr>
              <w:pStyle w:val="TableParagraph"/>
              <w:ind w:left="119"/>
              <w:rPr>
                <w:sz w:val="20"/>
              </w:rPr>
            </w:pPr>
            <w:r>
              <w:rPr>
                <w:w w:val="100"/>
                <w:sz w:val="20"/>
              </w:rPr>
              <w:t>0</w:t>
            </w:r>
          </w:p>
        </w:tc>
        <w:tc>
          <w:tcPr>
            <w:tcW w:w="597" w:type="dxa"/>
          </w:tcPr>
          <w:p>
            <w:pPr>
              <w:pStyle w:val="TableParagraph"/>
              <w:ind w:left="97"/>
              <w:rPr>
                <w:sz w:val="20"/>
              </w:rPr>
            </w:pPr>
            <w:r>
              <w:rPr>
                <w:w w:val="100"/>
                <w:sz w:val="20"/>
              </w:rPr>
              <w:t>0</w:t>
            </w:r>
          </w:p>
        </w:tc>
        <w:tc>
          <w:tcPr>
            <w:tcW w:w="652" w:type="dxa"/>
          </w:tcPr>
          <w:p>
            <w:pPr>
              <w:pStyle w:val="TableParagraph"/>
              <w:ind w:left="98"/>
              <w:rPr>
                <w:sz w:val="20"/>
              </w:rPr>
            </w:pPr>
            <w:r>
              <w:rPr>
                <w:w w:val="100"/>
                <w:sz w:val="20"/>
              </w:rPr>
              <w:t>0</w:t>
            </w:r>
          </w:p>
        </w:tc>
        <w:tc>
          <w:tcPr>
            <w:tcW w:w="572" w:type="dxa"/>
            <w:tcBorders>
              <w:right w:val="single" w:sz="6" w:space="0" w:color="D4D0C8"/>
            </w:tcBorders>
          </w:tcPr>
          <w:p>
            <w:pPr>
              <w:pStyle w:val="TableParagraph"/>
              <w:ind w:left="61"/>
              <w:rPr>
                <w:sz w:val="20"/>
              </w:rPr>
            </w:pPr>
            <w:r>
              <w:rPr>
                <w:w w:val="100"/>
                <w:sz w:val="20"/>
              </w:rPr>
              <w:t>9</w:t>
            </w:r>
          </w:p>
        </w:tc>
        <w:tc>
          <w:tcPr>
            <w:tcW w:w="1197" w:type="dxa"/>
            <w:gridSpan w:val="2"/>
            <w:vMerge w:val="restart"/>
            <w:tcBorders>
              <w:top w:val="single" w:sz="6" w:space="0" w:color="D4D0C8"/>
              <w:left w:val="single" w:sz="6" w:space="0" w:color="D4D0C8"/>
              <w:bottom w:val="single" w:sz="6" w:space="0" w:color="7F7F7F"/>
              <w:right w:val="single" w:sz="6" w:space="0" w:color="7F7F7F"/>
            </w:tcBorders>
          </w:tcPr>
          <w:p>
            <w:pPr>
              <w:pStyle w:val="TableParagraph"/>
              <w:tabs>
                <w:tab w:pos="686" w:val="left" w:leader="none"/>
              </w:tabs>
              <w:ind w:left="119"/>
              <w:rPr>
                <w:sz w:val="20"/>
              </w:rPr>
            </w:pPr>
            <w:r>
              <w:rPr>
                <w:sz w:val="20"/>
              </w:rPr>
              <w:t>3</w:t>
              <w:tab/>
              <w:t>4</w:t>
            </w:r>
          </w:p>
        </w:tc>
      </w:tr>
      <w:tr>
        <w:trPr>
          <w:trHeight w:val="604" w:hRule="atLeast"/>
        </w:trPr>
        <w:tc>
          <w:tcPr>
            <w:tcW w:w="494" w:type="dxa"/>
            <w:tcBorders>
              <w:left w:val="double" w:sz="2" w:space="0" w:color="D4D0C8"/>
              <w:right w:val="double" w:sz="2" w:space="0" w:color="D4D0C8"/>
            </w:tcBorders>
          </w:tcPr>
          <w:p>
            <w:pPr>
              <w:pStyle w:val="TableParagraph"/>
              <w:ind w:left="108"/>
              <w:rPr>
                <w:sz w:val="20"/>
              </w:rPr>
            </w:pPr>
            <w:r>
              <w:rPr>
                <w:sz w:val="20"/>
              </w:rPr>
              <w:t>P2</w:t>
            </w:r>
          </w:p>
        </w:tc>
        <w:tc>
          <w:tcPr>
            <w:tcW w:w="630" w:type="dxa"/>
            <w:tcBorders>
              <w:left w:val="double" w:sz="2" w:space="0" w:color="D4D0C8"/>
            </w:tcBorders>
          </w:tcPr>
          <w:p>
            <w:pPr>
              <w:pStyle w:val="TableParagraph"/>
              <w:ind w:left="101"/>
              <w:rPr>
                <w:sz w:val="20"/>
              </w:rPr>
            </w:pPr>
            <w:r>
              <w:rPr>
                <w:w w:val="100"/>
                <w:sz w:val="20"/>
              </w:rPr>
              <w:t>0</w:t>
            </w:r>
          </w:p>
        </w:tc>
        <w:tc>
          <w:tcPr>
            <w:tcW w:w="583" w:type="dxa"/>
          </w:tcPr>
          <w:p>
            <w:pPr>
              <w:pStyle w:val="TableParagraph"/>
              <w:ind w:left="111"/>
              <w:rPr>
                <w:sz w:val="20"/>
              </w:rPr>
            </w:pPr>
            <w:r>
              <w:rPr>
                <w:w w:val="100"/>
                <w:sz w:val="20"/>
              </w:rPr>
              <w:t>0</w:t>
            </w:r>
          </w:p>
        </w:tc>
        <w:tc>
          <w:tcPr>
            <w:tcW w:w="594" w:type="dxa"/>
          </w:tcPr>
          <w:p>
            <w:pPr>
              <w:pStyle w:val="TableParagraph"/>
              <w:ind w:left="111"/>
              <w:rPr>
                <w:sz w:val="20"/>
              </w:rPr>
            </w:pPr>
            <w:r>
              <w:rPr>
                <w:w w:val="100"/>
                <w:sz w:val="20"/>
              </w:rPr>
              <w:t>0</w:t>
            </w:r>
          </w:p>
        </w:tc>
        <w:tc>
          <w:tcPr>
            <w:tcW w:w="602" w:type="dxa"/>
          </w:tcPr>
          <w:p>
            <w:pPr>
              <w:pStyle w:val="TableParagraph"/>
              <w:ind w:left="119"/>
              <w:rPr>
                <w:sz w:val="20"/>
              </w:rPr>
            </w:pPr>
            <w:r>
              <w:rPr>
                <w:w w:val="100"/>
                <w:sz w:val="20"/>
              </w:rPr>
              <w:t>0</w:t>
            </w:r>
          </w:p>
        </w:tc>
        <w:tc>
          <w:tcPr>
            <w:tcW w:w="597" w:type="dxa"/>
          </w:tcPr>
          <w:p>
            <w:pPr>
              <w:pStyle w:val="TableParagraph"/>
              <w:ind w:left="97"/>
              <w:rPr>
                <w:sz w:val="20"/>
              </w:rPr>
            </w:pPr>
            <w:r>
              <w:rPr>
                <w:w w:val="100"/>
                <w:sz w:val="20"/>
              </w:rPr>
              <w:t>0</w:t>
            </w:r>
          </w:p>
        </w:tc>
        <w:tc>
          <w:tcPr>
            <w:tcW w:w="652" w:type="dxa"/>
          </w:tcPr>
          <w:p>
            <w:pPr>
              <w:pStyle w:val="TableParagraph"/>
              <w:ind w:left="98"/>
              <w:rPr>
                <w:sz w:val="20"/>
              </w:rPr>
            </w:pPr>
            <w:r>
              <w:rPr>
                <w:w w:val="100"/>
                <w:sz w:val="20"/>
              </w:rPr>
              <w:t>0</w:t>
            </w:r>
          </w:p>
        </w:tc>
        <w:tc>
          <w:tcPr>
            <w:tcW w:w="572" w:type="dxa"/>
            <w:tcBorders>
              <w:right w:val="single" w:sz="6" w:space="0" w:color="D4D0C8"/>
            </w:tcBorders>
          </w:tcPr>
          <w:p>
            <w:pPr>
              <w:pStyle w:val="TableParagraph"/>
              <w:spacing w:before="0"/>
              <w:rPr>
                <w:sz w:val="24"/>
              </w:rPr>
            </w:pPr>
          </w:p>
        </w:tc>
        <w:tc>
          <w:tcPr>
            <w:tcW w:w="1197" w:type="dxa"/>
            <w:gridSpan w:val="2"/>
            <w:vMerge/>
            <w:tcBorders>
              <w:top w:val="nil"/>
              <w:left w:val="single" w:sz="6" w:space="0" w:color="D4D0C8"/>
              <w:bottom w:val="single" w:sz="6" w:space="0" w:color="7F7F7F"/>
              <w:right w:val="single" w:sz="6" w:space="0" w:color="7F7F7F"/>
            </w:tcBorders>
          </w:tcPr>
          <w:p>
            <w:pPr>
              <w:rPr>
                <w:sz w:val="2"/>
                <w:szCs w:val="2"/>
              </w:rPr>
            </w:pPr>
          </w:p>
        </w:tc>
      </w:tr>
      <w:tr>
        <w:trPr>
          <w:trHeight w:val="605" w:hRule="atLeast"/>
        </w:trPr>
        <w:tc>
          <w:tcPr>
            <w:tcW w:w="494" w:type="dxa"/>
            <w:tcBorders>
              <w:left w:val="double" w:sz="2" w:space="0" w:color="D4D0C8"/>
              <w:right w:val="double" w:sz="2" w:space="0" w:color="D4D0C8"/>
            </w:tcBorders>
          </w:tcPr>
          <w:p>
            <w:pPr>
              <w:pStyle w:val="TableParagraph"/>
              <w:ind w:left="108"/>
              <w:rPr>
                <w:sz w:val="20"/>
              </w:rPr>
            </w:pPr>
            <w:r>
              <w:rPr>
                <w:sz w:val="20"/>
              </w:rPr>
              <w:t>P3</w:t>
            </w:r>
          </w:p>
        </w:tc>
        <w:tc>
          <w:tcPr>
            <w:tcW w:w="630" w:type="dxa"/>
            <w:tcBorders>
              <w:left w:val="double" w:sz="2" w:space="0" w:color="D4D0C8"/>
            </w:tcBorders>
          </w:tcPr>
          <w:p>
            <w:pPr>
              <w:pStyle w:val="TableParagraph"/>
              <w:ind w:left="101"/>
              <w:rPr>
                <w:sz w:val="20"/>
              </w:rPr>
            </w:pPr>
            <w:r>
              <w:rPr>
                <w:w w:val="100"/>
                <w:sz w:val="20"/>
              </w:rPr>
              <w:t>0</w:t>
            </w:r>
          </w:p>
        </w:tc>
        <w:tc>
          <w:tcPr>
            <w:tcW w:w="583" w:type="dxa"/>
          </w:tcPr>
          <w:p>
            <w:pPr>
              <w:pStyle w:val="TableParagraph"/>
              <w:ind w:left="111"/>
              <w:rPr>
                <w:sz w:val="20"/>
              </w:rPr>
            </w:pPr>
            <w:r>
              <w:rPr>
                <w:w w:val="100"/>
                <w:sz w:val="20"/>
              </w:rPr>
              <w:t>0</w:t>
            </w:r>
          </w:p>
        </w:tc>
        <w:tc>
          <w:tcPr>
            <w:tcW w:w="594" w:type="dxa"/>
          </w:tcPr>
          <w:p>
            <w:pPr>
              <w:pStyle w:val="TableParagraph"/>
              <w:ind w:left="111"/>
              <w:rPr>
                <w:sz w:val="20"/>
              </w:rPr>
            </w:pPr>
            <w:r>
              <w:rPr>
                <w:w w:val="100"/>
                <w:sz w:val="20"/>
              </w:rPr>
              <w:t>0</w:t>
            </w:r>
          </w:p>
        </w:tc>
        <w:tc>
          <w:tcPr>
            <w:tcW w:w="602" w:type="dxa"/>
          </w:tcPr>
          <w:p>
            <w:pPr>
              <w:pStyle w:val="TableParagraph"/>
              <w:ind w:left="119"/>
              <w:rPr>
                <w:sz w:val="20"/>
              </w:rPr>
            </w:pPr>
            <w:r>
              <w:rPr>
                <w:w w:val="100"/>
                <w:sz w:val="20"/>
              </w:rPr>
              <w:t>0</w:t>
            </w:r>
          </w:p>
        </w:tc>
        <w:tc>
          <w:tcPr>
            <w:tcW w:w="597" w:type="dxa"/>
          </w:tcPr>
          <w:p>
            <w:pPr>
              <w:pStyle w:val="TableParagraph"/>
              <w:ind w:left="97"/>
              <w:rPr>
                <w:sz w:val="20"/>
              </w:rPr>
            </w:pPr>
            <w:r>
              <w:rPr>
                <w:w w:val="100"/>
                <w:sz w:val="20"/>
              </w:rPr>
              <w:t>0</w:t>
            </w:r>
          </w:p>
        </w:tc>
        <w:tc>
          <w:tcPr>
            <w:tcW w:w="652" w:type="dxa"/>
          </w:tcPr>
          <w:p>
            <w:pPr>
              <w:pStyle w:val="TableParagraph"/>
              <w:ind w:left="98"/>
              <w:rPr>
                <w:sz w:val="20"/>
              </w:rPr>
            </w:pPr>
            <w:r>
              <w:rPr>
                <w:w w:val="100"/>
                <w:sz w:val="20"/>
              </w:rPr>
              <w:t>0</w:t>
            </w:r>
          </w:p>
        </w:tc>
        <w:tc>
          <w:tcPr>
            <w:tcW w:w="572" w:type="dxa"/>
            <w:tcBorders>
              <w:right w:val="single" w:sz="6" w:space="0" w:color="D4D0C8"/>
            </w:tcBorders>
          </w:tcPr>
          <w:p>
            <w:pPr>
              <w:pStyle w:val="TableParagraph"/>
              <w:spacing w:before="0"/>
              <w:rPr>
                <w:sz w:val="24"/>
              </w:rPr>
            </w:pPr>
          </w:p>
        </w:tc>
        <w:tc>
          <w:tcPr>
            <w:tcW w:w="1197" w:type="dxa"/>
            <w:gridSpan w:val="2"/>
            <w:vMerge/>
            <w:tcBorders>
              <w:top w:val="nil"/>
              <w:left w:val="single" w:sz="6" w:space="0" w:color="D4D0C8"/>
              <w:bottom w:val="single" w:sz="6" w:space="0" w:color="7F7F7F"/>
              <w:right w:val="single" w:sz="6" w:space="0" w:color="7F7F7F"/>
            </w:tcBorders>
          </w:tcPr>
          <w:p>
            <w:pPr>
              <w:rPr>
                <w:sz w:val="2"/>
                <w:szCs w:val="2"/>
              </w:rPr>
            </w:pPr>
          </w:p>
        </w:tc>
      </w:tr>
      <w:tr>
        <w:trPr>
          <w:trHeight w:val="605" w:hRule="atLeast"/>
        </w:trPr>
        <w:tc>
          <w:tcPr>
            <w:tcW w:w="494" w:type="dxa"/>
            <w:tcBorders>
              <w:left w:val="double" w:sz="2" w:space="0" w:color="D4D0C8"/>
            </w:tcBorders>
          </w:tcPr>
          <w:p>
            <w:pPr>
              <w:pStyle w:val="TableParagraph"/>
              <w:ind w:left="108"/>
              <w:rPr>
                <w:sz w:val="20"/>
              </w:rPr>
            </w:pPr>
            <w:r>
              <w:rPr>
                <w:sz w:val="20"/>
              </w:rPr>
              <w:t>P4</w:t>
            </w:r>
          </w:p>
        </w:tc>
        <w:tc>
          <w:tcPr>
            <w:tcW w:w="630" w:type="dxa"/>
          </w:tcPr>
          <w:p>
            <w:pPr>
              <w:pStyle w:val="TableParagraph"/>
              <w:ind w:left="101"/>
              <w:rPr>
                <w:sz w:val="20"/>
              </w:rPr>
            </w:pPr>
            <w:r>
              <w:rPr>
                <w:w w:val="100"/>
                <w:sz w:val="20"/>
              </w:rPr>
              <w:t>4</w:t>
            </w:r>
          </w:p>
        </w:tc>
        <w:tc>
          <w:tcPr>
            <w:tcW w:w="583" w:type="dxa"/>
          </w:tcPr>
          <w:p>
            <w:pPr>
              <w:pStyle w:val="TableParagraph"/>
              <w:ind w:left="111"/>
              <w:rPr>
                <w:sz w:val="20"/>
              </w:rPr>
            </w:pPr>
            <w:r>
              <w:rPr>
                <w:w w:val="100"/>
                <w:sz w:val="20"/>
              </w:rPr>
              <w:t>2</w:t>
            </w:r>
          </w:p>
        </w:tc>
        <w:tc>
          <w:tcPr>
            <w:tcW w:w="594" w:type="dxa"/>
          </w:tcPr>
          <w:p>
            <w:pPr>
              <w:pStyle w:val="TableParagraph"/>
              <w:ind w:left="111"/>
              <w:rPr>
                <w:sz w:val="20"/>
              </w:rPr>
            </w:pPr>
            <w:r>
              <w:rPr>
                <w:w w:val="100"/>
                <w:sz w:val="20"/>
              </w:rPr>
              <w:t>0</w:t>
            </w:r>
          </w:p>
        </w:tc>
        <w:tc>
          <w:tcPr>
            <w:tcW w:w="602" w:type="dxa"/>
          </w:tcPr>
          <w:p>
            <w:pPr>
              <w:pStyle w:val="TableParagraph"/>
              <w:ind w:left="119"/>
              <w:rPr>
                <w:sz w:val="20"/>
              </w:rPr>
            </w:pPr>
            <w:r>
              <w:rPr>
                <w:w w:val="100"/>
                <w:sz w:val="20"/>
              </w:rPr>
              <w:t>0</w:t>
            </w:r>
          </w:p>
        </w:tc>
        <w:tc>
          <w:tcPr>
            <w:tcW w:w="597" w:type="dxa"/>
          </w:tcPr>
          <w:p>
            <w:pPr>
              <w:pStyle w:val="TableParagraph"/>
              <w:ind w:left="97"/>
              <w:rPr>
                <w:sz w:val="20"/>
              </w:rPr>
            </w:pPr>
            <w:r>
              <w:rPr>
                <w:w w:val="100"/>
                <w:sz w:val="20"/>
              </w:rPr>
              <w:t>0</w:t>
            </w:r>
          </w:p>
        </w:tc>
        <w:tc>
          <w:tcPr>
            <w:tcW w:w="652" w:type="dxa"/>
          </w:tcPr>
          <w:p>
            <w:pPr>
              <w:pStyle w:val="TableParagraph"/>
              <w:ind w:left="98"/>
              <w:rPr>
                <w:sz w:val="20"/>
              </w:rPr>
            </w:pPr>
            <w:r>
              <w:rPr>
                <w:w w:val="100"/>
                <w:sz w:val="20"/>
              </w:rPr>
              <w:t>2</w:t>
            </w:r>
          </w:p>
        </w:tc>
        <w:tc>
          <w:tcPr>
            <w:tcW w:w="572" w:type="dxa"/>
            <w:tcBorders>
              <w:right w:val="single" w:sz="6" w:space="0" w:color="D4D0C8"/>
            </w:tcBorders>
          </w:tcPr>
          <w:p>
            <w:pPr>
              <w:pStyle w:val="TableParagraph"/>
              <w:spacing w:before="0"/>
              <w:rPr>
                <w:sz w:val="24"/>
              </w:rPr>
            </w:pPr>
          </w:p>
        </w:tc>
        <w:tc>
          <w:tcPr>
            <w:tcW w:w="1197" w:type="dxa"/>
            <w:gridSpan w:val="2"/>
            <w:vMerge/>
            <w:tcBorders>
              <w:top w:val="nil"/>
              <w:left w:val="single" w:sz="6" w:space="0" w:color="D4D0C8"/>
              <w:bottom w:val="single" w:sz="6" w:space="0" w:color="7F7F7F"/>
              <w:right w:val="single" w:sz="6" w:space="0" w:color="7F7F7F"/>
            </w:tcBorders>
          </w:tcPr>
          <w:p>
            <w:pPr>
              <w:rPr>
                <w:sz w:val="2"/>
                <w:szCs w:val="2"/>
              </w:rPr>
            </w:pPr>
          </w:p>
        </w:tc>
      </w:tr>
    </w:tbl>
    <w:p>
      <w:pPr>
        <w:pStyle w:val="BodyText"/>
        <w:spacing w:before="77"/>
        <w:ind w:left="321"/>
        <w:jc w:val="both"/>
      </w:pPr>
      <w:r>
        <w:rPr/>
        <w:pict>
          <v:shape style="position:absolute;margin-left:-38.787552pt;margin-top:384.630219pt;width:672.3pt;height:72pt;mso-position-horizontal-relative:page;mso-position-vertical-relative:page;z-index:-22871552;rotation:315" type="#_x0000_t136" fillcolor="#aaaaaa" stroked="f">
            <o:extrusion v:ext="view" autorotationcenter="t"/>
            <v:textpath style="font-family:&quot;Arial&quot;;font-size:72pt;v-text-kern:t;mso-text-shadow:auto" string="OPEN.PTIT.EDU.VN"/>
            <w10:wrap type="none"/>
          </v:shape>
        </w:pict>
      </w:r>
      <w:r>
        <w:rPr/>
        <w:t>+ Chọn P4:</w:t>
      </w:r>
    </w:p>
    <w:p>
      <w:pPr>
        <w:pStyle w:val="BodyText"/>
        <w:spacing w:before="3"/>
        <w:rPr>
          <w:sz w:val="11"/>
        </w:rPr>
      </w:pPr>
    </w:p>
    <w:tbl>
      <w:tblPr>
        <w:tblW w:w="0" w:type="auto"/>
        <w:jc w:val="left"/>
        <w:tblInd w:w="220"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top w:w="0" w:type="dxa"/>
          <w:left w:w="0" w:type="dxa"/>
          <w:bottom w:w="0" w:type="dxa"/>
          <w:right w:w="0" w:type="dxa"/>
        </w:tblCellMar>
        <w:tblLook w:val="01E0"/>
      </w:tblPr>
      <w:tblGrid>
        <w:gridCol w:w="494"/>
        <w:gridCol w:w="456"/>
        <w:gridCol w:w="488"/>
        <w:gridCol w:w="487"/>
        <w:gridCol w:w="487"/>
        <w:gridCol w:w="488"/>
        <w:gridCol w:w="487"/>
        <w:gridCol w:w="473"/>
        <w:gridCol w:w="502"/>
        <w:gridCol w:w="1095"/>
      </w:tblGrid>
      <w:tr>
        <w:trPr>
          <w:trHeight w:val="604" w:hRule="atLeast"/>
        </w:trPr>
        <w:tc>
          <w:tcPr>
            <w:tcW w:w="494" w:type="dxa"/>
            <w:tcBorders>
              <w:left w:val="double" w:sz="2" w:space="0" w:color="D4D0C8"/>
            </w:tcBorders>
          </w:tcPr>
          <w:p>
            <w:pPr>
              <w:pStyle w:val="TableParagraph"/>
              <w:spacing w:before="0"/>
              <w:rPr>
                <w:sz w:val="24"/>
              </w:rPr>
            </w:pPr>
          </w:p>
        </w:tc>
        <w:tc>
          <w:tcPr>
            <w:tcW w:w="1431" w:type="dxa"/>
            <w:gridSpan w:val="3"/>
          </w:tcPr>
          <w:p>
            <w:pPr>
              <w:pStyle w:val="TableParagraph"/>
              <w:ind w:left="79"/>
              <w:rPr>
                <w:sz w:val="20"/>
              </w:rPr>
            </w:pPr>
            <w:r>
              <w:rPr>
                <w:sz w:val="20"/>
              </w:rPr>
              <w:t>Need</w:t>
            </w:r>
          </w:p>
        </w:tc>
        <w:tc>
          <w:tcPr>
            <w:tcW w:w="1462" w:type="dxa"/>
            <w:gridSpan w:val="3"/>
          </w:tcPr>
          <w:p>
            <w:pPr>
              <w:pStyle w:val="TableParagraph"/>
              <w:ind w:left="112"/>
              <w:rPr>
                <w:sz w:val="20"/>
              </w:rPr>
            </w:pPr>
            <w:r>
              <w:rPr>
                <w:sz w:val="20"/>
              </w:rPr>
              <w:t>Allocation</w:t>
            </w:r>
          </w:p>
        </w:tc>
        <w:tc>
          <w:tcPr>
            <w:tcW w:w="2070" w:type="dxa"/>
            <w:gridSpan w:val="3"/>
          </w:tcPr>
          <w:p>
            <w:pPr>
              <w:pStyle w:val="TableParagraph"/>
              <w:ind w:left="113"/>
              <w:rPr>
                <w:sz w:val="20"/>
              </w:rPr>
            </w:pPr>
            <w:r>
              <w:rPr>
                <w:sz w:val="20"/>
              </w:rPr>
              <w:t>Available</w:t>
            </w:r>
          </w:p>
        </w:tc>
      </w:tr>
      <w:tr>
        <w:trPr>
          <w:trHeight w:val="605" w:hRule="atLeast"/>
        </w:trPr>
        <w:tc>
          <w:tcPr>
            <w:tcW w:w="494" w:type="dxa"/>
            <w:tcBorders>
              <w:left w:val="double" w:sz="2" w:space="0" w:color="D4D0C8"/>
            </w:tcBorders>
          </w:tcPr>
          <w:p>
            <w:pPr>
              <w:pStyle w:val="TableParagraph"/>
              <w:spacing w:before="0"/>
              <w:rPr>
                <w:sz w:val="24"/>
              </w:rPr>
            </w:pPr>
          </w:p>
        </w:tc>
        <w:tc>
          <w:tcPr>
            <w:tcW w:w="456" w:type="dxa"/>
          </w:tcPr>
          <w:p>
            <w:pPr>
              <w:pStyle w:val="TableParagraph"/>
              <w:ind w:left="79"/>
              <w:rPr>
                <w:sz w:val="20"/>
              </w:rPr>
            </w:pPr>
            <w:r>
              <w:rPr>
                <w:sz w:val="20"/>
              </w:rPr>
              <w:t>R1</w:t>
            </w:r>
          </w:p>
        </w:tc>
        <w:tc>
          <w:tcPr>
            <w:tcW w:w="488" w:type="dxa"/>
          </w:tcPr>
          <w:p>
            <w:pPr>
              <w:pStyle w:val="TableParagraph"/>
              <w:ind w:left="112"/>
              <w:rPr>
                <w:sz w:val="20"/>
              </w:rPr>
            </w:pPr>
            <w:r>
              <w:rPr>
                <w:sz w:val="20"/>
              </w:rPr>
              <w:t>R2</w:t>
            </w:r>
          </w:p>
        </w:tc>
        <w:tc>
          <w:tcPr>
            <w:tcW w:w="487" w:type="dxa"/>
          </w:tcPr>
          <w:p>
            <w:pPr>
              <w:pStyle w:val="TableParagraph"/>
              <w:ind w:left="112"/>
              <w:rPr>
                <w:sz w:val="20"/>
              </w:rPr>
            </w:pPr>
            <w:r>
              <w:rPr>
                <w:sz w:val="20"/>
              </w:rPr>
              <w:t>R3</w:t>
            </w:r>
          </w:p>
        </w:tc>
        <w:tc>
          <w:tcPr>
            <w:tcW w:w="487" w:type="dxa"/>
          </w:tcPr>
          <w:p>
            <w:pPr>
              <w:pStyle w:val="TableParagraph"/>
              <w:ind w:left="112"/>
              <w:rPr>
                <w:sz w:val="20"/>
              </w:rPr>
            </w:pPr>
            <w:r>
              <w:rPr>
                <w:sz w:val="20"/>
              </w:rPr>
              <w:t>R1</w:t>
            </w:r>
          </w:p>
        </w:tc>
        <w:tc>
          <w:tcPr>
            <w:tcW w:w="488" w:type="dxa"/>
          </w:tcPr>
          <w:p>
            <w:pPr>
              <w:pStyle w:val="TableParagraph"/>
              <w:ind w:left="112"/>
              <w:rPr>
                <w:sz w:val="20"/>
              </w:rPr>
            </w:pPr>
            <w:r>
              <w:rPr>
                <w:sz w:val="20"/>
              </w:rPr>
              <w:t>R2</w:t>
            </w:r>
          </w:p>
        </w:tc>
        <w:tc>
          <w:tcPr>
            <w:tcW w:w="487" w:type="dxa"/>
          </w:tcPr>
          <w:p>
            <w:pPr>
              <w:pStyle w:val="TableParagraph"/>
              <w:ind w:left="114"/>
              <w:rPr>
                <w:sz w:val="20"/>
              </w:rPr>
            </w:pPr>
            <w:r>
              <w:rPr>
                <w:sz w:val="20"/>
              </w:rPr>
              <w:t>R3</w:t>
            </w:r>
          </w:p>
        </w:tc>
        <w:tc>
          <w:tcPr>
            <w:tcW w:w="473" w:type="dxa"/>
            <w:tcBorders>
              <w:right w:val="double" w:sz="2" w:space="0" w:color="D4D0C8"/>
            </w:tcBorders>
          </w:tcPr>
          <w:p>
            <w:pPr>
              <w:pStyle w:val="TableParagraph"/>
              <w:ind w:left="113"/>
              <w:rPr>
                <w:sz w:val="20"/>
              </w:rPr>
            </w:pPr>
            <w:r>
              <w:rPr>
                <w:sz w:val="20"/>
              </w:rPr>
              <w:t>R1</w:t>
            </w:r>
          </w:p>
        </w:tc>
        <w:tc>
          <w:tcPr>
            <w:tcW w:w="502" w:type="dxa"/>
            <w:tcBorders>
              <w:left w:val="double" w:sz="2" w:space="0" w:color="D4D0C8"/>
              <w:bottom w:val="single" w:sz="6" w:space="0" w:color="D4D0C8"/>
            </w:tcBorders>
          </w:tcPr>
          <w:p>
            <w:pPr>
              <w:pStyle w:val="TableParagraph"/>
              <w:ind w:left="130"/>
              <w:rPr>
                <w:sz w:val="20"/>
              </w:rPr>
            </w:pPr>
            <w:r>
              <w:rPr>
                <w:sz w:val="20"/>
              </w:rPr>
              <w:t>R2</w:t>
            </w:r>
          </w:p>
        </w:tc>
        <w:tc>
          <w:tcPr>
            <w:tcW w:w="1095" w:type="dxa"/>
            <w:tcBorders>
              <w:bottom w:val="single" w:sz="6" w:space="0" w:color="D4D0C8"/>
            </w:tcBorders>
          </w:tcPr>
          <w:p>
            <w:pPr>
              <w:pStyle w:val="TableParagraph"/>
              <w:ind w:left="116"/>
              <w:rPr>
                <w:sz w:val="20"/>
              </w:rPr>
            </w:pPr>
            <w:r>
              <w:rPr>
                <w:sz w:val="20"/>
              </w:rPr>
              <w:t>R3</w:t>
            </w:r>
          </w:p>
        </w:tc>
      </w:tr>
      <w:tr>
        <w:trPr>
          <w:trHeight w:val="605" w:hRule="atLeast"/>
        </w:trPr>
        <w:tc>
          <w:tcPr>
            <w:tcW w:w="494" w:type="dxa"/>
            <w:tcBorders>
              <w:left w:val="double" w:sz="2" w:space="0" w:color="D4D0C8"/>
            </w:tcBorders>
          </w:tcPr>
          <w:p>
            <w:pPr>
              <w:pStyle w:val="TableParagraph"/>
              <w:ind w:left="108"/>
              <w:rPr>
                <w:sz w:val="20"/>
              </w:rPr>
            </w:pPr>
            <w:r>
              <w:rPr>
                <w:sz w:val="20"/>
              </w:rPr>
              <w:t>P1</w:t>
            </w:r>
          </w:p>
        </w:tc>
        <w:tc>
          <w:tcPr>
            <w:tcW w:w="456" w:type="dxa"/>
          </w:tcPr>
          <w:p>
            <w:pPr>
              <w:pStyle w:val="TableParagraph"/>
              <w:ind w:left="80"/>
              <w:rPr>
                <w:sz w:val="20"/>
              </w:rPr>
            </w:pPr>
            <w:r>
              <w:rPr>
                <w:w w:val="100"/>
                <w:sz w:val="20"/>
              </w:rPr>
              <w:t>0</w:t>
            </w:r>
          </w:p>
        </w:tc>
        <w:tc>
          <w:tcPr>
            <w:tcW w:w="488" w:type="dxa"/>
          </w:tcPr>
          <w:p>
            <w:pPr>
              <w:pStyle w:val="TableParagraph"/>
              <w:ind w:left="112"/>
              <w:rPr>
                <w:sz w:val="20"/>
              </w:rPr>
            </w:pPr>
            <w:r>
              <w:rPr>
                <w:w w:val="100"/>
                <w:sz w:val="20"/>
              </w:rPr>
              <w:t>0</w:t>
            </w:r>
          </w:p>
        </w:tc>
        <w:tc>
          <w:tcPr>
            <w:tcW w:w="487" w:type="dxa"/>
          </w:tcPr>
          <w:p>
            <w:pPr>
              <w:pStyle w:val="TableParagraph"/>
              <w:ind w:left="112"/>
              <w:rPr>
                <w:sz w:val="20"/>
              </w:rPr>
            </w:pPr>
            <w:r>
              <w:rPr>
                <w:w w:val="100"/>
                <w:sz w:val="20"/>
              </w:rPr>
              <w:t>0</w:t>
            </w:r>
          </w:p>
        </w:tc>
        <w:tc>
          <w:tcPr>
            <w:tcW w:w="487" w:type="dxa"/>
          </w:tcPr>
          <w:p>
            <w:pPr>
              <w:pStyle w:val="TableParagraph"/>
              <w:ind w:left="113"/>
              <w:rPr>
                <w:sz w:val="20"/>
              </w:rPr>
            </w:pPr>
            <w:r>
              <w:rPr>
                <w:w w:val="100"/>
                <w:sz w:val="20"/>
              </w:rPr>
              <w:t>0</w:t>
            </w:r>
          </w:p>
        </w:tc>
        <w:tc>
          <w:tcPr>
            <w:tcW w:w="488" w:type="dxa"/>
          </w:tcPr>
          <w:p>
            <w:pPr>
              <w:pStyle w:val="TableParagraph"/>
              <w:ind w:left="113"/>
              <w:rPr>
                <w:sz w:val="20"/>
              </w:rPr>
            </w:pPr>
            <w:r>
              <w:rPr>
                <w:w w:val="100"/>
                <w:sz w:val="20"/>
              </w:rPr>
              <w:t>0</w:t>
            </w:r>
          </w:p>
        </w:tc>
        <w:tc>
          <w:tcPr>
            <w:tcW w:w="487" w:type="dxa"/>
          </w:tcPr>
          <w:p>
            <w:pPr>
              <w:pStyle w:val="TableParagraph"/>
              <w:ind w:left="114"/>
              <w:rPr>
                <w:sz w:val="20"/>
              </w:rPr>
            </w:pPr>
            <w:r>
              <w:rPr>
                <w:w w:val="100"/>
                <w:sz w:val="20"/>
              </w:rPr>
              <w:t>0</w:t>
            </w:r>
          </w:p>
        </w:tc>
        <w:tc>
          <w:tcPr>
            <w:tcW w:w="473" w:type="dxa"/>
            <w:tcBorders>
              <w:right w:val="single" w:sz="6" w:space="0" w:color="D4D0C8"/>
            </w:tcBorders>
          </w:tcPr>
          <w:p>
            <w:pPr>
              <w:pStyle w:val="TableParagraph"/>
              <w:ind w:left="113"/>
              <w:rPr>
                <w:sz w:val="20"/>
              </w:rPr>
            </w:pPr>
            <w:r>
              <w:rPr>
                <w:w w:val="100"/>
                <w:sz w:val="20"/>
              </w:rPr>
              <w:t>9</w:t>
            </w:r>
          </w:p>
        </w:tc>
        <w:tc>
          <w:tcPr>
            <w:tcW w:w="1597" w:type="dxa"/>
            <w:gridSpan w:val="2"/>
            <w:vMerge w:val="restart"/>
            <w:tcBorders>
              <w:top w:val="single" w:sz="6" w:space="0" w:color="D4D0C8"/>
              <w:left w:val="single" w:sz="6" w:space="0" w:color="D4D0C8"/>
              <w:bottom w:val="single" w:sz="6" w:space="0" w:color="7F7F7F"/>
              <w:right w:val="single" w:sz="6" w:space="0" w:color="7F7F7F"/>
            </w:tcBorders>
          </w:tcPr>
          <w:p>
            <w:pPr>
              <w:pStyle w:val="TableParagraph"/>
              <w:tabs>
                <w:tab w:pos="617" w:val="left" w:leader="none"/>
              </w:tabs>
              <w:ind w:left="129"/>
              <w:rPr>
                <w:sz w:val="20"/>
              </w:rPr>
            </w:pPr>
            <w:r>
              <w:rPr>
                <w:sz w:val="20"/>
              </w:rPr>
              <w:t>3</w:t>
              <w:tab/>
              <w:t>6</w:t>
            </w:r>
          </w:p>
        </w:tc>
      </w:tr>
      <w:tr>
        <w:trPr>
          <w:trHeight w:val="604" w:hRule="atLeast"/>
        </w:trPr>
        <w:tc>
          <w:tcPr>
            <w:tcW w:w="494" w:type="dxa"/>
            <w:tcBorders>
              <w:left w:val="double" w:sz="2" w:space="0" w:color="D4D0C8"/>
            </w:tcBorders>
          </w:tcPr>
          <w:p>
            <w:pPr>
              <w:pStyle w:val="TableParagraph"/>
              <w:ind w:left="108"/>
              <w:rPr>
                <w:sz w:val="20"/>
              </w:rPr>
            </w:pPr>
            <w:r>
              <w:rPr>
                <w:sz w:val="20"/>
              </w:rPr>
              <w:t>P2</w:t>
            </w:r>
          </w:p>
        </w:tc>
        <w:tc>
          <w:tcPr>
            <w:tcW w:w="456" w:type="dxa"/>
          </w:tcPr>
          <w:p>
            <w:pPr>
              <w:pStyle w:val="TableParagraph"/>
              <w:ind w:left="80"/>
              <w:rPr>
                <w:sz w:val="20"/>
              </w:rPr>
            </w:pPr>
            <w:r>
              <w:rPr>
                <w:w w:val="100"/>
                <w:sz w:val="20"/>
              </w:rPr>
              <w:t>0</w:t>
            </w:r>
          </w:p>
        </w:tc>
        <w:tc>
          <w:tcPr>
            <w:tcW w:w="488" w:type="dxa"/>
          </w:tcPr>
          <w:p>
            <w:pPr>
              <w:pStyle w:val="TableParagraph"/>
              <w:ind w:left="112"/>
              <w:rPr>
                <w:sz w:val="20"/>
              </w:rPr>
            </w:pPr>
            <w:r>
              <w:rPr>
                <w:w w:val="100"/>
                <w:sz w:val="20"/>
              </w:rPr>
              <w:t>0</w:t>
            </w:r>
          </w:p>
        </w:tc>
        <w:tc>
          <w:tcPr>
            <w:tcW w:w="487" w:type="dxa"/>
          </w:tcPr>
          <w:p>
            <w:pPr>
              <w:pStyle w:val="TableParagraph"/>
              <w:ind w:left="112"/>
              <w:rPr>
                <w:sz w:val="20"/>
              </w:rPr>
            </w:pPr>
            <w:r>
              <w:rPr>
                <w:w w:val="100"/>
                <w:sz w:val="20"/>
              </w:rPr>
              <w:t>0</w:t>
            </w:r>
          </w:p>
        </w:tc>
        <w:tc>
          <w:tcPr>
            <w:tcW w:w="487" w:type="dxa"/>
          </w:tcPr>
          <w:p>
            <w:pPr>
              <w:pStyle w:val="TableParagraph"/>
              <w:ind w:left="112"/>
              <w:rPr>
                <w:sz w:val="20"/>
              </w:rPr>
            </w:pPr>
            <w:r>
              <w:rPr>
                <w:w w:val="100"/>
                <w:sz w:val="20"/>
              </w:rPr>
              <w:t>0</w:t>
            </w:r>
          </w:p>
        </w:tc>
        <w:tc>
          <w:tcPr>
            <w:tcW w:w="488" w:type="dxa"/>
          </w:tcPr>
          <w:p>
            <w:pPr>
              <w:pStyle w:val="TableParagraph"/>
              <w:ind w:left="113"/>
              <w:rPr>
                <w:sz w:val="20"/>
              </w:rPr>
            </w:pPr>
            <w:r>
              <w:rPr>
                <w:w w:val="100"/>
                <w:sz w:val="20"/>
              </w:rPr>
              <w:t>0</w:t>
            </w:r>
          </w:p>
        </w:tc>
        <w:tc>
          <w:tcPr>
            <w:tcW w:w="487" w:type="dxa"/>
          </w:tcPr>
          <w:p>
            <w:pPr>
              <w:pStyle w:val="TableParagraph"/>
              <w:ind w:left="114"/>
              <w:rPr>
                <w:sz w:val="20"/>
              </w:rPr>
            </w:pPr>
            <w:r>
              <w:rPr>
                <w:w w:val="100"/>
                <w:sz w:val="20"/>
              </w:rPr>
              <w:t>0</w:t>
            </w:r>
          </w:p>
        </w:tc>
        <w:tc>
          <w:tcPr>
            <w:tcW w:w="473" w:type="dxa"/>
            <w:tcBorders>
              <w:right w:val="single" w:sz="6" w:space="0" w:color="D4D0C8"/>
            </w:tcBorders>
          </w:tcPr>
          <w:p>
            <w:pPr>
              <w:pStyle w:val="TableParagraph"/>
              <w:spacing w:before="0"/>
              <w:rPr>
                <w:sz w:val="24"/>
              </w:rPr>
            </w:pPr>
          </w:p>
        </w:tc>
        <w:tc>
          <w:tcPr>
            <w:tcW w:w="1597" w:type="dxa"/>
            <w:gridSpan w:val="2"/>
            <w:vMerge/>
            <w:tcBorders>
              <w:top w:val="nil"/>
              <w:left w:val="single" w:sz="6" w:space="0" w:color="D4D0C8"/>
              <w:bottom w:val="single" w:sz="6" w:space="0" w:color="7F7F7F"/>
              <w:right w:val="single" w:sz="6" w:space="0" w:color="7F7F7F"/>
            </w:tcBorders>
          </w:tcPr>
          <w:p>
            <w:pPr>
              <w:rPr>
                <w:sz w:val="2"/>
                <w:szCs w:val="2"/>
              </w:rPr>
            </w:pPr>
          </w:p>
        </w:tc>
      </w:tr>
      <w:tr>
        <w:trPr>
          <w:trHeight w:val="605" w:hRule="atLeast"/>
        </w:trPr>
        <w:tc>
          <w:tcPr>
            <w:tcW w:w="494" w:type="dxa"/>
            <w:tcBorders>
              <w:left w:val="double" w:sz="2" w:space="0" w:color="D4D0C8"/>
            </w:tcBorders>
          </w:tcPr>
          <w:p>
            <w:pPr>
              <w:pStyle w:val="TableParagraph"/>
              <w:ind w:left="108"/>
              <w:rPr>
                <w:sz w:val="20"/>
              </w:rPr>
            </w:pPr>
            <w:r>
              <w:rPr>
                <w:sz w:val="20"/>
              </w:rPr>
              <w:t>P3</w:t>
            </w:r>
          </w:p>
        </w:tc>
        <w:tc>
          <w:tcPr>
            <w:tcW w:w="456" w:type="dxa"/>
          </w:tcPr>
          <w:p>
            <w:pPr>
              <w:pStyle w:val="TableParagraph"/>
              <w:ind w:left="80"/>
              <w:rPr>
                <w:sz w:val="20"/>
              </w:rPr>
            </w:pPr>
            <w:r>
              <w:rPr>
                <w:w w:val="100"/>
                <w:sz w:val="20"/>
              </w:rPr>
              <w:t>0</w:t>
            </w:r>
          </w:p>
        </w:tc>
        <w:tc>
          <w:tcPr>
            <w:tcW w:w="488" w:type="dxa"/>
          </w:tcPr>
          <w:p>
            <w:pPr>
              <w:pStyle w:val="TableParagraph"/>
              <w:ind w:left="112"/>
              <w:rPr>
                <w:sz w:val="20"/>
              </w:rPr>
            </w:pPr>
            <w:r>
              <w:rPr>
                <w:w w:val="100"/>
                <w:sz w:val="20"/>
              </w:rPr>
              <w:t>0</w:t>
            </w:r>
          </w:p>
        </w:tc>
        <w:tc>
          <w:tcPr>
            <w:tcW w:w="487" w:type="dxa"/>
          </w:tcPr>
          <w:p>
            <w:pPr>
              <w:pStyle w:val="TableParagraph"/>
              <w:ind w:left="112"/>
              <w:rPr>
                <w:sz w:val="20"/>
              </w:rPr>
            </w:pPr>
            <w:r>
              <w:rPr>
                <w:w w:val="100"/>
                <w:sz w:val="20"/>
              </w:rPr>
              <w:t>0</w:t>
            </w:r>
          </w:p>
        </w:tc>
        <w:tc>
          <w:tcPr>
            <w:tcW w:w="487" w:type="dxa"/>
          </w:tcPr>
          <w:p>
            <w:pPr>
              <w:pStyle w:val="TableParagraph"/>
              <w:ind w:left="112"/>
              <w:rPr>
                <w:sz w:val="20"/>
              </w:rPr>
            </w:pPr>
            <w:r>
              <w:rPr>
                <w:w w:val="100"/>
                <w:sz w:val="20"/>
              </w:rPr>
              <w:t>0</w:t>
            </w:r>
          </w:p>
        </w:tc>
        <w:tc>
          <w:tcPr>
            <w:tcW w:w="488" w:type="dxa"/>
          </w:tcPr>
          <w:p>
            <w:pPr>
              <w:pStyle w:val="TableParagraph"/>
              <w:ind w:left="113"/>
              <w:rPr>
                <w:sz w:val="20"/>
              </w:rPr>
            </w:pPr>
            <w:r>
              <w:rPr>
                <w:w w:val="100"/>
                <w:sz w:val="20"/>
              </w:rPr>
              <w:t>0</w:t>
            </w:r>
          </w:p>
        </w:tc>
        <w:tc>
          <w:tcPr>
            <w:tcW w:w="487" w:type="dxa"/>
          </w:tcPr>
          <w:p>
            <w:pPr>
              <w:pStyle w:val="TableParagraph"/>
              <w:ind w:left="114"/>
              <w:rPr>
                <w:sz w:val="20"/>
              </w:rPr>
            </w:pPr>
            <w:r>
              <w:rPr>
                <w:w w:val="100"/>
                <w:sz w:val="20"/>
              </w:rPr>
              <w:t>0</w:t>
            </w:r>
          </w:p>
        </w:tc>
        <w:tc>
          <w:tcPr>
            <w:tcW w:w="473" w:type="dxa"/>
            <w:tcBorders>
              <w:right w:val="single" w:sz="6" w:space="0" w:color="D4D0C8"/>
            </w:tcBorders>
          </w:tcPr>
          <w:p>
            <w:pPr>
              <w:pStyle w:val="TableParagraph"/>
              <w:spacing w:before="0"/>
              <w:rPr>
                <w:sz w:val="24"/>
              </w:rPr>
            </w:pPr>
          </w:p>
        </w:tc>
        <w:tc>
          <w:tcPr>
            <w:tcW w:w="1597" w:type="dxa"/>
            <w:gridSpan w:val="2"/>
            <w:vMerge/>
            <w:tcBorders>
              <w:top w:val="nil"/>
              <w:left w:val="single" w:sz="6" w:space="0" w:color="D4D0C8"/>
              <w:bottom w:val="single" w:sz="6" w:space="0" w:color="7F7F7F"/>
              <w:right w:val="single" w:sz="6" w:space="0" w:color="7F7F7F"/>
            </w:tcBorders>
          </w:tcPr>
          <w:p>
            <w:pPr>
              <w:rPr>
                <w:sz w:val="2"/>
                <w:szCs w:val="2"/>
              </w:rPr>
            </w:pPr>
          </w:p>
        </w:tc>
      </w:tr>
      <w:tr>
        <w:trPr>
          <w:trHeight w:val="605" w:hRule="atLeast"/>
        </w:trPr>
        <w:tc>
          <w:tcPr>
            <w:tcW w:w="494" w:type="dxa"/>
            <w:tcBorders>
              <w:left w:val="double" w:sz="2" w:space="0" w:color="D4D0C8"/>
            </w:tcBorders>
          </w:tcPr>
          <w:p>
            <w:pPr>
              <w:pStyle w:val="TableParagraph"/>
              <w:ind w:left="108"/>
              <w:rPr>
                <w:sz w:val="20"/>
              </w:rPr>
            </w:pPr>
            <w:r>
              <w:rPr>
                <w:sz w:val="20"/>
              </w:rPr>
              <w:t>P4</w:t>
            </w:r>
          </w:p>
        </w:tc>
        <w:tc>
          <w:tcPr>
            <w:tcW w:w="456" w:type="dxa"/>
          </w:tcPr>
          <w:p>
            <w:pPr>
              <w:pStyle w:val="TableParagraph"/>
              <w:ind w:left="80"/>
              <w:rPr>
                <w:sz w:val="20"/>
              </w:rPr>
            </w:pPr>
            <w:r>
              <w:rPr>
                <w:w w:val="100"/>
                <w:sz w:val="20"/>
              </w:rPr>
              <w:t>0</w:t>
            </w:r>
          </w:p>
        </w:tc>
        <w:tc>
          <w:tcPr>
            <w:tcW w:w="488" w:type="dxa"/>
          </w:tcPr>
          <w:p>
            <w:pPr>
              <w:pStyle w:val="TableParagraph"/>
              <w:ind w:left="112"/>
              <w:rPr>
                <w:sz w:val="20"/>
              </w:rPr>
            </w:pPr>
            <w:r>
              <w:rPr>
                <w:w w:val="100"/>
                <w:sz w:val="20"/>
              </w:rPr>
              <w:t>0</w:t>
            </w:r>
          </w:p>
        </w:tc>
        <w:tc>
          <w:tcPr>
            <w:tcW w:w="487" w:type="dxa"/>
          </w:tcPr>
          <w:p>
            <w:pPr>
              <w:pStyle w:val="TableParagraph"/>
              <w:ind w:left="112"/>
              <w:rPr>
                <w:sz w:val="20"/>
              </w:rPr>
            </w:pPr>
            <w:r>
              <w:rPr>
                <w:w w:val="100"/>
                <w:sz w:val="20"/>
              </w:rPr>
              <w:t>0</w:t>
            </w:r>
          </w:p>
        </w:tc>
        <w:tc>
          <w:tcPr>
            <w:tcW w:w="487" w:type="dxa"/>
          </w:tcPr>
          <w:p>
            <w:pPr>
              <w:pStyle w:val="TableParagraph"/>
              <w:ind w:left="112"/>
              <w:rPr>
                <w:sz w:val="20"/>
              </w:rPr>
            </w:pPr>
            <w:r>
              <w:rPr>
                <w:w w:val="100"/>
                <w:sz w:val="20"/>
              </w:rPr>
              <w:t>0</w:t>
            </w:r>
          </w:p>
        </w:tc>
        <w:tc>
          <w:tcPr>
            <w:tcW w:w="488" w:type="dxa"/>
          </w:tcPr>
          <w:p>
            <w:pPr>
              <w:pStyle w:val="TableParagraph"/>
              <w:ind w:left="113"/>
              <w:rPr>
                <w:sz w:val="20"/>
              </w:rPr>
            </w:pPr>
            <w:r>
              <w:rPr>
                <w:w w:val="100"/>
                <w:sz w:val="20"/>
              </w:rPr>
              <w:t>0</w:t>
            </w:r>
          </w:p>
        </w:tc>
        <w:tc>
          <w:tcPr>
            <w:tcW w:w="487" w:type="dxa"/>
          </w:tcPr>
          <w:p>
            <w:pPr>
              <w:pStyle w:val="TableParagraph"/>
              <w:ind w:left="114"/>
              <w:rPr>
                <w:sz w:val="20"/>
              </w:rPr>
            </w:pPr>
            <w:r>
              <w:rPr>
                <w:w w:val="100"/>
                <w:sz w:val="20"/>
              </w:rPr>
              <w:t>0</w:t>
            </w:r>
          </w:p>
        </w:tc>
        <w:tc>
          <w:tcPr>
            <w:tcW w:w="473" w:type="dxa"/>
            <w:tcBorders>
              <w:right w:val="single" w:sz="6" w:space="0" w:color="D4D0C8"/>
            </w:tcBorders>
          </w:tcPr>
          <w:p>
            <w:pPr>
              <w:pStyle w:val="TableParagraph"/>
              <w:spacing w:before="0"/>
              <w:rPr>
                <w:sz w:val="24"/>
              </w:rPr>
            </w:pPr>
          </w:p>
        </w:tc>
        <w:tc>
          <w:tcPr>
            <w:tcW w:w="1597" w:type="dxa"/>
            <w:gridSpan w:val="2"/>
            <w:vMerge/>
            <w:tcBorders>
              <w:top w:val="nil"/>
              <w:left w:val="single" w:sz="6" w:space="0" w:color="D4D0C8"/>
              <w:bottom w:val="single" w:sz="6" w:space="0" w:color="7F7F7F"/>
              <w:right w:val="single" w:sz="6" w:space="0" w:color="7F7F7F"/>
            </w:tcBorders>
          </w:tcPr>
          <w:p>
            <w:pPr>
              <w:rPr>
                <w:sz w:val="2"/>
                <w:szCs w:val="2"/>
              </w:rPr>
            </w:pPr>
          </w:p>
        </w:tc>
      </w:tr>
    </w:tbl>
    <w:p>
      <w:pPr>
        <w:pStyle w:val="BodyText"/>
        <w:spacing w:line="288" w:lineRule="auto" w:before="72"/>
        <w:ind w:left="322" w:right="225" w:hanging="1"/>
        <w:jc w:val="both"/>
      </w:pPr>
      <w:r>
        <w:rPr/>
        <w:t>Mọi tiến trình đã được cấp phát tài nguyên với yêu cầu cao nhất, nên trạng thái của hệ thống là an toàn, do đó có thể cấp phát các tài nguyên theo yêu cầu của P2.</w:t>
      </w:r>
    </w:p>
    <w:p>
      <w:pPr>
        <w:pStyle w:val="BodyText"/>
        <w:spacing w:before="2"/>
        <w:rPr>
          <w:sz w:val="38"/>
        </w:rPr>
      </w:pPr>
    </w:p>
    <w:p>
      <w:pPr>
        <w:pStyle w:val="Heading4"/>
        <w:numPr>
          <w:ilvl w:val="2"/>
          <w:numId w:val="32"/>
        </w:numPr>
        <w:tabs>
          <w:tab w:pos="923" w:val="left" w:leader="none"/>
        </w:tabs>
        <w:spacing w:line="240" w:lineRule="auto" w:before="0" w:after="0"/>
        <w:ind w:left="922" w:right="0" w:hanging="602"/>
        <w:jc w:val="both"/>
      </w:pPr>
      <w:r>
        <w:rPr/>
        <w:t>Giải thuật phát hiện tắc</w:t>
      </w:r>
      <w:r>
        <w:rPr>
          <w:spacing w:val="-3"/>
        </w:rPr>
        <w:t> </w:t>
      </w:r>
      <w:r>
        <w:rPr/>
        <w:t>nghẽn</w:t>
      </w:r>
    </w:p>
    <w:p>
      <w:pPr>
        <w:pStyle w:val="BodyText"/>
        <w:spacing w:line="288" w:lineRule="auto" w:before="113"/>
        <w:ind w:left="322" w:right="224" w:hanging="1"/>
        <w:jc w:val="both"/>
      </w:pPr>
      <w:r>
        <w:rPr/>
        <w:t>Nếu khi tiến trình yêu cầu tài nguyên mà hệ thống cứ cấp phát thì tình trạng tắc nghẽn có thể xảy ra, khi đó hệ thống cần cung cấp giải thuật phát hiện tắc nghẽn và giải thuật phục hồi tình trạng trước khi tắc nghẽn. Ta có hai loại tài nguyên, mỗi loại sẽ có giải thuật phát hiện tắc nghẽn tương ứng.</w:t>
      </w:r>
    </w:p>
    <w:p>
      <w:pPr>
        <w:pStyle w:val="Heading7"/>
        <w:spacing w:before="62"/>
        <w:ind w:left="323"/>
        <w:rPr>
          <w:i/>
        </w:rPr>
      </w:pPr>
      <w:r>
        <w:rPr>
          <w:i/>
        </w:rPr>
        <w:t>a/ Tài nguyên chỉ có một thể hiện</w:t>
      </w:r>
    </w:p>
    <w:p>
      <w:pPr>
        <w:pStyle w:val="BodyText"/>
        <w:spacing w:line="288" w:lineRule="auto" w:before="111"/>
        <w:ind w:left="321" w:right="225" w:firstLine="2"/>
        <w:jc w:val="both"/>
      </w:pPr>
      <w:r>
        <w:rPr/>
        <w:t>Dùng đồ thị đợi tài nguyên (wait-for graph), đồ thị này được xây dựng từ đồ thị cấp phát tài nguyên (resource allocation graph) bằng cách bỏ những đỉnh biểu diễn loại tài nguyên, khi đó một cạnh từ PI tới PJ nghĩa là PJ đang đợi PI giải phóng một tài nguyên mà PJ cần. Hệ thống bị tắc nghẽn nếu và chỉ nếu đồ thị đợi tài nguyên có chu trình, do đó để phát hiện tắc nghẽn ta chỉ cần dùng một giải thuật phát hiện chu trình (xem lý thuyết đồ thị).</w:t>
      </w:r>
    </w:p>
    <w:p>
      <w:pPr>
        <w:spacing w:after="0" w:line="288" w:lineRule="auto"/>
        <w:jc w:val="both"/>
        <w:sectPr>
          <w:pgSz w:w="11910" w:h="16840"/>
          <w:pgMar w:header="0" w:footer="371" w:top="1140" w:bottom="980" w:left="1380" w:right="900"/>
        </w:sectPr>
      </w:pPr>
    </w:p>
    <w:p>
      <w:pPr>
        <w:pStyle w:val="BodyText"/>
        <w:spacing w:before="71"/>
        <w:ind w:left="321"/>
      </w:pPr>
      <w:r>
        <w:rPr/>
        <w:t>Ví dụ: Các tiến trình đang chiếm giữ và đồng thời yêu cầu các tài nguyên như cho trong bảng dưới</w:t>
      </w:r>
    </w:p>
    <w:p>
      <w:pPr>
        <w:pStyle w:val="BodyText"/>
        <w:spacing w:before="53"/>
        <w:ind w:left="321"/>
      </w:pPr>
      <w:r>
        <w:rPr/>
        <w:t>đây. Hỏi hệ thống có bị tắc nghẽn không?</w:t>
      </w:r>
    </w:p>
    <w:p>
      <w:pPr>
        <w:pStyle w:val="BodyText"/>
        <w:rPr>
          <w:sz w:val="20"/>
        </w:rPr>
      </w:pPr>
    </w:p>
    <w:p>
      <w:pPr>
        <w:pStyle w:val="BodyText"/>
        <w:spacing w:before="9"/>
        <w:rPr>
          <w:sz w:val="22"/>
        </w:rPr>
      </w:pPr>
    </w:p>
    <w:tbl>
      <w:tblPr>
        <w:tblW w:w="0" w:type="auto"/>
        <w:jc w:val="left"/>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2"/>
        <w:gridCol w:w="1064"/>
        <w:gridCol w:w="878"/>
      </w:tblGrid>
      <w:tr>
        <w:trPr>
          <w:trHeight w:val="396" w:hRule="atLeast"/>
        </w:trPr>
        <w:tc>
          <w:tcPr>
            <w:tcW w:w="1012" w:type="dxa"/>
          </w:tcPr>
          <w:p>
            <w:pPr>
              <w:pStyle w:val="TableParagraph"/>
              <w:spacing w:before="56"/>
              <w:ind w:left="107"/>
              <w:rPr>
                <w:sz w:val="20"/>
              </w:rPr>
            </w:pPr>
            <w:r>
              <w:rPr>
                <w:sz w:val="20"/>
              </w:rPr>
              <w:t>Tiến trình</w:t>
            </w:r>
          </w:p>
        </w:tc>
        <w:tc>
          <w:tcPr>
            <w:tcW w:w="1064" w:type="dxa"/>
          </w:tcPr>
          <w:p>
            <w:pPr>
              <w:pStyle w:val="TableParagraph"/>
              <w:spacing w:before="56"/>
              <w:ind w:left="107"/>
              <w:rPr>
                <w:sz w:val="20"/>
              </w:rPr>
            </w:pPr>
            <w:r>
              <w:rPr>
                <w:sz w:val="20"/>
              </w:rPr>
              <w:t>Chiếm giữ</w:t>
            </w:r>
          </w:p>
        </w:tc>
        <w:tc>
          <w:tcPr>
            <w:tcW w:w="878" w:type="dxa"/>
          </w:tcPr>
          <w:p>
            <w:pPr>
              <w:pStyle w:val="TableParagraph"/>
              <w:spacing w:before="56"/>
              <w:ind w:left="106"/>
              <w:rPr>
                <w:sz w:val="20"/>
              </w:rPr>
            </w:pPr>
            <w:r>
              <w:rPr>
                <w:sz w:val="20"/>
              </w:rPr>
              <w:t>Yêu cầu</w:t>
            </w:r>
          </w:p>
        </w:tc>
      </w:tr>
      <w:tr>
        <w:trPr>
          <w:trHeight w:val="395" w:hRule="atLeast"/>
        </w:trPr>
        <w:tc>
          <w:tcPr>
            <w:tcW w:w="1012" w:type="dxa"/>
          </w:tcPr>
          <w:p>
            <w:pPr>
              <w:pStyle w:val="TableParagraph"/>
              <w:spacing w:before="56"/>
              <w:ind w:left="107"/>
              <w:rPr>
                <w:sz w:val="20"/>
              </w:rPr>
            </w:pPr>
            <w:r>
              <w:rPr>
                <w:sz w:val="20"/>
              </w:rPr>
              <w:t>P1</w:t>
            </w:r>
          </w:p>
        </w:tc>
        <w:tc>
          <w:tcPr>
            <w:tcW w:w="1064" w:type="dxa"/>
          </w:tcPr>
          <w:p>
            <w:pPr>
              <w:pStyle w:val="TableParagraph"/>
              <w:spacing w:before="56"/>
              <w:ind w:left="106"/>
              <w:rPr>
                <w:sz w:val="20"/>
              </w:rPr>
            </w:pPr>
            <w:r>
              <w:rPr>
                <w:sz w:val="20"/>
              </w:rPr>
              <w:t>R1</w:t>
            </w:r>
          </w:p>
        </w:tc>
        <w:tc>
          <w:tcPr>
            <w:tcW w:w="878" w:type="dxa"/>
          </w:tcPr>
          <w:p>
            <w:pPr>
              <w:pStyle w:val="TableParagraph"/>
              <w:spacing w:before="56"/>
              <w:ind w:left="106"/>
              <w:rPr>
                <w:sz w:val="20"/>
              </w:rPr>
            </w:pPr>
            <w:r>
              <w:rPr>
                <w:sz w:val="20"/>
              </w:rPr>
              <w:t>R2</w:t>
            </w:r>
          </w:p>
        </w:tc>
      </w:tr>
      <w:tr>
        <w:trPr>
          <w:trHeight w:val="395" w:hRule="atLeast"/>
        </w:trPr>
        <w:tc>
          <w:tcPr>
            <w:tcW w:w="1012" w:type="dxa"/>
          </w:tcPr>
          <w:p>
            <w:pPr>
              <w:pStyle w:val="TableParagraph"/>
              <w:spacing w:before="56"/>
              <w:ind w:left="107"/>
              <w:rPr>
                <w:sz w:val="20"/>
              </w:rPr>
            </w:pPr>
            <w:r>
              <w:rPr>
                <w:sz w:val="20"/>
              </w:rPr>
              <w:t>P2</w:t>
            </w:r>
          </w:p>
        </w:tc>
        <w:tc>
          <w:tcPr>
            <w:tcW w:w="1064" w:type="dxa"/>
          </w:tcPr>
          <w:p>
            <w:pPr>
              <w:pStyle w:val="TableParagraph"/>
              <w:spacing w:before="56"/>
              <w:ind w:left="107"/>
              <w:rPr>
                <w:sz w:val="20"/>
              </w:rPr>
            </w:pPr>
            <w:r>
              <w:rPr>
                <w:sz w:val="20"/>
              </w:rPr>
              <w:t>R3, R4</w:t>
            </w:r>
          </w:p>
        </w:tc>
        <w:tc>
          <w:tcPr>
            <w:tcW w:w="878" w:type="dxa"/>
          </w:tcPr>
          <w:p>
            <w:pPr>
              <w:pStyle w:val="TableParagraph"/>
              <w:spacing w:before="56"/>
              <w:ind w:left="106"/>
              <w:rPr>
                <w:sz w:val="20"/>
              </w:rPr>
            </w:pPr>
            <w:r>
              <w:rPr>
                <w:sz w:val="20"/>
              </w:rPr>
              <w:t>R1</w:t>
            </w:r>
          </w:p>
        </w:tc>
      </w:tr>
      <w:tr>
        <w:trPr>
          <w:trHeight w:val="396" w:hRule="atLeast"/>
        </w:trPr>
        <w:tc>
          <w:tcPr>
            <w:tcW w:w="1012" w:type="dxa"/>
          </w:tcPr>
          <w:p>
            <w:pPr>
              <w:pStyle w:val="TableParagraph"/>
              <w:spacing w:before="56"/>
              <w:ind w:left="107"/>
              <w:rPr>
                <w:sz w:val="20"/>
              </w:rPr>
            </w:pPr>
            <w:r>
              <w:rPr>
                <w:sz w:val="20"/>
              </w:rPr>
              <w:t>P3</w:t>
            </w:r>
          </w:p>
        </w:tc>
        <w:tc>
          <w:tcPr>
            <w:tcW w:w="1064" w:type="dxa"/>
          </w:tcPr>
          <w:p>
            <w:pPr>
              <w:pStyle w:val="TableParagraph"/>
              <w:spacing w:before="56"/>
              <w:ind w:left="106"/>
              <w:rPr>
                <w:sz w:val="20"/>
              </w:rPr>
            </w:pPr>
            <w:r>
              <w:rPr>
                <w:sz w:val="20"/>
              </w:rPr>
              <w:t>R5</w:t>
            </w:r>
          </w:p>
        </w:tc>
        <w:tc>
          <w:tcPr>
            <w:tcW w:w="878" w:type="dxa"/>
          </w:tcPr>
          <w:p>
            <w:pPr>
              <w:pStyle w:val="TableParagraph"/>
              <w:spacing w:before="56"/>
              <w:ind w:left="106"/>
              <w:rPr>
                <w:sz w:val="20"/>
              </w:rPr>
            </w:pPr>
            <w:r>
              <w:rPr>
                <w:sz w:val="20"/>
              </w:rPr>
              <w:t>R4</w:t>
            </w:r>
          </w:p>
        </w:tc>
      </w:tr>
      <w:tr>
        <w:trPr>
          <w:trHeight w:val="395" w:hRule="atLeast"/>
        </w:trPr>
        <w:tc>
          <w:tcPr>
            <w:tcW w:w="1012" w:type="dxa"/>
          </w:tcPr>
          <w:p>
            <w:pPr>
              <w:pStyle w:val="TableParagraph"/>
              <w:spacing w:before="56"/>
              <w:ind w:left="107"/>
              <w:rPr>
                <w:sz w:val="20"/>
              </w:rPr>
            </w:pPr>
            <w:r>
              <w:rPr>
                <w:sz w:val="20"/>
              </w:rPr>
              <w:t>P4</w:t>
            </w:r>
          </w:p>
        </w:tc>
        <w:tc>
          <w:tcPr>
            <w:tcW w:w="1064" w:type="dxa"/>
          </w:tcPr>
          <w:p>
            <w:pPr>
              <w:pStyle w:val="TableParagraph"/>
              <w:spacing w:before="56"/>
              <w:ind w:left="106"/>
              <w:rPr>
                <w:sz w:val="20"/>
              </w:rPr>
            </w:pPr>
            <w:r>
              <w:rPr>
                <w:sz w:val="20"/>
              </w:rPr>
              <w:t>R2</w:t>
            </w:r>
          </w:p>
        </w:tc>
        <w:tc>
          <w:tcPr>
            <w:tcW w:w="878" w:type="dxa"/>
          </w:tcPr>
          <w:p>
            <w:pPr>
              <w:pStyle w:val="TableParagraph"/>
              <w:spacing w:before="56"/>
              <w:ind w:left="106"/>
              <w:rPr>
                <w:sz w:val="20"/>
              </w:rPr>
            </w:pPr>
            <w:r>
              <w:rPr>
                <w:sz w:val="20"/>
              </w:rPr>
              <w:t>R5</w:t>
            </w:r>
          </w:p>
        </w:tc>
      </w:tr>
      <w:tr>
        <w:trPr>
          <w:trHeight w:val="396" w:hRule="atLeast"/>
        </w:trPr>
        <w:tc>
          <w:tcPr>
            <w:tcW w:w="1012" w:type="dxa"/>
          </w:tcPr>
          <w:p>
            <w:pPr>
              <w:pStyle w:val="TableParagraph"/>
              <w:spacing w:before="56"/>
              <w:ind w:left="107"/>
              <w:rPr>
                <w:sz w:val="20"/>
              </w:rPr>
            </w:pPr>
            <w:r>
              <w:rPr>
                <w:sz w:val="20"/>
              </w:rPr>
              <w:t>P5</w:t>
            </w:r>
          </w:p>
        </w:tc>
        <w:tc>
          <w:tcPr>
            <w:tcW w:w="1064" w:type="dxa"/>
          </w:tcPr>
          <w:p>
            <w:pPr>
              <w:pStyle w:val="TableParagraph"/>
              <w:spacing w:before="0"/>
              <w:rPr>
                <w:sz w:val="22"/>
              </w:rPr>
            </w:pPr>
          </w:p>
        </w:tc>
        <w:tc>
          <w:tcPr>
            <w:tcW w:w="878" w:type="dxa"/>
          </w:tcPr>
          <w:p>
            <w:pPr>
              <w:pStyle w:val="TableParagraph"/>
              <w:spacing w:before="56"/>
              <w:ind w:left="106"/>
              <w:rPr>
                <w:sz w:val="20"/>
              </w:rPr>
            </w:pPr>
            <w:r>
              <w:rPr>
                <w:sz w:val="20"/>
              </w:rPr>
              <w:t>R3</w:t>
            </w:r>
          </w:p>
        </w:tc>
      </w:tr>
    </w:tbl>
    <w:p>
      <w:pPr>
        <w:pStyle w:val="BodyText"/>
        <w:spacing w:before="10"/>
        <w:rPr>
          <w:sz w:val="29"/>
        </w:rPr>
      </w:pPr>
    </w:p>
    <w:p>
      <w:pPr>
        <w:pStyle w:val="BodyText"/>
        <w:spacing w:before="91"/>
        <w:ind w:left="321"/>
      </w:pPr>
      <w:r>
        <w:rPr/>
        <w:pict>
          <v:group style="position:absolute;margin-left:244.304993pt;margin-top:21.216133pt;width:118.35pt;height:134.550pt;mso-position-horizontal-relative:page;mso-position-vertical-relative:paragraph;z-index:-22863360" coordorigin="4886,424" coordsize="2367,2691">
            <v:rect style="position:absolute;left:4893;top:1369;width:282;height:268" filled="false" stroked="true" strokeweight=".75pt" strokecolor="#000000">
              <v:stroke dashstyle="solid"/>
            </v:rect>
            <v:shape style="position:absolute;left:4893;top:2038;width:377;height:401" coordorigin="4894,2039" coordsize="377,401" path="m5082,2039l5009,2054,4949,2097,4909,2161,4894,2239,4909,2317,4949,2381,5009,2424,5082,2439,5155,2424,5215,2381,5256,2317,5270,2239,5256,2161,5215,2097,5155,2054,5082,2039xe" filled="true" fillcolor="#ffffff" stroked="false">
              <v:path arrowok="t"/>
              <v:fill type="solid"/>
            </v:shape>
            <v:shape style="position:absolute;left:4893;top:2038;width:377;height:401" coordorigin="4894,2039" coordsize="377,401" path="m5082,2039l5009,2054,4949,2097,4909,2161,4894,2239,4909,2317,4949,2381,5009,2424,5082,2439,5155,2424,5215,2381,5256,2317,5270,2239,5256,2161,5215,2097,5155,2054,5082,2039xe" filled="false" stroked="true" strokeweight=".75pt" strokecolor="#000000">
              <v:path arrowok="t"/>
              <v:stroke dashstyle="solid"/>
            </v:shape>
            <v:shape style="position:absolute;left:4999;top:1636;width:120;height:410" coordorigin="4999,1637" coordsize="120,410" path="m5059,1729l5053,1731,5052,1736,5052,2039,5053,2043,5059,2046,5064,2043,5066,2039,5066,1736,5064,1731,5059,1729xm5059,1637l4999,1757,5052,1757,5052,1736,5053,1731,5059,1729,5105,1729,5059,1637xm5105,1729l5059,1729,5064,1731,5066,1736,5066,1757,5119,1757,5105,1729xe" filled="true" fillcolor="#000000" stroked="false">
              <v:path arrowok="t"/>
              <v:fill type="solid"/>
            </v:shape>
            <v:rect style="position:absolute;left:5882;top:1369;width:282;height:268" filled="false" stroked="true" strokeweight=".75pt" strokecolor="#000000">
              <v:stroke dashstyle="solid"/>
            </v:rect>
            <v:shape style="position:absolute;left:5834;top:2038;width:378;height:401" coordorigin="5834,2039" coordsize="378,401" path="m6023,2039l5949,2054,5889,2097,5849,2161,5834,2239,5849,2317,5889,2381,5949,2424,6023,2439,6096,2424,6157,2381,6197,2317,6212,2239,6197,2161,6157,2097,6096,2054,6023,2039xe" filled="true" fillcolor="#ffffff" stroked="false">
              <v:path arrowok="t"/>
              <v:fill type="solid"/>
            </v:shape>
            <v:shape style="position:absolute;left:5834;top:2038;width:378;height:401" coordorigin="5834,2039" coordsize="378,401" path="m6023,2039l5949,2054,5889,2097,5849,2161,5834,2239,5849,2317,5889,2381,5949,2424,6023,2439,6096,2424,6157,2381,6197,2317,6212,2239,6197,2161,6157,2097,6096,2054,6023,2039xe" filled="false" stroked="true" strokeweight=".75pt" strokecolor="#000000">
              <v:path arrowok="t"/>
              <v:stroke dashstyle="solid"/>
            </v:shape>
            <v:shape style="position:absolute;left:5168;top:1629;width:915;height:543" coordorigin="5168,1629" coordsize="915,543" path="m5929,2172l5902,2121,5866,2054,5836,2096,5180,1631,5174,1629,5170,1632,5168,1638,5172,1643,5827,2109,5796,2151,5929,2172xm6083,1757l6069,1729,6023,1637,5963,1757,6016,1757,6016,2039,6018,2043,6023,2046,6029,2043,6030,2039,6030,1757,6083,1757xe" filled="true" fillcolor="#000000" stroked="false">
              <v:path arrowok="t"/>
              <v:fill type="solid"/>
            </v:shape>
            <v:rect style="position:absolute;left:6870;top:1369;width:282;height:268" filled="false" stroked="true" strokeweight=".75pt" strokecolor="#000000">
              <v:stroke dashstyle="solid"/>
            </v:rect>
            <v:shape style="position:absolute;left:6870;top:2038;width:376;height:401" coordorigin="6870,2039" coordsize="376,401" path="m7058,2039l6985,2054,6925,2097,6885,2161,6870,2239,6885,2317,6925,2381,6985,2424,7058,2439,7131,2424,7191,2381,7231,2317,7246,2239,7231,2161,7191,2097,7131,2054,7058,2039xe" filled="true" fillcolor="#ffffff" stroked="false">
              <v:path arrowok="t"/>
              <v:fill type="solid"/>
            </v:shape>
            <v:shape style="position:absolute;left:6870;top:2038;width:376;height:401" coordorigin="6870,2039" coordsize="376,401" path="m7058,2039l6985,2054,6925,2097,6885,2161,6870,2239,6885,2317,6925,2381,6985,2424,7058,2439,7131,2424,7191,2381,7231,2317,7246,2239,7231,2161,7191,2097,7131,2054,7058,2039xe" filled="false" stroked="true" strokeweight=".75pt" strokecolor="#000000">
              <v:path arrowok="t"/>
              <v:stroke dashstyle="solid"/>
            </v:shape>
            <v:shape style="position:absolute;left:6997;top:1628;width:120;height:411" coordorigin="6997,1628" coordsize="120,411" path="m7050,1919l6997,1919,7057,2039,7103,1946,7057,1946,7051,1944,7050,1938,7050,1919xm7057,1628l7051,1631,7050,1637,7050,1938,7051,1944,7057,1946,7062,1944,7064,1938,7064,1637,7062,1631,7057,1628xm7117,1919l7064,1919,7064,1938,7062,1944,7057,1946,7103,1946,7117,1919xe" filled="true" fillcolor="#000000" stroked="false">
              <v:path arrowok="t"/>
              <v:fill type="solid"/>
            </v:shape>
            <v:rect style="position:absolute;left:6963;top:2707;width:282;height:268" filled="false" stroked="true" strokeweight=".75pt" strokecolor="#000000">
              <v:stroke dashstyle="solid"/>
            </v:rect>
            <v:shape style="position:absolute;left:6997;top:2432;width:120;height:275" type="#_x0000_t75" stroked="false">
              <v:imagedata r:id="rId93" o:title=""/>
            </v:shape>
            <v:shape style="position:absolute;left:5834;top:2707;width:378;height:401" coordorigin="5834,2707" coordsize="378,401" path="m6023,2707l5949,2723,5889,2766,5849,2830,5834,2907,5849,2986,5889,3049,5949,3092,6023,3108,6096,3092,6157,3049,6197,2986,6212,2907,6197,2830,6157,2766,6096,2723,6023,2707xe" filled="true" fillcolor="#ffffff" stroked="false">
              <v:path arrowok="t"/>
              <v:fill type="solid"/>
            </v:shape>
            <v:shape style="position:absolute;left:5834;top:2707;width:378;height:401" coordorigin="5834,2707" coordsize="378,401" path="m6023,2707l5949,2723,5889,2766,5849,2830,5834,2907,5849,2986,5889,3049,5949,3092,6023,3108,6096,3092,6157,3049,6197,2986,6212,2907,6197,2830,6157,2766,6096,2723,6023,2707xe" filled="false" stroked="true" strokeweight=".75pt" strokecolor="#000000">
              <v:path arrowok="t"/>
              <v:stroke dashstyle="solid"/>
            </v:shape>
            <v:shape style="position:absolute;left:6212;top:2780;width:760;height:120" coordorigin="6212,2780" coordsize="760,120" path="m6332,2780l6212,2840,6332,2900,6332,2847,6312,2847,6307,2845,6305,2840,6307,2835,6312,2833,6332,2833,6332,2780xm6332,2833l6312,2833,6307,2835,6305,2840,6307,2845,6312,2847,6332,2847,6332,2833xm6964,2833l6332,2833,6332,2847,6964,2847,6970,2845,6972,2840,6970,2835,6964,2833xe" filled="true" fillcolor="#000000" stroked="false">
              <v:path arrowok="t"/>
              <v:fill type="solid"/>
            </v:shape>
            <v:rect style="position:absolute;left:4893;top:2707;width:282;height:268" filled="false" stroked="true" strokeweight=".75pt" strokecolor="#000000">
              <v:stroke dashstyle="solid"/>
            </v:rect>
            <v:shape style="position:absolute;left:5175;top:2780;width:666;height:120" coordorigin="5176,2780" coordsize="666,120" path="m5296,2780l5176,2840,5296,2900,5296,2847,5276,2847,5270,2845,5268,2840,5270,2835,5276,2833,5296,2833,5296,2780xm5296,2833l5276,2833,5270,2835,5268,2840,5270,2845,5276,2847,5296,2847,5296,2833xm5834,2833l5296,2833,5296,2847,5834,2847,5839,2845,5842,2840,5839,2835,5834,2833xe" filled="true" fillcolor="#000000" stroked="false">
              <v:path arrowok="t"/>
              <v:fill type="solid"/>
            </v:shape>
            <v:shape style="position:absolute;left:4999;top:2439;width:120;height:275" type="#_x0000_t75" stroked="false">
              <v:imagedata r:id="rId94" o:title=""/>
            </v:shape>
            <v:shape style="position:absolute;left:5858;top:431;width:376;height:402" coordorigin="5858,432" coordsize="376,402" path="m6046,432l5973,448,5913,491,5873,555,5858,633,5873,711,5913,775,5973,818,6046,834,6119,818,6179,775,6219,711,6234,633,6219,555,6179,491,6119,448,6046,432xe" filled="true" fillcolor="#ffffff" stroked="false">
              <v:path arrowok="t"/>
              <v:fill type="solid"/>
            </v:shape>
            <v:shape style="position:absolute;left:5858;top:431;width:376;height:402" coordorigin="5858,432" coordsize="376,402" path="m6046,432l5973,448,5913,491,5873,555,5858,633,5873,711,5913,775,5973,818,6046,834,6119,818,6179,775,6219,711,6234,633,6219,555,6179,491,6119,448,6046,432xe" filled="false" stroked="true" strokeweight=".75pt" strokecolor="#000000">
              <v:path arrowok="t"/>
              <v:stroke dashstyle="solid"/>
            </v:shape>
            <v:shape style="position:absolute;left:5962;top:833;width:875;height:1247" coordorigin="5963,834" coordsize="875,1247" path="m6083,954l6069,926,6023,834,5963,954,6016,954,6016,1369,6018,1375,6023,1376,6029,1375,6030,1369,6030,954,6083,954xm6838,1531l6706,1556,6738,1598,6120,2067,6118,2072,6119,2078,6124,2081,6130,2079,6747,1610,6779,1651,6812,1584,6838,1531xe" filled="true" fillcolor="#000000" stroked="false">
              <v:path arrowok="t"/>
              <v:fill type="solid"/>
            </v:shape>
            <v:shape style="position:absolute;left:5918;top:505;width:232;height:222" type="#_x0000_t202" filled="false" stroked="false">
              <v:textbox inset="0,0,0,0">
                <w:txbxContent>
                  <w:p>
                    <w:pPr>
                      <w:spacing w:line="222" w:lineRule="exact" w:before="0"/>
                      <w:ind w:left="0" w:right="0" w:firstLine="0"/>
                      <w:jc w:val="left"/>
                      <w:rPr>
                        <w:sz w:val="20"/>
                      </w:rPr>
                    </w:pPr>
                    <w:r>
                      <w:rPr>
                        <w:sz w:val="20"/>
                      </w:rPr>
                      <w:t>P5</w:t>
                    </w:r>
                  </w:p>
                </w:txbxContent>
              </v:textbox>
              <w10:wrap type="none"/>
            </v:shape>
            <v:shape style="position:absolute;left:4902;top:1386;width:253;height:222" type="#_x0000_t202" filled="false" stroked="false">
              <v:textbox inset="0,0,0,0">
                <w:txbxContent>
                  <w:p>
                    <w:pPr>
                      <w:spacing w:line="222" w:lineRule="exact" w:before="0"/>
                      <w:ind w:left="0" w:right="0" w:firstLine="0"/>
                      <w:jc w:val="left"/>
                      <w:rPr>
                        <w:sz w:val="20"/>
                      </w:rPr>
                    </w:pPr>
                    <w:r>
                      <w:rPr>
                        <w:sz w:val="20"/>
                      </w:rPr>
                      <w:t>R1</w:t>
                    </w:r>
                  </w:p>
                </w:txbxContent>
              </v:textbox>
              <w10:wrap type="none"/>
            </v:shape>
            <v:shape style="position:absolute;left:5889;top:1386;width:253;height:222" type="#_x0000_t202" filled="false" stroked="false">
              <v:textbox inset="0,0,0,0">
                <w:txbxContent>
                  <w:p>
                    <w:pPr>
                      <w:spacing w:line="222" w:lineRule="exact" w:before="0"/>
                      <w:ind w:left="0" w:right="0" w:firstLine="0"/>
                      <w:jc w:val="left"/>
                      <w:rPr>
                        <w:sz w:val="20"/>
                      </w:rPr>
                    </w:pPr>
                    <w:r>
                      <w:rPr>
                        <w:sz w:val="20"/>
                      </w:rPr>
                      <w:t>R3</w:t>
                    </w:r>
                  </w:p>
                </w:txbxContent>
              </v:textbox>
              <w10:wrap type="none"/>
            </v:shape>
            <v:shape style="position:absolute;left:6878;top:1386;width:253;height:222" type="#_x0000_t202" filled="false" stroked="false">
              <v:textbox inset="0,0,0,0">
                <w:txbxContent>
                  <w:p>
                    <w:pPr>
                      <w:spacing w:line="222" w:lineRule="exact" w:before="0"/>
                      <w:ind w:left="0" w:right="0" w:firstLine="0"/>
                      <w:jc w:val="left"/>
                      <w:rPr>
                        <w:sz w:val="20"/>
                      </w:rPr>
                    </w:pPr>
                    <w:r>
                      <w:rPr>
                        <w:sz w:val="20"/>
                      </w:rPr>
                      <w:t>R4</w:t>
                    </w:r>
                  </w:p>
                </w:txbxContent>
              </v:textbox>
              <w10:wrap type="none"/>
            </v:shape>
            <v:shape style="position:absolute;left:4954;top:2112;width:232;height:222" type="#_x0000_t202" filled="false" stroked="false">
              <v:textbox inset="0,0,0,0">
                <w:txbxContent>
                  <w:p>
                    <w:pPr>
                      <w:spacing w:line="222" w:lineRule="exact" w:before="0"/>
                      <w:ind w:left="0" w:right="0" w:firstLine="0"/>
                      <w:jc w:val="left"/>
                      <w:rPr>
                        <w:sz w:val="20"/>
                      </w:rPr>
                    </w:pPr>
                    <w:r>
                      <w:rPr>
                        <w:sz w:val="20"/>
                      </w:rPr>
                      <w:t>P1</w:t>
                    </w:r>
                  </w:p>
                </w:txbxContent>
              </v:textbox>
              <w10:wrap type="none"/>
            </v:shape>
            <v:shape style="position:absolute;left:5895;top:2112;width:232;height:222" type="#_x0000_t202" filled="false" stroked="false">
              <v:textbox inset="0,0,0,0">
                <w:txbxContent>
                  <w:p>
                    <w:pPr>
                      <w:spacing w:line="222" w:lineRule="exact" w:before="0"/>
                      <w:ind w:left="0" w:right="0" w:firstLine="0"/>
                      <w:jc w:val="left"/>
                      <w:rPr>
                        <w:sz w:val="20"/>
                      </w:rPr>
                    </w:pPr>
                    <w:r>
                      <w:rPr>
                        <w:sz w:val="20"/>
                      </w:rPr>
                      <w:t>P2</w:t>
                    </w:r>
                  </w:p>
                </w:txbxContent>
              </v:textbox>
              <w10:wrap type="none"/>
            </v:shape>
            <v:shape style="position:absolute;left:6931;top:2112;width:232;height:222" type="#_x0000_t202" filled="false" stroked="false">
              <v:textbox inset="0,0,0,0">
                <w:txbxContent>
                  <w:p>
                    <w:pPr>
                      <w:spacing w:line="222" w:lineRule="exact" w:before="0"/>
                      <w:ind w:left="0" w:right="0" w:firstLine="0"/>
                      <w:jc w:val="left"/>
                      <w:rPr>
                        <w:sz w:val="20"/>
                      </w:rPr>
                    </w:pPr>
                    <w:r>
                      <w:rPr>
                        <w:sz w:val="20"/>
                      </w:rPr>
                      <w:t>P3</w:t>
                    </w:r>
                  </w:p>
                </w:txbxContent>
              </v:textbox>
              <w10:wrap type="none"/>
            </v:shape>
            <v:shape style="position:absolute;left:4902;top:2724;width:253;height:222" type="#_x0000_t202" filled="false" stroked="false">
              <v:textbox inset="0,0,0,0">
                <w:txbxContent>
                  <w:p>
                    <w:pPr>
                      <w:spacing w:line="222" w:lineRule="exact" w:before="0"/>
                      <w:ind w:left="0" w:right="0" w:firstLine="0"/>
                      <w:jc w:val="left"/>
                      <w:rPr>
                        <w:sz w:val="20"/>
                      </w:rPr>
                    </w:pPr>
                    <w:r>
                      <w:rPr>
                        <w:sz w:val="20"/>
                      </w:rPr>
                      <w:t>R2</w:t>
                    </w:r>
                  </w:p>
                </w:txbxContent>
              </v:textbox>
              <w10:wrap type="none"/>
            </v:shape>
            <v:shape style="position:absolute;left:5895;top:2780;width:232;height:222" type="#_x0000_t202" filled="false" stroked="false">
              <v:textbox inset="0,0,0,0">
                <w:txbxContent>
                  <w:p>
                    <w:pPr>
                      <w:spacing w:line="222" w:lineRule="exact" w:before="0"/>
                      <w:ind w:left="0" w:right="0" w:firstLine="0"/>
                      <w:jc w:val="left"/>
                      <w:rPr>
                        <w:sz w:val="20"/>
                      </w:rPr>
                    </w:pPr>
                    <w:r>
                      <w:rPr>
                        <w:sz w:val="20"/>
                      </w:rPr>
                      <w:t>P4</w:t>
                    </w:r>
                  </w:p>
                </w:txbxContent>
              </v:textbox>
              <w10:wrap type="none"/>
            </v:shape>
            <v:shape style="position:absolute;left:6972;top:2724;width:253;height:222" type="#_x0000_t202" filled="false" stroked="false">
              <v:textbox inset="0,0,0,0">
                <w:txbxContent>
                  <w:p>
                    <w:pPr>
                      <w:spacing w:line="222" w:lineRule="exact" w:before="0"/>
                      <w:ind w:left="0" w:right="0" w:firstLine="0"/>
                      <w:jc w:val="left"/>
                      <w:rPr>
                        <w:sz w:val="20"/>
                      </w:rPr>
                    </w:pPr>
                    <w:r>
                      <w:rPr>
                        <w:sz w:val="20"/>
                      </w:rPr>
                      <w:t>R5</w:t>
                    </w:r>
                  </w:p>
                </w:txbxContent>
              </v:textbox>
              <w10:wrap type="none"/>
            </v:shape>
            <w10:wrap type="none"/>
          </v:group>
        </w:pict>
      </w:r>
      <w:r>
        <w:rPr/>
        <w:pict>
          <v:group style="position:absolute;margin-left:388.964996pt;margin-top:38.136131pt;width:109.25pt;height:94.45pt;mso-position-horizontal-relative:page;mso-position-vertical-relative:paragraph;z-index:15842816" coordorigin="7779,763" coordsize="2185,1889">
            <v:shape style="position:absolute;left:8632;top:770;width:424;height:375" coordorigin="8633,770" coordsize="424,375" path="m8845,770l8762,785,8695,825,8649,885,8633,957,8649,1031,8695,1090,8762,1130,8845,1145,8927,1130,8994,1090,9040,1031,9056,957,9040,885,8994,825,8927,785,8845,770xe" filled="true" fillcolor="#ffffff" stroked="false">
              <v:path arrowok="t"/>
              <v:fill type="solid"/>
            </v:shape>
            <v:shape style="position:absolute;left:8632;top:770;width:424;height:375" coordorigin="8633,770" coordsize="424,375" path="m8845,770l8762,785,8695,825,8649,885,8633,957,8649,1031,8695,1090,8762,1130,8845,1145,8927,1130,8994,1090,9040,1031,9056,957,9040,885,8994,825,8927,785,8845,770xe" filled="false" stroked="true" strokeweight=".75pt" strokecolor="#000000">
              <v:path arrowok="t"/>
              <v:stroke dashstyle="solid"/>
            </v:shape>
            <v:shape style="position:absolute;left:8632;top:1519;width:424;height:376" coordorigin="8633,1519" coordsize="424,376" path="m8845,1519l8762,1534,8695,1574,8649,1633,8633,1706,8649,1780,8695,1840,8762,1880,8845,1895,8927,1880,8994,1840,9040,1780,9056,1706,9040,1633,8994,1574,8927,1534,8845,1519xe" filled="true" fillcolor="#ffffff" stroked="false">
              <v:path arrowok="t"/>
              <v:fill type="solid"/>
            </v:shape>
            <v:shape style="position:absolute;left:8632;top:1519;width:424;height:376" coordorigin="8633,1519" coordsize="424,376" path="m8845,1519l8762,1534,8695,1574,8649,1633,8633,1706,8649,1780,8695,1840,8762,1880,8845,1895,8927,1880,8994,1840,9040,1780,9056,1706,9040,1633,8994,1574,8927,1534,8845,1519xe" filled="false" stroked="true" strokeweight=".75pt" strokecolor="#000000">
              <v:path arrowok="t"/>
              <v:stroke dashstyle="solid"/>
            </v:shape>
            <v:shape style="position:absolute;left:8785;top:1144;width:120;height:382" type="#_x0000_t75" stroked="false">
              <v:imagedata r:id="rId95" o:title=""/>
            </v:shape>
            <v:shape style="position:absolute;left:7786;top:1519;width:424;height:376" coordorigin="7787,1519" coordsize="424,376" path="m7998,1519l7916,1534,7849,1574,7803,1633,7787,1706,7803,1780,7849,1840,7916,1880,7998,1895,8081,1880,8148,1840,8194,1780,8210,1706,8194,1633,8148,1574,8081,1534,7998,1519xe" filled="true" fillcolor="#ffffff" stroked="false">
              <v:path arrowok="t"/>
              <v:fill type="solid"/>
            </v:shape>
            <v:shape style="position:absolute;left:7786;top:1519;width:424;height:376" coordorigin="7787,1519" coordsize="424,376" path="m7998,1519l7916,1534,7849,1574,7803,1633,7787,1706,7803,1780,7849,1840,7916,1880,7998,1895,8081,1880,8148,1840,8194,1780,8210,1706,8194,1633,8148,1574,8081,1534,7998,1519xe" filled="false" stroked="true" strokeweight=".75pt" strokecolor="#000000">
              <v:path arrowok="t"/>
              <v:stroke dashstyle="solid"/>
            </v:shape>
            <v:shape style="position:absolute;left:8202;top:1636;width:431;height:120" coordorigin="8202,1637" coordsize="431,120" path="m8513,1637l8513,1757,8618,1704,8533,1704,8538,1701,8540,1697,8538,1691,8533,1688,8616,1688,8513,1637xm8513,1688l8210,1688,8204,1691,8202,1697,8204,1701,8210,1704,8513,1704,8513,1688xm8616,1688l8533,1688,8538,1691,8540,1697,8538,1701,8533,1704,8618,1704,8633,1697,8616,1688xe" filled="true" fillcolor="#000000" stroked="false">
              <v:path arrowok="t"/>
              <v:fill type="solid"/>
            </v:shape>
            <v:shape style="position:absolute;left:9532;top:1509;width:424;height:375" coordorigin="9533,1509" coordsize="424,375" path="m9744,1509l9662,1524,9595,1564,9549,1624,9533,1697,9549,1769,9595,1829,9662,1869,9744,1884,9827,1869,9894,1829,9940,1769,9956,1697,9940,1624,9894,1564,9827,1524,9744,1509xe" filled="true" fillcolor="#ffffff" stroked="false">
              <v:path arrowok="t"/>
              <v:fill type="solid"/>
            </v:shape>
            <v:shape style="position:absolute;left:9532;top:1509;width:424;height:375" coordorigin="9533,1509" coordsize="424,375" path="m9744,1509l9662,1524,9595,1564,9549,1624,9533,1697,9549,1769,9595,1829,9662,1869,9744,1884,9827,1869,9894,1829,9940,1769,9956,1697,9940,1624,9894,1564,9827,1524,9744,1509xe" filled="false" stroked="true" strokeweight=".75pt" strokecolor="#000000">
              <v:path arrowok="t"/>
              <v:stroke dashstyle="solid"/>
            </v:shape>
            <v:shape style="position:absolute;left:8660;top:2269;width:423;height:375" coordorigin="8660,2269" coordsize="423,375" path="m8872,2269l8789,2284,8722,2324,8677,2383,8660,2456,8677,2529,8722,2589,8789,2629,8872,2643,8954,2629,9021,2589,9066,2529,9083,2456,9066,2383,9021,2324,8954,2284,8872,2269xe" filled="true" fillcolor="#ffffff" stroked="false">
              <v:path arrowok="t"/>
              <v:fill type="solid"/>
            </v:shape>
            <v:shape style="position:absolute;left:8660;top:2269;width:423;height:375" coordorigin="8660,2269" coordsize="423,375" path="m8872,2269l8789,2284,8722,2324,8677,2383,8660,2456,8677,2529,8722,2589,8789,2629,8872,2643,8954,2629,9021,2589,9066,2529,9083,2456,9066,2383,9021,2324,8954,2284,8872,2269xe" filled="false" stroked="true" strokeweight=".75pt" strokecolor="#000000">
              <v:path arrowok="t"/>
              <v:stroke dashstyle="solid"/>
            </v:shape>
            <v:shape style="position:absolute;left:8157;top:1633;width:1528;height:750" coordorigin="8158,1633" coordsize="1528,750" path="m8694,2331l8692,2325,8250,1909,8265,1893,8286,1871,8158,1832,8204,1958,8240,1920,8682,2336,8687,2339,8693,2336,8694,2331xm9502,1693l9487,1686,9382,1633,9382,1686,9079,1686,9073,1688,9072,1693,9073,1699,9079,1700,9382,1700,9382,1753,9487,1700,9502,1693xm9685,1885l9684,1879,9679,1877,9673,1878,9133,2303,9101,2262,9044,2383,9175,2357,9154,2329,9143,2315,9683,1890,9685,1885xe" filled="true" fillcolor="#000000" stroked="false">
              <v:path arrowok="t"/>
              <v:fill type="solid"/>
            </v:shape>
            <v:shape style="position:absolute;left:8701;top:840;width:232;height:222" type="#_x0000_t202" filled="false" stroked="false">
              <v:textbox inset="0,0,0,0">
                <w:txbxContent>
                  <w:p>
                    <w:pPr>
                      <w:spacing w:line="222" w:lineRule="exact" w:before="0"/>
                      <w:ind w:left="0" w:right="0" w:firstLine="0"/>
                      <w:jc w:val="left"/>
                      <w:rPr>
                        <w:sz w:val="20"/>
                      </w:rPr>
                    </w:pPr>
                    <w:r>
                      <w:rPr>
                        <w:sz w:val="20"/>
                      </w:rPr>
                      <w:t>P5</w:t>
                    </w:r>
                  </w:p>
                </w:txbxContent>
              </v:textbox>
              <w10:wrap type="none"/>
            </v:shape>
            <v:shape style="position:absolute;left:7855;top:1588;width:232;height:222" type="#_x0000_t202" filled="false" stroked="false">
              <v:textbox inset="0,0,0,0">
                <w:txbxContent>
                  <w:p>
                    <w:pPr>
                      <w:spacing w:line="222" w:lineRule="exact" w:before="0"/>
                      <w:ind w:left="0" w:right="0" w:firstLine="0"/>
                      <w:jc w:val="left"/>
                      <w:rPr>
                        <w:sz w:val="20"/>
                      </w:rPr>
                    </w:pPr>
                    <w:r>
                      <w:rPr>
                        <w:sz w:val="20"/>
                      </w:rPr>
                      <w:t>P1</w:t>
                    </w:r>
                  </w:p>
                </w:txbxContent>
              </v:textbox>
              <w10:wrap type="none"/>
            </v:shape>
            <v:shape style="position:absolute;left:8701;top:1588;width:232;height:222" type="#_x0000_t202" filled="false" stroked="false">
              <v:textbox inset="0,0,0,0">
                <w:txbxContent>
                  <w:p>
                    <w:pPr>
                      <w:spacing w:line="222" w:lineRule="exact" w:before="0"/>
                      <w:ind w:left="0" w:right="0" w:firstLine="0"/>
                      <w:jc w:val="left"/>
                      <w:rPr>
                        <w:sz w:val="20"/>
                      </w:rPr>
                    </w:pPr>
                    <w:r>
                      <w:rPr>
                        <w:sz w:val="20"/>
                      </w:rPr>
                      <w:t>P2</w:t>
                    </w:r>
                  </w:p>
                </w:txbxContent>
              </v:textbox>
              <w10:wrap type="none"/>
            </v:shape>
            <v:shape style="position:absolute;left:9601;top:1579;width:232;height:222" type="#_x0000_t202" filled="false" stroked="false">
              <v:textbox inset="0,0,0,0">
                <w:txbxContent>
                  <w:p>
                    <w:pPr>
                      <w:spacing w:line="222" w:lineRule="exact" w:before="0"/>
                      <w:ind w:left="0" w:right="0" w:firstLine="0"/>
                      <w:jc w:val="left"/>
                      <w:rPr>
                        <w:sz w:val="20"/>
                      </w:rPr>
                    </w:pPr>
                    <w:r>
                      <w:rPr>
                        <w:sz w:val="20"/>
                      </w:rPr>
                      <w:t>P3</w:t>
                    </w:r>
                  </w:p>
                </w:txbxContent>
              </v:textbox>
              <w10:wrap type="none"/>
            </v:shape>
            <v:shape style="position:absolute;left:8727;top:2338;width:232;height:222" type="#_x0000_t202" filled="false" stroked="false">
              <v:textbox inset="0,0,0,0">
                <w:txbxContent>
                  <w:p>
                    <w:pPr>
                      <w:spacing w:line="222" w:lineRule="exact" w:before="0"/>
                      <w:ind w:left="0" w:right="0" w:firstLine="0"/>
                      <w:jc w:val="left"/>
                      <w:rPr>
                        <w:sz w:val="20"/>
                      </w:rPr>
                    </w:pPr>
                    <w:r>
                      <w:rPr>
                        <w:sz w:val="20"/>
                      </w:rPr>
                      <w:t>P4</w:t>
                    </w:r>
                  </w:p>
                </w:txbxContent>
              </v:textbox>
              <w10:wrap type="none"/>
            </v:shape>
            <w10:wrap type="none"/>
          </v:group>
        </w:pict>
      </w:r>
      <w:r>
        <w:rPr/>
        <w:pict>
          <v:group style="position:absolute;margin-left:187.664993pt;margin-top:75.756134pt;width:14.75pt;height:13.35pt;mso-position-horizontal-relative:page;mso-position-vertical-relative:paragraph;z-index:15845376" coordorigin="3753,1515" coordsize="295,267">
            <v:rect style="position:absolute;left:3760;top:1522;width:280;height:252" filled="false" stroked="true" strokeweight=".75pt" strokecolor="#000000">
              <v:stroke dashstyle="solid"/>
            </v:rect>
            <v:shape style="position:absolute;left:3753;top:1515;width:295;height:267" type="#_x0000_t202" filled="false" stroked="false">
              <v:textbox inset="0,0,0,0">
                <w:txbxContent>
                  <w:p>
                    <w:pPr>
                      <w:spacing w:before="16"/>
                      <w:ind w:left="15" w:right="0" w:firstLine="0"/>
                      <w:jc w:val="left"/>
                      <w:rPr>
                        <w:sz w:val="20"/>
                      </w:rPr>
                    </w:pPr>
                    <w:r>
                      <w:rPr>
                        <w:sz w:val="20"/>
                      </w:rPr>
                      <w:t>R4</w:t>
                    </w:r>
                  </w:p>
                </w:txbxContent>
              </v:textbox>
              <w10:wrap type="none"/>
            </v:shape>
            <w10:wrap type="none"/>
          </v:group>
        </w:pict>
      </w:r>
      <w:r>
        <w:rPr/>
        <w:t>HD:Xây dựng đồ thị đợi tài nguyên:</w:t>
      </w:r>
    </w:p>
    <w:p>
      <w:pPr>
        <w:pStyle w:val="BodyText"/>
        <w:spacing w:before="9"/>
        <w:rPr>
          <w:sz w:val="20"/>
        </w:rPr>
      </w:pPr>
      <w:r>
        <w:rPr/>
        <w:pict>
          <v:group style="position:absolute;margin-left:137.324997pt;margin-top:13.937539pt;width:19.5pt;height:19.650pt;mso-position-horizontal-relative:page;mso-position-vertical-relative:paragraph;z-index:-15624704;mso-wrap-distance-left:0;mso-wrap-distance-right:0" coordorigin="2746,279" coordsize="390,393">
            <v:shape style="position:absolute;left:2746;top:278;width:390;height:393" type="#_x0000_t75" stroked="false">
              <v:imagedata r:id="rId96" o:title=""/>
            </v:shape>
            <v:shape style="position:absolute;left:2746;top:278;width:390;height:393" type="#_x0000_t202" filled="false" stroked="false">
              <v:textbox inset="0,0,0,0">
                <w:txbxContent>
                  <w:p>
                    <w:pPr>
                      <w:spacing w:before="69"/>
                      <w:ind w:left="68" w:right="0" w:firstLine="0"/>
                      <w:jc w:val="left"/>
                      <w:rPr>
                        <w:sz w:val="20"/>
                      </w:rPr>
                    </w:pPr>
                    <w:r>
                      <w:rPr>
                        <w:sz w:val="20"/>
                      </w:rPr>
                      <w:t>P5</w:t>
                    </w:r>
                  </w:p>
                </w:txbxContent>
              </v:textbox>
              <w10:wrap type="none"/>
            </v:shape>
            <w10:wrap type="topAndBottom"/>
          </v:group>
        </w:pict>
      </w:r>
      <w:r>
        <w:rPr/>
        <w:pict>
          <v:group style="position:absolute;margin-left:89.385002pt;margin-top:57.977539pt;width:19.45pt;height:51.05pt;mso-position-horizontal-relative:page;mso-position-vertical-relative:paragraph;z-index:-15623168;mso-wrap-distance-left:0;mso-wrap-distance-right:0" coordorigin="1788,1160" coordsize="389,1021">
            <v:rect style="position:absolute;left:1795;top:1167;width:280;height:252" filled="false" stroked="true" strokeweight=".75pt" strokecolor="#000000">
              <v:stroke dashstyle="solid"/>
            </v:rect>
            <v:shape style="position:absolute;left:1795;top:1797;width:374;height:376" coordorigin="1795,1797" coordsize="374,376" path="m1982,1797l1910,1812,1850,1852,1810,1911,1795,1984,1810,2058,1850,2118,1910,2158,1982,2173,2055,2158,2114,2118,2154,2058,2168,1984,2154,1911,2114,1852,2055,1812,1982,1797xe" filled="true" fillcolor="#ffffff" stroked="false">
              <v:path arrowok="t"/>
              <v:fill type="solid"/>
            </v:shape>
            <v:shape style="position:absolute;left:1795;top:1797;width:374;height:376" coordorigin="1795,1797" coordsize="374,376" path="m1982,1797l1910,1812,1850,1852,1810,1911,1795,1984,1810,2058,1850,2118,1910,2158,1982,2173,2055,2158,2114,2118,2154,2058,2168,1984,2154,1911,2114,1852,2055,1812,1982,1797xe" filled="false" stroked="true" strokeweight=".75pt" strokecolor="#000000">
              <v:path arrowok="t"/>
              <v:stroke dashstyle="solid"/>
            </v:shape>
            <v:shape style="position:absolute;left:1898;top:1419;width:120;height:386" coordorigin="1898,1419" coordsize="120,386" path="m1958,1511l1954,1514,1951,1519,1951,1797,1954,1802,1958,1804,1964,1802,1967,1797,1967,1519,1964,1514,1958,1511xm1958,1419l1898,1539,1951,1539,1951,1519,1954,1514,1958,1511,2005,1511,1958,1419xm2005,1511l1958,1511,1964,1514,1967,1519,1967,1539,2018,1539,2005,1511xe" filled="true" fillcolor="#000000" stroked="false">
              <v:path arrowok="t"/>
              <v:fill type="solid"/>
            </v:shape>
            <v:shape style="position:absolute;left:1802;top:1184;width:253;height:222" type="#_x0000_t202" filled="false" stroked="false">
              <v:textbox inset="0,0,0,0">
                <w:txbxContent>
                  <w:p>
                    <w:pPr>
                      <w:spacing w:line="222" w:lineRule="exact" w:before="0"/>
                      <w:ind w:left="0" w:right="0" w:firstLine="0"/>
                      <w:jc w:val="left"/>
                      <w:rPr>
                        <w:sz w:val="20"/>
                      </w:rPr>
                    </w:pPr>
                    <w:r>
                      <w:rPr>
                        <w:sz w:val="20"/>
                      </w:rPr>
                      <w:t>R1</w:t>
                    </w:r>
                  </w:p>
                </w:txbxContent>
              </v:textbox>
              <w10:wrap type="none"/>
            </v:shape>
            <v:shape style="position:absolute;left:1856;top:1865;width:232;height:222" type="#_x0000_t202" filled="false" stroked="false">
              <v:textbox inset="0,0,0,0">
                <w:txbxContent>
                  <w:p>
                    <w:pPr>
                      <w:spacing w:line="222" w:lineRule="exact" w:before="0"/>
                      <w:ind w:left="0" w:right="0" w:firstLine="0"/>
                      <w:jc w:val="left"/>
                      <w:rPr>
                        <w:sz w:val="20"/>
                      </w:rPr>
                    </w:pPr>
                    <w:r>
                      <w:rPr>
                        <w:sz w:val="20"/>
                      </w:rPr>
                      <w:t>P1</w:t>
                    </w:r>
                  </w:p>
                </w:txbxContent>
              </v:textbox>
              <w10:wrap type="none"/>
            </v:shape>
            <w10:wrap type="topAndBottom"/>
          </v:group>
        </w:pict>
      </w:r>
    </w:p>
    <w:p>
      <w:pPr>
        <w:pStyle w:val="BodyText"/>
        <w:spacing w:before="9"/>
        <w:rPr>
          <w:sz w:val="25"/>
        </w:rPr>
      </w:pPr>
    </w:p>
    <w:p>
      <w:pPr>
        <w:spacing w:after="0"/>
        <w:rPr>
          <w:sz w:val="25"/>
        </w:rPr>
        <w:sectPr>
          <w:pgSz w:w="11910" w:h="16840"/>
          <w:pgMar w:header="0" w:footer="371" w:top="1060" w:bottom="980" w:left="1380" w:right="900"/>
        </w:sectPr>
      </w:pPr>
    </w:p>
    <w:p>
      <w:pPr>
        <w:pStyle w:val="BodyText"/>
        <w:rPr>
          <w:sz w:val="18"/>
        </w:rPr>
      </w:pPr>
    </w:p>
    <w:p>
      <w:pPr>
        <w:spacing w:before="158"/>
        <w:ind w:left="465" w:right="0" w:firstLine="0"/>
        <w:jc w:val="left"/>
        <w:rPr>
          <w:rFonts w:ascii="Tahoma" w:hAnsi="Tahoma"/>
          <w:sz w:val="16"/>
        </w:rPr>
      </w:pPr>
      <w:r>
        <w:rPr/>
        <w:pict>
          <v:group style="position:absolute;margin-left:136.125pt;margin-top:-77.711098pt;width:19.55pt;height:51.05pt;mso-position-horizontal-relative:page;mso-position-vertical-relative:paragraph;z-index:15844352" coordorigin="2723,-1554" coordsize="391,1021">
            <v:rect style="position:absolute;left:2778;top:-1547;width:280;height:252" filled="false" stroked="true" strokeweight=".75pt" strokecolor="#000000">
              <v:stroke dashstyle="solid"/>
            </v:rect>
            <v:shape style="position:absolute;left:2730;top:-917;width:376;height:376" coordorigin="2730,-917" coordsize="376,376" path="m2918,-917l2845,-902,2785,-862,2745,-802,2730,-730,2745,-656,2785,-596,2845,-556,2918,-541,2991,-556,3051,-596,3091,-656,3106,-730,3091,-802,3051,-862,2991,-902,2918,-917xe" filled="true" fillcolor="#ffffff" stroked="false">
              <v:path arrowok="t"/>
              <v:fill type="solid"/>
            </v:shape>
            <v:shape style="position:absolute;left:2730;top:-917;width:376;height:376" coordorigin="2730,-917" coordsize="376,376" path="m2918,-917l2845,-902,2785,-862,2745,-802,2730,-730,2745,-656,2785,-596,2845,-556,2918,-541,2991,-556,3051,-596,3091,-656,3106,-730,3091,-802,3051,-862,2991,-902,2918,-917xe" filled="false" stroked="true" strokeweight=".75pt" strokecolor="#000000">
              <v:path arrowok="t"/>
              <v:stroke dashstyle="solid"/>
            </v:shape>
            <v:shape style="position:absolute;left:2858;top:-1295;width:120;height:386" coordorigin="2858,-1295" coordsize="120,386" path="m2918,-1202l2912,-1200,2910,-1195,2910,-917,2912,-912,2918,-910,2923,-912,2926,-917,2926,-1195,2923,-1200,2918,-1202xm2918,-1295l2858,-1175,2910,-1175,2910,-1195,2912,-1200,2918,-1202,2965,-1202,2918,-1295xm2965,-1202l2918,-1202,2923,-1200,2926,-1195,2926,-1175,2978,-1175,2965,-1202xe" filled="true" fillcolor="#000000" stroked="false">
              <v:path arrowok="t"/>
              <v:fill type="solid"/>
            </v:shape>
            <v:shape style="position:absolute;left:2786;top:-1530;width:253;height:222" type="#_x0000_t202" filled="false" stroked="false">
              <v:textbox inset="0,0,0,0">
                <w:txbxContent>
                  <w:p>
                    <w:pPr>
                      <w:spacing w:line="222" w:lineRule="exact" w:before="0"/>
                      <w:ind w:left="0" w:right="0" w:firstLine="0"/>
                      <w:jc w:val="left"/>
                      <w:rPr>
                        <w:sz w:val="20"/>
                      </w:rPr>
                    </w:pPr>
                    <w:r>
                      <w:rPr>
                        <w:sz w:val="20"/>
                      </w:rPr>
                      <w:t>R3</w:t>
                    </w:r>
                  </w:p>
                </w:txbxContent>
              </v:textbox>
              <w10:wrap type="none"/>
            </v:shape>
            <v:shape style="position:absolute;left:2791;top:-849;width:232;height:222" type="#_x0000_t202" filled="false" stroked="false">
              <v:textbox inset="0,0,0,0">
                <w:txbxContent>
                  <w:p>
                    <w:pPr>
                      <w:spacing w:line="222" w:lineRule="exact" w:before="0"/>
                      <w:ind w:left="0" w:right="0" w:firstLine="0"/>
                      <w:jc w:val="left"/>
                      <w:rPr>
                        <w:sz w:val="20"/>
                      </w:rPr>
                    </w:pPr>
                    <w:r>
                      <w:rPr>
                        <w:sz w:val="20"/>
                      </w:rPr>
                      <w:t>P2</w:t>
                    </w:r>
                  </w:p>
                </w:txbxContent>
              </v:textbox>
              <w10:wrap type="none"/>
            </v:shape>
            <w10:wrap type="none"/>
          </v:group>
        </w:pict>
      </w:r>
      <w:r>
        <w:rPr/>
        <w:pict>
          <v:shape style="position:absolute;margin-left:150.600006pt;margin-top:-69.716095pt;width:35.85pt;height:25.9pt;mso-position-horizontal-relative:page;mso-position-vertical-relative:paragraph;z-index:15848448" coordorigin="3012,-1394" coordsize="717,518" path="m3627,-1330l3014,-890,3012,-886,3013,-880,3018,-877,3023,-878,3636,-1318,3627,-1330xm3701,-1343l3649,-1343,3654,-1340,3655,-1334,3652,-1330,3636,-1318,3666,-1276,3701,-1343xm3649,-1343l3643,-1342,3627,-1330,3636,-1318,3652,-1330,3655,-1334,3654,-1340,3649,-1343xm3728,-1394l3596,-1373,3627,-1330,3643,-1342,3649,-1343,3701,-1343,3728,-1394xe" filled="true" fillcolor="#000000" stroked="false">
            <v:path arrowok="t"/>
            <v:fill type="solid"/>
            <w10:wrap type="none"/>
          </v:shape>
        </w:pict>
      </w:r>
      <w:r>
        <w:rPr>
          <w:rFonts w:ascii="Tahoma" w:hAnsi="Tahoma"/>
          <w:spacing w:val="-1"/>
          <w:w w:val="71"/>
          <w:sz w:val="16"/>
        </w:rPr>
        <w:t>đ</w:t>
      </w:r>
      <w:r>
        <w:rPr>
          <w:rFonts w:ascii="Tahoma" w:hAnsi="Tahoma"/>
          <w:w w:val="71"/>
          <w:sz w:val="16"/>
        </w:rPr>
        <w:t>ồ</w:t>
      </w:r>
      <w:r>
        <w:rPr>
          <w:rFonts w:ascii="Tahoma" w:hAnsi="Tahoma"/>
          <w:sz w:val="16"/>
        </w:rPr>
        <w:t> </w:t>
      </w:r>
      <w:r>
        <w:rPr>
          <w:rFonts w:ascii="Tahoma" w:hAnsi="Tahoma"/>
          <w:spacing w:val="-1"/>
          <w:w w:val="99"/>
          <w:sz w:val="16"/>
        </w:rPr>
        <w:t>t</w:t>
      </w:r>
      <w:r>
        <w:rPr>
          <w:rFonts w:ascii="Tahoma" w:hAnsi="Tahoma"/>
          <w:w w:val="99"/>
          <w:sz w:val="16"/>
        </w:rPr>
        <w:t>h</w:t>
      </w:r>
      <w:r>
        <w:rPr>
          <w:rFonts w:ascii="Tahoma" w:hAnsi="Tahoma"/>
          <w:w w:val="22"/>
          <w:sz w:val="16"/>
        </w:rPr>
        <w:t>ị</w:t>
      </w:r>
      <w:r>
        <w:rPr>
          <w:rFonts w:ascii="Tahoma" w:hAnsi="Tahoma"/>
          <w:sz w:val="16"/>
        </w:rPr>
        <w:t> </w:t>
      </w:r>
      <w:r>
        <w:rPr>
          <w:rFonts w:ascii="Tahoma" w:hAnsi="Tahoma"/>
          <w:spacing w:val="-1"/>
          <w:w w:val="99"/>
          <w:sz w:val="16"/>
        </w:rPr>
        <w:t>c</w:t>
      </w:r>
      <w:r>
        <w:rPr>
          <w:rFonts w:ascii="Tahoma" w:hAnsi="Tahoma"/>
          <w:w w:val="52"/>
          <w:sz w:val="16"/>
        </w:rPr>
        <w:t>ấ</w:t>
      </w:r>
      <w:r>
        <w:rPr>
          <w:rFonts w:ascii="Tahoma" w:hAnsi="Tahoma"/>
          <w:w w:val="99"/>
          <w:sz w:val="16"/>
        </w:rPr>
        <w:t>p</w:t>
      </w:r>
      <w:r>
        <w:rPr>
          <w:rFonts w:ascii="Tahoma" w:hAnsi="Tahoma"/>
          <w:spacing w:val="1"/>
          <w:sz w:val="16"/>
        </w:rPr>
        <w:t> </w:t>
      </w:r>
      <w:r>
        <w:rPr>
          <w:rFonts w:ascii="Tahoma" w:hAnsi="Tahoma"/>
          <w:w w:val="99"/>
          <w:sz w:val="16"/>
        </w:rPr>
        <w:t>phát</w:t>
      </w:r>
      <w:r>
        <w:rPr>
          <w:rFonts w:ascii="Tahoma" w:hAnsi="Tahoma"/>
          <w:sz w:val="16"/>
        </w:rPr>
        <w:t> </w:t>
      </w:r>
      <w:r>
        <w:rPr>
          <w:rFonts w:ascii="Tahoma" w:hAnsi="Tahoma"/>
          <w:w w:val="99"/>
          <w:sz w:val="16"/>
        </w:rPr>
        <w:t>tài</w:t>
      </w:r>
      <w:r>
        <w:rPr>
          <w:rFonts w:ascii="Tahoma" w:hAnsi="Tahoma"/>
          <w:sz w:val="16"/>
        </w:rPr>
        <w:t> </w:t>
      </w:r>
      <w:r>
        <w:rPr>
          <w:rFonts w:ascii="Tahoma" w:hAnsi="Tahoma"/>
          <w:spacing w:val="-1"/>
          <w:w w:val="99"/>
          <w:sz w:val="16"/>
        </w:rPr>
        <w:t>n</w:t>
      </w:r>
      <w:r>
        <w:rPr>
          <w:rFonts w:ascii="Tahoma" w:hAnsi="Tahoma"/>
          <w:w w:val="99"/>
          <w:sz w:val="16"/>
        </w:rPr>
        <w:t>g</w:t>
      </w:r>
      <w:r>
        <w:rPr>
          <w:rFonts w:ascii="Tahoma" w:hAnsi="Tahoma"/>
          <w:w w:val="99"/>
          <w:sz w:val="16"/>
        </w:rPr>
        <w:t>uyên</w:t>
      </w:r>
    </w:p>
    <w:p>
      <w:pPr>
        <w:pStyle w:val="BodyText"/>
        <w:spacing w:before="3"/>
        <w:rPr>
          <w:rFonts w:ascii="Tahoma"/>
          <w:sz w:val="26"/>
        </w:rPr>
      </w:pPr>
      <w:r>
        <w:rPr/>
        <w:br w:type="column"/>
      </w:r>
      <w:r>
        <w:rPr>
          <w:rFonts w:ascii="Tahoma"/>
          <w:sz w:val="26"/>
        </w:rPr>
      </w:r>
    </w:p>
    <w:p>
      <w:pPr>
        <w:spacing w:before="1"/>
        <w:ind w:left="465" w:right="25" w:firstLine="0"/>
        <w:jc w:val="left"/>
        <w:rPr>
          <w:rFonts w:ascii="Tahoma" w:hAnsi="Tahoma"/>
          <w:sz w:val="16"/>
        </w:rPr>
      </w:pPr>
      <w:r>
        <w:rPr/>
        <w:pict>
          <v:group style="position:absolute;margin-left:187.664993pt;margin-top:-51.661102pt;width:19.5pt;height:44.75pt;mso-position-horizontal-relative:page;mso-position-vertical-relative:paragraph;z-index:-22856704" coordorigin="3753,-1033" coordsize="390,895">
            <v:shape style="position:absolute;left:3760;top:-1026;width:375;height:376" coordorigin="3761,-1026" coordsize="375,376" path="m3948,-1026l3875,-1011,3816,-971,3776,-911,3761,-839,3776,-765,3816,-705,3875,-665,3948,-650,4021,-665,4080,-705,4120,-765,4135,-839,4120,-911,4080,-971,4021,-1011,3948,-1026xe" filled="true" fillcolor="#ffffff" stroked="false">
              <v:path arrowok="t"/>
              <v:fill type="solid"/>
            </v:shape>
            <v:shape style="position:absolute;left:3760;top:-1026;width:375;height:376" coordorigin="3761,-1026" coordsize="375,376" path="m3948,-1026l3875,-1011,3816,-971,3776,-911,3761,-839,3776,-765,3816,-705,3875,-665,3948,-650,4021,-665,4080,-705,4120,-765,4135,-839,4120,-911,4080,-971,4021,-1011,3948,-1026xe" filled="false" stroked="true" strokeweight=".75pt" strokecolor="#000000">
              <v:path arrowok="t"/>
              <v:stroke dashstyle="solid"/>
            </v:shape>
            <v:rect style="position:absolute;left:3854;top:-397;width:281;height:251" filled="false" stroked="true" strokeweight=".75pt" strokecolor="#000000">
              <v:stroke dashstyle="solid"/>
            </v:rect>
            <v:shape style="position:absolute;left:3886;top:-658;width:120;height:261" coordorigin="3887,-657" coordsize="120,261" path="m3940,-517l3887,-517,3947,-397,3993,-489,3947,-489,3942,-492,3940,-498,3940,-517xm3947,-657l3942,-655,3940,-650,3940,-498,3942,-492,3947,-489,3953,-492,3954,-498,3954,-650,3953,-655,3947,-657xm4007,-517l3954,-517,3954,-498,3953,-492,3947,-489,3993,-489,4007,-517xe" filled="true" fillcolor="#000000" stroked="false">
              <v:path arrowok="t"/>
              <v:fill type="solid"/>
            </v:shape>
            <v:shape style="position:absolute;left:3753;top:-1034;width:390;height:895" type="#_x0000_t202" filled="false" stroked="false">
              <v:textbox inset="0,0,0,0">
                <w:txbxContent>
                  <w:p>
                    <w:pPr>
                      <w:spacing w:before="68"/>
                      <w:ind w:left="68" w:right="0" w:firstLine="0"/>
                      <w:jc w:val="left"/>
                      <w:rPr>
                        <w:sz w:val="20"/>
                      </w:rPr>
                    </w:pPr>
                    <w:r>
                      <w:rPr>
                        <w:sz w:val="20"/>
                      </w:rPr>
                      <w:t>P3</w:t>
                    </w:r>
                  </w:p>
                  <w:p>
                    <w:pPr>
                      <w:spacing w:line="240" w:lineRule="auto" w:before="2"/>
                      <w:rPr>
                        <w:sz w:val="30"/>
                      </w:rPr>
                    </w:pPr>
                  </w:p>
                  <w:p>
                    <w:pPr>
                      <w:spacing w:before="0"/>
                      <w:ind w:left="108" w:right="0" w:firstLine="0"/>
                      <w:jc w:val="left"/>
                      <w:rPr>
                        <w:sz w:val="20"/>
                      </w:rPr>
                    </w:pPr>
                    <w:r>
                      <w:rPr>
                        <w:sz w:val="20"/>
                      </w:rPr>
                      <w:t>R5</w:t>
                    </w:r>
                  </w:p>
                </w:txbxContent>
              </v:textbox>
              <w10:wrap type="none"/>
            </v:shape>
            <w10:wrap type="none"/>
          </v:group>
        </w:pict>
      </w:r>
      <w:r>
        <w:rPr/>
        <w:pict>
          <v:group style="position:absolute;margin-left:89.385002pt;margin-top:-20.221104pt;width:66.3pt;height:19.55pt;mso-position-horizontal-relative:page;mso-position-vertical-relative:paragraph;z-index:-22855168" coordorigin="1788,-404" coordsize="1326,391">
            <v:shape style="position:absolute;left:2722;top:-405;width:391;height:391" type="#_x0000_t75" stroked="false">
              <v:imagedata r:id="rId97" o:title=""/>
            </v:shape>
            <v:rect style="position:absolute;left:1795;top:-397;width:280;height:251" filled="false" stroked="true" strokeweight=".75pt" strokecolor="#000000">
              <v:stroke dashstyle="solid"/>
            </v:rect>
            <v:shape style="position:absolute;left:2074;top:-333;width:663;height:120" coordorigin="2075,-332" coordsize="663,120" path="m2195,-332l2075,-272,2195,-212,2195,-265,2174,-265,2170,-267,2167,-272,2170,-277,2174,-279,2195,-279,2195,-332xm2195,-279l2174,-279,2170,-277,2167,-272,2170,-267,2174,-265,2195,-265,2195,-279xm2730,-279l2195,-279,2195,-265,2730,-265,2735,-267,2737,-272,2735,-277,2730,-279xe" filled="true" fillcolor="#000000" stroked="false">
              <v:path arrowok="t"/>
              <v:fill type="solid"/>
            </v:shape>
            <v:shape style="position:absolute;left:1802;top:-380;width:253;height:222" type="#_x0000_t202" filled="false" stroked="false">
              <v:textbox inset="0,0,0,0">
                <w:txbxContent>
                  <w:p>
                    <w:pPr>
                      <w:spacing w:line="222" w:lineRule="exact" w:before="0"/>
                      <w:ind w:left="0" w:right="0" w:firstLine="0"/>
                      <w:jc w:val="left"/>
                      <w:rPr>
                        <w:sz w:val="20"/>
                      </w:rPr>
                    </w:pPr>
                    <w:r>
                      <w:rPr>
                        <w:sz w:val="20"/>
                      </w:rPr>
                      <w:t>R2</w:t>
                    </w:r>
                  </w:p>
                </w:txbxContent>
              </v:textbox>
              <w10:wrap type="none"/>
            </v:shape>
            <v:shape style="position:absolute;left:2791;top:-328;width:232;height:222" type="#_x0000_t202" filled="false" stroked="false">
              <v:textbox inset="0,0,0,0">
                <w:txbxContent>
                  <w:p>
                    <w:pPr>
                      <w:spacing w:line="222" w:lineRule="exact" w:before="0"/>
                      <w:ind w:left="0" w:right="0" w:firstLine="0"/>
                      <w:jc w:val="left"/>
                      <w:rPr>
                        <w:sz w:val="20"/>
                      </w:rPr>
                    </w:pPr>
                    <w:r>
                      <w:rPr>
                        <w:sz w:val="20"/>
                      </w:rPr>
                      <w:t>P4</w:t>
                    </w:r>
                  </w:p>
                </w:txbxContent>
              </v:textbox>
              <w10:wrap type="none"/>
            </v:shape>
            <w10:wrap type="none"/>
          </v:group>
        </w:pict>
      </w:r>
      <w:r>
        <w:rPr>
          <w:rFonts w:ascii="Tahoma" w:hAnsi="Tahoma"/>
          <w:w w:val="71"/>
          <w:sz w:val="16"/>
        </w:rPr>
        <w:t>đồ</w:t>
      </w:r>
      <w:r>
        <w:rPr>
          <w:rFonts w:ascii="Tahoma" w:hAnsi="Tahoma"/>
          <w:sz w:val="16"/>
        </w:rPr>
        <w:t> </w:t>
      </w:r>
      <w:r>
        <w:rPr>
          <w:rFonts w:ascii="Tahoma" w:hAnsi="Tahoma"/>
          <w:w w:val="99"/>
          <w:sz w:val="16"/>
        </w:rPr>
        <w:t>th</w:t>
      </w:r>
      <w:r>
        <w:rPr>
          <w:rFonts w:ascii="Tahoma" w:hAnsi="Tahoma"/>
          <w:w w:val="22"/>
          <w:sz w:val="16"/>
        </w:rPr>
        <w:t>ị</w:t>
      </w:r>
      <w:r>
        <w:rPr>
          <w:rFonts w:ascii="Tahoma" w:hAnsi="Tahoma"/>
          <w:sz w:val="16"/>
        </w:rPr>
        <w:t> </w:t>
      </w:r>
      <w:r>
        <w:rPr>
          <w:rFonts w:ascii="Tahoma" w:hAnsi="Tahoma"/>
          <w:w w:val="99"/>
          <w:sz w:val="16"/>
        </w:rPr>
        <w:t>th</w:t>
      </w:r>
      <w:r>
        <w:rPr>
          <w:rFonts w:ascii="Tahoma" w:hAnsi="Tahoma"/>
          <w:w w:val="60"/>
          <w:sz w:val="16"/>
        </w:rPr>
        <w:t>ử</w:t>
      </w:r>
      <w:r>
        <w:rPr>
          <w:rFonts w:ascii="Tahoma" w:hAnsi="Tahoma"/>
          <w:sz w:val="16"/>
        </w:rPr>
        <w:t> </w:t>
      </w:r>
      <w:r>
        <w:rPr>
          <w:rFonts w:ascii="Tahoma" w:hAnsi="Tahoma"/>
          <w:w w:val="99"/>
          <w:sz w:val="16"/>
        </w:rPr>
        <w:t>c</w:t>
      </w:r>
      <w:r>
        <w:rPr>
          <w:rFonts w:ascii="Tahoma" w:hAnsi="Tahoma"/>
          <w:w w:val="52"/>
          <w:sz w:val="16"/>
        </w:rPr>
        <w:t>ấ</w:t>
      </w:r>
      <w:r>
        <w:rPr>
          <w:rFonts w:ascii="Tahoma" w:hAnsi="Tahoma"/>
          <w:w w:val="99"/>
          <w:sz w:val="16"/>
        </w:rPr>
        <w:t>p</w:t>
      </w:r>
      <w:r>
        <w:rPr>
          <w:rFonts w:ascii="Tahoma" w:hAnsi="Tahoma"/>
          <w:sz w:val="16"/>
        </w:rPr>
        <w:t> </w:t>
      </w:r>
      <w:r>
        <w:rPr>
          <w:rFonts w:ascii="Tahoma" w:hAnsi="Tahoma"/>
          <w:w w:val="99"/>
          <w:sz w:val="16"/>
        </w:rPr>
        <w:t>phát</w:t>
      </w:r>
      <w:r>
        <w:rPr>
          <w:rFonts w:ascii="Tahoma" w:hAnsi="Tahoma"/>
          <w:sz w:val="16"/>
        </w:rPr>
        <w:t> </w:t>
      </w:r>
      <w:r>
        <w:rPr>
          <w:rFonts w:ascii="Tahoma" w:hAnsi="Tahoma"/>
          <w:w w:val="99"/>
          <w:sz w:val="16"/>
        </w:rPr>
        <w:t>t</w:t>
      </w:r>
      <w:r>
        <w:rPr>
          <w:rFonts w:ascii="Tahoma" w:hAnsi="Tahoma"/>
          <w:w w:val="99"/>
          <w:sz w:val="16"/>
        </w:rPr>
        <w:t>à</w:t>
      </w:r>
      <w:r>
        <w:rPr>
          <w:rFonts w:ascii="Tahoma" w:hAnsi="Tahoma"/>
          <w:w w:val="99"/>
          <w:sz w:val="16"/>
        </w:rPr>
        <w:t>i</w:t>
      </w:r>
      <w:r>
        <w:rPr>
          <w:rFonts w:ascii="Tahoma" w:hAnsi="Tahoma"/>
          <w:sz w:val="16"/>
        </w:rPr>
        <w:t> </w:t>
      </w:r>
      <w:r>
        <w:rPr>
          <w:rFonts w:ascii="Tahoma" w:hAnsi="Tahoma"/>
          <w:w w:val="99"/>
          <w:sz w:val="16"/>
        </w:rPr>
        <w:t>nguy</w:t>
      </w:r>
      <w:r>
        <w:rPr>
          <w:rFonts w:ascii="Tahoma" w:hAnsi="Tahoma"/>
          <w:w w:val="99"/>
          <w:sz w:val="16"/>
        </w:rPr>
        <w:t>ên </w:t>
      </w:r>
      <w:r>
        <w:rPr>
          <w:rFonts w:ascii="Tahoma" w:hAnsi="Tahoma"/>
          <w:sz w:val="16"/>
        </w:rPr>
        <w:t>theo yêu cầu</w:t>
      </w:r>
    </w:p>
    <w:p>
      <w:pPr>
        <w:spacing w:before="100"/>
        <w:ind w:left="465" w:right="0" w:firstLine="0"/>
        <w:jc w:val="left"/>
        <w:rPr>
          <w:rFonts w:ascii="Tahoma" w:hAnsi="Tahoma"/>
          <w:sz w:val="16"/>
        </w:rPr>
      </w:pPr>
      <w:r>
        <w:rPr/>
        <w:br w:type="column"/>
      </w:r>
      <w:r>
        <w:rPr>
          <w:rFonts w:ascii="Tahoma" w:hAnsi="Tahoma"/>
          <w:spacing w:val="-1"/>
          <w:w w:val="71"/>
          <w:sz w:val="16"/>
        </w:rPr>
        <w:t>đ</w:t>
      </w:r>
      <w:r>
        <w:rPr>
          <w:rFonts w:ascii="Tahoma" w:hAnsi="Tahoma"/>
          <w:w w:val="71"/>
          <w:sz w:val="16"/>
        </w:rPr>
        <w:t>ồ</w:t>
      </w:r>
      <w:r>
        <w:rPr>
          <w:rFonts w:ascii="Tahoma" w:hAnsi="Tahoma"/>
          <w:sz w:val="16"/>
        </w:rPr>
        <w:t> </w:t>
      </w:r>
      <w:r>
        <w:rPr>
          <w:rFonts w:ascii="Tahoma" w:hAnsi="Tahoma"/>
          <w:spacing w:val="-1"/>
          <w:w w:val="99"/>
          <w:sz w:val="16"/>
        </w:rPr>
        <w:t>t</w:t>
      </w:r>
      <w:r>
        <w:rPr>
          <w:rFonts w:ascii="Tahoma" w:hAnsi="Tahoma"/>
          <w:w w:val="99"/>
          <w:sz w:val="16"/>
        </w:rPr>
        <w:t>h</w:t>
      </w:r>
      <w:r>
        <w:rPr>
          <w:rFonts w:ascii="Tahoma" w:hAnsi="Tahoma"/>
          <w:w w:val="22"/>
          <w:sz w:val="16"/>
        </w:rPr>
        <w:t>ị</w:t>
      </w:r>
      <w:r>
        <w:rPr>
          <w:rFonts w:ascii="Tahoma" w:hAnsi="Tahoma"/>
          <w:sz w:val="16"/>
        </w:rPr>
        <w:t> </w:t>
      </w:r>
      <w:r>
        <w:rPr>
          <w:rFonts w:ascii="Tahoma" w:hAnsi="Tahoma"/>
          <w:spacing w:val="-1"/>
          <w:w w:val="72"/>
          <w:sz w:val="16"/>
        </w:rPr>
        <w:t>đ</w:t>
      </w:r>
      <w:r>
        <w:rPr>
          <w:rFonts w:ascii="Tahoma" w:hAnsi="Tahoma"/>
          <w:w w:val="72"/>
          <w:sz w:val="16"/>
        </w:rPr>
        <w:t>ợ</w:t>
      </w:r>
      <w:r>
        <w:rPr>
          <w:rFonts w:ascii="Tahoma" w:hAnsi="Tahoma"/>
          <w:w w:val="99"/>
          <w:sz w:val="16"/>
        </w:rPr>
        <w:t>i</w:t>
      </w:r>
      <w:r>
        <w:rPr>
          <w:rFonts w:ascii="Tahoma" w:hAnsi="Tahoma"/>
          <w:spacing w:val="1"/>
          <w:sz w:val="16"/>
        </w:rPr>
        <w:t> </w:t>
      </w:r>
      <w:r>
        <w:rPr>
          <w:rFonts w:ascii="Tahoma" w:hAnsi="Tahoma"/>
          <w:spacing w:val="-1"/>
          <w:w w:val="99"/>
          <w:sz w:val="16"/>
        </w:rPr>
        <w:t>t</w:t>
      </w:r>
      <w:r>
        <w:rPr>
          <w:rFonts w:ascii="Tahoma" w:hAnsi="Tahoma"/>
          <w:w w:val="99"/>
          <w:sz w:val="16"/>
        </w:rPr>
        <w:t>ài</w:t>
      </w:r>
      <w:r>
        <w:rPr>
          <w:rFonts w:ascii="Tahoma" w:hAnsi="Tahoma"/>
          <w:sz w:val="16"/>
        </w:rPr>
        <w:t> </w:t>
      </w:r>
      <w:r>
        <w:rPr>
          <w:rFonts w:ascii="Tahoma" w:hAnsi="Tahoma"/>
          <w:spacing w:val="-1"/>
          <w:w w:val="99"/>
          <w:sz w:val="16"/>
        </w:rPr>
        <w:t>n</w:t>
      </w:r>
      <w:r>
        <w:rPr>
          <w:rFonts w:ascii="Tahoma" w:hAnsi="Tahoma"/>
          <w:w w:val="99"/>
          <w:sz w:val="16"/>
        </w:rPr>
        <w:t>g</w:t>
      </w:r>
      <w:r>
        <w:rPr>
          <w:rFonts w:ascii="Tahoma" w:hAnsi="Tahoma"/>
          <w:spacing w:val="1"/>
          <w:w w:val="99"/>
          <w:sz w:val="16"/>
        </w:rPr>
        <w:t>u</w:t>
      </w:r>
      <w:r>
        <w:rPr>
          <w:rFonts w:ascii="Tahoma" w:hAnsi="Tahoma"/>
          <w:spacing w:val="-1"/>
          <w:w w:val="99"/>
          <w:sz w:val="16"/>
        </w:rPr>
        <w:t>y</w:t>
      </w:r>
      <w:r>
        <w:rPr>
          <w:rFonts w:ascii="Tahoma" w:hAnsi="Tahoma"/>
          <w:spacing w:val="-1"/>
          <w:w w:val="99"/>
          <w:sz w:val="16"/>
        </w:rPr>
        <w:t>ê</w:t>
      </w:r>
      <w:r>
        <w:rPr>
          <w:rFonts w:ascii="Tahoma" w:hAnsi="Tahoma"/>
          <w:w w:val="99"/>
          <w:sz w:val="16"/>
        </w:rPr>
        <w:t>n</w:t>
      </w:r>
    </w:p>
    <w:p>
      <w:pPr>
        <w:spacing w:after="0"/>
        <w:jc w:val="left"/>
        <w:rPr>
          <w:rFonts w:ascii="Tahoma" w:hAnsi="Tahoma"/>
          <w:sz w:val="16"/>
        </w:rPr>
        <w:sectPr>
          <w:type w:val="continuous"/>
          <w:pgSz w:w="11910" w:h="16840"/>
          <w:pgMar w:top="1080" w:bottom="280" w:left="1380" w:right="900"/>
          <w:cols w:num="3" w:equalWidth="0">
            <w:col w:w="2368" w:space="730"/>
            <w:col w:w="2659" w:space="540"/>
            <w:col w:w="3333"/>
          </w:cols>
        </w:sectPr>
      </w:pPr>
    </w:p>
    <w:p>
      <w:pPr>
        <w:pStyle w:val="BodyText"/>
        <w:spacing w:before="3"/>
        <w:rPr>
          <w:rFonts w:ascii="Tahoma"/>
          <w:sz w:val="17"/>
        </w:rPr>
      </w:pPr>
      <w:r>
        <w:rPr/>
        <w:pict>
          <v:shape style="position:absolute;margin-left:-38.787552pt;margin-top:384.630219pt;width:672.3pt;height:72pt;mso-position-horizontal-relative:page;mso-position-vertical-relative:page;z-index:-22854144;rotation:315" type="#_x0000_t136" fillcolor="#aaaaaa" stroked="f">
            <o:extrusion v:ext="view" autorotationcenter="t"/>
            <v:textpath style="font-family:&quot;Arial&quot;;font-size:72pt;v-text-kern:t;mso-text-shadow:auto" string="OPEN.PTIT.EDU.VN"/>
            <w10:wrap type="none"/>
          </v:shape>
        </w:pict>
      </w:r>
    </w:p>
    <w:p>
      <w:pPr>
        <w:pStyle w:val="BodyText"/>
        <w:spacing w:before="91"/>
        <w:ind w:left="321"/>
      </w:pPr>
      <w:r>
        <w:rPr/>
        <w:t>Do đồ thị có chu trình nên hệ thống bị tắc nghẽn.</w:t>
      </w:r>
    </w:p>
    <w:p>
      <w:pPr>
        <w:pStyle w:val="BodyText"/>
        <w:rPr>
          <w:sz w:val="26"/>
        </w:rPr>
      </w:pPr>
    </w:p>
    <w:p>
      <w:pPr>
        <w:pStyle w:val="Heading7"/>
        <w:spacing w:before="193"/>
        <w:ind w:left="321"/>
        <w:jc w:val="left"/>
        <w:rPr>
          <w:i/>
        </w:rPr>
      </w:pPr>
      <w:r>
        <w:rPr>
          <w:i/>
        </w:rPr>
        <w:t>b/ Tài nguyên có nhiều thể hiện</w:t>
      </w:r>
    </w:p>
    <w:p>
      <w:pPr>
        <w:pStyle w:val="BodyText"/>
        <w:spacing w:before="110"/>
        <w:ind w:left="321"/>
      </w:pPr>
      <w:r>
        <w:rPr/>
        <w:t>Đồ thị đợi tài nguyên không thể áp dụng cho trường hợp này. Ta có thể áp dụng giải thuật sau để</w:t>
      </w:r>
    </w:p>
    <w:p>
      <w:pPr>
        <w:pStyle w:val="BodyText"/>
        <w:spacing w:before="54"/>
        <w:ind w:left="321"/>
      </w:pPr>
      <w:r>
        <w:rPr/>
        <w:t>phát hiện tắc nghẽn (khá giống giải thuật cấp phát tài nguyên) :</w:t>
      </w:r>
    </w:p>
    <w:p>
      <w:pPr>
        <w:pStyle w:val="BodyText"/>
        <w:spacing w:line="288" w:lineRule="auto" w:before="112"/>
        <w:ind w:left="322" w:right="410" w:hanging="1"/>
      </w:pPr>
      <w:r>
        <w:rPr>
          <w:b/>
        </w:rPr>
        <w:t>Bước 1</w:t>
      </w:r>
      <w:r>
        <w:rPr/>
        <w:t>: Chọn Pi đầu tiên sao cho có yêu cầu tài nguyên có thể được đáp ứng, nếu không có thì  hệ thống bị tắc nghẽn, ngược lại xuống Bước</w:t>
      </w:r>
      <w:r>
        <w:rPr>
          <w:spacing w:val="-6"/>
        </w:rPr>
        <w:t> </w:t>
      </w:r>
      <w:r>
        <w:rPr/>
        <w:t>2</w:t>
      </w:r>
    </w:p>
    <w:p>
      <w:pPr>
        <w:pStyle w:val="BodyText"/>
        <w:spacing w:line="288" w:lineRule="auto" w:before="60"/>
        <w:ind w:left="322" w:right="226" w:hanging="1"/>
      </w:pPr>
      <w:r>
        <w:rPr>
          <w:b/>
        </w:rPr>
        <w:t>Bước 2</w:t>
      </w:r>
      <w:r>
        <w:rPr/>
        <w:t>: Thử cấp phát tài nguyên cho Pi và kiểm tra trạng thái hệ thống, nếu hệ thống an toàn thì tới Bước 3, ngược lại thì quay lên Bước 1 tìm Pi kế tiếp.</w:t>
      </w:r>
    </w:p>
    <w:p>
      <w:pPr>
        <w:pStyle w:val="BodyText"/>
        <w:spacing w:line="288" w:lineRule="auto" w:before="60"/>
        <w:ind w:left="323" w:hanging="1"/>
      </w:pPr>
      <w:r>
        <w:rPr>
          <w:b/>
        </w:rPr>
        <w:t>Bước 3</w:t>
      </w:r>
      <w:r>
        <w:rPr/>
        <w:t>: Cấp phát tài nguyên cho Pi. Nếu tất cả Pi được đáp ứng thì hệ thống không bị tắc nghẽn, ngược lại quay lại Bước 1.</w:t>
      </w:r>
    </w:p>
    <w:p>
      <w:pPr>
        <w:pStyle w:val="BodyText"/>
        <w:spacing w:before="1"/>
        <w:rPr>
          <w:sz w:val="38"/>
        </w:rPr>
      </w:pPr>
    </w:p>
    <w:p>
      <w:pPr>
        <w:pStyle w:val="BodyText"/>
        <w:spacing w:line="288" w:lineRule="auto" w:before="1"/>
        <w:ind w:left="321" w:right="226" w:firstLine="2"/>
        <w:jc w:val="both"/>
      </w:pPr>
      <w:r>
        <w:rPr/>
        <w:t>Giải thuật phát hiện tắc nghẽn có thể được gọi mỗi khi một yêu cầu cấp phát tài nguyên không được đáp ứng ngay, khi đó có thể xác định được tập hợp các tiến trình bị tắc nghẽn và cũng xác định được tiến trình gây ra tắc nghẽn nhưng sẽ tốn nhiều thời gian khi gọi giải thuật quá nhiều lần như vậy. Cách khác là gọi giải thuật theo một chu kỳ định trước, ví dụ 1 giờ gọi một lần hoặc gọi khi hiệu suất sử dụng CPU dưới 40%</w:t>
      </w:r>
    </w:p>
    <w:p>
      <w:pPr>
        <w:spacing w:after="0" w:line="288" w:lineRule="auto"/>
        <w:jc w:val="both"/>
        <w:sectPr>
          <w:type w:val="continuous"/>
          <w:pgSz w:w="11910" w:h="16840"/>
          <w:pgMar w:top="1080" w:bottom="280" w:left="1380" w:right="900"/>
        </w:sectPr>
      </w:pPr>
    </w:p>
    <w:p>
      <w:pPr>
        <w:pStyle w:val="Heading4"/>
        <w:numPr>
          <w:ilvl w:val="2"/>
          <w:numId w:val="32"/>
        </w:numPr>
        <w:tabs>
          <w:tab w:pos="923" w:val="left" w:leader="none"/>
        </w:tabs>
        <w:spacing w:line="240" w:lineRule="auto" w:before="73" w:after="0"/>
        <w:ind w:left="922" w:right="0" w:hanging="602"/>
        <w:jc w:val="left"/>
      </w:pPr>
      <w:r>
        <w:rPr/>
        <w:pict>
          <v:shape style="position:absolute;margin-left:-38.787552pt;margin-top:384.630219pt;width:672.3pt;height:72pt;mso-position-horizontal-relative:page;mso-position-vertical-relative:page;z-index:-22853632;rotation:315" type="#_x0000_t136" fillcolor="#aaaaaa" stroked="f">
            <o:extrusion v:ext="view" autorotationcenter="t"/>
            <v:textpath style="font-family:&quot;Arial&quot;;font-size:72pt;v-text-kern:t;mso-text-shadow:auto" string="OPEN.PTIT.EDU.VN"/>
            <w10:wrap type="none"/>
          </v:shape>
        </w:pict>
      </w:r>
      <w:r>
        <w:rPr/>
        <w:t>Hiệu chỉnh tắc</w:t>
      </w:r>
      <w:r>
        <w:rPr>
          <w:spacing w:val="-4"/>
        </w:rPr>
        <w:t> </w:t>
      </w:r>
      <w:r>
        <w:rPr/>
        <w:t>nghẽn</w:t>
      </w:r>
    </w:p>
    <w:p>
      <w:pPr>
        <w:pStyle w:val="BodyText"/>
        <w:spacing w:before="114"/>
        <w:ind w:left="321"/>
        <w:jc w:val="both"/>
      </w:pPr>
      <w:r>
        <w:rPr/>
        <w:t>Khi đã phát hiện được tắc nghẽn, có hai lựa chọn chính để hiệu chỉnh tắc nghẽn :</w:t>
      </w:r>
    </w:p>
    <w:p>
      <w:pPr>
        <w:pStyle w:val="BodyText"/>
        <w:rPr>
          <w:sz w:val="26"/>
        </w:rPr>
      </w:pPr>
    </w:p>
    <w:p>
      <w:pPr>
        <w:pStyle w:val="Heading6"/>
        <w:spacing w:before="193"/>
        <w:ind w:left="321"/>
      </w:pPr>
      <w:r>
        <w:rPr/>
        <w:t>a/ Hủy tiến trình trong tình trạng tắc nghẽn:</w:t>
      </w:r>
    </w:p>
    <w:p>
      <w:pPr>
        <w:pStyle w:val="BodyText"/>
        <w:spacing w:line="288" w:lineRule="auto" w:before="110"/>
        <w:ind w:left="322" w:right="223"/>
        <w:jc w:val="both"/>
      </w:pPr>
      <w:r>
        <w:rPr/>
        <w:t>Hủy tất cả các tiến trình trong tình trạng tắc nghẽn hay hủy từng tiến trình liên quan cho đến khi không còn chu trình gây tắc nghẽn (tiến trình bị hủy sẽ bị thu hồi tất cả tài nguyên đã được cấp phát). Để chọn được tiến trình thích hợp bị hủy, phải dựa vào các yếu tố như độ ưu tiên, thời gian đã xử lý, số lượng tài nguyên đang chiếm giữ , số lượng tài nguyên còn yêu cầu thêm...</w:t>
      </w:r>
    </w:p>
    <w:p>
      <w:pPr>
        <w:pStyle w:val="Heading6"/>
        <w:spacing w:before="63"/>
      </w:pPr>
      <w:r>
        <w:rPr/>
        <w:t>b/ Thu hồi tài nguyên:</w:t>
      </w:r>
    </w:p>
    <w:p>
      <w:pPr>
        <w:pStyle w:val="BodyText"/>
        <w:spacing w:line="288" w:lineRule="auto" w:before="111"/>
        <w:ind w:left="322" w:right="225"/>
        <w:jc w:val="both"/>
      </w:pPr>
      <w:r>
        <w:rPr/>
        <w:t>Có thể hiệu chỉnh tắc nghẽn bằng cách thu hồi một số tài nguyên từ các tiến trình và cấp phát các tài nguyên này cho những tiến trình khác cho đến khi loại bỏ được chu trình tắc nghẽn. Khi thu hồi tài nguyên cần giải quyết 3 vấn đề</w:t>
      </w:r>
      <w:r>
        <w:rPr>
          <w:spacing w:val="-10"/>
        </w:rPr>
        <w:t> </w:t>
      </w:r>
      <w:r>
        <w:rPr/>
        <w:t>sau:</w:t>
      </w:r>
    </w:p>
    <w:p>
      <w:pPr>
        <w:pStyle w:val="BodyText"/>
        <w:spacing w:line="288" w:lineRule="auto" w:before="59"/>
        <w:ind w:left="321" w:right="226" w:firstLine="1"/>
        <w:jc w:val="both"/>
      </w:pPr>
      <w:r>
        <w:rPr/>
        <w:t>+ Chọn lựa một nạn nhân: tiến trình nào sẽ bị thu hồi tài nguyên? và thu hồi những tài nguyên nào?</w:t>
      </w:r>
    </w:p>
    <w:p>
      <w:pPr>
        <w:pStyle w:val="BodyText"/>
        <w:spacing w:line="288" w:lineRule="auto" w:before="60"/>
        <w:ind w:left="322" w:right="225" w:hanging="1"/>
        <w:jc w:val="both"/>
      </w:pPr>
      <w:r>
        <w:rPr/>
        <w:t>+ Trở lại trạng thái trước tắc nghẽn (rollback): khi thu hồi tài nguyên của một tiến trình, cần phải phục hồi trạng thái của tiến trình trở lại trạng thái gần nhất trước đó mà chưa bị tắc nghẽn.</w:t>
      </w:r>
    </w:p>
    <w:p>
      <w:pPr>
        <w:pStyle w:val="BodyText"/>
        <w:spacing w:line="288" w:lineRule="auto" w:before="60"/>
        <w:ind w:left="323" w:right="224" w:hanging="1"/>
        <w:jc w:val="both"/>
      </w:pPr>
      <w:r>
        <w:rPr/>
        <w:t>+ Tình trạng « đói tài nguyên »: làm sao bảo đảm rằng không có một tiến trình nào luôn luôn bị thu hồi tài</w:t>
      </w:r>
      <w:r>
        <w:rPr>
          <w:spacing w:val="-1"/>
        </w:rPr>
        <w:t> </w:t>
      </w:r>
      <w:r>
        <w:rPr/>
        <w:t>nguyên?</w:t>
      </w:r>
    </w:p>
    <w:p>
      <w:pPr>
        <w:pStyle w:val="BodyText"/>
        <w:spacing w:before="3"/>
        <w:rPr>
          <w:sz w:val="38"/>
        </w:rPr>
      </w:pPr>
    </w:p>
    <w:p>
      <w:pPr>
        <w:pStyle w:val="Heading6"/>
        <w:spacing w:before="1"/>
        <w:ind w:left="323"/>
      </w:pPr>
      <w:r>
        <w:rPr/>
        <w:t>TÓM TẮT</w:t>
      </w:r>
    </w:p>
    <w:p>
      <w:pPr>
        <w:pStyle w:val="BodyText"/>
        <w:spacing w:line="288" w:lineRule="auto" w:before="110"/>
        <w:ind w:left="321" w:right="224" w:firstLine="58"/>
        <w:jc w:val="both"/>
      </w:pPr>
      <w:r>
        <w:rPr/>
        <w:t>+ Tiến trình là một chương trình đang xử lý, mỗi tiến trình có một không gian địa chỉ, một con trỏ lệnh, một tập các thanh ghi và stack riêng. Các tiến trình chỉ có thể liên lạc với nhau thông qua các cơ chế do hệ điều hành cung cấp.</w:t>
      </w:r>
    </w:p>
    <w:p>
      <w:pPr>
        <w:pStyle w:val="BodyText"/>
        <w:spacing w:before="59"/>
        <w:ind w:left="322"/>
        <w:jc w:val="both"/>
      </w:pPr>
      <w:r>
        <w:rPr/>
        <w:t>+ Mục đích cho nhiều tiến trình hoạt động đồng thời là để tăng hiệu suất sử dụng CPU, tăng mức</w:t>
      </w:r>
    </w:p>
    <w:p>
      <w:pPr>
        <w:pStyle w:val="BodyText"/>
        <w:spacing w:before="54"/>
        <w:ind w:left="322"/>
        <w:jc w:val="both"/>
      </w:pPr>
      <w:r>
        <w:rPr/>
        <w:t>độ đa nhiệm, tăng tốc độ xử lý.</w:t>
      </w:r>
    </w:p>
    <w:p>
      <w:pPr>
        <w:pStyle w:val="BodyText"/>
        <w:spacing w:line="288" w:lineRule="auto" w:before="112"/>
        <w:ind w:left="322" w:right="224"/>
        <w:jc w:val="both"/>
      </w:pPr>
      <w:r>
        <w:rPr/>
        <w:t>+ Một tiến trình có thể tạo nhiều tiểu trình, mỗi tiểu trình thực hiện một chức năng nào đó và thực thi đồng thời cũng bằng cách chia sẻ CPU. Các tiểu trình trong cùng một tiến trình dùng chung không gian địa chỉ tiến trình nhưng có con trỏ lệnh, tập các thanh ghi và stack riêng. Các tiểu trình liên lạc với nhau thông qua các biến toàn cục của tiến trình.</w:t>
      </w:r>
    </w:p>
    <w:p>
      <w:pPr>
        <w:pStyle w:val="BodyText"/>
        <w:spacing w:before="60"/>
        <w:ind w:left="323"/>
        <w:jc w:val="both"/>
      </w:pPr>
      <w:r>
        <w:rPr/>
        <w:t>+ Các trạng thái của tiến trình : New, Ready, Running, Blocked, End</w:t>
      </w:r>
    </w:p>
    <w:p>
      <w:pPr>
        <w:pStyle w:val="BodyText"/>
        <w:spacing w:line="288" w:lineRule="auto" w:before="114"/>
        <w:ind w:left="321" w:right="225" w:firstLine="2"/>
        <w:jc w:val="both"/>
      </w:pPr>
      <w:r>
        <w:rPr/>
        <w:t>+ Tập lệnh của CPU được phân thành tập lệnh đặc quyền (các lệnh nếu sử dụng không chính xác, có thể ảnh hưởng xấu đến hệ thống) và tập lệnh không đặc quyền (không ảnh hưởng tới hệ thống). Phần cứng chỉ cho phép các lệnh đặc quyền được thực hiện trong chế độ đặc quyền. Hệ điều hành hoạt động trong chế độ đặc quyền, các tiến trình của người dùng sẽ hoạt động trong chế độ không đặc quyền</w:t>
      </w:r>
    </w:p>
    <w:p>
      <w:pPr>
        <w:pStyle w:val="BodyText"/>
        <w:spacing w:line="288" w:lineRule="auto" w:before="59"/>
        <w:ind w:left="321" w:right="227"/>
        <w:jc w:val="both"/>
      </w:pPr>
      <w:r>
        <w:rPr/>
        <w:t>+ Hệ điều hành quản lý các tiến trình thông qua bảng tiến trình, mỗi mục trong bảng gọi là khối quản lý tiến trình lưu thông tin về một tiến trình gồm có: định danh của tiến trình , trạng thái tiến trình, ngữ cảnh của tiến trình, thông tin giao tiếp, thông tin thống kê.</w:t>
      </w:r>
    </w:p>
    <w:p>
      <w:pPr>
        <w:pStyle w:val="BodyText"/>
        <w:spacing w:line="288" w:lineRule="auto" w:before="61"/>
        <w:ind w:left="322" w:right="226" w:hanging="1"/>
        <w:jc w:val="both"/>
      </w:pPr>
      <w:r>
        <w:rPr/>
        <w:t>+ Các thao tác trên tiến trình: tạo tiến trình, kết thúc tiến trình, tạm dừng tiến trình, tái kích hoạt tiến trình, thay đổi độ ưu tiên tiến trình.</w:t>
      </w:r>
    </w:p>
    <w:p>
      <w:pPr>
        <w:pStyle w:val="BodyText"/>
        <w:spacing w:line="288" w:lineRule="auto" w:before="60"/>
        <w:ind w:left="322" w:right="226"/>
        <w:jc w:val="both"/>
      </w:pPr>
      <w:r>
        <w:rPr/>
        <w:t>+ Mỗi tài nguyên được quản lý bằng một cấu trúc gọi là khối quản lý tài nguyên chứa các thông tin</w:t>
      </w:r>
      <w:r>
        <w:rPr>
          <w:spacing w:val="-2"/>
        </w:rPr>
        <w:t> </w:t>
      </w:r>
      <w:r>
        <w:rPr/>
        <w:t>sau</w:t>
      </w:r>
      <w:r>
        <w:rPr>
          <w:spacing w:val="-3"/>
        </w:rPr>
        <w:t> </w:t>
      </w:r>
      <w:r>
        <w:rPr/>
        <w:t>:</w:t>
      </w:r>
      <w:r>
        <w:rPr>
          <w:spacing w:val="-2"/>
        </w:rPr>
        <w:t> </w:t>
      </w:r>
      <w:r>
        <w:rPr/>
        <w:t>định</w:t>
      </w:r>
      <w:r>
        <w:rPr>
          <w:spacing w:val="-3"/>
        </w:rPr>
        <w:t> </w:t>
      </w:r>
      <w:r>
        <w:rPr/>
        <w:t>danh</w:t>
      </w:r>
      <w:r>
        <w:rPr>
          <w:spacing w:val="-2"/>
        </w:rPr>
        <w:t> </w:t>
      </w:r>
      <w:r>
        <w:rPr/>
        <w:t>tài</w:t>
      </w:r>
      <w:r>
        <w:rPr>
          <w:spacing w:val="-2"/>
        </w:rPr>
        <w:t> </w:t>
      </w:r>
      <w:r>
        <w:rPr/>
        <w:t>nguyên,</w:t>
      </w:r>
      <w:r>
        <w:rPr>
          <w:spacing w:val="-2"/>
        </w:rPr>
        <w:t> </w:t>
      </w:r>
      <w:r>
        <w:rPr/>
        <w:t>trạng</w:t>
      </w:r>
      <w:r>
        <w:rPr>
          <w:spacing w:val="-2"/>
        </w:rPr>
        <w:t> </w:t>
      </w:r>
      <w:r>
        <w:rPr/>
        <w:t>thái</w:t>
      </w:r>
      <w:r>
        <w:rPr>
          <w:spacing w:val="-2"/>
        </w:rPr>
        <w:t> </w:t>
      </w:r>
      <w:r>
        <w:rPr/>
        <w:t>tài</w:t>
      </w:r>
      <w:r>
        <w:rPr>
          <w:spacing w:val="-1"/>
        </w:rPr>
        <w:t> </w:t>
      </w:r>
      <w:r>
        <w:rPr/>
        <w:t>nguyên,</w:t>
      </w:r>
      <w:r>
        <w:rPr>
          <w:spacing w:val="-3"/>
        </w:rPr>
        <w:t> </w:t>
      </w:r>
      <w:r>
        <w:rPr/>
        <w:t>hàng</w:t>
      </w:r>
      <w:r>
        <w:rPr>
          <w:spacing w:val="-2"/>
        </w:rPr>
        <w:t> </w:t>
      </w:r>
      <w:r>
        <w:rPr/>
        <w:t>đợi</w:t>
      </w:r>
      <w:r>
        <w:rPr>
          <w:spacing w:val="-3"/>
        </w:rPr>
        <w:t> </w:t>
      </w:r>
      <w:r>
        <w:rPr/>
        <w:t>trên</w:t>
      </w:r>
      <w:r>
        <w:rPr>
          <w:spacing w:val="-2"/>
        </w:rPr>
        <w:t> </w:t>
      </w:r>
      <w:r>
        <w:rPr/>
        <w:t>một</w:t>
      </w:r>
      <w:r>
        <w:rPr>
          <w:spacing w:val="-3"/>
        </w:rPr>
        <w:t> </w:t>
      </w:r>
      <w:r>
        <w:rPr/>
        <w:t>tài</w:t>
      </w:r>
      <w:r>
        <w:rPr>
          <w:spacing w:val="-3"/>
        </w:rPr>
        <w:t> </w:t>
      </w:r>
      <w:r>
        <w:rPr/>
        <w:t>nguyên,</w:t>
      </w:r>
      <w:r>
        <w:rPr>
          <w:spacing w:val="-3"/>
        </w:rPr>
        <w:t> </w:t>
      </w:r>
      <w:r>
        <w:rPr/>
        <w:t>bộ</w:t>
      </w:r>
      <w:r>
        <w:rPr>
          <w:spacing w:val="-2"/>
        </w:rPr>
        <w:t> </w:t>
      </w:r>
      <w:r>
        <w:rPr/>
        <w:t>cấp</w:t>
      </w:r>
      <w:r>
        <w:rPr>
          <w:spacing w:val="-2"/>
        </w:rPr>
        <w:t> </w:t>
      </w:r>
      <w:r>
        <w:rPr/>
        <w:t>phát.</w:t>
      </w:r>
    </w:p>
    <w:p>
      <w:pPr>
        <w:spacing w:after="0" w:line="288" w:lineRule="auto"/>
        <w:jc w:val="both"/>
        <w:sectPr>
          <w:pgSz w:w="11910" w:h="16840"/>
          <w:pgMar w:header="0" w:footer="371" w:top="1060" w:bottom="980" w:left="1380" w:right="900"/>
        </w:sectPr>
      </w:pPr>
    </w:p>
    <w:p>
      <w:pPr>
        <w:pStyle w:val="BodyText"/>
        <w:spacing w:line="288" w:lineRule="auto" w:before="71"/>
        <w:ind w:left="322" w:right="225" w:hanging="1"/>
        <w:jc w:val="both"/>
      </w:pPr>
      <w:r>
        <w:rPr/>
        <w:pict>
          <v:shape style="position:absolute;margin-left:-38.787552pt;margin-top:384.630219pt;width:672.3pt;height:72pt;mso-position-horizontal-relative:page;mso-position-vertical-relative:page;z-index:-22853120;rotation:315" type="#_x0000_t136" fillcolor="#aaaaaa" stroked="f">
            <o:extrusion v:ext="view" autorotationcenter="t"/>
            <v:textpath style="font-family:&quot;Arial&quot;;font-size:72pt;v-text-kern:t;mso-text-shadow:auto" string="OPEN.PTIT.EDU.VN"/>
            <w10:wrap type="none"/>
          </v:shape>
        </w:pict>
      </w:r>
      <w:r>
        <w:rPr/>
        <w:t>+ Một số đặc tính của tiến trình: tính hướng nhập/xuất, tính hướng xử lý, tiến trình tương tác hay xử lý theo lô, độ ưu tiên của tiến trình, thời gian đã sử dụng CPU của tiến trình, thời gian còn lại tiến trình cần để hoàn tất.</w:t>
      </w:r>
    </w:p>
    <w:p>
      <w:pPr>
        <w:pStyle w:val="BodyText"/>
        <w:spacing w:line="288" w:lineRule="auto" w:before="60"/>
        <w:ind w:left="322" w:right="225"/>
        <w:jc w:val="both"/>
      </w:pPr>
      <w:r>
        <w:rPr/>
        <w:t>+ Tiến trình được điều phối thông qua bộ điều phối và bộ phân phối. Bộ điều phối sử dụng một giải thuật thích hợp để lựa chọn tiến trình được xử lý tiếp theo. Bộ phân phối chịu trách nhiệm cập nhật ngữ cảnh của tiến trình bị tạm ngưng và trao CPU cho tiến trình được chọn bởi bộ điều phối để tiến trình thực thi.</w:t>
      </w:r>
    </w:p>
    <w:p>
      <w:pPr>
        <w:pStyle w:val="BodyText"/>
        <w:spacing w:line="288" w:lineRule="auto" w:before="60"/>
        <w:ind w:left="322" w:right="225"/>
        <w:jc w:val="both"/>
      </w:pPr>
      <w:r>
        <w:rPr/>
        <w:t>+ Mục tiêu của bộ điều phối: sự công bằng, tính hiệu qủa, thời gian đáp ứng hợp lý, thời gian lưu lại trong hệ thống, thông lượng tối đa. Các nguyên lý điều phối: điều phối độc quyền, điều phối không độc quyền.</w:t>
      </w:r>
    </w:p>
    <w:p>
      <w:pPr>
        <w:pStyle w:val="BodyText"/>
        <w:spacing w:line="288" w:lineRule="auto" w:before="61"/>
        <w:ind w:left="321" w:right="224"/>
        <w:jc w:val="both"/>
      </w:pPr>
      <w:r>
        <w:rPr/>
        <w:t>+ Thời điểm thực hiện điều phối: tiến trình chuyển từ trạng thái running sang trạng thái blocked, hoặc tiến trình chuyển từ trạng thái running sang trạng thái ready, hoặc tiến trình chuyển từ trạng thái blocked sang trạng thái ready, hoặc tiến trình kết thúc, hoặc tiến trình có độ ưu tiên cao hơn xuất hiện.</w:t>
      </w:r>
    </w:p>
    <w:p>
      <w:pPr>
        <w:pStyle w:val="BodyText"/>
        <w:spacing w:line="288" w:lineRule="auto" w:before="60"/>
        <w:ind w:left="322" w:right="225" w:hanging="1"/>
        <w:jc w:val="both"/>
      </w:pPr>
      <w:r>
        <w:rPr/>
        <w:t>+ Để thực hiện điều phối, hệ điều hành sử dụng ba loại danh sách là: danh sách tác vụ , danh sách sẵn sàng, danh sách chờ đợi. Các thuật toán điều phối: FIFO, Round Robin, độ ưu tiên, SJF, nhiều mức độ ưu tiên,điều phối xổ số.</w:t>
      </w:r>
    </w:p>
    <w:p>
      <w:pPr>
        <w:pStyle w:val="BodyText"/>
        <w:spacing w:line="288" w:lineRule="auto" w:before="59"/>
        <w:ind w:left="321" w:right="224" w:firstLine="1"/>
        <w:jc w:val="both"/>
      </w:pPr>
      <w:r>
        <w:rPr/>
        <w:t>+ Cơ chế liên lạc giữa các tiến trình: liên lạc bằng tín hiệu, liên lạc bằng đường ống, liên lạc qua vùng nhớ chia sẻ, liên lạc bằng thông điệp, liên lạc qua socket.</w:t>
      </w:r>
    </w:p>
    <w:p>
      <w:pPr>
        <w:pStyle w:val="BodyText"/>
        <w:spacing w:before="60"/>
        <w:ind w:left="322"/>
      </w:pPr>
      <w:r>
        <w:rPr/>
        <w:t>+ Đồng bộ các tiến trình, miền găng. Các giải pháp đồng bộ: semaphore, monitor, trao đổi thông</w:t>
      </w:r>
    </w:p>
    <w:p>
      <w:pPr>
        <w:pStyle w:val="BodyText"/>
        <w:spacing w:before="54"/>
        <w:ind w:left="322"/>
      </w:pPr>
      <w:r>
        <w:rPr/>
        <w:t>điệp.</w:t>
      </w:r>
    </w:p>
    <w:p>
      <w:pPr>
        <w:pStyle w:val="BodyText"/>
        <w:spacing w:line="288" w:lineRule="auto" w:before="112"/>
        <w:ind w:left="323" w:right="410" w:hanging="2"/>
      </w:pPr>
      <w:r>
        <w:rPr/>
        <w:t>+ Tình trạng tắc nghẽn, điều kiện xuất hiện tắc nghẽn, các phương pháp xử lý tắc nghẽn. Giải thuật cấp phát tài</w:t>
      </w:r>
      <w:r>
        <w:rPr>
          <w:spacing w:val="-4"/>
        </w:rPr>
        <w:t> </w:t>
      </w:r>
      <w:r>
        <w:rPr/>
        <w:t>nguyên.</w:t>
      </w:r>
    </w:p>
    <w:p>
      <w:pPr>
        <w:pStyle w:val="BodyText"/>
        <w:spacing w:before="2"/>
        <w:rPr>
          <w:sz w:val="38"/>
        </w:rPr>
      </w:pPr>
    </w:p>
    <w:p>
      <w:pPr>
        <w:pStyle w:val="Heading6"/>
        <w:ind w:left="323"/>
        <w:jc w:val="left"/>
      </w:pPr>
      <w:r>
        <w:rPr/>
        <w:t>CÂU HỎI VÀ BÀI</w:t>
      </w:r>
      <w:r>
        <w:rPr>
          <w:spacing w:val="-5"/>
        </w:rPr>
        <w:t> </w:t>
      </w:r>
      <w:r>
        <w:rPr/>
        <w:t>TẬP</w:t>
      </w:r>
    </w:p>
    <w:p>
      <w:pPr>
        <w:pStyle w:val="BodyText"/>
        <w:rPr>
          <w:b/>
          <w:sz w:val="26"/>
        </w:rPr>
      </w:pPr>
    </w:p>
    <w:p>
      <w:pPr>
        <w:pStyle w:val="ListParagraph"/>
        <w:numPr>
          <w:ilvl w:val="0"/>
          <w:numId w:val="33"/>
        </w:numPr>
        <w:tabs>
          <w:tab w:pos="567" w:val="left" w:leader="none"/>
        </w:tabs>
        <w:spacing w:line="288" w:lineRule="auto" w:before="189" w:after="0"/>
        <w:ind w:left="321" w:right="225" w:firstLine="2"/>
        <w:jc w:val="left"/>
        <w:rPr>
          <w:sz w:val="23"/>
        </w:rPr>
      </w:pPr>
      <w:r>
        <w:rPr>
          <w:sz w:val="23"/>
        </w:rPr>
        <w:t>Xét giải pháp phần mềm do Dekker đề nghị để tổ chức truy xuất độc quyền cho hai tiến trình. Hai tiến trình P0, P1 chia sẻ các biến sau</w:t>
      </w:r>
      <w:r>
        <w:rPr>
          <w:spacing w:val="-8"/>
          <w:sz w:val="23"/>
        </w:rPr>
        <w:t> </w:t>
      </w:r>
      <w:r>
        <w:rPr>
          <w:sz w:val="23"/>
        </w:rPr>
        <w:t>:</w:t>
      </w:r>
    </w:p>
    <w:p>
      <w:pPr>
        <w:pStyle w:val="BodyText"/>
        <w:spacing w:line="343" w:lineRule="auto" w:before="60"/>
        <w:ind w:left="322" w:right="5907" w:hanging="1"/>
      </w:pPr>
      <w:r>
        <w:rPr/>
        <w:t>int turn; // đến phiên i hay j (i,j=0..1) int flag [2]; // khởi động là FALSE</w:t>
      </w:r>
    </w:p>
    <w:p>
      <w:pPr>
        <w:pStyle w:val="BodyText"/>
        <w:spacing w:line="343" w:lineRule="auto"/>
        <w:ind w:left="322" w:right="7282"/>
      </w:pPr>
      <w:r>
        <w:rPr/>
        <w:t>//cấu trúc tiến trình Pi While (TRUE)</w:t>
      </w:r>
    </w:p>
    <w:p>
      <w:pPr>
        <w:pStyle w:val="BodyText"/>
        <w:spacing w:line="263" w:lineRule="exact"/>
        <w:ind w:left="322"/>
      </w:pPr>
      <w:r>
        <w:rPr>
          <w:w w:val="100"/>
        </w:rPr>
        <w:t>{</w:t>
      </w:r>
    </w:p>
    <w:p>
      <w:pPr>
        <w:pStyle w:val="BodyText"/>
        <w:spacing w:line="340" w:lineRule="auto" w:before="112"/>
        <w:ind w:left="1042" w:right="7084"/>
      </w:pPr>
      <w:r>
        <w:rPr/>
        <w:t>flag[i] = TRUE; while (flag[j])</w:t>
      </w:r>
    </w:p>
    <w:p>
      <w:pPr>
        <w:pStyle w:val="BodyText"/>
        <w:spacing w:before="4"/>
        <w:ind w:left="1762"/>
      </w:pPr>
      <w:r>
        <w:rPr/>
        <w:t>if (turn == j)</w:t>
      </w:r>
    </w:p>
    <w:p>
      <w:pPr>
        <w:pStyle w:val="BodyText"/>
        <w:spacing w:before="112"/>
        <w:ind w:left="1762"/>
      </w:pPr>
      <w:r>
        <w:rPr>
          <w:w w:val="100"/>
        </w:rPr>
        <w:t>{</w:t>
      </w:r>
    </w:p>
    <w:p>
      <w:pPr>
        <w:pStyle w:val="BodyText"/>
        <w:tabs>
          <w:tab w:pos="8629" w:val="left" w:leader="none"/>
        </w:tabs>
        <w:spacing w:before="114"/>
        <w:ind w:left="2482"/>
      </w:pPr>
      <w:r>
        <w:rPr/>
        <w:t>flag[i]=</w:t>
        <w:tab/>
        <w:t>FALSE;</w:t>
      </w:r>
    </w:p>
    <w:p>
      <w:pPr>
        <w:pStyle w:val="BodyText"/>
        <w:tabs>
          <w:tab w:pos="4366" w:val="left" w:leader="none"/>
          <w:tab w:pos="6186" w:val="left" w:leader="none"/>
          <w:tab w:pos="7818" w:val="left" w:leader="none"/>
          <w:tab w:pos="9331" w:val="left" w:leader="none"/>
        </w:tabs>
        <w:spacing w:line="288" w:lineRule="auto" w:before="52"/>
        <w:ind w:left="2482" w:right="226"/>
      </w:pPr>
      <w:r>
        <w:rPr/>
        <w:t>while</w:t>
        <w:tab/>
        <w:t>(turn</w:t>
        <w:tab/>
        <w:t>==</w:t>
        <w:tab/>
        <w:t>j)</w:t>
        <w:tab/>
      </w:r>
      <w:r>
        <w:rPr>
          <w:spacing w:val="-17"/>
        </w:rPr>
        <w:t>; </w:t>
      </w:r>
      <w:r>
        <w:rPr/>
        <w:t>flag[i]=</w:t>
      </w:r>
      <w:r>
        <w:rPr>
          <w:spacing w:val="-2"/>
        </w:rPr>
        <w:t> </w:t>
      </w:r>
      <w:r>
        <w:rPr/>
        <w:t>TRUE;</w:t>
      </w:r>
    </w:p>
    <w:p>
      <w:pPr>
        <w:pStyle w:val="BodyText"/>
        <w:spacing w:before="60"/>
        <w:ind w:left="1762"/>
      </w:pPr>
      <w:r>
        <w:rPr>
          <w:w w:val="100"/>
        </w:rPr>
        <w:t>}</w:t>
      </w:r>
    </w:p>
    <w:p>
      <w:pPr>
        <w:spacing w:after="0"/>
        <w:sectPr>
          <w:pgSz w:w="11910" w:h="16840"/>
          <w:pgMar w:header="0" w:footer="371" w:top="1060" w:bottom="980" w:left="1380" w:right="900"/>
        </w:sectPr>
      </w:pPr>
    </w:p>
    <w:p>
      <w:pPr>
        <w:pStyle w:val="BodyText"/>
        <w:spacing w:before="71"/>
        <w:ind w:left="1041"/>
      </w:pPr>
      <w:r>
        <w:rPr/>
        <w:pict>
          <v:shape style="position:absolute;margin-left:-38.787552pt;margin-top:384.630219pt;width:672.3pt;height:72pt;mso-position-horizontal-relative:page;mso-position-vertical-relative:page;z-index:-22852608;rotation:315" type="#_x0000_t136" fillcolor="#aaaaaa" stroked="f">
            <o:extrusion v:ext="view" autorotationcenter="t"/>
            <v:textpath style="font-family:&quot;Arial&quot;;font-size:72pt;v-text-kern:t;mso-text-shadow:auto" string="OPEN.PTIT.EDU.VN"/>
            <w10:wrap type="none"/>
          </v:shape>
        </w:pict>
      </w:r>
      <w:r>
        <w:rPr/>
        <w:t>critical_section();</w:t>
      </w:r>
    </w:p>
    <w:p>
      <w:pPr>
        <w:pStyle w:val="BodyText"/>
        <w:spacing w:line="343" w:lineRule="auto" w:before="113"/>
        <w:ind w:left="1041" w:right="6297"/>
      </w:pPr>
      <w:r>
        <w:rPr/>
        <w:t>turn= j; flag[i]= FALSE; non_critical_section();</w:t>
      </w:r>
    </w:p>
    <w:p>
      <w:pPr>
        <w:pStyle w:val="BodyText"/>
        <w:spacing w:line="263" w:lineRule="exact"/>
        <w:ind w:left="321"/>
      </w:pPr>
      <w:r>
        <w:rPr>
          <w:w w:val="100"/>
        </w:rPr>
        <w:t>}</w:t>
      </w:r>
    </w:p>
    <w:p>
      <w:pPr>
        <w:pStyle w:val="BodyText"/>
        <w:spacing w:before="113"/>
        <w:ind w:left="321"/>
      </w:pPr>
      <w:r>
        <w:rPr/>
        <w:t>Giải pháp này có thỏa mãn 4 yêu cầu của bài toán miền găng không ?</w:t>
      </w:r>
    </w:p>
    <w:p>
      <w:pPr>
        <w:pStyle w:val="BodyText"/>
        <w:rPr>
          <w:sz w:val="26"/>
        </w:rPr>
      </w:pPr>
    </w:p>
    <w:p>
      <w:pPr>
        <w:pStyle w:val="ListParagraph"/>
        <w:numPr>
          <w:ilvl w:val="0"/>
          <w:numId w:val="33"/>
        </w:numPr>
        <w:tabs>
          <w:tab w:pos="553" w:val="left" w:leader="none"/>
        </w:tabs>
        <w:spacing w:line="340" w:lineRule="auto" w:before="192" w:after="0"/>
        <w:ind w:left="322" w:right="6209" w:hanging="1"/>
        <w:jc w:val="left"/>
        <w:rPr>
          <w:sz w:val="23"/>
        </w:rPr>
      </w:pPr>
      <w:r>
        <w:rPr>
          <w:sz w:val="23"/>
        </w:rPr>
        <w:t>Xét giải pháp đồng bộ hoá sau: while</w:t>
      </w:r>
      <w:r>
        <w:rPr>
          <w:spacing w:val="-2"/>
          <w:sz w:val="23"/>
        </w:rPr>
        <w:t> </w:t>
      </w:r>
      <w:r>
        <w:rPr>
          <w:sz w:val="23"/>
        </w:rPr>
        <w:t>(TRUE)</w:t>
      </w:r>
    </w:p>
    <w:p>
      <w:pPr>
        <w:pStyle w:val="BodyText"/>
        <w:spacing w:before="3"/>
        <w:ind w:left="322"/>
      </w:pPr>
      <w:r>
        <w:rPr>
          <w:w w:val="100"/>
        </w:rPr>
        <w:t>{</w:t>
      </w:r>
    </w:p>
    <w:p>
      <w:pPr>
        <w:pStyle w:val="BodyText"/>
        <w:spacing w:before="112"/>
        <w:ind w:left="1042"/>
      </w:pPr>
      <w:r>
        <w:rPr/>
        <w:t>int j = 1-i;</w:t>
      </w:r>
    </w:p>
    <w:p>
      <w:pPr>
        <w:pStyle w:val="BodyText"/>
        <w:spacing w:before="114"/>
        <w:ind w:left="1042"/>
      </w:pPr>
      <w:r>
        <w:rPr/>
        <w:t>flag[i]= TRUE; turn = i;</w:t>
      </w:r>
    </w:p>
    <w:p>
      <w:pPr>
        <w:pStyle w:val="BodyText"/>
        <w:spacing w:line="343" w:lineRule="auto" w:before="112"/>
        <w:ind w:left="1042" w:right="5079"/>
      </w:pPr>
      <w:r>
        <w:rPr/>
        <w:t>while (turn == j &amp;&amp; flag[j]==TRUE); critical-section ();</w:t>
      </w:r>
    </w:p>
    <w:p>
      <w:pPr>
        <w:pStyle w:val="BodyText"/>
        <w:ind w:left="1042" w:right="6544"/>
      </w:pPr>
      <w:r>
        <w:rPr/>
        <w:t>flag[i] = FALSE;</w:t>
      </w:r>
    </w:p>
    <w:p>
      <w:pPr>
        <w:pStyle w:val="BodyText"/>
        <w:spacing w:before="112"/>
        <w:ind w:left="1042" w:right="6544"/>
      </w:pPr>
      <w:r>
        <w:rPr/>
        <w:t>Noncritical-section ();</w:t>
      </w:r>
    </w:p>
    <w:p>
      <w:pPr>
        <w:pStyle w:val="BodyText"/>
        <w:spacing w:line="263" w:lineRule="exact" w:before="114"/>
        <w:ind w:left="322"/>
      </w:pPr>
      <w:r>
        <w:rPr>
          <w:w w:val="100"/>
        </w:rPr>
        <w:t>}</w:t>
      </w:r>
    </w:p>
    <w:p>
      <w:pPr>
        <w:pStyle w:val="BodyText"/>
        <w:spacing w:before="114"/>
        <w:ind w:left="322"/>
      </w:pPr>
      <w:r>
        <w:rPr/>
        <w:t>Đây có phải là một giải pháp bảo đảm được độc quyền truy xuất không ?</w:t>
      </w:r>
    </w:p>
    <w:p>
      <w:pPr>
        <w:pStyle w:val="BodyText"/>
        <w:rPr>
          <w:sz w:val="26"/>
        </w:rPr>
      </w:pPr>
    </w:p>
    <w:p>
      <w:pPr>
        <w:pStyle w:val="ListParagraph"/>
        <w:numPr>
          <w:ilvl w:val="0"/>
          <w:numId w:val="33"/>
        </w:numPr>
        <w:tabs>
          <w:tab w:pos="557" w:val="left" w:leader="none"/>
        </w:tabs>
        <w:spacing w:line="288" w:lineRule="auto" w:before="191" w:after="0"/>
        <w:ind w:left="323" w:right="224" w:hanging="1"/>
        <w:jc w:val="left"/>
        <w:rPr>
          <w:sz w:val="23"/>
        </w:rPr>
      </w:pPr>
      <w:r>
        <w:rPr>
          <w:sz w:val="23"/>
        </w:rPr>
        <w:t>Giả sử một máy tính không có lệnh TSL, nhưng có lệnh swap hoán đổi nội dung của hai từ nhớ bằng một thao tác độc quyền</w:t>
      </w:r>
      <w:r>
        <w:rPr>
          <w:spacing w:val="-4"/>
          <w:sz w:val="23"/>
        </w:rPr>
        <w:t> </w:t>
      </w:r>
      <w:r>
        <w:rPr>
          <w:sz w:val="23"/>
        </w:rPr>
        <w:t>:</w:t>
      </w:r>
    </w:p>
    <w:p>
      <w:pPr>
        <w:pStyle w:val="BodyText"/>
        <w:spacing w:before="60"/>
        <w:ind w:left="323"/>
      </w:pPr>
      <w:r>
        <w:rPr/>
        <w:t>void swap(int &amp;a, int &amp;b)</w:t>
      </w:r>
    </w:p>
    <w:p>
      <w:pPr>
        <w:pStyle w:val="BodyText"/>
        <w:spacing w:before="112"/>
        <w:ind w:left="323"/>
      </w:pPr>
      <w:r>
        <w:rPr>
          <w:w w:val="100"/>
        </w:rPr>
        <w:t>{</w:t>
      </w:r>
    </w:p>
    <w:p>
      <w:pPr>
        <w:pStyle w:val="BodyText"/>
        <w:spacing w:before="114"/>
        <w:ind w:left="1043"/>
      </w:pPr>
      <w:r>
        <w:rPr/>
        <w:t>int temp=a;</w:t>
      </w:r>
    </w:p>
    <w:p>
      <w:pPr>
        <w:pStyle w:val="BodyText"/>
        <w:spacing w:before="112"/>
        <w:ind w:left="1043"/>
      </w:pPr>
      <w:r>
        <w:rPr/>
        <w:t>a= b; b= temp;</w:t>
      </w:r>
    </w:p>
    <w:p>
      <w:pPr>
        <w:pStyle w:val="BodyText"/>
        <w:spacing w:before="112"/>
        <w:ind w:left="323"/>
      </w:pPr>
      <w:r>
        <w:rPr>
          <w:w w:val="100"/>
        </w:rPr>
        <w:t>}</w:t>
      </w:r>
    </w:p>
    <w:p>
      <w:pPr>
        <w:pStyle w:val="BodyText"/>
        <w:spacing w:line="288" w:lineRule="auto" w:before="114"/>
        <w:ind w:left="322" w:right="410" w:firstLine="1"/>
      </w:pPr>
      <w:r>
        <w:rPr/>
        <w:t>Sử dụng lệnh này có thể tổ chức truy xuất độc quyền không ? Nếu có xây dựng cấu trúc chương trình tương ứng.</w:t>
      </w:r>
    </w:p>
    <w:p>
      <w:pPr>
        <w:pStyle w:val="BodyText"/>
        <w:rPr>
          <w:sz w:val="38"/>
        </w:rPr>
      </w:pPr>
    </w:p>
    <w:p>
      <w:pPr>
        <w:pStyle w:val="ListParagraph"/>
        <w:numPr>
          <w:ilvl w:val="0"/>
          <w:numId w:val="33"/>
        </w:numPr>
        <w:tabs>
          <w:tab w:pos="554" w:val="left" w:leader="none"/>
        </w:tabs>
        <w:spacing w:line="240" w:lineRule="auto" w:before="0" w:after="0"/>
        <w:ind w:left="553" w:right="0" w:hanging="232"/>
        <w:jc w:val="left"/>
        <w:rPr>
          <w:sz w:val="23"/>
        </w:rPr>
      </w:pPr>
      <w:r>
        <w:rPr>
          <w:sz w:val="23"/>
        </w:rPr>
        <w:t>Trong giải pháp peterson bỏ biến turn có được</w:t>
      </w:r>
      <w:r>
        <w:rPr>
          <w:spacing w:val="-9"/>
          <w:sz w:val="23"/>
        </w:rPr>
        <w:t> </w:t>
      </w:r>
      <w:r>
        <w:rPr>
          <w:sz w:val="23"/>
        </w:rPr>
        <w:t>không?</w:t>
      </w:r>
    </w:p>
    <w:p>
      <w:pPr>
        <w:pStyle w:val="BodyText"/>
        <w:rPr>
          <w:sz w:val="26"/>
        </w:rPr>
      </w:pPr>
    </w:p>
    <w:p>
      <w:pPr>
        <w:pStyle w:val="ListParagraph"/>
        <w:numPr>
          <w:ilvl w:val="0"/>
          <w:numId w:val="33"/>
        </w:numPr>
        <w:tabs>
          <w:tab w:pos="554" w:val="left" w:leader="none"/>
        </w:tabs>
        <w:spacing w:line="240" w:lineRule="auto" w:before="191" w:after="0"/>
        <w:ind w:left="553" w:right="0" w:hanging="232"/>
        <w:jc w:val="left"/>
        <w:rPr>
          <w:sz w:val="23"/>
        </w:rPr>
      </w:pPr>
      <w:r>
        <w:rPr>
          <w:sz w:val="23"/>
        </w:rPr>
        <w:t>Phát triển giải pháp Peterson cho nhiều tiến</w:t>
      </w:r>
      <w:r>
        <w:rPr>
          <w:spacing w:val="-8"/>
          <w:sz w:val="23"/>
        </w:rPr>
        <w:t> </w:t>
      </w:r>
      <w:r>
        <w:rPr>
          <w:sz w:val="23"/>
        </w:rPr>
        <w:t>trình</w:t>
      </w:r>
    </w:p>
    <w:p>
      <w:pPr>
        <w:pStyle w:val="BodyText"/>
        <w:rPr>
          <w:sz w:val="26"/>
        </w:rPr>
      </w:pPr>
    </w:p>
    <w:p>
      <w:pPr>
        <w:pStyle w:val="ListParagraph"/>
        <w:numPr>
          <w:ilvl w:val="0"/>
          <w:numId w:val="33"/>
        </w:numPr>
        <w:tabs>
          <w:tab w:pos="565" w:val="left" w:leader="none"/>
        </w:tabs>
        <w:spacing w:line="288" w:lineRule="auto" w:before="192" w:after="0"/>
        <w:ind w:left="324" w:right="223" w:hanging="1"/>
        <w:jc w:val="left"/>
        <w:rPr>
          <w:sz w:val="23"/>
        </w:rPr>
      </w:pPr>
      <w:r>
        <w:rPr>
          <w:sz w:val="23"/>
        </w:rPr>
        <w:t>Chứng tỏ rằng nếu các lệnh Down và Up trên semaphore không thực hiện một cách không thể phân chia, thì không thể dùng semaphore để giải quyết bài toán miền</w:t>
      </w:r>
      <w:r>
        <w:rPr>
          <w:spacing w:val="-16"/>
          <w:sz w:val="23"/>
        </w:rPr>
        <w:t> </w:t>
      </w:r>
      <w:r>
        <w:rPr>
          <w:sz w:val="23"/>
        </w:rPr>
        <w:t>găng.</w:t>
      </w:r>
    </w:p>
    <w:p>
      <w:pPr>
        <w:pStyle w:val="BodyText"/>
        <w:spacing w:before="1"/>
        <w:rPr>
          <w:sz w:val="38"/>
        </w:rPr>
      </w:pPr>
    </w:p>
    <w:p>
      <w:pPr>
        <w:pStyle w:val="ListParagraph"/>
        <w:numPr>
          <w:ilvl w:val="0"/>
          <w:numId w:val="33"/>
        </w:numPr>
        <w:tabs>
          <w:tab w:pos="555" w:val="left" w:leader="none"/>
        </w:tabs>
        <w:spacing w:line="340" w:lineRule="auto" w:before="0" w:after="0"/>
        <w:ind w:left="324" w:right="4793" w:hanging="1"/>
        <w:jc w:val="left"/>
        <w:rPr>
          <w:sz w:val="23"/>
        </w:rPr>
      </w:pPr>
      <w:r>
        <w:rPr>
          <w:sz w:val="23"/>
        </w:rPr>
        <w:t>Xét hai tiến trình xử lý đoạn chương trình sau: process P1 { A1 ; A2</w:t>
      </w:r>
      <w:r>
        <w:rPr>
          <w:spacing w:val="-6"/>
          <w:sz w:val="23"/>
        </w:rPr>
        <w:t> </w:t>
      </w:r>
      <w:r>
        <w:rPr>
          <w:sz w:val="23"/>
        </w:rPr>
        <w:t>}</w:t>
      </w:r>
    </w:p>
    <w:p>
      <w:pPr>
        <w:pStyle w:val="BodyText"/>
        <w:spacing w:before="3"/>
        <w:ind w:left="324"/>
      </w:pPr>
      <w:r>
        <w:rPr/>
        <w:t>process P2 { B1 ; B2</w:t>
      </w:r>
      <w:r>
        <w:rPr>
          <w:spacing w:val="-11"/>
        </w:rPr>
        <w:t> </w:t>
      </w:r>
      <w:r>
        <w:rPr/>
        <w:t>}</w:t>
      </w:r>
    </w:p>
    <w:p>
      <w:pPr>
        <w:spacing w:after="0"/>
        <w:sectPr>
          <w:pgSz w:w="11910" w:h="16840"/>
          <w:pgMar w:header="0" w:footer="371" w:top="1060" w:bottom="980" w:left="1380" w:right="900"/>
        </w:sectPr>
      </w:pPr>
    </w:p>
    <w:p>
      <w:pPr>
        <w:pStyle w:val="BodyText"/>
        <w:spacing w:line="288" w:lineRule="auto" w:before="71"/>
        <w:ind w:left="322" w:right="226" w:hanging="1"/>
      </w:pPr>
      <w:r>
        <w:rPr/>
        <w:pict>
          <v:shape style="position:absolute;margin-left:-38.787552pt;margin-top:384.630219pt;width:672.3pt;height:72pt;mso-position-horizontal-relative:page;mso-position-vertical-relative:page;z-index:-22851584;rotation:315" type="#_x0000_t136" fillcolor="#aaaaaa" stroked="f">
            <o:extrusion v:ext="view" autorotationcenter="t"/>
            <v:textpath style="font-family:&quot;Arial&quot;;font-size:72pt;v-text-kern:t;mso-text-shadow:auto" string="OPEN.PTIT.EDU.VN"/>
            <w10:wrap type="none"/>
          </v:shape>
        </w:pict>
      </w:r>
      <w:r>
        <w:rPr/>
        <w:t>Đồng bộ hoá hoạt động của hai tiến trình này sao cho cả A1 và B1 đều hoàn tất trước khi A2 hay B2 bắt đầu .</w:t>
      </w:r>
    </w:p>
    <w:p>
      <w:pPr>
        <w:pStyle w:val="BodyText"/>
        <w:rPr>
          <w:sz w:val="38"/>
        </w:rPr>
      </w:pPr>
    </w:p>
    <w:p>
      <w:pPr>
        <w:pStyle w:val="ListParagraph"/>
        <w:numPr>
          <w:ilvl w:val="0"/>
          <w:numId w:val="33"/>
        </w:numPr>
        <w:tabs>
          <w:tab w:pos="553" w:val="left" w:leader="none"/>
        </w:tabs>
        <w:spacing w:line="343" w:lineRule="auto" w:before="0" w:after="0"/>
        <w:ind w:left="322" w:right="2808" w:firstLine="0"/>
        <w:jc w:val="left"/>
        <w:rPr>
          <w:sz w:val="23"/>
        </w:rPr>
      </w:pPr>
      <w:r>
        <w:rPr>
          <w:sz w:val="23"/>
        </w:rPr>
        <w:t>Tổng quát hoá bai 6: cho các tiến trình xử lý đoạn chương trình sau: process P1 { for ( i = 1; i &lt;= 100; i ++) Ai</w:t>
      </w:r>
      <w:r>
        <w:rPr>
          <w:spacing w:val="-16"/>
          <w:sz w:val="23"/>
        </w:rPr>
        <w:t> </w:t>
      </w:r>
      <w:r>
        <w:rPr>
          <w:sz w:val="23"/>
        </w:rPr>
        <w:t>;}</w:t>
      </w:r>
    </w:p>
    <w:p>
      <w:pPr>
        <w:pStyle w:val="BodyText"/>
        <w:spacing w:line="263" w:lineRule="exact"/>
        <w:ind w:left="322"/>
      </w:pPr>
      <w:r>
        <w:rPr/>
        <w:t>process P2 { for ( j = 1; j &lt;= 100; j ++) Bj</w:t>
      </w:r>
      <w:r>
        <w:rPr>
          <w:spacing w:val="-26"/>
        </w:rPr>
        <w:t> </w:t>
      </w:r>
      <w:r>
        <w:rPr/>
        <w:t>;}</w:t>
      </w:r>
    </w:p>
    <w:p>
      <w:pPr>
        <w:pStyle w:val="BodyText"/>
        <w:spacing w:line="288" w:lineRule="auto" w:before="114"/>
        <w:ind w:left="322" w:right="226" w:hanging="1"/>
      </w:pPr>
      <w:r>
        <w:rPr/>
        <w:t>Đồng bộ hoá hoạt động của hai tiến trình này sao cho cả với k bất kỳ ( 2 &lt;= k &lt;= 100), Ak chỉ có thể bắt đầu khi B(k-1) đã kết thúc, và Bk chỉ có thể bắt đầu khi A(k-1) đã kết thúc.</w:t>
      </w:r>
    </w:p>
    <w:p>
      <w:pPr>
        <w:pStyle w:val="BodyText"/>
        <w:rPr>
          <w:sz w:val="38"/>
        </w:rPr>
      </w:pPr>
    </w:p>
    <w:p>
      <w:pPr>
        <w:pStyle w:val="ListParagraph"/>
        <w:numPr>
          <w:ilvl w:val="0"/>
          <w:numId w:val="33"/>
        </w:numPr>
        <w:tabs>
          <w:tab w:pos="554" w:val="left" w:leader="none"/>
        </w:tabs>
        <w:spacing w:line="240" w:lineRule="auto" w:before="0" w:after="0"/>
        <w:ind w:left="553" w:right="0" w:hanging="231"/>
        <w:jc w:val="left"/>
        <w:rPr>
          <w:sz w:val="23"/>
        </w:rPr>
      </w:pPr>
      <w:r>
        <w:rPr>
          <w:sz w:val="23"/>
        </w:rPr>
        <w:t>Sử dụng semaphore để viết lại chương trình sau theo mô hình xử lý đồng</w:t>
      </w:r>
      <w:r>
        <w:rPr>
          <w:spacing w:val="-17"/>
          <w:sz w:val="23"/>
        </w:rPr>
        <w:t> </w:t>
      </w:r>
      <w:r>
        <w:rPr>
          <w:sz w:val="23"/>
        </w:rPr>
        <w:t>hành:</w:t>
      </w:r>
    </w:p>
    <w:p>
      <w:pPr>
        <w:pStyle w:val="BodyText"/>
        <w:spacing w:before="4"/>
        <w:rPr>
          <w:sz w:val="6"/>
        </w:rPr>
      </w:pPr>
    </w:p>
    <w:tbl>
      <w:tblPr>
        <w:tblW w:w="0" w:type="auto"/>
        <w:jc w:val="left"/>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20"/>
        <w:gridCol w:w="663"/>
        <w:gridCol w:w="1471"/>
        <w:gridCol w:w="689"/>
        <w:gridCol w:w="1453"/>
        <w:gridCol w:w="708"/>
        <w:gridCol w:w="1408"/>
        <w:gridCol w:w="578"/>
      </w:tblGrid>
      <w:tr>
        <w:trPr>
          <w:trHeight w:val="365" w:hRule="atLeast"/>
        </w:trPr>
        <w:tc>
          <w:tcPr>
            <w:tcW w:w="1320" w:type="dxa"/>
          </w:tcPr>
          <w:p>
            <w:pPr>
              <w:pStyle w:val="TableParagraph"/>
              <w:spacing w:before="40"/>
              <w:ind w:left="50"/>
              <w:rPr>
                <w:sz w:val="23"/>
              </w:rPr>
            </w:pPr>
            <w:r>
              <w:rPr>
                <w:sz w:val="23"/>
              </w:rPr>
              <w:t>w = x1 * x2</w:t>
            </w:r>
          </w:p>
        </w:tc>
        <w:tc>
          <w:tcPr>
            <w:tcW w:w="663" w:type="dxa"/>
          </w:tcPr>
          <w:p>
            <w:pPr>
              <w:pStyle w:val="TableParagraph"/>
              <w:spacing w:before="40"/>
              <w:ind w:left="149" w:right="203"/>
              <w:jc w:val="center"/>
              <w:rPr>
                <w:sz w:val="23"/>
              </w:rPr>
            </w:pPr>
            <w:r>
              <w:rPr>
                <w:sz w:val="23"/>
              </w:rPr>
              <w:t>(1)</w:t>
            </w:r>
          </w:p>
        </w:tc>
        <w:tc>
          <w:tcPr>
            <w:tcW w:w="1471" w:type="dxa"/>
          </w:tcPr>
          <w:p>
            <w:pPr>
              <w:pStyle w:val="TableParagraph"/>
              <w:spacing w:before="40"/>
              <w:ind w:left="225"/>
              <w:rPr>
                <w:sz w:val="23"/>
              </w:rPr>
            </w:pPr>
            <w:r>
              <w:rPr>
                <w:sz w:val="23"/>
              </w:rPr>
              <w:t>v = x3 * x4</w:t>
            </w:r>
          </w:p>
        </w:tc>
        <w:tc>
          <w:tcPr>
            <w:tcW w:w="689" w:type="dxa"/>
          </w:tcPr>
          <w:p>
            <w:pPr>
              <w:pStyle w:val="TableParagraph"/>
              <w:spacing w:before="40"/>
              <w:ind w:left="174" w:right="204"/>
              <w:jc w:val="center"/>
              <w:rPr>
                <w:sz w:val="23"/>
              </w:rPr>
            </w:pPr>
            <w:r>
              <w:rPr>
                <w:sz w:val="23"/>
              </w:rPr>
              <w:t>(2)</w:t>
            </w:r>
          </w:p>
        </w:tc>
        <w:tc>
          <w:tcPr>
            <w:tcW w:w="1453" w:type="dxa"/>
          </w:tcPr>
          <w:p>
            <w:pPr>
              <w:pStyle w:val="TableParagraph"/>
              <w:spacing w:before="40"/>
              <w:ind w:left="130" w:right="193"/>
              <w:jc w:val="center"/>
              <w:rPr>
                <w:sz w:val="23"/>
              </w:rPr>
            </w:pPr>
            <w:r>
              <w:rPr>
                <w:sz w:val="23"/>
              </w:rPr>
              <w:t>y = v * x5</w:t>
            </w:r>
          </w:p>
        </w:tc>
        <w:tc>
          <w:tcPr>
            <w:tcW w:w="708" w:type="dxa"/>
          </w:tcPr>
          <w:p>
            <w:pPr>
              <w:pStyle w:val="TableParagraph"/>
              <w:spacing w:before="40"/>
              <w:ind w:left="192" w:right="204"/>
              <w:jc w:val="center"/>
              <w:rPr>
                <w:sz w:val="23"/>
              </w:rPr>
            </w:pPr>
            <w:r>
              <w:rPr>
                <w:sz w:val="23"/>
              </w:rPr>
              <w:t>(3)</w:t>
            </w:r>
          </w:p>
        </w:tc>
        <w:tc>
          <w:tcPr>
            <w:tcW w:w="1408" w:type="dxa"/>
          </w:tcPr>
          <w:p>
            <w:pPr>
              <w:pStyle w:val="TableParagraph"/>
              <w:spacing w:before="40"/>
              <w:ind w:left="225"/>
              <w:rPr>
                <w:sz w:val="23"/>
              </w:rPr>
            </w:pPr>
            <w:r>
              <w:rPr>
                <w:sz w:val="23"/>
              </w:rPr>
              <w:t>z = v * x6</w:t>
            </w:r>
          </w:p>
        </w:tc>
        <w:tc>
          <w:tcPr>
            <w:tcW w:w="578" w:type="dxa"/>
          </w:tcPr>
          <w:p>
            <w:pPr>
              <w:pStyle w:val="TableParagraph"/>
              <w:spacing w:before="40"/>
              <w:ind w:left="257"/>
              <w:rPr>
                <w:sz w:val="23"/>
              </w:rPr>
            </w:pPr>
            <w:r>
              <w:rPr>
                <w:sz w:val="23"/>
              </w:rPr>
              <w:t>(4)</w:t>
            </w:r>
          </w:p>
        </w:tc>
      </w:tr>
      <w:tr>
        <w:trPr>
          <w:trHeight w:val="365" w:hRule="atLeast"/>
        </w:trPr>
        <w:tc>
          <w:tcPr>
            <w:tcW w:w="1320" w:type="dxa"/>
          </w:tcPr>
          <w:p>
            <w:pPr>
              <w:pStyle w:val="TableParagraph"/>
              <w:spacing w:before="51"/>
              <w:ind w:left="50"/>
              <w:rPr>
                <w:sz w:val="23"/>
              </w:rPr>
            </w:pPr>
            <w:r>
              <w:rPr>
                <w:sz w:val="23"/>
              </w:rPr>
              <w:t>y = w * y</w:t>
            </w:r>
          </w:p>
        </w:tc>
        <w:tc>
          <w:tcPr>
            <w:tcW w:w="663" w:type="dxa"/>
          </w:tcPr>
          <w:p>
            <w:pPr>
              <w:pStyle w:val="TableParagraph"/>
              <w:spacing w:before="51"/>
              <w:ind w:left="149" w:right="204"/>
              <w:jc w:val="center"/>
              <w:rPr>
                <w:sz w:val="23"/>
              </w:rPr>
            </w:pPr>
            <w:r>
              <w:rPr>
                <w:sz w:val="23"/>
              </w:rPr>
              <w:t>(5)</w:t>
            </w:r>
          </w:p>
        </w:tc>
        <w:tc>
          <w:tcPr>
            <w:tcW w:w="1471" w:type="dxa"/>
          </w:tcPr>
          <w:p>
            <w:pPr>
              <w:pStyle w:val="TableParagraph"/>
              <w:spacing w:before="51"/>
              <w:ind w:left="225"/>
              <w:rPr>
                <w:sz w:val="23"/>
              </w:rPr>
            </w:pPr>
            <w:r>
              <w:rPr>
                <w:sz w:val="23"/>
              </w:rPr>
              <w:t>z = w * z</w:t>
            </w:r>
          </w:p>
        </w:tc>
        <w:tc>
          <w:tcPr>
            <w:tcW w:w="689" w:type="dxa"/>
          </w:tcPr>
          <w:p>
            <w:pPr>
              <w:pStyle w:val="TableParagraph"/>
              <w:spacing w:before="51"/>
              <w:ind w:left="175" w:right="203"/>
              <w:jc w:val="center"/>
              <w:rPr>
                <w:sz w:val="23"/>
              </w:rPr>
            </w:pPr>
            <w:r>
              <w:rPr>
                <w:sz w:val="23"/>
              </w:rPr>
              <w:t>(6)</w:t>
            </w:r>
          </w:p>
        </w:tc>
        <w:tc>
          <w:tcPr>
            <w:tcW w:w="1453" w:type="dxa"/>
          </w:tcPr>
          <w:p>
            <w:pPr>
              <w:pStyle w:val="TableParagraph"/>
              <w:spacing w:before="51"/>
              <w:ind w:left="206" w:right="193"/>
              <w:jc w:val="center"/>
              <w:rPr>
                <w:sz w:val="23"/>
              </w:rPr>
            </w:pPr>
            <w:r>
              <w:rPr>
                <w:sz w:val="23"/>
              </w:rPr>
              <w:t>ans = y + z</w:t>
            </w:r>
          </w:p>
        </w:tc>
        <w:tc>
          <w:tcPr>
            <w:tcW w:w="708" w:type="dxa"/>
          </w:tcPr>
          <w:p>
            <w:pPr>
              <w:pStyle w:val="TableParagraph"/>
              <w:spacing w:before="51"/>
              <w:ind w:left="193" w:right="203"/>
              <w:jc w:val="center"/>
              <w:rPr>
                <w:sz w:val="23"/>
              </w:rPr>
            </w:pPr>
            <w:r>
              <w:rPr>
                <w:sz w:val="23"/>
              </w:rPr>
              <w:t>(7)</w:t>
            </w:r>
          </w:p>
        </w:tc>
        <w:tc>
          <w:tcPr>
            <w:tcW w:w="1408" w:type="dxa"/>
          </w:tcPr>
          <w:p>
            <w:pPr>
              <w:pStyle w:val="TableParagraph"/>
              <w:spacing w:before="0"/>
              <w:rPr>
                <w:sz w:val="24"/>
              </w:rPr>
            </w:pPr>
          </w:p>
        </w:tc>
        <w:tc>
          <w:tcPr>
            <w:tcW w:w="578" w:type="dxa"/>
          </w:tcPr>
          <w:p>
            <w:pPr>
              <w:pStyle w:val="TableParagraph"/>
              <w:spacing w:before="0"/>
              <w:rPr>
                <w:sz w:val="24"/>
              </w:rPr>
            </w:pPr>
          </w:p>
        </w:tc>
      </w:tr>
    </w:tbl>
    <w:p>
      <w:pPr>
        <w:pStyle w:val="BodyText"/>
        <w:spacing w:before="63"/>
        <w:ind w:left="321"/>
      </w:pPr>
      <w:r>
        <w:rPr/>
        <w:t>(x1,x2,x3,x4,x5,x6 là các hằng số)</w:t>
      </w:r>
    </w:p>
    <w:p>
      <w:pPr>
        <w:pStyle w:val="BodyText"/>
        <w:rPr>
          <w:sz w:val="26"/>
        </w:rPr>
      </w:pPr>
    </w:p>
    <w:p>
      <w:pPr>
        <w:pStyle w:val="ListParagraph"/>
        <w:numPr>
          <w:ilvl w:val="0"/>
          <w:numId w:val="33"/>
        </w:numPr>
        <w:tabs>
          <w:tab w:pos="668" w:val="left" w:leader="none"/>
        </w:tabs>
        <w:spacing w:line="240" w:lineRule="auto" w:before="192" w:after="0"/>
        <w:ind w:left="667" w:right="0" w:hanging="347"/>
        <w:jc w:val="left"/>
        <w:rPr>
          <w:sz w:val="23"/>
        </w:rPr>
      </w:pPr>
      <w:r>
        <w:rPr>
          <w:sz w:val="23"/>
        </w:rPr>
        <w:t>Viết lại bài 9 dùng</w:t>
      </w:r>
      <w:r>
        <w:rPr>
          <w:spacing w:val="-5"/>
          <w:sz w:val="23"/>
        </w:rPr>
        <w:t> </w:t>
      </w:r>
      <w:r>
        <w:rPr>
          <w:sz w:val="23"/>
        </w:rPr>
        <w:t>monitor</w:t>
      </w:r>
    </w:p>
    <w:p>
      <w:pPr>
        <w:pStyle w:val="BodyText"/>
        <w:rPr>
          <w:sz w:val="26"/>
        </w:rPr>
      </w:pPr>
    </w:p>
    <w:p>
      <w:pPr>
        <w:pStyle w:val="ListParagraph"/>
        <w:numPr>
          <w:ilvl w:val="0"/>
          <w:numId w:val="33"/>
        </w:numPr>
        <w:tabs>
          <w:tab w:pos="668" w:val="left" w:leader="none"/>
        </w:tabs>
        <w:spacing w:line="240" w:lineRule="auto" w:before="191" w:after="0"/>
        <w:ind w:left="667" w:right="0" w:hanging="346"/>
        <w:jc w:val="left"/>
        <w:rPr>
          <w:sz w:val="23"/>
        </w:rPr>
      </w:pPr>
      <w:r>
        <w:rPr>
          <w:sz w:val="23"/>
        </w:rPr>
        <w:t>Xét hai tiến trình</w:t>
      </w:r>
      <w:r>
        <w:rPr>
          <w:spacing w:val="-3"/>
          <w:sz w:val="23"/>
        </w:rPr>
        <w:t> </w:t>
      </w:r>
      <w:r>
        <w:rPr>
          <w:sz w:val="23"/>
        </w:rPr>
        <w:t>sau:</w:t>
      </w:r>
    </w:p>
    <w:p>
      <w:pPr>
        <w:pStyle w:val="BodyText"/>
        <w:spacing w:before="112"/>
        <w:ind w:left="322"/>
      </w:pPr>
      <w:r>
        <w:rPr/>
        <w:t>process A</w:t>
      </w:r>
    </w:p>
    <w:p>
      <w:pPr>
        <w:pStyle w:val="BodyText"/>
        <w:spacing w:line="340" w:lineRule="auto" w:before="114"/>
        <w:ind w:left="322" w:right="7070"/>
      </w:pPr>
      <w:r>
        <w:rPr/>
        <w:t>{ while (1) na = na +1;} process B</w:t>
      </w:r>
    </w:p>
    <w:p>
      <w:pPr>
        <w:pStyle w:val="BodyText"/>
        <w:spacing w:before="3"/>
        <w:ind w:left="322"/>
      </w:pPr>
      <w:r>
        <w:rPr/>
        <w:t>{ while (1) nb = nb +1;}</w:t>
      </w:r>
    </w:p>
    <w:p>
      <w:pPr>
        <w:pStyle w:val="ListParagraph"/>
        <w:numPr>
          <w:ilvl w:val="0"/>
          <w:numId w:val="34"/>
        </w:numPr>
        <w:tabs>
          <w:tab w:pos="567" w:val="left" w:leader="none"/>
        </w:tabs>
        <w:spacing w:line="288" w:lineRule="auto" w:before="113" w:after="0"/>
        <w:ind w:left="322" w:right="225" w:firstLine="0"/>
        <w:jc w:val="left"/>
        <w:rPr>
          <w:sz w:val="23"/>
        </w:rPr>
      </w:pPr>
      <w:r>
        <w:rPr>
          <w:sz w:val="23"/>
        </w:rPr>
        <w:t>Đồng bộ hoá xử lý của hai tiến trình trên, sao cho tại bất kỳ thời điểm nào cũng có nb &lt; na &lt;= nb</w:t>
      </w:r>
      <w:r>
        <w:rPr>
          <w:spacing w:val="-1"/>
          <w:sz w:val="23"/>
        </w:rPr>
        <w:t> </w:t>
      </w:r>
      <w:r>
        <w:rPr>
          <w:sz w:val="23"/>
        </w:rPr>
        <w:t>+10</w:t>
      </w:r>
    </w:p>
    <w:p>
      <w:pPr>
        <w:pStyle w:val="ListParagraph"/>
        <w:numPr>
          <w:ilvl w:val="0"/>
          <w:numId w:val="34"/>
        </w:numPr>
        <w:tabs>
          <w:tab w:pos="572" w:val="left" w:leader="none"/>
        </w:tabs>
        <w:spacing w:line="240" w:lineRule="auto" w:before="60" w:after="0"/>
        <w:ind w:left="571" w:right="0" w:hanging="250"/>
        <w:jc w:val="left"/>
        <w:rPr>
          <w:sz w:val="23"/>
        </w:rPr>
      </w:pPr>
      <w:r>
        <w:rPr>
          <w:sz w:val="23"/>
        </w:rPr>
        <w:t>Nếu giảm điều kiện chỉ là na &lt;= nb +10, giải pháp của bạn sẽ được sửa chữa như thế nào</w:t>
      </w:r>
      <w:r>
        <w:rPr>
          <w:spacing w:val="-31"/>
          <w:sz w:val="23"/>
        </w:rPr>
        <w:t> </w:t>
      </w:r>
      <w:r>
        <w:rPr>
          <w:sz w:val="23"/>
        </w:rPr>
        <w:t>?</w:t>
      </w:r>
    </w:p>
    <w:p>
      <w:pPr>
        <w:pStyle w:val="ListParagraph"/>
        <w:numPr>
          <w:ilvl w:val="0"/>
          <w:numId w:val="34"/>
        </w:numPr>
        <w:tabs>
          <w:tab w:pos="561" w:val="left" w:leader="none"/>
        </w:tabs>
        <w:spacing w:line="240" w:lineRule="auto" w:before="112" w:after="0"/>
        <w:ind w:left="560" w:right="0" w:hanging="238"/>
        <w:jc w:val="left"/>
        <w:rPr>
          <w:sz w:val="23"/>
        </w:rPr>
      </w:pPr>
      <w:r>
        <w:rPr>
          <w:sz w:val="23"/>
        </w:rPr>
        <w:t>Giải pháp của bạn có còn đúng nếu có nhiều tiến trình loại A và B cùng thực</w:t>
      </w:r>
      <w:r>
        <w:rPr>
          <w:spacing w:val="-24"/>
          <w:sz w:val="23"/>
        </w:rPr>
        <w:t> </w:t>
      </w:r>
      <w:r>
        <w:rPr>
          <w:sz w:val="23"/>
        </w:rPr>
        <w:t>hiện?</w:t>
      </w:r>
    </w:p>
    <w:p>
      <w:pPr>
        <w:pStyle w:val="BodyText"/>
        <w:rPr>
          <w:sz w:val="26"/>
        </w:rPr>
      </w:pPr>
    </w:p>
    <w:p>
      <w:pPr>
        <w:pStyle w:val="ListParagraph"/>
        <w:numPr>
          <w:ilvl w:val="0"/>
          <w:numId w:val="33"/>
        </w:numPr>
        <w:tabs>
          <w:tab w:pos="668" w:val="left" w:leader="none"/>
        </w:tabs>
        <w:spacing w:line="240" w:lineRule="auto" w:before="191" w:after="0"/>
        <w:ind w:left="667" w:right="0" w:hanging="347"/>
        <w:jc w:val="both"/>
        <w:rPr>
          <w:sz w:val="23"/>
        </w:rPr>
      </w:pPr>
      <w:r>
        <w:rPr>
          <w:sz w:val="23"/>
        </w:rPr>
        <w:t>Bài toán Người sản xuất – Người tiêu thụ</w:t>
      </w:r>
      <w:r>
        <w:rPr>
          <w:spacing w:val="-8"/>
          <w:sz w:val="23"/>
        </w:rPr>
        <w:t> </w:t>
      </w:r>
      <w:r>
        <w:rPr>
          <w:sz w:val="23"/>
        </w:rPr>
        <w:t>(Producer-Consumer)</w:t>
      </w:r>
    </w:p>
    <w:p>
      <w:pPr>
        <w:pStyle w:val="BodyText"/>
        <w:spacing w:line="288" w:lineRule="auto" w:before="114"/>
        <w:ind w:left="322" w:right="223" w:hanging="1"/>
        <w:jc w:val="both"/>
      </w:pPr>
      <w:r>
        <w:rPr/>
        <w:pict>
          <v:group style="position:absolute;margin-left:87.959999pt;margin-top:56.392574pt;width:164.9pt;height:72pt;mso-position-horizontal-relative:page;mso-position-vertical-relative:paragraph;z-index:-15606272;mso-wrap-distance-left:0;mso-wrap-distance-right:0" coordorigin="1759,1128" coordsize="3298,1440">
            <v:shape style="position:absolute;left:1759;top:1127;width:902;height:330" type="#_x0000_t75" stroked="false">
              <v:imagedata r:id="rId98" o:title=""/>
            </v:shape>
            <v:shape style="position:absolute;left:1759;top:1443;width:3298;height:864" type="#_x0000_t75" stroked="false">
              <v:imagedata r:id="rId99" o:title=""/>
            </v:shape>
            <v:shape style="position:absolute;left:4219;top:2293;width:838;height:275" type="#_x0000_t75" stroked="false">
              <v:imagedata r:id="rId100" o:title=""/>
            </v:shape>
            <w10:wrap type="topAndBottom"/>
          </v:group>
        </w:pict>
      </w:r>
      <w:r>
        <w:rPr/>
        <w:t>Hai tiến trình cùng chia sẻ một bộ đệm có kích thước giới hạn. Một tiến trình tạo dữ liệu, đặt dữ liệu vào bộ đệm (người sản xuất)  và một tiến trình lấy dữ liệu từ bộ đệm để xử lý (người tiêu  thụ).</w:t>
      </w:r>
    </w:p>
    <w:p>
      <w:pPr>
        <w:pStyle w:val="BodyText"/>
        <w:spacing w:before="81"/>
        <w:ind w:left="321"/>
      </w:pPr>
      <w:r>
        <w:rPr/>
        <w:t>Hai tiến trình cần thoả các điều kiện sau :</w:t>
      </w:r>
    </w:p>
    <w:p>
      <w:pPr>
        <w:pStyle w:val="ListParagraph"/>
        <w:numPr>
          <w:ilvl w:val="0"/>
          <w:numId w:val="22"/>
        </w:numPr>
        <w:tabs>
          <w:tab w:pos="457" w:val="left" w:leader="none"/>
        </w:tabs>
        <w:spacing w:line="240" w:lineRule="auto" w:before="114" w:after="0"/>
        <w:ind w:left="456" w:right="0" w:hanging="136"/>
        <w:jc w:val="left"/>
        <w:rPr>
          <w:sz w:val="23"/>
        </w:rPr>
      </w:pPr>
      <w:r>
        <w:rPr>
          <w:sz w:val="23"/>
        </w:rPr>
        <w:t>ĐK1: Tiến trình sản xuất không được ghi dữ liệu vào bộ đệm đã</w:t>
      </w:r>
      <w:r>
        <w:rPr>
          <w:spacing w:val="-11"/>
          <w:sz w:val="23"/>
        </w:rPr>
        <w:t> </w:t>
      </w:r>
      <w:r>
        <w:rPr>
          <w:sz w:val="23"/>
        </w:rPr>
        <w:t>đầy.</w:t>
      </w:r>
    </w:p>
    <w:p>
      <w:pPr>
        <w:pStyle w:val="ListParagraph"/>
        <w:numPr>
          <w:ilvl w:val="0"/>
          <w:numId w:val="22"/>
        </w:numPr>
        <w:tabs>
          <w:tab w:pos="457" w:val="left" w:leader="none"/>
        </w:tabs>
        <w:spacing w:line="240" w:lineRule="auto" w:before="112" w:after="0"/>
        <w:ind w:left="456" w:right="0" w:hanging="136"/>
        <w:jc w:val="left"/>
        <w:rPr>
          <w:sz w:val="23"/>
        </w:rPr>
      </w:pPr>
      <w:r>
        <w:rPr>
          <w:sz w:val="23"/>
        </w:rPr>
        <w:t>ĐK2: Tiến trình tiêu thụ không được đọc dữ liệu từ bộ đệm đang</w:t>
      </w:r>
      <w:r>
        <w:rPr>
          <w:spacing w:val="-13"/>
          <w:sz w:val="23"/>
        </w:rPr>
        <w:t> </w:t>
      </w:r>
      <w:r>
        <w:rPr>
          <w:sz w:val="23"/>
        </w:rPr>
        <w:t>trống.</w:t>
      </w:r>
    </w:p>
    <w:p>
      <w:pPr>
        <w:pStyle w:val="ListParagraph"/>
        <w:numPr>
          <w:ilvl w:val="0"/>
          <w:numId w:val="22"/>
        </w:numPr>
        <w:tabs>
          <w:tab w:pos="457" w:val="left" w:leader="none"/>
        </w:tabs>
        <w:spacing w:line="240" w:lineRule="auto" w:before="114" w:after="0"/>
        <w:ind w:left="456" w:right="0" w:hanging="135"/>
        <w:jc w:val="left"/>
        <w:rPr>
          <w:sz w:val="23"/>
        </w:rPr>
      </w:pPr>
      <w:r>
        <w:rPr>
          <w:sz w:val="23"/>
        </w:rPr>
        <w:t>ĐK3: Hai tiến trình cùng loại hoặc khác loại đều không được truy xuất bộ đệm cùng</w:t>
      </w:r>
      <w:r>
        <w:rPr>
          <w:spacing w:val="-28"/>
          <w:sz w:val="23"/>
        </w:rPr>
        <w:t> </w:t>
      </w:r>
      <w:r>
        <w:rPr>
          <w:sz w:val="23"/>
        </w:rPr>
        <w:t>lúc.</w:t>
      </w:r>
    </w:p>
    <w:p>
      <w:pPr>
        <w:spacing w:after="0" w:line="240" w:lineRule="auto"/>
        <w:jc w:val="left"/>
        <w:rPr>
          <w:sz w:val="23"/>
        </w:rPr>
        <w:sectPr>
          <w:pgSz w:w="11910" w:h="16840"/>
          <w:pgMar w:header="0" w:footer="371" w:top="1060" w:bottom="980" w:left="1380" w:right="900"/>
        </w:sectPr>
      </w:pPr>
    </w:p>
    <w:p>
      <w:pPr>
        <w:pStyle w:val="ListParagraph"/>
        <w:numPr>
          <w:ilvl w:val="0"/>
          <w:numId w:val="33"/>
        </w:numPr>
        <w:tabs>
          <w:tab w:pos="667" w:val="left" w:leader="none"/>
        </w:tabs>
        <w:spacing w:line="240" w:lineRule="auto" w:before="71" w:after="0"/>
        <w:ind w:left="667" w:right="0" w:hanging="346"/>
        <w:jc w:val="left"/>
        <w:rPr>
          <w:sz w:val="23"/>
        </w:rPr>
      </w:pPr>
      <w:r>
        <w:rPr/>
        <w:pict>
          <v:shape style="position:absolute;margin-left:-38.787552pt;margin-top:384.630219pt;width:672.3pt;height:72pt;mso-position-horizontal-relative:page;mso-position-vertical-relative:page;z-index:-22851072;rotation:315" type="#_x0000_t136" fillcolor="#aaaaaa" stroked="f">
            <o:extrusion v:ext="view" autorotationcenter="t"/>
            <v:textpath style="font-family:&quot;Arial&quot;;font-size:72pt;v-text-kern:t;mso-text-shadow:auto" string="OPEN.PTIT.EDU.VN"/>
            <w10:wrap type="none"/>
          </v:shape>
        </w:pict>
      </w:r>
      <w:r>
        <w:rPr>
          <w:sz w:val="23"/>
        </w:rPr>
        <w:t>Bài toán</w:t>
      </w:r>
      <w:r>
        <w:rPr>
          <w:spacing w:val="-3"/>
          <w:sz w:val="23"/>
        </w:rPr>
        <w:t> </w:t>
      </w:r>
      <w:r>
        <w:rPr>
          <w:sz w:val="23"/>
        </w:rPr>
        <w:t>Readers-Writers</w:t>
      </w:r>
    </w:p>
    <w:p>
      <w:pPr>
        <w:pStyle w:val="BodyText"/>
        <w:spacing w:line="288" w:lineRule="auto" w:before="113"/>
        <w:ind w:left="322" w:right="410" w:hanging="1"/>
      </w:pPr>
      <w:r>
        <w:rPr/>
        <w:t>Khi cho phép nhiều tiến trình truy xuất cơ sở dữ liệu dùng chung các hệ quản trị CSDL cần đảm bảo các điều kiện sau :</w:t>
      </w:r>
    </w:p>
    <w:p>
      <w:pPr>
        <w:pStyle w:val="ListParagraph"/>
        <w:numPr>
          <w:ilvl w:val="0"/>
          <w:numId w:val="22"/>
        </w:numPr>
        <w:tabs>
          <w:tab w:pos="457" w:val="left" w:leader="none"/>
        </w:tabs>
        <w:spacing w:line="240" w:lineRule="auto" w:before="60" w:after="0"/>
        <w:ind w:left="456" w:right="0" w:hanging="135"/>
        <w:jc w:val="left"/>
        <w:rPr>
          <w:sz w:val="23"/>
        </w:rPr>
      </w:pPr>
      <w:r>
        <w:rPr>
          <w:sz w:val="23"/>
        </w:rPr>
        <w:t>Đk1: khi có reader thì không có writer nhưng có thể có các reader khác tx</w:t>
      </w:r>
      <w:r>
        <w:rPr>
          <w:spacing w:val="-19"/>
          <w:sz w:val="23"/>
        </w:rPr>
        <w:t> </w:t>
      </w:r>
      <w:r>
        <w:rPr>
          <w:sz w:val="23"/>
        </w:rPr>
        <w:t>dl</w:t>
      </w:r>
    </w:p>
    <w:p>
      <w:pPr>
        <w:pStyle w:val="ListParagraph"/>
        <w:numPr>
          <w:ilvl w:val="0"/>
          <w:numId w:val="22"/>
        </w:numPr>
        <w:tabs>
          <w:tab w:pos="457" w:val="left" w:leader="none"/>
        </w:tabs>
        <w:spacing w:line="340" w:lineRule="auto" w:before="113" w:after="0"/>
        <w:ind w:left="322" w:right="3074" w:hanging="1"/>
        <w:jc w:val="left"/>
        <w:rPr>
          <w:sz w:val="23"/>
        </w:rPr>
      </w:pPr>
      <w:r>
        <w:rPr>
          <w:sz w:val="23"/>
        </w:rPr>
        <w:t>Đk2: Khi có writer thì không có writer hoặc reader nào khác tx dl. (Các điều kiện này cần có để đảm bảo tính nhất quán của dữ</w:t>
      </w:r>
      <w:r>
        <w:rPr>
          <w:spacing w:val="-20"/>
          <w:sz w:val="23"/>
        </w:rPr>
        <w:t> </w:t>
      </w:r>
      <w:r>
        <w:rPr>
          <w:sz w:val="23"/>
        </w:rPr>
        <w:t>liệu.)</w:t>
      </w:r>
    </w:p>
    <w:p>
      <w:pPr>
        <w:pStyle w:val="BodyText"/>
        <w:spacing w:before="1"/>
        <w:rPr>
          <w:sz w:val="33"/>
        </w:rPr>
      </w:pPr>
    </w:p>
    <w:p>
      <w:pPr>
        <w:pStyle w:val="ListParagraph"/>
        <w:numPr>
          <w:ilvl w:val="0"/>
          <w:numId w:val="33"/>
        </w:numPr>
        <w:tabs>
          <w:tab w:pos="669" w:val="left" w:leader="none"/>
        </w:tabs>
        <w:spacing w:line="240" w:lineRule="auto" w:before="0" w:after="0"/>
        <w:ind w:left="668" w:right="0" w:hanging="347"/>
        <w:jc w:val="left"/>
        <w:rPr>
          <w:sz w:val="23"/>
        </w:rPr>
      </w:pPr>
      <w:r>
        <w:rPr>
          <w:sz w:val="23"/>
        </w:rPr>
        <w:t>Bài toán Tạo phân tử</w:t>
      </w:r>
      <w:r>
        <w:rPr>
          <w:spacing w:val="-6"/>
          <w:sz w:val="23"/>
        </w:rPr>
        <w:t> </w:t>
      </w:r>
      <w:r>
        <w:rPr>
          <w:sz w:val="23"/>
        </w:rPr>
        <w:t>H2O</w:t>
      </w:r>
    </w:p>
    <w:p>
      <w:pPr>
        <w:pStyle w:val="BodyText"/>
        <w:spacing w:line="288" w:lineRule="auto" w:before="114"/>
        <w:ind w:left="321" w:right="410" w:firstLine="1"/>
      </w:pPr>
      <w:r>
        <w:rPr/>
        <w:t>Đồng bộ hoạt động của một phòng thí nghiệm sử dụng nhiều tiến trình đồng hành sau để tạo các phân tử H2O:</w:t>
      </w:r>
    </w:p>
    <w:p>
      <w:pPr>
        <w:pStyle w:val="BodyText"/>
        <w:spacing w:before="60"/>
        <w:ind w:left="321"/>
      </w:pPr>
      <w:r>
        <w:rPr/>
        <w:t>MakeH()</w:t>
      </w:r>
    </w:p>
    <w:p>
      <w:pPr>
        <w:pStyle w:val="BodyText"/>
        <w:spacing w:before="112"/>
        <w:ind w:left="321"/>
      </w:pPr>
      <w:r>
        <w:rPr>
          <w:w w:val="100"/>
        </w:rPr>
        <w:t>{</w:t>
      </w:r>
    </w:p>
    <w:p>
      <w:pPr>
        <w:pStyle w:val="BodyText"/>
        <w:spacing w:before="114"/>
        <w:ind w:left="1041"/>
      </w:pPr>
      <w:r>
        <w:rPr/>
        <w:t>while (true)</w:t>
      </w:r>
    </w:p>
    <w:p>
      <w:pPr>
        <w:pStyle w:val="BodyText"/>
        <w:spacing w:before="112"/>
        <w:ind w:left="1041"/>
      </w:pPr>
      <w:r>
        <w:rPr/>
        <w:t>Make-Hydro(); // tạo 1 nguyên tử H</w:t>
      </w:r>
    </w:p>
    <w:p>
      <w:pPr>
        <w:pStyle w:val="BodyText"/>
        <w:spacing w:before="114"/>
        <w:ind w:left="322"/>
      </w:pPr>
      <w:r>
        <w:rPr>
          <w:w w:val="100"/>
        </w:rPr>
        <w:t>}</w:t>
      </w:r>
    </w:p>
    <w:p>
      <w:pPr>
        <w:pStyle w:val="BodyText"/>
        <w:spacing w:before="112"/>
        <w:ind w:left="322"/>
      </w:pPr>
      <w:r>
        <w:rPr/>
        <w:t>MakeO()</w:t>
      </w:r>
    </w:p>
    <w:p>
      <w:pPr>
        <w:pStyle w:val="BodyText"/>
        <w:spacing w:before="113"/>
        <w:ind w:left="322"/>
      </w:pPr>
      <w:r>
        <w:rPr>
          <w:w w:val="100"/>
        </w:rPr>
        <w:t>{</w:t>
      </w:r>
    </w:p>
    <w:p>
      <w:pPr>
        <w:pStyle w:val="BodyText"/>
        <w:spacing w:before="113"/>
        <w:ind w:left="1042"/>
      </w:pPr>
      <w:r>
        <w:rPr/>
        <w:t>while (true)</w:t>
      </w:r>
    </w:p>
    <w:p>
      <w:pPr>
        <w:pStyle w:val="BodyText"/>
        <w:spacing w:before="113"/>
        <w:ind w:left="1762"/>
      </w:pPr>
      <w:r>
        <w:rPr/>
        <w:t>Make-Oxy(); //tạo 1 nguyên tử O</w:t>
      </w:r>
    </w:p>
    <w:p>
      <w:pPr>
        <w:pStyle w:val="BodyText"/>
        <w:spacing w:before="113"/>
        <w:ind w:left="322"/>
      </w:pPr>
      <w:r>
        <w:rPr>
          <w:w w:val="100"/>
        </w:rPr>
        <w:t>}</w:t>
      </w:r>
    </w:p>
    <w:p>
      <w:pPr>
        <w:pStyle w:val="BodyText"/>
        <w:spacing w:line="288" w:lineRule="auto" w:before="113"/>
        <w:ind w:left="322" w:right="226"/>
      </w:pPr>
      <w:r>
        <w:rPr/>
        <w:t>/* Tiến trình MakeWater hoạt động đồng hành với các tiến trình MakeH, MakeO, chờ có đủ 2 H và 1 O để tạo H2O</w:t>
      </w:r>
      <w:r>
        <w:rPr>
          <w:spacing w:val="-5"/>
        </w:rPr>
        <w:t> </w:t>
      </w:r>
      <w:r>
        <w:rPr/>
        <w:t>*/</w:t>
      </w:r>
    </w:p>
    <w:p>
      <w:pPr>
        <w:pStyle w:val="BodyText"/>
        <w:spacing w:before="60"/>
        <w:ind w:left="322"/>
      </w:pPr>
      <w:r>
        <w:rPr/>
        <w:t>MakeWater()</w:t>
      </w:r>
    </w:p>
    <w:p>
      <w:pPr>
        <w:pStyle w:val="BodyText"/>
        <w:spacing w:before="112"/>
        <w:ind w:left="322"/>
      </w:pPr>
      <w:r>
        <w:rPr>
          <w:w w:val="100"/>
        </w:rPr>
        <w:t>{</w:t>
      </w:r>
    </w:p>
    <w:p>
      <w:pPr>
        <w:pStyle w:val="BodyText"/>
        <w:spacing w:before="113"/>
        <w:ind w:left="552"/>
      </w:pPr>
      <w:r>
        <w:rPr/>
        <w:t>while (True)</w:t>
      </w:r>
    </w:p>
    <w:p>
      <w:pPr>
        <w:pStyle w:val="BodyText"/>
        <w:spacing w:before="113"/>
        <w:ind w:left="1042"/>
      </w:pPr>
      <w:r>
        <w:rPr/>
        <w:t>Make-Water(); //Tạo 1 phân tử H2O</w:t>
      </w:r>
    </w:p>
    <w:p>
      <w:pPr>
        <w:pStyle w:val="BodyText"/>
        <w:spacing w:before="113"/>
        <w:ind w:left="322"/>
      </w:pPr>
      <w:r>
        <w:rPr>
          <w:w w:val="100"/>
        </w:rPr>
        <w:t>}</w:t>
      </w:r>
    </w:p>
    <w:p>
      <w:pPr>
        <w:pStyle w:val="BodyText"/>
        <w:rPr>
          <w:sz w:val="20"/>
        </w:rPr>
      </w:pPr>
    </w:p>
    <w:p>
      <w:pPr>
        <w:pStyle w:val="BodyText"/>
        <w:spacing w:before="7"/>
        <w:rPr>
          <w:sz w:val="22"/>
        </w:rPr>
      </w:pPr>
    </w:p>
    <w:p>
      <w:pPr>
        <w:pStyle w:val="ListParagraph"/>
        <w:numPr>
          <w:ilvl w:val="0"/>
          <w:numId w:val="33"/>
        </w:numPr>
        <w:tabs>
          <w:tab w:pos="669" w:val="left" w:leader="none"/>
        </w:tabs>
        <w:spacing w:line="240" w:lineRule="auto" w:before="0" w:after="0"/>
        <w:ind w:left="668" w:right="0" w:hanging="347"/>
        <w:jc w:val="left"/>
        <w:rPr>
          <w:sz w:val="23"/>
        </w:rPr>
      </w:pPr>
      <w:r>
        <w:rPr>
          <w:sz w:val="23"/>
        </w:rPr>
        <w:t>Xét một giải pháp semaphore đúng cho bài toán Dining philosophers</w:t>
      </w:r>
      <w:r>
        <w:rPr>
          <w:spacing w:val="-14"/>
          <w:sz w:val="23"/>
        </w:rPr>
        <w:t> </w:t>
      </w:r>
      <w:r>
        <w:rPr>
          <w:sz w:val="23"/>
        </w:rPr>
        <w:t>:</w:t>
      </w:r>
    </w:p>
    <w:p>
      <w:pPr>
        <w:pStyle w:val="BodyText"/>
        <w:spacing w:before="4"/>
        <w:rPr>
          <w:sz w:val="6"/>
        </w:rPr>
      </w:pPr>
    </w:p>
    <w:tbl>
      <w:tblPr>
        <w:tblW w:w="0" w:type="auto"/>
        <w:jc w:val="left"/>
        <w:tblInd w:w="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53"/>
        <w:gridCol w:w="1029"/>
      </w:tblGrid>
      <w:tr>
        <w:trPr>
          <w:trHeight w:val="365" w:hRule="atLeast"/>
        </w:trPr>
        <w:tc>
          <w:tcPr>
            <w:tcW w:w="2053" w:type="dxa"/>
          </w:tcPr>
          <w:p>
            <w:pPr>
              <w:pStyle w:val="TableParagraph"/>
              <w:spacing w:before="40"/>
              <w:ind w:left="50"/>
              <w:rPr>
                <w:sz w:val="23"/>
              </w:rPr>
            </w:pPr>
            <w:r>
              <w:rPr>
                <w:sz w:val="23"/>
              </w:rPr>
              <w:t>#define N</w:t>
            </w:r>
          </w:p>
        </w:tc>
        <w:tc>
          <w:tcPr>
            <w:tcW w:w="1029" w:type="dxa"/>
          </w:tcPr>
          <w:p>
            <w:pPr>
              <w:pStyle w:val="TableParagraph"/>
              <w:spacing w:before="40"/>
              <w:ind w:left="157"/>
              <w:rPr>
                <w:sz w:val="23"/>
              </w:rPr>
            </w:pPr>
            <w:r>
              <w:rPr>
                <w:w w:val="100"/>
                <w:sz w:val="23"/>
              </w:rPr>
              <w:t>5</w:t>
            </w:r>
          </w:p>
        </w:tc>
      </w:tr>
      <w:tr>
        <w:trPr>
          <w:trHeight w:val="377" w:hRule="atLeast"/>
        </w:trPr>
        <w:tc>
          <w:tcPr>
            <w:tcW w:w="2053" w:type="dxa"/>
          </w:tcPr>
          <w:p>
            <w:pPr>
              <w:pStyle w:val="TableParagraph"/>
              <w:spacing w:before="51"/>
              <w:ind w:left="50"/>
              <w:rPr>
                <w:sz w:val="23"/>
              </w:rPr>
            </w:pPr>
            <w:r>
              <w:rPr>
                <w:sz w:val="23"/>
              </w:rPr>
              <w:t>#define LEFT</w:t>
            </w:r>
          </w:p>
        </w:tc>
        <w:tc>
          <w:tcPr>
            <w:tcW w:w="1029" w:type="dxa"/>
          </w:tcPr>
          <w:p>
            <w:pPr>
              <w:pStyle w:val="TableParagraph"/>
              <w:spacing w:before="51"/>
              <w:ind w:left="157"/>
              <w:rPr>
                <w:sz w:val="23"/>
              </w:rPr>
            </w:pPr>
            <w:r>
              <w:rPr>
                <w:sz w:val="23"/>
              </w:rPr>
              <w:t>(i-1)%N</w:t>
            </w:r>
          </w:p>
        </w:tc>
      </w:tr>
      <w:tr>
        <w:trPr>
          <w:trHeight w:val="377" w:hRule="atLeast"/>
        </w:trPr>
        <w:tc>
          <w:tcPr>
            <w:tcW w:w="2053" w:type="dxa"/>
          </w:tcPr>
          <w:p>
            <w:pPr>
              <w:pStyle w:val="TableParagraph"/>
              <w:spacing w:before="52"/>
              <w:ind w:left="50"/>
              <w:rPr>
                <w:sz w:val="23"/>
              </w:rPr>
            </w:pPr>
            <w:r>
              <w:rPr>
                <w:sz w:val="23"/>
              </w:rPr>
              <w:t>#define RIGHT</w:t>
            </w:r>
          </w:p>
        </w:tc>
        <w:tc>
          <w:tcPr>
            <w:tcW w:w="1029" w:type="dxa"/>
          </w:tcPr>
          <w:p>
            <w:pPr>
              <w:pStyle w:val="TableParagraph"/>
              <w:spacing w:before="52"/>
              <w:ind w:left="157"/>
              <w:rPr>
                <w:sz w:val="23"/>
              </w:rPr>
            </w:pPr>
            <w:r>
              <w:rPr>
                <w:sz w:val="23"/>
              </w:rPr>
              <w:t>(i+1)%N</w:t>
            </w:r>
          </w:p>
        </w:tc>
      </w:tr>
      <w:tr>
        <w:trPr>
          <w:trHeight w:val="377" w:hRule="atLeast"/>
        </w:trPr>
        <w:tc>
          <w:tcPr>
            <w:tcW w:w="2053" w:type="dxa"/>
          </w:tcPr>
          <w:p>
            <w:pPr>
              <w:pStyle w:val="TableParagraph"/>
              <w:spacing w:before="51"/>
              <w:ind w:left="50"/>
              <w:rPr>
                <w:sz w:val="23"/>
              </w:rPr>
            </w:pPr>
            <w:r>
              <w:rPr>
                <w:sz w:val="23"/>
              </w:rPr>
              <w:t>#define THINKING</w:t>
            </w:r>
          </w:p>
        </w:tc>
        <w:tc>
          <w:tcPr>
            <w:tcW w:w="1029" w:type="dxa"/>
          </w:tcPr>
          <w:p>
            <w:pPr>
              <w:pStyle w:val="TableParagraph"/>
              <w:spacing w:before="51"/>
              <w:ind w:left="157"/>
              <w:rPr>
                <w:sz w:val="23"/>
              </w:rPr>
            </w:pPr>
            <w:r>
              <w:rPr>
                <w:w w:val="100"/>
                <w:sz w:val="23"/>
              </w:rPr>
              <w:t>0</w:t>
            </w:r>
          </w:p>
        </w:tc>
      </w:tr>
      <w:tr>
        <w:trPr>
          <w:trHeight w:val="377" w:hRule="atLeast"/>
        </w:trPr>
        <w:tc>
          <w:tcPr>
            <w:tcW w:w="2053" w:type="dxa"/>
          </w:tcPr>
          <w:p>
            <w:pPr>
              <w:pStyle w:val="TableParagraph"/>
              <w:spacing w:before="52"/>
              <w:ind w:left="50"/>
              <w:rPr>
                <w:sz w:val="23"/>
              </w:rPr>
            </w:pPr>
            <w:r>
              <w:rPr>
                <w:sz w:val="23"/>
              </w:rPr>
              <w:t>#define HUNGRY</w:t>
            </w:r>
          </w:p>
        </w:tc>
        <w:tc>
          <w:tcPr>
            <w:tcW w:w="1029" w:type="dxa"/>
          </w:tcPr>
          <w:p>
            <w:pPr>
              <w:pStyle w:val="TableParagraph"/>
              <w:spacing w:before="52"/>
              <w:ind w:left="156"/>
              <w:rPr>
                <w:sz w:val="23"/>
              </w:rPr>
            </w:pPr>
            <w:r>
              <w:rPr>
                <w:w w:val="100"/>
                <w:sz w:val="23"/>
              </w:rPr>
              <w:t>1</w:t>
            </w:r>
          </w:p>
        </w:tc>
      </w:tr>
      <w:tr>
        <w:trPr>
          <w:trHeight w:val="365" w:hRule="atLeast"/>
        </w:trPr>
        <w:tc>
          <w:tcPr>
            <w:tcW w:w="2053" w:type="dxa"/>
          </w:tcPr>
          <w:p>
            <w:pPr>
              <w:pStyle w:val="TableParagraph"/>
              <w:spacing w:before="51"/>
              <w:ind w:left="50"/>
              <w:rPr>
                <w:sz w:val="23"/>
              </w:rPr>
            </w:pPr>
            <w:r>
              <w:rPr>
                <w:sz w:val="23"/>
              </w:rPr>
              <w:t>#define EATING</w:t>
            </w:r>
          </w:p>
        </w:tc>
        <w:tc>
          <w:tcPr>
            <w:tcW w:w="1029" w:type="dxa"/>
          </w:tcPr>
          <w:p>
            <w:pPr>
              <w:pStyle w:val="TableParagraph"/>
              <w:spacing w:before="51"/>
              <w:ind w:left="157"/>
              <w:rPr>
                <w:sz w:val="23"/>
              </w:rPr>
            </w:pPr>
            <w:r>
              <w:rPr>
                <w:w w:val="100"/>
                <w:sz w:val="23"/>
              </w:rPr>
              <w:t>2</w:t>
            </w:r>
          </w:p>
        </w:tc>
      </w:tr>
    </w:tbl>
    <w:p>
      <w:pPr>
        <w:pStyle w:val="BodyText"/>
        <w:tabs>
          <w:tab w:pos="1762" w:val="left" w:leader="none"/>
        </w:tabs>
        <w:spacing w:before="63"/>
        <w:ind w:left="322"/>
      </w:pPr>
      <w:r>
        <w:rPr/>
        <w:t>int</w:t>
        <w:tab/>
        <w:t>state[N];</w:t>
      </w:r>
    </w:p>
    <w:p>
      <w:pPr>
        <w:pStyle w:val="BodyText"/>
        <w:tabs>
          <w:tab w:pos="1761" w:val="left" w:leader="none"/>
        </w:tabs>
        <w:spacing w:before="113"/>
        <w:ind w:left="322"/>
      </w:pPr>
      <w:r>
        <w:rPr/>
        <w:t>semaphore</w:t>
        <w:tab/>
        <w:t>mutex =</w:t>
      </w:r>
      <w:r>
        <w:rPr>
          <w:spacing w:val="-2"/>
        </w:rPr>
        <w:t> </w:t>
      </w:r>
      <w:r>
        <w:rPr/>
        <w:t>1;</w:t>
      </w:r>
    </w:p>
    <w:p>
      <w:pPr>
        <w:pStyle w:val="BodyText"/>
        <w:tabs>
          <w:tab w:pos="1762" w:val="left" w:leader="none"/>
        </w:tabs>
        <w:spacing w:before="113"/>
        <w:ind w:left="322"/>
      </w:pPr>
      <w:r>
        <w:rPr/>
        <w:t>semaphore</w:t>
        <w:tab/>
        <w:t>s[N];//gan tri ban dau</w:t>
      </w:r>
      <w:r>
        <w:rPr>
          <w:spacing w:val="-1"/>
        </w:rPr>
        <w:t> </w:t>
      </w:r>
      <w:r>
        <w:rPr/>
        <w:t>=0</w:t>
      </w:r>
    </w:p>
    <w:p>
      <w:pPr>
        <w:pStyle w:val="BodyText"/>
        <w:spacing w:before="113"/>
        <w:ind w:left="322"/>
      </w:pPr>
      <w:r>
        <w:rPr/>
        <w:t>//tiến trình mô phỏng triết gia thứ i</w:t>
      </w:r>
    </w:p>
    <w:p>
      <w:pPr>
        <w:spacing w:after="0"/>
        <w:sectPr>
          <w:pgSz w:w="11910" w:h="16840"/>
          <w:pgMar w:header="0" w:footer="371" w:top="1060" w:bottom="980" w:left="1380" w:right="900"/>
        </w:sectPr>
      </w:pPr>
    </w:p>
    <w:p>
      <w:pPr>
        <w:pStyle w:val="BodyText"/>
        <w:spacing w:before="71"/>
        <w:ind w:left="321"/>
      </w:pPr>
      <w:r>
        <w:rPr/>
        <w:pict>
          <v:shape style="position:absolute;margin-left:-38.787552pt;margin-top:384.630219pt;width:672.3pt;height:72pt;mso-position-horizontal-relative:page;mso-position-vertical-relative:page;z-index:-22850560;rotation:315" type="#_x0000_t136" fillcolor="#aaaaaa" stroked="f">
            <o:extrusion v:ext="view" autorotationcenter="t"/>
            <v:textpath style="font-family:&quot;Arial&quot;;font-size:72pt;v-text-kern:t;mso-text-shadow:auto" string="OPEN.PTIT.EDU.VN"/>
            <w10:wrap type="none"/>
          </v:shape>
        </w:pict>
      </w:r>
      <w:r>
        <w:rPr/>
        <w:t>void philosopher( int i) // i là triết gia thứ i : 0..N-1</w:t>
      </w:r>
    </w:p>
    <w:p>
      <w:pPr>
        <w:pStyle w:val="BodyText"/>
        <w:spacing w:before="113"/>
        <w:ind w:left="321"/>
      </w:pPr>
      <w:r>
        <w:rPr>
          <w:w w:val="100"/>
        </w:rPr>
        <w:t>{</w:t>
      </w:r>
    </w:p>
    <w:p>
      <w:pPr>
        <w:pStyle w:val="BodyText"/>
        <w:spacing w:before="113"/>
        <w:ind w:left="1041"/>
      </w:pPr>
      <w:r>
        <w:rPr/>
        <w:t>while (TRUE)</w:t>
      </w:r>
    </w:p>
    <w:p>
      <w:pPr>
        <w:pStyle w:val="BodyText"/>
        <w:spacing w:before="112"/>
        <w:ind w:left="1041"/>
      </w:pPr>
      <w:r>
        <w:rPr>
          <w:w w:val="100"/>
        </w:rPr>
        <w:t>{</w:t>
      </w:r>
    </w:p>
    <w:p>
      <w:pPr>
        <w:pStyle w:val="BodyText"/>
        <w:spacing w:before="114"/>
        <w:ind w:left="1761"/>
      </w:pPr>
      <w:r>
        <w:rPr/>
        <w:t>think(); // Suy nghĩ</w:t>
      </w:r>
    </w:p>
    <w:p>
      <w:pPr>
        <w:pStyle w:val="BodyText"/>
        <w:spacing w:line="343" w:lineRule="auto" w:before="112"/>
        <w:ind w:left="1761" w:right="3831"/>
      </w:pPr>
      <w:r>
        <w:rPr/>
        <w:t>take_forks(i); // yêu cầu đến khi có đủ 2 nĩa eat(); // yum-yum, spaghetti</w:t>
      </w:r>
    </w:p>
    <w:p>
      <w:pPr>
        <w:pStyle w:val="BodyText"/>
        <w:spacing w:line="263" w:lineRule="exact"/>
        <w:ind w:left="1761"/>
      </w:pPr>
      <w:r>
        <w:rPr/>
        <w:t>put_forks(i); // đặt cả 2 nĩa lên bàn lại</w:t>
      </w:r>
    </w:p>
    <w:p>
      <w:pPr>
        <w:pStyle w:val="BodyText"/>
        <w:spacing w:before="114"/>
        <w:ind w:left="1042"/>
      </w:pPr>
      <w:r>
        <w:rPr>
          <w:w w:val="100"/>
        </w:rPr>
        <w:t>}</w:t>
      </w:r>
    </w:p>
    <w:p>
      <w:pPr>
        <w:pStyle w:val="BodyText"/>
        <w:spacing w:before="112"/>
        <w:ind w:left="322"/>
      </w:pPr>
      <w:r>
        <w:rPr>
          <w:w w:val="100"/>
        </w:rPr>
        <w:t>}</w:t>
      </w:r>
    </w:p>
    <w:p>
      <w:pPr>
        <w:pStyle w:val="BodyText"/>
        <w:spacing w:before="114"/>
        <w:ind w:left="322"/>
      </w:pPr>
      <w:r>
        <w:rPr/>
        <w:t>//kiểm tra điều kiện được ăn</w:t>
      </w:r>
    </w:p>
    <w:p>
      <w:pPr>
        <w:pStyle w:val="BodyText"/>
        <w:spacing w:before="112"/>
        <w:ind w:left="322"/>
      </w:pPr>
      <w:r>
        <w:rPr/>
        <w:t>void test ( int i) // i là triết gia thứ i : 0..N-1</w:t>
      </w:r>
    </w:p>
    <w:p>
      <w:pPr>
        <w:pStyle w:val="BodyText"/>
        <w:spacing w:before="114"/>
        <w:ind w:left="322"/>
      </w:pPr>
      <w:r>
        <w:rPr>
          <w:w w:val="100"/>
        </w:rPr>
        <w:t>{</w:t>
      </w:r>
    </w:p>
    <w:p>
      <w:pPr>
        <w:pStyle w:val="BodyText"/>
        <w:spacing w:before="112"/>
        <w:ind w:left="1042"/>
      </w:pPr>
      <w:r>
        <w:rPr/>
        <w:t>if(state[i]==HUNGRY &amp;&amp; state[LEFT]!=EATING &amp;&amp; state[RIGHT]!= EATING)</w:t>
      </w:r>
    </w:p>
    <w:p>
      <w:pPr>
        <w:pStyle w:val="BodyText"/>
        <w:spacing w:before="113"/>
        <w:ind w:left="1042"/>
      </w:pPr>
      <w:r>
        <w:rPr>
          <w:w w:val="100"/>
        </w:rPr>
        <w:t>{</w:t>
      </w:r>
    </w:p>
    <w:p>
      <w:pPr>
        <w:pStyle w:val="BodyText"/>
        <w:spacing w:line="343" w:lineRule="auto" w:before="113"/>
        <w:ind w:left="1762" w:right="6044"/>
      </w:pPr>
      <w:r>
        <w:rPr/>
        <w:t>state[i] = EATING; up(s[i]);</w:t>
      </w:r>
    </w:p>
    <w:p>
      <w:pPr>
        <w:pStyle w:val="BodyText"/>
        <w:spacing w:line="263" w:lineRule="exact"/>
        <w:ind w:left="1042"/>
      </w:pPr>
      <w:r>
        <w:rPr>
          <w:w w:val="100"/>
        </w:rPr>
        <w:t>}</w:t>
      </w:r>
    </w:p>
    <w:p>
      <w:pPr>
        <w:pStyle w:val="BodyText"/>
        <w:spacing w:before="113"/>
        <w:ind w:left="322"/>
      </w:pPr>
      <w:r>
        <w:rPr>
          <w:w w:val="100"/>
        </w:rPr>
        <w:t>}</w:t>
      </w:r>
    </w:p>
    <w:p>
      <w:pPr>
        <w:pStyle w:val="BodyText"/>
        <w:spacing w:before="112"/>
        <w:ind w:left="322"/>
      </w:pPr>
      <w:r>
        <w:rPr/>
        <w:t>//yêu cầu lấy 2 nĩa</w:t>
      </w:r>
    </w:p>
    <w:p>
      <w:pPr>
        <w:pStyle w:val="BodyText"/>
        <w:spacing w:before="114"/>
        <w:ind w:left="322"/>
      </w:pPr>
      <w:r>
        <w:rPr/>
        <w:t>void take_forks ( int i) // i là triết gia thứ i : 0..N-1</w:t>
      </w:r>
    </w:p>
    <w:p>
      <w:pPr>
        <w:pStyle w:val="BodyText"/>
        <w:spacing w:before="112"/>
        <w:ind w:left="322"/>
      </w:pPr>
      <w:r>
        <w:rPr>
          <w:w w:val="100"/>
        </w:rPr>
        <w:t>{</w:t>
      </w:r>
    </w:p>
    <w:p>
      <w:pPr>
        <w:pStyle w:val="BodyText"/>
        <w:spacing w:before="114"/>
        <w:ind w:left="1042"/>
      </w:pPr>
      <w:r>
        <w:rPr/>
        <w:t>while (TRUE)</w:t>
      </w:r>
    </w:p>
    <w:p>
      <w:pPr>
        <w:pStyle w:val="BodyText"/>
        <w:spacing w:before="112"/>
        <w:ind w:left="1042"/>
      </w:pPr>
      <w:r>
        <w:rPr>
          <w:w w:val="100"/>
        </w:rPr>
        <w:t>{</w:t>
      </w:r>
    </w:p>
    <w:p>
      <w:pPr>
        <w:pStyle w:val="BodyText"/>
        <w:spacing w:before="112"/>
        <w:ind w:left="1762"/>
      </w:pPr>
      <w:r>
        <w:rPr/>
        <w:t>down(mutex); // vào miền găng</w:t>
      </w:r>
    </w:p>
    <w:p>
      <w:pPr>
        <w:pStyle w:val="BodyText"/>
        <w:spacing w:line="340" w:lineRule="auto" w:before="114"/>
        <w:ind w:left="1762" w:right="3361"/>
      </w:pPr>
      <w:r>
        <w:rPr/>
        <w:t>state[i] = HUNGRY; // ghi nhận triết gia i đã đói test(i); // cố gắng lấy 2 nĩa</w:t>
      </w:r>
    </w:p>
    <w:p>
      <w:pPr>
        <w:pStyle w:val="BodyText"/>
        <w:spacing w:line="340" w:lineRule="auto" w:before="4"/>
        <w:ind w:left="1761" w:right="4137" w:firstLine="1"/>
      </w:pPr>
      <w:r>
        <w:rPr/>
        <w:t>up(mutex); // ra khỏi miền găng down(s[i]); // chờ nếu không có đủ 2 nĩa</w:t>
      </w:r>
    </w:p>
    <w:p>
      <w:pPr>
        <w:pStyle w:val="BodyText"/>
        <w:spacing w:before="4"/>
        <w:ind w:left="1041"/>
      </w:pPr>
      <w:r>
        <w:rPr>
          <w:w w:val="100"/>
        </w:rPr>
        <w:t>}</w:t>
      </w:r>
    </w:p>
    <w:p>
      <w:pPr>
        <w:pStyle w:val="BodyText"/>
        <w:spacing w:before="112"/>
        <w:ind w:left="321"/>
      </w:pPr>
      <w:r>
        <w:rPr>
          <w:w w:val="100"/>
        </w:rPr>
        <w:t>}</w:t>
      </w:r>
    </w:p>
    <w:p>
      <w:pPr>
        <w:pStyle w:val="BodyText"/>
        <w:spacing w:before="113"/>
        <w:ind w:left="321"/>
      </w:pPr>
      <w:r>
        <w:rPr/>
        <w:t>//đặt 2 nĩa xuống</w:t>
      </w:r>
    </w:p>
    <w:p>
      <w:pPr>
        <w:pStyle w:val="BodyText"/>
        <w:spacing w:before="113"/>
        <w:ind w:left="321"/>
      </w:pPr>
      <w:r>
        <w:rPr/>
        <w:t>void put_forks ( int i) // i là triết gia thứ i : 0..N-1</w:t>
      </w:r>
    </w:p>
    <w:p>
      <w:pPr>
        <w:pStyle w:val="BodyText"/>
        <w:spacing w:before="113"/>
        <w:ind w:left="321"/>
      </w:pPr>
      <w:r>
        <w:rPr>
          <w:w w:val="100"/>
        </w:rPr>
        <w:t>{</w:t>
      </w:r>
    </w:p>
    <w:p>
      <w:pPr>
        <w:pStyle w:val="BodyText"/>
        <w:spacing w:before="112"/>
        <w:ind w:left="1041"/>
      </w:pPr>
      <w:r>
        <w:rPr/>
        <w:t>while (TRUE)</w:t>
      </w:r>
    </w:p>
    <w:p>
      <w:pPr>
        <w:pStyle w:val="BodyText"/>
        <w:spacing w:before="114"/>
        <w:ind w:left="1041"/>
      </w:pPr>
      <w:r>
        <w:rPr>
          <w:w w:val="100"/>
        </w:rPr>
        <w:t>{</w:t>
      </w:r>
    </w:p>
    <w:p>
      <w:pPr>
        <w:pStyle w:val="BodyText"/>
        <w:spacing w:before="112"/>
        <w:ind w:left="1761"/>
      </w:pPr>
      <w:r>
        <w:rPr/>
        <w:t>down(mutex); // vào miền găng</w:t>
      </w:r>
    </w:p>
    <w:p>
      <w:pPr>
        <w:pStyle w:val="BodyText"/>
        <w:spacing w:before="114"/>
        <w:ind w:left="1761"/>
      </w:pPr>
      <w:r>
        <w:rPr/>
        <w:t>state[i] = THINKING; // ghi nhận triết gia i ăn xong</w:t>
      </w:r>
    </w:p>
    <w:p>
      <w:pPr>
        <w:spacing w:after="0"/>
        <w:sectPr>
          <w:pgSz w:w="11910" w:h="16840"/>
          <w:pgMar w:header="0" w:footer="371" w:top="1060" w:bottom="980" w:left="1380" w:right="900"/>
        </w:sectPr>
      </w:pPr>
    </w:p>
    <w:p>
      <w:pPr>
        <w:pStyle w:val="BodyText"/>
        <w:spacing w:line="343" w:lineRule="auto" w:before="71"/>
        <w:ind w:left="1762" w:right="2900" w:hanging="1"/>
      </w:pPr>
      <w:r>
        <w:rPr/>
        <w:pict>
          <v:shape style="position:absolute;margin-left:-38.787552pt;margin-top:384.630219pt;width:672.3pt;height:72pt;mso-position-horizontal-relative:page;mso-position-vertical-relative:page;z-index:-22850048;rotation:315" type="#_x0000_t136" fillcolor="#aaaaaa" stroked="f">
            <o:extrusion v:ext="view" autorotationcenter="t"/>
            <v:textpath style="font-family:&quot;Arial&quot;;font-size:72pt;v-text-kern:t;mso-text-shadow:auto" string="OPEN.PTIT.EDU.VN"/>
            <w10:wrap type="none"/>
          </v:shape>
        </w:pict>
      </w:r>
      <w:r>
        <w:rPr/>
        <w:t>test(LEFT); // kiểm tra người bên trái đã có thể ăn? test(RIGHT); // kiểm tra người bên phải đã có thể ăn? up(mutex); // ra khỏi miền găng</w:t>
      </w:r>
    </w:p>
    <w:p>
      <w:pPr>
        <w:pStyle w:val="BodyText"/>
        <w:spacing w:line="261" w:lineRule="exact"/>
        <w:ind w:left="1042"/>
      </w:pPr>
      <w:r>
        <w:rPr>
          <w:w w:val="100"/>
        </w:rPr>
        <w:t>}</w:t>
      </w:r>
    </w:p>
    <w:p>
      <w:pPr>
        <w:pStyle w:val="BodyText"/>
        <w:spacing w:before="114"/>
        <w:ind w:left="322"/>
      </w:pPr>
      <w:r>
        <w:rPr>
          <w:w w:val="100"/>
        </w:rPr>
        <w:t>}</w:t>
      </w:r>
    </w:p>
    <w:p>
      <w:pPr>
        <w:pStyle w:val="BodyText"/>
        <w:rPr>
          <w:sz w:val="20"/>
        </w:rPr>
      </w:pPr>
    </w:p>
    <w:p>
      <w:pPr>
        <w:pStyle w:val="BodyText"/>
        <w:spacing w:before="7"/>
        <w:rPr>
          <w:sz w:val="22"/>
        </w:rPr>
      </w:pPr>
    </w:p>
    <w:p>
      <w:pPr>
        <w:pStyle w:val="ListParagraph"/>
        <w:numPr>
          <w:ilvl w:val="0"/>
          <w:numId w:val="35"/>
        </w:numPr>
        <w:tabs>
          <w:tab w:pos="560" w:val="left" w:leader="none"/>
        </w:tabs>
        <w:spacing w:line="240" w:lineRule="auto" w:before="0" w:after="0"/>
        <w:ind w:left="559" w:right="0" w:hanging="238"/>
        <w:jc w:val="both"/>
        <w:rPr>
          <w:sz w:val="23"/>
        </w:rPr>
      </w:pPr>
      <w:r>
        <w:rPr>
          <w:sz w:val="23"/>
        </w:rPr>
        <w:t>Tại sao phải đặt state[i] = HUNGRY trong take_forks</w:t>
      </w:r>
      <w:r>
        <w:rPr>
          <w:spacing w:val="-8"/>
          <w:sz w:val="23"/>
        </w:rPr>
        <w:t> </w:t>
      </w:r>
      <w:r>
        <w:rPr>
          <w:sz w:val="23"/>
        </w:rPr>
        <w:t>?</w:t>
      </w:r>
    </w:p>
    <w:p>
      <w:pPr>
        <w:pStyle w:val="ListParagraph"/>
        <w:numPr>
          <w:ilvl w:val="0"/>
          <w:numId w:val="35"/>
        </w:numPr>
        <w:tabs>
          <w:tab w:pos="575" w:val="left" w:leader="none"/>
        </w:tabs>
        <w:spacing w:line="288" w:lineRule="auto" w:before="113" w:after="0"/>
        <w:ind w:left="322" w:right="226" w:hanging="1"/>
        <w:jc w:val="both"/>
        <w:rPr>
          <w:sz w:val="23"/>
        </w:rPr>
      </w:pPr>
      <w:r>
        <w:rPr>
          <w:sz w:val="23"/>
        </w:rPr>
        <w:t>Giả sử trong put_forks, lệnh gán state[i] = THINKING được thực hiện sau hai lệnh test(LEFT), test(RIGHT). Điều này ảnh hưởng thế nào đến giải pháp cho 3 triết gia? Cho 100 triết</w:t>
      </w:r>
      <w:r>
        <w:rPr>
          <w:spacing w:val="-32"/>
          <w:sz w:val="23"/>
        </w:rPr>
        <w:t> </w:t>
      </w:r>
      <w:r>
        <w:rPr>
          <w:sz w:val="23"/>
        </w:rPr>
        <w:t>gia?</w:t>
      </w:r>
    </w:p>
    <w:p>
      <w:pPr>
        <w:pStyle w:val="BodyText"/>
        <w:rPr>
          <w:sz w:val="38"/>
        </w:rPr>
      </w:pPr>
    </w:p>
    <w:p>
      <w:pPr>
        <w:pStyle w:val="ListParagraph"/>
        <w:numPr>
          <w:ilvl w:val="0"/>
          <w:numId w:val="33"/>
        </w:numPr>
        <w:tabs>
          <w:tab w:pos="700" w:val="left" w:leader="none"/>
        </w:tabs>
        <w:spacing w:line="288" w:lineRule="auto" w:before="1" w:after="0"/>
        <w:ind w:left="321" w:right="223" w:firstLine="2"/>
        <w:jc w:val="both"/>
        <w:rPr>
          <w:sz w:val="23"/>
        </w:rPr>
      </w:pPr>
      <w:r>
        <w:rPr>
          <w:sz w:val="23"/>
        </w:rPr>
        <w:t>Một cửa hiệu cắt tóc có một thợ, một ghế cắt tóc và N ghế cho khách đợi. Nếu không có khách, thợ cắt tóc sẽ ngồi vào ghế cắt tóc và ngủ thiếp đi. Khi một khách hàng vào tiệm, anh ta phải đánh thức người thợ. Nếu một khách hàng vào tiệm khi người thợ đang bận cắt tóc cho khách hàng khác, người mới vào sẽ ngồi chờ nếu có ghế đợi trống, hoặc rời khỏi tiệm nếu đã có N người đợi (hết ghế). Xây dựng một giải pháp với semaphore để thực hiện đồng bộ hoá hoạt động của thợ và khách hàng trong cửa hiệu cắt tóc</w:t>
      </w:r>
      <w:r>
        <w:rPr>
          <w:spacing w:val="-4"/>
          <w:sz w:val="23"/>
        </w:rPr>
        <w:t> </w:t>
      </w:r>
      <w:r>
        <w:rPr>
          <w:sz w:val="23"/>
        </w:rPr>
        <w:t>này.</w:t>
      </w:r>
    </w:p>
    <w:p>
      <w:pPr>
        <w:pStyle w:val="BodyText"/>
        <w:rPr>
          <w:sz w:val="38"/>
        </w:rPr>
      </w:pPr>
    </w:p>
    <w:p>
      <w:pPr>
        <w:pStyle w:val="ListParagraph"/>
        <w:numPr>
          <w:ilvl w:val="0"/>
          <w:numId w:val="33"/>
        </w:numPr>
        <w:tabs>
          <w:tab w:pos="668" w:val="left" w:leader="none"/>
        </w:tabs>
        <w:spacing w:line="240" w:lineRule="auto" w:before="0" w:after="0"/>
        <w:ind w:left="667" w:right="0" w:hanging="346"/>
        <w:jc w:val="both"/>
        <w:rPr>
          <w:sz w:val="23"/>
        </w:rPr>
      </w:pPr>
      <w:r>
        <w:rPr>
          <w:sz w:val="23"/>
        </w:rPr>
        <w:t>Bài toán Cây cầu</w:t>
      </w:r>
      <w:r>
        <w:rPr>
          <w:spacing w:val="-3"/>
          <w:sz w:val="23"/>
        </w:rPr>
        <w:t> </w:t>
      </w:r>
      <w:r>
        <w:rPr>
          <w:sz w:val="23"/>
        </w:rPr>
        <w:t>cũ</w:t>
      </w:r>
    </w:p>
    <w:p>
      <w:pPr>
        <w:pStyle w:val="BodyText"/>
        <w:spacing w:line="288" w:lineRule="auto" w:before="113"/>
        <w:ind w:left="322" w:right="225" w:hanging="1"/>
        <w:jc w:val="both"/>
      </w:pPr>
      <w:r>
        <w:rPr/>
        <w:t>Người ta chỉ có cho phép tối đa 3 xe lưu thông đồng thời qua một cây cầu rất cũ. Hãy xây dựng thủ tục ArriveBridge(int direction) và ExitBridge() để kiểm soát giao thông trên cầu sao cho</w:t>
      </w:r>
      <w:r>
        <w:rPr>
          <w:spacing w:val="-40"/>
        </w:rPr>
        <w:t> </w:t>
      </w:r>
      <w:r>
        <w:rPr/>
        <w:t>:</w:t>
      </w:r>
    </w:p>
    <w:p>
      <w:pPr>
        <w:pStyle w:val="ListParagraph"/>
        <w:numPr>
          <w:ilvl w:val="0"/>
          <w:numId w:val="22"/>
        </w:numPr>
        <w:tabs>
          <w:tab w:pos="457" w:val="left" w:leader="none"/>
        </w:tabs>
        <w:spacing w:line="240" w:lineRule="auto" w:before="61" w:after="0"/>
        <w:ind w:left="456" w:right="0" w:hanging="135"/>
        <w:jc w:val="both"/>
        <w:rPr>
          <w:sz w:val="23"/>
        </w:rPr>
      </w:pPr>
      <w:r>
        <w:rPr>
          <w:sz w:val="23"/>
        </w:rPr>
        <w:t>Tại mỗi thời điểm, chỉ cho phép tối đa 3 xe lưu thông trên</w:t>
      </w:r>
      <w:r>
        <w:rPr>
          <w:spacing w:val="-13"/>
          <w:sz w:val="23"/>
        </w:rPr>
        <w:t> </w:t>
      </w:r>
      <w:r>
        <w:rPr>
          <w:sz w:val="23"/>
        </w:rPr>
        <w:t>cầu.</w:t>
      </w:r>
    </w:p>
    <w:p>
      <w:pPr>
        <w:pStyle w:val="ListParagraph"/>
        <w:numPr>
          <w:ilvl w:val="0"/>
          <w:numId w:val="22"/>
        </w:numPr>
        <w:tabs>
          <w:tab w:pos="458" w:val="left" w:leader="none"/>
        </w:tabs>
        <w:spacing w:line="240" w:lineRule="auto" w:before="112" w:after="0"/>
        <w:ind w:left="457" w:right="0" w:hanging="135"/>
        <w:jc w:val="both"/>
        <w:rPr>
          <w:sz w:val="23"/>
        </w:rPr>
      </w:pPr>
      <w:r>
        <w:rPr>
          <w:sz w:val="23"/>
        </w:rPr>
        <w:t>Tại mỗi thời điểm, chỉ cho phép tối đa 2 xe lưu thông cùng hướng trên</w:t>
      </w:r>
      <w:r>
        <w:rPr>
          <w:spacing w:val="-14"/>
          <w:sz w:val="23"/>
        </w:rPr>
        <w:t> </w:t>
      </w:r>
      <w:r>
        <w:rPr>
          <w:sz w:val="23"/>
        </w:rPr>
        <w:t>cầu.</w:t>
      </w:r>
    </w:p>
    <w:p>
      <w:pPr>
        <w:pStyle w:val="BodyText"/>
        <w:spacing w:line="288" w:lineRule="auto" w:before="113"/>
        <w:ind w:left="322" w:right="223" w:hanging="1"/>
        <w:jc w:val="both"/>
      </w:pPr>
      <w:r>
        <w:rPr/>
        <w:t>Mỗi chiếc xe khi đến đầu cầu sẽ gọi ArriveBridge(direction) để kiểm tra điều kiện lên cầu, và khi đã qua cầu được sẽ gọi ExitBridge() để báo hiệu kết thúc. Giả sử hoạt động của mỗi chiếc xe được mô tả bằng một tiến trình Car() sau đây:</w:t>
      </w:r>
    </w:p>
    <w:p>
      <w:pPr>
        <w:pStyle w:val="BodyText"/>
        <w:spacing w:before="11"/>
        <w:rPr>
          <w:sz w:val="37"/>
        </w:rPr>
      </w:pPr>
    </w:p>
    <w:p>
      <w:pPr>
        <w:pStyle w:val="BodyText"/>
        <w:ind w:left="322"/>
      </w:pPr>
      <w:r>
        <w:rPr/>
        <w:t>Car(int direction) /* direction xác định hướng di chuyển của mỗi chiếc xe.*/</w:t>
      </w:r>
    </w:p>
    <w:p>
      <w:pPr>
        <w:pStyle w:val="BodyText"/>
        <w:spacing w:before="114"/>
        <w:ind w:left="322"/>
      </w:pPr>
      <w:r>
        <w:rPr>
          <w:w w:val="100"/>
        </w:rPr>
        <w:t>{</w:t>
      </w:r>
    </w:p>
    <w:p>
      <w:pPr>
        <w:pStyle w:val="BodyText"/>
        <w:spacing w:line="343" w:lineRule="auto" w:before="112"/>
        <w:ind w:left="1042" w:right="5495"/>
      </w:pPr>
      <w:r>
        <w:rPr/>
        <w:t>ArriveBridge(direction); //tới cầu OnBridge(); //lên cầu ExitBridge();// Qua cầu</w:t>
      </w:r>
    </w:p>
    <w:p>
      <w:pPr>
        <w:pStyle w:val="BodyText"/>
        <w:spacing w:line="263" w:lineRule="exact"/>
        <w:ind w:left="321"/>
      </w:pPr>
      <w:r>
        <w:rPr>
          <w:w w:val="100"/>
        </w:rPr>
        <w:t>}</w:t>
      </w:r>
    </w:p>
    <w:p>
      <w:pPr>
        <w:pStyle w:val="BodyText"/>
        <w:rPr>
          <w:sz w:val="20"/>
        </w:rPr>
      </w:pPr>
    </w:p>
    <w:p>
      <w:pPr>
        <w:pStyle w:val="BodyText"/>
        <w:spacing w:before="7"/>
        <w:rPr>
          <w:sz w:val="22"/>
        </w:rPr>
      </w:pPr>
    </w:p>
    <w:p>
      <w:pPr>
        <w:pStyle w:val="ListParagraph"/>
        <w:numPr>
          <w:ilvl w:val="0"/>
          <w:numId w:val="33"/>
        </w:numPr>
        <w:tabs>
          <w:tab w:pos="668" w:val="left" w:leader="none"/>
        </w:tabs>
        <w:spacing w:line="240" w:lineRule="auto" w:before="0" w:after="0"/>
        <w:ind w:left="667" w:right="0" w:hanging="347"/>
        <w:jc w:val="both"/>
        <w:rPr>
          <w:sz w:val="23"/>
        </w:rPr>
      </w:pPr>
      <w:r>
        <w:rPr>
          <w:sz w:val="23"/>
        </w:rPr>
        <w:t>Bài toán Qua</w:t>
      </w:r>
      <w:r>
        <w:rPr>
          <w:spacing w:val="-4"/>
          <w:sz w:val="23"/>
        </w:rPr>
        <w:t> </w:t>
      </w:r>
      <w:r>
        <w:rPr>
          <w:sz w:val="23"/>
        </w:rPr>
        <w:t>sông</w:t>
      </w:r>
    </w:p>
    <w:p>
      <w:pPr>
        <w:pStyle w:val="BodyText"/>
        <w:spacing w:line="288" w:lineRule="auto" w:before="113"/>
        <w:ind w:left="321" w:right="226" w:hanging="1"/>
        <w:jc w:val="both"/>
      </w:pPr>
      <w:r>
        <w:rPr/>
        <w:t>Để vượt qua sông, các nhân viên Microsof và các Linux hacker cùng sử dụng một bến sông và phải chia sẻ một số thuyền đặc biệt. Mỗi chiếc thuyền này chỉ cho phép chở 1 lần 4 người, và phải có đủ 4 người mới khởi hành được. Để bảo đảm an toàn cho cả 2 phía, cần tuân thủ các luật sau :</w:t>
      </w:r>
    </w:p>
    <w:p>
      <w:pPr>
        <w:pStyle w:val="ListParagraph"/>
        <w:numPr>
          <w:ilvl w:val="0"/>
          <w:numId w:val="36"/>
        </w:numPr>
        <w:tabs>
          <w:tab w:pos="540" w:val="left" w:leader="none"/>
        </w:tabs>
        <w:spacing w:line="240" w:lineRule="auto" w:before="60" w:after="0"/>
        <w:ind w:left="539" w:right="0" w:hanging="218"/>
        <w:jc w:val="both"/>
        <w:rPr>
          <w:sz w:val="23"/>
        </w:rPr>
      </w:pPr>
      <w:r>
        <w:rPr>
          <w:sz w:val="23"/>
        </w:rPr>
        <w:t>Không chấp nhận 3 nhân viên Microsoft và 1 Linux hacker trên cùng một chiếc</w:t>
      </w:r>
      <w:r>
        <w:rPr>
          <w:spacing w:val="-19"/>
          <w:sz w:val="23"/>
        </w:rPr>
        <w:t> </w:t>
      </w:r>
      <w:r>
        <w:rPr>
          <w:sz w:val="23"/>
        </w:rPr>
        <w:t>thuyền.</w:t>
      </w:r>
    </w:p>
    <w:p>
      <w:pPr>
        <w:pStyle w:val="ListParagraph"/>
        <w:numPr>
          <w:ilvl w:val="0"/>
          <w:numId w:val="36"/>
        </w:numPr>
        <w:tabs>
          <w:tab w:pos="586" w:val="left" w:leader="none"/>
        </w:tabs>
        <w:spacing w:line="288" w:lineRule="auto" w:before="112" w:after="0"/>
        <w:ind w:left="322" w:right="226" w:firstLine="0"/>
        <w:jc w:val="both"/>
        <w:rPr>
          <w:sz w:val="23"/>
        </w:rPr>
      </w:pPr>
      <w:r>
        <w:rPr>
          <w:sz w:val="23"/>
        </w:rPr>
        <w:t>Ngược lại, không chấp nhận 3 Linux hacker và 1 nhân viên Microsoft trên cùng một chiếc thuyền.</w:t>
      </w:r>
    </w:p>
    <w:p>
      <w:pPr>
        <w:spacing w:after="0" w:line="288" w:lineRule="auto"/>
        <w:jc w:val="both"/>
        <w:rPr>
          <w:sz w:val="23"/>
        </w:rPr>
        <w:sectPr>
          <w:pgSz w:w="11910" w:h="16840"/>
          <w:pgMar w:header="0" w:footer="371" w:top="1060" w:bottom="980" w:left="1380" w:right="900"/>
        </w:sectPr>
      </w:pPr>
    </w:p>
    <w:p>
      <w:pPr>
        <w:pStyle w:val="ListParagraph"/>
        <w:numPr>
          <w:ilvl w:val="0"/>
          <w:numId w:val="36"/>
        </w:numPr>
        <w:tabs>
          <w:tab w:pos="540" w:val="left" w:leader="none"/>
        </w:tabs>
        <w:spacing w:line="240" w:lineRule="auto" w:before="71" w:after="0"/>
        <w:ind w:left="539" w:right="0" w:hanging="219"/>
        <w:jc w:val="both"/>
        <w:rPr>
          <w:sz w:val="23"/>
        </w:rPr>
      </w:pPr>
      <w:r>
        <w:rPr/>
        <w:pict>
          <v:shape style="position:absolute;margin-left:-38.787552pt;margin-top:384.630219pt;width:672.3pt;height:72pt;mso-position-horizontal-relative:page;mso-position-vertical-relative:page;z-index:-22849536;rotation:315" type="#_x0000_t136" fillcolor="#aaaaaa" stroked="f">
            <o:extrusion v:ext="view" autorotationcenter="t"/>
            <v:textpath style="font-family:&quot;Arial&quot;;font-size:72pt;v-text-kern:t;mso-text-shadow:auto" string="OPEN.PTIT.EDU.VN"/>
            <w10:wrap type="none"/>
          </v:shape>
        </w:pict>
      </w:r>
      <w:r>
        <w:rPr>
          <w:sz w:val="23"/>
        </w:rPr>
        <w:t>Tất cả các trường hợp kết hợp khác đều hợp</w:t>
      </w:r>
      <w:r>
        <w:rPr>
          <w:spacing w:val="-11"/>
          <w:sz w:val="23"/>
        </w:rPr>
        <w:t> </w:t>
      </w:r>
      <w:r>
        <w:rPr>
          <w:sz w:val="23"/>
        </w:rPr>
        <w:t>pháp.</w:t>
      </w:r>
    </w:p>
    <w:p>
      <w:pPr>
        <w:pStyle w:val="ListParagraph"/>
        <w:numPr>
          <w:ilvl w:val="0"/>
          <w:numId w:val="36"/>
        </w:numPr>
        <w:tabs>
          <w:tab w:pos="552" w:val="left" w:leader="none"/>
        </w:tabs>
        <w:spacing w:line="240" w:lineRule="auto" w:before="113" w:after="0"/>
        <w:ind w:left="551" w:right="0" w:hanging="231"/>
        <w:jc w:val="both"/>
        <w:rPr>
          <w:sz w:val="23"/>
        </w:rPr>
      </w:pPr>
      <w:r>
        <w:rPr>
          <w:sz w:val="23"/>
        </w:rPr>
        <w:t>Thuyền chỉ khởi hành khi đã có đủ 4 hành</w:t>
      </w:r>
      <w:r>
        <w:rPr>
          <w:spacing w:val="-11"/>
          <w:sz w:val="23"/>
        </w:rPr>
        <w:t> </w:t>
      </w:r>
      <w:r>
        <w:rPr>
          <w:sz w:val="23"/>
        </w:rPr>
        <w:t>khách.</w:t>
      </w:r>
    </w:p>
    <w:p>
      <w:pPr>
        <w:pStyle w:val="BodyText"/>
        <w:spacing w:line="288" w:lineRule="auto" w:before="113"/>
        <w:ind w:left="321" w:right="224" w:hanging="1"/>
        <w:jc w:val="both"/>
      </w:pPr>
      <w:r>
        <w:rPr/>
        <w:t>Cần xây dựng 2 thủ tục HackerArrives() và EmployeeArrives() được gọi tương ứng bởi 1 hacker hoặc 1 nhân viên khi họ đến bờ sông để kiểm tra điều kiện có cho phép họ xuống thuyền không ? Các thủ tục này sẽ sắp xếp những người thích hợp có thể lên thuyền. Những người đã được lên thuyền khi thuyền chưa đầy sẽ phải chờ đến khi người thứ 4 xuống thuyền mới có thể khởi hành qua sông. (Không quan tâm đến số lương thuyền hay việc thuyền qua sông rồi trở lại…Xem như luôn có thuyền để sắp xếp theo các yêu cầu hợp lệ)</w:t>
      </w:r>
    </w:p>
    <w:p>
      <w:pPr>
        <w:pStyle w:val="BodyText"/>
        <w:spacing w:line="340" w:lineRule="auto" w:before="60"/>
        <w:ind w:left="323" w:right="1648" w:hanging="1"/>
      </w:pPr>
      <w:r>
        <w:rPr/>
        <w:t>Giả sử hoạt động của mỗi hacker được mô tả bằng một tiến trình Hacker() sau đây: Hacker()</w:t>
      </w:r>
    </w:p>
    <w:p>
      <w:pPr>
        <w:pStyle w:val="BodyText"/>
        <w:spacing w:before="4"/>
        <w:ind w:left="323"/>
      </w:pPr>
      <w:r>
        <w:rPr>
          <w:w w:val="100"/>
        </w:rPr>
        <w:t>{</w:t>
      </w:r>
    </w:p>
    <w:p>
      <w:pPr>
        <w:pStyle w:val="BodyText"/>
        <w:spacing w:before="112"/>
        <w:ind w:left="1043"/>
      </w:pPr>
      <w:r>
        <w:rPr/>
        <w:t>RuntoRiver(); // Đi đến bờ sông</w:t>
      </w:r>
    </w:p>
    <w:p>
      <w:pPr>
        <w:pStyle w:val="BodyText"/>
        <w:spacing w:line="340" w:lineRule="auto" w:before="114"/>
        <w:ind w:left="1041" w:right="3663"/>
      </w:pPr>
      <w:r>
        <w:rPr/>
        <w:t>HackerArrives (); // Kiểm tra điều kiện xuống thuyền CrossRiver(); // Khởi hành qua sông</w:t>
      </w:r>
    </w:p>
    <w:p>
      <w:pPr>
        <w:pStyle w:val="BodyText"/>
        <w:spacing w:before="4"/>
        <w:ind w:left="321"/>
      </w:pPr>
      <w:r>
        <w:rPr>
          <w:w w:val="100"/>
        </w:rPr>
        <w:t>}</w:t>
      </w:r>
    </w:p>
    <w:p>
      <w:pPr>
        <w:pStyle w:val="BodyText"/>
        <w:spacing w:line="343" w:lineRule="auto" w:before="112"/>
        <w:ind w:left="321" w:right="1480"/>
      </w:pPr>
      <w:r>
        <w:rPr/>
        <w:t>và hoạt động của mỗi nhân viên được mô tả bằng một tiến trình Employee() sau đây: Employee()</w:t>
      </w:r>
    </w:p>
    <w:p>
      <w:pPr>
        <w:pStyle w:val="BodyText"/>
        <w:spacing w:line="263" w:lineRule="exact"/>
        <w:ind w:left="321"/>
      </w:pPr>
      <w:r>
        <w:rPr>
          <w:w w:val="100"/>
        </w:rPr>
        <w:t>{</w:t>
      </w:r>
    </w:p>
    <w:p>
      <w:pPr>
        <w:pStyle w:val="BodyText"/>
        <w:spacing w:before="113"/>
        <w:ind w:left="1041"/>
      </w:pPr>
      <w:r>
        <w:rPr/>
        <w:t>RuntoRiver(); // Đi đến bờ sông</w:t>
      </w:r>
    </w:p>
    <w:p>
      <w:pPr>
        <w:pStyle w:val="BodyText"/>
        <w:spacing w:line="343" w:lineRule="auto" w:before="113"/>
        <w:ind w:left="1041" w:right="3396" w:hanging="1"/>
      </w:pPr>
      <w:r>
        <w:rPr/>
        <w:t>EmployeeArrives (); // Kiểm tra điều kiện xuống thuyền CrossRiver(); // Khởi hành qua sông</w:t>
      </w:r>
    </w:p>
    <w:p>
      <w:pPr>
        <w:pStyle w:val="BodyText"/>
        <w:spacing w:line="263" w:lineRule="exact"/>
        <w:ind w:left="321"/>
      </w:pPr>
      <w:r>
        <w:rPr>
          <w:w w:val="100"/>
        </w:rPr>
        <w:t>}</w:t>
      </w:r>
    </w:p>
    <w:p>
      <w:pPr>
        <w:pStyle w:val="BodyText"/>
        <w:rPr>
          <w:sz w:val="20"/>
        </w:rPr>
      </w:pPr>
    </w:p>
    <w:p>
      <w:pPr>
        <w:pStyle w:val="BodyText"/>
        <w:spacing w:before="7"/>
        <w:rPr>
          <w:sz w:val="22"/>
        </w:rPr>
      </w:pPr>
    </w:p>
    <w:p>
      <w:pPr>
        <w:pStyle w:val="ListParagraph"/>
        <w:numPr>
          <w:ilvl w:val="0"/>
          <w:numId w:val="33"/>
        </w:numPr>
        <w:tabs>
          <w:tab w:pos="667" w:val="left" w:leader="none"/>
        </w:tabs>
        <w:spacing w:line="240" w:lineRule="auto" w:before="0" w:after="0"/>
        <w:ind w:left="666" w:right="0" w:hanging="346"/>
        <w:jc w:val="both"/>
        <w:rPr>
          <w:sz w:val="23"/>
        </w:rPr>
      </w:pPr>
      <w:r>
        <w:rPr>
          <w:sz w:val="23"/>
        </w:rPr>
        <w:t>Bài toán Điều phối hành khách xe bus tại một trạm</w:t>
      </w:r>
      <w:r>
        <w:rPr>
          <w:spacing w:val="-12"/>
          <w:sz w:val="23"/>
        </w:rPr>
        <w:t> </w:t>
      </w:r>
      <w:r>
        <w:rPr>
          <w:sz w:val="23"/>
        </w:rPr>
        <w:t>dừng</w:t>
      </w:r>
    </w:p>
    <w:p>
      <w:pPr>
        <w:pStyle w:val="BodyText"/>
        <w:spacing w:line="288" w:lineRule="auto" w:before="112"/>
        <w:ind w:left="321" w:right="224" w:hanging="1"/>
        <w:jc w:val="both"/>
      </w:pPr>
      <w:r>
        <w:rPr/>
        <w:t>Mỗi xe bus có 10 chỗ, 4 chỗ dành cho khách ngồi xe lăn, 6 chỗ dành cho khách bình thường, khi xe đầy khách thì sẽ khởi hành. Có thể có nhiều xe và nhiều hành khách vào bến cùng lúc, nguyên tắc điều phối sẽ xếp khách vào đầy một xe, cho xe này khởi hành rồi mới điều phối cho xe khác.</w:t>
      </w:r>
    </w:p>
    <w:p>
      <w:pPr>
        <w:pStyle w:val="BodyText"/>
        <w:spacing w:line="288" w:lineRule="auto" w:before="61"/>
        <w:ind w:left="323" w:right="220" w:hanging="1"/>
        <w:jc w:val="both"/>
      </w:pPr>
      <w:r>
        <w:rPr/>
        <w:t>Giả sử hoạt động điều phối khách cho 1 chiếc xe bus được mô tả qua tiến trình GetPassengers(); hoạt động của mỗi loại hành khách được mô tả bằng tiến trình WheelPassenger() và NonWheelPassenger(). Hãy sửa chữa các đoạn code, sử dụng semaphore để đồng bộ hoá .</w:t>
      </w:r>
    </w:p>
    <w:p>
      <w:pPr>
        <w:pStyle w:val="BodyText"/>
        <w:spacing w:before="1"/>
        <w:rPr>
          <w:sz w:val="38"/>
        </w:rPr>
      </w:pPr>
    </w:p>
    <w:p>
      <w:pPr>
        <w:pStyle w:val="BodyText"/>
        <w:ind w:left="324"/>
      </w:pPr>
      <w:r>
        <w:rPr/>
        <w:t>GetPassenger() //chương trình điều phối khách cho 1 xe</w:t>
      </w:r>
    </w:p>
    <w:p>
      <w:pPr>
        <w:pStyle w:val="BodyText"/>
        <w:spacing w:before="112"/>
        <w:ind w:left="321"/>
      </w:pPr>
      <w:r>
        <w:rPr>
          <w:w w:val="100"/>
        </w:rPr>
        <w:t>{</w:t>
      </w:r>
    </w:p>
    <w:p>
      <w:pPr>
        <w:pStyle w:val="BodyText"/>
        <w:spacing w:line="340" w:lineRule="auto" w:before="114"/>
        <w:ind w:left="1042" w:right="4347" w:hanging="1"/>
      </w:pPr>
      <w:r>
        <w:rPr/>
        <w:t>ArriveTerminal(); // tiếp nhận một xe vào bến OpenDoor(); // mở cửa xe</w:t>
      </w:r>
    </w:p>
    <w:p>
      <w:pPr>
        <w:pStyle w:val="BodyText"/>
        <w:spacing w:before="3"/>
        <w:ind w:left="1042"/>
      </w:pPr>
      <w:r>
        <w:rPr/>
        <w:t>for (int i=0; i&lt;4; i++) // tiếp nhận các khách ngồi xe lăn</w:t>
      </w:r>
    </w:p>
    <w:p>
      <w:pPr>
        <w:pStyle w:val="BodyText"/>
        <w:spacing w:before="112"/>
        <w:ind w:left="1042"/>
      </w:pPr>
      <w:r>
        <w:rPr>
          <w:w w:val="100"/>
        </w:rPr>
        <w:t>{</w:t>
      </w:r>
    </w:p>
    <w:p>
      <w:pPr>
        <w:pStyle w:val="BodyText"/>
        <w:spacing w:before="114"/>
        <w:ind w:left="1819"/>
      </w:pPr>
      <w:r>
        <w:rPr/>
        <w:t>ArrangeSeat(); // đưa 1 khách ngồi xe lăn vào chỗ</w:t>
      </w:r>
    </w:p>
    <w:p>
      <w:pPr>
        <w:pStyle w:val="BodyText"/>
        <w:spacing w:before="112"/>
        <w:ind w:left="1042"/>
      </w:pPr>
      <w:r>
        <w:rPr>
          <w:w w:val="100"/>
        </w:rPr>
        <w:t>}</w:t>
      </w:r>
    </w:p>
    <w:p>
      <w:pPr>
        <w:pStyle w:val="BodyText"/>
        <w:spacing w:before="114"/>
        <w:ind w:left="1042"/>
      </w:pPr>
      <w:r>
        <w:rPr/>
        <w:t>for (int i=0; i&lt;6; i++) // tiếp nhận các khách bình thường</w:t>
      </w:r>
    </w:p>
    <w:p>
      <w:pPr>
        <w:spacing w:after="0"/>
        <w:sectPr>
          <w:pgSz w:w="11910" w:h="16840"/>
          <w:pgMar w:header="0" w:footer="371" w:top="1060" w:bottom="980" w:left="1380" w:right="900"/>
        </w:sectPr>
      </w:pPr>
    </w:p>
    <w:p>
      <w:pPr>
        <w:pStyle w:val="BodyText"/>
        <w:spacing w:before="71"/>
        <w:ind w:left="1041"/>
      </w:pPr>
      <w:r>
        <w:rPr/>
        <w:pict>
          <v:shape style="position:absolute;margin-left:-38.787552pt;margin-top:384.630219pt;width:672.3pt;height:72pt;mso-position-horizontal-relative:page;mso-position-vertical-relative:page;z-index:-22849024;rotation:315" type="#_x0000_t136" fillcolor="#aaaaaa" stroked="f">
            <o:extrusion v:ext="view" autorotationcenter="t"/>
            <v:textpath style="font-family:&quot;Arial&quot;;font-size:72pt;v-text-kern:t;mso-text-shadow:auto" string="OPEN.PTIT.EDU.VN"/>
            <w10:wrap type="none"/>
          </v:shape>
        </w:pict>
      </w:r>
      <w:r>
        <w:rPr>
          <w:w w:val="100"/>
        </w:rPr>
        <w:t>{</w:t>
      </w:r>
    </w:p>
    <w:p>
      <w:pPr>
        <w:pStyle w:val="BodyText"/>
        <w:spacing w:before="113"/>
        <w:ind w:left="1761"/>
      </w:pPr>
      <w:r>
        <w:rPr/>
        <w:t>ArrangeSeat(); // đưa 1 khách bình thường vào chỗ</w:t>
      </w:r>
    </w:p>
    <w:p>
      <w:pPr>
        <w:pStyle w:val="BodyText"/>
        <w:spacing w:before="113"/>
        <w:ind w:left="1041"/>
      </w:pPr>
      <w:r>
        <w:rPr>
          <w:w w:val="100"/>
        </w:rPr>
        <w:t>}</w:t>
      </w:r>
    </w:p>
    <w:p>
      <w:pPr>
        <w:pStyle w:val="BodyText"/>
        <w:spacing w:line="343" w:lineRule="auto" w:before="112"/>
        <w:ind w:left="1041" w:right="4909" w:hanging="1"/>
      </w:pPr>
      <w:r>
        <w:rPr/>
        <w:t>CloseDoor(); // đóng cửa xe DepartTerminal(); // cho một xe rời bến</w:t>
      </w:r>
    </w:p>
    <w:p>
      <w:pPr>
        <w:pStyle w:val="BodyText"/>
        <w:spacing w:line="263" w:lineRule="exact"/>
        <w:ind w:left="321"/>
      </w:pPr>
      <w:r>
        <w:rPr>
          <w:w w:val="100"/>
        </w:rPr>
        <w:t>}</w:t>
      </w:r>
    </w:p>
    <w:p>
      <w:pPr>
        <w:pStyle w:val="BodyText"/>
        <w:spacing w:before="114"/>
        <w:ind w:left="321"/>
      </w:pPr>
      <w:r>
        <w:rPr/>
        <w:t>WheelPassenger() //chương trình tạo khách ngồi xe lăn</w:t>
      </w:r>
    </w:p>
    <w:p>
      <w:pPr>
        <w:pStyle w:val="BodyText"/>
        <w:spacing w:before="112"/>
        <w:ind w:left="321"/>
      </w:pPr>
      <w:r>
        <w:rPr>
          <w:w w:val="100"/>
        </w:rPr>
        <w:t>{</w:t>
      </w:r>
    </w:p>
    <w:p>
      <w:pPr>
        <w:pStyle w:val="BodyText"/>
        <w:spacing w:line="340" w:lineRule="auto" w:before="114"/>
        <w:ind w:left="1041" w:right="5944"/>
      </w:pPr>
      <w:r>
        <w:rPr/>
        <w:t>ArriveTerminal(); // đến bến GetOnBus(); // lên xe</w:t>
      </w:r>
    </w:p>
    <w:p>
      <w:pPr>
        <w:pStyle w:val="BodyText"/>
        <w:spacing w:before="4"/>
        <w:ind w:left="321"/>
      </w:pPr>
      <w:r>
        <w:rPr>
          <w:w w:val="100"/>
        </w:rPr>
        <w:t>}</w:t>
      </w:r>
    </w:p>
    <w:p>
      <w:pPr>
        <w:pStyle w:val="BodyText"/>
        <w:spacing w:before="112"/>
        <w:ind w:left="321"/>
      </w:pPr>
      <w:r>
        <w:rPr/>
        <w:t>NonWheelPassenger() // chương trình tạo khách bình thường</w:t>
      </w:r>
    </w:p>
    <w:p>
      <w:pPr>
        <w:pStyle w:val="BodyText"/>
        <w:spacing w:before="113"/>
        <w:ind w:left="321"/>
      </w:pPr>
      <w:r>
        <w:rPr>
          <w:w w:val="100"/>
        </w:rPr>
        <w:t>{</w:t>
      </w:r>
    </w:p>
    <w:p>
      <w:pPr>
        <w:pStyle w:val="BodyText"/>
        <w:spacing w:line="343" w:lineRule="auto" w:before="113"/>
        <w:ind w:left="1041" w:right="5944"/>
      </w:pPr>
      <w:r>
        <w:rPr/>
        <w:t>ArriveTerminal(); // đến bến GetOnBus(); // lên xe</w:t>
      </w:r>
    </w:p>
    <w:p>
      <w:pPr>
        <w:pStyle w:val="BodyText"/>
        <w:spacing w:line="263" w:lineRule="exact"/>
        <w:ind w:left="321"/>
      </w:pPr>
      <w:r>
        <w:rPr>
          <w:w w:val="100"/>
        </w:rPr>
        <w:t>}</w:t>
      </w:r>
    </w:p>
    <w:p>
      <w:pPr>
        <w:pStyle w:val="BodyText"/>
        <w:rPr>
          <w:sz w:val="20"/>
        </w:rPr>
      </w:pPr>
    </w:p>
    <w:p>
      <w:pPr>
        <w:pStyle w:val="BodyText"/>
        <w:spacing w:before="7"/>
        <w:rPr>
          <w:sz w:val="22"/>
        </w:rPr>
      </w:pPr>
    </w:p>
    <w:p>
      <w:pPr>
        <w:pStyle w:val="ListParagraph"/>
        <w:numPr>
          <w:ilvl w:val="0"/>
          <w:numId w:val="33"/>
        </w:numPr>
        <w:tabs>
          <w:tab w:pos="668" w:val="left" w:leader="none"/>
        </w:tabs>
        <w:spacing w:line="240" w:lineRule="auto" w:before="0" w:after="0"/>
        <w:ind w:left="667" w:right="0" w:hanging="347"/>
        <w:jc w:val="left"/>
        <w:rPr>
          <w:sz w:val="23"/>
        </w:rPr>
      </w:pPr>
      <w:r>
        <w:rPr>
          <w:sz w:val="23"/>
        </w:rPr>
        <w:t>Nhà máy sản xuất thiết bị xe hơi, có 2 bộ phận hoạt động song</w:t>
      </w:r>
      <w:r>
        <w:rPr>
          <w:spacing w:val="-9"/>
          <w:sz w:val="23"/>
        </w:rPr>
        <w:t> </w:t>
      </w:r>
      <w:r>
        <w:rPr>
          <w:sz w:val="23"/>
        </w:rPr>
        <w:t>song</w:t>
      </w:r>
    </w:p>
    <w:p>
      <w:pPr>
        <w:pStyle w:val="ListParagraph"/>
        <w:numPr>
          <w:ilvl w:val="0"/>
          <w:numId w:val="22"/>
        </w:numPr>
        <w:tabs>
          <w:tab w:pos="457" w:val="left" w:leader="none"/>
        </w:tabs>
        <w:spacing w:line="340" w:lineRule="auto" w:before="114" w:after="0"/>
        <w:ind w:left="322" w:right="6374" w:firstLine="0"/>
        <w:jc w:val="left"/>
        <w:rPr>
          <w:sz w:val="23"/>
        </w:rPr>
      </w:pPr>
      <w:r>
        <w:rPr>
          <w:sz w:val="23"/>
        </w:rPr>
        <w:t>Bộ phận sản xuất 1 khung xe : MakeChassis()</w:t>
      </w:r>
    </w:p>
    <w:p>
      <w:pPr>
        <w:pStyle w:val="BodyText"/>
        <w:spacing w:before="3"/>
        <w:ind w:left="322"/>
      </w:pPr>
      <w:r>
        <w:rPr>
          <w:w w:val="100"/>
        </w:rPr>
        <w:t>{</w:t>
      </w:r>
    </w:p>
    <w:p>
      <w:pPr>
        <w:pStyle w:val="BodyText"/>
        <w:spacing w:before="112"/>
        <w:ind w:left="1042"/>
      </w:pPr>
      <w:r>
        <w:rPr/>
        <w:t>Produce_chassis();// tạo khung xe</w:t>
      </w:r>
    </w:p>
    <w:p>
      <w:pPr>
        <w:pStyle w:val="BodyText"/>
        <w:spacing w:before="114"/>
        <w:ind w:left="322"/>
      </w:pPr>
      <w:r>
        <w:rPr>
          <w:w w:val="100"/>
        </w:rPr>
        <w:t>}</w:t>
      </w:r>
    </w:p>
    <w:p>
      <w:pPr>
        <w:pStyle w:val="ListParagraph"/>
        <w:numPr>
          <w:ilvl w:val="0"/>
          <w:numId w:val="22"/>
        </w:numPr>
        <w:tabs>
          <w:tab w:pos="457" w:val="left" w:leader="none"/>
        </w:tabs>
        <w:spacing w:line="340" w:lineRule="auto" w:before="112" w:after="0"/>
        <w:ind w:left="322" w:right="6502" w:firstLine="0"/>
        <w:jc w:val="left"/>
        <w:rPr>
          <w:sz w:val="23"/>
        </w:rPr>
      </w:pPr>
      <w:r>
        <w:rPr>
          <w:sz w:val="23"/>
        </w:rPr>
        <w:t>Bộ phận sản xuất 1 bánh xe : Make_Tires()</w:t>
      </w:r>
    </w:p>
    <w:p>
      <w:pPr>
        <w:pStyle w:val="BodyText"/>
        <w:spacing w:before="4"/>
        <w:ind w:left="322"/>
      </w:pPr>
      <w:r>
        <w:rPr>
          <w:w w:val="100"/>
        </w:rPr>
        <w:t>{</w:t>
      </w:r>
    </w:p>
    <w:p>
      <w:pPr>
        <w:pStyle w:val="BodyText"/>
        <w:spacing w:line="343" w:lineRule="auto" w:before="113"/>
        <w:ind w:left="1041" w:right="5362"/>
      </w:pPr>
      <w:r>
        <w:rPr/>
        <w:t>// tạo bánh xe và gắn vào khung xe Produce_tire(); Put_tire_to_Chassis();</w:t>
      </w:r>
    </w:p>
    <w:p>
      <w:pPr>
        <w:pStyle w:val="BodyText"/>
        <w:spacing w:line="263" w:lineRule="exact"/>
        <w:ind w:left="321"/>
      </w:pPr>
      <w:r>
        <w:rPr>
          <w:w w:val="100"/>
        </w:rPr>
        <w:t>}</w:t>
      </w:r>
    </w:p>
    <w:p>
      <w:pPr>
        <w:pStyle w:val="BodyText"/>
        <w:spacing w:before="112"/>
        <w:ind w:left="321"/>
      </w:pPr>
      <w:r>
        <w:rPr/>
        <w:t>Hãy đồng bộ hoạt động trong việc sản xuất xe hơi theo nguyên tắc sau :</w:t>
      </w:r>
    </w:p>
    <w:p>
      <w:pPr>
        <w:pStyle w:val="ListParagraph"/>
        <w:numPr>
          <w:ilvl w:val="0"/>
          <w:numId w:val="22"/>
        </w:numPr>
        <w:tabs>
          <w:tab w:pos="457" w:val="left" w:leader="none"/>
        </w:tabs>
        <w:spacing w:line="240" w:lineRule="auto" w:before="113" w:after="0"/>
        <w:ind w:left="456" w:right="0" w:hanging="135"/>
        <w:jc w:val="left"/>
        <w:rPr>
          <w:sz w:val="23"/>
        </w:rPr>
      </w:pPr>
      <w:r>
        <w:rPr>
          <w:sz w:val="23"/>
        </w:rPr>
        <w:t>Sản xuất một khung xe, trước khi tạo bánh</w:t>
      </w:r>
      <w:r>
        <w:rPr>
          <w:spacing w:val="-9"/>
          <w:sz w:val="23"/>
        </w:rPr>
        <w:t> </w:t>
      </w:r>
      <w:r>
        <w:rPr>
          <w:sz w:val="23"/>
        </w:rPr>
        <w:t>xe.</w:t>
      </w:r>
    </w:p>
    <w:p>
      <w:pPr>
        <w:pStyle w:val="ListParagraph"/>
        <w:numPr>
          <w:ilvl w:val="0"/>
          <w:numId w:val="22"/>
        </w:numPr>
        <w:tabs>
          <w:tab w:pos="475" w:val="left" w:leader="none"/>
        </w:tabs>
        <w:spacing w:line="288" w:lineRule="auto" w:before="113" w:after="0"/>
        <w:ind w:left="323" w:right="225" w:hanging="1"/>
        <w:jc w:val="left"/>
        <w:rPr>
          <w:sz w:val="23"/>
        </w:rPr>
      </w:pPr>
      <w:r>
        <w:rPr>
          <w:sz w:val="23"/>
        </w:rPr>
        <w:t>Cần có đủ 4 bánh xe cho 1 khung xe được sản xuất ra, sau đó mới tiếp tục sản xuất khung xe khác…</w:t>
      </w:r>
    </w:p>
    <w:p>
      <w:pPr>
        <w:pStyle w:val="BodyText"/>
        <w:rPr>
          <w:sz w:val="38"/>
        </w:rPr>
      </w:pPr>
    </w:p>
    <w:p>
      <w:pPr>
        <w:pStyle w:val="ListParagraph"/>
        <w:numPr>
          <w:ilvl w:val="0"/>
          <w:numId w:val="33"/>
        </w:numPr>
        <w:tabs>
          <w:tab w:pos="669" w:val="left" w:leader="none"/>
        </w:tabs>
        <w:spacing w:line="340" w:lineRule="auto" w:before="1" w:after="0"/>
        <w:ind w:left="323" w:right="4573" w:firstLine="0"/>
        <w:jc w:val="left"/>
        <w:rPr>
          <w:sz w:val="23"/>
        </w:rPr>
      </w:pPr>
      <w:r>
        <w:rPr>
          <w:sz w:val="23"/>
        </w:rPr>
        <w:t>Thuật toán các triết gia ăn tối sau đúng hay sai? semaphore s[5]; //có các giá ban trị đầu bằng</w:t>
      </w:r>
      <w:r>
        <w:rPr>
          <w:spacing w:val="-12"/>
          <w:sz w:val="23"/>
        </w:rPr>
        <w:t> </w:t>
      </w:r>
      <w:r>
        <w:rPr>
          <w:sz w:val="23"/>
        </w:rPr>
        <w:t>1</w:t>
      </w:r>
    </w:p>
    <w:p>
      <w:pPr>
        <w:pStyle w:val="BodyText"/>
        <w:spacing w:before="3"/>
        <w:ind w:left="323"/>
      </w:pPr>
      <w:r>
        <w:rPr/>
        <w:t>//tiến trình triết gia thứ i:</w:t>
      </w:r>
    </w:p>
    <w:p>
      <w:pPr>
        <w:pStyle w:val="BodyText"/>
        <w:spacing w:before="113"/>
        <w:ind w:left="323"/>
      </w:pPr>
      <w:r>
        <w:rPr>
          <w:w w:val="100"/>
        </w:rPr>
        <w:t>{</w:t>
      </w:r>
    </w:p>
    <w:p>
      <w:pPr>
        <w:spacing w:after="0"/>
        <w:sectPr>
          <w:pgSz w:w="11910" w:h="16840"/>
          <w:pgMar w:header="0" w:footer="371" w:top="1060" w:bottom="980" w:left="1380" w:right="900"/>
        </w:sectPr>
      </w:pPr>
    </w:p>
    <w:p>
      <w:pPr>
        <w:pStyle w:val="BodyText"/>
        <w:tabs>
          <w:tab w:pos="3201" w:val="left" w:leader="none"/>
        </w:tabs>
        <w:spacing w:before="71"/>
        <w:ind w:left="1041"/>
      </w:pPr>
      <w:r>
        <w:rPr/>
        <w:pict>
          <v:shape style="position:absolute;margin-left:-38.787552pt;margin-top:384.630219pt;width:672.3pt;height:72pt;mso-position-horizontal-relative:page;mso-position-vertical-relative:page;z-index:-22848512;rotation:315" type="#_x0000_t136" fillcolor="#aaaaaa" stroked="f">
            <o:extrusion v:ext="view" autorotationcenter="t"/>
            <v:textpath style="font-family:&quot;Arial&quot;;font-size:72pt;v-text-kern:t;mso-text-shadow:auto" string="OPEN.PTIT.EDU.VN"/>
            <w10:wrap type="none"/>
          </v:shape>
        </w:pict>
      </w:r>
      <w:r>
        <w:rPr/>
        <w:t>down(s[i]);</w:t>
        <w:tab/>
        <w:t>//lấy</w:t>
      </w:r>
      <w:r>
        <w:rPr>
          <w:spacing w:val="1"/>
        </w:rPr>
        <w:t> </w:t>
      </w:r>
      <w:r>
        <w:rPr/>
        <w:t>đũa</w:t>
      </w:r>
    </w:p>
    <w:p>
      <w:pPr>
        <w:pStyle w:val="BodyText"/>
        <w:tabs>
          <w:tab w:pos="3201" w:val="left" w:leader="none"/>
        </w:tabs>
        <w:spacing w:line="343" w:lineRule="auto" w:before="113"/>
        <w:ind w:left="1041" w:right="3766"/>
      </w:pPr>
      <w:r>
        <w:rPr/>
        <w:t>down(s[(i+1)%5]);</w:t>
        <w:tab/>
        <w:t>//lấy đũa của người bên cạnh eat();</w:t>
      </w:r>
    </w:p>
    <w:p>
      <w:pPr>
        <w:pStyle w:val="BodyText"/>
        <w:tabs>
          <w:tab w:pos="3200" w:val="left" w:leader="none"/>
        </w:tabs>
        <w:spacing w:line="263" w:lineRule="exact"/>
        <w:ind w:left="1041"/>
      </w:pPr>
      <w:r>
        <w:rPr/>
        <w:t>up(s[i]);</w:t>
        <w:tab/>
        <w:t>//bỏ đũa</w:t>
      </w:r>
    </w:p>
    <w:p>
      <w:pPr>
        <w:pStyle w:val="BodyText"/>
        <w:tabs>
          <w:tab w:pos="3200" w:val="left" w:leader="none"/>
        </w:tabs>
        <w:spacing w:before="113"/>
        <w:ind w:left="1041"/>
      </w:pPr>
      <w:r>
        <w:rPr/>
        <w:t>up(s[(i+1)%5]);</w:t>
        <w:tab/>
        <w:t>//trả đũa cho người bên</w:t>
      </w:r>
      <w:r>
        <w:rPr>
          <w:spacing w:val="-3"/>
        </w:rPr>
        <w:t> </w:t>
      </w:r>
      <w:r>
        <w:rPr/>
        <w:t>cạnh</w:t>
      </w:r>
    </w:p>
    <w:p>
      <w:pPr>
        <w:pStyle w:val="BodyText"/>
        <w:spacing w:before="112"/>
        <w:ind w:left="321"/>
      </w:pPr>
      <w:r>
        <w:rPr>
          <w:w w:val="100"/>
        </w:rPr>
        <w:t>}</w:t>
      </w:r>
    </w:p>
    <w:p>
      <w:pPr>
        <w:pStyle w:val="BodyText"/>
        <w:rPr>
          <w:sz w:val="20"/>
        </w:rPr>
      </w:pPr>
    </w:p>
    <w:p>
      <w:pPr>
        <w:pStyle w:val="BodyText"/>
        <w:spacing w:before="8"/>
        <w:rPr>
          <w:sz w:val="22"/>
        </w:rPr>
      </w:pPr>
    </w:p>
    <w:p>
      <w:pPr>
        <w:pStyle w:val="ListParagraph"/>
        <w:numPr>
          <w:ilvl w:val="0"/>
          <w:numId w:val="33"/>
        </w:numPr>
        <w:tabs>
          <w:tab w:pos="667" w:val="left" w:leader="none"/>
        </w:tabs>
        <w:spacing w:line="240" w:lineRule="auto" w:before="0" w:after="0"/>
        <w:ind w:left="666" w:right="0" w:hanging="346"/>
        <w:jc w:val="left"/>
        <w:rPr>
          <w:sz w:val="23"/>
        </w:rPr>
      </w:pPr>
      <w:r>
        <w:rPr>
          <w:sz w:val="23"/>
        </w:rPr>
        <w:t>Xét trạng thái hệ</w:t>
      </w:r>
      <w:r>
        <w:rPr>
          <w:spacing w:val="-5"/>
          <w:sz w:val="23"/>
        </w:rPr>
        <w:t> </w:t>
      </w:r>
      <w:r>
        <w:rPr>
          <w:sz w:val="23"/>
        </w:rPr>
        <w:t>thống:</w:t>
      </w:r>
    </w:p>
    <w:p>
      <w:pPr>
        <w:pStyle w:val="BodyText"/>
        <w:spacing w:before="3" w:after="1"/>
        <w:rPr>
          <w:sz w:val="11"/>
        </w:rPr>
      </w:pPr>
    </w:p>
    <w:tbl>
      <w:tblPr>
        <w:tblW w:w="0" w:type="auto"/>
        <w:jc w:val="left"/>
        <w:tblInd w:w="220"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top w:w="0" w:type="dxa"/>
          <w:left w:w="0" w:type="dxa"/>
          <w:bottom w:w="0" w:type="dxa"/>
          <w:right w:w="0" w:type="dxa"/>
        </w:tblCellMar>
        <w:tblLook w:val="01E0"/>
      </w:tblPr>
      <w:tblGrid>
        <w:gridCol w:w="463"/>
        <w:gridCol w:w="488"/>
        <w:gridCol w:w="489"/>
        <w:gridCol w:w="488"/>
        <w:gridCol w:w="488"/>
        <w:gridCol w:w="489"/>
        <w:gridCol w:w="488"/>
        <w:gridCol w:w="474"/>
        <w:gridCol w:w="503"/>
        <w:gridCol w:w="495"/>
      </w:tblGrid>
      <w:tr>
        <w:trPr>
          <w:trHeight w:val="605" w:hRule="atLeast"/>
        </w:trPr>
        <w:tc>
          <w:tcPr>
            <w:tcW w:w="463" w:type="dxa"/>
            <w:tcBorders>
              <w:left w:val="double" w:sz="2" w:space="0" w:color="D4D0C8"/>
            </w:tcBorders>
          </w:tcPr>
          <w:p>
            <w:pPr>
              <w:pStyle w:val="TableParagraph"/>
              <w:spacing w:before="0"/>
              <w:rPr>
                <w:sz w:val="24"/>
              </w:rPr>
            </w:pPr>
          </w:p>
        </w:tc>
        <w:tc>
          <w:tcPr>
            <w:tcW w:w="1465" w:type="dxa"/>
            <w:gridSpan w:val="3"/>
          </w:tcPr>
          <w:p>
            <w:pPr>
              <w:pStyle w:val="TableParagraph"/>
              <w:ind w:left="110"/>
              <w:rPr>
                <w:sz w:val="20"/>
              </w:rPr>
            </w:pPr>
            <w:r>
              <w:rPr>
                <w:sz w:val="20"/>
              </w:rPr>
              <w:t>Max</w:t>
            </w:r>
          </w:p>
        </w:tc>
        <w:tc>
          <w:tcPr>
            <w:tcW w:w="1465" w:type="dxa"/>
            <w:gridSpan w:val="3"/>
          </w:tcPr>
          <w:p>
            <w:pPr>
              <w:pStyle w:val="TableParagraph"/>
              <w:ind w:left="110"/>
              <w:rPr>
                <w:sz w:val="20"/>
              </w:rPr>
            </w:pPr>
            <w:r>
              <w:rPr>
                <w:sz w:val="20"/>
              </w:rPr>
              <w:t>Allocation</w:t>
            </w:r>
          </w:p>
        </w:tc>
        <w:tc>
          <w:tcPr>
            <w:tcW w:w="1472" w:type="dxa"/>
            <w:gridSpan w:val="3"/>
          </w:tcPr>
          <w:p>
            <w:pPr>
              <w:pStyle w:val="TableParagraph"/>
              <w:ind w:left="108"/>
              <w:rPr>
                <w:sz w:val="20"/>
              </w:rPr>
            </w:pPr>
            <w:r>
              <w:rPr>
                <w:sz w:val="20"/>
              </w:rPr>
              <w:t>Available</w:t>
            </w:r>
          </w:p>
        </w:tc>
      </w:tr>
      <w:tr>
        <w:trPr>
          <w:trHeight w:val="604" w:hRule="atLeast"/>
        </w:trPr>
        <w:tc>
          <w:tcPr>
            <w:tcW w:w="463" w:type="dxa"/>
            <w:tcBorders>
              <w:left w:val="double" w:sz="2" w:space="0" w:color="D4D0C8"/>
            </w:tcBorders>
          </w:tcPr>
          <w:p>
            <w:pPr>
              <w:pStyle w:val="TableParagraph"/>
              <w:spacing w:before="0"/>
              <w:rPr>
                <w:sz w:val="24"/>
              </w:rPr>
            </w:pPr>
          </w:p>
        </w:tc>
        <w:tc>
          <w:tcPr>
            <w:tcW w:w="488" w:type="dxa"/>
          </w:tcPr>
          <w:p>
            <w:pPr>
              <w:pStyle w:val="TableParagraph"/>
              <w:ind w:left="110"/>
              <w:rPr>
                <w:sz w:val="20"/>
              </w:rPr>
            </w:pPr>
            <w:r>
              <w:rPr>
                <w:sz w:val="20"/>
              </w:rPr>
              <w:t>R1</w:t>
            </w:r>
          </w:p>
        </w:tc>
        <w:tc>
          <w:tcPr>
            <w:tcW w:w="489" w:type="dxa"/>
          </w:tcPr>
          <w:p>
            <w:pPr>
              <w:pStyle w:val="TableParagraph"/>
              <w:ind w:left="111"/>
              <w:rPr>
                <w:sz w:val="20"/>
              </w:rPr>
            </w:pPr>
            <w:r>
              <w:rPr>
                <w:sz w:val="20"/>
              </w:rPr>
              <w:t>R2</w:t>
            </w:r>
          </w:p>
        </w:tc>
        <w:tc>
          <w:tcPr>
            <w:tcW w:w="488" w:type="dxa"/>
          </w:tcPr>
          <w:p>
            <w:pPr>
              <w:pStyle w:val="TableParagraph"/>
              <w:ind w:left="110"/>
              <w:rPr>
                <w:sz w:val="20"/>
              </w:rPr>
            </w:pPr>
            <w:r>
              <w:rPr>
                <w:sz w:val="20"/>
              </w:rPr>
              <w:t>R3</w:t>
            </w:r>
          </w:p>
        </w:tc>
        <w:tc>
          <w:tcPr>
            <w:tcW w:w="488" w:type="dxa"/>
          </w:tcPr>
          <w:p>
            <w:pPr>
              <w:pStyle w:val="TableParagraph"/>
              <w:ind w:left="109"/>
              <w:rPr>
                <w:sz w:val="20"/>
              </w:rPr>
            </w:pPr>
            <w:r>
              <w:rPr>
                <w:sz w:val="20"/>
              </w:rPr>
              <w:t>R1</w:t>
            </w:r>
          </w:p>
        </w:tc>
        <w:tc>
          <w:tcPr>
            <w:tcW w:w="489" w:type="dxa"/>
          </w:tcPr>
          <w:p>
            <w:pPr>
              <w:pStyle w:val="TableParagraph"/>
              <w:ind w:left="108"/>
              <w:rPr>
                <w:sz w:val="20"/>
              </w:rPr>
            </w:pPr>
            <w:r>
              <w:rPr>
                <w:sz w:val="20"/>
              </w:rPr>
              <w:t>R2</w:t>
            </w:r>
          </w:p>
        </w:tc>
        <w:tc>
          <w:tcPr>
            <w:tcW w:w="488" w:type="dxa"/>
          </w:tcPr>
          <w:p>
            <w:pPr>
              <w:pStyle w:val="TableParagraph"/>
              <w:ind w:left="109"/>
              <w:rPr>
                <w:sz w:val="20"/>
              </w:rPr>
            </w:pPr>
            <w:r>
              <w:rPr>
                <w:sz w:val="20"/>
              </w:rPr>
              <w:t>R3</w:t>
            </w:r>
          </w:p>
        </w:tc>
        <w:tc>
          <w:tcPr>
            <w:tcW w:w="474" w:type="dxa"/>
            <w:tcBorders>
              <w:right w:val="double" w:sz="2" w:space="0" w:color="D4D0C8"/>
            </w:tcBorders>
          </w:tcPr>
          <w:p>
            <w:pPr>
              <w:pStyle w:val="TableParagraph"/>
              <w:ind w:left="107"/>
              <w:rPr>
                <w:sz w:val="20"/>
              </w:rPr>
            </w:pPr>
            <w:r>
              <w:rPr>
                <w:sz w:val="20"/>
              </w:rPr>
              <w:t>R1</w:t>
            </w:r>
          </w:p>
        </w:tc>
        <w:tc>
          <w:tcPr>
            <w:tcW w:w="503" w:type="dxa"/>
            <w:tcBorders>
              <w:left w:val="double" w:sz="2" w:space="0" w:color="D4D0C8"/>
              <w:bottom w:val="single" w:sz="6" w:space="0" w:color="D4D0C8"/>
            </w:tcBorders>
          </w:tcPr>
          <w:p>
            <w:pPr>
              <w:pStyle w:val="TableParagraph"/>
              <w:ind w:left="123"/>
              <w:rPr>
                <w:sz w:val="20"/>
              </w:rPr>
            </w:pPr>
            <w:r>
              <w:rPr>
                <w:sz w:val="20"/>
              </w:rPr>
              <w:t>R2</w:t>
            </w:r>
          </w:p>
        </w:tc>
        <w:tc>
          <w:tcPr>
            <w:tcW w:w="495" w:type="dxa"/>
            <w:tcBorders>
              <w:bottom w:val="single" w:sz="6" w:space="0" w:color="D4D0C8"/>
            </w:tcBorders>
          </w:tcPr>
          <w:p>
            <w:pPr>
              <w:pStyle w:val="TableParagraph"/>
              <w:ind w:left="108"/>
              <w:rPr>
                <w:sz w:val="20"/>
              </w:rPr>
            </w:pPr>
            <w:r>
              <w:rPr>
                <w:sz w:val="20"/>
              </w:rPr>
              <w:t>R3</w:t>
            </w:r>
          </w:p>
        </w:tc>
      </w:tr>
      <w:tr>
        <w:trPr>
          <w:trHeight w:val="605" w:hRule="atLeast"/>
        </w:trPr>
        <w:tc>
          <w:tcPr>
            <w:tcW w:w="463" w:type="dxa"/>
            <w:tcBorders>
              <w:left w:val="double" w:sz="2" w:space="0" w:color="D4D0C8"/>
            </w:tcBorders>
          </w:tcPr>
          <w:p>
            <w:pPr>
              <w:pStyle w:val="TableParagraph"/>
              <w:ind w:left="108"/>
              <w:rPr>
                <w:sz w:val="20"/>
              </w:rPr>
            </w:pPr>
            <w:r>
              <w:rPr>
                <w:sz w:val="20"/>
              </w:rPr>
              <w:t>P1</w:t>
            </w:r>
          </w:p>
        </w:tc>
        <w:tc>
          <w:tcPr>
            <w:tcW w:w="488" w:type="dxa"/>
          </w:tcPr>
          <w:p>
            <w:pPr>
              <w:pStyle w:val="TableParagraph"/>
              <w:ind w:left="111"/>
              <w:rPr>
                <w:sz w:val="20"/>
              </w:rPr>
            </w:pPr>
            <w:r>
              <w:rPr>
                <w:w w:val="100"/>
                <w:sz w:val="20"/>
              </w:rPr>
              <w:t>3</w:t>
            </w:r>
          </w:p>
        </w:tc>
        <w:tc>
          <w:tcPr>
            <w:tcW w:w="489" w:type="dxa"/>
          </w:tcPr>
          <w:p>
            <w:pPr>
              <w:pStyle w:val="TableParagraph"/>
              <w:ind w:left="111"/>
              <w:rPr>
                <w:sz w:val="20"/>
              </w:rPr>
            </w:pPr>
            <w:r>
              <w:rPr>
                <w:w w:val="100"/>
                <w:sz w:val="20"/>
              </w:rPr>
              <w:t>2</w:t>
            </w:r>
          </w:p>
        </w:tc>
        <w:tc>
          <w:tcPr>
            <w:tcW w:w="488" w:type="dxa"/>
          </w:tcPr>
          <w:p>
            <w:pPr>
              <w:pStyle w:val="TableParagraph"/>
              <w:ind w:left="110"/>
              <w:rPr>
                <w:sz w:val="20"/>
              </w:rPr>
            </w:pPr>
            <w:r>
              <w:rPr>
                <w:w w:val="100"/>
                <w:sz w:val="20"/>
              </w:rPr>
              <w:t>2</w:t>
            </w:r>
          </w:p>
        </w:tc>
        <w:tc>
          <w:tcPr>
            <w:tcW w:w="488" w:type="dxa"/>
          </w:tcPr>
          <w:p>
            <w:pPr>
              <w:pStyle w:val="TableParagraph"/>
              <w:ind w:left="110"/>
              <w:rPr>
                <w:sz w:val="20"/>
              </w:rPr>
            </w:pPr>
            <w:r>
              <w:rPr>
                <w:w w:val="100"/>
                <w:sz w:val="20"/>
              </w:rPr>
              <w:t>1</w:t>
            </w:r>
          </w:p>
        </w:tc>
        <w:tc>
          <w:tcPr>
            <w:tcW w:w="489" w:type="dxa"/>
          </w:tcPr>
          <w:p>
            <w:pPr>
              <w:pStyle w:val="TableParagraph"/>
              <w:ind w:left="109"/>
              <w:rPr>
                <w:sz w:val="20"/>
              </w:rPr>
            </w:pPr>
            <w:r>
              <w:rPr>
                <w:w w:val="100"/>
                <w:sz w:val="20"/>
              </w:rPr>
              <w:t>0</w:t>
            </w:r>
          </w:p>
        </w:tc>
        <w:tc>
          <w:tcPr>
            <w:tcW w:w="488" w:type="dxa"/>
          </w:tcPr>
          <w:p>
            <w:pPr>
              <w:pStyle w:val="TableParagraph"/>
              <w:ind w:left="109"/>
              <w:rPr>
                <w:sz w:val="20"/>
              </w:rPr>
            </w:pPr>
            <w:r>
              <w:rPr>
                <w:w w:val="100"/>
                <w:sz w:val="20"/>
              </w:rPr>
              <w:t>0</w:t>
            </w:r>
          </w:p>
        </w:tc>
        <w:tc>
          <w:tcPr>
            <w:tcW w:w="474" w:type="dxa"/>
            <w:tcBorders>
              <w:right w:val="single" w:sz="6" w:space="0" w:color="D4D0C8"/>
            </w:tcBorders>
          </w:tcPr>
          <w:p>
            <w:pPr>
              <w:pStyle w:val="TableParagraph"/>
              <w:ind w:left="107"/>
              <w:rPr>
                <w:sz w:val="20"/>
              </w:rPr>
            </w:pPr>
            <w:r>
              <w:rPr>
                <w:w w:val="100"/>
                <w:sz w:val="20"/>
              </w:rPr>
              <w:t>4</w:t>
            </w:r>
          </w:p>
        </w:tc>
        <w:tc>
          <w:tcPr>
            <w:tcW w:w="998" w:type="dxa"/>
            <w:gridSpan w:val="2"/>
            <w:vMerge w:val="restart"/>
            <w:tcBorders>
              <w:top w:val="single" w:sz="6" w:space="0" w:color="D4D0C8"/>
              <w:left w:val="single" w:sz="6" w:space="0" w:color="D4D0C8"/>
              <w:bottom w:val="single" w:sz="6" w:space="0" w:color="7F7F7F"/>
              <w:right w:val="single" w:sz="6" w:space="0" w:color="7F7F7F"/>
            </w:tcBorders>
          </w:tcPr>
          <w:p>
            <w:pPr>
              <w:pStyle w:val="TableParagraph"/>
              <w:tabs>
                <w:tab w:pos="610" w:val="left" w:leader="none"/>
              </w:tabs>
              <w:ind w:left="122"/>
              <w:rPr>
                <w:sz w:val="20"/>
              </w:rPr>
            </w:pPr>
            <w:r>
              <w:rPr>
                <w:sz w:val="20"/>
              </w:rPr>
              <w:t>1</w:t>
              <w:tab/>
              <w:t>2</w:t>
            </w:r>
          </w:p>
        </w:tc>
      </w:tr>
      <w:tr>
        <w:trPr>
          <w:trHeight w:val="605" w:hRule="atLeast"/>
        </w:trPr>
        <w:tc>
          <w:tcPr>
            <w:tcW w:w="463" w:type="dxa"/>
            <w:tcBorders>
              <w:left w:val="double" w:sz="2" w:space="0" w:color="D4D0C8"/>
            </w:tcBorders>
          </w:tcPr>
          <w:p>
            <w:pPr>
              <w:pStyle w:val="TableParagraph"/>
              <w:ind w:left="108"/>
              <w:rPr>
                <w:sz w:val="20"/>
              </w:rPr>
            </w:pPr>
            <w:r>
              <w:rPr>
                <w:sz w:val="20"/>
              </w:rPr>
              <w:t>P2</w:t>
            </w:r>
          </w:p>
        </w:tc>
        <w:tc>
          <w:tcPr>
            <w:tcW w:w="488" w:type="dxa"/>
          </w:tcPr>
          <w:p>
            <w:pPr>
              <w:pStyle w:val="TableParagraph"/>
              <w:ind w:left="111"/>
              <w:rPr>
                <w:sz w:val="20"/>
              </w:rPr>
            </w:pPr>
            <w:r>
              <w:rPr>
                <w:w w:val="100"/>
                <w:sz w:val="20"/>
              </w:rPr>
              <w:t>6</w:t>
            </w:r>
          </w:p>
        </w:tc>
        <w:tc>
          <w:tcPr>
            <w:tcW w:w="489" w:type="dxa"/>
          </w:tcPr>
          <w:p>
            <w:pPr>
              <w:pStyle w:val="TableParagraph"/>
              <w:ind w:left="111"/>
              <w:rPr>
                <w:sz w:val="20"/>
              </w:rPr>
            </w:pPr>
            <w:r>
              <w:rPr>
                <w:w w:val="100"/>
                <w:sz w:val="20"/>
              </w:rPr>
              <w:t>1</w:t>
            </w:r>
          </w:p>
        </w:tc>
        <w:tc>
          <w:tcPr>
            <w:tcW w:w="488" w:type="dxa"/>
          </w:tcPr>
          <w:p>
            <w:pPr>
              <w:pStyle w:val="TableParagraph"/>
              <w:ind w:left="110"/>
              <w:rPr>
                <w:sz w:val="20"/>
              </w:rPr>
            </w:pPr>
            <w:r>
              <w:rPr>
                <w:w w:val="100"/>
                <w:sz w:val="20"/>
              </w:rPr>
              <w:t>3</w:t>
            </w:r>
          </w:p>
        </w:tc>
        <w:tc>
          <w:tcPr>
            <w:tcW w:w="488" w:type="dxa"/>
          </w:tcPr>
          <w:p>
            <w:pPr>
              <w:pStyle w:val="TableParagraph"/>
              <w:ind w:left="109"/>
              <w:rPr>
                <w:sz w:val="20"/>
              </w:rPr>
            </w:pPr>
            <w:r>
              <w:rPr>
                <w:w w:val="100"/>
                <w:sz w:val="20"/>
              </w:rPr>
              <w:t>2</w:t>
            </w:r>
          </w:p>
        </w:tc>
        <w:tc>
          <w:tcPr>
            <w:tcW w:w="489" w:type="dxa"/>
          </w:tcPr>
          <w:p>
            <w:pPr>
              <w:pStyle w:val="TableParagraph"/>
              <w:ind w:left="109"/>
              <w:rPr>
                <w:sz w:val="20"/>
              </w:rPr>
            </w:pPr>
            <w:r>
              <w:rPr>
                <w:w w:val="100"/>
                <w:sz w:val="20"/>
              </w:rPr>
              <w:t>1</w:t>
            </w:r>
          </w:p>
        </w:tc>
        <w:tc>
          <w:tcPr>
            <w:tcW w:w="488" w:type="dxa"/>
          </w:tcPr>
          <w:p>
            <w:pPr>
              <w:pStyle w:val="TableParagraph"/>
              <w:ind w:left="109"/>
              <w:rPr>
                <w:sz w:val="20"/>
              </w:rPr>
            </w:pPr>
            <w:r>
              <w:rPr>
                <w:w w:val="100"/>
                <w:sz w:val="20"/>
              </w:rPr>
              <w:t>1</w:t>
            </w:r>
          </w:p>
        </w:tc>
        <w:tc>
          <w:tcPr>
            <w:tcW w:w="474" w:type="dxa"/>
            <w:tcBorders>
              <w:right w:val="single" w:sz="6" w:space="0" w:color="D4D0C8"/>
            </w:tcBorders>
          </w:tcPr>
          <w:p>
            <w:pPr>
              <w:pStyle w:val="TableParagraph"/>
              <w:spacing w:before="0"/>
              <w:rPr>
                <w:sz w:val="24"/>
              </w:rPr>
            </w:pPr>
          </w:p>
        </w:tc>
        <w:tc>
          <w:tcPr>
            <w:tcW w:w="998" w:type="dxa"/>
            <w:gridSpan w:val="2"/>
            <w:vMerge/>
            <w:tcBorders>
              <w:top w:val="nil"/>
              <w:left w:val="single" w:sz="6" w:space="0" w:color="D4D0C8"/>
              <w:bottom w:val="single" w:sz="6" w:space="0" w:color="7F7F7F"/>
              <w:right w:val="single" w:sz="6" w:space="0" w:color="7F7F7F"/>
            </w:tcBorders>
          </w:tcPr>
          <w:p>
            <w:pPr>
              <w:rPr>
                <w:sz w:val="2"/>
                <w:szCs w:val="2"/>
              </w:rPr>
            </w:pPr>
          </w:p>
        </w:tc>
      </w:tr>
      <w:tr>
        <w:trPr>
          <w:trHeight w:val="604" w:hRule="atLeast"/>
        </w:trPr>
        <w:tc>
          <w:tcPr>
            <w:tcW w:w="463" w:type="dxa"/>
            <w:tcBorders>
              <w:left w:val="double" w:sz="2" w:space="0" w:color="D4D0C8"/>
            </w:tcBorders>
          </w:tcPr>
          <w:p>
            <w:pPr>
              <w:pStyle w:val="TableParagraph"/>
              <w:ind w:left="108"/>
              <w:rPr>
                <w:sz w:val="20"/>
              </w:rPr>
            </w:pPr>
            <w:r>
              <w:rPr>
                <w:sz w:val="20"/>
              </w:rPr>
              <w:t>P3</w:t>
            </w:r>
          </w:p>
        </w:tc>
        <w:tc>
          <w:tcPr>
            <w:tcW w:w="488" w:type="dxa"/>
          </w:tcPr>
          <w:p>
            <w:pPr>
              <w:pStyle w:val="TableParagraph"/>
              <w:ind w:left="111"/>
              <w:rPr>
                <w:sz w:val="20"/>
              </w:rPr>
            </w:pPr>
            <w:r>
              <w:rPr>
                <w:w w:val="100"/>
                <w:sz w:val="20"/>
              </w:rPr>
              <w:t>3</w:t>
            </w:r>
          </w:p>
        </w:tc>
        <w:tc>
          <w:tcPr>
            <w:tcW w:w="489" w:type="dxa"/>
          </w:tcPr>
          <w:p>
            <w:pPr>
              <w:pStyle w:val="TableParagraph"/>
              <w:ind w:left="111"/>
              <w:rPr>
                <w:sz w:val="20"/>
              </w:rPr>
            </w:pPr>
            <w:r>
              <w:rPr>
                <w:w w:val="100"/>
                <w:sz w:val="20"/>
              </w:rPr>
              <w:t>1</w:t>
            </w:r>
          </w:p>
        </w:tc>
        <w:tc>
          <w:tcPr>
            <w:tcW w:w="488" w:type="dxa"/>
          </w:tcPr>
          <w:p>
            <w:pPr>
              <w:pStyle w:val="TableParagraph"/>
              <w:ind w:left="110"/>
              <w:rPr>
                <w:sz w:val="20"/>
              </w:rPr>
            </w:pPr>
            <w:r>
              <w:rPr>
                <w:w w:val="100"/>
                <w:sz w:val="20"/>
              </w:rPr>
              <w:t>4</w:t>
            </w:r>
          </w:p>
        </w:tc>
        <w:tc>
          <w:tcPr>
            <w:tcW w:w="488" w:type="dxa"/>
          </w:tcPr>
          <w:p>
            <w:pPr>
              <w:pStyle w:val="TableParagraph"/>
              <w:ind w:left="109"/>
              <w:rPr>
                <w:sz w:val="20"/>
              </w:rPr>
            </w:pPr>
            <w:r>
              <w:rPr>
                <w:w w:val="100"/>
                <w:sz w:val="20"/>
              </w:rPr>
              <w:t>2</w:t>
            </w:r>
          </w:p>
        </w:tc>
        <w:tc>
          <w:tcPr>
            <w:tcW w:w="489" w:type="dxa"/>
          </w:tcPr>
          <w:p>
            <w:pPr>
              <w:pStyle w:val="TableParagraph"/>
              <w:ind w:left="109"/>
              <w:rPr>
                <w:sz w:val="20"/>
              </w:rPr>
            </w:pPr>
            <w:r>
              <w:rPr>
                <w:w w:val="100"/>
                <w:sz w:val="20"/>
              </w:rPr>
              <w:t>1</w:t>
            </w:r>
          </w:p>
        </w:tc>
        <w:tc>
          <w:tcPr>
            <w:tcW w:w="488" w:type="dxa"/>
          </w:tcPr>
          <w:p>
            <w:pPr>
              <w:pStyle w:val="TableParagraph"/>
              <w:ind w:left="109"/>
              <w:rPr>
                <w:sz w:val="20"/>
              </w:rPr>
            </w:pPr>
            <w:r>
              <w:rPr>
                <w:w w:val="100"/>
                <w:sz w:val="20"/>
              </w:rPr>
              <w:t>1</w:t>
            </w:r>
          </w:p>
        </w:tc>
        <w:tc>
          <w:tcPr>
            <w:tcW w:w="474" w:type="dxa"/>
            <w:tcBorders>
              <w:right w:val="single" w:sz="6" w:space="0" w:color="D4D0C8"/>
            </w:tcBorders>
          </w:tcPr>
          <w:p>
            <w:pPr>
              <w:pStyle w:val="TableParagraph"/>
              <w:spacing w:before="0"/>
              <w:rPr>
                <w:sz w:val="24"/>
              </w:rPr>
            </w:pPr>
          </w:p>
        </w:tc>
        <w:tc>
          <w:tcPr>
            <w:tcW w:w="998" w:type="dxa"/>
            <w:gridSpan w:val="2"/>
            <w:vMerge/>
            <w:tcBorders>
              <w:top w:val="nil"/>
              <w:left w:val="single" w:sz="6" w:space="0" w:color="D4D0C8"/>
              <w:bottom w:val="single" w:sz="6" w:space="0" w:color="7F7F7F"/>
              <w:right w:val="single" w:sz="6" w:space="0" w:color="7F7F7F"/>
            </w:tcBorders>
          </w:tcPr>
          <w:p>
            <w:pPr>
              <w:rPr>
                <w:sz w:val="2"/>
                <w:szCs w:val="2"/>
              </w:rPr>
            </w:pPr>
          </w:p>
        </w:tc>
      </w:tr>
      <w:tr>
        <w:trPr>
          <w:trHeight w:val="605" w:hRule="atLeast"/>
        </w:trPr>
        <w:tc>
          <w:tcPr>
            <w:tcW w:w="463" w:type="dxa"/>
            <w:tcBorders>
              <w:left w:val="double" w:sz="2" w:space="0" w:color="D4D0C8"/>
            </w:tcBorders>
          </w:tcPr>
          <w:p>
            <w:pPr>
              <w:pStyle w:val="TableParagraph"/>
              <w:ind w:left="108"/>
              <w:rPr>
                <w:sz w:val="20"/>
              </w:rPr>
            </w:pPr>
            <w:r>
              <w:rPr>
                <w:sz w:val="20"/>
              </w:rPr>
              <w:t>P4</w:t>
            </w:r>
          </w:p>
        </w:tc>
        <w:tc>
          <w:tcPr>
            <w:tcW w:w="488" w:type="dxa"/>
          </w:tcPr>
          <w:p>
            <w:pPr>
              <w:pStyle w:val="TableParagraph"/>
              <w:ind w:left="111"/>
              <w:rPr>
                <w:sz w:val="20"/>
              </w:rPr>
            </w:pPr>
            <w:r>
              <w:rPr>
                <w:w w:val="100"/>
                <w:sz w:val="20"/>
              </w:rPr>
              <w:t>4</w:t>
            </w:r>
          </w:p>
        </w:tc>
        <w:tc>
          <w:tcPr>
            <w:tcW w:w="489" w:type="dxa"/>
          </w:tcPr>
          <w:p>
            <w:pPr>
              <w:pStyle w:val="TableParagraph"/>
              <w:ind w:left="111"/>
              <w:rPr>
                <w:sz w:val="20"/>
              </w:rPr>
            </w:pPr>
            <w:r>
              <w:rPr>
                <w:w w:val="100"/>
                <w:sz w:val="20"/>
              </w:rPr>
              <w:t>2</w:t>
            </w:r>
          </w:p>
        </w:tc>
        <w:tc>
          <w:tcPr>
            <w:tcW w:w="488" w:type="dxa"/>
          </w:tcPr>
          <w:p>
            <w:pPr>
              <w:pStyle w:val="TableParagraph"/>
              <w:ind w:left="110"/>
              <w:rPr>
                <w:sz w:val="20"/>
              </w:rPr>
            </w:pPr>
            <w:r>
              <w:rPr>
                <w:w w:val="100"/>
                <w:sz w:val="20"/>
              </w:rPr>
              <w:t>2</w:t>
            </w:r>
          </w:p>
        </w:tc>
        <w:tc>
          <w:tcPr>
            <w:tcW w:w="488" w:type="dxa"/>
          </w:tcPr>
          <w:p>
            <w:pPr>
              <w:pStyle w:val="TableParagraph"/>
              <w:ind w:left="109"/>
              <w:rPr>
                <w:sz w:val="20"/>
              </w:rPr>
            </w:pPr>
            <w:r>
              <w:rPr>
                <w:w w:val="100"/>
                <w:sz w:val="20"/>
              </w:rPr>
              <w:t>0</w:t>
            </w:r>
          </w:p>
        </w:tc>
        <w:tc>
          <w:tcPr>
            <w:tcW w:w="489" w:type="dxa"/>
          </w:tcPr>
          <w:p>
            <w:pPr>
              <w:pStyle w:val="TableParagraph"/>
              <w:ind w:left="109"/>
              <w:rPr>
                <w:sz w:val="20"/>
              </w:rPr>
            </w:pPr>
            <w:r>
              <w:rPr>
                <w:w w:val="100"/>
                <w:sz w:val="20"/>
              </w:rPr>
              <w:t>0</w:t>
            </w:r>
          </w:p>
        </w:tc>
        <w:tc>
          <w:tcPr>
            <w:tcW w:w="488" w:type="dxa"/>
          </w:tcPr>
          <w:p>
            <w:pPr>
              <w:pStyle w:val="TableParagraph"/>
              <w:ind w:left="109"/>
              <w:rPr>
                <w:sz w:val="20"/>
              </w:rPr>
            </w:pPr>
            <w:r>
              <w:rPr>
                <w:w w:val="100"/>
                <w:sz w:val="20"/>
              </w:rPr>
              <w:t>2</w:t>
            </w:r>
          </w:p>
        </w:tc>
        <w:tc>
          <w:tcPr>
            <w:tcW w:w="474" w:type="dxa"/>
            <w:tcBorders>
              <w:right w:val="single" w:sz="6" w:space="0" w:color="D4D0C8"/>
            </w:tcBorders>
          </w:tcPr>
          <w:p>
            <w:pPr>
              <w:pStyle w:val="TableParagraph"/>
              <w:spacing w:before="0"/>
              <w:rPr>
                <w:sz w:val="24"/>
              </w:rPr>
            </w:pPr>
          </w:p>
        </w:tc>
        <w:tc>
          <w:tcPr>
            <w:tcW w:w="998" w:type="dxa"/>
            <w:gridSpan w:val="2"/>
            <w:vMerge/>
            <w:tcBorders>
              <w:top w:val="nil"/>
              <w:left w:val="single" w:sz="6" w:space="0" w:color="D4D0C8"/>
              <w:bottom w:val="single" w:sz="6" w:space="0" w:color="7F7F7F"/>
              <w:right w:val="single" w:sz="6" w:space="0" w:color="7F7F7F"/>
            </w:tcBorders>
          </w:tcPr>
          <w:p>
            <w:pPr>
              <w:rPr>
                <w:sz w:val="2"/>
                <w:szCs w:val="2"/>
              </w:rPr>
            </w:pPr>
          </w:p>
        </w:tc>
      </w:tr>
    </w:tbl>
    <w:p>
      <w:pPr>
        <w:pStyle w:val="BodyText"/>
        <w:rPr>
          <w:sz w:val="26"/>
        </w:rPr>
      </w:pPr>
    </w:p>
    <w:p>
      <w:pPr>
        <w:pStyle w:val="BodyText"/>
        <w:spacing w:before="151"/>
        <w:ind w:left="321"/>
      </w:pPr>
      <w:r>
        <w:rPr/>
        <w:t>Nếu tiến trình P2 yêu cầu 4 cho R1, 1 cho R3. hãy cho biết yêu cầu này có thể đáp ứng mà bảo</w:t>
      </w:r>
    </w:p>
    <w:p>
      <w:pPr>
        <w:pStyle w:val="BodyText"/>
        <w:spacing w:before="52"/>
        <w:ind w:left="322"/>
      </w:pPr>
      <w:r>
        <w:rPr/>
        <w:t>đảm không xảy ra tình trạng deadlock hay không ?</w:t>
      </w:r>
    </w:p>
    <w:p>
      <w:pPr>
        <w:pStyle w:val="BodyText"/>
        <w:rPr>
          <w:sz w:val="26"/>
        </w:rPr>
      </w:pPr>
    </w:p>
    <w:p>
      <w:pPr>
        <w:pStyle w:val="ListParagraph"/>
        <w:numPr>
          <w:ilvl w:val="0"/>
          <w:numId w:val="33"/>
        </w:numPr>
        <w:tabs>
          <w:tab w:pos="668" w:val="left" w:leader="none"/>
        </w:tabs>
        <w:spacing w:line="240" w:lineRule="auto" w:before="192" w:after="0"/>
        <w:ind w:left="667" w:right="0" w:hanging="346"/>
        <w:jc w:val="left"/>
        <w:rPr>
          <w:sz w:val="23"/>
        </w:rPr>
      </w:pPr>
      <w:r>
        <w:rPr>
          <w:sz w:val="23"/>
        </w:rPr>
        <w:t>Xét trạng thái hệ thống</w:t>
      </w:r>
      <w:r>
        <w:rPr>
          <w:spacing w:val="-5"/>
          <w:sz w:val="23"/>
        </w:rPr>
        <w:t> </w:t>
      </w:r>
      <w:r>
        <w:rPr>
          <w:sz w:val="23"/>
        </w:rPr>
        <w:t>sau:</w:t>
      </w:r>
    </w:p>
    <w:p>
      <w:pPr>
        <w:pStyle w:val="BodyText"/>
        <w:rPr>
          <w:sz w:val="20"/>
        </w:rPr>
      </w:pPr>
    </w:p>
    <w:p>
      <w:pPr>
        <w:pStyle w:val="BodyText"/>
        <w:spacing w:after="1"/>
        <w:rPr>
          <w:sz w:val="24"/>
        </w:rPr>
      </w:pPr>
    </w:p>
    <w:tbl>
      <w:tblPr>
        <w:tblW w:w="0" w:type="auto"/>
        <w:jc w:val="left"/>
        <w:tblInd w:w="220"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top w:w="0" w:type="dxa"/>
          <w:left w:w="0" w:type="dxa"/>
          <w:bottom w:w="0" w:type="dxa"/>
          <w:right w:w="0" w:type="dxa"/>
        </w:tblCellMar>
        <w:tblLook w:val="01E0"/>
      </w:tblPr>
      <w:tblGrid>
        <w:gridCol w:w="463"/>
        <w:gridCol w:w="399"/>
        <w:gridCol w:w="388"/>
        <w:gridCol w:w="388"/>
        <w:gridCol w:w="398"/>
        <w:gridCol w:w="399"/>
        <w:gridCol w:w="387"/>
        <w:gridCol w:w="388"/>
        <w:gridCol w:w="399"/>
        <w:gridCol w:w="385"/>
        <w:gridCol w:w="402"/>
        <w:gridCol w:w="388"/>
        <w:gridCol w:w="406"/>
      </w:tblGrid>
      <w:tr>
        <w:trPr>
          <w:trHeight w:val="605" w:hRule="atLeast"/>
        </w:trPr>
        <w:tc>
          <w:tcPr>
            <w:tcW w:w="463" w:type="dxa"/>
            <w:tcBorders>
              <w:left w:val="double" w:sz="2" w:space="0" w:color="D4D0C8"/>
            </w:tcBorders>
          </w:tcPr>
          <w:p>
            <w:pPr>
              <w:pStyle w:val="TableParagraph"/>
              <w:spacing w:before="0"/>
              <w:rPr>
                <w:sz w:val="24"/>
              </w:rPr>
            </w:pPr>
          </w:p>
        </w:tc>
        <w:tc>
          <w:tcPr>
            <w:tcW w:w="1573" w:type="dxa"/>
            <w:gridSpan w:val="4"/>
          </w:tcPr>
          <w:p>
            <w:pPr>
              <w:pStyle w:val="TableParagraph"/>
              <w:ind w:left="110"/>
              <w:rPr>
                <w:sz w:val="20"/>
              </w:rPr>
            </w:pPr>
            <w:r>
              <w:rPr>
                <w:sz w:val="20"/>
              </w:rPr>
              <w:t>Max</w:t>
            </w:r>
          </w:p>
        </w:tc>
        <w:tc>
          <w:tcPr>
            <w:tcW w:w="1573" w:type="dxa"/>
            <w:gridSpan w:val="4"/>
          </w:tcPr>
          <w:p>
            <w:pPr>
              <w:pStyle w:val="TableParagraph"/>
              <w:ind w:left="112"/>
              <w:rPr>
                <w:sz w:val="20"/>
              </w:rPr>
            </w:pPr>
            <w:r>
              <w:rPr>
                <w:sz w:val="20"/>
              </w:rPr>
              <w:t>Allocation</w:t>
            </w:r>
          </w:p>
        </w:tc>
        <w:tc>
          <w:tcPr>
            <w:tcW w:w="1581" w:type="dxa"/>
            <w:gridSpan w:val="4"/>
          </w:tcPr>
          <w:p>
            <w:pPr>
              <w:pStyle w:val="TableParagraph"/>
              <w:ind w:left="114"/>
              <w:rPr>
                <w:sz w:val="20"/>
              </w:rPr>
            </w:pPr>
            <w:r>
              <w:rPr>
                <w:sz w:val="20"/>
              </w:rPr>
              <w:t>Available</w:t>
            </w:r>
          </w:p>
        </w:tc>
      </w:tr>
      <w:tr>
        <w:trPr>
          <w:trHeight w:val="605" w:hRule="atLeast"/>
        </w:trPr>
        <w:tc>
          <w:tcPr>
            <w:tcW w:w="463" w:type="dxa"/>
            <w:tcBorders>
              <w:left w:val="double" w:sz="2" w:space="0" w:color="D4D0C8"/>
            </w:tcBorders>
          </w:tcPr>
          <w:p>
            <w:pPr>
              <w:pStyle w:val="TableParagraph"/>
              <w:spacing w:before="0"/>
              <w:rPr>
                <w:sz w:val="24"/>
              </w:rPr>
            </w:pPr>
          </w:p>
        </w:tc>
        <w:tc>
          <w:tcPr>
            <w:tcW w:w="399" w:type="dxa"/>
          </w:tcPr>
          <w:p>
            <w:pPr>
              <w:pStyle w:val="TableParagraph"/>
              <w:ind w:left="110"/>
              <w:rPr>
                <w:sz w:val="20"/>
              </w:rPr>
            </w:pPr>
            <w:r>
              <w:rPr>
                <w:w w:val="100"/>
                <w:sz w:val="20"/>
              </w:rPr>
              <w:t>A</w:t>
            </w:r>
          </w:p>
        </w:tc>
        <w:tc>
          <w:tcPr>
            <w:tcW w:w="388" w:type="dxa"/>
          </w:tcPr>
          <w:p>
            <w:pPr>
              <w:pStyle w:val="TableParagraph"/>
              <w:ind w:left="12"/>
              <w:jc w:val="center"/>
              <w:rPr>
                <w:sz w:val="20"/>
              </w:rPr>
            </w:pPr>
            <w:r>
              <w:rPr>
                <w:w w:val="100"/>
                <w:sz w:val="20"/>
              </w:rPr>
              <w:t>B</w:t>
            </w:r>
          </w:p>
        </w:tc>
        <w:tc>
          <w:tcPr>
            <w:tcW w:w="388" w:type="dxa"/>
          </w:tcPr>
          <w:p>
            <w:pPr>
              <w:pStyle w:val="TableParagraph"/>
              <w:ind w:left="10"/>
              <w:jc w:val="center"/>
              <w:rPr>
                <w:sz w:val="20"/>
              </w:rPr>
            </w:pPr>
            <w:r>
              <w:rPr>
                <w:w w:val="100"/>
                <w:sz w:val="20"/>
              </w:rPr>
              <w:t>C</w:t>
            </w:r>
          </w:p>
        </w:tc>
        <w:tc>
          <w:tcPr>
            <w:tcW w:w="398" w:type="dxa"/>
          </w:tcPr>
          <w:p>
            <w:pPr>
              <w:pStyle w:val="TableParagraph"/>
              <w:ind w:left="16"/>
              <w:jc w:val="center"/>
              <w:rPr>
                <w:sz w:val="20"/>
              </w:rPr>
            </w:pPr>
            <w:r>
              <w:rPr>
                <w:w w:val="100"/>
                <w:sz w:val="20"/>
              </w:rPr>
              <w:t>D</w:t>
            </w:r>
          </w:p>
        </w:tc>
        <w:tc>
          <w:tcPr>
            <w:tcW w:w="399" w:type="dxa"/>
          </w:tcPr>
          <w:p>
            <w:pPr>
              <w:pStyle w:val="TableParagraph"/>
              <w:ind w:left="15"/>
              <w:jc w:val="center"/>
              <w:rPr>
                <w:sz w:val="20"/>
              </w:rPr>
            </w:pPr>
            <w:r>
              <w:rPr>
                <w:w w:val="100"/>
                <w:sz w:val="20"/>
              </w:rPr>
              <w:t>A</w:t>
            </w:r>
          </w:p>
        </w:tc>
        <w:tc>
          <w:tcPr>
            <w:tcW w:w="387" w:type="dxa"/>
          </w:tcPr>
          <w:p>
            <w:pPr>
              <w:pStyle w:val="TableParagraph"/>
              <w:ind w:left="16"/>
              <w:jc w:val="center"/>
              <w:rPr>
                <w:sz w:val="20"/>
              </w:rPr>
            </w:pPr>
            <w:r>
              <w:rPr>
                <w:w w:val="100"/>
                <w:sz w:val="20"/>
              </w:rPr>
              <w:t>B</w:t>
            </w:r>
          </w:p>
        </w:tc>
        <w:tc>
          <w:tcPr>
            <w:tcW w:w="388" w:type="dxa"/>
          </w:tcPr>
          <w:p>
            <w:pPr>
              <w:pStyle w:val="TableParagraph"/>
              <w:ind w:left="17"/>
              <w:jc w:val="center"/>
              <w:rPr>
                <w:sz w:val="20"/>
              </w:rPr>
            </w:pPr>
            <w:r>
              <w:rPr>
                <w:w w:val="100"/>
                <w:sz w:val="20"/>
              </w:rPr>
              <w:t>C</w:t>
            </w:r>
          </w:p>
        </w:tc>
        <w:tc>
          <w:tcPr>
            <w:tcW w:w="399" w:type="dxa"/>
          </w:tcPr>
          <w:p>
            <w:pPr>
              <w:pStyle w:val="TableParagraph"/>
              <w:ind w:left="113"/>
              <w:rPr>
                <w:sz w:val="20"/>
              </w:rPr>
            </w:pPr>
            <w:r>
              <w:rPr>
                <w:w w:val="100"/>
                <w:sz w:val="20"/>
              </w:rPr>
              <w:t>D</w:t>
            </w:r>
          </w:p>
        </w:tc>
        <w:tc>
          <w:tcPr>
            <w:tcW w:w="385" w:type="dxa"/>
            <w:tcBorders>
              <w:right w:val="double" w:sz="2" w:space="0" w:color="D4D0C8"/>
            </w:tcBorders>
          </w:tcPr>
          <w:p>
            <w:pPr>
              <w:pStyle w:val="TableParagraph"/>
              <w:ind w:left="113"/>
              <w:rPr>
                <w:sz w:val="20"/>
              </w:rPr>
            </w:pPr>
            <w:r>
              <w:rPr>
                <w:w w:val="100"/>
                <w:sz w:val="20"/>
              </w:rPr>
              <w:t>A</w:t>
            </w:r>
          </w:p>
        </w:tc>
        <w:tc>
          <w:tcPr>
            <w:tcW w:w="402" w:type="dxa"/>
            <w:tcBorders>
              <w:left w:val="double" w:sz="2" w:space="0" w:color="D4D0C8"/>
              <w:bottom w:val="single" w:sz="6" w:space="0" w:color="D4D0C8"/>
            </w:tcBorders>
          </w:tcPr>
          <w:p>
            <w:pPr>
              <w:pStyle w:val="TableParagraph"/>
              <w:ind w:left="125"/>
              <w:rPr>
                <w:sz w:val="20"/>
              </w:rPr>
            </w:pPr>
            <w:r>
              <w:rPr>
                <w:w w:val="100"/>
                <w:sz w:val="20"/>
              </w:rPr>
              <w:t>B</w:t>
            </w:r>
          </w:p>
        </w:tc>
        <w:tc>
          <w:tcPr>
            <w:tcW w:w="388" w:type="dxa"/>
            <w:tcBorders>
              <w:bottom w:val="single" w:sz="6" w:space="0" w:color="D4D0C8"/>
            </w:tcBorders>
          </w:tcPr>
          <w:p>
            <w:pPr>
              <w:pStyle w:val="TableParagraph"/>
              <w:ind w:left="113"/>
              <w:rPr>
                <w:sz w:val="20"/>
              </w:rPr>
            </w:pPr>
            <w:r>
              <w:rPr>
                <w:w w:val="100"/>
                <w:sz w:val="20"/>
              </w:rPr>
              <w:t>C</w:t>
            </w:r>
          </w:p>
        </w:tc>
        <w:tc>
          <w:tcPr>
            <w:tcW w:w="406" w:type="dxa"/>
            <w:tcBorders>
              <w:bottom w:val="single" w:sz="6" w:space="0" w:color="D4D0C8"/>
            </w:tcBorders>
          </w:tcPr>
          <w:p>
            <w:pPr>
              <w:pStyle w:val="TableParagraph"/>
              <w:ind w:left="113"/>
              <w:rPr>
                <w:sz w:val="20"/>
              </w:rPr>
            </w:pPr>
            <w:r>
              <w:rPr>
                <w:w w:val="100"/>
                <w:sz w:val="20"/>
              </w:rPr>
              <w:t>D</w:t>
            </w:r>
          </w:p>
        </w:tc>
      </w:tr>
      <w:tr>
        <w:trPr>
          <w:trHeight w:val="605" w:hRule="atLeast"/>
        </w:trPr>
        <w:tc>
          <w:tcPr>
            <w:tcW w:w="463" w:type="dxa"/>
            <w:tcBorders>
              <w:left w:val="double" w:sz="2" w:space="0" w:color="D4D0C8"/>
            </w:tcBorders>
          </w:tcPr>
          <w:p>
            <w:pPr>
              <w:pStyle w:val="TableParagraph"/>
              <w:ind w:left="108"/>
              <w:rPr>
                <w:sz w:val="20"/>
              </w:rPr>
            </w:pPr>
            <w:r>
              <w:rPr>
                <w:sz w:val="20"/>
              </w:rPr>
              <w:t>P1</w:t>
            </w:r>
          </w:p>
        </w:tc>
        <w:tc>
          <w:tcPr>
            <w:tcW w:w="399" w:type="dxa"/>
          </w:tcPr>
          <w:p>
            <w:pPr>
              <w:pStyle w:val="TableParagraph"/>
              <w:ind w:left="111"/>
              <w:rPr>
                <w:sz w:val="20"/>
              </w:rPr>
            </w:pPr>
            <w:r>
              <w:rPr>
                <w:w w:val="100"/>
                <w:sz w:val="20"/>
              </w:rPr>
              <w:t>0</w:t>
            </w:r>
          </w:p>
        </w:tc>
        <w:tc>
          <w:tcPr>
            <w:tcW w:w="388" w:type="dxa"/>
          </w:tcPr>
          <w:p>
            <w:pPr>
              <w:pStyle w:val="TableParagraph"/>
              <w:ind w:right="17"/>
              <w:jc w:val="center"/>
              <w:rPr>
                <w:sz w:val="20"/>
              </w:rPr>
            </w:pPr>
            <w:r>
              <w:rPr>
                <w:w w:val="100"/>
                <w:sz w:val="20"/>
              </w:rPr>
              <w:t>0</w:t>
            </w:r>
          </w:p>
        </w:tc>
        <w:tc>
          <w:tcPr>
            <w:tcW w:w="388" w:type="dxa"/>
          </w:tcPr>
          <w:p>
            <w:pPr>
              <w:pStyle w:val="TableParagraph"/>
              <w:ind w:right="20"/>
              <w:jc w:val="center"/>
              <w:rPr>
                <w:sz w:val="20"/>
              </w:rPr>
            </w:pPr>
            <w:r>
              <w:rPr>
                <w:w w:val="100"/>
                <w:sz w:val="20"/>
              </w:rPr>
              <w:t>1</w:t>
            </w:r>
          </w:p>
        </w:tc>
        <w:tc>
          <w:tcPr>
            <w:tcW w:w="398" w:type="dxa"/>
          </w:tcPr>
          <w:p>
            <w:pPr>
              <w:pStyle w:val="TableParagraph"/>
              <w:ind w:right="26"/>
              <w:jc w:val="center"/>
              <w:rPr>
                <w:sz w:val="20"/>
              </w:rPr>
            </w:pPr>
            <w:r>
              <w:rPr>
                <w:w w:val="100"/>
                <w:sz w:val="20"/>
              </w:rPr>
              <w:t>2</w:t>
            </w:r>
          </w:p>
        </w:tc>
        <w:tc>
          <w:tcPr>
            <w:tcW w:w="399" w:type="dxa"/>
          </w:tcPr>
          <w:p>
            <w:pPr>
              <w:pStyle w:val="TableParagraph"/>
              <w:ind w:right="27"/>
              <w:jc w:val="center"/>
              <w:rPr>
                <w:sz w:val="20"/>
              </w:rPr>
            </w:pPr>
            <w:r>
              <w:rPr>
                <w:w w:val="100"/>
                <w:sz w:val="20"/>
              </w:rPr>
              <w:t>0</w:t>
            </w:r>
          </w:p>
        </w:tc>
        <w:tc>
          <w:tcPr>
            <w:tcW w:w="387" w:type="dxa"/>
          </w:tcPr>
          <w:p>
            <w:pPr>
              <w:pStyle w:val="TableParagraph"/>
              <w:ind w:right="13"/>
              <w:jc w:val="center"/>
              <w:rPr>
                <w:sz w:val="20"/>
              </w:rPr>
            </w:pPr>
            <w:r>
              <w:rPr>
                <w:w w:val="100"/>
                <w:sz w:val="20"/>
              </w:rPr>
              <w:t>0</w:t>
            </w:r>
          </w:p>
        </w:tc>
        <w:tc>
          <w:tcPr>
            <w:tcW w:w="388" w:type="dxa"/>
          </w:tcPr>
          <w:p>
            <w:pPr>
              <w:pStyle w:val="TableParagraph"/>
              <w:ind w:right="13"/>
              <w:jc w:val="center"/>
              <w:rPr>
                <w:sz w:val="20"/>
              </w:rPr>
            </w:pPr>
            <w:r>
              <w:rPr>
                <w:w w:val="100"/>
                <w:sz w:val="20"/>
              </w:rPr>
              <w:t>1</w:t>
            </w:r>
          </w:p>
        </w:tc>
        <w:tc>
          <w:tcPr>
            <w:tcW w:w="399" w:type="dxa"/>
          </w:tcPr>
          <w:p>
            <w:pPr>
              <w:pStyle w:val="TableParagraph"/>
              <w:ind w:left="113"/>
              <w:rPr>
                <w:sz w:val="20"/>
              </w:rPr>
            </w:pPr>
            <w:r>
              <w:rPr>
                <w:w w:val="100"/>
                <w:sz w:val="20"/>
              </w:rPr>
              <w:t>2</w:t>
            </w:r>
          </w:p>
        </w:tc>
        <w:tc>
          <w:tcPr>
            <w:tcW w:w="385" w:type="dxa"/>
            <w:tcBorders>
              <w:right w:val="single" w:sz="6" w:space="0" w:color="D4D0C8"/>
            </w:tcBorders>
          </w:tcPr>
          <w:p>
            <w:pPr>
              <w:pStyle w:val="TableParagraph"/>
              <w:ind w:left="113"/>
              <w:rPr>
                <w:sz w:val="20"/>
              </w:rPr>
            </w:pPr>
            <w:r>
              <w:rPr>
                <w:w w:val="100"/>
                <w:sz w:val="20"/>
              </w:rPr>
              <w:t>1</w:t>
            </w:r>
          </w:p>
        </w:tc>
        <w:tc>
          <w:tcPr>
            <w:tcW w:w="1196" w:type="dxa"/>
            <w:gridSpan w:val="3"/>
            <w:vMerge w:val="restart"/>
            <w:tcBorders>
              <w:top w:val="single" w:sz="6" w:space="0" w:color="D4D0C8"/>
              <w:left w:val="single" w:sz="6" w:space="0" w:color="D4D0C8"/>
              <w:bottom w:val="single" w:sz="6" w:space="0" w:color="7F7F7F"/>
              <w:right w:val="single" w:sz="6" w:space="0" w:color="7F7F7F"/>
            </w:tcBorders>
          </w:tcPr>
          <w:p>
            <w:pPr>
              <w:pStyle w:val="TableParagraph"/>
              <w:tabs>
                <w:tab w:pos="515" w:val="left" w:leader="none"/>
                <w:tab w:pos="901" w:val="left" w:leader="none"/>
              </w:tabs>
              <w:ind w:left="126"/>
              <w:rPr>
                <w:sz w:val="20"/>
              </w:rPr>
            </w:pPr>
            <w:r>
              <w:rPr>
                <w:sz w:val="20"/>
              </w:rPr>
              <w:t>5</w:t>
              <w:tab/>
              <w:t>2</w:t>
              <w:tab/>
              <w:t>0</w:t>
            </w:r>
          </w:p>
        </w:tc>
      </w:tr>
      <w:tr>
        <w:trPr>
          <w:trHeight w:val="604" w:hRule="atLeast"/>
        </w:trPr>
        <w:tc>
          <w:tcPr>
            <w:tcW w:w="463" w:type="dxa"/>
            <w:tcBorders>
              <w:left w:val="double" w:sz="2" w:space="0" w:color="D4D0C8"/>
            </w:tcBorders>
          </w:tcPr>
          <w:p>
            <w:pPr>
              <w:pStyle w:val="TableParagraph"/>
              <w:ind w:left="108"/>
              <w:rPr>
                <w:sz w:val="20"/>
              </w:rPr>
            </w:pPr>
            <w:r>
              <w:rPr>
                <w:sz w:val="20"/>
              </w:rPr>
              <w:t>P2</w:t>
            </w:r>
          </w:p>
        </w:tc>
        <w:tc>
          <w:tcPr>
            <w:tcW w:w="399" w:type="dxa"/>
          </w:tcPr>
          <w:p>
            <w:pPr>
              <w:pStyle w:val="TableParagraph"/>
              <w:ind w:left="111"/>
              <w:rPr>
                <w:sz w:val="20"/>
              </w:rPr>
            </w:pPr>
            <w:r>
              <w:rPr>
                <w:w w:val="100"/>
                <w:sz w:val="20"/>
              </w:rPr>
              <w:t>1</w:t>
            </w:r>
          </w:p>
        </w:tc>
        <w:tc>
          <w:tcPr>
            <w:tcW w:w="388" w:type="dxa"/>
          </w:tcPr>
          <w:p>
            <w:pPr>
              <w:pStyle w:val="TableParagraph"/>
              <w:ind w:right="17"/>
              <w:jc w:val="center"/>
              <w:rPr>
                <w:sz w:val="20"/>
              </w:rPr>
            </w:pPr>
            <w:r>
              <w:rPr>
                <w:w w:val="100"/>
                <w:sz w:val="20"/>
              </w:rPr>
              <w:t>7</w:t>
            </w:r>
          </w:p>
        </w:tc>
        <w:tc>
          <w:tcPr>
            <w:tcW w:w="388" w:type="dxa"/>
          </w:tcPr>
          <w:p>
            <w:pPr>
              <w:pStyle w:val="TableParagraph"/>
              <w:ind w:right="20"/>
              <w:jc w:val="center"/>
              <w:rPr>
                <w:sz w:val="20"/>
              </w:rPr>
            </w:pPr>
            <w:r>
              <w:rPr>
                <w:w w:val="100"/>
                <w:sz w:val="20"/>
              </w:rPr>
              <w:t>5</w:t>
            </w:r>
          </w:p>
        </w:tc>
        <w:tc>
          <w:tcPr>
            <w:tcW w:w="398" w:type="dxa"/>
          </w:tcPr>
          <w:p>
            <w:pPr>
              <w:pStyle w:val="TableParagraph"/>
              <w:ind w:right="26"/>
              <w:jc w:val="center"/>
              <w:rPr>
                <w:sz w:val="20"/>
              </w:rPr>
            </w:pPr>
            <w:r>
              <w:rPr>
                <w:w w:val="100"/>
                <w:sz w:val="20"/>
              </w:rPr>
              <w:t>0</w:t>
            </w:r>
          </w:p>
        </w:tc>
        <w:tc>
          <w:tcPr>
            <w:tcW w:w="399" w:type="dxa"/>
          </w:tcPr>
          <w:p>
            <w:pPr>
              <w:pStyle w:val="TableParagraph"/>
              <w:ind w:right="27"/>
              <w:jc w:val="center"/>
              <w:rPr>
                <w:sz w:val="20"/>
              </w:rPr>
            </w:pPr>
            <w:r>
              <w:rPr>
                <w:w w:val="100"/>
                <w:sz w:val="20"/>
              </w:rPr>
              <w:t>1</w:t>
            </w:r>
          </w:p>
        </w:tc>
        <w:tc>
          <w:tcPr>
            <w:tcW w:w="387" w:type="dxa"/>
          </w:tcPr>
          <w:p>
            <w:pPr>
              <w:pStyle w:val="TableParagraph"/>
              <w:ind w:right="13"/>
              <w:jc w:val="center"/>
              <w:rPr>
                <w:sz w:val="20"/>
              </w:rPr>
            </w:pPr>
            <w:r>
              <w:rPr>
                <w:w w:val="100"/>
                <w:sz w:val="20"/>
              </w:rPr>
              <w:t>0</w:t>
            </w:r>
          </w:p>
        </w:tc>
        <w:tc>
          <w:tcPr>
            <w:tcW w:w="388" w:type="dxa"/>
          </w:tcPr>
          <w:p>
            <w:pPr>
              <w:pStyle w:val="TableParagraph"/>
              <w:ind w:right="13"/>
              <w:jc w:val="center"/>
              <w:rPr>
                <w:sz w:val="20"/>
              </w:rPr>
            </w:pPr>
            <w:r>
              <w:rPr>
                <w:w w:val="100"/>
                <w:sz w:val="20"/>
              </w:rPr>
              <w:t>0</w:t>
            </w:r>
          </w:p>
        </w:tc>
        <w:tc>
          <w:tcPr>
            <w:tcW w:w="399" w:type="dxa"/>
          </w:tcPr>
          <w:p>
            <w:pPr>
              <w:pStyle w:val="TableParagraph"/>
              <w:ind w:left="113"/>
              <w:rPr>
                <w:sz w:val="20"/>
              </w:rPr>
            </w:pPr>
            <w:r>
              <w:rPr>
                <w:w w:val="100"/>
                <w:sz w:val="20"/>
              </w:rPr>
              <w:t>0</w:t>
            </w:r>
          </w:p>
        </w:tc>
        <w:tc>
          <w:tcPr>
            <w:tcW w:w="385" w:type="dxa"/>
            <w:tcBorders>
              <w:right w:val="single" w:sz="6" w:space="0" w:color="D4D0C8"/>
            </w:tcBorders>
          </w:tcPr>
          <w:p>
            <w:pPr>
              <w:pStyle w:val="TableParagraph"/>
              <w:spacing w:before="0"/>
              <w:rPr>
                <w:sz w:val="24"/>
              </w:rPr>
            </w:pPr>
          </w:p>
        </w:tc>
        <w:tc>
          <w:tcPr>
            <w:tcW w:w="1196" w:type="dxa"/>
            <w:gridSpan w:val="3"/>
            <w:vMerge/>
            <w:tcBorders>
              <w:top w:val="nil"/>
              <w:left w:val="single" w:sz="6" w:space="0" w:color="D4D0C8"/>
              <w:bottom w:val="single" w:sz="6" w:space="0" w:color="7F7F7F"/>
              <w:right w:val="single" w:sz="6" w:space="0" w:color="7F7F7F"/>
            </w:tcBorders>
          </w:tcPr>
          <w:p>
            <w:pPr>
              <w:rPr>
                <w:sz w:val="2"/>
                <w:szCs w:val="2"/>
              </w:rPr>
            </w:pPr>
          </w:p>
        </w:tc>
      </w:tr>
      <w:tr>
        <w:trPr>
          <w:trHeight w:val="605" w:hRule="atLeast"/>
        </w:trPr>
        <w:tc>
          <w:tcPr>
            <w:tcW w:w="463" w:type="dxa"/>
            <w:tcBorders>
              <w:left w:val="double" w:sz="2" w:space="0" w:color="D4D0C8"/>
            </w:tcBorders>
          </w:tcPr>
          <w:p>
            <w:pPr>
              <w:pStyle w:val="TableParagraph"/>
              <w:ind w:left="108"/>
              <w:rPr>
                <w:sz w:val="20"/>
              </w:rPr>
            </w:pPr>
            <w:r>
              <w:rPr>
                <w:sz w:val="20"/>
              </w:rPr>
              <w:t>P3</w:t>
            </w:r>
          </w:p>
        </w:tc>
        <w:tc>
          <w:tcPr>
            <w:tcW w:w="399" w:type="dxa"/>
          </w:tcPr>
          <w:p>
            <w:pPr>
              <w:pStyle w:val="TableParagraph"/>
              <w:ind w:left="111"/>
              <w:rPr>
                <w:sz w:val="20"/>
              </w:rPr>
            </w:pPr>
            <w:r>
              <w:rPr>
                <w:w w:val="100"/>
                <w:sz w:val="20"/>
              </w:rPr>
              <w:t>2</w:t>
            </w:r>
          </w:p>
        </w:tc>
        <w:tc>
          <w:tcPr>
            <w:tcW w:w="388" w:type="dxa"/>
          </w:tcPr>
          <w:p>
            <w:pPr>
              <w:pStyle w:val="TableParagraph"/>
              <w:ind w:right="17"/>
              <w:jc w:val="center"/>
              <w:rPr>
                <w:sz w:val="20"/>
              </w:rPr>
            </w:pPr>
            <w:r>
              <w:rPr>
                <w:w w:val="100"/>
                <w:sz w:val="20"/>
              </w:rPr>
              <w:t>3</w:t>
            </w:r>
          </w:p>
        </w:tc>
        <w:tc>
          <w:tcPr>
            <w:tcW w:w="388" w:type="dxa"/>
          </w:tcPr>
          <w:p>
            <w:pPr>
              <w:pStyle w:val="TableParagraph"/>
              <w:ind w:right="20"/>
              <w:jc w:val="center"/>
              <w:rPr>
                <w:sz w:val="20"/>
              </w:rPr>
            </w:pPr>
            <w:r>
              <w:rPr>
                <w:w w:val="100"/>
                <w:sz w:val="20"/>
              </w:rPr>
              <w:t>5</w:t>
            </w:r>
          </w:p>
        </w:tc>
        <w:tc>
          <w:tcPr>
            <w:tcW w:w="398" w:type="dxa"/>
          </w:tcPr>
          <w:p>
            <w:pPr>
              <w:pStyle w:val="TableParagraph"/>
              <w:ind w:right="26"/>
              <w:jc w:val="center"/>
              <w:rPr>
                <w:sz w:val="20"/>
              </w:rPr>
            </w:pPr>
            <w:r>
              <w:rPr>
                <w:w w:val="100"/>
                <w:sz w:val="20"/>
              </w:rPr>
              <w:t>6</w:t>
            </w:r>
          </w:p>
        </w:tc>
        <w:tc>
          <w:tcPr>
            <w:tcW w:w="399" w:type="dxa"/>
          </w:tcPr>
          <w:p>
            <w:pPr>
              <w:pStyle w:val="TableParagraph"/>
              <w:ind w:right="27"/>
              <w:jc w:val="center"/>
              <w:rPr>
                <w:sz w:val="20"/>
              </w:rPr>
            </w:pPr>
            <w:r>
              <w:rPr>
                <w:w w:val="100"/>
                <w:sz w:val="20"/>
              </w:rPr>
              <w:t>1</w:t>
            </w:r>
          </w:p>
        </w:tc>
        <w:tc>
          <w:tcPr>
            <w:tcW w:w="387" w:type="dxa"/>
          </w:tcPr>
          <w:p>
            <w:pPr>
              <w:pStyle w:val="TableParagraph"/>
              <w:ind w:right="13"/>
              <w:jc w:val="center"/>
              <w:rPr>
                <w:sz w:val="20"/>
              </w:rPr>
            </w:pPr>
            <w:r>
              <w:rPr>
                <w:w w:val="100"/>
                <w:sz w:val="20"/>
              </w:rPr>
              <w:t>3</w:t>
            </w:r>
          </w:p>
        </w:tc>
        <w:tc>
          <w:tcPr>
            <w:tcW w:w="388" w:type="dxa"/>
          </w:tcPr>
          <w:p>
            <w:pPr>
              <w:pStyle w:val="TableParagraph"/>
              <w:ind w:right="13"/>
              <w:jc w:val="center"/>
              <w:rPr>
                <w:sz w:val="20"/>
              </w:rPr>
            </w:pPr>
            <w:r>
              <w:rPr>
                <w:w w:val="100"/>
                <w:sz w:val="20"/>
              </w:rPr>
              <w:t>5</w:t>
            </w:r>
          </w:p>
        </w:tc>
        <w:tc>
          <w:tcPr>
            <w:tcW w:w="399" w:type="dxa"/>
          </w:tcPr>
          <w:p>
            <w:pPr>
              <w:pStyle w:val="TableParagraph"/>
              <w:ind w:left="113"/>
              <w:rPr>
                <w:sz w:val="20"/>
              </w:rPr>
            </w:pPr>
            <w:r>
              <w:rPr>
                <w:w w:val="100"/>
                <w:sz w:val="20"/>
              </w:rPr>
              <w:t>4</w:t>
            </w:r>
          </w:p>
        </w:tc>
        <w:tc>
          <w:tcPr>
            <w:tcW w:w="385" w:type="dxa"/>
            <w:tcBorders>
              <w:right w:val="single" w:sz="6" w:space="0" w:color="D4D0C8"/>
            </w:tcBorders>
          </w:tcPr>
          <w:p>
            <w:pPr>
              <w:pStyle w:val="TableParagraph"/>
              <w:spacing w:before="0"/>
              <w:rPr>
                <w:sz w:val="24"/>
              </w:rPr>
            </w:pPr>
          </w:p>
        </w:tc>
        <w:tc>
          <w:tcPr>
            <w:tcW w:w="1196" w:type="dxa"/>
            <w:gridSpan w:val="3"/>
            <w:vMerge/>
            <w:tcBorders>
              <w:top w:val="nil"/>
              <w:left w:val="single" w:sz="6" w:space="0" w:color="D4D0C8"/>
              <w:bottom w:val="single" w:sz="6" w:space="0" w:color="7F7F7F"/>
              <w:right w:val="single" w:sz="6" w:space="0" w:color="7F7F7F"/>
            </w:tcBorders>
          </w:tcPr>
          <w:p>
            <w:pPr>
              <w:rPr>
                <w:sz w:val="2"/>
                <w:szCs w:val="2"/>
              </w:rPr>
            </w:pPr>
          </w:p>
        </w:tc>
      </w:tr>
      <w:tr>
        <w:trPr>
          <w:trHeight w:val="604" w:hRule="atLeast"/>
        </w:trPr>
        <w:tc>
          <w:tcPr>
            <w:tcW w:w="463" w:type="dxa"/>
            <w:tcBorders>
              <w:left w:val="double" w:sz="2" w:space="0" w:color="D4D0C8"/>
            </w:tcBorders>
          </w:tcPr>
          <w:p>
            <w:pPr>
              <w:pStyle w:val="TableParagraph"/>
              <w:ind w:left="108"/>
              <w:rPr>
                <w:sz w:val="20"/>
              </w:rPr>
            </w:pPr>
            <w:r>
              <w:rPr>
                <w:sz w:val="20"/>
              </w:rPr>
              <w:t>P4</w:t>
            </w:r>
          </w:p>
        </w:tc>
        <w:tc>
          <w:tcPr>
            <w:tcW w:w="399" w:type="dxa"/>
          </w:tcPr>
          <w:p>
            <w:pPr>
              <w:pStyle w:val="TableParagraph"/>
              <w:ind w:left="111"/>
              <w:rPr>
                <w:sz w:val="20"/>
              </w:rPr>
            </w:pPr>
            <w:r>
              <w:rPr>
                <w:w w:val="100"/>
                <w:sz w:val="20"/>
              </w:rPr>
              <w:t>0</w:t>
            </w:r>
          </w:p>
        </w:tc>
        <w:tc>
          <w:tcPr>
            <w:tcW w:w="388" w:type="dxa"/>
          </w:tcPr>
          <w:p>
            <w:pPr>
              <w:pStyle w:val="TableParagraph"/>
              <w:ind w:right="17"/>
              <w:jc w:val="center"/>
              <w:rPr>
                <w:sz w:val="20"/>
              </w:rPr>
            </w:pPr>
            <w:r>
              <w:rPr>
                <w:w w:val="100"/>
                <w:sz w:val="20"/>
              </w:rPr>
              <w:t>6</w:t>
            </w:r>
          </w:p>
        </w:tc>
        <w:tc>
          <w:tcPr>
            <w:tcW w:w="388" w:type="dxa"/>
          </w:tcPr>
          <w:p>
            <w:pPr>
              <w:pStyle w:val="TableParagraph"/>
              <w:ind w:right="20"/>
              <w:jc w:val="center"/>
              <w:rPr>
                <w:sz w:val="20"/>
              </w:rPr>
            </w:pPr>
            <w:r>
              <w:rPr>
                <w:w w:val="100"/>
                <w:sz w:val="20"/>
              </w:rPr>
              <w:t>5</w:t>
            </w:r>
          </w:p>
        </w:tc>
        <w:tc>
          <w:tcPr>
            <w:tcW w:w="398" w:type="dxa"/>
          </w:tcPr>
          <w:p>
            <w:pPr>
              <w:pStyle w:val="TableParagraph"/>
              <w:ind w:right="26"/>
              <w:jc w:val="center"/>
              <w:rPr>
                <w:sz w:val="20"/>
              </w:rPr>
            </w:pPr>
            <w:r>
              <w:rPr>
                <w:w w:val="100"/>
                <w:sz w:val="20"/>
              </w:rPr>
              <w:t>2</w:t>
            </w:r>
          </w:p>
        </w:tc>
        <w:tc>
          <w:tcPr>
            <w:tcW w:w="399" w:type="dxa"/>
          </w:tcPr>
          <w:p>
            <w:pPr>
              <w:pStyle w:val="TableParagraph"/>
              <w:ind w:right="27"/>
              <w:jc w:val="center"/>
              <w:rPr>
                <w:sz w:val="20"/>
              </w:rPr>
            </w:pPr>
            <w:r>
              <w:rPr>
                <w:w w:val="100"/>
                <w:sz w:val="20"/>
              </w:rPr>
              <w:t>0</w:t>
            </w:r>
          </w:p>
        </w:tc>
        <w:tc>
          <w:tcPr>
            <w:tcW w:w="387" w:type="dxa"/>
          </w:tcPr>
          <w:p>
            <w:pPr>
              <w:pStyle w:val="TableParagraph"/>
              <w:ind w:right="13"/>
              <w:jc w:val="center"/>
              <w:rPr>
                <w:sz w:val="20"/>
              </w:rPr>
            </w:pPr>
            <w:r>
              <w:rPr>
                <w:w w:val="100"/>
                <w:sz w:val="20"/>
              </w:rPr>
              <w:t>6</w:t>
            </w:r>
          </w:p>
        </w:tc>
        <w:tc>
          <w:tcPr>
            <w:tcW w:w="388" w:type="dxa"/>
          </w:tcPr>
          <w:p>
            <w:pPr>
              <w:pStyle w:val="TableParagraph"/>
              <w:ind w:right="13"/>
              <w:jc w:val="center"/>
              <w:rPr>
                <w:sz w:val="20"/>
              </w:rPr>
            </w:pPr>
            <w:r>
              <w:rPr>
                <w:w w:val="100"/>
                <w:sz w:val="20"/>
              </w:rPr>
              <w:t>3</w:t>
            </w:r>
          </w:p>
        </w:tc>
        <w:tc>
          <w:tcPr>
            <w:tcW w:w="399" w:type="dxa"/>
          </w:tcPr>
          <w:p>
            <w:pPr>
              <w:pStyle w:val="TableParagraph"/>
              <w:ind w:left="113"/>
              <w:rPr>
                <w:sz w:val="20"/>
              </w:rPr>
            </w:pPr>
            <w:r>
              <w:rPr>
                <w:w w:val="100"/>
                <w:sz w:val="20"/>
              </w:rPr>
              <w:t>2</w:t>
            </w:r>
          </w:p>
        </w:tc>
        <w:tc>
          <w:tcPr>
            <w:tcW w:w="385" w:type="dxa"/>
            <w:tcBorders>
              <w:right w:val="single" w:sz="6" w:space="0" w:color="D4D0C8"/>
            </w:tcBorders>
          </w:tcPr>
          <w:p>
            <w:pPr>
              <w:pStyle w:val="TableParagraph"/>
              <w:spacing w:before="0"/>
              <w:rPr>
                <w:sz w:val="24"/>
              </w:rPr>
            </w:pPr>
          </w:p>
        </w:tc>
        <w:tc>
          <w:tcPr>
            <w:tcW w:w="1196" w:type="dxa"/>
            <w:gridSpan w:val="3"/>
            <w:vMerge/>
            <w:tcBorders>
              <w:top w:val="nil"/>
              <w:left w:val="single" w:sz="6" w:space="0" w:color="D4D0C8"/>
              <w:bottom w:val="single" w:sz="6" w:space="0" w:color="7F7F7F"/>
              <w:right w:val="single" w:sz="6" w:space="0" w:color="7F7F7F"/>
            </w:tcBorders>
          </w:tcPr>
          <w:p>
            <w:pPr>
              <w:rPr>
                <w:sz w:val="2"/>
                <w:szCs w:val="2"/>
              </w:rPr>
            </w:pPr>
          </w:p>
        </w:tc>
      </w:tr>
      <w:tr>
        <w:trPr>
          <w:trHeight w:val="605" w:hRule="atLeast"/>
        </w:trPr>
        <w:tc>
          <w:tcPr>
            <w:tcW w:w="463" w:type="dxa"/>
            <w:tcBorders>
              <w:left w:val="double" w:sz="2" w:space="0" w:color="D4D0C8"/>
            </w:tcBorders>
          </w:tcPr>
          <w:p>
            <w:pPr>
              <w:pStyle w:val="TableParagraph"/>
              <w:ind w:left="108"/>
              <w:rPr>
                <w:sz w:val="20"/>
              </w:rPr>
            </w:pPr>
            <w:r>
              <w:rPr>
                <w:sz w:val="20"/>
              </w:rPr>
              <w:t>P5</w:t>
            </w:r>
          </w:p>
        </w:tc>
        <w:tc>
          <w:tcPr>
            <w:tcW w:w="399" w:type="dxa"/>
          </w:tcPr>
          <w:p>
            <w:pPr>
              <w:pStyle w:val="TableParagraph"/>
              <w:ind w:left="111"/>
              <w:rPr>
                <w:sz w:val="20"/>
              </w:rPr>
            </w:pPr>
            <w:r>
              <w:rPr>
                <w:w w:val="100"/>
                <w:sz w:val="20"/>
              </w:rPr>
              <w:t>0</w:t>
            </w:r>
          </w:p>
        </w:tc>
        <w:tc>
          <w:tcPr>
            <w:tcW w:w="388" w:type="dxa"/>
          </w:tcPr>
          <w:p>
            <w:pPr>
              <w:pStyle w:val="TableParagraph"/>
              <w:ind w:right="17"/>
              <w:jc w:val="center"/>
              <w:rPr>
                <w:sz w:val="20"/>
              </w:rPr>
            </w:pPr>
            <w:r>
              <w:rPr>
                <w:w w:val="100"/>
                <w:sz w:val="20"/>
              </w:rPr>
              <w:t>6</w:t>
            </w:r>
          </w:p>
        </w:tc>
        <w:tc>
          <w:tcPr>
            <w:tcW w:w="388" w:type="dxa"/>
          </w:tcPr>
          <w:p>
            <w:pPr>
              <w:pStyle w:val="TableParagraph"/>
              <w:ind w:right="20"/>
              <w:jc w:val="center"/>
              <w:rPr>
                <w:sz w:val="20"/>
              </w:rPr>
            </w:pPr>
            <w:r>
              <w:rPr>
                <w:w w:val="100"/>
                <w:sz w:val="20"/>
              </w:rPr>
              <w:t>5</w:t>
            </w:r>
          </w:p>
        </w:tc>
        <w:tc>
          <w:tcPr>
            <w:tcW w:w="398" w:type="dxa"/>
          </w:tcPr>
          <w:p>
            <w:pPr>
              <w:pStyle w:val="TableParagraph"/>
              <w:ind w:right="26"/>
              <w:jc w:val="center"/>
              <w:rPr>
                <w:sz w:val="20"/>
              </w:rPr>
            </w:pPr>
            <w:r>
              <w:rPr>
                <w:w w:val="100"/>
                <w:sz w:val="20"/>
              </w:rPr>
              <w:t>6</w:t>
            </w:r>
          </w:p>
        </w:tc>
        <w:tc>
          <w:tcPr>
            <w:tcW w:w="399" w:type="dxa"/>
          </w:tcPr>
          <w:p>
            <w:pPr>
              <w:pStyle w:val="TableParagraph"/>
              <w:ind w:right="27"/>
              <w:jc w:val="center"/>
              <w:rPr>
                <w:sz w:val="20"/>
              </w:rPr>
            </w:pPr>
            <w:r>
              <w:rPr>
                <w:w w:val="100"/>
                <w:sz w:val="20"/>
              </w:rPr>
              <w:t>0</w:t>
            </w:r>
          </w:p>
        </w:tc>
        <w:tc>
          <w:tcPr>
            <w:tcW w:w="387" w:type="dxa"/>
          </w:tcPr>
          <w:p>
            <w:pPr>
              <w:pStyle w:val="TableParagraph"/>
              <w:ind w:right="13"/>
              <w:jc w:val="center"/>
              <w:rPr>
                <w:sz w:val="20"/>
              </w:rPr>
            </w:pPr>
            <w:r>
              <w:rPr>
                <w:w w:val="100"/>
                <w:sz w:val="20"/>
              </w:rPr>
              <w:t>0</w:t>
            </w:r>
          </w:p>
        </w:tc>
        <w:tc>
          <w:tcPr>
            <w:tcW w:w="388" w:type="dxa"/>
          </w:tcPr>
          <w:p>
            <w:pPr>
              <w:pStyle w:val="TableParagraph"/>
              <w:ind w:right="13"/>
              <w:jc w:val="center"/>
              <w:rPr>
                <w:sz w:val="20"/>
              </w:rPr>
            </w:pPr>
            <w:r>
              <w:rPr>
                <w:w w:val="100"/>
                <w:sz w:val="20"/>
              </w:rPr>
              <w:t>1</w:t>
            </w:r>
          </w:p>
        </w:tc>
        <w:tc>
          <w:tcPr>
            <w:tcW w:w="399" w:type="dxa"/>
          </w:tcPr>
          <w:p>
            <w:pPr>
              <w:pStyle w:val="TableParagraph"/>
              <w:ind w:left="113"/>
              <w:rPr>
                <w:sz w:val="20"/>
              </w:rPr>
            </w:pPr>
            <w:r>
              <w:rPr>
                <w:w w:val="100"/>
                <w:sz w:val="20"/>
              </w:rPr>
              <w:t>4</w:t>
            </w:r>
          </w:p>
        </w:tc>
        <w:tc>
          <w:tcPr>
            <w:tcW w:w="385" w:type="dxa"/>
            <w:tcBorders>
              <w:right w:val="single" w:sz="6" w:space="0" w:color="D4D0C8"/>
            </w:tcBorders>
          </w:tcPr>
          <w:p>
            <w:pPr>
              <w:pStyle w:val="TableParagraph"/>
              <w:spacing w:before="0"/>
              <w:rPr>
                <w:sz w:val="24"/>
              </w:rPr>
            </w:pPr>
          </w:p>
        </w:tc>
        <w:tc>
          <w:tcPr>
            <w:tcW w:w="1196" w:type="dxa"/>
            <w:gridSpan w:val="3"/>
            <w:vMerge/>
            <w:tcBorders>
              <w:top w:val="nil"/>
              <w:left w:val="single" w:sz="6" w:space="0" w:color="D4D0C8"/>
              <w:bottom w:val="single" w:sz="6" w:space="0" w:color="7F7F7F"/>
              <w:right w:val="single" w:sz="6" w:space="0" w:color="7F7F7F"/>
            </w:tcBorders>
          </w:tcPr>
          <w:p>
            <w:pPr>
              <w:rPr>
                <w:sz w:val="2"/>
                <w:szCs w:val="2"/>
              </w:rPr>
            </w:pPr>
          </w:p>
        </w:tc>
      </w:tr>
    </w:tbl>
    <w:p>
      <w:pPr>
        <w:pStyle w:val="BodyText"/>
        <w:rPr>
          <w:sz w:val="20"/>
        </w:rPr>
      </w:pPr>
    </w:p>
    <w:p>
      <w:pPr>
        <w:pStyle w:val="ListParagraph"/>
        <w:numPr>
          <w:ilvl w:val="0"/>
          <w:numId w:val="37"/>
        </w:numPr>
        <w:tabs>
          <w:tab w:pos="559" w:val="left" w:leader="none"/>
        </w:tabs>
        <w:spacing w:line="240" w:lineRule="auto" w:before="220" w:after="0"/>
        <w:ind w:left="558" w:right="0" w:hanging="238"/>
        <w:jc w:val="left"/>
        <w:rPr>
          <w:sz w:val="23"/>
        </w:rPr>
      </w:pPr>
      <w:r>
        <w:rPr>
          <w:sz w:val="23"/>
        </w:rPr>
        <w:t>Cho biết nội dung của bảng</w:t>
      </w:r>
      <w:r>
        <w:rPr>
          <w:spacing w:val="-5"/>
          <w:sz w:val="23"/>
        </w:rPr>
        <w:t> </w:t>
      </w:r>
      <w:r>
        <w:rPr>
          <w:sz w:val="23"/>
        </w:rPr>
        <w:t>Need.</w:t>
      </w:r>
    </w:p>
    <w:p>
      <w:pPr>
        <w:spacing w:after="0" w:line="240" w:lineRule="auto"/>
        <w:jc w:val="left"/>
        <w:rPr>
          <w:sz w:val="23"/>
        </w:rPr>
        <w:sectPr>
          <w:pgSz w:w="11910" w:h="16840"/>
          <w:pgMar w:header="0" w:footer="371" w:top="1060" w:bottom="980" w:left="1380" w:right="900"/>
        </w:sectPr>
      </w:pPr>
    </w:p>
    <w:p>
      <w:pPr>
        <w:pStyle w:val="ListParagraph"/>
        <w:numPr>
          <w:ilvl w:val="0"/>
          <w:numId w:val="37"/>
        </w:numPr>
        <w:tabs>
          <w:tab w:pos="572" w:val="left" w:leader="none"/>
        </w:tabs>
        <w:spacing w:line="240" w:lineRule="auto" w:before="71" w:after="0"/>
        <w:ind w:left="571" w:right="0" w:hanging="251"/>
        <w:jc w:val="left"/>
        <w:rPr>
          <w:sz w:val="23"/>
        </w:rPr>
      </w:pPr>
      <w:r>
        <w:rPr/>
        <w:pict>
          <v:shape style="position:absolute;margin-left:-38.787552pt;margin-top:384.630219pt;width:672.3pt;height:72pt;mso-position-horizontal-relative:page;mso-position-vertical-relative:page;z-index:15855104;rotation:315" type="#_x0000_t136" fillcolor="#aaaaaa" stroked="f">
            <o:extrusion v:ext="view" autorotationcenter="t"/>
            <v:textpath style="font-family:&quot;Arial&quot;;font-size:72pt;v-text-kern:t;mso-text-shadow:auto" string="OPEN.PTIT.EDU.VN"/>
            <w10:wrap type="none"/>
          </v:shape>
        </w:pict>
      </w:r>
      <w:r>
        <w:rPr>
          <w:sz w:val="23"/>
        </w:rPr>
        <w:t>Hệ thông có ở trạng thái an toàn</w:t>
      </w:r>
      <w:r>
        <w:rPr>
          <w:spacing w:val="-8"/>
          <w:sz w:val="23"/>
        </w:rPr>
        <w:t> </w:t>
      </w:r>
      <w:r>
        <w:rPr>
          <w:sz w:val="23"/>
        </w:rPr>
        <w:t>không?</w:t>
      </w:r>
    </w:p>
    <w:p>
      <w:pPr>
        <w:pStyle w:val="ListParagraph"/>
        <w:numPr>
          <w:ilvl w:val="0"/>
          <w:numId w:val="37"/>
        </w:numPr>
        <w:tabs>
          <w:tab w:pos="594" w:val="left" w:leader="none"/>
        </w:tabs>
        <w:spacing w:line="288" w:lineRule="auto" w:before="113" w:after="0"/>
        <w:ind w:left="321" w:right="226" w:firstLine="0"/>
        <w:jc w:val="left"/>
        <w:rPr>
          <w:sz w:val="23"/>
        </w:rPr>
      </w:pPr>
      <w:r>
        <w:rPr>
          <w:sz w:val="23"/>
        </w:rPr>
        <w:t>Nếu tiến trình P2 có yêu cầu tài nguyên ( 0,4,2,0), yêu cầu này có được đáp ứng tức thời không?</w:t>
      </w:r>
    </w:p>
    <w:p>
      <w:pPr>
        <w:pStyle w:val="BodyText"/>
        <w:rPr>
          <w:sz w:val="38"/>
        </w:rPr>
      </w:pPr>
    </w:p>
    <w:p>
      <w:pPr>
        <w:pStyle w:val="Heading6"/>
        <w:spacing w:before="1"/>
        <w:ind w:left="378"/>
        <w:jc w:val="left"/>
      </w:pPr>
      <w:r>
        <w:rPr/>
        <w:t>TÀI LIỆU THAM KHẢO</w:t>
      </w:r>
    </w:p>
    <w:p>
      <w:pPr>
        <w:pStyle w:val="BodyText"/>
        <w:rPr>
          <w:b/>
          <w:sz w:val="26"/>
        </w:rPr>
      </w:pPr>
    </w:p>
    <w:p>
      <w:pPr>
        <w:pStyle w:val="BodyText"/>
        <w:spacing w:line="288" w:lineRule="auto" w:before="191"/>
        <w:ind w:left="321" w:right="410"/>
      </w:pPr>
      <w:r>
        <w:rPr/>
        <w:t>[1]. Gary J. Nutt, University of Colorado. Centralized And Distributed Operating  Systems. Second Edition,</w:t>
      </w:r>
      <w:r>
        <w:rPr>
          <w:spacing w:val="-2"/>
        </w:rPr>
        <w:t> </w:t>
      </w:r>
      <w:r>
        <w:rPr/>
        <w:t>2000.</w:t>
      </w:r>
    </w:p>
    <w:p>
      <w:pPr>
        <w:pStyle w:val="BodyText"/>
        <w:spacing w:line="288" w:lineRule="auto" w:before="60"/>
        <w:ind w:left="321" w:right="410"/>
      </w:pPr>
      <w:r>
        <w:rPr/>
        <w:t>[2]. Robert Switzer. Operating Systems, A Practical Approach. Prentice-Hall International, Inc. 1993.</w:t>
      </w:r>
    </w:p>
    <w:p>
      <w:pPr>
        <w:pStyle w:val="BodyText"/>
        <w:spacing w:line="288" w:lineRule="auto" w:before="60"/>
        <w:ind w:left="321"/>
      </w:pPr>
      <w:r>
        <w:rPr/>
        <w:t>[3]. Andrew S. Tanenbaum. Modern Operating Systems. Prentice-Hall International, Inc. Second Edition, 2001.</w:t>
      </w:r>
    </w:p>
    <w:p>
      <w:pPr>
        <w:pStyle w:val="BodyText"/>
        <w:spacing w:line="288" w:lineRule="auto" w:before="60"/>
        <w:ind w:left="321" w:right="226"/>
      </w:pPr>
      <w:r>
        <w:rPr/>
        <w:t>[4]. Abraham Silberschatz &amp; Peter Baer Galvin. Operating System concepts. John Wiley &amp; Sons, Inc. Fifth Edition, 1999.</w:t>
      </w:r>
    </w:p>
    <w:p>
      <w:pPr>
        <w:pStyle w:val="BodyText"/>
        <w:spacing w:before="61"/>
        <w:ind w:left="321"/>
      </w:pPr>
      <w:r>
        <w:rPr/>
        <w:t>[5]. H. M. Deitel. Operating Systems. Addison-Wesley Inc. Second Edition, 1999.</w:t>
      </w:r>
    </w:p>
    <w:p>
      <w:pPr>
        <w:pStyle w:val="BodyText"/>
        <w:spacing w:before="112"/>
        <w:ind w:left="321"/>
      </w:pPr>
      <w:r>
        <w:rPr/>
        <w:t>[6]. Trần Hạnh Nhi &amp; Lê Khắc Nhiên Ân &amp; Hoàng Kiếm. Giáo trình hệ điều hành (tập 1 &amp; 2).</w:t>
      </w:r>
    </w:p>
    <w:p>
      <w:pPr>
        <w:pStyle w:val="BodyText"/>
        <w:spacing w:before="53"/>
        <w:ind w:left="321"/>
      </w:pPr>
      <w:r>
        <w:rPr/>
        <w:t>ĐHKHTN 2000.</w:t>
      </w:r>
    </w:p>
    <w:p>
      <w:pPr>
        <w:spacing w:after="0"/>
        <w:sectPr>
          <w:pgSz w:w="11910" w:h="16840"/>
          <w:pgMar w:header="0" w:footer="371" w:top="1060" w:bottom="980" w:left="1380" w:right="900"/>
        </w:sectPr>
      </w:pPr>
    </w:p>
    <w:p>
      <w:pPr>
        <w:pStyle w:val="Heading2"/>
        <w:spacing w:before="73"/>
        <w:ind w:left="1050" w:right="958"/>
        <w:jc w:val="center"/>
      </w:pPr>
      <w:r>
        <w:rPr/>
        <w:pict>
          <v:shape style="position:absolute;margin-left:-38.787552pt;margin-top:384.630219pt;width:672.3pt;height:72pt;mso-position-horizontal-relative:page;mso-position-vertical-relative:page;z-index:-22847488;rotation:315" type="#_x0000_t136" fillcolor="#aaaaaa" stroked="f">
            <o:extrusion v:ext="view" autorotationcenter="t"/>
            <v:textpath style="font-family:&quot;Arial&quot;;font-size:72pt;v-text-kern:t;mso-text-shadow:auto" string="OPEN.PTIT.EDU.VN"/>
            <w10:wrap type="none"/>
          </v:shape>
        </w:pict>
      </w:r>
      <w:r>
        <w:rPr/>
        <w:t>CHƯƠNG</w:t>
      </w:r>
      <w:r>
        <w:rPr>
          <w:spacing w:val="68"/>
        </w:rPr>
        <w:t> </w:t>
      </w:r>
      <w:r>
        <w:rPr/>
        <w:t>4</w:t>
      </w:r>
    </w:p>
    <w:p>
      <w:pPr>
        <w:spacing w:before="124"/>
        <w:ind w:left="1049" w:right="958" w:firstLine="0"/>
        <w:jc w:val="center"/>
        <w:rPr>
          <w:b/>
          <w:sz w:val="32"/>
        </w:rPr>
      </w:pPr>
      <w:r>
        <w:rPr>
          <w:b/>
          <w:sz w:val="32"/>
        </w:rPr>
        <w:t>QUẢN LÝ BỘ NHỚ</w:t>
      </w:r>
    </w:p>
    <w:p>
      <w:pPr>
        <w:pStyle w:val="BodyText"/>
        <w:spacing w:before="3"/>
        <w:rPr>
          <w:b/>
          <w:sz w:val="44"/>
        </w:rPr>
      </w:pPr>
    </w:p>
    <w:p>
      <w:pPr>
        <w:pStyle w:val="BodyText"/>
        <w:ind w:left="321"/>
      </w:pPr>
      <w:r>
        <w:rPr/>
        <w:t>Chương “QUẢN LÝ BỘ NHỚ" sẽ giới thiệu và giải thích các vấn đề sau:</w:t>
      </w:r>
    </w:p>
    <w:p>
      <w:pPr>
        <w:pStyle w:val="BodyText"/>
        <w:rPr>
          <w:sz w:val="26"/>
        </w:rPr>
      </w:pPr>
    </w:p>
    <w:p>
      <w:pPr>
        <w:pStyle w:val="ListParagraph"/>
        <w:numPr>
          <w:ilvl w:val="1"/>
          <w:numId w:val="38"/>
        </w:numPr>
        <w:tabs>
          <w:tab w:pos="668" w:val="left" w:leader="none"/>
        </w:tabs>
        <w:spacing w:line="240" w:lineRule="auto" w:before="192" w:after="0"/>
        <w:ind w:left="667" w:right="0" w:hanging="346"/>
        <w:jc w:val="left"/>
        <w:rPr>
          <w:sz w:val="23"/>
        </w:rPr>
      </w:pPr>
      <w:r>
        <w:rPr>
          <w:sz w:val="23"/>
        </w:rPr>
        <w:t>Các vấn đề phát sinh khi quản lý bộ</w:t>
      </w:r>
      <w:r>
        <w:rPr>
          <w:spacing w:val="-7"/>
          <w:sz w:val="23"/>
        </w:rPr>
        <w:t> </w:t>
      </w:r>
      <w:r>
        <w:rPr>
          <w:sz w:val="23"/>
        </w:rPr>
        <w:t>nhớ.</w:t>
      </w:r>
    </w:p>
    <w:p>
      <w:pPr>
        <w:pStyle w:val="ListParagraph"/>
        <w:numPr>
          <w:ilvl w:val="1"/>
          <w:numId w:val="38"/>
        </w:numPr>
        <w:tabs>
          <w:tab w:pos="668" w:val="left" w:leader="none"/>
        </w:tabs>
        <w:spacing w:line="240" w:lineRule="auto" w:before="113" w:after="0"/>
        <w:ind w:left="667" w:right="0" w:hanging="346"/>
        <w:jc w:val="left"/>
        <w:rPr>
          <w:sz w:val="23"/>
        </w:rPr>
      </w:pPr>
      <w:r>
        <w:rPr>
          <w:sz w:val="23"/>
        </w:rPr>
        <w:t>Các mô hình cấp phát bộ</w:t>
      </w:r>
      <w:r>
        <w:rPr>
          <w:spacing w:val="-3"/>
          <w:sz w:val="23"/>
        </w:rPr>
        <w:t> </w:t>
      </w:r>
      <w:r>
        <w:rPr>
          <w:sz w:val="23"/>
        </w:rPr>
        <w:t>nhớ.</w:t>
      </w:r>
    </w:p>
    <w:p>
      <w:pPr>
        <w:pStyle w:val="ListParagraph"/>
        <w:numPr>
          <w:ilvl w:val="1"/>
          <w:numId w:val="38"/>
        </w:numPr>
        <w:tabs>
          <w:tab w:pos="726" w:val="left" w:leader="none"/>
        </w:tabs>
        <w:spacing w:line="240" w:lineRule="auto" w:before="112" w:after="0"/>
        <w:ind w:left="725" w:right="0" w:hanging="404"/>
        <w:jc w:val="left"/>
        <w:rPr>
          <w:sz w:val="23"/>
        </w:rPr>
      </w:pPr>
      <w:r>
        <w:rPr>
          <w:sz w:val="23"/>
        </w:rPr>
        <w:t>Bộ nhớ</w:t>
      </w:r>
      <w:r>
        <w:rPr>
          <w:spacing w:val="-2"/>
          <w:sz w:val="23"/>
        </w:rPr>
        <w:t> </w:t>
      </w:r>
      <w:r>
        <w:rPr>
          <w:sz w:val="23"/>
        </w:rPr>
        <w:t>ảo</w:t>
      </w:r>
    </w:p>
    <w:p>
      <w:pPr>
        <w:pStyle w:val="BodyText"/>
        <w:rPr>
          <w:sz w:val="26"/>
        </w:rPr>
      </w:pPr>
    </w:p>
    <w:p>
      <w:pPr>
        <w:pStyle w:val="Heading2"/>
        <w:numPr>
          <w:ilvl w:val="1"/>
          <w:numId w:val="39"/>
        </w:numPr>
        <w:tabs>
          <w:tab w:pos="743" w:val="left" w:leader="none"/>
        </w:tabs>
        <w:spacing w:line="240" w:lineRule="auto" w:before="193" w:after="0"/>
        <w:ind w:left="742" w:right="0" w:hanging="422"/>
        <w:jc w:val="both"/>
      </w:pPr>
      <w:bookmarkStart w:name="_TOC_250002" w:id="12"/>
      <w:r>
        <w:rPr/>
        <w:t>CÁC VẤN ĐỀ PHÁT SINH KHI QUẢN LÝ BỘ</w:t>
      </w:r>
      <w:r>
        <w:rPr>
          <w:spacing w:val="-4"/>
        </w:rPr>
        <w:t> </w:t>
      </w:r>
      <w:bookmarkEnd w:id="12"/>
      <w:r>
        <w:rPr/>
        <w:t>NHỚ</w:t>
      </w:r>
    </w:p>
    <w:p>
      <w:pPr>
        <w:pStyle w:val="BodyText"/>
        <w:spacing w:before="123"/>
        <w:ind w:left="321"/>
      </w:pPr>
      <w:r>
        <w:rPr/>
        <w:t>+ Chuyển đổi địa chỉ tương đối trong chương trình thành địa chỉ thực trong bộ nhớ chính.</w:t>
      </w:r>
    </w:p>
    <w:p>
      <w:pPr>
        <w:pStyle w:val="BodyText"/>
        <w:spacing w:before="114"/>
        <w:ind w:left="321"/>
      </w:pPr>
      <w:r>
        <w:rPr/>
        <w:t>+ Quản lý bộ nhớ đã cấp phát và chưa cấp phát.</w:t>
      </w:r>
    </w:p>
    <w:p>
      <w:pPr>
        <w:pStyle w:val="BodyText"/>
        <w:spacing w:before="112"/>
        <w:ind w:left="321"/>
      </w:pPr>
      <w:r>
        <w:rPr/>
        <w:t>+ Các kỹ thuật cấp phát bộ nhớ sao cho:</w:t>
      </w:r>
    </w:p>
    <w:p>
      <w:pPr>
        <w:pStyle w:val="ListParagraph"/>
        <w:numPr>
          <w:ilvl w:val="0"/>
          <w:numId w:val="22"/>
        </w:numPr>
        <w:tabs>
          <w:tab w:pos="457" w:val="left" w:leader="none"/>
        </w:tabs>
        <w:spacing w:line="240" w:lineRule="auto" w:before="114" w:after="0"/>
        <w:ind w:left="456" w:right="0" w:hanging="136"/>
        <w:jc w:val="left"/>
        <w:rPr>
          <w:sz w:val="23"/>
        </w:rPr>
      </w:pPr>
      <w:r>
        <w:rPr>
          <w:sz w:val="23"/>
        </w:rPr>
        <w:t>Ngăn chặn các tiến trình xâm phạm đến vùng nhớ đã được cấp phát cho tiến trình</w:t>
      </w:r>
      <w:r>
        <w:rPr>
          <w:spacing w:val="-27"/>
          <w:sz w:val="23"/>
        </w:rPr>
        <w:t> </w:t>
      </w:r>
      <w:r>
        <w:rPr>
          <w:sz w:val="23"/>
        </w:rPr>
        <w:t>khác.</w:t>
      </w:r>
    </w:p>
    <w:p>
      <w:pPr>
        <w:pStyle w:val="ListParagraph"/>
        <w:numPr>
          <w:ilvl w:val="0"/>
          <w:numId w:val="22"/>
        </w:numPr>
        <w:tabs>
          <w:tab w:pos="457" w:val="left" w:leader="none"/>
        </w:tabs>
        <w:spacing w:line="240" w:lineRule="auto" w:before="112" w:after="0"/>
        <w:ind w:left="456" w:right="0" w:hanging="135"/>
        <w:jc w:val="left"/>
        <w:rPr>
          <w:sz w:val="23"/>
        </w:rPr>
      </w:pPr>
      <w:r>
        <w:rPr>
          <w:sz w:val="23"/>
        </w:rPr>
        <w:t>Cho phép nhiều tiến trình có thể dùng chung một phần bộ nhớ của</w:t>
      </w:r>
      <w:r>
        <w:rPr>
          <w:spacing w:val="-14"/>
          <w:sz w:val="23"/>
        </w:rPr>
        <w:t> </w:t>
      </w:r>
      <w:r>
        <w:rPr>
          <w:sz w:val="23"/>
        </w:rPr>
        <w:t>nhau.</w:t>
      </w:r>
    </w:p>
    <w:p>
      <w:pPr>
        <w:pStyle w:val="ListParagraph"/>
        <w:numPr>
          <w:ilvl w:val="0"/>
          <w:numId w:val="22"/>
        </w:numPr>
        <w:tabs>
          <w:tab w:pos="457" w:val="left" w:leader="none"/>
        </w:tabs>
        <w:spacing w:line="240" w:lineRule="auto" w:before="114" w:after="0"/>
        <w:ind w:left="456" w:right="0" w:hanging="135"/>
        <w:jc w:val="left"/>
        <w:rPr>
          <w:sz w:val="23"/>
        </w:rPr>
      </w:pPr>
      <w:r>
        <w:rPr>
          <w:sz w:val="23"/>
        </w:rPr>
        <w:t>Mở rộng bộ nhớ để có thể lưu trữ được nhiều tiến trình đồng</w:t>
      </w:r>
      <w:r>
        <w:rPr>
          <w:spacing w:val="-16"/>
          <w:sz w:val="23"/>
        </w:rPr>
        <w:t> </w:t>
      </w:r>
      <w:r>
        <w:rPr>
          <w:sz w:val="23"/>
        </w:rPr>
        <w:t>thời.</w:t>
      </w:r>
    </w:p>
    <w:p>
      <w:pPr>
        <w:pStyle w:val="BodyText"/>
        <w:rPr>
          <w:sz w:val="26"/>
        </w:rPr>
      </w:pPr>
    </w:p>
    <w:p>
      <w:pPr>
        <w:pStyle w:val="Heading4"/>
        <w:numPr>
          <w:ilvl w:val="2"/>
          <w:numId w:val="39"/>
        </w:numPr>
        <w:tabs>
          <w:tab w:pos="861" w:val="left" w:leader="none"/>
        </w:tabs>
        <w:spacing w:line="240" w:lineRule="auto" w:before="192" w:after="0"/>
        <w:ind w:left="860" w:right="0" w:hanging="540"/>
        <w:jc w:val="both"/>
      </w:pPr>
      <w:r>
        <w:rPr/>
        <w:t>Chuyển đổi địa chỉ tương đối sang tuyệt</w:t>
      </w:r>
      <w:r>
        <w:rPr>
          <w:spacing w:val="-6"/>
        </w:rPr>
        <w:t> </w:t>
      </w:r>
      <w:r>
        <w:rPr/>
        <w:t>đối</w:t>
      </w:r>
    </w:p>
    <w:p>
      <w:pPr>
        <w:pStyle w:val="BodyText"/>
        <w:spacing w:line="288" w:lineRule="auto" w:before="114"/>
        <w:ind w:left="322" w:right="224" w:hanging="1"/>
        <w:jc w:val="both"/>
      </w:pPr>
      <w:r>
        <w:rPr/>
        <w:t>Các địa chỉ trong chương trình thực thi (dạng exe) là địa chỉ tương đối, và cần được chuyển đổi các địa chỉ này thành các địa chỉ tuyệt đối trong bộ nhớ chính. Việc chuyển đổi có thể xảy ra vào một trong những thời điểm</w:t>
      </w:r>
      <w:r>
        <w:rPr>
          <w:spacing w:val="-5"/>
        </w:rPr>
        <w:t> </w:t>
      </w:r>
      <w:r>
        <w:rPr/>
        <w:t>sau:</w:t>
      </w:r>
    </w:p>
    <w:p>
      <w:pPr>
        <w:pStyle w:val="BodyText"/>
        <w:spacing w:before="1"/>
        <w:rPr>
          <w:sz w:val="38"/>
        </w:rPr>
      </w:pPr>
    </w:p>
    <w:p>
      <w:pPr>
        <w:pStyle w:val="Heading7"/>
        <w:spacing w:before="1"/>
        <w:rPr>
          <w:i/>
        </w:rPr>
      </w:pPr>
      <w:r>
        <w:rPr>
          <w:i/>
        </w:rPr>
        <w:t>+ Thời điểm biên dịch (compile time):</w:t>
      </w:r>
    </w:p>
    <w:p>
      <w:pPr>
        <w:pStyle w:val="BodyText"/>
        <w:spacing w:line="288" w:lineRule="auto" w:before="111"/>
        <w:ind w:left="321" w:right="225"/>
        <w:jc w:val="both"/>
      </w:pPr>
      <w:r>
        <w:rPr/>
        <w:t>Nếu tại thời điểm biên dịch, có thể biết vị trí mà tiến trình sẽ được nạp vào trong bộ nhớ, trình biên dịch có thể phát sinh ngay mã với các địa chỉ tuyệt đối. Tuy nhiên, nếu về sau có sự thay đổi vị trí của chương trình, cần phải biên dịch lại chương trình. Ví dụ các chương trình .com chạy  trên hệ điều hành MS-DOS có mã tuyệt đối ngay khi biên</w:t>
      </w:r>
      <w:r>
        <w:rPr>
          <w:spacing w:val="-12"/>
        </w:rPr>
        <w:t> </w:t>
      </w:r>
      <w:r>
        <w:rPr/>
        <w:t>dịch.</w:t>
      </w:r>
    </w:p>
    <w:p>
      <w:pPr>
        <w:pStyle w:val="BodyText"/>
        <w:spacing w:before="2"/>
        <w:rPr>
          <w:sz w:val="38"/>
        </w:rPr>
      </w:pPr>
    </w:p>
    <w:p>
      <w:pPr>
        <w:pStyle w:val="Heading7"/>
        <w:rPr>
          <w:i/>
        </w:rPr>
      </w:pPr>
      <w:r>
        <w:rPr>
          <w:i/>
        </w:rPr>
        <w:t>+ Thời điểm nạp (load time):</w:t>
      </w:r>
    </w:p>
    <w:p>
      <w:pPr>
        <w:pStyle w:val="BodyText"/>
        <w:spacing w:line="288" w:lineRule="auto" w:before="111"/>
        <w:ind w:left="321" w:right="225"/>
        <w:jc w:val="both"/>
      </w:pPr>
      <w:r>
        <w:rPr/>
        <w:t>Nếu tại thời điểm biên dịch, chưa thể biết vị trí mà tiến trình sẽ được nạp vào trong bộ nhớ, trình biên dịch chỉ phát sinh mã tương đối. Khi nạp chương trình vào bộ nhớ, hệ điều hành sẽ chuyển các địa chỉ tương đối thành địa chỉ tuyệt đối do đã biết vị trí bắt đầu lưu trữ tiến trình. Khi có sự thay đổi vị trí lưu trữ, cần nạp lại chương trình để thực hiện lại việc chuyển đổi địa chỉ, không cần biên dịch lại chương trình.</w:t>
      </w:r>
    </w:p>
    <w:p>
      <w:pPr>
        <w:pStyle w:val="BodyText"/>
        <w:spacing w:before="3"/>
        <w:rPr>
          <w:sz w:val="38"/>
        </w:rPr>
      </w:pPr>
    </w:p>
    <w:p>
      <w:pPr>
        <w:pStyle w:val="Heading7"/>
        <w:rPr>
          <w:i/>
        </w:rPr>
      </w:pPr>
      <w:r>
        <w:rPr>
          <w:i/>
        </w:rPr>
        <w:t>+ Thời điểm xử lý (execution time):</w:t>
      </w:r>
    </w:p>
    <w:p>
      <w:pPr>
        <w:pStyle w:val="BodyText"/>
        <w:spacing w:line="288" w:lineRule="auto" w:before="110"/>
        <w:ind w:left="322" w:right="223" w:hanging="1"/>
        <w:jc w:val="both"/>
      </w:pPr>
      <w:r>
        <w:rPr/>
        <w:t>Nếu có nhu cầu di chuyển tiến trình từ vùng nhớ này sang vùng nhớ khác trong quá trình tiến trình xử lý, thì việc chuyển đổi địa chỉ sẽ được thực hiện vào lúc tiến trình thực thi. Chức năng chuyển đổi địa chỉ do phần cứng cung cấp gọi là MMU (memory management unit). Các hệ điều hành thường dùng việc chuyển đổi theo cách này.</w:t>
      </w:r>
    </w:p>
    <w:p>
      <w:pPr>
        <w:spacing w:after="0" w:line="288" w:lineRule="auto"/>
        <w:jc w:val="both"/>
        <w:sectPr>
          <w:pgSz w:w="11910" w:h="16840"/>
          <w:pgMar w:header="0" w:footer="371" w:top="1060" w:bottom="980" w:left="1380" w:right="900"/>
        </w:sectPr>
      </w:pPr>
    </w:p>
    <w:p>
      <w:pPr>
        <w:pStyle w:val="Heading4"/>
        <w:numPr>
          <w:ilvl w:val="2"/>
          <w:numId w:val="39"/>
        </w:numPr>
        <w:tabs>
          <w:tab w:pos="862" w:val="left" w:leader="none"/>
        </w:tabs>
        <w:spacing w:line="240" w:lineRule="auto" w:before="73" w:after="0"/>
        <w:ind w:left="861" w:right="0" w:hanging="541"/>
        <w:jc w:val="left"/>
      </w:pPr>
      <w:r>
        <w:rPr/>
        <w:pict>
          <v:shape style="position:absolute;margin-left:-38.787552pt;margin-top:384.630219pt;width:672.3pt;height:72pt;mso-position-horizontal-relative:page;mso-position-vertical-relative:page;z-index:-22846464;rotation:315" type="#_x0000_t136" fillcolor="#aaaaaa" stroked="f">
            <o:extrusion v:ext="view" autorotationcenter="t"/>
            <v:textpath style="font-family:&quot;Arial&quot;;font-size:72pt;v-text-kern:t;mso-text-shadow:auto" string="OPEN.PTIT.EDU.VN"/>
            <w10:wrap type="none"/>
          </v:shape>
        </w:pict>
      </w:r>
      <w:r>
        <w:rPr/>
        <w:t>Không gian địa chỉ ảo và không gian địa chỉ vật</w:t>
      </w:r>
      <w:r>
        <w:rPr>
          <w:spacing w:val="-5"/>
        </w:rPr>
        <w:t> </w:t>
      </w:r>
      <w:r>
        <w:rPr/>
        <w:t>lý</w:t>
      </w:r>
    </w:p>
    <w:p>
      <w:pPr>
        <w:spacing w:before="114"/>
        <w:ind w:left="321" w:right="0" w:firstLine="0"/>
        <w:jc w:val="left"/>
        <w:rPr>
          <w:sz w:val="23"/>
        </w:rPr>
      </w:pPr>
      <w:r>
        <w:rPr>
          <w:b/>
          <w:i/>
          <w:sz w:val="23"/>
        </w:rPr>
        <w:t>+ Địa chỉ ảo (địa chỉ logic): </w:t>
      </w:r>
      <w:r>
        <w:rPr>
          <w:sz w:val="23"/>
        </w:rPr>
        <w:t>là địa chỉ do bộ xử lý (CPU) tạo ra.</w:t>
      </w:r>
    </w:p>
    <w:p>
      <w:pPr>
        <w:spacing w:line="288" w:lineRule="auto" w:before="112"/>
        <w:ind w:left="321" w:right="410" w:firstLine="0"/>
        <w:jc w:val="left"/>
        <w:rPr>
          <w:sz w:val="23"/>
        </w:rPr>
      </w:pPr>
      <w:r>
        <w:rPr>
          <w:b/>
          <w:i/>
          <w:sz w:val="23"/>
        </w:rPr>
        <w:t>+ Địa chỉ vật lý (địa chỉ physic): </w:t>
      </w:r>
      <w:r>
        <w:rPr>
          <w:sz w:val="23"/>
        </w:rPr>
        <w:t>là địa chỉ thực trong bộ nhớ chính, địa chỉ vật lý còn gọi là địa chỉ tuyệt đối/địa chỉ thực.</w:t>
      </w:r>
    </w:p>
    <w:p>
      <w:pPr>
        <w:spacing w:before="60"/>
        <w:ind w:left="321" w:right="0" w:firstLine="0"/>
        <w:jc w:val="left"/>
        <w:rPr>
          <w:sz w:val="23"/>
        </w:rPr>
      </w:pPr>
      <w:r>
        <w:rPr>
          <w:b/>
          <w:i/>
          <w:sz w:val="23"/>
        </w:rPr>
        <w:t>+ Không gian địa chỉ ảo của tiến trình</w:t>
      </w:r>
      <w:r>
        <w:rPr>
          <w:sz w:val="23"/>
        </w:rPr>
        <w:t>: là tập hợp tất cả các địa chỉ ảo của một tiến trình.</w:t>
      </w:r>
    </w:p>
    <w:p>
      <w:pPr>
        <w:spacing w:before="113"/>
        <w:ind w:left="322" w:right="0" w:firstLine="0"/>
        <w:jc w:val="left"/>
        <w:rPr>
          <w:sz w:val="23"/>
        </w:rPr>
      </w:pPr>
      <w:r>
        <w:rPr>
          <w:b/>
          <w:i/>
          <w:sz w:val="23"/>
        </w:rPr>
        <w:t>+ Không gian điạ chỉ vật lý của tiến trìn</w:t>
      </w:r>
      <w:r>
        <w:rPr>
          <w:sz w:val="23"/>
        </w:rPr>
        <w:t>h: là tập hợp tất cả các địa chỉ vật lý tương ứng với các</w:t>
      </w:r>
    </w:p>
    <w:p>
      <w:pPr>
        <w:pStyle w:val="BodyText"/>
        <w:spacing w:before="53"/>
        <w:ind w:left="322"/>
      </w:pPr>
      <w:r>
        <w:rPr/>
        <w:t>địa chỉ ảo.</w:t>
      </w:r>
    </w:p>
    <w:p>
      <w:pPr>
        <w:pStyle w:val="BodyText"/>
        <w:spacing w:line="288" w:lineRule="auto" w:before="113"/>
        <w:ind w:left="322" w:right="224" w:hanging="1"/>
        <w:jc w:val="both"/>
      </w:pPr>
      <w:r>
        <w:rPr/>
        <w:t>Khi chương trình nạp vào bộ nhớ các địa chỉ tương đối trong chương trình được CPU chuyển thành địa chỉ ảo, khi thực thi, địa chỉ ảo được hệ điều hành kết hợp với phần cứng MMU chuyển thành địa chỉ vật lý .Tóm lại chỉ có khái niệm địa chỉ ảo nếu việc chuyển đổi địa chỉ xảy ra vào thời điểm xử lý, khi đó tiến trình chỉ thao tác trên các địa chỉ ảo, địa chỉ vật lý chỉ được xác định khi thực hiện truy xuất bộ nhớ vật lý.</w:t>
      </w:r>
    </w:p>
    <w:p>
      <w:pPr>
        <w:pStyle w:val="BodyText"/>
        <w:rPr>
          <w:sz w:val="14"/>
        </w:rPr>
      </w:pPr>
      <w:r>
        <w:rPr/>
        <w:drawing>
          <wp:anchor distT="0" distB="0" distL="0" distR="0" allowOverlap="1" layoutInCell="1" locked="0" behindDoc="0" simplePos="0" relativeHeight="249">
            <wp:simplePos x="0" y="0"/>
            <wp:positionH relativeFrom="page">
              <wp:posOffset>1994154</wp:posOffset>
            </wp:positionH>
            <wp:positionV relativeFrom="paragraph">
              <wp:posOffset>127318</wp:posOffset>
            </wp:positionV>
            <wp:extent cx="4197514" cy="2400109"/>
            <wp:effectExtent l="0" t="0" r="0" b="0"/>
            <wp:wrapTopAndBottom/>
            <wp:docPr id="109" name="image94.jpeg"/>
            <wp:cNvGraphicFramePr>
              <a:graphicFrameLocks noChangeAspect="1"/>
            </wp:cNvGraphicFramePr>
            <a:graphic>
              <a:graphicData uri="http://schemas.openxmlformats.org/drawingml/2006/picture">
                <pic:pic>
                  <pic:nvPicPr>
                    <pic:cNvPr id="110" name="image94.jpeg"/>
                    <pic:cNvPicPr/>
                  </pic:nvPicPr>
                  <pic:blipFill>
                    <a:blip r:embed="rId101" cstate="print"/>
                    <a:stretch>
                      <a:fillRect/>
                    </a:stretch>
                  </pic:blipFill>
                  <pic:spPr>
                    <a:xfrm>
                      <a:off x="0" y="0"/>
                      <a:ext cx="4197514" cy="2400109"/>
                    </a:xfrm>
                    <a:prstGeom prst="rect">
                      <a:avLst/>
                    </a:prstGeom>
                  </pic:spPr>
                </pic:pic>
              </a:graphicData>
            </a:graphic>
          </wp:anchor>
        </w:drawing>
      </w:r>
    </w:p>
    <w:p>
      <w:pPr>
        <w:pStyle w:val="BodyText"/>
        <w:spacing w:before="9"/>
        <w:rPr>
          <w:sz w:val="28"/>
        </w:rPr>
      </w:pPr>
    </w:p>
    <w:p>
      <w:pPr>
        <w:pStyle w:val="BodyText"/>
        <w:ind w:left="956"/>
      </w:pPr>
      <w:r>
        <w:rPr/>
        <w:t>Hình 4.1: CPU gởi địa chỉ ảo tới MMU, MMU chuyển địa chỉ ảo thành địa chỉ vật lý</w:t>
      </w:r>
    </w:p>
    <w:p>
      <w:pPr>
        <w:pStyle w:val="BodyText"/>
        <w:rPr>
          <w:sz w:val="26"/>
        </w:rPr>
      </w:pPr>
    </w:p>
    <w:p>
      <w:pPr>
        <w:pStyle w:val="Heading4"/>
        <w:numPr>
          <w:ilvl w:val="2"/>
          <w:numId w:val="39"/>
        </w:numPr>
        <w:tabs>
          <w:tab w:pos="863" w:val="left" w:leader="none"/>
        </w:tabs>
        <w:spacing w:line="240" w:lineRule="auto" w:before="193" w:after="0"/>
        <w:ind w:left="862" w:right="0" w:hanging="542"/>
        <w:jc w:val="both"/>
      </w:pPr>
      <w:r>
        <w:rPr/>
        <w:t>Quản lý bộ nhớ đã cấp phát và chưa cấp</w:t>
      </w:r>
      <w:r>
        <w:rPr>
          <w:spacing w:val="-6"/>
        </w:rPr>
        <w:t> </w:t>
      </w:r>
      <w:r>
        <w:rPr/>
        <w:t>phát</w:t>
      </w:r>
    </w:p>
    <w:p>
      <w:pPr>
        <w:pStyle w:val="BodyText"/>
        <w:spacing w:line="288" w:lineRule="auto" w:before="114"/>
        <w:ind w:left="322" w:right="224" w:hanging="1"/>
        <w:jc w:val="both"/>
      </w:pPr>
      <w:r>
        <w:rPr/>
        <w:t>Hệ điều hành cần lưu trữ thông tin về phần bộ nhớ đã cấp phát và phần bộ nhớ chưa cấp phát. Nếu đã cấp phát thì cấp cho tiến trình nào. Khi cần cấp phát bộ nhớ cho một tiến trình thì làm sao tìm được phần bộ nhớ trống thích hợp nhanh chóng và khi bộ nhớ bị phân mảnh thì cần dồn bộ nhớ  lại để tận dụng bộ nhớ và để tiến trình thực thi nhanh</w:t>
      </w:r>
      <w:r>
        <w:rPr>
          <w:spacing w:val="-10"/>
        </w:rPr>
        <w:t> </w:t>
      </w:r>
      <w:r>
        <w:rPr/>
        <w:t>hơn.</w:t>
      </w:r>
    </w:p>
    <w:p>
      <w:pPr>
        <w:pStyle w:val="BodyText"/>
        <w:spacing w:before="2"/>
        <w:rPr>
          <w:sz w:val="38"/>
        </w:rPr>
      </w:pPr>
    </w:p>
    <w:p>
      <w:pPr>
        <w:pStyle w:val="Heading6"/>
        <w:numPr>
          <w:ilvl w:val="3"/>
          <w:numId w:val="39"/>
        </w:numPr>
        <w:tabs>
          <w:tab w:pos="1070" w:val="left" w:leader="none"/>
        </w:tabs>
        <w:spacing w:line="240" w:lineRule="auto" w:before="0" w:after="0"/>
        <w:ind w:left="1069" w:right="0" w:hanging="749"/>
        <w:jc w:val="left"/>
      </w:pPr>
      <w:r>
        <w:rPr/>
        <w:t>Các phương pháp quản lý việc cấp phát bộ</w:t>
      </w:r>
      <w:r>
        <w:rPr>
          <w:spacing w:val="-7"/>
        </w:rPr>
        <w:t> </w:t>
      </w:r>
      <w:r>
        <w:rPr/>
        <w:t>nhớ:</w:t>
      </w:r>
    </w:p>
    <w:p>
      <w:pPr>
        <w:spacing w:before="111"/>
        <w:ind w:left="321" w:right="0" w:firstLine="0"/>
        <w:jc w:val="left"/>
        <w:rPr>
          <w:sz w:val="23"/>
        </w:rPr>
      </w:pPr>
      <w:r>
        <w:rPr>
          <w:b/>
          <w:i/>
          <w:sz w:val="23"/>
        </w:rPr>
        <w:t>a/ Sử dụng dãy bit </w:t>
      </w:r>
      <w:r>
        <w:rPr>
          <w:sz w:val="23"/>
        </w:rPr>
        <w:t>: bít thứ i bằng 1 là khối thứ i đã cấp phát, bằng 0 là chưa cấp phát.</w:t>
      </w:r>
    </w:p>
    <w:p>
      <w:pPr>
        <w:pStyle w:val="BodyText"/>
        <w:spacing w:line="288" w:lineRule="auto" w:before="112"/>
        <w:ind w:left="321" w:right="410"/>
      </w:pPr>
      <w:r>
        <w:rPr>
          <w:b/>
          <w:i/>
        </w:rPr>
        <w:t>b/ Sử dụng danh sách liên kết</w:t>
      </w:r>
      <w:r>
        <w:rPr/>
        <w:t>: mỗi nút của danh sách liên kết lưu thông tin một vùng nhớ chứa tiến trình (P) hay vùng nhớ trống giữa hai tiến trình (H).</w:t>
      </w:r>
    </w:p>
    <w:p>
      <w:pPr>
        <w:spacing w:after="0" w:line="288" w:lineRule="auto"/>
        <w:sectPr>
          <w:pgSz w:w="11910" w:h="16840"/>
          <w:pgMar w:header="0" w:footer="371" w:top="1060" w:bottom="980" w:left="1380" w:right="900"/>
        </w:sectPr>
      </w:pPr>
    </w:p>
    <w:p>
      <w:pPr>
        <w:pStyle w:val="BodyText"/>
        <w:ind w:left="1761"/>
        <w:rPr>
          <w:sz w:val="20"/>
        </w:rPr>
      </w:pPr>
      <w:r>
        <w:rPr/>
        <w:pict>
          <v:shape style="position:absolute;margin-left:-38.787552pt;margin-top:384.630219pt;width:672.3pt;height:72pt;mso-position-horizontal-relative:page;mso-position-vertical-relative:page;z-index:-22845440;rotation:315" type="#_x0000_t136" fillcolor="#aaaaaa" stroked="f">
            <o:extrusion v:ext="view" autorotationcenter="t"/>
            <v:textpath style="font-family:&quot;Arial&quot;;font-size:72pt;v-text-kern:t;mso-text-shadow:auto" string="OPEN.PTIT.EDU.VN"/>
            <w10:wrap type="none"/>
          </v:shape>
        </w:pict>
      </w:r>
      <w:r>
        <w:rPr>
          <w:sz w:val="20"/>
        </w:rPr>
        <w:drawing>
          <wp:inline distT="0" distB="0" distL="0" distR="0">
            <wp:extent cx="4191787" cy="1901952"/>
            <wp:effectExtent l="0" t="0" r="0" b="0"/>
            <wp:docPr id="111" name="image95.png"/>
            <wp:cNvGraphicFramePr>
              <a:graphicFrameLocks noChangeAspect="1"/>
            </wp:cNvGraphicFramePr>
            <a:graphic>
              <a:graphicData uri="http://schemas.openxmlformats.org/drawingml/2006/picture">
                <pic:pic>
                  <pic:nvPicPr>
                    <pic:cNvPr id="112" name="image95.png"/>
                    <pic:cNvPicPr/>
                  </pic:nvPicPr>
                  <pic:blipFill>
                    <a:blip r:embed="rId102" cstate="print"/>
                    <a:stretch>
                      <a:fillRect/>
                    </a:stretch>
                  </pic:blipFill>
                  <pic:spPr>
                    <a:xfrm>
                      <a:off x="0" y="0"/>
                      <a:ext cx="4191787" cy="1901952"/>
                    </a:xfrm>
                    <a:prstGeom prst="rect">
                      <a:avLst/>
                    </a:prstGeom>
                  </pic:spPr>
                </pic:pic>
              </a:graphicData>
            </a:graphic>
          </wp:inline>
        </w:drawing>
      </w:r>
      <w:r>
        <w:rPr>
          <w:sz w:val="20"/>
        </w:rPr>
      </w:r>
    </w:p>
    <w:p>
      <w:pPr>
        <w:pStyle w:val="BodyText"/>
        <w:spacing w:before="9"/>
        <w:rPr>
          <w:sz w:val="16"/>
        </w:rPr>
      </w:pPr>
    </w:p>
    <w:p>
      <w:pPr>
        <w:pStyle w:val="BodyText"/>
        <w:spacing w:before="90"/>
        <w:ind w:left="438" w:right="346"/>
        <w:jc w:val="center"/>
      </w:pPr>
      <w:r>
        <w:rPr/>
        <w:t>Hình 4.2: quản lý việc cấp phát bộ nhớ bằng dãy bit hoặc danh sách liên kết</w:t>
      </w:r>
    </w:p>
    <w:p>
      <w:pPr>
        <w:pStyle w:val="BodyText"/>
        <w:rPr>
          <w:sz w:val="26"/>
        </w:rPr>
      </w:pPr>
    </w:p>
    <w:p>
      <w:pPr>
        <w:pStyle w:val="BodyText"/>
        <w:spacing w:line="288" w:lineRule="auto" w:before="192"/>
        <w:ind w:left="321" w:right="224" w:hanging="1"/>
        <w:jc w:val="both"/>
      </w:pPr>
      <w:r>
        <w:rPr/>
        <w:drawing>
          <wp:anchor distT="0" distB="0" distL="0" distR="0" allowOverlap="1" layoutInCell="1" locked="0" behindDoc="0" simplePos="0" relativeHeight="251">
            <wp:simplePos x="0" y="0"/>
            <wp:positionH relativeFrom="page">
              <wp:posOffset>1080516</wp:posOffset>
            </wp:positionH>
            <wp:positionV relativeFrom="paragraph">
              <wp:posOffset>565430</wp:posOffset>
            </wp:positionV>
            <wp:extent cx="4023283" cy="1676400"/>
            <wp:effectExtent l="0" t="0" r="0" b="0"/>
            <wp:wrapTopAndBottom/>
            <wp:docPr id="113" name="image96.jpeg"/>
            <wp:cNvGraphicFramePr>
              <a:graphicFrameLocks noChangeAspect="1"/>
            </wp:cNvGraphicFramePr>
            <a:graphic>
              <a:graphicData uri="http://schemas.openxmlformats.org/drawingml/2006/picture">
                <pic:pic>
                  <pic:nvPicPr>
                    <pic:cNvPr id="114" name="image96.jpeg"/>
                    <pic:cNvPicPr/>
                  </pic:nvPicPr>
                  <pic:blipFill>
                    <a:blip r:embed="rId103" cstate="print"/>
                    <a:stretch>
                      <a:fillRect/>
                    </a:stretch>
                  </pic:blipFill>
                  <pic:spPr>
                    <a:xfrm>
                      <a:off x="0" y="0"/>
                      <a:ext cx="4023283" cy="1676400"/>
                    </a:xfrm>
                    <a:prstGeom prst="rect">
                      <a:avLst/>
                    </a:prstGeom>
                  </pic:spPr>
                </pic:pic>
              </a:graphicData>
            </a:graphic>
          </wp:anchor>
        </w:drawing>
      </w:r>
      <w:r>
        <w:rPr/>
        <w:t>Trước khi tiến trình X kết thúc, có 4 trường hợp có thể xảy ra và khi tiến trình X kết thúc, hệ điều hành cần gom những nút trống gần nhau.</w:t>
      </w:r>
    </w:p>
    <w:p>
      <w:pPr>
        <w:pStyle w:val="BodyText"/>
        <w:spacing w:before="73"/>
        <w:ind w:left="1051" w:right="958"/>
        <w:jc w:val="center"/>
      </w:pPr>
      <w:r>
        <w:rPr/>
        <w:t>Hình 4.3: các trường hợp có thể xảy ra trước khi tiến trình X kết thúc</w:t>
      </w:r>
    </w:p>
    <w:p>
      <w:pPr>
        <w:pStyle w:val="BodyText"/>
        <w:rPr>
          <w:sz w:val="26"/>
        </w:rPr>
      </w:pPr>
    </w:p>
    <w:p>
      <w:pPr>
        <w:pStyle w:val="Heading6"/>
        <w:numPr>
          <w:ilvl w:val="3"/>
          <w:numId w:val="39"/>
        </w:numPr>
        <w:tabs>
          <w:tab w:pos="1070" w:val="left" w:leader="none"/>
        </w:tabs>
        <w:spacing w:line="240" w:lineRule="auto" w:before="194" w:after="0"/>
        <w:ind w:left="1069" w:right="0" w:hanging="749"/>
        <w:jc w:val="left"/>
      </w:pPr>
      <w:r>
        <w:rPr/>
        <w:t>Các thuật toán chọn một đoạn</w:t>
      </w:r>
      <w:r>
        <w:rPr>
          <w:spacing w:val="-5"/>
        </w:rPr>
        <w:t> </w:t>
      </w:r>
      <w:r>
        <w:rPr/>
        <w:t>trống:</w:t>
      </w:r>
    </w:p>
    <w:p>
      <w:pPr>
        <w:spacing w:before="111"/>
        <w:ind w:left="320" w:right="0" w:firstLine="0"/>
        <w:jc w:val="left"/>
        <w:rPr>
          <w:sz w:val="23"/>
        </w:rPr>
      </w:pPr>
      <w:r>
        <w:rPr>
          <w:i/>
          <w:sz w:val="23"/>
        </w:rPr>
        <w:t>+ </w:t>
      </w:r>
      <w:r>
        <w:rPr>
          <w:b/>
          <w:i/>
          <w:sz w:val="23"/>
        </w:rPr>
        <w:t>First-fit</w:t>
      </w:r>
      <w:r>
        <w:rPr>
          <w:sz w:val="23"/>
        </w:rPr>
        <w:t>: chọn đoạn trống đầu tiên đủ lớn.</w:t>
      </w:r>
    </w:p>
    <w:p>
      <w:pPr>
        <w:pStyle w:val="BodyText"/>
        <w:spacing w:before="112"/>
        <w:ind w:left="320"/>
      </w:pPr>
      <w:r>
        <w:rPr/>
        <w:t>+ </w:t>
      </w:r>
      <w:r>
        <w:rPr>
          <w:b/>
          <w:i/>
        </w:rPr>
        <w:t>Best-fit</w:t>
      </w:r>
      <w:r>
        <w:rPr/>
        <w:t>: chọn đoạn trống nhỏ nhất nhưng đủ lớn để thỏa mãn nhu cầu.</w:t>
      </w:r>
    </w:p>
    <w:p>
      <w:pPr>
        <w:spacing w:before="113"/>
        <w:ind w:left="321" w:right="0" w:firstLine="0"/>
        <w:jc w:val="left"/>
        <w:rPr>
          <w:sz w:val="23"/>
        </w:rPr>
      </w:pPr>
      <w:r>
        <w:rPr>
          <w:sz w:val="23"/>
        </w:rPr>
        <w:t>+ </w:t>
      </w:r>
      <w:r>
        <w:rPr>
          <w:b/>
          <w:i/>
          <w:sz w:val="23"/>
        </w:rPr>
        <w:t>Worst-fit </w:t>
      </w:r>
      <w:r>
        <w:rPr>
          <w:sz w:val="23"/>
        </w:rPr>
        <w:t>: chọn đoạn trống lớn nhất.</w:t>
      </w:r>
    </w:p>
    <w:p>
      <w:pPr>
        <w:pStyle w:val="BodyText"/>
        <w:rPr>
          <w:sz w:val="26"/>
        </w:rPr>
      </w:pPr>
    </w:p>
    <w:p>
      <w:pPr>
        <w:pStyle w:val="Heading2"/>
        <w:numPr>
          <w:ilvl w:val="1"/>
          <w:numId w:val="39"/>
        </w:numPr>
        <w:tabs>
          <w:tab w:pos="742" w:val="left" w:leader="none"/>
        </w:tabs>
        <w:spacing w:line="240" w:lineRule="auto" w:before="193" w:after="0"/>
        <w:ind w:left="741" w:right="0" w:hanging="421"/>
        <w:jc w:val="left"/>
      </w:pPr>
      <w:bookmarkStart w:name="_TOC_250001" w:id="13"/>
      <w:r>
        <w:rPr/>
        <w:t>CÁC MÔ HÌNH CẤP PHÁT BỘ</w:t>
      </w:r>
      <w:r>
        <w:rPr>
          <w:spacing w:val="-1"/>
        </w:rPr>
        <w:t> </w:t>
      </w:r>
      <w:bookmarkEnd w:id="13"/>
      <w:r>
        <w:rPr/>
        <w:t>NHỚ</w:t>
      </w:r>
    </w:p>
    <w:p>
      <w:pPr>
        <w:pStyle w:val="BodyText"/>
        <w:spacing w:before="122"/>
        <w:ind w:left="321"/>
      </w:pPr>
      <w:r>
        <w:rPr/>
        <w:t>Có hai mô hình dùng để cấp phát bộ nhớ cho một tiến trình là:</w:t>
      </w:r>
    </w:p>
    <w:p>
      <w:pPr>
        <w:pStyle w:val="BodyText"/>
        <w:spacing w:before="114"/>
        <w:ind w:left="321"/>
      </w:pPr>
      <w:r>
        <w:rPr/>
        <w:t>+ Cấp phát liên tục: tiến trình được nạp vào một vùng nhớ liên tục.</w:t>
      </w:r>
    </w:p>
    <w:p>
      <w:pPr>
        <w:pStyle w:val="BodyText"/>
        <w:spacing w:before="112"/>
        <w:ind w:left="322"/>
      </w:pPr>
      <w:r>
        <w:rPr/>
        <w:t>+ Cấp phát không liên tục: tiến trình được nạp vào một vùng nhớ không liên tục</w:t>
      </w:r>
    </w:p>
    <w:p>
      <w:pPr>
        <w:pStyle w:val="BodyText"/>
        <w:rPr>
          <w:sz w:val="26"/>
        </w:rPr>
      </w:pPr>
    </w:p>
    <w:p>
      <w:pPr>
        <w:pStyle w:val="Heading4"/>
        <w:numPr>
          <w:ilvl w:val="2"/>
          <w:numId w:val="39"/>
        </w:numPr>
        <w:tabs>
          <w:tab w:pos="862" w:val="left" w:leader="none"/>
        </w:tabs>
        <w:spacing w:line="240" w:lineRule="auto" w:before="193" w:after="0"/>
        <w:ind w:left="861" w:right="0" w:hanging="541"/>
        <w:jc w:val="left"/>
      </w:pPr>
      <w:r>
        <w:rPr/>
        <w:t>Mô hình cấp phát liên</w:t>
      </w:r>
      <w:r>
        <w:rPr>
          <w:spacing w:val="-4"/>
        </w:rPr>
        <w:t> </w:t>
      </w:r>
      <w:r>
        <w:rPr/>
        <w:t>tục</w:t>
      </w:r>
    </w:p>
    <w:p>
      <w:pPr>
        <w:pStyle w:val="BodyText"/>
        <w:spacing w:before="113"/>
        <w:ind w:left="321"/>
      </w:pPr>
      <w:r>
        <w:rPr/>
        <w:t>Có hai mô hình cấp phát bộ nhớ liên tục là mô hình Linker-Loader hoặc mô hình Base &amp; Limit.</w:t>
      </w:r>
    </w:p>
    <w:p>
      <w:pPr>
        <w:pStyle w:val="Heading7"/>
        <w:numPr>
          <w:ilvl w:val="3"/>
          <w:numId w:val="39"/>
        </w:numPr>
        <w:tabs>
          <w:tab w:pos="1070" w:val="left" w:leader="none"/>
        </w:tabs>
        <w:spacing w:line="240" w:lineRule="auto" w:before="116" w:after="0"/>
        <w:ind w:left="1069" w:right="0" w:hanging="749"/>
        <w:jc w:val="left"/>
        <w:rPr>
          <w:i/>
        </w:rPr>
      </w:pPr>
      <w:r>
        <w:rPr>
          <w:i/>
        </w:rPr>
        <w:t>Mô hình</w:t>
      </w:r>
      <w:r>
        <w:rPr>
          <w:i/>
          <w:spacing w:val="-4"/>
        </w:rPr>
        <w:t> </w:t>
      </w:r>
      <w:r>
        <w:rPr>
          <w:i/>
        </w:rPr>
        <w:t>Linker_Loader:</w:t>
      </w:r>
    </w:p>
    <w:p>
      <w:pPr>
        <w:pStyle w:val="BodyText"/>
        <w:spacing w:line="288" w:lineRule="auto" w:before="110"/>
        <w:ind w:left="322" w:right="225" w:hanging="1"/>
        <w:jc w:val="both"/>
      </w:pPr>
      <w:r>
        <w:rPr/>
        <w:t>Chương trình được nạp vào một vùng nhớ liên tục đủ lớn để chứa toàn bộ chương trình. Hệ điều hành sẽ chuyển các địa chỉ tương đối về địa chỉ tuyệt đối (địa chỉ vật lý ) ngay khi nạp chương trình, theo công thức:</w:t>
      </w:r>
    </w:p>
    <w:p>
      <w:pPr>
        <w:pStyle w:val="BodyText"/>
        <w:spacing w:before="61"/>
        <w:ind w:left="1042"/>
        <w:jc w:val="both"/>
      </w:pPr>
      <w:r>
        <w:rPr/>
        <w:t>địa chỉ tuyệt đối = địa chỉ bắt đầu nạp tiến trình + địa chỉ tương đối.</w:t>
      </w:r>
    </w:p>
    <w:p>
      <w:pPr>
        <w:spacing w:after="0"/>
        <w:jc w:val="both"/>
        <w:sectPr>
          <w:pgSz w:w="11910" w:h="16840"/>
          <w:pgMar w:header="0" w:footer="371" w:top="960" w:bottom="980" w:left="1380" w:right="900"/>
        </w:sectPr>
      </w:pPr>
    </w:p>
    <w:p>
      <w:pPr>
        <w:pStyle w:val="BodyText"/>
        <w:spacing w:line="288" w:lineRule="auto" w:before="71"/>
        <w:ind w:left="322" w:right="225" w:hanging="1"/>
        <w:jc w:val="both"/>
      </w:pPr>
      <w:r>
        <w:rPr/>
        <w:t>Ví dụ: xét chương trình P.EXE có lệnh Jump 0X200, . Giả sử chương trình được nạp tại địa chỉ 0X300, khi đó địa chỉ tương đối 0X200 sẽ được chuyển thành địa chỉ vật lý là 0X300+0X200=0X500</w:t>
      </w:r>
    </w:p>
    <w:p>
      <w:pPr>
        <w:spacing w:after="0" w:line="288" w:lineRule="auto"/>
        <w:jc w:val="both"/>
        <w:sectPr>
          <w:pgSz w:w="11910" w:h="16840"/>
          <w:pgMar w:header="0" w:footer="371" w:top="1060" w:bottom="980" w:left="1380" w:right="900"/>
        </w:sectPr>
      </w:pPr>
    </w:p>
    <w:p>
      <w:pPr>
        <w:pStyle w:val="BodyText"/>
        <w:rPr>
          <w:sz w:val="18"/>
        </w:rPr>
      </w:pPr>
    </w:p>
    <w:p>
      <w:pPr>
        <w:pStyle w:val="BodyText"/>
        <w:spacing w:before="8"/>
        <w:rPr>
          <w:sz w:val="19"/>
        </w:rPr>
      </w:pPr>
    </w:p>
    <w:p>
      <w:pPr>
        <w:spacing w:before="0"/>
        <w:ind w:left="465" w:right="0" w:firstLine="0"/>
        <w:jc w:val="left"/>
        <w:rPr>
          <w:sz w:val="16"/>
        </w:rPr>
      </w:pPr>
      <w:r>
        <w:rPr/>
        <w:pict>
          <v:group style="position:absolute;margin-left:125.925003pt;margin-top:7.809531pt;width:102.05pt;height:37.550pt;mso-position-horizontal-relative:page;mso-position-vertical-relative:paragraph;z-index:-22843904" coordorigin="2519,156" coordsize="2041,751">
            <v:rect style="position:absolute;left:2526;top:163;width:1384;height:736" filled="true" fillcolor="#ffffff" stroked="false">
              <v:fill type="solid"/>
            </v:rect>
            <v:shape style="position:absolute;left:3902;top:293;width:657;height:120" coordorigin="3902,293" coordsize="657,120" path="m4439,293l4439,413,4544,360,4459,360,4464,358,4466,353,4464,347,4459,345,4542,345,4439,293xm4439,345l3910,345,3905,347,3902,353,3905,358,3910,360,4439,360,4439,345xm4542,345l4459,345,4464,347,4466,353,4464,358,4459,360,4544,360,4559,353,4542,345xe" filled="true" fillcolor="#000000" stroked="false">
              <v:path arrowok="t"/>
              <v:fill type="solid"/>
            </v:shape>
            <v:shape style="position:absolute;left:2526;top:163;width:1384;height:736" type="#_x0000_t202" filled="false" stroked="true" strokeweight=".75pt" strokecolor="#000000">
              <v:textbox inset="0,0,0,0">
                <w:txbxContent>
                  <w:p>
                    <w:pPr>
                      <w:spacing w:before="69"/>
                      <w:ind w:left="144" w:right="560" w:firstLine="0"/>
                      <w:jc w:val="left"/>
                      <w:rPr>
                        <w:sz w:val="20"/>
                      </w:rPr>
                    </w:pPr>
                    <w:r>
                      <w:rPr>
                        <w:sz w:val="20"/>
                      </w:rPr>
                      <w:t>JUMP 0X2000</w:t>
                    </w:r>
                  </w:p>
                </w:txbxContent>
              </v:textbox>
              <v:stroke dashstyle="solid"/>
              <w10:wrap type="none"/>
            </v:shape>
            <w10:wrap type="none"/>
          </v:group>
        </w:pict>
      </w:r>
      <w:r>
        <w:rPr>
          <w:sz w:val="16"/>
        </w:rPr>
        <w:t>0X3000</w:t>
      </w:r>
    </w:p>
    <w:p>
      <w:pPr>
        <w:pStyle w:val="BodyText"/>
        <w:rPr>
          <w:sz w:val="18"/>
        </w:rPr>
      </w:pPr>
    </w:p>
    <w:p>
      <w:pPr>
        <w:pStyle w:val="BodyText"/>
        <w:rPr>
          <w:sz w:val="18"/>
        </w:rPr>
      </w:pPr>
    </w:p>
    <w:p>
      <w:pPr>
        <w:pStyle w:val="BodyText"/>
        <w:spacing w:before="2"/>
        <w:rPr>
          <w:sz w:val="17"/>
        </w:rPr>
      </w:pPr>
    </w:p>
    <w:p>
      <w:pPr>
        <w:spacing w:before="0"/>
        <w:ind w:left="465" w:right="0" w:firstLine="0"/>
        <w:jc w:val="left"/>
        <w:rPr>
          <w:sz w:val="16"/>
        </w:rPr>
      </w:pPr>
      <w:r>
        <w:rPr>
          <w:sz w:val="16"/>
        </w:rPr>
        <w:t>0X0000</w:t>
      </w:r>
    </w:p>
    <w:p>
      <w:pPr>
        <w:spacing w:before="148"/>
        <w:ind w:left="465" w:right="0" w:firstLine="0"/>
        <w:jc w:val="left"/>
        <w:rPr>
          <w:sz w:val="16"/>
        </w:rPr>
      </w:pPr>
      <w:r>
        <w:rPr/>
        <w:br w:type="column"/>
      </w:r>
      <w:r>
        <w:rPr>
          <w:sz w:val="16"/>
        </w:rPr>
        <w:t>P.EXE</w:t>
      </w:r>
    </w:p>
    <w:p>
      <w:pPr>
        <w:pStyle w:val="BodyText"/>
        <w:rPr>
          <w:sz w:val="18"/>
        </w:rPr>
      </w:pPr>
      <w:r>
        <w:rPr/>
        <w:br w:type="column"/>
      </w:r>
      <w:r>
        <w:rPr>
          <w:sz w:val="18"/>
        </w:rPr>
      </w:r>
    </w:p>
    <w:p>
      <w:pPr>
        <w:pStyle w:val="BodyText"/>
        <w:spacing w:before="4"/>
        <w:rPr>
          <w:sz w:val="20"/>
        </w:rPr>
      </w:pPr>
    </w:p>
    <w:p>
      <w:pPr>
        <w:spacing w:before="0"/>
        <w:ind w:left="465" w:right="0" w:firstLine="0"/>
        <w:jc w:val="left"/>
        <w:rPr>
          <w:sz w:val="16"/>
        </w:rPr>
      </w:pPr>
      <w:r>
        <w:rPr/>
        <w:pict>
          <v:shape style="position:absolute;margin-left:226.259995pt;margin-top:-3.094539pt;width:66.150pt;height:83pt;mso-position-horizontal-relative:page;mso-position-vertical-relative:paragraph;z-index:1586022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08"/>
                  </w:tblGrid>
                  <w:tr>
                    <w:trPr>
                      <w:trHeight w:val="230" w:hRule="atLeast"/>
                    </w:trPr>
                    <w:tc>
                      <w:tcPr>
                        <w:tcW w:w="1308" w:type="dxa"/>
                      </w:tcPr>
                      <w:p>
                        <w:pPr>
                          <w:pStyle w:val="TableParagraph"/>
                          <w:spacing w:before="0"/>
                          <w:rPr>
                            <w:sz w:val="16"/>
                          </w:rPr>
                        </w:pPr>
                      </w:p>
                    </w:tc>
                  </w:tr>
                  <w:tr>
                    <w:trPr>
                      <w:trHeight w:val="690" w:hRule="atLeast"/>
                    </w:trPr>
                    <w:tc>
                      <w:tcPr>
                        <w:tcW w:w="1308" w:type="dxa"/>
                      </w:tcPr>
                      <w:p>
                        <w:pPr>
                          <w:pStyle w:val="TableParagraph"/>
                          <w:spacing w:before="0"/>
                          <w:ind w:left="107" w:right="526"/>
                          <w:rPr>
                            <w:sz w:val="20"/>
                          </w:rPr>
                        </w:pPr>
                        <w:r>
                          <w:rPr>
                            <w:sz w:val="20"/>
                          </w:rPr>
                          <w:t>JUMP 0X5000</w:t>
                        </w:r>
                      </w:p>
                    </w:tc>
                  </w:tr>
                  <w:tr>
                    <w:trPr>
                      <w:trHeight w:val="459" w:hRule="atLeast"/>
                    </w:trPr>
                    <w:tc>
                      <w:tcPr>
                        <w:tcW w:w="1308" w:type="dxa"/>
                      </w:tcPr>
                      <w:p>
                        <w:pPr>
                          <w:pStyle w:val="TableParagraph"/>
                          <w:spacing w:before="0"/>
                          <w:rPr>
                            <w:sz w:val="24"/>
                          </w:rPr>
                        </w:pPr>
                      </w:p>
                    </w:tc>
                  </w:tr>
                  <w:tr>
                    <w:trPr>
                      <w:trHeight w:val="230" w:hRule="atLeast"/>
                    </w:trPr>
                    <w:tc>
                      <w:tcPr>
                        <w:tcW w:w="1308" w:type="dxa"/>
                      </w:tcPr>
                      <w:p>
                        <w:pPr>
                          <w:pStyle w:val="TableParagraph"/>
                          <w:spacing w:line="210" w:lineRule="exact" w:before="0"/>
                          <w:ind w:left="436"/>
                          <w:rPr>
                            <w:sz w:val="20"/>
                          </w:rPr>
                        </w:pPr>
                        <w:r>
                          <w:rPr>
                            <w:sz w:val="20"/>
                          </w:rPr>
                          <w:t>HĐH</w:t>
                        </w:r>
                      </w:p>
                    </w:tc>
                  </w:tr>
                </w:tbl>
                <w:p>
                  <w:pPr>
                    <w:pStyle w:val="BodyText"/>
                  </w:pPr>
                </w:p>
              </w:txbxContent>
            </v:textbox>
            <w10:wrap type="none"/>
          </v:shape>
        </w:pict>
      </w:r>
      <w:r>
        <w:rPr>
          <w:sz w:val="16"/>
        </w:rPr>
        <w:t>0X6000</w:t>
      </w:r>
    </w:p>
    <w:p>
      <w:pPr>
        <w:spacing w:before="4"/>
        <w:ind w:left="465" w:right="0" w:firstLine="0"/>
        <w:jc w:val="left"/>
        <w:rPr>
          <w:sz w:val="16"/>
        </w:rPr>
      </w:pPr>
      <w:r>
        <w:rPr>
          <w:sz w:val="16"/>
        </w:rPr>
        <w:t>(bound)</w:t>
      </w:r>
    </w:p>
    <w:p>
      <w:pPr>
        <w:pStyle w:val="BodyText"/>
        <w:rPr>
          <w:sz w:val="18"/>
        </w:rPr>
      </w:pPr>
    </w:p>
    <w:p>
      <w:pPr>
        <w:pStyle w:val="BodyText"/>
        <w:spacing w:before="8"/>
        <w:rPr>
          <w:sz w:val="16"/>
        </w:rPr>
      </w:pPr>
    </w:p>
    <w:p>
      <w:pPr>
        <w:spacing w:before="0"/>
        <w:ind w:left="496" w:right="0" w:firstLine="0"/>
        <w:jc w:val="left"/>
        <w:rPr>
          <w:sz w:val="16"/>
        </w:rPr>
      </w:pPr>
      <w:r>
        <w:rPr>
          <w:sz w:val="16"/>
        </w:rPr>
        <w:t>0X3000</w:t>
      </w:r>
    </w:p>
    <w:p>
      <w:pPr>
        <w:spacing w:before="4"/>
        <w:ind w:left="496" w:right="0" w:firstLine="0"/>
        <w:jc w:val="left"/>
        <w:rPr>
          <w:sz w:val="16"/>
        </w:rPr>
      </w:pPr>
      <w:r>
        <w:rPr>
          <w:sz w:val="16"/>
        </w:rPr>
        <w:t>(base)</w:t>
      </w:r>
    </w:p>
    <w:p>
      <w:pPr>
        <w:spacing w:after="0"/>
        <w:jc w:val="left"/>
        <w:rPr>
          <w:sz w:val="16"/>
        </w:rPr>
        <w:sectPr>
          <w:type w:val="continuous"/>
          <w:pgSz w:w="11910" w:h="16840"/>
          <w:pgMar w:top="1080" w:bottom="280" w:left="1380" w:right="900"/>
          <w:cols w:num="3" w:equalWidth="0">
            <w:col w:w="983" w:space="49"/>
            <w:col w:w="945" w:space="2283"/>
            <w:col w:w="5370"/>
          </w:cols>
        </w:sectPr>
      </w:pPr>
    </w:p>
    <w:p>
      <w:pPr>
        <w:pStyle w:val="BodyText"/>
        <w:rPr>
          <w:sz w:val="20"/>
        </w:rPr>
      </w:pPr>
      <w:r>
        <w:rPr/>
        <w:pict>
          <v:shape style="position:absolute;margin-left:-38.787552pt;margin-top:384.630219pt;width:672.3pt;height:72pt;mso-position-horizontal-relative:page;mso-position-vertical-relative:page;z-index:-22843392;rotation:315" type="#_x0000_t136" fillcolor="#aaaaaa" stroked="f">
            <o:extrusion v:ext="view" autorotationcenter="t"/>
            <v:textpath style="font-family:&quot;Arial&quot;;font-size:72pt;v-text-kern:t;mso-text-shadow:auto" string="OPEN.PTIT.EDU.VN"/>
            <w10:wrap type="none"/>
          </v:shape>
        </w:pict>
      </w:r>
    </w:p>
    <w:p>
      <w:pPr>
        <w:pStyle w:val="BodyText"/>
        <w:spacing w:before="8"/>
        <w:rPr>
          <w:sz w:val="19"/>
        </w:rPr>
      </w:pPr>
    </w:p>
    <w:p>
      <w:pPr>
        <w:spacing w:before="0"/>
        <w:ind w:left="3258" w:right="0" w:firstLine="0"/>
        <w:jc w:val="left"/>
        <w:rPr>
          <w:sz w:val="20"/>
        </w:rPr>
      </w:pPr>
      <w:r>
        <w:rPr>
          <w:sz w:val="20"/>
        </w:rPr>
        <w:t>Bộ nhớ vật lý</w:t>
      </w:r>
    </w:p>
    <w:p>
      <w:pPr>
        <w:pStyle w:val="BodyText"/>
        <w:spacing w:line="288" w:lineRule="auto" w:before="54"/>
        <w:ind w:left="4572" w:right="420" w:hanging="4042"/>
      </w:pPr>
      <w:r>
        <w:rPr/>
        <w:t>Hình 4.4: Một ví dụ về chuyển đổi địa chỉ tương đối thành địa chỉ vật lý trong mô hình linker- loader</w:t>
      </w:r>
    </w:p>
    <w:p>
      <w:pPr>
        <w:pStyle w:val="BodyText"/>
        <w:spacing w:line="288" w:lineRule="auto" w:before="60"/>
        <w:ind w:left="321" w:firstLine="1"/>
      </w:pPr>
      <w:r>
        <w:rPr/>
        <w:t>Chương trình khi nạp vào bộ nhớ cho thực thi thì gọi là tiến trình, vậy trường hợp này các địa chỉ trong tiến trình là địa chỉ tuyệt đối, còn địa chỉ trong chương trình là địa chỉ tương đối.</w:t>
      </w:r>
    </w:p>
    <w:p>
      <w:pPr>
        <w:pStyle w:val="BodyText"/>
        <w:spacing w:before="60"/>
        <w:ind w:left="321"/>
      </w:pPr>
      <w:r>
        <w:rPr/>
        <w:t>Nhận xét:</w:t>
      </w:r>
    </w:p>
    <w:p>
      <w:pPr>
        <w:pStyle w:val="BodyText"/>
        <w:spacing w:line="288" w:lineRule="auto" w:before="114"/>
        <w:ind w:left="321" w:right="410" w:hanging="1"/>
      </w:pPr>
      <w:r>
        <w:rPr/>
        <w:t>+ Vì việc chuyển đổi địa chỉ chỉ thực hiện vào lúc nạp nên sau khi nạp không thể di chuyển tiến trình trong bộ nhớ</w:t>
      </w:r>
    </w:p>
    <w:p>
      <w:pPr>
        <w:pStyle w:val="BodyText"/>
        <w:spacing w:line="288" w:lineRule="auto" w:before="60"/>
        <w:ind w:left="322" w:right="410" w:hanging="1"/>
      </w:pPr>
      <w:r>
        <w:rPr/>
        <w:t>+ Do không có cơ chế kiểm soát địa chỉ mà tiến trình truy cập, nên không thể bảo vệ một tiến trình bị một tiến trình khác truy xuất bộ nhớ của tiến trình một cách trái</w:t>
      </w:r>
      <w:r>
        <w:rPr>
          <w:spacing w:val="-17"/>
        </w:rPr>
        <w:t> </w:t>
      </w:r>
      <w:r>
        <w:rPr/>
        <w:t>phép.</w:t>
      </w:r>
    </w:p>
    <w:p>
      <w:pPr>
        <w:pStyle w:val="BodyText"/>
        <w:spacing w:before="2"/>
        <w:rPr>
          <w:sz w:val="38"/>
        </w:rPr>
      </w:pPr>
    </w:p>
    <w:p>
      <w:pPr>
        <w:pStyle w:val="Heading7"/>
        <w:numPr>
          <w:ilvl w:val="3"/>
          <w:numId w:val="39"/>
        </w:numPr>
        <w:tabs>
          <w:tab w:pos="1068" w:val="left" w:leader="none"/>
        </w:tabs>
        <w:spacing w:line="240" w:lineRule="auto" w:before="0" w:after="0"/>
        <w:ind w:left="1067" w:right="0" w:hanging="747"/>
        <w:jc w:val="both"/>
        <w:rPr>
          <w:i/>
        </w:rPr>
      </w:pPr>
      <w:r>
        <w:rPr>
          <w:i/>
        </w:rPr>
        <w:t>Mô hình Base &amp;</w:t>
      </w:r>
      <w:r>
        <w:rPr>
          <w:i/>
          <w:spacing w:val="-7"/>
        </w:rPr>
        <w:t> </w:t>
      </w:r>
      <w:r>
        <w:rPr>
          <w:i/>
        </w:rPr>
        <w:t>Limit</w:t>
      </w:r>
    </w:p>
    <w:p>
      <w:pPr>
        <w:pStyle w:val="BodyText"/>
        <w:spacing w:line="288" w:lineRule="auto" w:before="111"/>
        <w:ind w:left="321" w:right="223" w:hanging="1"/>
        <w:jc w:val="both"/>
      </w:pPr>
      <w:r>
        <w:rPr/>
        <w:t>Giống như mô hình Linker-Loader nhưng phần cứng cần cung cấp hai thanh ghi, một thanh ghi nền (base register) và một thanh ghi giới hạn (limit register). Khi một tiến trình được cấp phát vùng nhớ, hệ điều hành cất vào thanh ghi nền địa chỉ bắt đầu của vùng nhớ cấp phát cho tiến trình, và cất vào thanh ghi giới hạn kích thước của tiến trình.</w:t>
      </w:r>
    </w:p>
    <w:p>
      <w:pPr>
        <w:pStyle w:val="BodyText"/>
        <w:spacing w:before="8"/>
        <w:rPr>
          <w:sz w:val="12"/>
        </w:rPr>
      </w:pPr>
      <w:r>
        <w:rPr/>
        <w:drawing>
          <wp:anchor distT="0" distB="0" distL="0" distR="0" allowOverlap="1" layoutInCell="1" locked="0" behindDoc="0" simplePos="0" relativeHeight="253">
            <wp:simplePos x="0" y="0"/>
            <wp:positionH relativeFrom="page">
              <wp:posOffset>1918716</wp:posOffset>
            </wp:positionH>
            <wp:positionV relativeFrom="paragraph">
              <wp:posOffset>117587</wp:posOffset>
            </wp:positionV>
            <wp:extent cx="3862867" cy="2430780"/>
            <wp:effectExtent l="0" t="0" r="0" b="0"/>
            <wp:wrapTopAndBottom/>
            <wp:docPr id="115" name="image97.jpeg"/>
            <wp:cNvGraphicFramePr>
              <a:graphicFrameLocks noChangeAspect="1"/>
            </wp:cNvGraphicFramePr>
            <a:graphic>
              <a:graphicData uri="http://schemas.openxmlformats.org/drawingml/2006/picture">
                <pic:pic>
                  <pic:nvPicPr>
                    <pic:cNvPr id="116" name="image97.jpeg"/>
                    <pic:cNvPicPr/>
                  </pic:nvPicPr>
                  <pic:blipFill>
                    <a:blip r:embed="rId104" cstate="print"/>
                    <a:stretch>
                      <a:fillRect/>
                    </a:stretch>
                  </pic:blipFill>
                  <pic:spPr>
                    <a:xfrm>
                      <a:off x="0" y="0"/>
                      <a:ext cx="3862867" cy="2430780"/>
                    </a:xfrm>
                    <a:prstGeom prst="rect">
                      <a:avLst/>
                    </a:prstGeom>
                  </pic:spPr>
                </pic:pic>
              </a:graphicData>
            </a:graphic>
          </wp:anchor>
        </w:drawing>
      </w:r>
    </w:p>
    <w:p>
      <w:pPr>
        <w:pStyle w:val="BodyText"/>
        <w:spacing w:before="9"/>
        <w:rPr>
          <w:sz w:val="33"/>
        </w:rPr>
      </w:pPr>
    </w:p>
    <w:p>
      <w:pPr>
        <w:pStyle w:val="BodyText"/>
        <w:ind w:left="1053" w:right="958"/>
        <w:jc w:val="center"/>
      </w:pPr>
      <w:r>
        <w:rPr/>
        <w:t>Hình 4.5: một ví dụ về mô hình base&amp;limit</w:t>
      </w:r>
    </w:p>
    <w:p>
      <w:pPr>
        <w:pStyle w:val="BodyText"/>
        <w:rPr>
          <w:sz w:val="26"/>
        </w:rPr>
      </w:pPr>
    </w:p>
    <w:p>
      <w:pPr>
        <w:pStyle w:val="BodyText"/>
        <w:spacing w:line="288" w:lineRule="auto" w:before="191"/>
        <w:ind w:left="321" w:right="226" w:firstLine="1"/>
        <w:jc w:val="both"/>
      </w:pPr>
      <w:r>
        <w:rPr/>
        <w:t>Khi tiến trình thực thi, mỗi địa chỉ ảo (địa chỉ ảo cũng chính là địa chỉ tương đối) sẽ được MMU so</w:t>
      </w:r>
      <w:r>
        <w:rPr>
          <w:spacing w:val="23"/>
        </w:rPr>
        <w:t> </w:t>
      </w:r>
      <w:r>
        <w:rPr/>
        <w:t>sánh</w:t>
      </w:r>
      <w:r>
        <w:rPr>
          <w:spacing w:val="24"/>
        </w:rPr>
        <w:t> </w:t>
      </w:r>
      <w:r>
        <w:rPr/>
        <w:t>với</w:t>
      </w:r>
      <w:r>
        <w:rPr>
          <w:spacing w:val="22"/>
        </w:rPr>
        <w:t> </w:t>
      </w:r>
      <w:r>
        <w:rPr/>
        <w:t>thanh</w:t>
      </w:r>
      <w:r>
        <w:rPr>
          <w:spacing w:val="24"/>
        </w:rPr>
        <w:t> </w:t>
      </w:r>
      <w:r>
        <w:rPr/>
        <w:t>ghi</w:t>
      </w:r>
      <w:r>
        <w:rPr>
          <w:spacing w:val="24"/>
        </w:rPr>
        <w:t> </w:t>
      </w:r>
      <w:r>
        <w:rPr/>
        <w:t>giới</w:t>
      </w:r>
      <w:r>
        <w:rPr>
          <w:spacing w:val="22"/>
        </w:rPr>
        <w:t> </w:t>
      </w:r>
      <w:r>
        <w:rPr/>
        <w:t>hạn</w:t>
      </w:r>
      <w:r>
        <w:rPr>
          <w:spacing w:val="24"/>
        </w:rPr>
        <w:t> </w:t>
      </w:r>
      <w:r>
        <w:rPr/>
        <w:t>để</w:t>
      </w:r>
      <w:r>
        <w:rPr>
          <w:spacing w:val="21"/>
        </w:rPr>
        <w:t> </w:t>
      </w:r>
      <w:r>
        <w:rPr/>
        <w:t>bảo</w:t>
      </w:r>
      <w:r>
        <w:rPr>
          <w:spacing w:val="24"/>
        </w:rPr>
        <w:t> </w:t>
      </w:r>
      <w:r>
        <w:rPr/>
        <w:t>đảm</w:t>
      </w:r>
      <w:r>
        <w:rPr>
          <w:spacing w:val="22"/>
        </w:rPr>
        <w:t> </w:t>
      </w:r>
      <w:r>
        <w:rPr/>
        <w:t>tiến</w:t>
      </w:r>
      <w:r>
        <w:rPr>
          <w:spacing w:val="23"/>
        </w:rPr>
        <w:t> </w:t>
      </w:r>
      <w:r>
        <w:rPr/>
        <w:t>trình</w:t>
      </w:r>
      <w:r>
        <w:rPr>
          <w:spacing w:val="24"/>
        </w:rPr>
        <w:t> </w:t>
      </w:r>
      <w:r>
        <w:rPr/>
        <w:t>không</w:t>
      </w:r>
      <w:r>
        <w:rPr>
          <w:spacing w:val="23"/>
        </w:rPr>
        <w:t> </w:t>
      </w:r>
      <w:r>
        <w:rPr/>
        <w:t>truy</w:t>
      </w:r>
      <w:r>
        <w:rPr>
          <w:spacing w:val="24"/>
        </w:rPr>
        <w:t> </w:t>
      </w:r>
      <w:r>
        <w:rPr/>
        <w:t>xuất</w:t>
      </w:r>
      <w:r>
        <w:rPr>
          <w:spacing w:val="23"/>
        </w:rPr>
        <w:t> </w:t>
      </w:r>
      <w:r>
        <w:rPr/>
        <w:t>ngoài</w:t>
      </w:r>
      <w:r>
        <w:rPr>
          <w:spacing w:val="22"/>
        </w:rPr>
        <w:t> </w:t>
      </w:r>
      <w:r>
        <w:rPr/>
        <w:t>phạm</w:t>
      </w:r>
      <w:r>
        <w:rPr>
          <w:spacing w:val="22"/>
        </w:rPr>
        <w:t> </w:t>
      </w:r>
      <w:r>
        <w:rPr/>
        <w:t>vi</w:t>
      </w:r>
      <w:r>
        <w:rPr>
          <w:spacing w:val="24"/>
        </w:rPr>
        <w:t> </w:t>
      </w:r>
      <w:r>
        <w:rPr/>
        <w:t>vùng</w:t>
      </w:r>
      <w:r>
        <w:rPr>
          <w:spacing w:val="23"/>
        </w:rPr>
        <w:t> </w:t>
      </w:r>
      <w:r>
        <w:rPr/>
        <w:t>nhớ</w:t>
      </w:r>
    </w:p>
    <w:p>
      <w:pPr>
        <w:spacing w:after="0" w:line="288" w:lineRule="auto"/>
        <w:jc w:val="both"/>
        <w:sectPr>
          <w:type w:val="continuous"/>
          <w:pgSz w:w="11910" w:h="16840"/>
          <w:pgMar w:top="1080" w:bottom="280" w:left="1380" w:right="900"/>
        </w:sectPr>
      </w:pPr>
    </w:p>
    <w:p>
      <w:pPr>
        <w:pStyle w:val="BodyText"/>
        <w:spacing w:line="288" w:lineRule="auto" w:before="71"/>
        <w:ind w:left="321" w:right="226"/>
        <w:jc w:val="both"/>
      </w:pPr>
      <w:r>
        <w:rPr/>
        <w:pict>
          <v:shape style="position:absolute;margin-left:-38.787552pt;margin-top:384.630219pt;width:672.3pt;height:72pt;mso-position-horizontal-relative:page;mso-position-vertical-relative:page;z-index:-22841856;rotation:315" type="#_x0000_t136" fillcolor="#aaaaaa" stroked="f">
            <o:extrusion v:ext="view" autorotationcenter="t"/>
            <v:textpath style="font-family:&quot;Arial&quot;;font-size:72pt;v-text-kern:t;mso-text-shadow:auto" string="OPEN.PTIT.EDU.VN"/>
            <w10:wrap type="none"/>
          </v:shape>
        </w:pict>
      </w:r>
      <w:r>
        <w:rPr/>
        <w:t>được cấp cho nó. Sau đó địa chỉ ảo được cộng với giá trị trong thanh ghi nền để cho ra địa chỉ tuyệt đối trong bộ nhớ.</w:t>
      </w:r>
    </w:p>
    <w:p>
      <w:pPr>
        <w:pStyle w:val="BodyText"/>
        <w:rPr>
          <w:sz w:val="24"/>
        </w:rPr>
      </w:pPr>
      <w:r>
        <w:rPr/>
        <w:drawing>
          <wp:anchor distT="0" distB="0" distL="0" distR="0" allowOverlap="1" layoutInCell="1" locked="0" behindDoc="0" simplePos="0" relativeHeight="258">
            <wp:simplePos x="0" y="0"/>
            <wp:positionH relativeFrom="page">
              <wp:posOffset>2620517</wp:posOffset>
            </wp:positionH>
            <wp:positionV relativeFrom="paragraph">
              <wp:posOffset>200059</wp:posOffset>
            </wp:positionV>
            <wp:extent cx="2707772" cy="1589246"/>
            <wp:effectExtent l="0" t="0" r="0" b="0"/>
            <wp:wrapTopAndBottom/>
            <wp:docPr id="117" name="image98.png"/>
            <wp:cNvGraphicFramePr>
              <a:graphicFrameLocks noChangeAspect="1"/>
            </wp:cNvGraphicFramePr>
            <a:graphic>
              <a:graphicData uri="http://schemas.openxmlformats.org/drawingml/2006/picture">
                <pic:pic>
                  <pic:nvPicPr>
                    <pic:cNvPr id="118" name="image98.png"/>
                    <pic:cNvPicPr/>
                  </pic:nvPicPr>
                  <pic:blipFill>
                    <a:blip r:embed="rId105" cstate="print"/>
                    <a:stretch>
                      <a:fillRect/>
                    </a:stretch>
                  </pic:blipFill>
                  <pic:spPr>
                    <a:xfrm>
                      <a:off x="0" y="0"/>
                      <a:ext cx="2707772" cy="1589246"/>
                    </a:xfrm>
                    <a:prstGeom prst="rect">
                      <a:avLst/>
                    </a:prstGeom>
                  </pic:spPr>
                </pic:pic>
              </a:graphicData>
            </a:graphic>
          </wp:anchor>
        </w:drawing>
      </w:r>
    </w:p>
    <w:p>
      <w:pPr>
        <w:pStyle w:val="BodyText"/>
        <w:spacing w:before="233"/>
        <w:ind w:left="1051" w:right="958"/>
        <w:jc w:val="center"/>
      </w:pPr>
      <w:r>
        <w:rPr/>
        <w:t>Hình 4.6: cơ chế MMU trong mô hình base&amp;limit</w:t>
      </w:r>
    </w:p>
    <w:p>
      <w:pPr>
        <w:pStyle w:val="BodyText"/>
        <w:rPr>
          <w:sz w:val="26"/>
        </w:rPr>
      </w:pPr>
    </w:p>
    <w:p>
      <w:pPr>
        <w:spacing w:before="194"/>
        <w:ind w:left="321" w:right="0" w:firstLine="0"/>
        <w:jc w:val="both"/>
        <w:rPr>
          <w:b/>
          <w:sz w:val="23"/>
        </w:rPr>
      </w:pPr>
      <w:r>
        <w:rPr>
          <w:b/>
          <w:sz w:val="23"/>
        </w:rPr>
        <w:t>Nhận xét:</w:t>
      </w:r>
    </w:p>
    <w:p>
      <w:pPr>
        <w:pStyle w:val="BodyText"/>
        <w:spacing w:line="288" w:lineRule="auto" w:before="110"/>
        <w:ind w:left="321" w:right="224" w:hanging="1"/>
        <w:jc w:val="both"/>
      </w:pPr>
      <w:r>
        <w:rPr/>
        <w:t>+ Có thể di chuyển các chương trình trong bộ nhớ vì do tiến trình được nạp ở dạng địa chỉ ảo, khi tiến trình được di chuyển đến một vị trí mới, hệ điều hành chỉ cần nạp lại giá trị cho thanh ghi  nền, và việc chuyển đổi địa chỉ được MMU thực hiện vào thời điểm xử</w:t>
      </w:r>
      <w:r>
        <w:rPr>
          <w:spacing w:val="-22"/>
        </w:rPr>
        <w:t> </w:t>
      </w:r>
      <w:r>
        <w:rPr/>
        <w:t>lý.</w:t>
      </w:r>
    </w:p>
    <w:p>
      <w:pPr>
        <w:pStyle w:val="BodyText"/>
        <w:spacing w:line="288" w:lineRule="auto" w:before="60"/>
        <w:ind w:left="321" w:right="224"/>
        <w:jc w:val="both"/>
      </w:pPr>
      <w:r>
        <w:rPr/>
        <w:t>+ Có thể có hiện tượng phân mảnh ngoại vi (external fragmentation ): tổng vùng nhớ trống đủ để thoả mãn yêu cầu, nhưng các vùng nhớ này lại không liên tục nên không đủ để cấp cho một tiến trình khác. Có thể áp dụng kỹ thuật “dồn bộ nhớ “ (memory compaction ) để kết hợp các mảnh bộ nhớ nhỏ rời rạc thành một vùng nhớ lớn liên tục, tuy nhiên kỹ thuật này đòi hỏi nhiều thời gian xử lý. Ví dụ về sự phân mảnh ngoại vi của bộ nhớ, các tiến trình liên tục vào ra bộ nhớ, sau một thời gian sẽ để lại các vùng nhớ nhỏ mà không thể chứa bất kỳ tiến trình nào.</w:t>
      </w:r>
    </w:p>
    <w:p>
      <w:pPr>
        <w:pStyle w:val="BodyText"/>
        <w:spacing w:before="11"/>
        <w:rPr>
          <w:sz w:val="17"/>
        </w:rPr>
      </w:pPr>
    </w:p>
    <w:tbl>
      <w:tblPr>
        <w:tblW w:w="0" w:type="auto"/>
        <w:jc w:val="left"/>
        <w:tblInd w:w="2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2"/>
        <w:gridCol w:w="511"/>
        <w:gridCol w:w="512"/>
        <w:gridCol w:w="512"/>
        <w:gridCol w:w="511"/>
        <w:gridCol w:w="512"/>
        <w:gridCol w:w="512"/>
        <w:gridCol w:w="511"/>
      </w:tblGrid>
      <w:tr>
        <w:trPr>
          <w:trHeight w:val="230" w:hRule="atLeast"/>
        </w:trPr>
        <w:tc>
          <w:tcPr>
            <w:tcW w:w="512" w:type="dxa"/>
            <w:vMerge w:val="restart"/>
          </w:tcPr>
          <w:p>
            <w:pPr>
              <w:pStyle w:val="TableParagraph"/>
              <w:spacing w:before="0"/>
              <w:rPr>
                <w:sz w:val="24"/>
              </w:rPr>
            </w:pPr>
          </w:p>
        </w:tc>
        <w:tc>
          <w:tcPr>
            <w:tcW w:w="511" w:type="dxa"/>
            <w:vMerge w:val="restart"/>
          </w:tcPr>
          <w:p>
            <w:pPr>
              <w:pStyle w:val="TableParagraph"/>
              <w:spacing w:before="0"/>
              <w:rPr>
                <w:sz w:val="24"/>
              </w:rPr>
            </w:pPr>
          </w:p>
        </w:tc>
        <w:tc>
          <w:tcPr>
            <w:tcW w:w="512" w:type="dxa"/>
          </w:tcPr>
          <w:p>
            <w:pPr>
              <w:pStyle w:val="TableParagraph"/>
              <w:spacing w:before="0"/>
              <w:rPr>
                <w:sz w:val="16"/>
              </w:rPr>
            </w:pPr>
          </w:p>
        </w:tc>
        <w:tc>
          <w:tcPr>
            <w:tcW w:w="512" w:type="dxa"/>
          </w:tcPr>
          <w:p>
            <w:pPr>
              <w:pStyle w:val="TableParagraph"/>
              <w:spacing w:line="210" w:lineRule="exact" w:before="0"/>
              <w:ind w:right="137"/>
              <w:jc w:val="center"/>
              <w:rPr>
                <w:sz w:val="20"/>
              </w:rPr>
            </w:pPr>
            <w:r>
              <w:rPr>
                <w:w w:val="100"/>
                <w:sz w:val="20"/>
              </w:rPr>
              <w:t>D</w:t>
            </w:r>
          </w:p>
        </w:tc>
        <w:tc>
          <w:tcPr>
            <w:tcW w:w="511" w:type="dxa"/>
          </w:tcPr>
          <w:p>
            <w:pPr>
              <w:pStyle w:val="TableParagraph"/>
              <w:spacing w:line="210" w:lineRule="exact" w:before="0"/>
              <w:ind w:left="108"/>
              <w:rPr>
                <w:sz w:val="20"/>
              </w:rPr>
            </w:pPr>
            <w:r>
              <w:rPr>
                <w:w w:val="100"/>
                <w:sz w:val="20"/>
              </w:rPr>
              <w:t>D</w:t>
            </w:r>
          </w:p>
        </w:tc>
        <w:tc>
          <w:tcPr>
            <w:tcW w:w="512" w:type="dxa"/>
          </w:tcPr>
          <w:p>
            <w:pPr>
              <w:pStyle w:val="TableParagraph"/>
              <w:spacing w:line="210" w:lineRule="exact" w:before="0"/>
              <w:ind w:left="108"/>
              <w:rPr>
                <w:sz w:val="20"/>
              </w:rPr>
            </w:pPr>
            <w:r>
              <w:rPr>
                <w:w w:val="100"/>
                <w:sz w:val="20"/>
              </w:rPr>
              <w:t>D</w:t>
            </w:r>
          </w:p>
        </w:tc>
        <w:tc>
          <w:tcPr>
            <w:tcW w:w="512" w:type="dxa"/>
          </w:tcPr>
          <w:p>
            <w:pPr>
              <w:pStyle w:val="TableParagraph"/>
              <w:spacing w:line="210" w:lineRule="exact" w:before="0"/>
              <w:ind w:left="109"/>
              <w:rPr>
                <w:sz w:val="20"/>
              </w:rPr>
            </w:pPr>
            <w:r>
              <w:rPr>
                <w:w w:val="100"/>
                <w:sz w:val="20"/>
              </w:rPr>
              <w:t>D</w:t>
            </w:r>
          </w:p>
        </w:tc>
        <w:tc>
          <w:tcPr>
            <w:tcW w:w="511" w:type="dxa"/>
          </w:tcPr>
          <w:p>
            <w:pPr>
              <w:pStyle w:val="TableParagraph"/>
              <w:spacing w:line="210" w:lineRule="exact" w:before="0"/>
              <w:ind w:right="136"/>
              <w:jc w:val="center"/>
              <w:rPr>
                <w:sz w:val="20"/>
              </w:rPr>
            </w:pPr>
            <w:r>
              <w:rPr>
                <w:w w:val="100"/>
                <w:sz w:val="20"/>
              </w:rPr>
              <w:t>D</w:t>
            </w:r>
          </w:p>
        </w:tc>
      </w:tr>
      <w:tr>
        <w:trPr>
          <w:trHeight w:val="230" w:hRule="atLeast"/>
        </w:trPr>
        <w:tc>
          <w:tcPr>
            <w:tcW w:w="512" w:type="dxa"/>
            <w:vMerge/>
            <w:tcBorders>
              <w:top w:val="nil"/>
            </w:tcBorders>
          </w:tcPr>
          <w:p>
            <w:pPr>
              <w:rPr>
                <w:sz w:val="2"/>
                <w:szCs w:val="2"/>
              </w:rPr>
            </w:pPr>
          </w:p>
        </w:tc>
        <w:tc>
          <w:tcPr>
            <w:tcW w:w="511" w:type="dxa"/>
            <w:vMerge/>
            <w:tcBorders>
              <w:top w:val="nil"/>
            </w:tcBorders>
          </w:tcPr>
          <w:p>
            <w:pPr>
              <w:rPr>
                <w:sz w:val="2"/>
                <w:szCs w:val="2"/>
              </w:rPr>
            </w:pPr>
          </w:p>
        </w:tc>
        <w:tc>
          <w:tcPr>
            <w:tcW w:w="512" w:type="dxa"/>
            <w:vMerge w:val="restart"/>
          </w:tcPr>
          <w:p>
            <w:pPr>
              <w:pStyle w:val="TableParagraph"/>
              <w:spacing w:line="227" w:lineRule="exact" w:before="0"/>
              <w:ind w:left="107"/>
              <w:rPr>
                <w:sz w:val="20"/>
              </w:rPr>
            </w:pPr>
            <w:r>
              <w:rPr>
                <w:w w:val="100"/>
                <w:sz w:val="20"/>
              </w:rPr>
              <w:t>C</w:t>
            </w:r>
          </w:p>
        </w:tc>
        <w:tc>
          <w:tcPr>
            <w:tcW w:w="512" w:type="dxa"/>
            <w:vMerge w:val="restart"/>
          </w:tcPr>
          <w:p>
            <w:pPr>
              <w:pStyle w:val="TableParagraph"/>
              <w:spacing w:line="227" w:lineRule="exact" w:before="0"/>
              <w:ind w:left="108"/>
              <w:rPr>
                <w:sz w:val="20"/>
              </w:rPr>
            </w:pPr>
            <w:r>
              <w:rPr>
                <w:w w:val="100"/>
                <w:sz w:val="20"/>
              </w:rPr>
              <w:t>C</w:t>
            </w:r>
          </w:p>
        </w:tc>
        <w:tc>
          <w:tcPr>
            <w:tcW w:w="511" w:type="dxa"/>
            <w:vMerge w:val="restart"/>
          </w:tcPr>
          <w:p>
            <w:pPr>
              <w:pStyle w:val="TableParagraph"/>
              <w:spacing w:before="0"/>
              <w:rPr>
                <w:sz w:val="24"/>
              </w:rPr>
            </w:pPr>
          </w:p>
        </w:tc>
        <w:tc>
          <w:tcPr>
            <w:tcW w:w="512" w:type="dxa"/>
          </w:tcPr>
          <w:p>
            <w:pPr>
              <w:pStyle w:val="TableParagraph"/>
              <w:spacing w:before="0"/>
              <w:rPr>
                <w:sz w:val="16"/>
              </w:rPr>
            </w:pPr>
          </w:p>
        </w:tc>
        <w:tc>
          <w:tcPr>
            <w:tcW w:w="512" w:type="dxa"/>
          </w:tcPr>
          <w:p>
            <w:pPr>
              <w:pStyle w:val="TableParagraph"/>
              <w:spacing w:before="0"/>
              <w:rPr>
                <w:sz w:val="16"/>
              </w:rPr>
            </w:pPr>
          </w:p>
        </w:tc>
        <w:tc>
          <w:tcPr>
            <w:tcW w:w="511" w:type="dxa"/>
          </w:tcPr>
          <w:p>
            <w:pPr>
              <w:pStyle w:val="TableParagraph"/>
              <w:spacing w:before="0"/>
              <w:rPr>
                <w:sz w:val="16"/>
              </w:rPr>
            </w:pPr>
          </w:p>
        </w:tc>
      </w:tr>
      <w:tr>
        <w:trPr>
          <w:trHeight w:val="370" w:hRule="atLeast"/>
        </w:trPr>
        <w:tc>
          <w:tcPr>
            <w:tcW w:w="512" w:type="dxa"/>
            <w:vMerge/>
            <w:tcBorders>
              <w:top w:val="nil"/>
            </w:tcBorders>
          </w:tcPr>
          <w:p>
            <w:pPr>
              <w:rPr>
                <w:sz w:val="2"/>
                <w:szCs w:val="2"/>
              </w:rPr>
            </w:pPr>
          </w:p>
        </w:tc>
        <w:tc>
          <w:tcPr>
            <w:tcW w:w="511" w:type="dxa"/>
            <w:vMerge/>
            <w:tcBorders>
              <w:top w:val="nil"/>
            </w:tcBorders>
          </w:tcPr>
          <w:p>
            <w:pPr>
              <w:rPr>
                <w:sz w:val="2"/>
                <w:szCs w:val="2"/>
              </w:rPr>
            </w:pPr>
          </w:p>
        </w:tc>
        <w:tc>
          <w:tcPr>
            <w:tcW w:w="512" w:type="dxa"/>
            <w:vMerge/>
            <w:tcBorders>
              <w:top w:val="nil"/>
            </w:tcBorders>
          </w:tcPr>
          <w:p>
            <w:pPr>
              <w:rPr>
                <w:sz w:val="2"/>
                <w:szCs w:val="2"/>
              </w:rPr>
            </w:pPr>
          </w:p>
        </w:tc>
        <w:tc>
          <w:tcPr>
            <w:tcW w:w="512" w:type="dxa"/>
            <w:vMerge/>
            <w:tcBorders>
              <w:top w:val="nil"/>
            </w:tcBorders>
          </w:tcPr>
          <w:p>
            <w:pPr>
              <w:rPr>
                <w:sz w:val="2"/>
                <w:szCs w:val="2"/>
              </w:rPr>
            </w:pPr>
          </w:p>
        </w:tc>
        <w:tc>
          <w:tcPr>
            <w:tcW w:w="511" w:type="dxa"/>
            <w:vMerge/>
            <w:tcBorders>
              <w:top w:val="nil"/>
            </w:tcBorders>
          </w:tcPr>
          <w:p>
            <w:pPr>
              <w:rPr>
                <w:sz w:val="2"/>
                <w:szCs w:val="2"/>
              </w:rPr>
            </w:pPr>
          </w:p>
        </w:tc>
        <w:tc>
          <w:tcPr>
            <w:tcW w:w="512" w:type="dxa"/>
          </w:tcPr>
          <w:p>
            <w:pPr>
              <w:pStyle w:val="TableParagraph"/>
              <w:spacing w:line="227" w:lineRule="exact" w:before="0"/>
              <w:ind w:left="108"/>
              <w:rPr>
                <w:sz w:val="20"/>
              </w:rPr>
            </w:pPr>
            <w:r>
              <w:rPr>
                <w:w w:val="100"/>
                <w:sz w:val="20"/>
              </w:rPr>
              <w:t>E</w:t>
            </w:r>
          </w:p>
        </w:tc>
        <w:tc>
          <w:tcPr>
            <w:tcW w:w="512" w:type="dxa"/>
          </w:tcPr>
          <w:p>
            <w:pPr>
              <w:pStyle w:val="TableParagraph"/>
              <w:spacing w:line="227" w:lineRule="exact" w:before="0"/>
              <w:ind w:left="109"/>
              <w:rPr>
                <w:sz w:val="20"/>
              </w:rPr>
            </w:pPr>
            <w:r>
              <w:rPr>
                <w:w w:val="100"/>
                <w:sz w:val="20"/>
              </w:rPr>
              <w:t>E</w:t>
            </w:r>
          </w:p>
        </w:tc>
        <w:tc>
          <w:tcPr>
            <w:tcW w:w="511" w:type="dxa"/>
          </w:tcPr>
          <w:p>
            <w:pPr>
              <w:pStyle w:val="TableParagraph"/>
              <w:spacing w:line="227" w:lineRule="exact" w:before="0"/>
              <w:ind w:right="158"/>
              <w:jc w:val="center"/>
              <w:rPr>
                <w:sz w:val="20"/>
              </w:rPr>
            </w:pPr>
            <w:r>
              <w:rPr>
                <w:w w:val="100"/>
                <w:sz w:val="20"/>
              </w:rPr>
              <w:t>E</w:t>
            </w:r>
          </w:p>
        </w:tc>
      </w:tr>
      <w:tr>
        <w:trPr>
          <w:trHeight w:val="230" w:hRule="atLeast"/>
        </w:trPr>
        <w:tc>
          <w:tcPr>
            <w:tcW w:w="512" w:type="dxa"/>
            <w:vMerge/>
            <w:tcBorders>
              <w:top w:val="nil"/>
            </w:tcBorders>
          </w:tcPr>
          <w:p>
            <w:pPr>
              <w:rPr>
                <w:sz w:val="2"/>
                <w:szCs w:val="2"/>
              </w:rPr>
            </w:pPr>
          </w:p>
        </w:tc>
        <w:tc>
          <w:tcPr>
            <w:tcW w:w="511" w:type="dxa"/>
          </w:tcPr>
          <w:p>
            <w:pPr>
              <w:pStyle w:val="TableParagraph"/>
              <w:spacing w:line="210" w:lineRule="exact" w:before="0"/>
              <w:ind w:left="108"/>
              <w:rPr>
                <w:sz w:val="20"/>
              </w:rPr>
            </w:pPr>
            <w:r>
              <w:rPr>
                <w:w w:val="100"/>
                <w:sz w:val="20"/>
              </w:rPr>
              <w:t>B</w:t>
            </w:r>
          </w:p>
        </w:tc>
        <w:tc>
          <w:tcPr>
            <w:tcW w:w="512" w:type="dxa"/>
          </w:tcPr>
          <w:p>
            <w:pPr>
              <w:pStyle w:val="TableParagraph"/>
              <w:spacing w:line="210" w:lineRule="exact" w:before="0"/>
              <w:ind w:right="151"/>
              <w:jc w:val="center"/>
              <w:rPr>
                <w:sz w:val="20"/>
              </w:rPr>
            </w:pPr>
            <w:r>
              <w:rPr>
                <w:w w:val="100"/>
                <w:sz w:val="20"/>
              </w:rPr>
              <w:t>B</w:t>
            </w:r>
          </w:p>
        </w:tc>
        <w:tc>
          <w:tcPr>
            <w:tcW w:w="512" w:type="dxa"/>
          </w:tcPr>
          <w:p>
            <w:pPr>
              <w:pStyle w:val="TableParagraph"/>
              <w:spacing w:line="210" w:lineRule="exact" w:before="0"/>
              <w:ind w:right="148"/>
              <w:jc w:val="center"/>
              <w:rPr>
                <w:sz w:val="20"/>
              </w:rPr>
            </w:pPr>
            <w:r>
              <w:rPr>
                <w:w w:val="100"/>
                <w:sz w:val="20"/>
              </w:rPr>
              <w:t>B</w:t>
            </w:r>
          </w:p>
        </w:tc>
        <w:tc>
          <w:tcPr>
            <w:tcW w:w="511" w:type="dxa"/>
          </w:tcPr>
          <w:p>
            <w:pPr>
              <w:pStyle w:val="TableParagraph"/>
              <w:spacing w:line="210" w:lineRule="exact" w:before="0"/>
              <w:ind w:left="108"/>
              <w:rPr>
                <w:sz w:val="20"/>
              </w:rPr>
            </w:pPr>
            <w:r>
              <w:rPr>
                <w:w w:val="100"/>
                <w:sz w:val="20"/>
              </w:rPr>
              <w:t>B</w:t>
            </w:r>
          </w:p>
        </w:tc>
        <w:tc>
          <w:tcPr>
            <w:tcW w:w="512" w:type="dxa"/>
          </w:tcPr>
          <w:p>
            <w:pPr>
              <w:pStyle w:val="TableParagraph"/>
              <w:spacing w:line="210" w:lineRule="exact" w:before="0"/>
              <w:ind w:left="108"/>
              <w:rPr>
                <w:sz w:val="20"/>
              </w:rPr>
            </w:pPr>
            <w:r>
              <w:rPr>
                <w:w w:val="100"/>
                <w:sz w:val="20"/>
              </w:rPr>
              <w:t>B</w:t>
            </w:r>
          </w:p>
        </w:tc>
        <w:tc>
          <w:tcPr>
            <w:tcW w:w="512" w:type="dxa"/>
          </w:tcPr>
          <w:p>
            <w:pPr>
              <w:pStyle w:val="TableParagraph"/>
              <w:spacing w:line="210" w:lineRule="exact" w:before="0"/>
              <w:ind w:left="109"/>
              <w:rPr>
                <w:sz w:val="20"/>
              </w:rPr>
            </w:pPr>
            <w:r>
              <w:rPr>
                <w:w w:val="100"/>
                <w:sz w:val="20"/>
              </w:rPr>
              <w:t>B</w:t>
            </w:r>
          </w:p>
        </w:tc>
        <w:tc>
          <w:tcPr>
            <w:tcW w:w="511" w:type="dxa"/>
          </w:tcPr>
          <w:p>
            <w:pPr>
              <w:pStyle w:val="TableParagraph"/>
              <w:spacing w:line="210" w:lineRule="exact" w:before="0"/>
              <w:ind w:right="147"/>
              <w:jc w:val="center"/>
              <w:rPr>
                <w:sz w:val="20"/>
              </w:rPr>
            </w:pPr>
            <w:r>
              <w:rPr>
                <w:w w:val="100"/>
                <w:sz w:val="20"/>
              </w:rPr>
              <w:t>B</w:t>
            </w:r>
          </w:p>
        </w:tc>
      </w:tr>
      <w:tr>
        <w:trPr>
          <w:trHeight w:val="230" w:hRule="atLeast"/>
        </w:trPr>
        <w:tc>
          <w:tcPr>
            <w:tcW w:w="512" w:type="dxa"/>
            <w:vMerge w:val="restart"/>
          </w:tcPr>
          <w:p>
            <w:pPr>
              <w:pStyle w:val="TableParagraph"/>
              <w:spacing w:line="227" w:lineRule="exact" w:before="0"/>
              <w:ind w:left="107"/>
              <w:rPr>
                <w:sz w:val="20"/>
              </w:rPr>
            </w:pPr>
            <w:r>
              <w:rPr>
                <w:w w:val="100"/>
                <w:sz w:val="20"/>
              </w:rPr>
              <w:t>A</w:t>
            </w:r>
          </w:p>
        </w:tc>
        <w:tc>
          <w:tcPr>
            <w:tcW w:w="511" w:type="dxa"/>
            <w:vMerge w:val="restart"/>
          </w:tcPr>
          <w:p>
            <w:pPr>
              <w:pStyle w:val="TableParagraph"/>
              <w:spacing w:line="227" w:lineRule="exact" w:before="0"/>
              <w:ind w:left="108"/>
              <w:rPr>
                <w:sz w:val="20"/>
              </w:rPr>
            </w:pPr>
            <w:r>
              <w:rPr>
                <w:w w:val="100"/>
                <w:sz w:val="20"/>
              </w:rPr>
              <w:t>A</w:t>
            </w:r>
          </w:p>
        </w:tc>
        <w:tc>
          <w:tcPr>
            <w:tcW w:w="512" w:type="dxa"/>
            <w:vMerge w:val="restart"/>
          </w:tcPr>
          <w:p>
            <w:pPr>
              <w:pStyle w:val="TableParagraph"/>
              <w:spacing w:line="227" w:lineRule="exact" w:before="0"/>
              <w:ind w:left="107"/>
              <w:rPr>
                <w:sz w:val="20"/>
              </w:rPr>
            </w:pPr>
            <w:r>
              <w:rPr>
                <w:w w:val="100"/>
                <w:sz w:val="20"/>
              </w:rPr>
              <w:t>A</w:t>
            </w:r>
          </w:p>
        </w:tc>
        <w:tc>
          <w:tcPr>
            <w:tcW w:w="512" w:type="dxa"/>
            <w:vMerge w:val="restart"/>
          </w:tcPr>
          <w:p>
            <w:pPr>
              <w:pStyle w:val="TableParagraph"/>
              <w:spacing w:line="227" w:lineRule="exact" w:before="0"/>
              <w:ind w:left="108"/>
              <w:rPr>
                <w:sz w:val="20"/>
              </w:rPr>
            </w:pPr>
            <w:r>
              <w:rPr>
                <w:w w:val="100"/>
                <w:sz w:val="20"/>
              </w:rPr>
              <w:t>A</w:t>
            </w:r>
          </w:p>
        </w:tc>
        <w:tc>
          <w:tcPr>
            <w:tcW w:w="511" w:type="dxa"/>
            <w:vMerge w:val="restart"/>
          </w:tcPr>
          <w:p>
            <w:pPr>
              <w:pStyle w:val="TableParagraph"/>
              <w:spacing w:line="227" w:lineRule="exact" w:before="0"/>
              <w:ind w:left="107"/>
              <w:rPr>
                <w:sz w:val="20"/>
              </w:rPr>
            </w:pPr>
            <w:r>
              <w:rPr>
                <w:w w:val="100"/>
                <w:sz w:val="20"/>
              </w:rPr>
              <w:t>A</w:t>
            </w:r>
          </w:p>
        </w:tc>
        <w:tc>
          <w:tcPr>
            <w:tcW w:w="512" w:type="dxa"/>
            <w:vMerge w:val="restart"/>
          </w:tcPr>
          <w:p>
            <w:pPr>
              <w:pStyle w:val="TableParagraph"/>
              <w:spacing w:line="227" w:lineRule="exact" w:before="0"/>
              <w:ind w:left="107"/>
              <w:rPr>
                <w:sz w:val="20"/>
              </w:rPr>
            </w:pPr>
            <w:r>
              <w:rPr>
                <w:w w:val="100"/>
                <w:sz w:val="20"/>
              </w:rPr>
              <w:t>A</w:t>
            </w:r>
          </w:p>
        </w:tc>
        <w:tc>
          <w:tcPr>
            <w:tcW w:w="512" w:type="dxa"/>
            <w:vMerge w:val="restart"/>
          </w:tcPr>
          <w:p>
            <w:pPr>
              <w:pStyle w:val="TableParagraph"/>
              <w:spacing w:before="0"/>
              <w:rPr>
                <w:sz w:val="24"/>
              </w:rPr>
            </w:pPr>
          </w:p>
        </w:tc>
        <w:tc>
          <w:tcPr>
            <w:tcW w:w="511" w:type="dxa"/>
          </w:tcPr>
          <w:p>
            <w:pPr>
              <w:pStyle w:val="TableParagraph"/>
              <w:spacing w:before="0"/>
              <w:rPr>
                <w:sz w:val="16"/>
              </w:rPr>
            </w:pPr>
          </w:p>
        </w:tc>
      </w:tr>
      <w:tr>
        <w:trPr>
          <w:trHeight w:val="230" w:hRule="atLeast"/>
        </w:trPr>
        <w:tc>
          <w:tcPr>
            <w:tcW w:w="512" w:type="dxa"/>
            <w:vMerge/>
            <w:tcBorders>
              <w:top w:val="nil"/>
            </w:tcBorders>
          </w:tcPr>
          <w:p>
            <w:pPr>
              <w:rPr>
                <w:sz w:val="2"/>
                <w:szCs w:val="2"/>
              </w:rPr>
            </w:pPr>
          </w:p>
        </w:tc>
        <w:tc>
          <w:tcPr>
            <w:tcW w:w="511" w:type="dxa"/>
            <w:vMerge/>
            <w:tcBorders>
              <w:top w:val="nil"/>
            </w:tcBorders>
          </w:tcPr>
          <w:p>
            <w:pPr>
              <w:rPr>
                <w:sz w:val="2"/>
                <w:szCs w:val="2"/>
              </w:rPr>
            </w:pPr>
          </w:p>
        </w:tc>
        <w:tc>
          <w:tcPr>
            <w:tcW w:w="512" w:type="dxa"/>
            <w:vMerge/>
            <w:tcBorders>
              <w:top w:val="nil"/>
            </w:tcBorders>
          </w:tcPr>
          <w:p>
            <w:pPr>
              <w:rPr>
                <w:sz w:val="2"/>
                <w:szCs w:val="2"/>
              </w:rPr>
            </w:pPr>
          </w:p>
        </w:tc>
        <w:tc>
          <w:tcPr>
            <w:tcW w:w="512" w:type="dxa"/>
            <w:vMerge/>
            <w:tcBorders>
              <w:top w:val="nil"/>
            </w:tcBorders>
          </w:tcPr>
          <w:p>
            <w:pPr>
              <w:rPr>
                <w:sz w:val="2"/>
                <w:szCs w:val="2"/>
              </w:rPr>
            </w:pPr>
          </w:p>
        </w:tc>
        <w:tc>
          <w:tcPr>
            <w:tcW w:w="511" w:type="dxa"/>
            <w:vMerge/>
            <w:tcBorders>
              <w:top w:val="nil"/>
            </w:tcBorders>
          </w:tcPr>
          <w:p>
            <w:pPr>
              <w:rPr>
                <w:sz w:val="2"/>
                <w:szCs w:val="2"/>
              </w:rPr>
            </w:pPr>
          </w:p>
        </w:tc>
        <w:tc>
          <w:tcPr>
            <w:tcW w:w="512" w:type="dxa"/>
            <w:vMerge/>
            <w:tcBorders>
              <w:top w:val="nil"/>
            </w:tcBorders>
          </w:tcPr>
          <w:p>
            <w:pPr>
              <w:rPr>
                <w:sz w:val="2"/>
                <w:szCs w:val="2"/>
              </w:rPr>
            </w:pPr>
          </w:p>
        </w:tc>
        <w:tc>
          <w:tcPr>
            <w:tcW w:w="512" w:type="dxa"/>
            <w:vMerge/>
            <w:tcBorders>
              <w:top w:val="nil"/>
            </w:tcBorders>
          </w:tcPr>
          <w:p>
            <w:pPr>
              <w:rPr>
                <w:sz w:val="2"/>
                <w:szCs w:val="2"/>
              </w:rPr>
            </w:pPr>
          </w:p>
        </w:tc>
        <w:tc>
          <w:tcPr>
            <w:tcW w:w="511" w:type="dxa"/>
          </w:tcPr>
          <w:p>
            <w:pPr>
              <w:pStyle w:val="TableParagraph"/>
              <w:spacing w:line="210" w:lineRule="exact" w:before="0"/>
              <w:ind w:right="169"/>
              <w:jc w:val="center"/>
              <w:rPr>
                <w:sz w:val="20"/>
              </w:rPr>
            </w:pPr>
            <w:r>
              <w:rPr>
                <w:w w:val="100"/>
                <w:sz w:val="20"/>
              </w:rPr>
              <w:t>F</w:t>
            </w:r>
          </w:p>
        </w:tc>
      </w:tr>
      <w:tr>
        <w:trPr>
          <w:trHeight w:val="228" w:hRule="atLeast"/>
        </w:trPr>
        <w:tc>
          <w:tcPr>
            <w:tcW w:w="512" w:type="dxa"/>
          </w:tcPr>
          <w:p>
            <w:pPr>
              <w:pStyle w:val="TableParagraph"/>
              <w:spacing w:line="209" w:lineRule="exact" w:before="0"/>
              <w:ind w:left="107"/>
              <w:rPr>
                <w:sz w:val="20"/>
              </w:rPr>
            </w:pPr>
            <w:r>
              <w:rPr>
                <w:sz w:val="20"/>
              </w:rPr>
              <w:t>OS</w:t>
            </w:r>
          </w:p>
        </w:tc>
        <w:tc>
          <w:tcPr>
            <w:tcW w:w="511" w:type="dxa"/>
          </w:tcPr>
          <w:p>
            <w:pPr>
              <w:pStyle w:val="TableParagraph"/>
              <w:spacing w:line="209" w:lineRule="exact" w:before="0"/>
              <w:ind w:left="108"/>
              <w:rPr>
                <w:sz w:val="20"/>
              </w:rPr>
            </w:pPr>
            <w:r>
              <w:rPr>
                <w:sz w:val="20"/>
              </w:rPr>
              <w:t>OS</w:t>
            </w:r>
          </w:p>
        </w:tc>
        <w:tc>
          <w:tcPr>
            <w:tcW w:w="512" w:type="dxa"/>
          </w:tcPr>
          <w:p>
            <w:pPr>
              <w:pStyle w:val="TableParagraph"/>
              <w:spacing w:line="209" w:lineRule="exact" w:before="0"/>
              <w:ind w:left="87" w:right="116"/>
              <w:jc w:val="center"/>
              <w:rPr>
                <w:sz w:val="20"/>
              </w:rPr>
            </w:pPr>
            <w:r>
              <w:rPr>
                <w:sz w:val="20"/>
              </w:rPr>
              <w:t>OS</w:t>
            </w:r>
          </w:p>
        </w:tc>
        <w:tc>
          <w:tcPr>
            <w:tcW w:w="512" w:type="dxa"/>
          </w:tcPr>
          <w:p>
            <w:pPr>
              <w:pStyle w:val="TableParagraph"/>
              <w:spacing w:line="209" w:lineRule="exact" w:before="0"/>
              <w:ind w:left="88" w:right="114"/>
              <w:jc w:val="center"/>
              <w:rPr>
                <w:sz w:val="20"/>
              </w:rPr>
            </w:pPr>
            <w:r>
              <w:rPr>
                <w:sz w:val="20"/>
              </w:rPr>
              <w:t>OS</w:t>
            </w:r>
          </w:p>
        </w:tc>
        <w:tc>
          <w:tcPr>
            <w:tcW w:w="511" w:type="dxa"/>
          </w:tcPr>
          <w:p>
            <w:pPr>
              <w:pStyle w:val="TableParagraph"/>
              <w:spacing w:line="209" w:lineRule="exact" w:before="0"/>
              <w:ind w:left="107"/>
              <w:rPr>
                <w:sz w:val="20"/>
              </w:rPr>
            </w:pPr>
            <w:r>
              <w:rPr>
                <w:sz w:val="20"/>
              </w:rPr>
              <w:t>OS</w:t>
            </w:r>
          </w:p>
        </w:tc>
        <w:tc>
          <w:tcPr>
            <w:tcW w:w="512" w:type="dxa"/>
          </w:tcPr>
          <w:p>
            <w:pPr>
              <w:pStyle w:val="TableParagraph"/>
              <w:spacing w:line="209" w:lineRule="exact" w:before="0"/>
              <w:ind w:left="107"/>
              <w:rPr>
                <w:sz w:val="20"/>
              </w:rPr>
            </w:pPr>
            <w:r>
              <w:rPr>
                <w:sz w:val="20"/>
              </w:rPr>
              <w:t>OS</w:t>
            </w:r>
          </w:p>
        </w:tc>
        <w:tc>
          <w:tcPr>
            <w:tcW w:w="512" w:type="dxa"/>
          </w:tcPr>
          <w:p>
            <w:pPr>
              <w:pStyle w:val="TableParagraph"/>
              <w:spacing w:line="209" w:lineRule="exact" w:before="0"/>
              <w:ind w:left="109"/>
              <w:rPr>
                <w:sz w:val="20"/>
              </w:rPr>
            </w:pPr>
            <w:r>
              <w:rPr>
                <w:sz w:val="20"/>
              </w:rPr>
              <w:t>OS</w:t>
            </w:r>
          </w:p>
        </w:tc>
        <w:tc>
          <w:tcPr>
            <w:tcW w:w="511" w:type="dxa"/>
          </w:tcPr>
          <w:p>
            <w:pPr>
              <w:pStyle w:val="TableParagraph"/>
              <w:spacing w:line="209" w:lineRule="exact" w:before="0"/>
              <w:ind w:left="90" w:right="115"/>
              <w:jc w:val="center"/>
              <w:rPr>
                <w:sz w:val="20"/>
              </w:rPr>
            </w:pPr>
            <w:r>
              <w:rPr>
                <w:sz w:val="20"/>
              </w:rPr>
              <w:t>OS</w:t>
            </w:r>
          </w:p>
        </w:tc>
      </w:tr>
    </w:tbl>
    <w:p>
      <w:pPr>
        <w:pStyle w:val="BodyText"/>
        <w:rPr>
          <w:sz w:val="25"/>
        </w:rPr>
      </w:pPr>
    </w:p>
    <w:p>
      <w:pPr>
        <w:pStyle w:val="BodyText"/>
        <w:ind w:left="438" w:right="345"/>
        <w:jc w:val="center"/>
      </w:pPr>
      <w:r>
        <w:rPr/>
        <w:t>Hình 4.7: một ví dụ về sự phân mảnh ngoại vi trong mô hình cấp phát liên tục</w:t>
      </w:r>
    </w:p>
    <w:p>
      <w:pPr>
        <w:pStyle w:val="BodyText"/>
        <w:rPr>
          <w:sz w:val="26"/>
        </w:rPr>
      </w:pPr>
    </w:p>
    <w:p>
      <w:pPr>
        <w:pStyle w:val="Heading6"/>
        <w:spacing w:line="288" w:lineRule="auto" w:before="194"/>
        <w:ind w:hanging="1"/>
        <w:jc w:val="left"/>
      </w:pPr>
      <w:r>
        <w:rPr/>
        <w:t>* Vấn đề nảy sinh khi kích thước của tiến trình tăng trưởng trong qúa trình xử lý mà không còn vùng nhớ trống gần kề để mở rộng vùng nhớ cho tiến trình. Có hai cách giải quyết:</w:t>
      </w:r>
    </w:p>
    <w:p>
      <w:pPr>
        <w:pStyle w:val="BodyText"/>
        <w:spacing w:line="288" w:lineRule="auto" w:before="58"/>
        <w:ind w:left="322" w:right="410" w:hanging="1"/>
      </w:pPr>
      <w:r>
        <w:rPr/>
        <w:t>+ </w:t>
      </w:r>
      <w:r>
        <w:rPr>
          <w:b/>
          <w:i/>
        </w:rPr>
        <w:t>Dời chỗ tiến trình</w:t>
      </w:r>
      <w:r>
        <w:rPr/>
        <w:t>: di chuyển tiến trình đến một vùng nhớ khác đủ lớn để thỏa mãn nhu cầu tăng trưởng của tiến</w:t>
      </w:r>
      <w:r>
        <w:rPr>
          <w:spacing w:val="-5"/>
        </w:rPr>
        <w:t> </w:t>
      </w:r>
      <w:r>
        <w:rPr/>
        <w:t>trình.</w:t>
      </w:r>
    </w:p>
    <w:p>
      <w:pPr>
        <w:spacing w:line="288" w:lineRule="auto" w:before="60"/>
        <w:ind w:left="321" w:right="226" w:firstLine="0"/>
        <w:jc w:val="left"/>
        <w:rPr>
          <w:sz w:val="23"/>
        </w:rPr>
      </w:pPr>
      <w:r>
        <w:rPr>
          <w:b/>
          <w:i/>
          <w:sz w:val="23"/>
        </w:rPr>
        <w:t>+ Cấp phát dư vùng nhớ cho tiến trình </w:t>
      </w:r>
      <w:r>
        <w:rPr>
          <w:sz w:val="23"/>
        </w:rPr>
        <w:t>: cấp phát dự phòng cho tiến trình một vùng nhớ lớn hơn yêu cầu ban đầu của tiến trình.</w:t>
      </w:r>
    </w:p>
    <w:p>
      <w:pPr>
        <w:spacing w:after="0" w:line="288" w:lineRule="auto"/>
        <w:jc w:val="left"/>
        <w:rPr>
          <w:sz w:val="23"/>
        </w:rPr>
        <w:sectPr>
          <w:pgSz w:w="11910" w:h="16840"/>
          <w:pgMar w:header="0" w:footer="371" w:top="1060" w:bottom="980" w:left="1380" w:right="900"/>
        </w:sectPr>
      </w:pPr>
    </w:p>
    <w:p>
      <w:pPr>
        <w:pStyle w:val="BodyText"/>
        <w:spacing w:before="1"/>
        <w:rPr>
          <w:sz w:val="25"/>
        </w:rPr>
      </w:pPr>
      <w:r>
        <w:rPr/>
        <w:pict>
          <v:shape style="position:absolute;margin-left:-38.787552pt;margin-top:384.630219pt;width:672.3pt;height:72pt;mso-position-horizontal-relative:page;mso-position-vertical-relative:page;z-index:-22841344;rotation:315" type="#_x0000_t136" fillcolor="#aaaaaa" stroked="f">
            <o:extrusion v:ext="view" autorotationcenter="t"/>
            <v:textpath style="font-family:&quot;Arial&quot;;font-size:72pt;v-text-kern:t;mso-text-shadow:auto" string="OPEN.PTIT.EDU.VN"/>
            <w10:wrap type="none"/>
          </v:shape>
        </w:pict>
      </w:r>
    </w:p>
    <w:p>
      <w:pPr>
        <w:pStyle w:val="BodyText"/>
        <w:ind w:left="321"/>
        <w:rPr>
          <w:sz w:val="20"/>
        </w:rPr>
      </w:pPr>
      <w:r>
        <w:rPr>
          <w:sz w:val="20"/>
        </w:rPr>
        <w:drawing>
          <wp:inline distT="0" distB="0" distL="0" distR="0">
            <wp:extent cx="5592246" cy="2933700"/>
            <wp:effectExtent l="0" t="0" r="0" b="0"/>
            <wp:docPr id="119" name="image99.png"/>
            <wp:cNvGraphicFramePr>
              <a:graphicFrameLocks noChangeAspect="1"/>
            </wp:cNvGraphicFramePr>
            <a:graphic>
              <a:graphicData uri="http://schemas.openxmlformats.org/drawingml/2006/picture">
                <pic:pic>
                  <pic:nvPicPr>
                    <pic:cNvPr id="120" name="image99.png"/>
                    <pic:cNvPicPr/>
                  </pic:nvPicPr>
                  <pic:blipFill>
                    <a:blip r:embed="rId106" cstate="print"/>
                    <a:stretch>
                      <a:fillRect/>
                    </a:stretch>
                  </pic:blipFill>
                  <pic:spPr>
                    <a:xfrm>
                      <a:off x="0" y="0"/>
                      <a:ext cx="5592246" cy="2933700"/>
                    </a:xfrm>
                    <a:prstGeom prst="rect">
                      <a:avLst/>
                    </a:prstGeom>
                  </pic:spPr>
                </pic:pic>
              </a:graphicData>
            </a:graphic>
          </wp:inline>
        </w:drawing>
      </w:r>
      <w:r>
        <w:rPr>
          <w:sz w:val="20"/>
        </w:rPr>
      </w:r>
    </w:p>
    <w:p>
      <w:pPr>
        <w:pStyle w:val="BodyText"/>
        <w:spacing w:before="109"/>
        <w:ind w:left="883"/>
      </w:pPr>
      <w:r>
        <w:rPr/>
        <w:t>Hình 4.8: dành chỗ trống để tiến trình có thể phát triển trong mô hình cấp phát liên tục</w:t>
      </w:r>
    </w:p>
    <w:p>
      <w:pPr>
        <w:pStyle w:val="BodyText"/>
        <w:rPr>
          <w:sz w:val="26"/>
        </w:rPr>
      </w:pPr>
    </w:p>
    <w:p>
      <w:pPr>
        <w:pStyle w:val="BodyText"/>
        <w:spacing w:line="288" w:lineRule="auto" w:before="191"/>
        <w:ind w:left="321" w:right="225"/>
        <w:jc w:val="both"/>
      </w:pPr>
      <w:r>
        <w:rPr/>
        <w:t>+ Tiến trình luôn được lưu trữ trong bộ nhớ suốt quá trình xử lý của nó nên tính đa chương của hệ điều hành sẽ bị hạn chế bởi kích thước bộ nhớ và kích thước của các tiến trình trong bộ nhớ. Cách giải quyết là khi tiến trình bị khóa (đợi tài nguyên, đợi một sự kiện,…) hoặc tiến trình sử dụng hết thời gian CPU dành cho nó, nó có thể được chuyển tạm thời ra bộ nhớ phụ (đĩa,…) và sau này được nạp trở lại vào bộ nhớ chính để tiếp tục xử lý (kỹ thuật swapping).</w:t>
      </w:r>
    </w:p>
    <w:p>
      <w:pPr>
        <w:pStyle w:val="BodyText"/>
        <w:spacing w:before="1"/>
        <w:rPr>
          <w:sz w:val="38"/>
        </w:rPr>
      </w:pPr>
    </w:p>
    <w:p>
      <w:pPr>
        <w:pStyle w:val="BodyText"/>
        <w:spacing w:line="288" w:lineRule="auto"/>
        <w:ind w:left="322" w:right="224" w:hanging="1"/>
        <w:jc w:val="both"/>
      </w:pPr>
      <w:r>
        <w:rPr/>
        <w:t>Để tránh tình trạng bộ nhớ bị phân mảnh vì do phải cấp phát một vùng nhớ liên tục cho tiến trình, hệ điều hành có thể cấp phát cho tiến trình những vùng nhớ tự do bất kỳ, không cần liên tục.</w:t>
      </w:r>
    </w:p>
    <w:p>
      <w:pPr>
        <w:pStyle w:val="BodyText"/>
        <w:spacing w:before="1"/>
        <w:rPr>
          <w:sz w:val="38"/>
        </w:rPr>
      </w:pPr>
    </w:p>
    <w:p>
      <w:pPr>
        <w:pStyle w:val="Heading4"/>
        <w:numPr>
          <w:ilvl w:val="2"/>
          <w:numId w:val="39"/>
        </w:numPr>
        <w:tabs>
          <w:tab w:pos="862" w:val="left" w:leader="none"/>
        </w:tabs>
        <w:spacing w:line="240" w:lineRule="auto" w:before="0" w:after="0"/>
        <w:ind w:left="861" w:right="0" w:hanging="541"/>
        <w:jc w:val="left"/>
      </w:pPr>
      <w:r>
        <w:rPr/>
        <w:t>Mô hình cấp phát không liên</w:t>
      </w:r>
      <w:r>
        <w:rPr>
          <w:spacing w:val="-6"/>
        </w:rPr>
        <w:t> </w:t>
      </w:r>
      <w:r>
        <w:rPr/>
        <w:t>tục</w:t>
      </w:r>
    </w:p>
    <w:p>
      <w:pPr>
        <w:pStyle w:val="BodyText"/>
        <w:spacing w:line="288" w:lineRule="auto" w:before="114"/>
        <w:ind w:left="321" w:right="227"/>
        <w:jc w:val="both"/>
      </w:pPr>
      <w:r>
        <w:rPr/>
        <w:t>Có ba mô hình cấp phát bộ nhớ không liên tục là mô hình phân đoạn, mô hình phân trang và mô hình phân đoạn kết hợp phân trang.</w:t>
      </w:r>
    </w:p>
    <w:p>
      <w:pPr>
        <w:pStyle w:val="BodyText"/>
        <w:spacing w:before="3"/>
        <w:rPr>
          <w:sz w:val="38"/>
        </w:rPr>
      </w:pPr>
    </w:p>
    <w:p>
      <w:pPr>
        <w:pStyle w:val="Heading6"/>
        <w:numPr>
          <w:ilvl w:val="3"/>
          <w:numId w:val="39"/>
        </w:numPr>
        <w:tabs>
          <w:tab w:pos="1070" w:val="left" w:leader="none"/>
        </w:tabs>
        <w:spacing w:line="240" w:lineRule="auto" w:before="0" w:after="0"/>
        <w:ind w:left="1069" w:right="0" w:hanging="749"/>
        <w:jc w:val="left"/>
      </w:pPr>
      <w:r>
        <w:rPr/>
        <w:t>Mô hình phân đoạn</w:t>
      </w:r>
      <w:r>
        <w:rPr>
          <w:spacing w:val="-4"/>
        </w:rPr>
        <w:t> </w:t>
      </w:r>
      <w:r>
        <w:rPr/>
        <w:t>(Segmentation)</w:t>
      </w:r>
    </w:p>
    <w:p>
      <w:pPr>
        <w:pStyle w:val="BodyText"/>
        <w:spacing w:line="288" w:lineRule="auto" w:before="110"/>
        <w:ind w:left="322" w:hanging="1"/>
      </w:pPr>
      <w:r>
        <w:rPr/>
        <w:t>Một chương trình được người lập trình chia thành nhiều phân đoạn, mỗi phân đoạn có ngữ nghĩa khác nhau và hệ điều hành có thể nạp các phân đọan vào bộ nhớ tại các vị trí không liên tục.</w:t>
      </w:r>
    </w:p>
    <w:p>
      <w:pPr>
        <w:pStyle w:val="BodyText"/>
        <w:spacing w:line="288" w:lineRule="auto" w:before="60"/>
        <w:ind w:left="322" w:right="410"/>
      </w:pPr>
      <w:r>
        <w:rPr/>
        <w:t>Ví dụ: chương trình chia làm 5 phân đoạn (segment), mỗi phân đoạn được nạp vào vùng nhớ  trống có thể không liên</w:t>
      </w:r>
      <w:r>
        <w:rPr>
          <w:spacing w:val="-4"/>
        </w:rPr>
        <w:t> </w:t>
      </w:r>
      <w:r>
        <w:rPr/>
        <w:t>tục.</w:t>
      </w:r>
    </w:p>
    <w:p>
      <w:pPr>
        <w:spacing w:after="0" w:line="288" w:lineRule="auto"/>
        <w:sectPr>
          <w:pgSz w:w="11910" w:h="16840"/>
          <w:pgMar w:header="0" w:footer="371" w:top="1600" w:bottom="980" w:left="1380" w:right="900"/>
        </w:sectPr>
      </w:pPr>
    </w:p>
    <w:p>
      <w:pPr>
        <w:pStyle w:val="BodyText"/>
        <w:rPr>
          <w:sz w:val="20"/>
        </w:rPr>
      </w:pPr>
      <w:r>
        <w:rPr/>
        <w:pict>
          <v:shape style="position:absolute;margin-left:-38.787552pt;margin-top:384.630219pt;width:672.3pt;height:72pt;mso-position-horizontal-relative:page;mso-position-vertical-relative:page;z-index:-22840832;rotation:315" type="#_x0000_t136" fillcolor="#aaaaaa" stroked="f">
            <o:extrusion v:ext="view" autorotationcenter="t"/>
            <v:textpath style="font-family:&quot;Arial&quot;;font-size:72pt;v-text-kern:t;mso-text-shadow:auto" string="OPEN.PTIT.EDU.VN"/>
            <w10:wrap type="none"/>
          </v:shape>
        </w:pict>
      </w:r>
    </w:p>
    <w:p>
      <w:pPr>
        <w:pStyle w:val="BodyText"/>
        <w:rPr>
          <w:sz w:val="20"/>
        </w:rPr>
      </w:pPr>
    </w:p>
    <w:p>
      <w:pPr>
        <w:pStyle w:val="BodyText"/>
        <w:spacing w:before="8" w:after="1"/>
        <w:rPr>
          <w:sz w:val="17"/>
        </w:rPr>
      </w:pPr>
    </w:p>
    <w:p>
      <w:pPr>
        <w:pStyle w:val="BodyText"/>
        <w:ind w:left="321"/>
        <w:rPr>
          <w:sz w:val="20"/>
        </w:rPr>
      </w:pPr>
      <w:r>
        <w:rPr>
          <w:sz w:val="20"/>
        </w:rPr>
        <w:drawing>
          <wp:inline distT="0" distB="0" distL="0" distR="0">
            <wp:extent cx="5046007" cy="3360420"/>
            <wp:effectExtent l="0" t="0" r="0" b="0"/>
            <wp:docPr id="121" name="image100.png"/>
            <wp:cNvGraphicFramePr>
              <a:graphicFrameLocks noChangeAspect="1"/>
            </wp:cNvGraphicFramePr>
            <a:graphic>
              <a:graphicData uri="http://schemas.openxmlformats.org/drawingml/2006/picture">
                <pic:pic>
                  <pic:nvPicPr>
                    <pic:cNvPr id="122" name="image100.png"/>
                    <pic:cNvPicPr/>
                  </pic:nvPicPr>
                  <pic:blipFill>
                    <a:blip r:embed="rId107" cstate="print"/>
                    <a:stretch>
                      <a:fillRect/>
                    </a:stretch>
                  </pic:blipFill>
                  <pic:spPr>
                    <a:xfrm>
                      <a:off x="0" y="0"/>
                      <a:ext cx="5046007" cy="3360420"/>
                    </a:xfrm>
                    <a:prstGeom prst="rect">
                      <a:avLst/>
                    </a:prstGeom>
                  </pic:spPr>
                </pic:pic>
              </a:graphicData>
            </a:graphic>
          </wp:inline>
        </w:drawing>
      </w:r>
      <w:r>
        <w:rPr>
          <w:sz w:val="20"/>
        </w:rPr>
      </w:r>
    </w:p>
    <w:p>
      <w:pPr>
        <w:pStyle w:val="BodyText"/>
        <w:spacing w:before="68"/>
        <w:ind w:left="438" w:right="346"/>
        <w:jc w:val="center"/>
      </w:pPr>
      <w:r>
        <w:rPr/>
        <w:t>Hình 4.9: mô hình phân đoạn trong kỹ thuật cấp phát bộ nhớ không liên tục</w:t>
      </w:r>
    </w:p>
    <w:p>
      <w:pPr>
        <w:pStyle w:val="BodyText"/>
        <w:rPr>
          <w:sz w:val="26"/>
        </w:rPr>
      </w:pPr>
    </w:p>
    <w:p>
      <w:pPr>
        <w:pStyle w:val="Heading6"/>
        <w:spacing w:before="194"/>
        <w:ind w:left="321"/>
      </w:pPr>
      <w:r>
        <w:rPr/>
        <w:t>* Cơ chế MMU trong kỹ thuật phân đoạn:</w:t>
      </w:r>
    </w:p>
    <w:p>
      <w:pPr>
        <w:pStyle w:val="BodyText"/>
        <w:spacing w:line="288" w:lineRule="auto" w:before="111"/>
        <w:ind w:left="322" w:right="223" w:hanging="1"/>
        <w:jc w:val="both"/>
      </w:pPr>
      <w:r>
        <w:rPr/>
        <w:t>Khi chương trình được nạp vào bộ nhớ, MMU ghi các vị trí lưu trữ và kích thước các phân đoạn vào bảng phân đoạn còn CPU làm nhiệm vụ chuyển đổi tất cả các địa chỉ tương đối trong chương trình thành địa chỉ ảo.</w:t>
      </w:r>
    </w:p>
    <w:p>
      <w:pPr>
        <w:pStyle w:val="BodyText"/>
        <w:spacing w:line="288" w:lineRule="auto" w:before="60"/>
        <w:ind w:left="322" w:right="224" w:firstLine="1"/>
        <w:jc w:val="both"/>
      </w:pPr>
      <w:r>
        <w:rPr/>
        <w:t>Phần tử thứ s trong bảng phân đoạn gồm hai phần (base, limit), base là địa chỉ vật lý bắt đầu phân đoạn s, limit là chiều dài của phân đoạn s. Mỗi địa chỉ ảo gồm hai phần (s,d) với s là số hiệu phân đoạn , d là địa chỉ tương đối trong phân đoạn s.</w:t>
      </w:r>
    </w:p>
    <w:p>
      <w:pPr>
        <w:pStyle w:val="BodyText"/>
        <w:spacing w:line="288" w:lineRule="auto" w:before="60"/>
        <w:ind w:left="321" w:right="223"/>
        <w:jc w:val="both"/>
      </w:pPr>
      <w:r>
        <w:rPr/>
        <w:t>Để chuyển địa chỉ ảo (s,d) thành địa chỉ vật lý, MMU truy xuất phần tử thứ s trong bảng phân đoạn, lấy được giá trị limit và base của phân đoạn s, sau đó kiểm tra điều kiện (d&lt;limit), nếu sai thì thông báo lỗi “ truy xuất địa chỉ không hợp lệ”, nếu đúng thì tính điạ chỉ vật lý theo công thức: đcvl =base +</w:t>
      </w:r>
      <w:r>
        <w:rPr>
          <w:spacing w:val="-3"/>
        </w:rPr>
        <w:t> </w:t>
      </w:r>
      <w:r>
        <w:rPr/>
        <w:t>d.</w:t>
      </w:r>
    </w:p>
    <w:p>
      <w:pPr>
        <w:pStyle w:val="BodyText"/>
        <w:rPr>
          <w:sz w:val="38"/>
        </w:rPr>
      </w:pPr>
    </w:p>
    <w:p>
      <w:pPr>
        <w:pStyle w:val="BodyText"/>
        <w:spacing w:line="288" w:lineRule="auto"/>
        <w:ind w:left="321" w:right="225" w:hanging="1"/>
        <w:jc w:val="both"/>
      </w:pPr>
      <w:r>
        <w:rPr/>
        <w:t>Theo ví dụ trên, giả sử tiến trình truy xuất địa chỉ ảo (s,d)=(4,1500) thì MMU sẽ thông báo lỗi!. Nếu tiến trình truy xuất địa chỉ ảo (4,100) thì MMU sẽ chuyển thành địa chỉ vât lý là 4700+100=4800.</w:t>
      </w:r>
    </w:p>
    <w:p>
      <w:pPr>
        <w:spacing w:after="0" w:line="288" w:lineRule="auto"/>
        <w:jc w:val="both"/>
        <w:sectPr>
          <w:pgSz w:w="11910" w:h="16840"/>
          <w:pgMar w:header="0" w:footer="371" w:top="1600" w:bottom="980" w:left="1380" w:right="900"/>
        </w:sectPr>
      </w:pPr>
    </w:p>
    <w:p>
      <w:pPr>
        <w:pStyle w:val="BodyText"/>
        <w:ind w:left="315"/>
        <w:rPr>
          <w:sz w:val="20"/>
        </w:rPr>
      </w:pPr>
      <w:r>
        <w:rPr/>
        <w:pict>
          <v:shape style="position:absolute;margin-left:-38.787552pt;margin-top:384.630219pt;width:672.3pt;height:72pt;mso-position-horizontal-relative:page;mso-position-vertical-relative:page;z-index:-22839808;rotation:315" type="#_x0000_t136" fillcolor="#aaaaaa" stroked="f">
            <o:extrusion v:ext="view" autorotationcenter="t"/>
            <v:textpath style="font-family:&quot;Arial&quot;;font-size:72pt;v-text-kern:t;mso-text-shadow:auto" string="OPEN.PTIT.EDU.VN"/>
            <w10:wrap type="none"/>
          </v:shape>
        </w:pict>
      </w:r>
      <w:r>
        <w:rPr>
          <w:sz w:val="20"/>
        </w:rPr>
        <w:drawing>
          <wp:inline distT="0" distB="0" distL="0" distR="0">
            <wp:extent cx="4373959" cy="2846641"/>
            <wp:effectExtent l="0" t="0" r="0" b="0"/>
            <wp:docPr id="123" name="image101.png"/>
            <wp:cNvGraphicFramePr>
              <a:graphicFrameLocks noChangeAspect="1"/>
            </wp:cNvGraphicFramePr>
            <a:graphic>
              <a:graphicData uri="http://schemas.openxmlformats.org/drawingml/2006/picture">
                <pic:pic>
                  <pic:nvPicPr>
                    <pic:cNvPr id="124" name="image101.png"/>
                    <pic:cNvPicPr/>
                  </pic:nvPicPr>
                  <pic:blipFill>
                    <a:blip r:embed="rId108" cstate="print"/>
                    <a:stretch>
                      <a:fillRect/>
                    </a:stretch>
                  </pic:blipFill>
                  <pic:spPr>
                    <a:xfrm>
                      <a:off x="0" y="0"/>
                      <a:ext cx="4373959" cy="2846641"/>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2"/>
        <w:rPr>
          <w:sz w:val="19"/>
        </w:rPr>
      </w:pPr>
    </w:p>
    <w:p>
      <w:pPr>
        <w:pStyle w:val="BodyText"/>
        <w:spacing w:before="91"/>
        <w:ind w:left="1052" w:right="958"/>
        <w:jc w:val="center"/>
      </w:pPr>
      <w:r>
        <w:rPr/>
        <w:t>Hình 4.10: cơ chế MMU trong mô hình phân đoạn</w:t>
      </w:r>
    </w:p>
    <w:p>
      <w:pPr>
        <w:pStyle w:val="BodyText"/>
        <w:rPr>
          <w:sz w:val="26"/>
        </w:rPr>
      </w:pPr>
    </w:p>
    <w:p>
      <w:pPr>
        <w:pStyle w:val="Heading6"/>
        <w:spacing w:before="194"/>
        <w:ind w:left="321"/>
      </w:pPr>
      <w:r>
        <w:rPr/>
        <w:t>* Cài đặt bảng phân đoạn:</w:t>
      </w:r>
    </w:p>
    <w:p>
      <w:pPr>
        <w:pStyle w:val="BodyText"/>
        <w:spacing w:line="288" w:lineRule="auto" w:before="111"/>
        <w:ind w:left="321" w:right="225"/>
        <w:jc w:val="both"/>
      </w:pPr>
      <w:r>
        <w:rPr/>
        <w:t>Có thể sử dụng các thanh ghi để lưu trữ bảng phân đoạn nếu có ít phân đoạn. Nếu chương trình có nhiều phân đoạn, bảng phân đoạn phải được lưu trong bộ nhớ chính. Phần cứng cần cung cấp một thanh ghi nền STBR (Segment Table Base Register) để lưu địa chỉ bắt đầu của bảng phân đoạn và một thanh ghi STLR lưu số phân đoạn (Segment Table Limit Register) mà chương trình sử dụng.</w:t>
      </w:r>
    </w:p>
    <w:p>
      <w:pPr>
        <w:pStyle w:val="BodyText"/>
        <w:spacing w:line="288" w:lineRule="auto" w:before="60"/>
        <w:ind w:left="322" w:right="224" w:hanging="1"/>
        <w:jc w:val="both"/>
      </w:pPr>
      <w:r>
        <w:rPr/>
        <w:t>Với một địa chỉ logic (s,d), trước tiên số hiệu phân đoạn s được kiểm tra tính hợp lệ (s&lt;STLR). Kế tiếp, cộng giá trị s với STBR (STBR+s) để có được địa chỉ của phần tử thứ s trong bảng phân đoạn và điạ chỉ vật lý cuối cùng là (base +</w:t>
      </w:r>
      <w:r>
        <w:rPr>
          <w:spacing w:val="-11"/>
        </w:rPr>
        <w:t> </w:t>
      </w:r>
      <w:r>
        <w:rPr/>
        <w:t>d)</w:t>
      </w:r>
    </w:p>
    <w:p>
      <w:pPr>
        <w:pStyle w:val="BodyText"/>
        <w:rPr>
          <w:sz w:val="20"/>
        </w:rPr>
      </w:pPr>
    </w:p>
    <w:p>
      <w:pPr>
        <w:pStyle w:val="BodyText"/>
        <w:spacing w:before="5"/>
        <w:rPr>
          <w:sz w:val="14"/>
        </w:rPr>
      </w:pPr>
      <w:r>
        <w:rPr/>
        <w:drawing>
          <wp:anchor distT="0" distB="0" distL="0" distR="0" allowOverlap="1" layoutInCell="1" locked="0" behindDoc="0" simplePos="0" relativeHeight="262">
            <wp:simplePos x="0" y="0"/>
            <wp:positionH relativeFrom="page">
              <wp:posOffset>2452116</wp:posOffset>
            </wp:positionH>
            <wp:positionV relativeFrom="paragraph">
              <wp:posOffset>130451</wp:posOffset>
            </wp:positionV>
            <wp:extent cx="3180355" cy="1798415"/>
            <wp:effectExtent l="0" t="0" r="0" b="0"/>
            <wp:wrapTopAndBottom/>
            <wp:docPr id="125" name="image102.png"/>
            <wp:cNvGraphicFramePr>
              <a:graphicFrameLocks noChangeAspect="1"/>
            </wp:cNvGraphicFramePr>
            <a:graphic>
              <a:graphicData uri="http://schemas.openxmlformats.org/drawingml/2006/picture">
                <pic:pic>
                  <pic:nvPicPr>
                    <pic:cNvPr id="126" name="image102.png"/>
                    <pic:cNvPicPr/>
                  </pic:nvPicPr>
                  <pic:blipFill>
                    <a:blip r:embed="rId109" cstate="print"/>
                    <a:stretch>
                      <a:fillRect/>
                    </a:stretch>
                  </pic:blipFill>
                  <pic:spPr>
                    <a:xfrm>
                      <a:off x="0" y="0"/>
                      <a:ext cx="3180355" cy="1798415"/>
                    </a:xfrm>
                    <a:prstGeom prst="rect">
                      <a:avLst/>
                    </a:prstGeom>
                  </pic:spPr>
                </pic:pic>
              </a:graphicData>
            </a:graphic>
          </wp:anchor>
        </w:drawing>
      </w:r>
    </w:p>
    <w:p>
      <w:pPr>
        <w:pStyle w:val="BodyText"/>
        <w:rPr>
          <w:sz w:val="26"/>
        </w:rPr>
      </w:pPr>
    </w:p>
    <w:p>
      <w:pPr>
        <w:pStyle w:val="BodyText"/>
        <w:spacing w:before="5"/>
        <w:rPr>
          <w:sz w:val="38"/>
        </w:rPr>
      </w:pPr>
    </w:p>
    <w:p>
      <w:pPr>
        <w:pStyle w:val="BodyText"/>
        <w:ind w:left="438" w:right="344"/>
        <w:jc w:val="center"/>
      </w:pPr>
      <w:r>
        <w:rPr/>
        <w:t>Hình 4.11: cơ chế MMU trong mô hình phân đoạn. sử dụng thanh ghi STLR và STBR</w:t>
      </w:r>
    </w:p>
    <w:p>
      <w:pPr>
        <w:pStyle w:val="BodyText"/>
        <w:rPr>
          <w:sz w:val="26"/>
        </w:rPr>
      </w:pPr>
    </w:p>
    <w:p>
      <w:pPr>
        <w:pStyle w:val="Heading6"/>
        <w:spacing w:before="194"/>
        <w:ind w:left="321"/>
      </w:pPr>
      <w:r>
        <w:rPr/>
        <w:t>* Bảo vệ phân đoạn</w:t>
      </w:r>
    </w:p>
    <w:p>
      <w:pPr>
        <w:spacing w:after="0"/>
        <w:sectPr>
          <w:pgSz w:w="11910" w:h="16840"/>
          <w:pgMar w:header="0" w:footer="371" w:top="1500" w:bottom="980" w:left="1380" w:right="900"/>
        </w:sectPr>
      </w:pPr>
    </w:p>
    <w:p>
      <w:pPr>
        <w:pStyle w:val="BodyText"/>
        <w:spacing w:line="288" w:lineRule="auto" w:before="71"/>
        <w:ind w:left="321" w:right="224" w:hanging="1"/>
        <w:jc w:val="both"/>
      </w:pPr>
      <w:r>
        <w:rPr/>
        <w:pict>
          <v:shape style="position:absolute;margin-left:-38.787552pt;margin-top:384.630219pt;width:672.3pt;height:72pt;mso-position-horizontal-relative:page;mso-position-vertical-relative:page;z-index:-22838784;rotation:315" type="#_x0000_t136" fillcolor="#aaaaaa" stroked="f">
            <o:extrusion v:ext="view" autorotationcenter="t"/>
            <v:textpath style="font-family:&quot;Arial&quot;;font-size:72pt;v-text-kern:t;mso-text-shadow:auto" string="OPEN.PTIT.EDU.VN"/>
            <w10:wrap type="none"/>
          </v:shape>
        </w:pict>
      </w:r>
      <w:r>
        <w:rPr/>
        <w:t>Vì mỗi phân đoạn do người lập trình xác định và người lập trình biết được một phân đoạn chứa những gì bên trong, do vậy họ có thể chỉ định các thuộc tính bảo vệ thích hợp cho mỗi phân đoạn. Khi đó mỗi phần tử của bảng phân đoạn cần có thêm một thành phần gọi là thuộc tính bảo vệ. MMU sẽ kiểm tra giá trị của thuộc tính này để ngăn chặn các thao tác xử lý bất hợp lệ đến phân đoạn. Giá trị của thuộc tính có thể là R (chỉ đọc), X (thực thi), W (ghi),…</w:t>
      </w:r>
    </w:p>
    <w:p>
      <w:pPr>
        <w:pStyle w:val="BodyText"/>
        <w:spacing w:before="6" w:after="1"/>
      </w:pPr>
    </w:p>
    <w:tbl>
      <w:tblPr>
        <w:tblW w:w="0" w:type="auto"/>
        <w:jc w:val="left"/>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4"/>
        <w:gridCol w:w="984"/>
        <w:gridCol w:w="1500"/>
      </w:tblGrid>
      <w:tr>
        <w:trPr>
          <w:trHeight w:val="275" w:hRule="atLeast"/>
        </w:trPr>
        <w:tc>
          <w:tcPr>
            <w:tcW w:w="984" w:type="dxa"/>
          </w:tcPr>
          <w:p>
            <w:pPr>
              <w:pStyle w:val="TableParagraph"/>
              <w:spacing w:line="256" w:lineRule="exact" w:before="0"/>
              <w:ind w:left="107"/>
              <w:rPr>
                <w:sz w:val="24"/>
              </w:rPr>
            </w:pPr>
            <w:r>
              <w:rPr>
                <w:sz w:val="24"/>
              </w:rPr>
              <w:t>Limit</w:t>
            </w:r>
          </w:p>
        </w:tc>
        <w:tc>
          <w:tcPr>
            <w:tcW w:w="984" w:type="dxa"/>
          </w:tcPr>
          <w:p>
            <w:pPr>
              <w:pStyle w:val="TableParagraph"/>
              <w:spacing w:line="256" w:lineRule="exact" w:before="0"/>
              <w:ind w:left="106"/>
              <w:rPr>
                <w:sz w:val="24"/>
              </w:rPr>
            </w:pPr>
            <w:r>
              <w:rPr>
                <w:sz w:val="24"/>
              </w:rPr>
              <w:t>Base</w:t>
            </w:r>
          </w:p>
        </w:tc>
        <w:tc>
          <w:tcPr>
            <w:tcW w:w="1500" w:type="dxa"/>
          </w:tcPr>
          <w:p>
            <w:pPr>
              <w:pStyle w:val="TableParagraph"/>
              <w:spacing w:line="256" w:lineRule="exact" w:before="0"/>
              <w:ind w:left="107"/>
              <w:rPr>
                <w:sz w:val="24"/>
              </w:rPr>
            </w:pPr>
            <w:r>
              <w:rPr>
                <w:sz w:val="24"/>
              </w:rPr>
              <w:t>Attribute</w:t>
            </w:r>
          </w:p>
        </w:tc>
      </w:tr>
    </w:tbl>
    <w:p>
      <w:pPr>
        <w:pStyle w:val="BodyText"/>
        <w:spacing w:before="6"/>
        <w:rPr>
          <w:sz w:val="21"/>
        </w:rPr>
      </w:pPr>
    </w:p>
    <w:p>
      <w:pPr>
        <w:pStyle w:val="BodyText"/>
        <w:spacing w:before="1"/>
        <w:ind w:left="321"/>
        <w:jc w:val="both"/>
      </w:pPr>
      <w:r>
        <w:rPr/>
        <w:t>Hình 4.12: Cấu trúc một phần tử trong bảng phân đoạn có sử dụng thuộc tính bảo vệ</w:t>
      </w:r>
    </w:p>
    <w:p>
      <w:pPr>
        <w:pStyle w:val="BodyText"/>
        <w:rPr>
          <w:sz w:val="26"/>
        </w:rPr>
      </w:pPr>
    </w:p>
    <w:p>
      <w:pPr>
        <w:pStyle w:val="Heading6"/>
        <w:numPr>
          <w:ilvl w:val="0"/>
          <w:numId w:val="40"/>
        </w:numPr>
        <w:tabs>
          <w:tab w:pos="496" w:val="left" w:leader="none"/>
        </w:tabs>
        <w:spacing w:line="240" w:lineRule="auto" w:before="193" w:after="0"/>
        <w:ind w:left="495" w:right="0" w:hanging="174"/>
        <w:jc w:val="both"/>
      </w:pPr>
      <w:r>
        <w:rPr/>
        <w:t>Chia sẻ phân</w:t>
      </w:r>
      <w:r>
        <w:rPr>
          <w:spacing w:val="-4"/>
        </w:rPr>
        <w:t> </w:t>
      </w:r>
      <w:r>
        <w:rPr/>
        <w:t>đoạn</w:t>
      </w:r>
    </w:p>
    <w:p>
      <w:pPr>
        <w:pStyle w:val="BodyText"/>
        <w:spacing w:line="288" w:lineRule="auto" w:before="111"/>
        <w:ind w:left="322" w:right="225" w:hanging="1"/>
        <w:jc w:val="both"/>
      </w:pPr>
      <w:r>
        <w:rPr/>
        <w:t>Muốn hai tiến trình dùng chung một phân đoạn nào đó, MMU chỉ cần gán hai phần tử trong hai bảng phân đoạn của hai tiến trình cùng giá trị.</w:t>
      </w:r>
    </w:p>
    <w:p>
      <w:pPr>
        <w:pStyle w:val="BodyText"/>
        <w:spacing w:before="6"/>
        <w:rPr>
          <w:sz w:val="29"/>
        </w:rPr>
      </w:pPr>
      <w:r>
        <w:rPr/>
        <w:pict>
          <v:group style="position:absolute;margin-left:163.080002pt;margin-top:18.942236pt;width:288pt;height:175.1pt;mso-position-horizontal-relative:page;mso-position-vertical-relative:paragraph;z-index:-15593472;mso-wrap-distance-left:0;mso-wrap-distance-right:0" coordorigin="3262,379" coordsize="5760,3502">
            <v:shape style="position:absolute;left:3261;top:378;width:5760;height:3495" type="#_x0000_t75" stroked="false">
              <v:imagedata r:id="rId110" o:title=""/>
            </v:shape>
            <v:line style="position:absolute" from="4686,3874" to="4739,3874" stroked="true" strokeweight=".600006pt" strokecolor="#f6f6f6">
              <v:stroke dashstyle="solid"/>
            </v:line>
            <w10:wrap type="topAndBottom"/>
          </v:group>
        </w:pict>
      </w:r>
    </w:p>
    <w:p>
      <w:pPr>
        <w:pStyle w:val="BodyText"/>
        <w:rPr>
          <w:sz w:val="26"/>
        </w:rPr>
      </w:pPr>
    </w:p>
    <w:p>
      <w:pPr>
        <w:pStyle w:val="BodyText"/>
        <w:spacing w:before="4"/>
        <w:rPr>
          <w:sz w:val="36"/>
        </w:rPr>
      </w:pPr>
    </w:p>
    <w:p>
      <w:pPr>
        <w:pStyle w:val="BodyText"/>
        <w:ind w:left="438" w:right="346"/>
        <w:jc w:val="center"/>
      </w:pPr>
      <w:r>
        <w:rPr/>
        <w:t>Hình 4.13: hai tiến trình P1,P2 dùng chung phân đoạn 0 (phân đoạn editor)</w:t>
      </w:r>
    </w:p>
    <w:p>
      <w:pPr>
        <w:pStyle w:val="BodyText"/>
        <w:rPr>
          <w:sz w:val="26"/>
        </w:rPr>
      </w:pPr>
    </w:p>
    <w:p>
      <w:pPr>
        <w:pStyle w:val="Heading6"/>
        <w:spacing w:before="194"/>
        <w:ind w:left="321"/>
      </w:pPr>
      <w:r>
        <w:rPr/>
        <w:t>+ Nhận xét</w:t>
      </w:r>
    </w:p>
    <w:p>
      <w:pPr>
        <w:pStyle w:val="BodyText"/>
        <w:spacing w:line="288" w:lineRule="auto" w:before="110"/>
        <w:ind w:left="321" w:right="226"/>
        <w:jc w:val="both"/>
      </w:pPr>
      <w:r>
        <w:rPr/>
        <w:t>Trong hệ thống sử dụng kỹ thuật phân đoạn , hiện tượng phân mảnh ngoại vi vẫn xảy ra khi các khối nhớ trống đều quá nhỏ, không đủ để chứa một phân đoạn. Ưu điểm của kỹ thuật phân đoạn là mã chương trình và dữ liệu được tách riêng thành những không gian địa chỉ độc lập nên dễ dàng bảo vệ mã chương trình và dễ dàng dùng chung dữ liệu hoặc hàm.</w:t>
      </w:r>
    </w:p>
    <w:p>
      <w:pPr>
        <w:pStyle w:val="BodyText"/>
        <w:spacing w:before="3"/>
        <w:rPr>
          <w:sz w:val="38"/>
        </w:rPr>
      </w:pPr>
    </w:p>
    <w:p>
      <w:pPr>
        <w:pStyle w:val="Heading6"/>
        <w:numPr>
          <w:ilvl w:val="3"/>
          <w:numId w:val="39"/>
        </w:numPr>
        <w:tabs>
          <w:tab w:pos="1013" w:val="left" w:leader="none"/>
        </w:tabs>
        <w:spacing w:line="240" w:lineRule="auto" w:before="0" w:after="0"/>
        <w:ind w:left="1012" w:right="0" w:hanging="691"/>
        <w:jc w:val="both"/>
      </w:pPr>
      <w:r>
        <w:rPr/>
        <w:t>Mô hình phân trang</w:t>
      </w:r>
      <w:r>
        <w:rPr>
          <w:spacing w:val="-6"/>
        </w:rPr>
        <w:t> </w:t>
      </w:r>
      <w:r>
        <w:rPr/>
        <w:t>(Paging)</w:t>
      </w:r>
    </w:p>
    <w:p>
      <w:pPr>
        <w:pStyle w:val="BodyText"/>
        <w:spacing w:line="288" w:lineRule="auto" w:before="110"/>
        <w:ind w:left="321" w:right="223" w:firstLine="58"/>
        <w:jc w:val="both"/>
      </w:pPr>
      <w:r>
        <w:rPr/>
        <w:t>Bộ nhớ vật lý được chia thành các khối có kích thước cố định và bằng nhau gọi là khung trang (page frame). Không gian địa chỉ ảo cũng được chia thành các khối có cùng kích thước với khung trang và gọi là trang (page). Khi một tiến trình được đưa vào bộ nhớ để xử lý, các trang của tiến trình sẽ được cất vào những khung trang còn trống, như vậy một tiến trình kích thước N trang sẽ cần N khung trang trống.</w:t>
      </w:r>
    </w:p>
    <w:p>
      <w:pPr>
        <w:spacing w:after="0" w:line="288" w:lineRule="auto"/>
        <w:jc w:val="both"/>
        <w:sectPr>
          <w:pgSz w:w="11910" w:h="16840"/>
          <w:pgMar w:header="0" w:footer="371" w:top="1060" w:bottom="980" w:left="1380" w:right="900"/>
        </w:sectPr>
      </w:pPr>
    </w:p>
    <w:p>
      <w:pPr>
        <w:pStyle w:val="BodyText"/>
        <w:ind w:left="315"/>
        <w:rPr>
          <w:sz w:val="20"/>
        </w:rPr>
      </w:pPr>
      <w:r>
        <w:rPr/>
        <w:pict>
          <v:shape style="position:absolute;margin-left:-38.787552pt;margin-top:384.630219pt;width:672.3pt;height:72pt;mso-position-horizontal-relative:page;mso-position-vertical-relative:page;z-index:-22838272;rotation:315" type="#_x0000_t136" fillcolor="#aaaaaa" stroked="f">
            <o:extrusion v:ext="view" autorotationcenter="t"/>
            <v:textpath style="font-family:&quot;Arial&quot;;font-size:72pt;v-text-kern:t;mso-text-shadow:auto" string="OPEN.PTIT.EDU.VN"/>
            <w10:wrap type="none"/>
          </v:shape>
        </w:pict>
      </w:r>
      <w:r>
        <w:rPr>
          <w:sz w:val="20"/>
        </w:rPr>
        <w:drawing>
          <wp:inline distT="0" distB="0" distL="0" distR="0">
            <wp:extent cx="3071564" cy="3895344"/>
            <wp:effectExtent l="0" t="0" r="0" b="0"/>
            <wp:docPr id="127" name="image104.jpeg"/>
            <wp:cNvGraphicFramePr>
              <a:graphicFrameLocks noChangeAspect="1"/>
            </wp:cNvGraphicFramePr>
            <a:graphic>
              <a:graphicData uri="http://schemas.openxmlformats.org/drawingml/2006/picture">
                <pic:pic>
                  <pic:nvPicPr>
                    <pic:cNvPr id="128" name="image104.jpeg"/>
                    <pic:cNvPicPr/>
                  </pic:nvPicPr>
                  <pic:blipFill>
                    <a:blip r:embed="rId111" cstate="print"/>
                    <a:stretch>
                      <a:fillRect/>
                    </a:stretch>
                  </pic:blipFill>
                  <pic:spPr>
                    <a:xfrm>
                      <a:off x="0" y="0"/>
                      <a:ext cx="3071564" cy="3895344"/>
                    </a:xfrm>
                    <a:prstGeom prst="rect">
                      <a:avLst/>
                    </a:prstGeom>
                  </pic:spPr>
                </pic:pic>
              </a:graphicData>
            </a:graphic>
          </wp:inline>
        </w:drawing>
      </w:r>
      <w:r>
        <w:rPr>
          <w:sz w:val="20"/>
        </w:rPr>
      </w:r>
    </w:p>
    <w:p>
      <w:pPr>
        <w:pStyle w:val="BodyText"/>
        <w:spacing w:before="7"/>
        <w:rPr>
          <w:sz w:val="22"/>
        </w:rPr>
      </w:pPr>
    </w:p>
    <w:p>
      <w:pPr>
        <w:pStyle w:val="BodyText"/>
        <w:spacing w:before="90"/>
        <w:ind w:left="438" w:right="346"/>
        <w:jc w:val="center"/>
      </w:pPr>
      <w:r>
        <w:rPr/>
        <w:t>Hình 4.14: không gian địa chỉ ảo đựoc chia thành nhiều trang và lưu vào các khung trang</w:t>
      </w:r>
    </w:p>
    <w:p>
      <w:pPr>
        <w:pStyle w:val="BodyText"/>
        <w:rPr>
          <w:sz w:val="26"/>
        </w:rPr>
      </w:pPr>
    </w:p>
    <w:p>
      <w:pPr>
        <w:pStyle w:val="BodyText"/>
        <w:spacing w:line="288" w:lineRule="auto" w:before="192"/>
        <w:ind w:left="322" w:right="225" w:hanging="1"/>
        <w:jc w:val="both"/>
      </w:pPr>
      <w:r>
        <w:rPr/>
        <w:t>Ví dụ mỗi khung trang 1KB, một tiến trình 3.5KB sẽ được chia làm 4 trang. Gỉa sử trang 0 được cất ở khung trang 5, trang 1 ở khung trang 7,…</w:t>
      </w:r>
    </w:p>
    <w:p>
      <w:pPr>
        <w:pStyle w:val="BodyText"/>
        <w:rPr>
          <w:sz w:val="20"/>
        </w:rPr>
      </w:pPr>
    </w:p>
    <w:p>
      <w:pPr>
        <w:pStyle w:val="BodyText"/>
        <w:spacing w:before="6"/>
        <w:rPr>
          <w:sz w:val="14"/>
        </w:rPr>
      </w:pPr>
    </w:p>
    <w:tbl>
      <w:tblPr>
        <w:tblW w:w="0" w:type="auto"/>
        <w:jc w:val="left"/>
        <w:tblInd w:w="26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48"/>
        <w:gridCol w:w="1444"/>
        <w:gridCol w:w="616"/>
        <w:gridCol w:w="1466"/>
      </w:tblGrid>
      <w:tr>
        <w:trPr>
          <w:trHeight w:val="230" w:hRule="atLeast"/>
        </w:trPr>
        <w:tc>
          <w:tcPr>
            <w:tcW w:w="948" w:type="dxa"/>
          </w:tcPr>
          <w:p>
            <w:pPr>
              <w:pStyle w:val="TableParagraph"/>
              <w:spacing w:line="210" w:lineRule="exact" w:before="0"/>
              <w:ind w:left="107"/>
              <w:rPr>
                <w:sz w:val="20"/>
              </w:rPr>
            </w:pPr>
            <w:r>
              <w:rPr>
                <w:sz w:val="20"/>
              </w:rPr>
              <w:t>Page 3</w:t>
            </w:r>
          </w:p>
        </w:tc>
        <w:tc>
          <w:tcPr>
            <w:tcW w:w="1444" w:type="dxa"/>
          </w:tcPr>
          <w:p>
            <w:pPr>
              <w:pStyle w:val="TableParagraph"/>
              <w:tabs>
                <w:tab w:pos="795" w:val="left" w:leader="none"/>
              </w:tabs>
              <w:spacing w:line="210" w:lineRule="exact" w:before="0"/>
              <w:ind w:left="479"/>
              <w:rPr>
                <w:sz w:val="20"/>
              </w:rPr>
            </w:pPr>
            <w:r>
              <w:rPr>
                <w:sz w:val="20"/>
              </w:rPr>
              <w:t>7</w:t>
              <w:tab/>
              <w:t>Page</w:t>
            </w:r>
            <w:r>
              <w:rPr>
                <w:spacing w:val="-2"/>
                <w:sz w:val="20"/>
              </w:rPr>
              <w:t> </w:t>
            </w:r>
            <w:r>
              <w:rPr>
                <w:sz w:val="20"/>
              </w:rPr>
              <w:t>1</w:t>
            </w:r>
          </w:p>
        </w:tc>
        <w:tc>
          <w:tcPr>
            <w:tcW w:w="616" w:type="dxa"/>
          </w:tcPr>
          <w:p>
            <w:pPr>
              <w:pStyle w:val="TableParagraph"/>
              <w:spacing w:line="210" w:lineRule="exact" w:before="0"/>
              <w:ind w:left="106"/>
              <w:rPr>
                <w:sz w:val="20"/>
              </w:rPr>
            </w:pPr>
            <w:r>
              <w:rPr>
                <w:sz w:val="20"/>
              </w:rPr>
              <w:t>7168</w:t>
            </w:r>
          </w:p>
        </w:tc>
        <w:tc>
          <w:tcPr>
            <w:tcW w:w="1466" w:type="dxa"/>
          </w:tcPr>
          <w:p>
            <w:pPr>
              <w:pStyle w:val="TableParagraph"/>
              <w:tabs>
                <w:tab w:pos="315" w:val="left" w:leader="none"/>
              </w:tabs>
              <w:spacing w:line="210" w:lineRule="exact" w:before="0"/>
              <w:ind w:right="98"/>
              <w:jc w:val="right"/>
              <w:rPr>
                <w:sz w:val="20"/>
              </w:rPr>
            </w:pPr>
            <w:r>
              <w:rPr>
                <w:sz w:val="20"/>
              </w:rPr>
              <w:t>3</w:t>
              <w:tab/>
              <w:t>2</w:t>
            </w:r>
          </w:p>
        </w:tc>
      </w:tr>
      <w:tr>
        <w:trPr>
          <w:trHeight w:val="230" w:hRule="atLeast"/>
        </w:trPr>
        <w:tc>
          <w:tcPr>
            <w:tcW w:w="948" w:type="dxa"/>
          </w:tcPr>
          <w:p>
            <w:pPr>
              <w:pStyle w:val="TableParagraph"/>
              <w:spacing w:line="210" w:lineRule="exact" w:before="0"/>
              <w:ind w:left="107"/>
              <w:rPr>
                <w:sz w:val="20"/>
              </w:rPr>
            </w:pPr>
            <w:r>
              <w:rPr>
                <w:sz w:val="20"/>
              </w:rPr>
              <w:t>Page 2</w:t>
            </w:r>
          </w:p>
        </w:tc>
        <w:tc>
          <w:tcPr>
            <w:tcW w:w="1444" w:type="dxa"/>
          </w:tcPr>
          <w:p>
            <w:pPr>
              <w:pStyle w:val="TableParagraph"/>
              <w:spacing w:line="210" w:lineRule="exact" w:before="0"/>
              <w:ind w:left="479"/>
              <w:rPr>
                <w:sz w:val="20"/>
              </w:rPr>
            </w:pPr>
            <w:r>
              <w:rPr>
                <w:w w:val="100"/>
                <w:sz w:val="20"/>
              </w:rPr>
              <w:t>6</w:t>
            </w:r>
          </w:p>
        </w:tc>
        <w:tc>
          <w:tcPr>
            <w:tcW w:w="616" w:type="dxa"/>
          </w:tcPr>
          <w:p>
            <w:pPr>
              <w:pStyle w:val="TableParagraph"/>
              <w:spacing w:line="210" w:lineRule="exact" w:before="0"/>
              <w:ind w:left="107"/>
              <w:rPr>
                <w:sz w:val="20"/>
              </w:rPr>
            </w:pPr>
            <w:r>
              <w:rPr>
                <w:sz w:val="20"/>
              </w:rPr>
              <w:t>6144</w:t>
            </w:r>
          </w:p>
        </w:tc>
        <w:tc>
          <w:tcPr>
            <w:tcW w:w="1466" w:type="dxa"/>
          </w:tcPr>
          <w:p>
            <w:pPr>
              <w:pStyle w:val="TableParagraph"/>
              <w:tabs>
                <w:tab w:pos="315" w:val="left" w:leader="none"/>
              </w:tabs>
              <w:spacing w:line="210" w:lineRule="exact" w:before="0"/>
              <w:ind w:right="98"/>
              <w:jc w:val="right"/>
              <w:rPr>
                <w:sz w:val="20"/>
              </w:rPr>
            </w:pPr>
            <w:r>
              <w:rPr>
                <w:sz w:val="20"/>
              </w:rPr>
              <w:t>2</w:t>
              <w:tab/>
              <w:t>0</w:t>
            </w:r>
          </w:p>
        </w:tc>
      </w:tr>
      <w:tr>
        <w:trPr>
          <w:trHeight w:val="230" w:hRule="atLeast"/>
        </w:trPr>
        <w:tc>
          <w:tcPr>
            <w:tcW w:w="948" w:type="dxa"/>
          </w:tcPr>
          <w:p>
            <w:pPr>
              <w:pStyle w:val="TableParagraph"/>
              <w:spacing w:line="210" w:lineRule="exact" w:before="0"/>
              <w:ind w:left="107"/>
              <w:rPr>
                <w:sz w:val="20"/>
              </w:rPr>
            </w:pPr>
            <w:r>
              <w:rPr>
                <w:sz w:val="20"/>
              </w:rPr>
              <w:t>Page 1</w:t>
            </w:r>
          </w:p>
        </w:tc>
        <w:tc>
          <w:tcPr>
            <w:tcW w:w="1444" w:type="dxa"/>
          </w:tcPr>
          <w:p>
            <w:pPr>
              <w:pStyle w:val="TableParagraph"/>
              <w:tabs>
                <w:tab w:pos="795" w:val="left" w:leader="none"/>
              </w:tabs>
              <w:spacing w:line="210" w:lineRule="exact" w:before="0"/>
              <w:ind w:left="479"/>
              <w:rPr>
                <w:sz w:val="20"/>
              </w:rPr>
            </w:pPr>
            <w:r>
              <w:rPr>
                <w:sz w:val="20"/>
              </w:rPr>
              <w:t>5</w:t>
              <w:tab/>
              <w:t>Page</w:t>
            </w:r>
            <w:r>
              <w:rPr>
                <w:spacing w:val="-2"/>
                <w:sz w:val="20"/>
              </w:rPr>
              <w:t> </w:t>
            </w:r>
            <w:r>
              <w:rPr>
                <w:sz w:val="20"/>
              </w:rPr>
              <w:t>0</w:t>
            </w:r>
          </w:p>
        </w:tc>
        <w:tc>
          <w:tcPr>
            <w:tcW w:w="616" w:type="dxa"/>
          </w:tcPr>
          <w:p>
            <w:pPr>
              <w:pStyle w:val="TableParagraph"/>
              <w:spacing w:line="210" w:lineRule="exact" w:before="0"/>
              <w:ind w:left="106"/>
              <w:rPr>
                <w:sz w:val="20"/>
              </w:rPr>
            </w:pPr>
            <w:r>
              <w:rPr>
                <w:sz w:val="20"/>
              </w:rPr>
              <w:t>5120</w:t>
            </w:r>
          </w:p>
        </w:tc>
        <w:tc>
          <w:tcPr>
            <w:tcW w:w="1466" w:type="dxa"/>
          </w:tcPr>
          <w:p>
            <w:pPr>
              <w:pStyle w:val="TableParagraph"/>
              <w:tabs>
                <w:tab w:pos="315" w:val="left" w:leader="none"/>
              </w:tabs>
              <w:spacing w:line="210" w:lineRule="exact" w:before="0"/>
              <w:ind w:right="98"/>
              <w:jc w:val="right"/>
              <w:rPr>
                <w:sz w:val="20"/>
              </w:rPr>
            </w:pPr>
            <w:r>
              <w:rPr>
                <w:sz w:val="20"/>
              </w:rPr>
              <w:t>1</w:t>
              <w:tab/>
              <w:t>7</w:t>
            </w:r>
          </w:p>
        </w:tc>
      </w:tr>
      <w:tr>
        <w:trPr>
          <w:trHeight w:val="230" w:hRule="atLeast"/>
        </w:trPr>
        <w:tc>
          <w:tcPr>
            <w:tcW w:w="948" w:type="dxa"/>
          </w:tcPr>
          <w:p>
            <w:pPr>
              <w:pStyle w:val="TableParagraph"/>
              <w:spacing w:line="210" w:lineRule="exact" w:before="0"/>
              <w:ind w:left="107"/>
              <w:rPr>
                <w:sz w:val="20"/>
              </w:rPr>
            </w:pPr>
            <w:r>
              <w:rPr>
                <w:sz w:val="20"/>
              </w:rPr>
              <w:t>Page 0</w:t>
            </w:r>
          </w:p>
        </w:tc>
        <w:tc>
          <w:tcPr>
            <w:tcW w:w="1444" w:type="dxa"/>
          </w:tcPr>
          <w:p>
            <w:pPr>
              <w:pStyle w:val="TableParagraph"/>
              <w:spacing w:line="210" w:lineRule="exact" w:before="0"/>
              <w:ind w:left="479"/>
              <w:rPr>
                <w:sz w:val="20"/>
              </w:rPr>
            </w:pPr>
            <w:r>
              <w:rPr>
                <w:w w:val="100"/>
                <w:sz w:val="20"/>
              </w:rPr>
              <w:t>4</w:t>
            </w:r>
          </w:p>
        </w:tc>
        <w:tc>
          <w:tcPr>
            <w:tcW w:w="616" w:type="dxa"/>
          </w:tcPr>
          <w:p>
            <w:pPr>
              <w:pStyle w:val="TableParagraph"/>
              <w:spacing w:line="210" w:lineRule="exact" w:before="0"/>
              <w:ind w:left="107"/>
              <w:rPr>
                <w:sz w:val="20"/>
              </w:rPr>
            </w:pPr>
            <w:r>
              <w:rPr>
                <w:sz w:val="20"/>
              </w:rPr>
              <w:t>4096</w:t>
            </w:r>
          </w:p>
        </w:tc>
        <w:tc>
          <w:tcPr>
            <w:tcW w:w="1466" w:type="dxa"/>
          </w:tcPr>
          <w:p>
            <w:pPr>
              <w:pStyle w:val="TableParagraph"/>
              <w:tabs>
                <w:tab w:pos="315" w:val="left" w:leader="none"/>
              </w:tabs>
              <w:spacing w:line="210" w:lineRule="exact" w:before="0"/>
              <w:ind w:right="98"/>
              <w:jc w:val="right"/>
              <w:rPr>
                <w:sz w:val="20"/>
              </w:rPr>
            </w:pPr>
            <w:r>
              <w:rPr>
                <w:sz w:val="20"/>
              </w:rPr>
              <w:t>0</w:t>
              <w:tab/>
              <w:t>5</w:t>
            </w:r>
          </w:p>
        </w:tc>
      </w:tr>
      <w:tr>
        <w:trPr>
          <w:trHeight w:val="230" w:hRule="atLeast"/>
        </w:trPr>
        <w:tc>
          <w:tcPr>
            <w:tcW w:w="948" w:type="dxa"/>
            <w:tcBorders>
              <w:left w:val="nil"/>
              <w:bottom w:val="nil"/>
              <w:right w:val="nil"/>
            </w:tcBorders>
          </w:tcPr>
          <w:p>
            <w:pPr>
              <w:pStyle w:val="TableParagraph"/>
              <w:spacing w:line="210" w:lineRule="exact" w:before="0"/>
              <w:ind w:left="112"/>
              <w:rPr>
                <w:sz w:val="20"/>
              </w:rPr>
            </w:pPr>
            <w:r>
              <w:rPr>
                <w:sz w:val="20"/>
              </w:rPr>
              <w:t>Không</w:t>
            </w:r>
          </w:p>
        </w:tc>
        <w:tc>
          <w:tcPr>
            <w:tcW w:w="1444" w:type="dxa"/>
            <w:tcBorders>
              <w:left w:val="nil"/>
            </w:tcBorders>
          </w:tcPr>
          <w:p>
            <w:pPr>
              <w:pStyle w:val="TableParagraph"/>
              <w:spacing w:line="210" w:lineRule="exact" w:before="0"/>
              <w:ind w:left="484"/>
              <w:rPr>
                <w:sz w:val="20"/>
              </w:rPr>
            </w:pPr>
            <w:r>
              <w:rPr>
                <w:w w:val="100"/>
                <w:sz w:val="20"/>
              </w:rPr>
              <w:t>3</w:t>
            </w:r>
          </w:p>
        </w:tc>
        <w:tc>
          <w:tcPr>
            <w:tcW w:w="616" w:type="dxa"/>
          </w:tcPr>
          <w:p>
            <w:pPr>
              <w:pStyle w:val="TableParagraph"/>
              <w:spacing w:line="210" w:lineRule="exact" w:before="0"/>
              <w:ind w:left="107"/>
              <w:rPr>
                <w:sz w:val="20"/>
              </w:rPr>
            </w:pPr>
            <w:r>
              <w:rPr>
                <w:sz w:val="20"/>
              </w:rPr>
              <w:t>3072</w:t>
            </w:r>
          </w:p>
        </w:tc>
        <w:tc>
          <w:tcPr>
            <w:tcW w:w="1466" w:type="dxa"/>
            <w:tcBorders>
              <w:bottom w:val="nil"/>
              <w:right w:val="nil"/>
            </w:tcBorders>
          </w:tcPr>
          <w:p>
            <w:pPr>
              <w:pStyle w:val="TableParagraph"/>
              <w:spacing w:line="210" w:lineRule="exact" w:before="0"/>
              <w:ind w:right="95"/>
              <w:jc w:val="right"/>
              <w:rPr>
                <w:sz w:val="20"/>
              </w:rPr>
            </w:pPr>
            <w:r>
              <w:rPr>
                <w:sz w:val="20"/>
              </w:rPr>
              <w:t>Bảng</w:t>
            </w:r>
          </w:p>
        </w:tc>
      </w:tr>
      <w:tr>
        <w:trPr>
          <w:trHeight w:val="221" w:hRule="atLeast"/>
        </w:trPr>
        <w:tc>
          <w:tcPr>
            <w:tcW w:w="948" w:type="dxa"/>
            <w:tcBorders>
              <w:top w:val="nil"/>
              <w:left w:val="nil"/>
              <w:bottom w:val="nil"/>
              <w:right w:val="nil"/>
            </w:tcBorders>
          </w:tcPr>
          <w:p>
            <w:pPr>
              <w:pStyle w:val="TableParagraph"/>
              <w:spacing w:line="202" w:lineRule="exact" w:before="0"/>
              <w:ind w:left="112"/>
              <w:rPr>
                <w:sz w:val="20"/>
              </w:rPr>
            </w:pPr>
            <w:r>
              <w:rPr>
                <w:sz w:val="20"/>
              </w:rPr>
              <w:t>gian địa</w:t>
            </w:r>
          </w:p>
        </w:tc>
        <w:tc>
          <w:tcPr>
            <w:tcW w:w="1444" w:type="dxa"/>
            <w:tcBorders>
              <w:left w:val="nil"/>
            </w:tcBorders>
          </w:tcPr>
          <w:p>
            <w:pPr>
              <w:pStyle w:val="TableParagraph"/>
              <w:tabs>
                <w:tab w:pos="800" w:val="left" w:leader="none"/>
              </w:tabs>
              <w:spacing w:line="210" w:lineRule="exact" w:before="0"/>
              <w:ind w:left="484"/>
              <w:rPr>
                <w:sz w:val="20"/>
              </w:rPr>
            </w:pPr>
            <w:r>
              <w:rPr>
                <w:sz w:val="20"/>
              </w:rPr>
              <w:t>2</w:t>
              <w:tab/>
              <w:t>Page</w:t>
            </w:r>
            <w:r>
              <w:rPr>
                <w:spacing w:val="-2"/>
                <w:sz w:val="20"/>
              </w:rPr>
              <w:t> </w:t>
            </w:r>
            <w:r>
              <w:rPr>
                <w:sz w:val="20"/>
              </w:rPr>
              <w:t>3</w:t>
            </w:r>
          </w:p>
        </w:tc>
        <w:tc>
          <w:tcPr>
            <w:tcW w:w="616" w:type="dxa"/>
          </w:tcPr>
          <w:p>
            <w:pPr>
              <w:pStyle w:val="TableParagraph"/>
              <w:spacing w:line="210" w:lineRule="exact" w:before="0"/>
              <w:ind w:left="106"/>
              <w:rPr>
                <w:sz w:val="20"/>
              </w:rPr>
            </w:pPr>
            <w:r>
              <w:rPr>
                <w:sz w:val="20"/>
              </w:rPr>
              <w:t>2048</w:t>
            </w:r>
          </w:p>
        </w:tc>
        <w:tc>
          <w:tcPr>
            <w:tcW w:w="1466" w:type="dxa"/>
            <w:tcBorders>
              <w:top w:val="nil"/>
              <w:bottom w:val="nil"/>
              <w:right w:val="nil"/>
            </w:tcBorders>
          </w:tcPr>
          <w:p>
            <w:pPr>
              <w:pStyle w:val="TableParagraph"/>
              <w:spacing w:line="202" w:lineRule="exact" w:before="0"/>
              <w:ind w:right="108"/>
              <w:jc w:val="right"/>
              <w:rPr>
                <w:sz w:val="20"/>
              </w:rPr>
            </w:pPr>
            <w:r>
              <w:rPr>
                <w:sz w:val="20"/>
              </w:rPr>
              <w:t>trang</w:t>
            </w:r>
          </w:p>
        </w:tc>
      </w:tr>
      <w:tr>
        <w:trPr>
          <w:trHeight w:val="238" w:hRule="atLeast"/>
        </w:trPr>
        <w:tc>
          <w:tcPr>
            <w:tcW w:w="948" w:type="dxa"/>
            <w:tcBorders>
              <w:top w:val="nil"/>
              <w:left w:val="nil"/>
              <w:bottom w:val="nil"/>
              <w:right w:val="nil"/>
            </w:tcBorders>
          </w:tcPr>
          <w:p>
            <w:pPr>
              <w:pStyle w:val="TableParagraph"/>
              <w:spacing w:line="216" w:lineRule="exact" w:before="0"/>
              <w:ind w:left="112"/>
              <w:rPr>
                <w:sz w:val="20"/>
              </w:rPr>
            </w:pPr>
            <w:r>
              <w:rPr>
                <w:sz w:val="20"/>
              </w:rPr>
              <w:t>chỉ ảo</w:t>
            </w:r>
          </w:p>
        </w:tc>
        <w:tc>
          <w:tcPr>
            <w:tcW w:w="1444" w:type="dxa"/>
            <w:tcBorders>
              <w:left w:val="nil"/>
            </w:tcBorders>
          </w:tcPr>
          <w:p>
            <w:pPr>
              <w:pStyle w:val="TableParagraph"/>
              <w:spacing w:line="210" w:lineRule="exact" w:before="0"/>
              <w:ind w:left="484"/>
              <w:rPr>
                <w:sz w:val="20"/>
              </w:rPr>
            </w:pPr>
            <w:r>
              <w:rPr>
                <w:w w:val="100"/>
                <w:sz w:val="20"/>
              </w:rPr>
              <w:t>1</w:t>
            </w:r>
          </w:p>
        </w:tc>
        <w:tc>
          <w:tcPr>
            <w:tcW w:w="616" w:type="dxa"/>
          </w:tcPr>
          <w:p>
            <w:pPr>
              <w:pStyle w:val="TableParagraph"/>
              <w:spacing w:line="210" w:lineRule="exact" w:before="0"/>
              <w:ind w:left="107"/>
              <w:rPr>
                <w:sz w:val="20"/>
              </w:rPr>
            </w:pPr>
            <w:r>
              <w:rPr>
                <w:sz w:val="20"/>
              </w:rPr>
              <w:t>1024</w:t>
            </w:r>
          </w:p>
        </w:tc>
        <w:tc>
          <w:tcPr>
            <w:tcW w:w="1466" w:type="dxa"/>
            <w:tcBorders>
              <w:top w:val="nil"/>
              <w:bottom w:val="nil"/>
              <w:right w:val="nil"/>
            </w:tcBorders>
          </w:tcPr>
          <w:p>
            <w:pPr>
              <w:pStyle w:val="TableParagraph"/>
              <w:spacing w:before="0"/>
              <w:rPr>
                <w:sz w:val="16"/>
              </w:rPr>
            </w:pPr>
          </w:p>
        </w:tc>
      </w:tr>
      <w:tr>
        <w:trPr>
          <w:trHeight w:val="230" w:hRule="atLeast"/>
        </w:trPr>
        <w:tc>
          <w:tcPr>
            <w:tcW w:w="948" w:type="dxa"/>
            <w:tcBorders>
              <w:top w:val="nil"/>
              <w:left w:val="nil"/>
              <w:bottom w:val="nil"/>
              <w:right w:val="nil"/>
            </w:tcBorders>
          </w:tcPr>
          <w:p>
            <w:pPr>
              <w:pStyle w:val="TableParagraph"/>
              <w:spacing w:before="0"/>
              <w:rPr>
                <w:sz w:val="16"/>
              </w:rPr>
            </w:pPr>
          </w:p>
        </w:tc>
        <w:tc>
          <w:tcPr>
            <w:tcW w:w="1444" w:type="dxa"/>
            <w:tcBorders>
              <w:left w:val="nil"/>
            </w:tcBorders>
          </w:tcPr>
          <w:p>
            <w:pPr>
              <w:pStyle w:val="TableParagraph"/>
              <w:tabs>
                <w:tab w:pos="800" w:val="left" w:leader="none"/>
              </w:tabs>
              <w:spacing w:line="210" w:lineRule="exact" w:before="0"/>
              <w:ind w:left="484"/>
              <w:rPr>
                <w:sz w:val="20"/>
              </w:rPr>
            </w:pPr>
            <w:r>
              <w:rPr>
                <w:sz w:val="20"/>
              </w:rPr>
              <w:t>0</w:t>
              <w:tab/>
              <w:t>Page</w:t>
            </w:r>
            <w:r>
              <w:rPr>
                <w:spacing w:val="-2"/>
                <w:sz w:val="20"/>
              </w:rPr>
              <w:t> </w:t>
            </w:r>
            <w:r>
              <w:rPr>
                <w:sz w:val="20"/>
              </w:rPr>
              <w:t>2</w:t>
            </w:r>
          </w:p>
        </w:tc>
        <w:tc>
          <w:tcPr>
            <w:tcW w:w="616" w:type="dxa"/>
          </w:tcPr>
          <w:p>
            <w:pPr>
              <w:pStyle w:val="TableParagraph"/>
              <w:spacing w:line="210" w:lineRule="exact" w:before="0"/>
              <w:ind w:left="106"/>
              <w:rPr>
                <w:sz w:val="20"/>
              </w:rPr>
            </w:pPr>
            <w:r>
              <w:rPr>
                <w:sz w:val="20"/>
              </w:rPr>
              <w:t>0000</w:t>
            </w:r>
          </w:p>
        </w:tc>
        <w:tc>
          <w:tcPr>
            <w:tcW w:w="1466" w:type="dxa"/>
            <w:tcBorders>
              <w:top w:val="nil"/>
              <w:bottom w:val="nil"/>
              <w:right w:val="nil"/>
            </w:tcBorders>
          </w:tcPr>
          <w:p>
            <w:pPr>
              <w:pStyle w:val="TableParagraph"/>
              <w:spacing w:before="0"/>
              <w:rPr>
                <w:sz w:val="16"/>
              </w:rPr>
            </w:pPr>
          </w:p>
        </w:tc>
      </w:tr>
      <w:tr>
        <w:trPr>
          <w:trHeight w:val="480" w:hRule="atLeast"/>
        </w:trPr>
        <w:tc>
          <w:tcPr>
            <w:tcW w:w="948" w:type="dxa"/>
            <w:tcBorders>
              <w:top w:val="nil"/>
              <w:left w:val="nil"/>
              <w:bottom w:val="nil"/>
              <w:right w:val="nil"/>
            </w:tcBorders>
          </w:tcPr>
          <w:p>
            <w:pPr>
              <w:pStyle w:val="TableParagraph"/>
              <w:spacing w:before="0"/>
              <w:rPr>
                <w:sz w:val="24"/>
              </w:rPr>
            </w:pPr>
          </w:p>
        </w:tc>
        <w:tc>
          <w:tcPr>
            <w:tcW w:w="2060" w:type="dxa"/>
            <w:gridSpan w:val="2"/>
            <w:tcBorders>
              <w:top w:val="nil"/>
              <w:left w:val="nil"/>
              <w:bottom w:val="nil"/>
              <w:right w:val="nil"/>
            </w:tcBorders>
          </w:tcPr>
          <w:p>
            <w:pPr>
              <w:pStyle w:val="TableParagraph"/>
              <w:spacing w:line="242" w:lineRule="auto" w:before="0"/>
              <w:ind w:left="484" w:right="28"/>
              <w:rPr>
                <w:sz w:val="20"/>
              </w:rPr>
            </w:pPr>
            <w:r>
              <w:rPr>
                <w:sz w:val="20"/>
              </w:rPr>
              <w:t>Không gian địa chỉ vật lý</w:t>
            </w:r>
          </w:p>
        </w:tc>
        <w:tc>
          <w:tcPr>
            <w:tcW w:w="1466" w:type="dxa"/>
            <w:tcBorders>
              <w:top w:val="nil"/>
              <w:left w:val="nil"/>
              <w:bottom w:val="nil"/>
              <w:right w:val="nil"/>
            </w:tcBorders>
          </w:tcPr>
          <w:p>
            <w:pPr>
              <w:pStyle w:val="TableParagraph"/>
              <w:spacing w:before="0"/>
              <w:rPr>
                <w:sz w:val="24"/>
              </w:rPr>
            </w:pPr>
          </w:p>
        </w:tc>
      </w:tr>
    </w:tbl>
    <w:p>
      <w:pPr>
        <w:pStyle w:val="BodyText"/>
        <w:spacing w:before="11"/>
      </w:pPr>
    </w:p>
    <w:p>
      <w:pPr>
        <w:pStyle w:val="BodyText"/>
        <w:ind w:left="438" w:right="343"/>
        <w:jc w:val="center"/>
      </w:pPr>
      <w:r>
        <w:rPr/>
        <w:t>Hình 4.15: sử dụng bảng trang để lưu các số hiệu khung trang chứa trang.</w:t>
      </w:r>
    </w:p>
    <w:p>
      <w:pPr>
        <w:pStyle w:val="BodyText"/>
        <w:rPr>
          <w:sz w:val="26"/>
        </w:rPr>
      </w:pPr>
    </w:p>
    <w:p>
      <w:pPr>
        <w:pStyle w:val="Heading6"/>
        <w:numPr>
          <w:ilvl w:val="0"/>
          <w:numId w:val="40"/>
        </w:numPr>
        <w:tabs>
          <w:tab w:pos="496" w:val="left" w:leader="none"/>
        </w:tabs>
        <w:spacing w:line="240" w:lineRule="auto" w:before="194" w:after="0"/>
        <w:ind w:left="495" w:right="0" w:hanging="174"/>
        <w:jc w:val="both"/>
      </w:pPr>
      <w:r>
        <w:rPr/>
        <w:t>Cấu trúc địa chỉ</w:t>
      </w:r>
      <w:r>
        <w:rPr>
          <w:spacing w:val="-5"/>
        </w:rPr>
        <w:t> </w:t>
      </w:r>
      <w:r>
        <w:rPr/>
        <w:t>ảo:</w:t>
      </w:r>
    </w:p>
    <w:p>
      <w:pPr>
        <w:pStyle w:val="BodyText"/>
        <w:spacing w:line="288" w:lineRule="auto" w:before="110"/>
        <w:ind w:left="321" w:right="225"/>
        <w:jc w:val="both"/>
      </w:pPr>
      <w:r>
        <w:rPr/>
        <w:t>Để dễ dàng phân tích địa chỉ ảo thành số hiệu trang và địa chỉ tương đối, phần cứng qui định kích thước của trang là lũy thừa của 2</w:t>
      </w:r>
      <w:r>
        <w:rPr>
          <w:vertAlign w:val="superscript"/>
        </w:rPr>
        <w:t>n</w:t>
      </w:r>
      <w:r>
        <w:rPr>
          <w:vertAlign w:val="baseline"/>
        </w:rPr>
        <w:t> (9&lt;=n&lt;= 13). Nếu kích thước của không gian địa chỉ ảo là 2</w:t>
      </w:r>
      <w:r>
        <w:rPr>
          <w:vertAlign w:val="superscript"/>
        </w:rPr>
        <w:t>m</w:t>
      </w:r>
      <w:r>
        <w:rPr>
          <w:vertAlign w:val="baseline"/>
        </w:rPr>
        <w:t> (CPU dùng địa chỉ ảo m bít) và kích thước trang là 2</w:t>
      </w:r>
      <w:r>
        <w:rPr>
          <w:vertAlign w:val="superscript"/>
        </w:rPr>
        <w:t>n</w:t>
      </w:r>
      <w:r>
        <w:rPr>
          <w:vertAlign w:val="baseline"/>
        </w:rPr>
        <w:t> thì m-n bit cao của địa chỉ ảo sẽ biễu diễn số hiệu trang, và n bit thấp biễu diễn địa chỉ tương đối trong trang. Khi đó mỗi địa chỉ ảo m bit sẽ có dạng (p,d) với p chiếm m-n bit và p là số hiệu trang, d chiếm n bit và là địa chỉ tương đối trong trang p.</w:t>
      </w:r>
    </w:p>
    <w:p>
      <w:pPr>
        <w:pStyle w:val="BodyText"/>
        <w:rPr>
          <w:sz w:val="20"/>
        </w:rPr>
      </w:pPr>
    </w:p>
    <w:p>
      <w:pPr>
        <w:pStyle w:val="BodyText"/>
        <w:spacing w:before="4"/>
        <w:rPr>
          <w:sz w:val="12"/>
        </w:rPr>
      </w:pPr>
    </w:p>
    <w:tbl>
      <w:tblPr>
        <w:tblW w:w="0" w:type="auto"/>
        <w:jc w:val="left"/>
        <w:tblInd w:w="3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68"/>
        <w:gridCol w:w="4680"/>
      </w:tblGrid>
      <w:tr>
        <w:trPr>
          <w:trHeight w:val="230" w:hRule="atLeast"/>
        </w:trPr>
        <w:tc>
          <w:tcPr>
            <w:tcW w:w="8148" w:type="dxa"/>
            <w:gridSpan w:val="2"/>
          </w:tcPr>
          <w:p>
            <w:pPr>
              <w:pStyle w:val="TableParagraph"/>
              <w:spacing w:line="210" w:lineRule="exact" w:before="0"/>
              <w:ind w:left="2851" w:right="2842"/>
              <w:jc w:val="center"/>
              <w:rPr>
                <w:sz w:val="20"/>
              </w:rPr>
            </w:pPr>
            <w:r>
              <w:rPr>
                <w:sz w:val="20"/>
              </w:rPr>
              <w:t>địa chỉ ảo dạng (p,d) có  m bit</w:t>
            </w:r>
          </w:p>
        </w:tc>
      </w:tr>
      <w:tr>
        <w:trPr>
          <w:trHeight w:val="457" w:hRule="atLeast"/>
        </w:trPr>
        <w:tc>
          <w:tcPr>
            <w:tcW w:w="3468" w:type="dxa"/>
            <w:tcBorders>
              <w:bottom w:val="nil"/>
            </w:tcBorders>
          </w:tcPr>
          <w:p>
            <w:pPr>
              <w:pStyle w:val="TableParagraph"/>
              <w:spacing w:line="227" w:lineRule="exact" w:before="0"/>
              <w:ind w:left="107"/>
              <w:rPr>
                <w:sz w:val="20"/>
              </w:rPr>
            </w:pPr>
            <w:r>
              <w:rPr>
                <w:sz w:val="20"/>
              </w:rPr>
              <w:t>p là số hiệu trang và chiếm m-n bit cao</w:t>
            </w:r>
          </w:p>
        </w:tc>
        <w:tc>
          <w:tcPr>
            <w:tcW w:w="4680" w:type="dxa"/>
            <w:tcBorders>
              <w:bottom w:val="nil"/>
            </w:tcBorders>
          </w:tcPr>
          <w:p>
            <w:pPr>
              <w:pStyle w:val="TableParagraph"/>
              <w:spacing w:line="227" w:lineRule="exact" w:before="0"/>
              <w:ind w:left="226"/>
              <w:rPr>
                <w:sz w:val="20"/>
              </w:rPr>
            </w:pPr>
            <w:r>
              <w:rPr>
                <w:sz w:val="20"/>
              </w:rPr>
              <w:t>d là địa chỉ tương đối trong trang và chiếm n bít thấp</w:t>
            </w:r>
          </w:p>
        </w:tc>
      </w:tr>
    </w:tbl>
    <w:p>
      <w:pPr>
        <w:spacing w:after="0" w:line="227" w:lineRule="exact"/>
        <w:rPr>
          <w:sz w:val="20"/>
        </w:rPr>
        <w:sectPr>
          <w:pgSz w:w="11910" w:h="16840"/>
          <w:pgMar w:header="0" w:footer="371" w:top="1120" w:bottom="560" w:left="1380" w:right="900"/>
        </w:sectPr>
      </w:pPr>
    </w:p>
    <w:p>
      <w:pPr>
        <w:pStyle w:val="BodyText"/>
        <w:rPr>
          <w:sz w:val="17"/>
        </w:rPr>
      </w:pPr>
      <w:r>
        <w:rPr/>
        <w:pict>
          <v:shape style="position:absolute;margin-left:-38.787552pt;margin-top:384.630219pt;width:672.3pt;height:72pt;mso-position-horizontal-relative:page;mso-position-vertical-relative:page;z-index:-22830080;rotation:315" type="#_x0000_t136" fillcolor="#aaaaaa" stroked="f">
            <o:extrusion v:ext="view" autorotationcenter="t"/>
            <v:textpath style="font-family:&quot;Arial&quot;;font-size:72pt;v-text-kern:t;mso-text-shadow:auto" string="OPEN.PTIT.EDU.VN"/>
            <w10:wrap type="none"/>
          </v:shape>
        </w:pict>
      </w:r>
    </w:p>
    <w:p>
      <w:pPr>
        <w:pStyle w:val="BodyText"/>
        <w:spacing w:line="288" w:lineRule="auto" w:before="91"/>
        <w:ind w:left="322" w:right="226" w:hanging="1"/>
        <w:jc w:val="both"/>
      </w:pPr>
      <w:r>
        <w:rPr/>
        <w:t>Hình 4.16: cấu trúc địa chỉ ảo gồm hai phần: các bit cao lưu số hiệu trang, các bit thấp lưu địa chỉ tương đối trong trang.</w:t>
      </w:r>
    </w:p>
    <w:p>
      <w:pPr>
        <w:pStyle w:val="BodyText"/>
        <w:spacing w:before="2"/>
        <w:rPr>
          <w:sz w:val="38"/>
        </w:rPr>
      </w:pPr>
    </w:p>
    <w:p>
      <w:pPr>
        <w:pStyle w:val="Heading6"/>
        <w:numPr>
          <w:ilvl w:val="0"/>
          <w:numId w:val="40"/>
        </w:numPr>
        <w:tabs>
          <w:tab w:pos="496" w:val="left" w:leader="none"/>
        </w:tabs>
        <w:spacing w:line="240" w:lineRule="auto" w:before="0" w:after="0"/>
        <w:ind w:left="495" w:right="0" w:hanging="174"/>
        <w:jc w:val="both"/>
      </w:pPr>
      <w:r>
        <w:rPr/>
        <w:t>Cơ chế MMU trong mô hình phân</w:t>
      </w:r>
      <w:r>
        <w:rPr>
          <w:spacing w:val="-8"/>
        </w:rPr>
        <w:t> </w:t>
      </w:r>
      <w:r>
        <w:rPr/>
        <w:t>trang:</w:t>
      </w:r>
    </w:p>
    <w:p>
      <w:pPr>
        <w:pStyle w:val="BodyText"/>
        <w:spacing w:line="288" w:lineRule="auto" w:before="111"/>
        <w:ind w:left="321" w:right="224"/>
        <w:jc w:val="both"/>
      </w:pPr>
      <w:r>
        <w:rPr/>
        <w:t>Khi chương trình được nạp vào bộ nhớ, MMU ghi nhận lại số hiệu khung trang chứa trang vào bảng trang (pages table), còn CPU làm nhiệm vụ chuyển đổi tất cả các địa chỉ tương đối trong chương trình thành địa chỉ ảo. Phần tử thứ p trong bảng trang lưu số hiệu khung trang trong bộ nhớ vật lý đang chứa trang p. Để chuyển địa chỉ ảo (p,d) thành địa chỉ vật lý, MMU truy xuất phần tử thứ p trong bảng trang, lấy được giá trị f là số hiệu khung trang chứa trang p và từ đó tính được điạ chỉ vật lý = vị trí bắt đầu của khung trang f +</w:t>
      </w:r>
      <w:r>
        <w:rPr>
          <w:spacing w:val="-17"/>
        </w:rPr>
        <w:t> </w:t>
      </w:r>
      <w:r>
        <w:rPr/>
        <w:t>d.</w:t>
      </w:r>
    </w:p>
    <w:p>
      <w:pPr>
        <w:pStyle w:val="BodyText"/>
        <w:spacing w:before="9"/>
        <w:rPr>
          <w:sz w:val="27"/>
        </w:rPr>
      </w:pPr>
    </w:p>
    <w:p>
      <w:pPr>
        <w:tabs>
          <w:tab w:pos="1490" w:val="left" w:leader="none"/>
        </w:tabs>
        <w:spacing w:before="92"/>
        <w:ind w:left="0" w:right="477" w:firstLine="0"/>
        <w:jc w:val="center"/>
        <w:rPr>
          <w:sz w:val="20"/>
        </w:rPr>
      </w:pPr>
      <w:r>
        <w:rPr/>
        <w:pict>
          <v:line style="position:absolute;mso-position-horizontal-relative:page;mso-position-vertical-relative:paragraph;z-index:15869440" from="263.040009pt,16.335913pt" to="263.040009pt,28.095913pt" stroked="true" strokeweight=".75pt" strokecolor="#000000">
            <v:stroke dashstyle="solid"/>
            <w10:wrap type="none"/>
          </v:line>
        </w:pict>
      </w:r>
      <w:r>
        <w:rPr/>
        <w:pict>
          <v:shape style="position:absolute;margin-left:350.519989pt;margin-top:15.975913pt;width:4pt;height:12.15pt;mso-position-horizontal-relative:page;mso-position-vertical-relative:paragraph;z-index:15869952" coordorigin="7010,320" coordsize="80,243" path="m7043,482l7010,482,7050,562,7076,509,7050,509,7045,507,7043,502,7043,482xm7050,320l7045,322,7043,327,7043,502,7045,507,7050,509,7055,507,7057,502,7057,327,7055,322,7050,320xm7090,482l7057,482,7057,502,7055,507,7050,509,7076,509,7090,482xe" filled="true" fillcolor="#000000" stroked="false">
            <v:path arrowok="t"/>
            <v:fill type="solid"/>
            <w10:wrap type="none"/>
          </v:shape>
        </w:pict>
      </w:r>
      <w:r>
        <w:rPr/>
        <w:pict>
          <v:group style="position:absolute;margin-left:242.505005pt;margin-top:43.755913pt;width:30.3pt;height:45.1pt;mso-position-horizontal-relative:page;mso-position-vertical-relative:paragraph;z-index:15870976" coordorigin="4850,875" coordsize="606,902">
            <v:line style="position:absolute" from="4858,875" to="4858,1737" stroked="true" strokeweight=".75pt" strokecolor="#000000">
              <v:stroke dashstyle="solid"/>
            </v:line>
            <v:shape style="position:absolute;left:4850;top:1031;width:605;height:746" coordorigin="4850,1031" coordsize="605,746" path="m5268,1632l5267,1626,5261,1624,5256,1626,5254,1632,5256,1637,5261,1640,5267,1637,5268,1632xm5268,1602l5267,1596,5261,1594,5256,1596,5254,1602,5256,1607,5261,1610,5267,1607,5268,1602xm5268,1572l5267,1566,5261,1564,5256,1566,5254,1572,5256,1577,5261,1580,5267,1577,5268,1572xm5268,1542l5267,1536,5261,1534,5256,1536,5254,1542,5256,1547,5261,1550,5267,1547,5268,1542xm5268,1512l5267,1506,5261,1504,5256,1506,5254,1512,5256,1517,5261,1520,5267,1517,5268,1512xm5268,1482l5267,1476,5261,1474,5256,1476,5254,1482,5256,1487,5261,1490,5267,1487,5268,1482xm5268,1452l5267,1446,5261,1444,5256,1446,5254,1452,5256,1457,5261,1460,5267,1457,5268,1452xm5268,1422l5267,1416,5261,1414,5256,1416,5254,1422,5256,1427,5261,1430,5267,1427,5268,1422xm5268,1392l5267,1386,5261,1384,5256,1386,5254,1392,5256,1397,5261,1400,5267,1397,5268,1392xm5268,1362l5267,1356,5261,1354,5256,1356,5254,1362,5256,1367,5261,1370,5267,1367,5268,1362xm5268,1332l5267,1326,5261,1324,5256,1326,5254,1332,5256,1337,5261,1340,5267,1337,5268,1332xm5268,1302l5267,1296,5261,1294,5256,1296,5254,1302,5256,1307,5261,1310,5267,1307,5268,1302xm5268,1272l5267,1266,5261,1264,5256,1266,5254,1272,5256,1277,5261,1280,5267,1277,5268,1272xm5268,1242l5267,1236,5261,1234,5256,1236,5254,1242,5256,1247,5261,1250,5267,1247,5268,1242xm5268,1212l5267,1206,5261,1204,5256,1206,5254,1212,5256,1217,5261,1220,5267,1217,5268,1212xm5268,1182l5267,1176,5261,1174,5256,1176,5254,1182,5256,1187,5261,1190,5267,1187,5268,1182xm5268,1152l5267,1146,5261,1144,5256,1146,5254,1152,5256,1157,5261,1160,5267,1157,5268,1152xm5268,1122l5267,1116,5261,1114,5256,1116,5254,1122,5256,1127,5261,1130,5267,1127,5268,1122xm5300,1112l5294,1100,5287,1084,5261,1031,5221,1112,5300,1112xm5455,1737l5441,1730,5375,1697,5375,1730,5264,1730,5294,1670,5300,1656,5267,1656,5261,1654,5256,1656,5221,1656,5257,1730,4858,1730,4853,1732,4850,1737,4853,1742,4858,1744,5375,1744,5375,1776,5441,1744,5455,1737xe" filled="true" fillcolor="#000000" stroked="false">
              <v:path arrowok="t"/>
              <v:fill type="solid"/>
            </v:shape>
            <v:shape style="position:absolute;left:5112;top:1272;width:100;height:177" type="#_x0000_t202" filled="false" stroked="false">
              <v:textbox inset="0,0,0,0">
                <w:txbxContent>
                  <w:p>
                    <w:pPr>
                      <w:spacing w:line="177" w:lineRule="exact" w:before="0"/>
                      <w:ind w:left="0" w:right="0" w:firstLine="0"/>
                      <w:jc w:val="left"/>
                      <w:rPr>
                        <w:sz w:val="16"/>
                      </w:rPr>
                    </w:pPr>
                    <w:r>
                      <w:rPr>
                        <w:w w:val="99"/>
                        <w:sz w:val="16"/>
                      </w:rPr>
                      <w:t>p</w:t>
                    </w:r>
                  </w:p>
                </w:txbxContent>
              </v:textbox>
              <w10:wrap type="none"/>
            </v:shape>
            <w10:wrap type="none"/>
          </v:group>
        </w:pict>
      </w:r>
      <w:r>
        <w:rPr/>
        <w:pict>
          <v:group style="position:absolute;margin-left:307.799988pt;margin-top:43.755913pt;width:16.95pt;height:43.5pt;mso-position-horizontal-relative:page;mso-position-vertical-relative:paragraph;z-index:15871488" coordorigin="6156,875" coordsize="339,870">
            <v:line style="position:absolute" from="6156,1737" to="6454,1737" stroked="true" strokeweight=".75pt" strokecolor="#000000">
              <v:stroke dashstyle="solid"/>
            </v:line>
            <v:shape style="position:absolute;left:6414;top:875;width:81;height:869" coordorigin="6414,875" coordsize="81,869" path="m6454,927l6449,929,6446,935,6446,1737,6449,1742,6454,1744,6460,1742,6462,1737,6462,935,6460,929,6454,927xm6454,875l6414,954,6446,954,6446,935,6449,929,6454,927,6480,927,6454,875xm6480,927l6454,927,6460,929,6462,935,6462,954,6494,954,6480,927xe" filled="true" fillcolor="#000000" stroked="false">
              <v:path arrowok="t"/>
              <v:fill type="solid"/>
            </v:shape>
            <w10:wrap type="none"/>
          </v:group>
        </w:pict>
      </w:r>
      <w:r>
        <w:rPr/>
        <w:pict>
          <v:group style="position:absolute;margin-left:359.579987pt;margin-top:15.960913pt;width:67.850pt;height:94.8pt;mso-position-horizontal-relative:page;mso-position-vertical-relative:paragraph;z-index:-22830592" coordorigin="7192,319" coordsize="1357,1896">
            <v:shape style="position:absolute;left:7191;top:678;width:455;height:81" coordorigin="7192,678" coordsize="455,81" path="m7566,678l7566,759,7632,726,7586,726,7591,724,7594,719,7591,713,7586,711,7630,711,7566,678xm7566,711l7199,711,7194,713,7192,719,7194,724,7199,726,7566,726,7566,711xm7630,711l7586,711,7591,713,7594,719,7591,724,7586,726,7632,726,7646,719,7630,711xe" filled="true" fillcolor="#000000" stroked="false">
              <v:path arrowok="t"/>
              <v:fill type="solid"/>
            </v:shape>
            <v:rect style="position:absolute;left:7646;top:326;width:896;height:1881" filled="true" fillcolor="#ffffff" stroked="false">
              <v:fill type="solid"/>
            </v:rect>
            <v:shape style="position:absolute;left:7646;top:326;width:894;height:1881" type="#_x0000_t202" filled="false" stroked="true" strokeweight=".75pt" strokecolor="#000000">
              <v:textbox inset="0,0,0,0">
                <w:txbxContent>
                  <w:p>
                    <w:pPr>
                      <w:spacing w:line="242" w:lineRule="auto" w:before="69"/>
                      <w:ind w:left="168" w:right="166" w:firstLine="130"/>
                      <w:jc w:val="both"/>
                      <w:rPr>
                        <w:sz w:val="24"/>
                      </w:rPr>
                    </w:pPr>
                    <w:r>
                      <w:rPr>
                        <w:sz w:val="24"/>
                      </w:rPr>
                      <w:t>Bộ nhớ vật lý</w:t>
                    </w:r>
                  </w:p>
                </w:txbxContent>
              </v:textbox>
              <v:stroke dashstyle="solid"/>
              <w10:wrap type="none"/>
            </v:shape>
            <w10:wrap type="none"/>
          </v:group>
        </w:pict>
      </w:r>
      <w:r>
        <w:rPr>
          <w:sz w:val="20"/>
        </w:rPr>
        <w:t>Địa</w:t>
      </w:r>
      <w:r>
        <w:rPr>
          <w:spacing w:val="-1"/>
          <w:sz w:val="20"/>
        </w:rPr>
        <w:t> </w:t>
      </w:r>
      <w:r>
        <w:rPr>
          <w:sz w:val="20"/>
        </w:rPr>
        <w:t>chỉ</w:t>
      </w:r>
      <w:r>
        <w:rPr>
          <w:spacing w:val="-2"/>
          <w:sz w:val="20"/>
        </w:rPr>
        <w:t> </w:t>
      </w:r>
      <w:r>
        <w:rPr>
          <w:sz w:val="20"/>
          <w:u w:val="single"/>
        </w:rPr>
        <w:t>ảo</w:t>
        <w:tab/>
        <w:t>Địa chỉ vật</w:t>
      </w:r>
      <w:r>
        <w:rPr>
          <w:spacing w:val="-3"/>
          <w:sz w:val="20"/>
        </w:rPr>
        <w:t> </w:t>
      </w:r>
      <w:r>
        <w:rPr>
          <w:sz w:val="20"/>
        </w:rPr>
        <w:t>lý</w:t>
      </w:r>
    </w:p>
    <w:p>
      <w:pPr>
        <w:pStyle w:val="BodyText"/>
        <w:spacing w:before="4"/>
        <w:rPr>
          <w:sz w:val="16"/>
        </w:rPr>
      </w:pPr>
      <w:r>
        <w:rPr/>
        <w:pict>
          <v:group style="position:absolute;margin-left:180.645004pt;margin-top:11.376884pt;width:52.6pt;height:15.35pt;mso-position-horizontal-relative:page;mso-position-vertical-relative:paragraph;z-index:-15591424;mso-wrap-distance-left:0;mso-wrap-distance-right:0" coordorigin="3613,228" coordsize="1052,307">
            <v:rect style="position:absolute;left:3621;top:236;width:596;height:291" filled="true" fillcolor="#ffffff" stroked="false">
              <v:fill type="solid"/>
            </v:rect>
            <v:shape style="position:absolute;left:4209;top:387;width:455;height:81" coordorigin="4210,387" coordsize="455,81" path="m4585,387l4585,468,4648,435,4604,435,4610,433,4613,427,4610,422,4604,420,4650,420,4585,387xm4585,420l4217,420,4212,422,4210,427,4212,433,4217,435,4585,435,4585,420xm4650,420l4604,420,4610,422,4613,427,4610,433,4604,435,4648,435,4664,427,4650,420xe" filled="true" fillcolor="#000000" stroked="false">
              <v:path arrowok="t"/>
              <v:fill type="solid"/>
            </v:shape>
            <v:shape style="position:absolute;left:3620;top:235;width:597;height:292" type="#_x0000_t202" filled="false" stroked="true" strokeweight=".75pt" strokecolor="#000000">
              <v:textbox inset="0,0,0,0">
                <w:txbxContent>
                  <w:p>
                    <w:pPr>
                      <w:spacing w:line="274" w:lineRule="exact" w:before="0"/>
                      <w:ind w:left="0" w:right="0" w:firstLine="0"/>
                      <w:jc w:val="left"/>
                      <w:rPr>
                        <w:sz w:val="24"/>
                      </w:rPr>
                    </w:pPr>
                    <w:r>
                      <w:rPr>
                        <w:sz w:val="24"/>
                      </w:rPr>
                      <w:t>CPU</w:t>
                    </w:r>
                  </w:p>
                </w:txbxContent>
              </v:textbox>
              <v:stroke dashstyle="solid"/>
              <w10:wrap type="none"/>
            </v:shape>
            <w10:wrap type="topAndBottom"/>
          </v:group>
        </w:pict>
      </w:r>
      <w:r>
        <w:rPr/>
        <w:pict>
          <v:group style="position:absolute;margin-left:235.080002pt;margin-top:11.991885pt;width:36.5pt;height:12.8pt;mso-position-horizontal-relative:page;mso-position-vertical-relative:paragraph;z-index:-15589888;mso-wrap-distance-left:0;mso-wrap-distance-right:0" coordorigin="4702,240" coordsize="730,256">
            <v:shape style="position:absolute;left:5066;top:244;width:360;height:246" type="#_x0000_t202" filled="false" stroked="true" strokeweight=".48pt" strokecolor="#000000">
              <v:textbox inset="0,0,0,0">
                <w:txbxContent>
                  <w:p>
                    <w:pPr>
                      <w:spacing w:line="227" w:lineRule="exact" w:before="0"/>
                      <w:ind w:left="103" w:right="0" w:firstLine="0"/>
                      <w:jc w:val="left"/>
                      <w:rPr>
                        <w:sz w:val="20"/>
                      </w:rPr>
                    </w:pPr>
                    <w:r>
                      <w:rPr>
                        <w:w w:val="100"/>
                        <w:sz w:val="20"/>
                      </w:rPr>
                      <w:t>d</w:t>
                    </w:r>
                  </w:p>
                </w:txbxContent>
              </v:textbox>
              <v:stroke dashstyle="solid"/>
              <w10:wrap type="none"/>
            </v:shape>
            <v:shape style="position:absolute;left:4706;top:244;width:360;height:246" type="#_x0000_t202" filled="false" stroked="true" strokeweight=".48pt" strokecolor="#000000">
              <v:textbox inset="0,0,0,0">
                <w:txbxContent>
                  <w:p>
                    <w:pPr>
                      <w:spacing w:line="227" w:lineRule="exact" w:before="0"/>
                      <w:ind w:left="103" w:right="0" w:firstLine="0"/>
                      <w:jc w:val="left"/>
                      <w:rPr>
                        <w:sz w:val="20"/>
                      </w:rPr>
                    </w:pPr>
                    <w:r>
                      <w:rPr>
                        <w:w w:val="100"/>
                        <w:sz w:val="20"/>
                      </w:rPr>
                      <w:t>p</w:t>
                    </w:r>
                  </w:p>
                </w:txbxContent>
              </v:textbox>
              <v:stroke dashstyle="solid"/>
              <w10:wrap type="none"/>
            </v:shape>
            <w10:wrap type="topAndBottom"/>
          </v:group>
        </w:pict>
      </w:r>
      <w:r>
        <w:rPr/>
        <w:pict>
          <v:group style="position:absolute;margin-left:317.040009pt;margin-top:11.991885pt;width:36.5pt;height:12.8pt;mso-position-horizontal-relative:page;mso-position-vertical-relative:paragraph;z-index:-15588352;mso-wrap-distance-left:0;mso-wrap-distance-right:0" coordorigin="6341,240" coordsize="730,256">
            <v:shape style="position:absolute;left:6705;top:244;width:360;height:246" type="#_x0000_t202" filled="false" stroked="true" strokeweight=".48pt" strokecolor="#000000">
              <v:textbox inset="0,0,0,0">
                <w:txbxContent>
                  <w:p>
                    <w:pPr>
                      <w:spacing w:line="227" w:lineRule="exact" w:before="0"/>
                      <w:ind w:left="103" w:right="0" w:firstLine="0"/>
                      <w:jc w:val="left"/>
                      <w:rPr>
                        <w:sz w:val="20"/>
                      </w:rPr>
                    </w:pPr>
                    <w:r>
                      <w:rPr>
                        <w:w w:val="100"/>
                        <w:sz w:val="20"/>
                      </w:rPr>
                      <w:t>d</w:t>
                    </w:r>
                  </w:p>
                </w:txbxContent>
              </v:textbox>
              <v:stroke dashstyle="solid"/>
              <w10:wrap type="none"/>
            </v:shape>
            <v:shape style="position:absolute;left:6345;top:244;width:360;height:246" type="#_x0000_t202" filled="false" stroked="true" strokeweight=".48pt" strokecolor="#000000">
              <v:textbox inset="0,0,0,0">
                <w:txbxContent>
                  <w:p>
                    <w:pPr>
                      <w:spacing w:line="227" w:lineRule="exact" w:before="0"/>
                      <w:ind w:left="103" w:right="0" w:firstLine="0"/>
                      <w:jc w:val="left"/>
                      <w:rPr>
                        <w:sz w:val="20"/>
                      </w:rPr>
                    </w:pPr>
                    <w:r>
                      <w:rPr>
                        <w:w w:val="100"/>
                        <w:sz w:val="20"/>
                      </w:rPr>
                      <w:t>f</w:t>
                    </w:r>
                  </w:p>
                </w:txbxContent>
              </v:textbox>
              <v:stroke dashstyle="solid"/>
              <w10:wrap type="none"/>
            </v:shape>
            <w10:wrap type="topAndBottom"/>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2"/>
        </w:rPr>
      </w:pPr>
    </w:p>
    <w:p>
      <w:pPr>
        <w:pStyle w:val="BodyText"/>
        <w:spacing w:before="90"/>
        <w:ind w:left="1054" w:right="958"/>
        <w:jc w:val="center"/>
      </w:pPr>
      <w:r>
        <w:rPr/>
        <w:pict>
          <v:shape style="position:absolute;margin-left:272.279999pt;margin-top:-62.999344pt;width:30.15pt;height:51.6pt;mso-position-horizontal-relative:page;mso-position-vertical-relative:paragraph;z-index:1587353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88"/>
                  </w:tblGrid>
                  <w:tr>
                    <w:trPr>
                      <w:trHeight w:val="183" w:hRule="atLeast"/>
                    </w:trPr>
                    <w:tc>
                      <w:tcPr>
                        <w:tcW w:w="588" w:type="dxa"/>
                      </w:tcPr>
                      <w:p>
                        <w:pPr>
                          <w:pStyle w:val="TableParagraph"/>
                          <w:spacing w:before="0"/>
                          <w:rPr>
                            <w:sz w:val="12"/>
                          </w:rPr>
                        </w:pPr>
                      </w:p>
                    </w:tc>
                  </w:tr>
                  <w:tr>
                    <w:trPr>
                      <w:trHeight w:val="184" w:hRule="atLeast"/>
                    </w:trPr>
                    <w:tc>
                      <w:tcPr>
                        <w:tcW w:w="588" w:type="dxa"/>
                      </w:tcPr>
                      <w:p>
                        <w:pPr>
                          <w:pStyle w:val="TableParagraph"/>
                          <w:spacing w:before="0"/>
                          <w:rPr>
                            <w:sz w:val="12"/>
                          </w:rPr>
                        </w:pPr>
                      </w:p>
                    </w:tc>
                  </w:tr>
                  <w:tr>
                    <w:trPr>
                      <w:trHeight w:val="237" w:hRule="atLeast"/>
                    </w:trPr>
                    <w:tc>
                      <w:tcPr>
                        <w:tcW w:w="588" w:type="dxa"/>
                      </w:tcPr>
                      <w:p>
                        <w:pPr>
                          <w:pStyle w:val="TableParagraph"/>
                          <w:spacing w:line="217" w:lineRule="exact" w:before="0"/>
                          <w:ind w:left="9"/>
                          <w:jc w:val="center"/>
                          <w:rPr>
                            <w:sz w:val="20"/>
                          </w:rPr>
                        </w:pPr>
                        <w:r>
                          <w:rPr>
                            <w:w w:val="100"/>
                            <w:sz w:val="20"/>
                          </w:rPr>
                          <w:t>f</w:t>
                        </w:r>
                      </w:p>
                    </w:tc>
                  </w:tr>
                  <w:tr>
                    <w:trPr>
                      <w:trHeight w:val="183" w:hRule="atLeast"/>
                    </w:trPr>
                    <w:tc>
                      <w:tcPr>
                        <w:tcW w:w="588" w:type="dxa"/>
                      </w:tcPr>
                      <w:p>
                        <w:pPr>
                          <w:pStyle w:val="TableParagraph"/>
                          <w:spacing w:before="0"/>
                          <w:rPr>
                            <w:sz w:val="12"/>
                          </w:rPr>
                        </w:pPr>
                      </w:p>
                    </w:tc>
                  </w:tr>
                  <w:tr>
                    <w:trPr>
                      <w:trHeight w:val="184" w:hRule="atLeast"/>
                    </w:trPr>
                    <w:tc>
                      <w:tcPr>
                        <w:tcW w:w="588" w:type="dxa"/>
                      </w:tcPr>
                      <w:p>
                        <w:pPr>
                          <w:pStyle w:val="TableParagraph"/>
                          <w:spacing w:before="0"/>
                          <w:rPr>
                            <w:sz w:val="12"/>
                          </w:rPr>
                        </w:pPr>
                      </w:p>
                    </w:tc>
                  </w:tr>
                </w:tbl>
                <w:p>
                  <w:pPr>
                    <w:pStyle w:val="BodyText"/>
                  </w:pPr>
                </w:p>
              </w:txbxContent>
            </v:textbox>
            <w10:wrap type="none"/>
          </v:shape>
        </w:pict>
      </w:r>
      <w:r>
        <w:rPr/>
        <w:t>Hình 4.17: cơ chế MMU trong mô hình phân trang</w:t>
      </w:r>
    </w:p>
    <w:p>
      <w:pPr>
        <w:pStyle w:val="BodyText"/>
        <w:rPr>
          <w:sz w:val="26"/>
        </w:rPr>
      </w:pPr>
    </w:p>
    <w:p>
      <w:pPr>
        <w:pStyle w:val="BodyText"/>
        <w:spacing w:line="288" w:lineRule="auto" w:before="192"/>
        <w:ind w:left="321" w:right="225" w:firstLine="1"/>
        <w:jc w:val="both"/>
      </w:pPr>
      <w:r>
        <w:rPr/>
        <w:t>Theo ví dụ trên, giả sử tiến trình truy xuất địa chỉ ảo (p,d) = (3,500), MMU sẽ truy xuất phần tử thứ 3 trong bảng trang và biết được trang 3 ở khung trang 2 và chuyển địa chỉ ảo thành địa chỉ vât lý là 2x 2</w:t>
      </w:r>
      <w:r>
        <w:rPr>
          <w:vertAlign w:val="superscript"/>
        </w:rPr>
        <w:t>10</w:t>
      </w:r>
      <w:r>
        <w:rPr>
          <w:vertAlign w:val="baseline"/>
        </w:rPr>
        <w:t> +500 = 2548 (2x 2</w:t>
      </w:r>
      <w:r>
        <w:rPr>
          <w:vertAlign w:val="superscript"/>
        </w:rPr>
        <w:t>10</w:t>
      </w:r>
      <w:r>
        <w:rPr>
          <w:vertAlign w:val="baseline"/>
        </w:rPr>
        <w:t> = 2048 là địa chỉ bắt đầu của khung trang 2).</w:t>
      </w:r>
    </w:p>
    <w:p>
      <w:pPr>
        <w:pStyle w:val="BodyText"/>
        <w:spacing w:line="288" w:lineRule="auto" w:before="59"/>
        <w:ind w:left="322" w:right="223" w:hanging="1"/>
        <w:jc w:val="both"/>
      </w:pPr>
      <w:r>
        <w:rPr/>
        <w:t>Trong thực tế, việc chuyển đổi địa chỉ ảo (p,d) được MMU thực hiện như sau: MMU truy xuất phần tử thứ p trong bảng trang, lấy được giá trị f là số hiệu khung trang chứa trang p và tính điạ chỉ vật lý bằng cách chép d vào n bit thấp của địa chỉ vật lý và chép f vào (m-n) bit cao của địa  chỉ vật</w:t>
      </w:r>
      <w:r>
        <w:rPr>
          <w:spacing w:val="-3"/>
        </w:rPr>
        <w:t> </w:t>
      </w:r>
      <w:r>
        <w:rPr/>
        <w:t>lý.</w:t>
      </w:r>
    </w:p>
    <w:p>
      <w:pPr>
        <w:pStyle w:val="BodyText"/>
        <w:spacing w:line="288" w:lineRule="auto" w:before="60"/>
        <w:ind w:left="322" w:right="224"/>
        <w:jc w:val="both"/>
      </w:pPr>
      <w:r>
        <w:rPr/>
        <w:t>Ví dụ: Một hệ thống có địa chỉ ảo 16 bit dạng (p,d) với p có 4 bít, d có 12 bít (hệ thống có 16 trang, mỗi trang 4 KB) . Bít Present/absent =1 nghĩa là trang hiện ở trong bộ nhớ và =0 là ở bộ nhớ phụ.</w:t>
      </w:r>
    </w:p>
    <w:p>
      <w:pPr>
        <w:pStyle w:val="BodyText"/>
        <w:spacing w:before="61"/>
        <w:ind w:left="322"/>
      </w:pPr>
      <w:r>
        <w:rPr/>
        <w:t>Xét</w:t>
      </w:r>
      <w:r>
        <w:rPr>
          <w:spacing w:val="12"/>
        </w:rPr>
        <w:t> </w:t>
      </w:r>
      <w:r>
        <w:rPr/>
        <w:t>địa</w:t>
      </w:r>
      <w:r>
        <w:rPr>
          <w:spacing w:val="13"/>
        </w:rPr>
        <w:t> </w:t>
      </w:r>
      <w:r>
        <w:rPr/>
        <w:t>chỉ</w:t>
      </w:r>
      <w:r>
        <w:rPr>
          <w:spacing w:val="13"/>
        </w:rPr>
        <w:t> </w:t>
      </w:r>
      <w:r>
        <w:rPr/>
        <w:t>ảo</w:t>
      </w:r>
      <w:r>
        <w:rPr>
          <w:spacing w:val="13"/>
        </w:rPr>
        <w:t> </w:t>
      </w:r>
      <w:r>
        <w:rPr/>
        <w:t>8196</w:t>
      </w:r>
      <w:r>
        <w:rPr>
          <w:vertAlign w:val="subscript"/>
        </w:rPr>
        <w:t>10</w:t>
      </w:r>
      <w:r>
        <w:rPr>
          <w:spacing w:val="14"/>
          <w:vertAlign w:val="baseline"/>
        </w:rPr>
        <w:t> </w:t>
      </w:r>
      <w:r>
        <w:rPr>
          <w:vertAlign w:val="baseline"/>
        </w:rPr>
        <w:t>=</w:t>
      </w:r>
      <w:r>
        <w:rPr>
          <w:spacing w:val="13"/>
          <w:vertAlign w:val="baseline"/>
        </w:rPr>
        <w:t> </w:t>
      </w:r>
      <w:r>
        <w:rPr>
          <w:vertAlign w:val="baseline"/>
        </w:rPr>
        <w:t>0010.0000.0000.0100</w:t>
      </w:r>
      <w:r>
        <w:rPr>
          <w:vertAlign w:val="subscript"/>
        </w:rPr>
        <w:t>2</w:t>
      </w:r>
      <w:r>
        <w:rPr>
          <w:spacing w:val="14"/>
          <w:vertAlign w:val="baseline"/>
        </w:rPr>
        <w:t> </w:t>
      </w:r>
      <w:r>
        <w:rPr>
          <w:vertAlign w:val="baseline"/>
        </w:rPr>
        <w:t>=&gt;</w:t>
      </w:r>
      <w:r>
        <w:rPr>
          <w:spacing w:val="13"/>
          <w:vertAlign w:val="baseline"/>
        </w:rPr>
        <w:t> </w:t>
      </w:r>
      <w:r>
        <w:rPr>
          <w:vertAlign w:val="baseline"/>
        </w:rPr>
        <w:t>p</w:t>
      </w:r>
      <w:r>
        <w:rPr>
          <w:spacing w:val="13"/>
          <w:vertAlign w:val="baseline"/>
        </w:rPr>
        <w:t> </w:t>
      </w:r>
      <w:r>
        <w:rPr>
          <w:vertAlign w:val="baseline"/>
        </w:rPr>
        <w:t>=</w:t>
      </w:r>
      <w:r>
        <w:rPr>
          <w:spacing w:val="13"/>
          <w:vertAlign w:val="baseline"/>
        </w:rPr>
        <w:t> </w:t>
      </w:r>
      <w:r>
        <w:rPr>
          <w:vertAlign w:val="baseline"/>
        </w:rPr>
        <w:t>0010</w:t>
      </w:r>
      <w:r>
        <w:rPr>
          <w:vertAlign w:val="subscript"/>
        </w:rPr>
        <w:t>2</w:t>
      </w:r>
      <w:r>
        <w:rPr>
          <w:spacing w:val="-4"/>
          <w:vertAlign w:val="baseline"/>
        </w:rPr>
        <w:t> </w:t>
      </w:r>
      <w:r>
        <w:rPr>
          <w:vertAlign w:val="baseline"/>
        </w:rPr>
        <w:t>=</w:t>
      </w:r>
      <w:r>
        <w:rPr>
          <w:spacing w:val="12"/>
          <w:vertAlign w:val="baseline"/>
        </w:rPr>
        <w:t> </w:t>
      </w:r>
      <w:r>
        <w:rPr>
          <w:vertAlign w:val="baseline"/>
        </w:rPr>
        <w:t>2</w:t>
      </w:r>
      <w:r>
        <w:rPr>
          <w:vertAlign w:val="subscript"/>
        </w:rPr>
        <w:t>10</w:t>
      </w:r>
      <w:r>
        <w:rPr>
          <w:spacing w:val="14"/>
          <w:vertAlign w:val="baseline"/>
        </w:rPr>
        <w:t> </w:t>
      </w:r>
      <w:r>
        <w:rPr>
          <w:vertAlign w:val="baseline"/>
        </w:rPr>
        <w:t>,</w:t>
      </w:r>
      <w:r>
        <w:rPr>
          <w:spacing w:val="13"/>
          <w:vertAlign w:val="baseline"/>
        </w:rPr>
        <w:t> </w:t>
      </w:r>
      <w:r>
        <w:rPr>
          <w:vertAlign w:val="baseline"/>
        </w:rPr>
        <w:t>d</w:t>
      </w:r>
      <w:r>
        <w:rPr>
          <w:spacing w:val="13"/>
          <w:vertAlign w:val="baseline"/>
        </w:rPr>
        <w:t> </w:t>
      </w:r>
      <w:r>
        <w:rPr>
          <w:vertAlign w:val="baseline"/>
        </w:rPr>
        <w:t>=</w:t>
      </w:r>
      <w:r>
        <w:rPr>
          <w:spacing w:val="13"/>
          <w:vertAlign w:val="baseline"/>
        </w:rPr>
        <w:t> </w:t>
      </w:r>
      <w:r>
        <w:rPr>
          <w:vertAlign w:val="baseline"/>
        </w:rPr>
        <w:t>0000.0000.0100</w:t>
      </w:r>
      <w:r>
        <w:rPr>
          <w:vertAlign w:val="subscript"/>
        </w:rPr>
        <w:t>2</w:t>
      </w:r>
      <w:r>
        <w:rPr>
          <w:spacing w:val="13"/>
          <w:vertAlign w:val="baseline"/>
        </w:rPr>
        <w:t> </w:t>
      </w:r>
      <w:r>
        <w:rPr>
          <w:vertAlign w:val="baseline"/>
        </w:rPr>
        <w:t>=</w:t>
      </w:r>
      <w:r>
        <w:rPr>
          <w:spacing w:val="13"/>
          <w:vertAlign w:val="baseline"/>
        </w:rPr>
        <w:t> </w:t>
      </w:r>
      <w:r>
        <w:rPr>
          <w:vertAlign w:val="baseline"/>
        </w:rPr>
        <w:t>4</w:t>
      </w:r>
      <w:r>
        <w:rPr>
          <w:vertAlign w:val="subscript"/>
        </w:rPr>
        <w:t>10</w:t>
      </w:r>
      <w:r>
        <w:rPr>
          <w:spacing w:val="14"/>
          <w:vertAlign w:val="baseline"/>
        </w:rPr>
        <w:t> </w:t>
      </w:r>
      <w:r>
        <w:rPr>
          <w:vertAlign w:val="baseline"/>
        </w:rPr>
        <w:t>.</w:t>
      </w:r>
    </w:p>
    <w:p>
      <w:pPr>
        <w:pStyle w:val="BodyText"/>
        <w:spacing w:before="52"/>
        <w:ind w:left="321"/>
      </w:pPr>
      <w:r>
        <w:rPr/>
        <w:t>Do trang p=2 ở khung trang f=110</w:t>
      </w:r>
      <w:r>
        <w:rPr>
          <w:vertAlign w:val="subscript"/>
        </w:rPr>
        <w:t>2</w:t>
      </w:r>
      <w:r>
        <w:rPr>
          <w:vertAlign w:val="baseline"/>
        </w:rPr>
        <w:t> = 6</w:t>
      </w:r>
      <w:r>
        <w:rPr>
          <w:vertAlign w:val="subscript"/>
        </w:rPr>
        <w:t>10</w:t>
      </w:r>
      <w:r>
        <w:rPr>
          <w:vertAlign w:val="baseline"/>
        </w:rPr>
        <w:t> , nên  địa chỉ vật lý là 0110.0000.0000.0100</w:t>
      </w:r>
      <w:r>
        <w:rPr>
          <w:vertAlign w:val="subscript"/>
        </w:rPr>
        <w:t>2</w:t>
      </w:r>
      <w:r>
        <w:rPr>
          <w:vertAlign w:val="baseline"/>
        </w:rPr>
        <w:t> = 6x2</w:t>
      </w:r>
      <w:r>
        <w:rPr>
          <w:vertAlign w:val="superscript"/>
        </w:rPr>
        <w:t>12</w:t>
      </w:r>
      <w:r>
        <w:rPr>
          <w:vertAlign w:val="baseline"/>
        </w:rPr>
        <w:t> +</w:t>
      </w:r>
      <w:r>
        <w:rPr>
          <w:spacing w:val="-19"/>
          <w:vertAlign w:val="baseline"/>
        </w:rPr>
        <w:t> </w:t>
      </w:r>
      <w:r>
        <w:rPr>
          <w:vertAlign w:val="baseline"/>
        </w:rPr>
        <w:t>4</w:t>
      </w:r>
    </w:p>
    <w:p>
      <w:pPr>
        <w:pStyle w:val="BodyText"/>
        <w:spacing w:before="54"/>
        <w:ind w:left="321"/>
      </w:pPr>
      <w:r>
        <w:rPr/>
        <w:t>= 24580</w:t>
      </w:r>
    </w:p>
    <w:p>
      <w:pPr>
        <w:spacing w:after="0"/>
        <w:sectPr>
          <w:pgSz w:w="11910" w:h="16840"/>
          <w:pgMar w:header="0" w:footer="371" w:top="1600" w:bottom="980" w:left="1380" w:right="900"/>
        </w:sectPr>
      </w:pPr>
    </w:p>
    <w:p>
      <w:pPr>
        <w:pStyle w:val="BodyText"/>
        <w:ind w:left="315"/>
        <w:rPr>
          <w:sz w:val="20"/>
        </w:rPr>
      </w:pPr>
      <w:r>
        <w:rPr/>
        <w:pict>
          <v:shape style="position:absolute;margin-left:-38.787552pt;margin-top:384.630219pt;width:672.3pt;height:72pt;mso-position-horizontal-relative:page;mso-position-vertical-relative:page;z-index:-22828544;rotation:315" type="#_x0000_t136" fillcolor="#aaaaaa" stroked="f">
            <o:extrusion v:ext="view" autorotationcenter="t"/>
            <v:textpath style="font-family:&quot;Arial&quot;;font-size:72pt;v-text-kern:t;mso-text-shadow:auto" string="OPEN.PTIT.EDU.VN"/>
            <w10:wrap type="none"/>
          </v:shape>
        </w:pict>
      </w:r>
      <w:r>
        <w:rPr>
          <w:sz w:val="20"/>
        </w:rPr>
        <w:drawing>
          <wp:inline distT="0" distB="0" distL="0" distR="0">
            <wp:extent cx="3565542" cy="3897820"/>
            <wp:effectExtent l="0" t="0" r="0" b="0"/>
            <wp:docPr id="129" name="image105.png"/>
            <wp:cNvGraphicFramePr>
              <a:graphicFrameLocks noChangeAspect="1"/>
            </wp:cNvGraphicFramePr>
            <a:graphic>
              <a:graphicData uri="http://schemas.openxmlformats.org/drawingml/2006/picture">
                <pic:pic>
                  <pic:nvPicPr>
                    <pic:cNvPr id="130" name="image105.png"/>
                    <pic:cNvPicPr/>
                  </pic:nvPicPr>
                  <pic:blipFill>
                    <a:blip r:embed="rId112" cstate="print"/>
                    <a:stretch>
                      <a:fillRect/>
                    </a:stretch>
                  </pic:blipFill>
                  <pic:spPr>
                    <a:xfrm>
                      <a:off x="0" y="0"/>
                      <a:ext cx="3565542" cy="3897820"/>
                    </a:xfrm>
                    <a:prstGeom prst="rect">
                      <a:avLst/>
                    </a:prstGeom>
                  </pic:spPr>
                </pic:pic>
              </a:graphicData>
            </a:graphic>
          </wp:inline>
        </w:drawing>
      </w:r>
      <w:r>
        <w:rPr>
          <w:sz w:val="20"/>
        </w:rPr>
      </w:r>
    </w:p>
    <w:p>
      <w:pPr>
        <w:pStyle w:val="BodyText"/>
        <w:spacing w:before="5"/>
        <w:rPr>
          <w:sz w:val="27"/>
        </w:rPr>
      </w:pPr>
    </w:p>
    <w:p>
      <w:pPr>
        <w:pStyle w:val="BodyText"/>
        <w:spacing w:before="91"/>
        <w:ind w:left="1050" w:right="958"/>
        <w:jc w:val="center"/>
      </w:pPr>
      <w:r>
        <w:rPr/>
        <w:t>Hình 4.18: cơ chế chuyển đổi địa chỉ của MMU</w:t>
      </w:r>
    </w:p>
    <w:p>
      <w:pPr>
        <w:pStyle w:val="BodyText"/>
        <w:rPr>
          <w:sz w:val="26"/>
        </w:rPr>
      </w:pPr>
    </w:p>
    <w:p>
      <w:pPr>
        <w:pStyle w:val="Heading6"/>
        <w:numPr>
          <w:ilvl w:val="0"/>
          <w:numId w:val="40"/>
        </w:numPr>
        <w:tabs>
          <w:tab w:pos="495" w:val="left" w:leader="none"/>
        </w:tabs>
        <w:spacing w:line="240" w:lineRule="auto" w:before="194" w:after="0"/>
        <w:ind w:left="494" w:right="0" w:hanging="174"/>
        <w:jc w:val="both"/>
      </w:pPr>
      <w:r>
        <w:rPr/>
        <w:t>Cài đặt bảng</w:t>
      </w:r>
      <w:r>
        <w:rPr>
          <w:spacing w:val="-2"/>
        </w:rPr>
        <w:t> </w:t>
      </w:r>
      <w:r>
        <w:rPr/>
        <w:t>trang</w:t>
      </w:r>
    </w:p>
    <w:p>
      <w:pPr>
        <w:pStyle w:val="BodyText"/>
        <w:spacing w:line="288" w:lineRule="auto" w:before="111"/>
        <w:ind w:left="321" w:right="223"/>
        <w:jc w:val="both"/>
      </w:pPr>
      <w:r>
        <w:rPr/>
        <w:t>Nếu bảng trang có kích thước nhỏ có thể dùng một tập các thanh ghi để cài đặt bảng trang. Nếu bảng trang có kích thước lớn, cần phải được lưu trữ trong bộ nhớ chính, và phần cứng cung cấp một thanh ghi PTBR (Page Table Base Register) lưu địa chỉ bắt đầu của bảng trang và thanh ghi PTLR (Page Table Limit Register) lưu số phần tử trong bảng trang.Với một địa chỉ logic (p,d), trước tiên số hiệu trang p được kiểm tra tính hợp lệ (p&lt;PTLR). Kế tiếp, cộng giá trị p với PTBR (PTBR+s) để có được địa chỉ của phần tử thứ p trong bảng phân đoạn và MMU truy xuất phần tử thứ p trong bảng trang, lấy được giá trị f là số hiệu khung trang chứa trang p và từ đó tính được điạ chỉ vật lý = vị trí bắt đầu của khung trang f +</w:t>
      </w:r>
      <w:r>
        <w:rPr>
          <w:spacing w:val="-12"/>
        </w:rPr>
        <w:t> </w:t>
      </w:r>
      <w:r>
        <w:rPr/>
        <w:t>d.</w:t>
      </w:r>
    </w:p>
    <w:p>
      <w:pPr>
        <w:pStyle w:val="BodyText"/>
        <w:rPr>
          <w:sz w:val="20"/>
        </w:rPr>
      </w:pPr>
    </w:p>
    <w:p>
      <w:pPr>
        <w:pStyle w:val="BodyText"/>
        <w:rPr>
          <w:sz w:val="10"/>
        </w:rPr>
      </w:pPr>
      <w:r>
        <w:rPr/>
        <w:drawing>
          <wp:anchor distT="0" distB="0" distL="0" distR="0" allowOverlap="1" layoutInCell="1" locked="0" behindDoc="0" simplePos="0" relativeHeight="284">
            <wp:simplePos x="0" y="0"/>
            <wp:positionH relativeFrom="page">
              <wp:posOffset>2375916</wp:posOffset>
            </wp:positionH>
            <wp:positionV relativeFrom="paragraph">
              <wp:posOffset>97937</wp:posOffset>
            </wp:positionV>
            <wp:extent cx="2840336" cy="1634489"/>
            <wp:effectExtent l="0" t="0" r="0" b="0"/>
            <wp:wrapTopAndBottom/>
            <wp:docPr id="131" name="image106.png"/>
            <wp:cNvGraphicFramePr>
              <a:graphicFrameLocks noChangeAspect="1"/>
            </wp:cNvGraphicFramePr>
            <a:graphic>
              <a:graphicData uri="http://schemas.openxmlformats.org/drawingml/2006/picture">
                <pic:pic>
                  <pic:nvPicPr>
                    <pic:cNvPr id="132" name="image106.png"/>
                    <pic:cNvPicPr/>
                  </pic:nvPicPr>
                  <pic:blipFill>
                    <a:blip r:embed="rId113" cstate="print"/>
                    <a:stretch>
                      <a:fillRect/>
                    </a:stretch>
                  </pic:blipFill>
                  <pic:spPr>
                    <a:xfrm>
                      <a:off x="0" y="0"/>
                      <a:ext cx="2840336" cy="1634489"/>
                    </a:xfrm>
                    <a:prstGeom prst="rect">
                      <a:avLst/>
                    </a:prstGeom>
                  </pic:spPr>
                </pic:pic>
              </a:graphicData>
            </a:graphic>
          </wp:anchor>
        </w:drawing>
      </w:r>
    </w:p>
    <w:p>
      <w:pPr>
        <w:pStyle w:val="BodyText"/>
        <w:spacing w:before="10"/>
        <w:rPr>
          <w:sz w:val="29"/>
        </w:rPr>
      </w:pPr>
    </w:p>
    <w:p>
      <w:pPr>
        <w:pStyle w:val="BodyText"/>
        <w:spacing w:before="1"/>
        <w:ind w:left="438" w:right="345"/>
        <w:jc w:val="center"/>
      </w:pPr>
      <w:r>
        <w:rPr/>
        <w:t>Hình 4.19: cơ chế MMU trong mô hình phân trang, sử dụng hai thanh ghi PTLR và PTBR</w:t>
      </w:r>
    </w:p>
    <w:p>
      <w:pPr>
        <w:spacing w:after="0"/>
        <w:jc w:val="center"/>
        <w:sectPr>
          <w:pgSz w:w="11910" w:h="16840"/>
          <w:pgMar w:header="0" w:footer="371" w:top="1120" w:bottom="980" w:left="1380" w:right="900"/>
        </w:sectPr>
      </w:pPr>
    </w:p>
    <w:p>
      <w:pPr>
        <w:pStyle w:val="Heading6"/>
        <w:numPr>
          <w:ilvl w:val="0"/>
          <w:numId w:val="40"/>
        </w:numPr>
        <w:tabs>
          <w:tab w:pos="495" w:val="left" w:leader="none"/>
        </w:tabs>
        <w:spacing w:line="240" w:lineRule="auto" w:before="74" w:after="0"/>
        <w:ind w:left="494" w:right="0" w:hanging="174"/>
        <w:jc w:val="both"/>
      </w:pPr>
      <w:r>
        <w:rPr/>
        <w:pict>
          <v:shape style="position:absolute;margin-left:-1.363863pt;margin-top:379.507843pt;width:339.85pt;height:339.85pt;mso-position-horizontal-relative:page;mso-position-vertical-relative:page;z-index:-22827008" type="#_x0000_t202" filled="false" stroked="false">
            <v:textbox inset="0,0,0,0">
              <w:txbxContent>
                <w:p>
                  <w:pPr>
                    <w:spacing w:line="1566" w:lineRule="exact" w:before="5230"/>
                    <w:ind w:left="0" w:right="0" w:firstLine="0"/>
                    <w:jc w:val="left"/>
                    <w:rPr>
                      <w:rFonts w:ascii="Arial"/>
                      <w:sz w:val="144"/>
                    </w:rPr>
                  </w:pPr>
                  <w:r>
                    <w:rPr>
                      <w:rFonts w:ascii="Arial"/>
                      <w:color w:val="AAAAAA"/>
                      <w:sz w:val="144"/>
                    </w:rPr>
                    <w:t>OPEN.PTIT.</w:t>
                  </w:r>
                </w:p>
              </w:txbxContent>
            </v:textbox>
            <w10:wrap type="none"/>
          </v:shape>
        </w:pict>
      </w:r>
      <w:r>
        <w:rPr/>
        <w:t>Bộ nhớ kết hợp (Translation Lookaside</w:t>
      </w:r>
      <w:r>
        <w:rPr>
          <w:spacing w:val="-8"/>
        </w:rPr>
        <w:t> </w:t>
      </w:r>
      <w:r>
        <w:rPr/>
        <w:t>Buffers:TLBs)</w:t>
      </w:r>
    </w:p>
    <w:p>
      <w:pPr>
        <w:pStyle w:val="BodyText"/>
        <w:spacing w:line="288" w:lineRule="auto" w:before="110"/>
        <w:ind w:left="321" w:right="224" w:hanging="1"/>
        <w:jc w:val="both"/>
      </w:pPr>
      <w:r>
        <w:rPr/>
        <w:t>Trong kỹ thuật phân trang, mỗi lần truy xuất đến dữ liệu hay chỉ thị đều cần hai lần truy xuất bộ nhớ: một cho truy xuất đến bảng trang để tìm số hiệu khung trang và một cho bản thân dữ liệu. Có thể giảm bớt việc truy xuất bộ nhớ hai lần bằng cách sử dụng thêm bộ nhớ kết hợp (TLBs). Bộ nhớ kết hợp có tốc độ truy xuất rất nhanh và cho phép tìm kiếm song song. Mỗi thanh ghi trong  bộ nhớ kết hợp gồm một từ khóa và một giá trị, khi đưa đến bộ nhớ kết hợp một từ khoá cần tìm, từ khoá này sẽ được so sánh cùng lúc với các từ khóa trong bộ nhớ kết hợp để tìm ra giá trị tương ứng.</w:t>
      </w:r>
    </w:p>
    <w:p>
      <w:pPr>
        <w:pStyle w:val="BodyText"/>
        <w:spacing w:line="288" w:lineRule="auto" w:before="61"/>
        <w:ind w:left="321" w:right="223"/>
        <w:jc w:val="both"/>
      </w:pPr>
      <w:r>
        <w:rPr/>
        <w:pict>
          <v:group style="position:absolute;margin-left:91.080002pt;margin-top:73.064407pt;width:313.4pt;height:166.05pt;mso-position-horizontal-relative:page;mso-position-vertical-relative:paragraph;z-index:-15582208;mso-wrap-distance-left:0;mso-wrap-distance-right:0" coordorigin="1822,1461" coordsize="6268,3321">
            <v:shape style="position:absolute;left:1821;top:1461;width:6268;height:3321" coordorigin="1822,1461" coordsize="6268,3321" path="m8089,1461l1822,1461,1822,4782,5062,4782,8062,4782,8089,4782,8089,1461xe" filled="true" fillcolor="#ffffff" stroked="false">
              <v:path arrowok="t"/>
              <v:fill type="solid"/>
            </v:shape>
            <v:shape style="position:absolute;left:1966;top:1592;width:5927;height:3183" type="#_x0000_t75" stroked="false">
              <v:imagedata r:id="rId114" o:title=""/>
            </v:shape>
            <v:line style="position:absolute" from="4528,4753" to="4541,4753" stroked="true" strokeweight=".539993pt" strokecolor="#f6f6f6">
              <v:stroke dashstyle="solid"/>
            </v:line>
            <w10:wrap type="topAndBottom"/>
          </v:group>
        </w:pict>
      </w:r>
      <w:r>
        <w:rPr/>
        <w:pict>
          <v:shape style="position:absolute;margin-left:270.18399pt;margin-top:89.245117pt;width:272.150pt;height:72pt;mso-position-horizontal-relative:page;mso-position-vertical-relative:paragraph;z-index:-22826496;rotation:315" type="#_x0000_t136" fillcolor="#aaaaaa" stroked="f">
            <o:extrusion v:ext="view" autorotationcenter="t"/>
            <v:textpath style="font-family:&quot;Arial&quot;;font-size:72pt;v-text-kern:t;mso-text-shadow:auto" string="EDU.VN"/>
            <w10:wrap type="none"/>
          </v:shape>
        </w:pict>
      </w:r>
      <w:r>
        <w:rPr/>
        <w:t>Trong kỹ thuật phân trang, TLBs được sử dụng để lưu trữ các số hiệu trang được truy cập gần hiện tại nhất. Khi tiến trình truy xuất một địa chỉ ảo, số hiệu trang của địa chỉ sẽ được so sánh với các số hiệu trang trong TLBs, nếu tìm thấy thì sẽ xác định được ngay số hiệu khung trang tương ứng, nếu không có thì mới cần tìm kiếm trong bảng</w:t>
      </w:r>
      <w:r>
        <w:rPr>
          <w:spacing w:val="-10"/>
        </w:rPr>
        <w:t> </w:t>
      </w:r>
      <w:r>
        <w:rPr/>
        <w:t>trang.</w:t>
      </w:r>
    </w:p>
    <w:p>
      <w:pPr>
        <w:pStyle w:val="BodyText"/>
        <w:spacing w:before="8"/>
        <w:rPr>
          <w:sz w:val="30"/>
        </w:rPr>
      </w:pPr>
    </w:p>
    <w:p>
      <w:pPr>
        <w:pStyle w:val="BodyText"/>
        <w:spacing w:before="1"/>
        <w:ind w:left="438" w:right="344"/>
        <w:jc w:val="center"/>
      </w:pPr>
      <w:r>
        <w:rPr/>
        <w:t>Hình 4.20: cơ chế MMU trong mô hình phân trang có sử dụng bộ nhớ kết hợp.</w:t>
      </w:r>
    </w:p>
    <w:p>
      <w:pPr>
        <w:pStyle w:val="BodyText"/>
        <w:spacing w:before="5"/>
        <w:rPr>
          <w:sz w:val="28"/>
        </w:rPr>
      </w:pPr>
      <w:r>
        <w:rPr/>
        <w:drawing>
          <wp:anchor distT="0" distB="0" distL="0" distR="0" allowOverlap="1" layoutInCell="1" locked="0" behindDoc="0" simplePos="0" relativeHeight="287">
            <wp:simplePos x="0" y="0"/>
            <wp:positionH relativeFrom="page">
              <wp:posOffset>1918716</wp:posOffset>
            </wp:positionH>
            <wp:positionV relativeFrom="paragraph">
              <wp:posOffset>232760</wp:posOffset>
            </wp:positionV>
            <wp:extent cx="3940493" cy="1749552"/>
            <wp:effectExtent l="0" t="0" r="0" b="0"/>
            <wp:wrapTopAndBottom/>
            <wp:docPr id="133" name="image108.png"/>
            <wp:cNvGraphicFramePr>
              <a:graphicFrameLocks noChangeAspect="1"/>
            </wp:cNvGraphicFramePr>
            <a:graphic>
              <a:graphicData uri="http://schemas.openxmlformats.org/drawingml/2006/picture">
                <pic:pic>
                  <pic:nvPicPr>
                    <pic:cNvPr id="134" name="image108.png"/>
                    <pic:cNvPicPr/>
                  </pic:nvPicPr>
                  <pic:blipFill>
                    <a:blip r:embed="rId115" cstate="print"/>
                    <a:stretch>
                      <a:fillRect/>
                    </a:stretch>
                  </pic:blipFill>
                  <pic:spPr>
                    <a:xfrm>
                      <a:off x="0" y="0"/>
                      <a:ext cx="3940493" cy="1749552"/>
                    </a:xfrm>
                    <a:prstGeom prst="rect">
                      <a:avLst/>
                    </a:prstGeom>
                  </pic:spPr>
                </pic:pic>
              </a:graphicData>
            </a:graphic>
          </wp:anchor>
        </w:drawing>
      </w:r>
    </w:p>
    <w:p>
      <w:pPr>
        <w:pStyle w:val="BodyText"/>
        <w:spacing w:before="2"/>
        <w:rPr>
          <w:sz w:val="29"/>
        </w:rPr>
      </w:pPr>
    </w:p>
    <w:p>
      <w:pPr>
        <w:pStyle w:val="BodyText"/>
        <w:spacing w:line="288" w:lineRule="auto"/>
        <w:ind w:left="2333" w:right="569" w:hanging="1669"/>
        <w:jc w:val="both"/>
      </w:pPr>
      <w:r>
        <w:rPr/>
        <w:t>Hình 4.21: một ví dụ về bảng trang có thuộc tính bảo vệ (protection) và thuộc tính cập nhật (modified): 1 là mời đựoc cập nhật, 0 là chưa cập nhật.</w:t>
      </w:r>
    </w:p>
    <w:p>
      <w:pPr>
        <w:pStyle w:val="BodyText"/>
        <w:spacing w:before="60"/>
        <w:ind w:left="322"/>
        <w:jc w:val="both"/>
      </w:pPr>
      <w:r>
        <w:rPr/>
        <w:t>Ví dụ một hệ thống máy tính 32 bit, có kích thước 1 khung trang là 4K. Hỏi hệ thống quản lý</w:t>
      </w:r>
    </w:p>
    <w:p>
      <w:pPr>
        <w:pStyle w:val="BodyText"/>
        <w:spacing w:before="53"/>
        <w:ind w:left="322"/>
        <w:jc w:val="both"/>
      </w:pPr>
      <w:r>
        <w:rPr/>
        <w:t>được tiến trình kích thước tối đa là bao nhiêu?</w:t>
      </w:r>
    </w:p>
    <w:p>
      <w:pPr>
        <w:pStyle w:val="BodyText"/>
        <w:spacing w:line="288" w:lineRule="auto" w:before="113"/>
        <w:ind w:left="321" w:right="225" w:firstLine="1"/>
        <w:jc w:val="both"/>
      </w:pPr>
      <w:r>
        <w:rPr/>
        <w:t>HD: Máy tính 32 bit =&gt; địa chỉ ảo (p,d) có 32 bit =&gt; số bít của p + số bít của d = 32, mà 1 trang 4K=2</w:t>
      </w:r>
      <w:r>
        <w:rPr>
          <w:vertAlign w:val="superscript"/>
        </w:rPr>
        <w:t>12</w:t>
      </w:r>
      <w:r>
        <w:rPr>
          <w:vertAlign w:val="baseline"/>
        </w:rPr>
        <w:t> bytes =&gt; d có 12 bit =&gt;p có 20 bit =&gt; 1 bảng trang có 2</w:t>
      </w:r>
      <w:r>
        <w:rPr>
          <w:vertAlign w:val="superscript"/>
        </w:rPr>
        <w:t>20</w:t>
      </w:r>
      <w:r>
        <w:rPr>
          <w:vertAlign w:val="baseline"/>
        </w:rPr>
        <w:t> phần tử =&gt; hệ thống quản lý được tiến trình có tối đa 2</w:t>
      </w:r>
      <w:r>
        <w:rPr>
          <w:vertAlign w:val="superscript"/>
        </w:rPr>
        <w:t>20</w:t>
      </w:r>
      <w:r>
        <w:rPr>
          <w:vertAlign w:val="baseline"/>
        </w:rPr>
        <w:t> trang =&gt; kích thước tiến trình lớn nhất là 2</w:t>
      </w:r>
      <w:r>
        <w:rPr>
          <w:vertAlign w:val="superscript"/>
        </w:rPr>
        <w:t>20</w:t>
      </w:r>
      <w:r>
        <w:rPr>
          <w:vertAlign w:val="baseline"/>
        </w:rPr>
        <w:t> x 2</w:t>
      </w:r>
      <w:r>
        <w:rPr>
          <w:vertAlign w:val="superscript"/>
        </w:rPr>
        <w:t>12</w:t>
      </w:r>
      <w:r>
        <w:rPr>
          <w:vertAlign w:val="baseline"/>
        </w:rPr>
        <w:t> byte = 2</w:t>
      </w:r>
      <w:r>
        <w:rPr>
          <w:vertAlign w:val="superscript"/>
        </w:rPr>
        <w:t>32</w:t>
      </w:r>
      <w:r>
        <w:rPr>
          <w:vertAlign w:val="baseline"/>
        </w:rPr>
        <w:t> byte =4 GB. Nhận xét: Máy tính n bit quản lý được tiến trình kích thước lớn nhất là 2</w:t>
      </w:r>
      <w:r>
        <w:rPr>
          <w:vertAlign w:val="superscript"/>
        </w:rPr>
        <w:t>n</w:t>
      </w:r>
      <w:r>
        <w:rPr>
          <w:vertAlign w:val="baseline"/>
        </w:rPr>
        <w:t> byte.</w:t>
      </w:r>
    </w:p>
    <w:p>
      <w:pPr>
        <w:spacing w:after="0" w:line="288" w:lineRule="auto"/>
        <w:jc w:val="both"/>
        <w:sectPr>
          <w:pgSz w:w="11910" w:h="16840"/>
          <w:pgMar w:header="0" w:footer="371" w:top="1060" w:bottom="980" w:left="1380" w:right="900"/>
        </w:sectPr>
      </w:pPr>
    </w:p>
    <w:p>
      <w:pPr>
        <w:pStyle w:val="Heading6"/>
        <w:numPr>
          <w:ilvl w:val="0"/>
          <w:numId w:val="40"/>
        </w:numPr>
        <w:tabs>
          <w:tab w:pos="495" w:val="left" w:leader="none"/>
        </w:tabs>
        <w:spacing w:line="240" w:lineRule="auto" w:before="74" w:after="0"/>
        <w:ind w:left="494" w:right="0" w:hanging="174"/>
        <w:jc w:val="both"/>
      </w:pPr>
      <w:r>
        <w:rPr/>
        <w:pict>
          <v:shape style="position:absolute;margin-left:-38.787552pt;margin-top:384.630219pt;width:672.3pt;height:72pt;mso-position-horizontal-relative:page;mso-position-vertical-relative:page;z-index:-22820352;rotation:315" type="#_x0000_t136" fillcolor="#aaaaaa" stroked="f">
            <o:extrusion v:ext="view" autorotationcenter="t"/>
            <v:textpath style="font-family:&quot;Arial&quot;;font-size:72pt;v-text-kern:t;mso-text-shadow:auto" string="OPEN.PTIT.EDU.VN"/>
            <w10:wrap type="none"/>
          </v:shape>
        </w:pict>
      </w:r>
      <w:r>
        <w:rPr/>
        <w:t>Tổ chức bảng</w:t>
      </w:r>
      <w:r>
        <w:rPr>
          <w:spacing w:val="-2"/>
        </w:rPr>
        <w:t> </w:t>
      </w:r>
      <w:r>
        <w:rPr/>
        <w:t>trang</w:t>
      </w:r>
    </w:p>
    <w:p>
      <w:pPr>
        <w:pStyle w:val="BodyText"/>
        <w:spacing w:line="288" w:lineRule="auto" w:before="110"/>
        <w:ind w:left="322" w:right="225" w:hanging="1"/>
        <w:jc w:val="both"/>
      </w:pPr>
      <w:r>
        <w:rPr/>
        <w:t>Thông thường hệ điều hành cấp cho mỗi tiến trình một bảng trang và phải dùng bảng trang kích thước đủ lớn để quản lý tiến trình lớn nhất nên rất tốn bộ nhớ. Có ba giải pháp cho vấn đề này là sử dụng phân trang đa cấp hoặc bảng trang băm hoặc bảng trang nghịch</w:t>
      </w:r>
      <w:r>
        <w:rPr>
          <w:spacing w:val="-18"/>
        </w:rPr>
        <w:t> </w:t>
      </w:r>
      <w:r>
        <w:rPr/>
        <w:t>đảo.</w:t>
      </w:r>
    </w:p>
    <w:p>
      <w:pPr>
        <w:pStyle w:val="Heading7"/>
        <w:spacing w:before="63"/>
        <w:rPr>
          <w:i/>
        </w:rPr>
      </w:pPr>
      <w:r>
        <w:rPr>
          <w:i/>
        </w:rPr>
        <w:t>a/ Phân trang đa cấp</w:t>
      </w:r>
    </w:p>
    <w:p>
      <w:pPr>
        <w:pStyle w:val="BodyText"/>
        <w:spacing w:line="288" w:lineRule="auto" w:before="110"/>
        <w:ind w:left="321" w:right="224" w:firstLine="1"/>
        <w:jc w:val="both"/>
      </w:pPr>
      <w:r>
        <w:rPr/>
        <w:t>Bản thân bảng trang cũng sẽ được phân trang. Xét trường hợp phân trang nhị cấp, khi đó bảng trang cấp 1 lưu số hiệu khung trang chứa bảng trang cấp 2, các bảng trang cấp 2 lưu số hiệu khung trang tiến trình sử dụng. Thông thường trong phân trang đa cấp mỗi bảng trang chiếm 1 khung trang, riêng bảng trang cấp 1 có thể lưu trữ trên đĩa và có thể có kích thước lớn hơn 1 khung trang.</w:t>
      </w:r>
    </w:p>
    <w:p>
      <w:pPr>
        <w:pStyle w:val="BodyText"/>
        <w:spacing w:before="2"/>
        <w:rPr>
          <w:sz w:val="10"/>
        </w:rPr>
      </w:pPr>
      <w:r>
        <w:rPr/>
        <w:drawing>
          <wp:anchor distT="0" distB="0" distL="0" distR="0" allowOverlap="1" layoutInCell="1" locked="0" behindDoc="0" simplePos="0" relativeHeight="290">
            <wp:simplePos x="0" y="0"/>
            <wp:positionH relativeFrom="page">
              <wp:posOffset>2147316</wp:posOffset>
            </wp:positionH>
            <wp:positionV relativeFrom="paragraph">
              <wp:posOffset>99081</wp:posOffset>
            </wp:positionV>
            <wp:extent cx="3666233" cy="2733675"/>
            <wp:effectExtent l="0" t="0" r="0" b="0"/>
            <wp:wrapTopAndBottom/>
            <wp:docPr id="135" name="image109.png"/>
            <wp:cNvGraphicFramePr>
              <a:graphicFrameLocks noChangeAspect="1"/>
            </wp:cNvGraphicFramePr>
            <a:graphic>
              <a:graphicData uri="http://schemas.openxmlformats.org/drawingml/2006/picture">
                <pic:pic>
                  <pic:nvPicPr>
                    <pic:cNvPr id="136" name="image109.png"/>
                    <pic:cNvPicPr/>
                  </pic:nvPicPr>
                  <pic:blipFill>
                    <a:blip r:embed="rId117" cstate="print"/>
                    <a:stretch>
                      <a:fillRect/>
                    </a:stretch>
                  </pic:blipFill>
                  <pic:spPr>
                    <a:xfrm>
                      <a:off x="0" y="0"/>
                      <a:ext cx="3666233" cy="2733675"/>
                    </a:xfrm>
                    <a:prstGeom prst="rect">
                      <a:avLst/>
                    </a:prstGeom>
                  </pic:spPr>
                </pic:pic>
              </a:graphicData>
            </a:graphic>
          </wp:anchor>
        </w:drawing>
      </w:r>
    </w:p>
    <w:p>
      <w:pPr>
        <w:pStyle w:val="BodyText"/>
        <w:rPr>
          <w:sz w:val="30"/>
        </w:rPr>
      </w:pPr>
    </w:p>
    <w:p>
      <w:pPr>
        <w:pStyle w:val="BodyText"/>
        <w:spacing w:before="1"/>
        <w:ind w:left="1055" w:right="958"/>
        <w:jc w:val="center"/>
      </w:pPr>
      <w:r>
        <w:rPr/>
        <w:t>Hình 4.22: một ví dụ về phân trang nhị cấp.</w:t>
      </w:r>
    </w:p>
    <w:p>
      <w:pPr>
        <w:pStyle w:val="BodyText"/>
        <w:rPr>
          <w:sz w:val="26"/>
        </w:rPr>
      </w:pPr>
    </w:p>
    <w:p>
      <w:pPr>
        <w:pStyle w:val="BodyText"/>
        <w:spacing w:line="288" w:lineRule="auto" w:before="191"/>
        <w:ind w:left="321" w:right="225" w:firstLine="1"/>
        <w:jc w:val="both"/>
      </w:pPr>
      <w:r>
        <w:rPr/>
        <w:pict>
          <v:group style="position:absolute;margin-left:152.205002pt;margin-top:110.351303pt;width:265.8pt;height:36.1pt;mso-position-horizontal-relative:page;mso-position-vertical-relative:paragraph;z-index:-15577088;mso-wrap-distance-left:0;mso-wrap-distance-right:0" coordorigin="3044,2207" coordsize="5316,722">
            <v:rect style="position:absolute;left:3051;top:2523;width:5301;height:398" filled="true" fillcolor="#ccecff" stroked="false">
              <v:fill type="solid"/>
            </v:rect>
            <v:rect style="position:absolute;left:3051;top:2523;width:5301;height:398" filled="false" stroked="true" strokeweight=".75pt" strokecolor="#000000">
              <v:stroke dashstyle="solid"/>
            </v:rect>
            <v:shape style="position:absolute;left:4483;top:2238;width:1358;height:690" coordorigin="4483,2238" coordsize="1358,690" path="m4483,2514l4483,2928m5840,2238l5840,2928e" filled="false" stroked="true" strokeweight=".75pt" strokecolor="#000000">
              <v:path arrowok="t"/>
              <v:stroke dashstyle="solid"/>
            </v:shape>
            <v:shape style="position:absolute;left:3674;top:2207;width:846;height:157" type="#_x0000_t202" filled="false" stroked="false">
              <v:textbox inset="0,0,0,0">
                <w:txbxContent>
                  <w:p>
                    <w:pPr>
                      <w:spacing w:line="157" w:lineRule="exact" w:before="0"/>
                      <w:ind w:left="0" w:right="0" w:firstLine="0"/>
                      <w:jc w:val="left"/>
                      <w:rPr>
                        <w:rFonts w:ascii="Arial"/>
                        <w:sz w:val="14"/>
                      </w:rPr>
                    </w:pPr>
                    <w:r>
                      <w:rPr>
                        <w:rFonts w:ascii="Arial"/>
                        <w:sz w:val="14"/>
                      </w:rPr>
                      <w:t>page number</w:t>
                    </w:r>
                  </w:p>
                </w:txbxContent>
              </v:textbox>
              <w10:wrap type="none"/>
            </v:shape>
            <v:shape style="position:absolute;left:6736;top:2217;width:713;height:157" type="#_x0000_t202" filled="false" stroked="false">
              <v:textbox inset="0,0,0,0">
                <w:txbxContent>
                  <w:p>
                    <w:pPr>
                      <w:spacing w:line="157" w:lineRule="exact" w:before="0"/>
                      <w:ind w:left="0" w:right="0" w:firstLine="0"/>
                      <w:jc w:val="left"/>
                      <w:rPr>
                        <w:rFonts w:ascii="Arial"/>
                        <w:sz w:val="14"/>
                      </w:rPr>
                    </w:pPr>
                    <w:r>
                      <w:rPr>
                        <w:rFonts w:ascii="Arial"/>
                        <w:sz w:val="14"/>
                      </w:rPr>
                      <w:t>page offset</w:t>
                    </w:r>
                  </w:p>
                </w:txbxContent>
              </v:textbox>
              <w10:wrap type="none"/>
            </v:shape>
            <v:shape style="position:absolute;left:6697;top:2649;width:99;height:157" type="#_x0000_t202" filled="false" stroked="false">
              <v:textbox inset="0,0,0,0">
                <w:txbxContent>
                  <w:p>
                    <w:pPr>
                      <w:spacing w:line="157" w:lineRule="exact" w:before="0"/>
                      <w:ind w:left="0" w:right="0" w:firstLine="0"/>
                      <w:jc w:val="left"/>
                      <w:rPr>
                        <w:rFonts w:ascii="Arial"/>
                        <w:i/>
                        <w:sz w:val="14"/>
                      </w:rPr>
                    </w:pPr>
                    <w:r>
                      <w:rPr>
                        <w:rFonts w:ascii="Arial"/>
                        <w:i/>
                        <w:w w:val="100"/>
                        <w:sz w:val="14"/>
                      </w:rPr>
                      <w:t>d</w:t>
                    </w:r>
                  </w:p>
                </w:txbxContent>
              </v:textbox>
              <w10:wrap type="none"/>
            </v:shape>
            <v:shape style="position:absolute;left:5037;top:2615;width:149;height:167" type="#_x0000_t202" filled="false" stroked="false">
              <v:textbox inset="0,0,0,0">
                <w:txbxContent>
                  <w:p>
                    <w:pPr>
                      <w:spacing w:line="157" w:lineRule="exact" w:before="0"/>
                      <w:ind w:left="0" w:right="0" w:firstLine="0"/>
                      <w:jc w:val="left"/>
                      <w:rPr>
                        <w:rFonts w:ascii="Arial"/>
                        <w:sz w:val="14"/>
                      </w:rPr>
                    </w:pPr>
                    <w:r>
                      <w:rPr>
                        <w:rFonts w:ascii="Arial"/>
                        <w:i/>
                        <w:sz w:val="14"/>
                      </w:rPr>
                      <w:t>p</w:t>
                    </w:r>
                    <w:r>
                      <w:rPr>
                        <w:rFonts w:ascii="Arial"/>
                        <w:sz w:val="14"/>
                        <w:vertAlign w:val="subscript"/>
                      </w:rPr>
                      <w:t>2</w:t>
                    </w:r>
                  </w:p>
                </w:txbxContent>
              </v:textbox>
              <w10:wrap type="none"/>
            </v:shape>
            <v:shape style="position:absolute;left:3686;top:2622;width:118;height:167" type="#_x0000_t202" filled="false" stroked="false">
              <v:textbox inset="0,0,0,0">
                <w:txbxContent>
                  <w:p>
                    <w:pPr>
                      <w:spacing w:line="157" w:lineRule="exact" w:before="0"/>
                      <w:ind w:left="0" w:right="0" w:firstLine="0"/>
                      <w:jc w:val="left"/>
                      <w:rPr>
                        <w:rFonts w:ascii="Arial"/>
                        <w:sz w:val="14"/>
                      </w:rPr>
                    </w:pPr>
                    <w:r>
                      <w:rPr>
                        <w:rFonts w:ascii="Arial"/>
                        <w:i/>
                        <w:sz w:val="14"/>
                      </w:rPr>
                      <w:t>p</w:t>
                    </w:r>
                    <w:r>
                      <w:rPr>
                        <w:rFonts w:ascii="Arial"/>
                        <w:sz w:val="14"/>
                        <w:vertAlign w:val="subscript"/>
                      </w:rPr>
                      <w:t>i</w:t>
                    </w:r>
                  </w:p>
                </w:txbxContent>
              </v:textbox>
              <w10:wrap type="none"/>
            </v:shape>
            <w10:wrap type="topAndBottom"/>
          </v:group>
        </w:pict>
      </w:r>
      <w:r>
        <w:rPr/>
        <w:t>Nếu một máy tính 32 bít, với kích thước trang 4K thì địa chỉ logic có thể biểu diễn như sau: dùng p=20 bít lưu số hiệu trang, d=12 bít lưu vị trí tương đối trong trang. Nếu dùng bảng trang nhị cấp thì p được chia ra thành p1, p2 (p=p1+p2): p1=10 bít lưu chỉ mục của bảng trang cấp 1, p2=10 bít lưu chỉ mục của bảng trang cấp 2 (việc phân chia p1, p2 là bao nhiêu bít thì do phần cứng qui định). Ta có: BTC1[p1] lưu số hiệu khung trang chứa bảng trang cấp 2, BTC2[p2] lưu số hiệu khung trang chứa trang của tiến trình.</w:t>
      </w:r>
    </w:p>
    <w:p>
      <w:pPr>
        <w:pStyle w:val="BodyText"/>
        <w:spacing w:before="3"/>
        <w:rPr>
          <w:sz w:val="10"/>
        </w:rPr>
      </w:pPr>
    </w:p>
    <w:p>
      <w:pPr>
        <w:tabs>
          <w:tab w:pos="3625" w:val="left" w:leader="none"/>
          <w:tab w:pos="5446" w:val="left" w:leader="none"/>
        </w:tabs>
        <w:spacing w:before="96"/>
        <w:ind w:left="2487" w:right="0" w:firstLine="0"/>
        <w:jc w:val="left"/>
        <w:rPr>
          <w:rFonts w:ascii="Arial"/>
          <w:sz w:val="14"/>
        </w:rPr>
      </w:pPr>
      <w:r>
        <w:rPr>
          <w:rFonts w:ascii="Arial"/>
          <w:position w:val="-2"/>
          <w:sz w:val="14"/>
        </w:rPr>
        <w:t>10</w:t>
        <w:tab/>
      </w:r>
      <w:r>
        <w:rPr>
          <w:rFonts w:ascii="Arial"/>
          <w:sz w:val="14"/>
        </w:rPr>
        <w:t>10</w:t>
        <w:tab/>
        <w:t>12</w:t>
      </w:r>
    </w:p>
    <w:p>
      <w:pPr>
        <w:spacing w:before="147"/>
        <w:ind w:left="1545" w:right="0" w:firstLine="0"/>
        <w:jc w:val="left"/>
        <w:rPr>
          <w:sz w:val="20"/>
        </w:rPr>
      </w:pPr>
      <w:r>
        <w:rPr/>
        <w:pict>
          <v:rect style="position:absolute;margin-left:139.080002pt;margin-top:3.965931pt;width:300pt;height:18.060pt;mso-position-horizontal-relative:page;mso-position-vertical-relative:paragraph;z-index:-22820864" filled="true" fillcolor="#ffffff" stroked="false">
            <v:fill type="solid"/>
            <w10:wrap type="none"/>
          </v:rect>
        </w:pict>
      </w:r>
      <w:r>
        <w:rPr>
          <w:sz w:val="20"/>
        </w:rPr>
        <w:t>p1 chỉ mục của bảng trang cấp một. p2 chỉ mục của bảng trang cấp 2</w:t>
      </w:r>
    </w:p>
    <w:p>
      <w:pPr>
        <w:pStyle w:val="BodyText"/>
        <w:spacing w:before="9"/>
        <w:rPr>
          <w:sz w:val="17"/>
        </w:rPr>
      </w:pPr>
    </w:p>
    <w:p>
      <w:pPr>
        <w:pStyle w:val="BodyText"/>
        <w:spacing w:before="91"/>
        <w:ind w:left="323"/>
      </w:pPr>
      <w:r>
        <w:rPr/>
        <w:t>Hình 4.23: cấu trúc của một địa chỉ ảo trong phân trang nhị cấp</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0"/>
        </w:rPr>
      </w:pPr>
    </w:p>
    <w:p>
      <w:pPr>
        <w:spacing w:before="118"/>
        <w:ind w:left="0" w:right="227" w:firstLine="0"/>
        <w:jc w:val="right"/>
        <w:rPr>
          <w:sz w:val="24"/>
        </w:rPr>
      </w:pPr>
      <w:r>
        <w:rPr/>
        <w:pict>
          <v:group style="position:absolute;margin-left:131.070007pt;margin-top:-85.786575pt;width:340.05pt;height:139.050pt;mso-position-horizontal-relative:page;mso-position-vertical-relative:paragraph;z-index:15881728" coordorigin="2621,-1716" coordsize="6801,2781">
            <v:shape style="position:absolute;left:2738;top:-1677;width:6647;height:2700" type="#_x0000_t75" stroked="false">
              <v:imagedata r:id="rId118" o:title=""/>
            </v:shape>
            <v:shape style="position:absolute;left:2631;top:-1706;width:6780;height:2760" type="#_x0000_t202" filled="false" stroked="true" strokeweight="1.02pt" strokecolor="#cc6600">
              <v:textbox inset="0,0,0,0">
                <w:txbxContent>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1"/>
                      <w:rPr>
                        <w:sz w:val="23"/>
                      </w:rPr>
                    </w:pPr>
                  </w:p>
                  <w:p>
                    <w:pPr>
                      <w:tabs>
                        <w:tab w:pos="5125" w:val="left" w:leader="none"/>
                      </w:tabs>
                      <w:spacing w:before="0"/>
                      <w:ind w:left="3245" w:right="0" w:firstLine="0"/>
                      <w:jc w:val="left"/>
                      <w:rPr>
                        <w:sz w:val="20"/>
                      </w:rPr>
                    </w:pPr>
                    <w:r>
                      <w:rPr>
                        <w:w w:val="100"/>
                        <w:sz w:val="20"/>
                        <w:shd w:fill="FFFFFF" w:color="auto" w:val="clear"/>
                      </w:rPr>
                      <w:t> </w:t>
                    </w:r>
                    <w:r>
                      <w:rPr>
                        <w:sz w:val="20"/>
                        <w:shd w:fill="FFFFFF" w:color="auto" w:val="clear"/>
                      </w:rPr>
                      <w:t> </w:t>
                    </w:r>
                    <w:r>
                      <w:rPr>
                        <w:spacing w:val="-7"/>
                        <w:sz w:val="20"/>
                        <w:shd w:fill="FFFFFF" w:color="auto" w:val="clear"/>
                      </w:rPr>
                      <w:t> </w:t>
                    </w:r>
                    <w:r>
                      <w:rPr>
                        <w:sz w:val="20"/>
                        <w:shd w:fill="FFFFFF" w:color="auto" w:val="clear"/>
                      </w:rPr>
                      <w:t>Bảng trang cấp</w:t>
                    </w:r>
                    <w:r>
                      <w:rPr>
                        <w:spacing w:val="-7"/>
                        <w:sz w:val="20"/>
                        <w:shd w:fill="FFFFFF" w:color="auto" w:val="clear"/>
                      </w:rPr>
                      <w:t> </w:t>
                    </w:r>
                    <w:r>
                      <w:rPr>
                        <w:sz w:val="20"/>
                        <w:shd w:fill="FFFFFF" w:color="auto" w:val="clear"/>
                      </w:rPr>
                      <w:t>2</w:t>
                      <w:tab/>
                    </w:r>
                  </w:p>
                </w:txbxContent>
              </v:textbox>
              <v:stroke linestyle="thinThin" dashstyle="solid"/>
              <w10:wrap type="none"/>
            </v:shape>
            <v:shape style="position:absolute;left:3871;top:18;width:1881;height:506" type="#_x0000_t202" filled="true" fillcolor="#ffffff" stroked="false">
              <v:textbox inset="0,0,0,0">
                <w:txbxContent>
                  <w:p>
                    <w:pPr>
                      <w:spacing w:before="73"/>
                      <w:ind w:left="143" w:right="0" w:firstLine="0"/>
                      <w:jc w:val="left"/>
                      <w:rPr>
                        <w:sz w:val="20"/>
                      </w:rPr>
                    </w:pPr>
                    <w:r>
                      <w:rPr>
                        <w:sz w:val="20"/>
                      </w:rPr>
                      <w:t>Bảng trang cấp 1</w:t>
                    </w:r>
                  </w:p>
                </w:txbxContent>
              </v:textbox>
              <v:fill type="solid"/>
              <w10:wrap type="none"/>
            </v:shape>
            <w10:wrap type="none"/>
          </v:group>
        </w:pict>
      </w:r>
      <w:r>
        <w:rPr>
          <w:sz w:val="24"/>
        </w:rPr>
        <w:t>114</w:t>
      </w:r>
    </w:p>
    <w:p>
      <w:pPr>
        <w:spacing w:after="0"/>
        <w:jc w:val="right"/>
        <w:rPr>
          <w:sz w:val="24"/>
        </w:rPr>
        <w:sectPr>
          <w:footerReference w:type="default" r:id="rId116"/>
          <w:pgSz w:w="11910" w:h="16840"/>
          <w:pgMar w:footer="0" w:header="0" w:top="1060" w:bottom="0" w:left="1380" w:right="900"/>
        </w:sectPr>
      </w:pPr>
    </w:p>
    <w:p>
      <w:pPr>
        <w:pStyle w:val="BodyText"/>
        <w:rPr>
          <w:sz w:val="20"/>
        </w:rPr>
      </w:pPr>
      <w:r>
        <w:rPr/>
        <w:pict>
          <v:shape style="position:absolute;margin-left:-1.363863pt;margin-top:308.766205pt;width:410.6pt;height:410.6pt;mso-position-horizontal-relative:page;mso-position-vertical-relative:page;z-index:-22818816" type="#_x0000_t202" filled="false" stroked="false">
            <v:textbox inset="0,0,0,0">
              <w:txbxContent>
                <w:p>
                  <w:pPr>
                    <w:spacing w:line="1566" w:lineRule="exact" w:before="6645"/>
                    <w:ind w:left="0" w:right="0" w:firstLine="0"/>
                    <w:jc w:val="left"/>
                    <w:rPr>
                      <w:rFonts w:ascii="Arial"/>
                      <w:sz w:val="144"/>
                    </w:rPr>
                  </w:pPr>
                  <w:r>
                    <w:rPr>
                      <w:rFonts w:ascii="Arial"/>
                      <w:color w:val="AAAAAA"/>
                      <w:sz w:val="144"/>
                    </w:rPr>
                    <w:t>OPEN.PTIT.ED</w:t>
                  </w:r>
                </w:p>
              </w:txbxContent>
            </v:textbox>
            <w10:wrap type="none"/>
          </v:shape>
        </w:pict>
      </w:r>
    </w:p>
    <w:p>
      <w:pPr>
        <w:pStyle w:val="BodyText"/>
        <w:rPr>
          <w:sz w:val="20"/>
        </w:rPr>
      </w:pPr>
    </w:p>
    <w:p>
      <w:pPr>
        <w:pStyle w:val="BodyText"/>
        <w:rPr>
          <w:sz w:val="20"/>
        </w:rPr>
      </w:pPr>
    </w:p>
    <w:p>
      <w:pPr>
        <w:pStyle w:val="BodyText"/>
        <w:spacing w:before="7"/>
        <w:rPr>
          <w:sz w:val="22"/>
        </w:rPr>
      </w:pPr>
    </w:p>
    <w:p>
      <w:pPr>
        <w:pStyle w:val="BodyText"/>
        <w:spacing w:before="91"/>
        <w:ind w:left="1050" w:right="958"/>
        <w:jc w:val="center"/>
      </w:pPr>
      <w:r>
        <w:rPr/>
        <w:t>Hình 4.24: cơ chế chuyển đổi địa chỉ trong bảng trang nhị cấp.</w:t>
      </w:r>
    </w:p>
    <w:p>
      <w:pPr>
        <w:pStyle w:val="BodyText"/>
        <w:rPr>
          <w:sz w:val="26"/>
        </w:rPr>
      </w:pPr>
    </w:p>
    <w:p>
      <w:pPr>
        <w:pStyle w:val="Heading7"/>
        <w:spacing w:before="194"/>
        <w:ind w:left="321"/>
        <w:rPr>
          <w:i/>
        </w:rPr>
      </w:pPr>
      <w:r>
        <w:rPr>
          <w:i/>
        </w:rPr>
        <w:t>b/ Bảng trang băm</w:t>
      </w:r>
    </w:p>
    <w:p>
      <w:pPr>
        <w:pStyle w:val="BodyText"/>
        <w:spacing w:line="288" w:lineRule="auto" w:before="110"/>
        <w:ind w:left="322" w:right="225" w:hanging="1"/>
        <w:jc w:val="both"/>
      </w:pPr>
      <w:r>
        <w:rPr/>
        <w:t>Khi không gian địa chỉ ảo lớn (&gt; 32 bít) thường hệ điều hành dùng bảng băm để lưu trữ bảng trang. Gỉa sử trang p, lưu ở khung trang r, thì thông tin này được lưu trữ như sau: p được băm và lưu trữ trong một danh sách xung đột tương ứng của bảng</w:t>
      </w:r>
      <w:r>
        <w:rPr>
          <w:spacing w:val="-10"/>
        </w:rPr>
        <w:t> </w:t>
      </w:r>
      <w:r>
        <w:rPr/>
        <w:t>băm.</w:t>
      </w:r>
    </w:p>
    <w:p>
      <w:pPr>
        <w:pStyle w:val="BodyText"/>
        <w:spacing w:line="288" w:lineRule="auto" w:before="60"/>
        <w:ind w:left="321" w:right="224" w:firstLine="2"/>
        <w:jc w:val="both"/>
      </w:pPr>
      <w:r>
        <w:rPr/>
        <w:drawing>
          <wp:anchor distT="0" distB="0" distL="0" distR="0" allowOverlap="1" layoutInCell="1" locked="0" behindDoc="0" simplePos="0" relativeHeight="302">
            <wp:simplePos x="0" y="0"/>
            <wp:positionH relativeFrom="page">
              <wp:posOffset>1080516</wp:posOffset>
            </wp:positionH>
            <wp:positionV relativeFrom="paragraph">
              <wp:posOffset>681998</wp:posOffset>
            </wp:positionV>
            <wp:extent cx="5226988" cy="2314479"/>
            <wp:effectExtent l="0" t="0" r="0" b="0"/>
            <wp:wrapTopAndBottom/>
            <wp:docPr id="137" name="image111.png"/>
            <wp:cNvGraphicFramePr>
              <a:graphicFrameLocks noChangeAspect="1"/>
            </wp:cNvGraphicFramePr>
            <a:graphic>
              <a:graphicData uri="http://schemas.openxmlformats.org/drawingml/2006/picture">
                <pic:pic>
                  <pic:nvPicPr>
                    <pic:cNvPr id="138" name="image111.png"/>
                    <pic:cNvPicPr/>
                  </pic:nvPicPr>
                  <pic:blipFill>
                    <a:blip r:embed="rId120" cstate="print"/>
                    <a:stretch>
                      <a:fillRect/>
                    </a:stretch>
                  </pic:blipFill>
                  <pic:spPr>
                    <a:xfrm>
                      <a:off x="0" y="0"/>
                      <a:ext cx="5226988" cy="2314479"/>
                    </a:xfrm>
                    <a:prstGeom prst="rect">
                      <a:avLst/>
                    </a:prstGeom>
                  </pic:spPr>
                </pic:pic>
              </a:graphicData>
            </a:graphic>
          </wp:anchor>
        </w:drawing>
      </w:r>
      <w:r>
        <w:rPr/>
        <w:pict>
          <v:shape style="position:absolute;margin-left:355.57666pt;margin-top:4.090541pt;width:172.1pt;height:72pt;mso-position-horizontal-relative:page;mso-position-vertical-relative:paragraph;z-index:-22818304;rotation:315" type="#_x0000_t136" fillcolor="#aaaaaa" stroked="f">
            <o:extrusion v:ext="view" autorotationcenter="t"/>
            <v:textpath style="font-family:&quot;Arial&quot;;font-size:72pt;v-text-kern:t;mso-text-shadow:auto" string="U.VN"/>
            <w10:wrap type="none"/>
          </v:shape>
        </w:pict>
      </w:r>
      <w:r>
        <w:rPr/>
        <w:t>Ví dụ: Một máy tính 64 bít, có RAM 256MB, kích thước 1 khung trang là 4KB. Bảng trang thông thường phải có 2</w:t>
      </w:r>
      <w:r>
        <w:rPr>
          <w:vertAlign w:val="superscript"/>
        </w:rPr>
        <w:t>52</w:t>
      </w:r>
      <w:r>
        <w:rPr>
          <w:vertAlign w:val="baseline"/>
        </w:rPr>
        <w:t> mục, nếu dùng bảng trang băm có thể sử dụng bảng có số mục bằng số khung trang vật lý là 2</w:t>
      </w:r>
      <w:r>
        <w:rPr>
          <w:vertAlign w:val="superscript"/>
        </w:rPr>
        <w:t>16</w:t>
      </w:r>
      <w:r>
        <w:rPr>
          <w:vertAlign w:val="baseline"/>
        </w:rPr>
        <w:t> (&lt;&lt;2</w:t>
      </w:r>
      <w:r>
        <w:rPr>
          <w:vertAlign w:val="superscript"/>
        </w:rPr>
        <w:t>32</w:t>
      </w:r>
      <w:r>
        <w:rPr>
          <w:vertAlign w:val="baseline"/>
        </w:rPr>
        <w:t>) với hàm băm là hasfunc(p)=p mod 2</w:t>
      </w:r>
      <w:r>
        <w:rPr>
          <w:vertAlign w:val="superscript"/>
        </w:rPr>
        <w:t>16</w:t>
      </w:r>
      <w:r>
        <w:rPr>
          <w:vertAlign w:val="baseline"/>
        </w:rPr>
        <w:t>.</w:t>
      </w:r>
    </w:p>
    <w:p>
      <w:pPr>
        <w:pStyle w:val="BodyText"/>
        <w:spacing w:before="49"/>
        <w:ind w:left="1052" w:right="958"/>
        <w:jc w:val="center"/>
      </w:pPr>
      <w:r>
        <w:rPr/>
        <w:t>Hình 4.25: sử dụng bảng băm để lưu trữ bảng trang</w:t>
      </w:r>
    </w:p>
    <w:p>
      <w:pPr>
        <w:pStyle w:val="BodyText"/>
        <w:rPr>
          <w:sz w:val="26"/>
        </w:rPr>
      </w:pPr>
    </w:p>
    <w:p>
      <w:pPr>
        <w:pStyle w:val="BodyText"/>
        <w:spacing w:before="192"/>
        <w:ind w:left="322"/>
        <w:jc w:val="both"/>
      </w:pPr>
      <w:r>
        <w:rPr/>
        <w:t>Khi tìm khung trang chứa trang p, hệ điều hành dùng hàm băm tìm ra danh sách chứa trang p, sau</w:t>
      </w:r>
    </w:p>
    <w:p>
      <w:pPr>
        <w:pStyle w:val="BodyText"/>
        <w:spacing w:before="53"/>
        <w:ind w:left="322"/>
        <w:jc w:val="both"/>
      </w:pPr>
      <w:r>
        <w:rPr/>
        <w:t>đó tìm tuyến tính trên danh sách này để tìm ra khung trang chứa trang p.</w:t>
      </w:r>
    </w:p>
    <w:p>
      <w:pPr>
        <w:pStyle w:val="BodyText"/>
        <w:rPr>
          <w:sz w:val="20"/>
        </w:rPr>
      </w:pPr>
    </w:p>
    <w:p>
      <w:pPr>
        <w:pStyle w:val="BodyText"/>
        <w:rPr>
          <w:sz w:val="15"/>
        </w:rPr>
      </w:pPr>
      <w:r>
        <w:rPr/>
        <w:drawing>
          <wp:anchor distT="0" distB="0" distL="0" distR="0" allowOverlap="1" layoutInCell="1" locked="0" behindDoc="0" simplePos="0" relativeHeight="303">
            <wp:simplePos x="0" y="0"/>
            <wp:positionH relativeFrom="page">
              <wp:posOffset>1766316</wp:posOffset>
            </wp:positionH>
            <wp:positionV relativeFrom="paragraph">
              <wp:posOffset>134465</wp:posOffset>
            </wp:positionV>
            <wp:extent cx="4290295" cy="2538412"/>
            <wp:effectExtent l="0" t="0" r="0" b="0"/>
            <wp:wrapTopAndBottom/>
            <wp:docPr id="139" name="image112.png"/>
            <wp:cNvGraphicFramePr>
              <a:graphicFrameLocks noChangeAspect="1"/>
            </wp:cNvGraphicFramePr>
            <a:graphic>
              <a:graphicData uri="http://schemas.openxmlformats.org/drawingml/2006/picture">
                <pic:pic>
                  <pic:nvPicPr>
                    <pic:cNvPr id="140" name="image112.png"/>
                    <pic:cNvPicPr/>
                  </pic:nvPicPr>
                  <pic:blipFill>
                    <a:blip r:embed="rId121" cstate="print"/>
                    <a:stretch>
                      <a:fillRect/>
                    </a:stretch>
                  </pic:blipFill>
                  <pic:spPr>
                    <a:xfrm>
                      <a:off x="0" y="0"/>
                      <a:ext cx="4290295" cy="2538412"/>
                    </a:xfrm>
                    <a:prstGeom prst="rect">
                      <a:avLst/>
                    </a:prstGeom>
                  </pic:spPr>
                </pic:pic>
              </a:graphicData>
            </a:graphic>
          </wp:anchor>
        </w:drawing>
      </w:r>
    </w:p>
    <w:p>
      <w:pPr>
        <w:spacing w:after="0"/>
        <w:rPr>
          <w:sz w:val="15"/>
        </w:rPr>
        <w:sectPr>
          <w:footerReference w:type="default" r:id="rId119"/>
          <w:pgSz w:w="11910" w:h="16840"/>
          <w:pgMar w:footer="794" w:header="0" w:top="1600" w:bottom="980" w:left="1380" w:right="900"/>
          <w:pgNumType w:start="115"/>
        </w:sectPr>
      </w:pPr>
    </w:p>
    <w:p>
      <w:pPr>
        <w:pStyle w:val="BodyText"/>
        <w:spacing w:before="68"/>
        <w:ind w:left="1849"/>
        <w:jc w:val="both"/>
      </w:pPr>
      <w:r>
        <w:rPr/>
        <w:pict>
          <v:shape style="position:absolute;margin-left:-38.787552pt;margin-top:384.630219pt;width:672.3pt;height:72pt;mso-position-horizontal-relative:page;mso-position-vertical-relative:page;z-index:-22816768;rotation:315" type="#_x0000_t136" fillcolor="#aaaaaa" stroked="f">
            <o:extrusion v:ext="view" autorotationcenter="t"/>
            <v:textpath style="font-family:&quot;Arial&quot;;font-size:72pt;v-text-kern:t;mso-text-shadow:auto" string="OPEN.PTIT.EDU.VN"/>
            <w10:wrap type="none"/>
          </v:shape>
        </w:pict>
      </w:r>
      <w:r>
        <w:rPr/>
        <w:t>Hình 4.26: cơ chế chuyển đổi địa chỉ khi sử dụng bảng trang băm</w:t>
      </w:r>
    </w:p>
    <w:p>
      <w:pPr>
        <w:pStyle w:val="Heading7"/>
        <w:spacing w:before="116"/>
        <w:ind w:left="321"/>
        <w:rPr>
          <w:i/>
        </w:rPr>
      </w:pPr>
      <w:r>
        <w:rPr>
          <w:i/>
        </w:rPr>
        <w:t>c/ Bảng trang nghịch đảo</w:t>
      </w:r>
    </w:p>
    <w:p>
      <w:pPr>
        <w:pStyle w:val="BodyText"/>
        <w:spacing w:line="288" w:lineRule="auto" w:before="110"/>
        <w:ind w:left="322" w:right="225" w:hanging="1"/>
        <w:jc w:val="both"/>
      </w:pPr>
      <w:r>
        <w:rPr/>
        <w:t>Hệ điều hành có thể dùng một bảng trang duy nhất để quản lý bộ nhớ của tất cả các tiến trình và gọi là bảng trang nghịch đảo. Mỗi phần tử của bảng trang nghịch đảo là cặp (pid, p), pid là mã số của tiến trình, p là số hiệu trang và mỗi địa chỉ ảo là một bộ ba (pid, p, d).</w:t>
      </w:r>
    </w:p>
    <w:p>
      <w:pPr>
        <w:pStyle w:val="BodyText"/>
        <w:spacing w:line="288" w:lineRule="auto" w:before="61"/>
        <w:ind w:left="322" w:right="223" w:hanging="1"/>
        <w:jc w:val="both"/>
      </w:pPr>
      <w:r>
        <w:rPr/>
        <w:t>Khi một truy xuất bộ nhớ được phát sinh, một phần địa chỉ ảo là (pid, p) được đưa đến cho trình quản lý bộ nhớ để tìm phần tử tương ứng trong bảng trang nghịch đảo, nếu tìm thấy tại phần tử thứ i, thì i chính là số hiệu khung trang chứa trang p và địa chỉ vật lý tương ứng là (i,d). Trong các trường hợp khác, xem như đã truy xuất một địa chỉ bất hợp</w:t>
      </w:r>
      <w:r>
        <w:rPr>
          <w:spacing w:val="-10"/>
        </w:rPr>
        <w:t> </w:t>
      </w:r>
      <w:r>
        <w:rPr/>
        <w:t>lệ.</w:t>
      </w:r>
    </w:p>
    <w:p>
      <w:pPr>
        <w:pStyle w:val="BodyText"/>
        <w:spacing w:before="11"/>
        <w:rPr>
          <w:sz w:val="37"/>
        </w:rPr>
      </w:pPr>
    </w:p>
    <w:p>
      <w:pPr>
        <w:pStyle w:val="BodyText"/>
        <w:ind w:left="321"/>
        <w:jc w:val="both"/>
      </w:pPr>
      <w:r>
        <w:rPr/>
        <w:t>Nhận xét: số phần tử trong bảng trang nghịch đảo bằng với số khung trang vật lý</w:t>
      </w:r>
    </w:p>
    <w:p>
      <w:pPr>
        <w:pStyle w:val="BodyText"/>
        <w:spacing w:before="3"/>
        <w:rPr>
          <w:sz w:val="13"/>
        </w:rPr>
      </w:pPr>
      <w:r>
        <w:rPr/>
        <w:drawing>
          <wp:anchor distT="0" distB="0" distL="0" distR="0" allowOverlap="1" layoutInCell="1" locked="0" behindDoc="0" simplePos="0" relativeHeight="306">
            <wp:simplePos x="0" y="0"/>
            <wp:positionH relativeFrom="page">
              <wp:posOffset>1917954</wp:posOffset>
            </wp:positionH>
            <wp:positionV relativeFrom="paragraph">
              <wp:posOffset>121851</wp:posOffset>
            </wp:positionV>
            <wp:extent cx="4195947" cy="2637758"/>
            <wp:effectExtent l="0" t="0" r="0" b="0"/>
            <wp:wrapTopAndBottom/>
            <wp:docPr id="141" name="image113.png"/>
            <wp:cNvGraphicFramePr>
              <a:graphicFrameLocks noChangeAspect="1"/>
            </wp:cNvGraphicFramePr>
            <a:graphic>
              <a:graphicData uri="http://schemas.openxmlformats.org/drawingml/2006/picture">
                <pic:pic>
                  <pic:nvPicPr>
                    <pic:cNvPr id="142" name="image113.png"/>
                    <pic:cNvPicPr/>
                  </pic:nvPicPr>
                  <pic:blipFill>
                    <a:blip r:embed="rId122" cstate="print"/>
                    <a:stretch>
                      <a:fillRect/>
                    </a:stretch>
                  </pic:blipFill>
                  <pic:spPr>
                    <a:xfrm>
                      <a:off x="0" y="0"/>
                      <a:ext cx="4195947" cy="2637758"/>
                    </a:xfrm>
                    <a:prstGeom prst="rect">
                      <a:avLst/>
                    </a:prstGeom>
                  </pic:spPr>
                </pic:pic>
              </a:graphicData>
            </a:graphic>
          </wp:anchor>
        </w:drawing>
      </w:r>
    </w:p>
    <w:p>
      <w:pPr>
        <w:pStyle w:val="BodyText"/>
        <w:spacing w:before="10"/>
        <w:rPr>
          <w:sz w:val="28"/>
        </w:rPr>
      </w:pPr>
    </w:p>
    <w:p>
      <w:pPr>
        <w:pStyle w:val="BodyText"/>
        <w:ind w:left="1052" w:right="958"/>
        <w:jc w:val="center"/>
      </w:pPr>
      <w:r>
        <w:rPr/>
        <w:t>Hình 4.27: cơ chế chuyển đổi địa chỉ khi sử dụng bảng trang nghịch đảo</w:t>
      </w:r>
    </w:p>
    <w:p>
      <w:pPr>
        <w:pStyle w:val="BodyText"/>
        <w:rPr>
          <w:sz w:val="26"/>
        </w:rPr>
      </w:pPr>
    </w:p>
    <w:p>
      <w:pPr>
        <w:spacing w:before="194"/>
        <w:ind w:left="322" w:right="0" w:firstLine="0"/>
        <w:jc w:val="both"/>
        <w:rPr>
          <w:b/>
          <w:sz w:val="23"/>
        </w:rPr>
      </w:pPr>
      <w:r>
        <w:rPr>
          <w:b/>
          <w:sz w:val="23"/>
        </w:rPr>
        <w:t>* Bảo vệ trang</w:t>
      </w:r>
    </w:p>
    <w:p>
      <w:pPr>
        <w:pStyle w:val="BodyText"/>
        <w:spacing w:line="288" w:lineRule="auto" w:before="110"/>
        <w:ind w:left="321" w:right="225" w:firstLine="1"/>
        <w:jc w:val="both"/>
      </w:pPr>
      <w:r>
        <w:rPr/>
        <w:t>Cơ chế bảo vệ trong hệ thống phân trang được thực hiện với các bit bảo vệ (protection) được lưu trong mỗi phần tử của bảng trang, vì mỗi truy xuất đến bộ nhớ đều phải tham khảo đến bảng trang để phát sinh địa chỉ vật lý, khi đó, hệ thống có thể kiểm tra các thao tác truy xuất trên khung trang tương ứng có hợp lệ với thuộc tính bảo vệ của nó không. Ngoài ra, có thể thêm một số bít khác với các mục đích khác</w:t>
      </w:r>
      <w:r>
        <w:rPr>
          <w:spacing w:val="-5"/>
        </w:rPr>
        <w:t> </w:t>
      </w:r>
      <w:r>
        <w:rPr/>
        <w:t>nhau.</w:t>
      </w:r>
    </w:p>
    <w:p>
      <w:pPr>
        <w:pStyle w:val="BodyText"/>
        <w:rPr>
          <w:sz w:val="20"/>
        </w:rPr>
      </w:pPr>
    </w:p>
    <w:p>
      <w:pPr>
        <w:pStyle w:val="BodyText"/>
        <w:spacing w:before="8"/>
        <w:rPr>
          <w:sz w:val="20"/>
        </w:rPr>
      </w:pPr>
      <w:r>
        <w:rPr/>
        <w:drawing>
          <wp:anchor distT="0" distB="0" distL="0" distR="0" allowOverlap="1" layoutInCell="1" locked="0" behindDoc="0" simplePos="0" relativeHeight="307">
            <wp:simplePos x="0" y="0"/>
            <wp:positionH relativeFrom="page">
              <wp:posOffset>2071116</wp:posOffset>
            </wp:positionH>
            <wp:positionV relativeFrom="paragraph">
              <wp:posOffset>176213</wp:posOffset>
            </wp:positionV>
            <wp:extent cx="3825131" cy="963168"/>
            <wp:effectExtent l="0" t="0" r="0" b="0"/>
            <wp:wrapTopAndBottom/>
            <wp:docPr id="143" name="image114.png"/>
            <wp:cNvGraphicFramePr>
              <a:graphicFrameLocks noChangeAspect="1"/>
            </wp:cNvGraphicFramePr>
            <a:graphic>
              <a:graphicData uri="http://schemas.openxmlformats.org/drawingml/2006/picture">
                <pic:pic>
                  <pic:nvPicPr>
                    <pic:cNvPr id="144" name="image114.png"/>
                    <pic:cNvPicPr/>
                  </pic:nvPicPr>
                  <pic:blipFill>
                    <a:blip r:embed="rId123" cstate="print"/>
                    <a:stretch>
                      <a:fillRect/>
                    </a:stretch>
                  </pic:blipFill>
                  <pic:spPr>
                    <a:xfrm>
                      <a:off x="0" y="0"/>
                      <a:ext cx="3825131" cy="963168"/>
                    </a:xfrm>
                    <a:prstGeom prst="rect">
                      <a:avLst/>
                    </a:prstGeom>
                  </pic:spPr>
                </pic:pic>
              </a:graphicData>
            </a:graphic>
          </wp:anchor>
        </w:drawing>
      </w:r>
    </w:p>
    <w:p>
      <w:pPr>
        <w:pStyle w:val="BodyText"/>
        <w:spacing w:before="9"/>
        <w:ind w:left="1054" w:right="958"/>
        <w:jc w:val="center"/>
      </w:pPr>
      <w:r>
        <w:rPr/>
        <w:t>Hình 4.28: cấu trúc tổng quát của một phần tử trong bảng trang</w:t>
      </w:r>
    </w:p>
    <w:p>
      <w:pPr>
        <w:spacing w:after="0"/>
        <w:jc w:val="center"/>
        <w:sectPr>
          <w:pgSz w:w="11910" w:h="16840"/>
          <w:pgMar w:header="0" w:footer="794" w:top="1440" w:bottom="980" w:left="1380" w:right="900"/>
        </w:sectPr>
      </w:pPr>
    </w:p>
    <w:p>
      <w:pPr>
        <w:pStyle w:val="BodyText"/>
        <w:ind w:left="315"/>
        <w:rPr>
          <w:sz w:val="20"/>
        </w:rPr>
      </w:pPr>
      <w:r>
        <w:rPr/>
        <w:pict>
          <v:shape style="position:absolute;margin-left:-38.787552pt;margin-top:384.630219pt;width:672.3pt;height:72pt;mso-position-horizontal-relative:page;mso-position-vertical-relative:page;z-index:-22816256;rotation:315" type="#_x0000_t136" fillcolor="#aaaaaa" stroked="f">
            <o:extrusion v:ext="view" autorotationcenter="t"/>
            <v:textpath style="font-family:&quot;Arial&quot;;font-size:72pt;v-text-kern:t;mso-text-shadow:auto" string="OPEN.PTIT.EDU.VN"/>
            <w10:wrap type="none"/>
          </v:shape>
        </w:pict>
      </w:r>
      <w:r>
        <w:rPr>
          <w:sz w:val="20"/>
        </w:rPr>
        <w:drawing>
          <wp:inline distT="0" distB="0" distL="0" distR="0">
            <wp:extent cx="4934658" cy="3148965"/>
            <wp:effectExtent l="0" t="0" r="0" b="0"/>
            <wp:docPr id="145" name="image115.png"/>
            <wp:cNvGraphicFramePr>
              <a:graphicFrameLocks noChangeAspect="1"/>
            </wp:cNvGraphicFramePr>
            <a:graphic>
              <a:graphicData uri="http://schemas.openxmlformats.org/drawingml/2006/picture">
                <pic:pic>
                  <pic:nvPicPr>
                    <pic:cNvPr id="146" name="image115.png"/>
                    <pic:cNvPicPr/>
                  </pic:nvPicPr>
                  <pic:blipFill>
                    <a:blip r:embed="rId124" cstate="print"/>
                    <a:stretch>
                      <a:fillRect/>
                    </a:stretch>
                  </pic:blipFill>
                  <pic:spPr>
                    <a:xfrm>
                      <a:off x="0" y="0"/>
                      <a:ext cx="4934658" cy="3148965"/>
                    </a:xfrm>
                    <a:prstGeom prst="rect">
                      <a:avLst/>
                    </a:prstGeom>
                  </pic:spPr>
                </pic:pic>
              </a:graphicData>
            </a:graphic>
          </wp:inline>
        </w:drawing>
      </w:r>
      <w:r>
        <w:rPr>
          <w:sz w:val="20"/>
        </w:rPr>
      </w:r>
    </w:p>
    <w:p>
      <w:pPr>
        <w:pStyle w:val="BodyText"/>
        <w:spacing w:before="10"/>
        <w:rPr>
          <w:sz w:val="21"/>
        </w:rPr>
      </w:pPr>
    </w:p>
    <w:p>
      <w:pPr>
        <w:pStyle w:val="BodyText"/>
        <w:spacing w:before="91"/>
        <w:ind w:left="1050" w:right="958"/>
        <w:jc w:val="center"/>
      </w:pPr>
      <w:r>
        <w:rPr/>
        <w:t>Hình 4.29: một ví dụ về mô hình phân trang</w:t>
      </w:r>
    </w:p>
    <w:p>
      <w:pPr>
        <w:pStyle w:val="BodyText"/>
        <w:rPr>
          <w:sz w:val="26"/>
        </w:rPr>
      </w:pPr>
    </w:p>
    <w:p>
      <w:pPr>
        <w:pStyle w:val="Heading6"/>
        <w:numPr>
          <w:ilvl w:val="0"/>
          <w:numId w:val="41"/>
        </w:numPr>
        <w:tabs>
          <w:tab w:pos="495" w:val="left" w:leader="none"/>
        </w:tabs>
        <w:spacing w:line="240" w:lineRule="auto" w:before="193" w:after="0"/>
        <w:ind w:left="494" w:right="0" w:hanging="174"/>
        <w:jc w:val="left"/>
      </w:pPr>
      <w:r>
        <w:rPr/>
        <w:t>Chia xẻ bộ</w:t>
      </w:r>
      <w:r>
        <w:rPr>
          <w:spacing w:val="-4"/>
        </w:rPr>
        <w:t> </w:t>
      </w:r>
      <w:r>
        <w:rPr/>
        <w:t>nhớ:</w:t>
      </w:r>
    </w:p>
    <w:p>
      <w:pPr>
        <w:pStyle w:val="BodyText"/>
        <w:spacing w:line="288" w:lineRule="auto" w:before="110"/>
        <w:ind w:left="322" w:hanging="1"/>
      </w:pPr>
      <w:r>
        <w:rPr/>
        <w:t>Trong kỹ thuật phân trang, hệ điều hành cũng có thể cho phép các tiến trình dùng chung một số khung trang, bằng cách ghi cùng số hiệu khung trang vào bảng trang của mỗi tiến trình.</w:t>
      </w:r>
    </w:p>
    <w:p>
      <w:pPr>
        <w:pStyle w:val="BodyText"/>
        <w:spacing w:line="288" w:lineRule="auto" w:before="60"/>
        <w:ind w:left="322" w:hanging="1"/>
      </w:pPr>
      <w:r>
        <w:rPr/>
        <w:pict>
          <v:shape style="position:absolute;margin-left:385.73999pt;margin-top:41.104481pt;width:35.5pt;height:96.5pt;mso-position-horizontal-relative:page;mso-position-vertical-relative:paragraph;z-index:1588736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95"/>
                  </w:tblGrid>
                  <w:tr>
                    <w:trPr>
                      <w:trHeight w:val="230" w:hRule="atLeast"/>
                    </w:trPr>
                    <w:tc>
                      <w:tcPr>
                        <w:tcW w:w="695" w:type="dxa"/>
                      </w:tcPr>
                      <w:p>
                        <w:pPr>
                          <w:pStyle w:val="TableParagraph"/>
                          <w:spacing w:before="0"/>
                          <w:rPr>
                            <w:sz w:val="16"/>
                          </w:rPr>
                        </w:pPr>
                      </w:p>
                    </w:tc>
                  </w:tr>
                  <w:tr>
                    <w:trPr>
                      <w:trHeight w:val="230" w:hRule="atLeast"/>
                    </w:trPr>
                    <w:tc>
                      <w:tcPr>
                        <w:tcW w:w="695" w:type="dxa"/>
                      </w:tcPr>
                      <w:p>
                        <w:pPr>
                          <w:pStyle w:val="TableParagraph"/>
                          <w:spacing w:line="210" w:lineRule="exact" w:before="0"/>
                          <w:ind w:left="87" w:right="79"/>
                          <w:jc w:val="center"/>
                          <w:rPr>
                            <w:sz w:val="20"/>
                          </w:rPr>
                        </w:pPr>
                        <w:r>
                          <w:rPr>
                            <w:sz w:val="20"/>
                          </w:rPr>
                          <w:t>code3</w:t>
                        </w:r>
                      </w:p>
                    </w:tc>
                  </w:tr>
                  <w:tr>
                    <w:trPr>
                      <w:trHeight w:val="230" w:hRule="atLeast"/>
                    </w:trPr>
                    <w:tc>
                      <w:tcPr>
                        <w:tcW w:w="695" w:type="dxa"/>
                      </w:tcPr>
                      <w:p>
                        <w:pPr>
                          <w:pStyle w:val="TableParagraph"/>
                          <w:spacing w:before="0"/>
                          <w:rPr>
                            <w:sz w:val="16"/>
                          </w:rPr>
                        </w:pPr>
                      </w:p>
                    </w:tc>
                  </w:tr>
                  <w:tr>
                    <w:trPr>
                      <w:trHeight w:val="230" w:hRule="atLeast"/>
                    </w:trPr>
                    <w:tc>
                      <w:tcPr>
                        <w:tcW w:w="695" w:type="dxa"/>
                      </w:tcPr>
                      <w:p>
                        <w:pPr>
                          <w:pStyle w:val="TableParagraph"/>
                          <w:spacing w:line="210" w:lineRule="exact" w:before="0"/>
                          <w:ind w:left="46" w:right="79"/>
                          <w:jc w:val="center"/>
                          <w:rPr>
                            <w:sz w:val="20"/>
                          </w:rPr>
                        </w:pPr>
                        <w:r>
                          <w:rPr>
                            <w:sz w:val="20"/>
                          </w:rPr>
                          <w:t>data2</w:t>
                        </w:r>
                      </w:p>
                    </w:tc>
                  </w:tr>
                  <w:tr>
                    <w:trPr>
                      <w:trHeight w:val="230" w:hRule="atLeast"/>
                    </w:trPr>
                    <w:tc>
                      <w:tcPr>
                        <w:tcW w:w="695" w:type="dxa"/>
                      </w:tcPr>
                      <w:p>
                        <w:pPr>
                          <w:pStyle w:val="TableParagraph"/>
                          <w:spacing w:line="210" w:lineRule="exact" w:before="0"/>
                          <w:ind w:left="87" w:right="79"/>
                          <w:jc w:val="center"/>
                          <w:rPr>
                            <w:sz w:val="20"/>
                          </w:rPr>
                        </w:pPr>
                        <w:r>
                          <w:rPr>
                            <w:sz w:val="20"/>
                          </w:rPr>
                          <w:t>code2</w:t>
                        </w:r>
                      </w:p>
                    </w:tc>
                  </w:tr>
                  <w:tr>
                    <w:trPr>
                      <w:trHeight w:val="230" w:hRule="atLeast"/>
                    </w:trPr>
                    <w:tc>
                      <w:tcPr>
                        <w:tcW w:w="695" w:type="dxa"/>
                      </w:tcPr>
                      <w:p>
                        <w:pPr>
                          <w:pStyle w:val="TableParagraph"/>
                          <w:spacing w:line="210" w:lineRule="exact" w:before="0"/>
                          <w:ind w:left="87" w:right="79"/>
                          <w:jc w:val="center"/>
                          <w:rPr>
                            <w:sz w:val="20"/>
                          </w:rPr>
                        </w:pPr>
                        <w:r>
                          <w:rPr>
                            <w:sz w:val="20"/>
                          </w:rPr>
                          <w:t>code1</w:t>
                        </w:r>
                      </w:p>
                    </w:tc>
                  </w:tr>
                  <w:tr>
                    <w:trPr>
                      <w:trHeight w:val="230" w:hRule="atLeast"/>
                    </w:trPr>
                    <w:tc>
                      <w:tcPr>
                        <w:tcW w:w="695" w:type="dxa"/>
                      </w:tcPr>
                      <w:p>
                        <w:pPr>
                          <w:pStyle w:val="TableParagraph"/>
                          <w:spacing w:before="0"/>
                          <w:rPr>
                            <w:sz w:val="16"/>
                          </w:rPr>
                        </w:pPr>
                      </w:p>
                    </w:tc>
                  </w:tr>
                  <w:tr>
                    <w:trPr>
                      <w:trHeight w:val="230" w:hRule="atLeast"/>
                    </w:trPr>
                    <w:tc>
                      <w:tcPr>
                        <w:tcW w:w="695" w:type="dxa"/>
                      </w:tcPr>
                      <w:p>
                        <w:pPr>
                          <w:pStyle w:val="TableParagraph"/>
                          <w:spacing w:line="210" w:lineRule="exact" w:before="0"/>
                          <w:ind w:left="46" w:right="79"/>
                          <w:jc w:val="center"/>
                          <w:rPr>
                            <w:sz w:val="20"/>
                          </w:rPr>
                        </w:pPr>
                        <w:r>
                          <w:rPr>
                            <w:sz w:val="20"/>
                          </w:rPr>
                          <w:t>data1</w:t>
                        </w:r>
                      </w:p>
                    </w:tc>
                  </w:tr>
                </w:tbl>
                <w:p>
                  <w:pPr>
                    <w:pStyle w:val="BodyText"/>
                  </w:pPr>
                </w:p>
              </w:txbxContent>
            </v:textbox>
            <w10:wrap type="none"/>
          </v:shape>
        </w:pict>
      </w:r>
      <w:r>
        <w:rPr/>
        <w:pict>
          <v:shape style="position:absolute;margin-left:114.419998pt;margin-top:63.90448pt;width:35.5pt;height:48.5pt;mso-position-horizontal-relative:page;mso-position-vertical-relative:paragraph;z-index:1588787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95"/>
                  </w:tblGrid>
                  <w:tr>
                    <w:trPr>
                      <w:trHeight w:val="230" w:hRule="atLeast"/>
                    </w:trPr>
                    <w:tc>
                      <w:tcPr>
                        <w:tcW w:w="695" w:type="dxa"/>
                      </w:tcPr>
                      <w:p>
                        <w:pPr>
                          <w:pStyle w:val="TableParagraph"/>
                          <w:spacing w:line="210" w:lineRule="exact" w:before="0"/>
                          <w:ind w:left="107"/>
                          <w:rPr>
                            <w:sz w:val="20"/>
                          </w:rPr>
                        </w:pPr>
                        <w:r>
                          <w:rPr>
                            <w:sz w:val="20"/>
                          </w:rPr>
                          <w:t>data1</w:t>
                        </w:r>
                      </w:p>
                    </w:tc>
                  </w:tr>
                  <w:tr>
                    <w:trPr>
                      <w:trHeight w:val="230" w:hRule="atLeast"/>
                    </w:trPr>
                    <w:tc>
                      <w:tcPr>
                        <w:tcW w:w="695" w:type="dxa"/>
                      </w:tcPr>
                      <w:p>
                        <w:pPr>
                          <w:pStyle w:val="TableParagraph"/>
                          <w:spacing w:line="210" w:lineRule="exact" w:before="0"/>
                          <w:ind w:left="107"/>
                          <w:rPr>
                            <w:sz w:val="20"/>
                          </w:rPr>
                        </w:pPr>
                        <w:r>
                          <w:rPr>
                            <w:sz w:val="20"/>
                          </w:rPr>
                          <w:t>code3</w:t>
                        </w:r>
                      </w:p>
                    </w:tc>
                  </w:tr>
                  <w:tr>
                    <w:trPr>
                      <w:trHeight w:val="230" w:hRule="atLeast"/>
                    </w:trPr>
                    <w:tc>
                      <w:tcPr>
                        <w:tcW w:w="695" w:type="dxa"/>
                      </w:tcPr>
                      <w:p>
                        <w:pPr>
                          <w:pStyle w:val="TableParagraph"/>
                          <w:spacing w:line="210" w:lineRule="exact" w:before="0"/>
                          <w:ind w:left="107"/>
                          <w:rPr>
                            <w:sz w:val="20"/>
                          </w:rPr>
                        </w:pPr>
                        <w:r>
                          <w:rPr>
                            <w:sz w:val="20"/>
                          </w:rPr>
                          <w:t>code2</w:t>
                        </w:r>
                      </w:p>
                    </w:tc>
                  </w:tr>
                  <w:tr>
                    <w:trPr>
                      <w:trHeight w:val="230" w:hRule="atLeast"/>
                    </w:trPr>
                    <w:tc>
                      <w:tcPr>
                        <w:tcW w:w="695" w:type="dxa"/>
                      </w:tcPr>
                      <w:p>
                        <w:pPr>
                          <w:pStyle w:val="TableParagraph"/>
                          <w:spacing w:line="210" w:lineRule="exact" w:before="0"/>
                          <w:ind w:left="107"/>
                          <w:rPr>
                            <w:sz w:val="20"/>
                          </w:rPr>
                        </w:pPr>
                        <w:r>
                          <w:rPr>
                            <w:sz w:val="20"/>
                          </w:rPr>
                          <w:t>code1</w:t>
                        </w:r>
                      </w:p>
                    </w:tc>
                  </w:tr>
                </w:tbl>
                <w:p>
                  <w:pPr>
                    <w:pStyle w:val="BodyText"/>
                  </w:pPr>
                </w:p>
              </w:txbxContent>
            </v:textbox>
            <w10:wrap type="none"/>
          </v:shape>
        </w:pict>
      </w:r>
      <w:r>
        <w:rPr/>
        <w:pict>
          <v:shape style="position:absolute;margin-left:187.740005pt;margin-top:63.90448pt;width:16.6pt;height:48.5pt;mso-position-horizontal-relative:page;mso-position-vertical-relative:paragraph;z-index:1588838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7"/>
                  </w:tblGrid>
                  <w:tr>
                    <w:trPr>
                      <w:trHeight w:val="230" w:hRule="atLeast"/>
                    </w:trPr>
                    <w:tc>
                      <w:tcPr>
                        <w:tcW w:w="317" w:type="dxa"/>
                      </w:tcPr>
                      <w:p>
                        <w:pPr>
                          <w:pStyle w:val="TableParagraph"/>
                          <w:spacing w:line="210" w:lineRule="exact" w:before="0"/>
                          <w:ind w:left="8"/>
                          <w:jc w:val="center"/>
                          <w:rPr>
                            <w:sz w:val="20"/>
                          </w:rPr>
                        </w:pPr>
                        <w:r>
                          <w:rPr>
                            <w:w w:val="100"/>
                            <w:sz w:val="20"/>
                          </w:rPr>
                          <w:t>0</w:t>
                        </w:r>
                      </w:p>
                    </w:tc>
                  </w:tr>
                  <w:tr>
                    <w:trPr>
                      <w:trHeight w:val="230" w:hRule="atLeast"/>
                    </w:trPr>
                    <w:tc>
                      <w:tcPr>
                        <w:tcW w:w="317" w:type="dxa"/>
                      </w:tcPr>
                      <w:p>
                        <w:pPr>
                          <w:pStyle w:val="TableParagraph"/>
                          <w:spacing w:line="210" w:lineRule="exact" w:before="0"/>
                          <w:ind w:left="8"/>
                          <w:jc w:val="center"/>
                          <w:rPr>
                            <w:sz w:val="20"/>
                          </w:rPr>
                        </w:pPr>
                        <w:r>
                          <w:rPr>
                            <w:w w:val="100"/>
                            <w:sz w:val="20"/>
                          </w:rPr>
                          <w:t>6</w:t>
                        </w:r>
                      </w:p>
                    </w:tc>
                  </w:tr>
                  <w:tr>
                    <w:trPr>
                      <w:trHeight w:val="230" w:hRule="atLeast"/>
                    </w:trPr>
                    <w:tc>
                      <w:tcPr>
                        <w:tcW w:w="317" w:type="dxa"/>
                      </w:tcPr>
                      <w:p>
                        <w:pPr>
                          <w:pStyle w:val="TableParagraph"/>
                          <w:spacing w:line="210" w:lineRule="exact" w:before="0"/>
                          <w:ind w:left="8"/>
                          <w:jc w:val="center"/>
                          <w:rPr>
                            <w:sz w:val="20"/>
                          </w:rPr>
                        </w:pPr>
                        <w:r>
                          <w:rPr>
                            <w:w w:val="100"/>
                            <w:sz w:val="20"/>
                          </w:rPr>
                          <w:t>3</w:t>
                        </w:r>
                      </w:p>
                    </w:tc>
                  </w:tr>
                  <w:tr>
                    <w:trPr>
                      <w:trHeight w:val="230" w:hRule="atLeast"/>
                    </w:trPr>
                    <w:tc>
                      <w:tcPr>
                        <w:tcW w:w="317" w:type="dxa"/>
                      </w:tcPr>
                      <w:p>
                        <w:pPr>
                          <w:pStyle w:val="TableParagraph"/>
                          <w:spacing w:line="210" w:lineRule="exact" w:before="0"/>
                          <w:ind w:left="8"/>
                          <w:jc w:val="center"/>
                          <w:rPr>
                            <w:sz w:val="20"/>
                          </w:rPr>
                        </w:pPr>
                        <w:r>
                          <w:rPr>
                            <w:w w:val="100"/>
                            <w:sz w:val="20"/>
                          </w:rPr>
                          <w:t>2</w:t>
                        </w:r>
                      </w:p>
                    </w:tc>
                  </w:tr>
                </w:tbl>
                <w:p>
                  <w:pPr>
                    <w:pStyle w:val="BodyText"/>
                  </w:pPr>
                </w:p>
              </w:txbxContent>
            </v:textbox>
            <w10:wrap type="none"/>
          </v:shape>
        </w:pict>
      </w:r>
      <w:r>
        <w:rPr/>
        <w:pict>
          <v:shape style="position:absolute;margin-left:253.740005pt;margin-top:63.90448pt;width:35.5pt;height:48.5pt;mso-position-horizontal-relative:page;mso-position-vertical-relative:paragraph;z-index:1588889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95"/>
                  </w:tblGrid>
                  <w:tr>
                    <w:trPr>
                      <w:trHeight w:val="230" w:hRule="atLeast"/>
                    </w:trPr>
                    <w:tc>
                      <w:tcPr>
                        <w:tcW w:w="695" w:type="dxa"/>
                      </w:tcPr>
                      <w:p>
                        <w:pPr>
                          <w:pStyle w:val="TableParagraph"/>
                          <w:spacing w:line="210" w:lineRule="exact" w:before="0"/>
                          <w:ind w:left="46" w:right="79"/>
                          <w:jc w:val="center"/>
                          <w:rPr>
                            <w:sz w:val="20"/>
                          </w:rPr>
                        </w:pPr>
                        <w:r>
                          <w:rPr>
                            <w:sz w:val="20"/>
                          </w:rPr>
                          <w:t>data2</w:t>
                        </w:r>
                      </w:p>
                    </w:tc>
                  </w:tr>
                  <w:tr>
                    <w:trPr>
                      <w:trHeight w:val="230" w:hRule="atLeast"/>
                    </w:trPr>
                    <w:tc>
                      <w:tcPr>
                        <w:tcW w:w="695" w:type="dxa"/>
                      </w:tcPr>
                      <w:p>
                        <w:pPr>
                          <w:pStyle w:val="TableParagraph"/>
                          <w:spacing w:line="210" w:lineRule="exact" w:before="0"/>
                          <w:ind w:left="87" w:right="79"/>
                          <w:jc w:val="center"/>
                          <w:rPr>
                            <w:sz w:val="20"/>
                          </w:rPr>
                        </w:pPr>
                        <w:r>
                          <w:rPr>
                            <w:sz w:val="20"/>
                          </w:rPr>
                          <w:t>code3</w:t>
                        </w:r>
                      </w:p>
                    </w:tc>
                  </w:tr>
                  <w:tr>
                    <w:trPr>
                      <w:trHeight w:val="230" w:hRule="atLeast"/>
                    </w:trPr>
                    <w:tc>
                      <w:tcPr>
                        <w:tcW w:w="695" w:type="dxa"/>
                      </w:tcPr>
                      <w:p>
                        <w:pPr>
                          <w:pStyle w:val="TableParagraph"/>
                          <w:spacing w:line="210" w:lineRule="exact" w:before="0"/>
                          <w:ind w:left="87" w:right="79"/>
                          <w:jc w:val="center"/>
                          <w:rPr>
                            <w:sz w:val="20"/>
                          </w:rPr>
                        </w:pPr>
                        <w:r>
                          <w:rPr>
                            <w:sz w:val="20"/>
                          </w:rPr>
                          <w:t>code2</w:t>
                        </w:r>
                      </w:p>
                    </w:tc>
                  </w:tr>
                  <w:tr>
                    <w:trPr>
                      <w:trHeight w:val="230" w:hRule="atLeast"/>
                    </w:trPr>
                    <w:tc>
                      <w:tcPr>
                        <w:tcW w:w="695" w:type="dxa"/>
                      </w:tcPr>
                      <w:p>
                        <w:pPr>
                          <w:pStyle w:val="TableParagraph"/>
                          <w:spacing w:line="210" w:lineRule="exact" w:before="0"/>
                          <w:ind w:left="87" w:right="79"/>
                          <w:jc w:val="center"/>
                          <w:rPr>
                            <w:sz w:val="20"/>
                          </w:rPr>
                        </w:pPr>
                        <w:r>
                          <w:rPr>
                            <w:sz w:val="20"/>
                          </w:rPr>
                          <w:t>code1</w:t>
                        </w:r>
                      </w:p>
                    </w:tc>
                  </w:tr>
                </w:tbl>
                <w:p>
                  <w:pPr>
                    <w:pStyle w:val="BodyText"/>
                  </w:pPr>
                </w:p>
              </w:txbxContent>
            </v:textbox>
            <w10:wrap type="none"/>
          </v:shape>
        </w:pict>
      </w:r>
      <w:r>
        <w:rPr/>
        <w:pict>
          <v:shape style="position:absolute;margin-left:327.059998pt;margin-top:63.90448pt;width:16.6pt;height:48.5pt;mso-position-horizontal-relative:page;mso-position-vertical-relative:paragraph;z-index:1588940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7"/>
                  </w:tblGrid>
                  <w:tr>
                    <w:trPr>
                      <w:trHeight w:val="230" w:hRule="atLeast"/>
                    </w:trPr>
                    <w:tc>
                      <w:tcPr>
                        <w:tcW w:w="317" w:type="dxa"/>
                      </w:tcPr>
                      <w:p>
                        <w:pPr>
                          <w:pStyle w:val="TableParagraph"/>
                          <w:spacing w:line="210" w:lineRule="exact" w:before="0"/>
                          <w:ind w:left="107"/>
                          <w:rPr>
                            <w:sz w:val="20"/>
                          </w:rPr>
                        </w:pPr>
                        <w:r>
                          <w:rPr>
                            <w:w w:val="100"/>
                            <w:sz w:val="20"/>
                          </w:rPr>
                          <w:t>4</w:t>
                        </w:r>
                      </w:p>
                    </w:tc>
                  </w:tr>
                  <w:tr>
                    <w:trPr>
                      <w:trHeight w:val="230" w:hRule="atLeast"/>
                    </w:trPr>
                    <w:tc>
                      <w:tcPr>
                        <w:tcW w:w="317" w:type="dxa"/>
                      </w:tcPr>
                      <w:p>
                        <w:pPr>
                          <w:pStyle w:val="TableParagraph"/>
                          <w:spacing w:line="210" w:lineRule="exact" w:before="0"/>
                          <w:ind w:left="107"/>
                          <w:rPr>
                            <w:sz w:val="20"/>
                          </w:rPr>
                        </w:pPr>
                        <w:r>
                          <w:rPr>
                            <w:w w:val="100"/>
                            <w:sz w:val="20"/>
                          </w:rPr>
                          <w:t>6</w:t>
                        </w:r>
                      </w:p>
                    </w:tc>
                  </w:tr>
                  <w:tr>
                    <w:trPr>
                      <w:trHeight w:val="230" w:hRule="atLeast"/>
                    </w:trPr>
                    <w:tc>
                      <w:tcPr>
                        <w:tcW w:w="317" w:type="dxa"/>
                      </w:tcPr>
                      <w:p>
                        <w:pPr>
                          <w:pStyle w:val="TableParagraph"/>
                          <w:spacing w:line="210" w:lineRule="exact" w:before="0"/>
                          <w:ind w:left="107"/>
                          <w:rPr>
                            <w:sz w:val="20"/>
                          </w:rPr>
                        </w:pPr>
                        <w:r>
                          <w:rPr>
                            <w:w w:val="100"/>
                            <w:sz w:val="20"/>
                          </w:rPr>
                          <w:t>3</w:t>
                        </w:r>
                      </w:p>
                    </w:tc>
                  </w:tr>
                  <w:tr>
                    <w:trPr>
                      <w:trHeight w:val="230" w:hRule="atLeast"/>
                    </w:trPr>
                    <w:tc>
                      <w:tcPr>
                        <w:tcW w:w="317" w:type="dxa"/>
                      </w:tcPr>
                      <w:p>
                        <w:pPr>
                          <w:pStyle w:val="TableParagraph"/>
                          <w:spacing w:line="210" w:lineRule="exact" w:before="0"/>
                          <w:ind w:left="107"/>
                          <w:rPr>
                            <w:sz w:val="20"/>
                          </w:rPr>
                        </w:pPr>
                        <w:r>
                          <w:rPr>
                            <w:w w:val="100"/>
                            <w:sz w:val="20"/>
                          </w:rPr>
                          <w:t>2</w:t>
                        </w:r>
                      </w:p>
                    </w:tc>
                  </w:tr>
                </w:tbl>
                <w:p>
                  <w:pPr>
                    <w:pStyle w:val="BodyText"/>
                  </w:pPr>
                </w:p>
              </w:txbxContent>
            </v:textbox>
            <w10:wrap type="none"/>
          </v:shape>
        </w:pict>
      </w:r>
      <w:r>
        <w:rPr/>
        <w:t>ví dụ: Hai tiến trình P1, P2 sinh ra từ chương trình word.exe có thể dùng chung đoạn code (gồm 3 trang) nhưng mỗi tiến trình có đoạn data riêng.</w:t>
      </w:r>
    </w:p>
    <w:p>
      <w:pPr>
        <w:pStyle w:val="BodyText"/>
        <w:spacing w:before="6"/>
        <w:rPr>
          <w:sz w:val="11"/>
        </w:rPr>
      </w:pPr>
    </w:p>
    <w:tbl>
      <w:tblPr>
        <w:tblW w:w="0" w:type="auto"/>
        <w:jc w:val="left"/>
        <w:tblInd w:w="6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8"/>
        <w:gridCol w:w="695"/>
        <w:gridCol w:w="1666"/>
        <w:gridCol w:w="425"/>
        <w:gridCol w:w="694"/>
        <w:gridCol w:w="1592"/>
        <w:gridCol w:w="1046"/>
      </w:tblGrid>
      <w:tr>
        <w:trPr>
          <w:trHeight w:val="240" w:hRule="atLeast"/>
        </w:trPr>
        <w:tc>
          <w:tcPr>
            <w:tcW w:w="5330" w:type="dxa"/>
            <w:gridSpan w:val="6"/>
            <w:vMerge w:val="restart"/>
          </w:tcPr>
          <w:p>
            <w:pPr>
              <w:pStyle w:val="TableParagraph"/>
              <w:spacing w:before="0"/>
              <w:rPr>
                <w:sz w:val="24"/>
              </w:rPr>
            </w:pPr>
          </w:p>
        </w:tc>
        <w:tc>
          <w:tcPr>
            <w:tcW w:w="1046" w:type="dxa"/>
          </w:tcPr>
          <w:p>
            <w:pPr>
              <w:pStyle w:val="TableParagraph"/>
              <w:spacing w:line="218" w:lineRule="exact" w:before="2"/>
              <w:ind w:left="146"/>
              <w:rPr>
                <w:sz w:val="20"/>
              </w:rPr>
            </w:pPr>
            <w:r>
              <w:rPr>
                <w:w w:val="100"/>
                <w:sz w:val="20"/>
              </w:rPr>
              <w:t>7</w:t>
            </w:r>
          </w:p>
        </w:tc>
      </w:tr>
      <w:tr>
        <w:trPr>
          <w:trHeight w:val="231" w:hRule="atLeast"/>
        </w:trPr>
        <w:tc>
          <w:tcPr>
            <w:tcW w:w="5330" w:type="dxa"/>
            <w:gridSpan w:val="6"/>
            <w:vMerge/>
            <w:tcBorders>
              <w:top w:val="nil"/>
            </w:tcBorders>
          </w:tcPr>
          <w:p>
            <w:pPr>
              <w:rPr>
                <w:sz w:val="2"/>
                <w:szCs w:val="2"/>
              </w:rPr>
            </w:pPr>
          </w:p>
        </w:tc>
        <w:tc>
          <w:tcPr>
            <w:tcW w:w="1046" w:type="dxa"/>
          </w:tcPr>
          <w:p>
            <w:pPr>
              <w:pStyle w:val="TableParagraph"/>
              <w:spacing w:line="210" w:lineRule="exact" w:before="1"/>
              <w:ind w:left="146"/>
              <w:rPr>
                <w:sz w:val="20"/>
              </w:rPr>
            </w:pPr>
            <w:r>
              <w:rPr>
                <w:w w:val="100"/>
                <w:sz w:val="20"/>
              </w:rPr>
              <w:t>6</w:t>
            </w:r>
          </w:p>
        </w:tc>
      </w:tr>
      <w:tr>
        <w:trPr>
          <w:trHeight w:val="240" w:hRule="atLeast"/>
        </w:trPr>
        <w:tc>
          <w:tcPr>
            <w:tcW w:w="258" w:type="dxa"/>
          </w:tcPr>
          <w:p>
            <w:pPr>
              <w:pStyle w:val="TableParagraph"/>
              <w:spacing w:line="216" w:lineRule="exact" w:before="0"/>
              <w:ind w:left="50"/>
              <w:rPr>
                <w:sz w:val="20"/>
              </w:rPr>
            </w:pPr>
            <w:r>
              <w:rPr>
                <w:w w:val="100"/>
                <w:sz w:val="20"/>
              </w:rPr>
              <w:t>3</w:t>
            </w:r>
          </w:p>
        </w:tc>
        <w:tc>
          <w:tcPr>
            <w:tcW w:w="695" w:type="dxa"/>
          </w:tcPr>
          <w:p>
            <w:pPr>
              <w:pStyle w:val="TableParagraph"/>
              <w:spacing w:before="0"/>
              <w:rPr>
                <w:sz w:val="16"/>
              </w:rPr>
            </w:pPr>
          </w:p>
        </w:tc>
        <w:tc>
          <w:tcPr>
            <w:tcW w:w="1666" w:type="dxa"/>
          </w:tcPr>
          <w:p>
            <w:pPr>
              <w:pStyle w:val="TableParagraph"/>
              <w:spacing w:line="216" w:lineRule="exact" w:before="0"/>
              <w:ind w:left="563"/>
              <w:rPr>
                <w:sz w:val="20"/>
              </w:rPr>
            </w:pPr>
            <w:r>
              <w:rPr>
                <w:w w:val="100"/>
                <w:sz w:val="20"/>
              </w:rPr>
              <w:t>3</w:t>
            </w:r>
          </w:p>
        </w:tc>
        <w:tc>
          <w:tcPr>
            <w:tcW w:w="425" w:type="dxa"/>
          </w:tcPr>
          <w:p>
            <w:pPr>
              <w:pStyle w:val="TableParagraph"/>
              <w:spacing w:line="216" w:lineRule="exact" w:before="0"/>
              <w:ind w:right="105"/>
              <w:jc w:val="right"/>
              <w:rPr>
                <w:sz w:val="20"/>
              </w:rPr>
            </w:pPr>
            <w:r>
              <w:rPr>
                <w:w w:val="100"/>
                <w:sz w:val="20"/>
              </w:rPr>
              <w:t>3</w:t>
            </w:r>
          </w:p>
        </w:tc>
        <w:tc>
          <w:tcPr>
            <w:tcW w:w="694" w:type="dxa"/>
          </w:tcPr>
          <w:p>
            <w:pPr>
              <w:pStyle w:val="TableParagraph"/>
              <w:spacing w:before="0"/>
              <w:rPr>
                <w:sz w:val="16"/>
              </w:rPr>
            </w:pPr>
          </w:p>
        </w:tc>
        <w:tc>
          <w:tcPr>
            <w:tcW w:w="1592" w:type="dxa"/>
          </w:tcPr>
          <w:p>
            <w:pPr>
              <w:pStyle w:val="TableParagraph"/>
              <w:spacing w:line="216" w:lineRule="exact" w:before="0"/>
              <w:ind w:left="564"/>
              <w:rPr>
                <w:sz w:val="20"/>
              </w:rPr>
            </w:pPr>
            <w:r>
              <w:rPr>
                <w:w w:val="100"/>
                <w:sz w:val="20"/>
              </w:rPr>
              <w:t>3</w:t>
            </w:r>
          </w:p>
        </w:tc>
        <w:tc>
          <w:tcPr>
            <w:tcW w:w="1046" w:type="dxa"/>
          </w:tcPr>
          <w:p>
            <w:pPr>
              <w:pStyle w:val="TableParagraph"/>
              <w:spacing w:line="210" w:lineRule="exact" w:before="10"/>
              <w:ind w:left="146"/>
              <w:rPr>
                <w:sz w:val="20"/>
              </w:rPr>
            </w:pPr>
            <w:r>
              <w:rPr>
                <w:w w:val="100"/>
                <w:sz w:val="20"/>
              </w:rPr>
              <w:t>5</w:t>
            </w:r>
          </w:p>
        </w:tc>
      </w:tr>
      <w:tr>
        <w:trPr>
          <w:trHeight w:val="240" w:hRule="atLeast"/>
        </w:trPr>
        <w:tc>
          <w:tcPr>
            <w:tcW w:w="258" w:type="dxa"/>
          </w:tcPr>
          <w:p>
            <w:pPr>
              <w:pStyle w:val="TableParagraph"/>
              <w:spacing w:line="216" w:lineRule="exact" w:before="0"/>
              <w:ind w:left="50"/>
              <w:rPr>
                <w:sz w:val="20"/>
              </w:rPr>
            </w:pPr>
            <w:r>
              <w:rPr>
                <w:w w:val="100"/>
                <w:sz w:val="20"/>
              </w:rPr>
              <w:t>2</w:t>
            </w:r>
          </w:p>
        </w:tc>
        <w:tc>
          <w:tcPr>
            <w:tcW w:w="695" w:type="dxa"/>
          </w:tcPr>
          <w:p>
            <w:pPr>
              <w:pStyle w:val="TableParagraph"/>
              <w:spacing w:before="0"/>
              <w:rPr>
                <w:sz w:val="16"/>
              </w:rPr>
            </w:pPr>
          </w:p>
        </w:tc>
        <w:tc>
          <w:tcPr>
            <w:tcW w:w="1666" w:type="dxa"/>
          </w:tcPr>
          <w:p>
            <w:pPr>
              <w:pStyle w:val="TableParagraph"/>
              <w:spacing w:line="216" w:lineRule="exact" w:before="0"/>
              <w:ind w:left="563"/>
              <w:rPr>
                <w:sz w:val="20"/>
              </w:rPr>
            </w:pPr>
            <w:r>
              <w:rPr>
                <w:w w:val="100"/>
                <w:sz w:val="20"/>
              </w:rPr>
              <w:t>2</w:t>
            </w:r>
          </w:p>
        </w:tc>
        <w:tc>
          <w:tcPr>
            <w:tcW w:w="425" w:type="dxa"/>
          </w:tcPr>
          <w:p>
            <w:pPr>
              <w:pStyle w:val="TableParagraph"/>
              <w:spacing w:line="216" w:lineRule="exact" w:before="0"/>
              <w:ind w:right="105"/>
              <w:jc w:val="right"/>
              <w:rPr>
                <w:sz w:val="20"/>
              </w:rPr>
            </w:pPr>
            <w:r>
              <w:rPr>
                <w:w w:val="100"/>
                <w:sz w:val="20"/>
              </w:rPr>
              <w:t>2</w:t>
            </w:r>
          </w:p>
        </w:tc>
        <w:tc>
          <w:tcPr>
            <w:tcW w:w="694" w:type="dxa"/>
          </w:tcPr>
          <w:p>
            <w:pPr>
              <w:pStyle w:val="TableParagraph"/>
              <w:spacing w:before="0"/>
              <w:rPr>
                <w:sz w:val="16"/>
              </w:rPr>
            </w:pPr>
          </w:p>
        </w:tc>
        <w:tc>
          <w:tcPr>
            <w:tcW w:w="1592" w:type="dxa"/>
          </w:tcPr>
          <w:p>
            <w:pPr>
              <w:pStyle w:val="TableParagraph"/>
              <w:spacing w:line="216" w:lineRule="exact" w:before="0"/>
              <w:ind w:left="564"/>
              <w:rPr>
                <w:sz w:val="20"/>
              </w:rPr>
            </w:pPr>
            <w:r>
              <w:rPr>
                <w:w w:val="100"/>
                <w:sz w:val="20"/>
              </w:rPr>
              <w:t>2</w:t>
            </w:r>
          </w:p>
        </w:tc>
        <w:tc>
          <w:tcPr>
            <w:tcW w:w="1046" w:type="dxa"/>
          </w:tcPr>
          <w:p>
            <w:pPr>
              <w:pStyle w:val="TableParagraph"/>
              <w:spacing w:line="210" w:lineRule="exact" w:before="10"/>
              <w:ind w:left="146"/>
              <w:rPr>
                <w:sz w:val="20"/>
              </w:rPr>
            </w:pPr>
            <w:r>
              <w:rPr>
                <w:w w:val="100"/>
                <w:sz w:val="20"/>
              </w:rPr>
              <w:t>4</w:t>
            </w:r>
          </w:p>
        </w:tc>
      </w:tr>
      <w:tr>
        <w:trPr>
          <w:trHeight w:val="240" w:hRule="atLeast"/>
        </w:trPr>
        <w:tc>
          <w:tcPr>
            <w:tcW w:w="258" w:type="dxa"/>
          </w:tcPr>
          <w:p>
            <w:pPr>
              <w:pStyle w:val="TableParagraph"/>
              <w:spacing w:line="216" w:lineRule="exact" w:before="0"/>
              <w:ind w:left="50"/>
              <w:rPr>
                <w:sz w:val="20"/>
              </w:rPr>
            </w:pPr>
            <w:r>
              <w:rPr>
                <w:w w:val="100"/>
                <w:sz w:val="20"/>
              </w:rPr>
              <w:t>1</w:t>
            </w:r>
          </w:p>
        </w:tc>
        <w:tc>
          <w:tcPr>
            <w:tcW w:w="695" w:type="dxa"/>
          </w:tcPr>
          <w:p>
            <w:pPr>
              <w:pStyle w:val="TableParagraph"/>
              <w:spacing w:before="0"/>
              <w:rPr>
                <w:sz w:val="16"/>
              </w:rPr>
            </w:pPr>
          </w:p>
        </w:tc>
        <w:tc>
          <w:tcPr>
            <w:tcW w:w="1666" w:type="dxa"/>
          </w:tcPr>
          <w:p>
            <w:pPr>
              <w:pStyle w:val="TableParagraph"/>
              <w:spacing w:line="216" w:lineRule="exact" w:before="0"/>
              <w:ind w:left="563"/>
              <w:rPr>
                <w:sz w:val="20"/>
              </w:rPr>
            </w:pPr>
            <w:r>
              <w:rPr>
                <w:w w:val="100"/>
                <w:sz w:val="20"/>
              </w:rPr>
              <w:t>1</w:t>
            </w:r>
          </w:p>
        </w:tc>
        <w:tc>
          <w:tcPr>
            <w:tcW w:w="425" w:type="dxa"/>
          </w:tcPr>
          <w:p>
            <w:pPr>
              <w:pStyle w:val="TableParagraph"/>
              <w:spacing w:line="216" w:lineRule="exact" w:before="0"/>
              <w:ind w:right="105"/>
              <w:jc w:val="right"/>
              <w:rPr>
                <w:sz w:val="20"/>
              </w:rPr>
            </w:pPr>
            <w:r>
              <w:rPr>
                <w:w w:val="100"/>
                <w:sz w:val="20"/>
              </w:rPr>
              <w:t>1</w:t>
            </w:r>
          </w:p>
        </w:tc>
        <w:tc>
          <w:tcPr>
            <w:tcW w:w="694" w:type="dxa"/>
          </w:tcPr>
          <w:p>
            <w:pPr>
              <w:pStyle w:val="TableParagraph"/>
              <w:spacing w:before="0"/>
              <w:rPr>
                <w:sz w:val="16"/>
              </w:rPr>
            </w:pPr>
          </w:p>
        </w:tc>
        <w:tc>
          <w:tcPr>
            <w:tcW w:w="1592" w:type="dxa"/>
          </w:tcPr>
          <w:p>
            <w:pPr>
              <w:pStyle w:val="TableParagraph"/>
              <w:spacing w:line="216" w:lineRule="exact" w:before="0"/>
              <w:ind w:left="564"/>
              <w:rPr>
                <w:sz w:val="20"/>
              </w:rPr>
            </w:pPr>
            <w:r>
              <w:rPr>
                <w:w w:val="100"/>
                <w:sz w:val="20"/>
              </w:rPr>
              <w:t>1</w:t>
            </w:r>
          </w:p>
        </w:tc>
        <w:tc>
          <w:tcPr>
            <w:tcW w:w="1046" w:type="dxa"/>
          </w:tcPr>
          <w:p>
            <w:pPr>
              <w:pStyle w:val="TableParagraph"/>
              <w:spacing w:line="210" w:lineRule="exact" w:before="10"/>
              <w:ind w:left="146"/>
              <w:rPr>
                <w:sz w:val="20"/>
              </w:rPr>
            </w:pPr>
            <w:r>
              <w:rPr>
                <w:w w:val="100"/>
                <w:sz w:val="20"/>
              </w:rPr>
              <w:t>3</w:t>
            </w:r>
          </w:p>
        </w:tc>
      </w:tr>
      <w:tr>
        <w:trPr>
          <w:trHeight w:val="240" w:hRule="atLeast"/>
        </w:trPr>
        <w:tc>
          <w:tcPr>
            <w:tcW w:w="258" w:type="dxa"/>
          </w:tcPr>
          <w:p>
            <w:pPr>
              <w:pStyle w:val="TableParagraph"/>
              <w:spacing w:line="216" w:lineRule="exact" w:before="0"/>
              <w:ind w:left="50"/>
              <w:rPr>
                <w:sz w:val="20"/>
              </w:rPr>
            </w:pPr>
            <w:r>
              <w:rPr>
                <w:w w:val="100"/>
                <w:sz w:val="20"/>
              </w:rPr>
              <w:t>0</w:t>
            </w:r>
          </w:p>
        </w:tc>
        <w:tc>
          <w:tcPr>
            <w:tcW w:w="695" w:type="dxa"/>
          </w:tcPr>
          <w:p>
            <w:pPr>
              <w:pStyle w:val="TableParagraph"/>
              <w:spacing w:before="0"/>
              <w:rPr>
                <w:sz w:val="16"/>
              </w:rPr>
            </w:pPr>
          </w:p>
        </w:tc>
        <w:tc>
          <w:tcPr>
            <w:tcW w:w="1666" w:type="dxa"/>
          </w:tcPr>
          <w:p>
            <w:pPr>
              <w:pStyle w:val="TableParagraph"/>
              <w:spacing w:line="216" w:lineRule="exact" w:before="0"/>
              <w:ind w:left="563"/>
              <w:rPr>
                <w:sz w:val="20"/>
              </w:rPr>
            </w:pPr>
            <w:r>
              <w:rPr>
                <w:w w:val="100"/>
                <w:sz w:val="20"/>
              </w:rPr>
              <w:t>0</w:t>
            </w:r>
          </w:p>
        </w:tc>
        <w:tc>
          <w:tcPr>
            <w:tcW w:w="425" w:type="dxa"/>
          </w:tcPr>
          <w:p>
            <w:pPr>
              <w:pStyle w:val="TableParagraph"/>
              <w:spacing w:line="216" w:lineRule="exact" w:before="0"/>
              <w:ind w:right="105"/>
              <w:jc w:val="right"/>
              <w:rPr>
                <w:sz w:val="20"/>
              </w:rPr>
            </w:pPr>
            <w:r>
              <w:rPr>
                <w:w w:val="100"/>
                <w:sz w:val="20"/>
              </w:rPr>
              <w:t>0</w:t>
            </w:r>
          </w:p>
        </w:tc>
        <w:tc>
          <w:tcPr>
            <w:tcW w:w="694" w:type="dxa"/>
          </w:tcPr>
          <w:p>
            <w:pPr>
              <w:pStyle w:val="TableParagraph"/>
              <w:spacing w:before="0"/>
              <w:rPr>
                <w:sz w:val="16"/>
              </w:rPr>
            </w:pPr>
          </w:p>
        </w:tc>
        <w:tc>
          <w:tcPr>
            <w:tcW w:w="1592" w:type="dxa"/>
          </w:tcPr>
          <w:p>
            <w:pPr>
              <w:pStyle w:val="TableParagraph"/>
              <w:spacing w:line="216" w:lineRule="exact" w:before="0"/>
              <w:ind w:left="564"/>
              <w:rPr>
                <w:sz w:val="20"/>
              </w:rPr>
            </w:pPr>
            <w:r>
              <w:rPr>
                <w:w w:val="100"/>
                <w:sz w:val="20"/>
              </w:rPr>
              <w:t>0</w:t>
            </w:r>
          </w:p>
        </w:tc>
        <w:tc>
          <w:tcPr>
            <w:tcW w:w="1046" w:type="dxa"/>
          </w:tcPr>
          <w:p>
            <w:pPr>
              <w:pStyle w:val="TableParagraph"/>
              <w:spacing w:line="210" w:lineRule="exact" w:before="10"/>
              <w:ind w:left="146"/>
              <w:rPr>
                <w:sz w:val="20"/>
              </w:rPr>
            </w:pPr>
            <w:r>
              <w:rPr>
                <w:w w:val="100"/>
                <w:sz w:val="20"/>
              </w:rPr>
              <w:t>2</w:t>
            </w:r>
          </w:p>
        </w:tc>
      </w:tr>
      <w:tr>
        <w:trPr>
          <w:trHeight w:val="240" w:hRule="atLeast"/>
        </w:trPr>
        <w:tc>
          <w:tcPr>
            <w:tcW w:w="258" w:type="dxa"/>
          </w:tcPr>
          <w:p>
            <w:pPr>
              <w:pStyle w:val="TableParagraph"/>
              <w:spacing w:before="0"/>
              <w:rPr>
                <w:sz w:val="16"/>
              </w:rPr>
            </w:pPr>
          </w:p>
        </w:tc>
        <w:tc>
          <w:tcPr>
            <w:tcW w:w="695" w:type="dxa"/>
          </w:tcPr>
          <w:p>
            <w:pPr>
              <w:pStyle w:val="TableParagraph"/>
              <w:spacing w:line="220" w:lineRule="exact" w:before="0"/>
              <w:ind w:left="151"/>
              <w:rPr>
                <w:sz w:val="20"/>
              </w:rPr>
            </w:pPr>
            <w:r>
              <w:rPr>
                <w:sz w:val="20"/>
              </w:rPr>
              <w:t>P1</w:t>
            </w:r>
          </w:p>
        </w:tc>
        <w:tc>
          <w:tcPr>
            <w:tcW w:w="1666" w:type="dxa"/>
          </w:tcPr>
          <w:p>
            <w:pPr>
              <w:pStyle w:val="TableParagraph"/>
              <w:spacing w:line="217" w:lineRule="exact" w:before="0"/>
              <w:ind w:left="563"/>
              <w:rPr>
                <w:sz w:val="20"/>
              </w:rPr>
            </w:pPr>
            <w:r>
              <w:rPr>
                <w:sz w:val="20"/>
              </w:rPr>
              <w:t>Bảng trang</w:t>
            </w:r>
          </w:p>
        </w:tc>
        <w:tc>
          <w:tcPr>
            <w:tcW w:w="425" w:type="dxa"/>
          </w:tcPr>
          <w:p>
            <w:pPr>
              <w:pStyle w:val="TableParagraph"/>
              <w:spacing w:before="0"/>
              <w:rPr>
                <w:sz w:val="16"/>
              </w:rPr>
            </w:pPr>
          </w:p>
        </w:tc>
        <w:tc>
          <w:tcPr>
            <w:tcW w:w="694" w:type="dxa"/>
          </w:tcPr>
          <w:p>
            <w:pPr>
              <w:pStyle w:val="TableParagraph"/>
              <w:spacing w:line="220" w:lineRule="exact" w:before="0"/>
              <w:ind w:left="152"/>
              <w:rPr>
                <w:sz w:val="20"/>
              </w:rPr>
            </w:pPr>
            <w:r>
              <w:rPr>
                <w:sz w:val="20"/>
              </w:rPr>
              <w:t>P2</w:t>
            </w:r>
          </w:p>
        </w:tc>
        <w:tc>
          <w:tcPr>
            <w:tcW w:w="1592" w:type="dxa"/>
          </w:tcPr>
          <w:p>
            <w:pPr>
              <w:pStyle w:val="TableParagraph"/>
              <w:spacing w:line="217" w:lineRule="exact" w:before="0"/>
              <w:ind w:left="564"/>
              <w:rPr>
                <w:sz w:val="20"/>
              </w:rPr>
            </w:pPr>
            <w:r>
              <w:rPr>
                <w:sz w:val="20"/>
              </w:rPr>
              <w:t>Bảng trang</w:t>
            </w:r>
          </w:p>
        </w:tc>
        <w:tc>
          <w:tcPr>
            <w:tcW w:w="1046" w:type="dxa"/>
          </w:tcPr>
          <w:p>
            <w:pPr>
              <w:pStyle w:val="TableParagraph"/>
              <w:spacing w:line="210" w:lineRule="exact" w:before="10"/>
              <w:ind w:left="146"/>
              <w:rPr>
                <w:sz w:val="20"/>
              </w:rPr>
            </w:pPr>
            <w:r>
              <w:rPr>
                <w:w w:val="100"/>
                <w:sz w:val="20"/>
              </w:rPr>
              <w:t>1</w:t>
            </w:r>
          </w:p>
        </w:tc>
      </w:tr>
      <w:tr>
        <w:trPr>
          <w:trHeight w:val="248" w:hRule="atLeast"/>
        </w:trPr>
        <w:tc>
          <w:tcPr>
            <w:tcW w:w="258" w:type="dxa"/>
          </w:tcPr>
          <w:p>
            <w:pPr>
              <w:pStyle w:val="TableParagraph"/>
              <w:spacing w:before="0"/>
              <w:rPr>
                <w:sz w:val="18"/>
              </w:rPr>
            </w:pPr>
          </w:p>
        </w:tc>
        <w:tc>
          <w:tcPr>
            <w:tcW w:w="695" w:type="dxa"/>
          </w:tcPr>
          <w:p>
            <w:pPr>
              <w:pStyle w:val="TableParagraph"/>
              <w:spacing w:before="0"/>
              <w:rPr>
                <w:sz w:val="18"/>
              </w:rPr>
            </w:pPr>
          </w:p>
        </w:tc>
        <w:tc>
          <w:tcPr>
            <w:tcW w:w="1666" w:type="dxa"/>
          </w:tcPr>
          <w:p>
            <w:pPr>
              <w:pStyle w:val="TableParagraph"/>
              <w:spacing w:line="210" w:lineRule="exact" w:before="0"/>
              <w:ind w:left="563"/>
              <w:rPr>
                <w:sz w:val="20"/>
              </w:rPr>
            </w:pPr>
            <w:r>
              <w:rPr>
                <w:sz w:val="20"/>
              </w:rPr>
              <w:t>P1</w:t>
            </w:r>
          </w:p>
        </w:tc>
        <w:tc>
          <w:tcPr>
            <w:tcW w:w="425" w:type="dxa"/>
          </w:tcPr>
          <w:p>
            <w:pPr>
              <w:pStyle w:val="TableParagraph"/>
              <w:spacing w:before="0"/>
              <w:rPr>
                <w:sz w:val="18"/>
              </w:rPr>
            </w:pPr>
          </w:p>
        </w:tc>
        <w:tc>
          <w:tcPr>
            <w:tcW w:w="694" w:type="dxa"/>
          </w:tcPr>
          <w:p>
            <w:pPr>
              <w:pStyle w:val="TableParagraph"/>
              <w:spacing w:before="0"/>
              <w:rPr>
                <w:sz w:val="18"/>
              </w:rPr>
            </w:pPr>
          </w:p>
        </w:tc>
        <w:tc>
          <w:tcPr>
            <w:tcW w:w="1592" w:type="dxa"/>
          </w:tcPr>
          <w:p>
            <w:pPr>
              <w:pStyle w:val="TableParagraph"/>
              <w:spacing w:line="210" w:lineRule="exact" w:before="0"/>
              <w:ind w:left="564"/>
              <w:rPr>
                <w:sz w:val="20"/>
              </w:rPr>
            </w:pPr>
            <w:r>
              <w:rPr>
                <w:sz w:val="20"/>
              </w:rPr>
              <w:t>P2</w:t>
            </w:r>
          </w:p>
        </w:tc>
        <w:tc>
          <w:tcPr>
            <w:tcW w:w="1046" w:type="dxa"/>
          </w:tcPr>
          <w:p>
            <w:pPr>
              <w:pStyle w:val="TableParagraph"/>
              <w:spacing w:line="218" w:lineRule="exact" w:before="10"/>
              <w:ind w:left="146"/>
              <w:rPr>
                <w:sz w:val="20"/>
              </w:rPr>
            </w:pPr>
            <w:r>
              <w:rPr>
                <w:w w:val="100"/>
                <w:sz w:val="20"/>
              </w:rPr>
              <w:t>0</w:t>
            </w:r>
          </w:p>
        </w:tc>
      </w:tr>
      <w:tr>
        <w:trPr>
          <w:trHeight w:val="515" w:hRule="atLeast"/>
        </w:trPr>
        <w:tc>
          <w:tcPr>
            <w:tcW w:w="258" w:type="dxa"/>
          </w:tcPr>
          <w:p>
            <w:pPr>
              <w:pStyle w:val="TableParagraph"/>
              <w:spacing w:before="0"/>
              <w:rPr>
                <w:sz w:val="24"/>
              </w:rPr>
            </w:pPr>
          </w:p>
        </w:tc>
        <w:tc>
          <w:tcPr>
            <w:tcW w:w="695" w:type="dxa"/>
          </w:tcPr>
          <w:p>
            <w:pPr>
              <w:pStyle w:val="TableParagraph"/>
              <w:spacing w:before="0"/>
              <w:rPr>
                <w:sz w:val="24"/>
              </w:rPr>
            </w:pPr>
          </w:p>
        </w:tc>
        <w:tc>
          <w:tcPr>
            <w:tcW w:w="1666" w:type="dxa"/>
          </w:tcPr>
          <w:p>
            <w:pPr>
              <w:pStyle w:val="TableParagraph"/>
              <w:spacing w:before="0"/>
              <w:rPr>
                <w:sz w:val="24"/>
              </w:rPr>
            </w:pPr>
          </w:p>
        </w:tc>
        <w:tc>
          <w:tcPr>
            <w:tcW w:w="425" w:type="dxa"/>
          </w:tcPr>
          <w:p>
            <w:pPr>
              <w:pStyle w:val="TableParagraph"/>
              <w:spacing w:before="0"/>
              <w:rPr>
                <w:sz w:val="24"/>
              </w:rPr>
            </w:pPr>
          </w:p>
        </w:tc>
        <w:tc>
          <w:tcPr>
            <w:tcW w:w="694" w:type="dxa"/>
          </w:tcPr>
          <w:p>
            <w:pPr>
              <w:pStyle w:val="TableParagraph"/>
              <w:spacing w:before="0"/>
              <w:rPr>
                <w:sz w:val="24"/>
              </w:rPr>
            </w:pPr>
          </w:p>
        </w:tc>
        <w:tc>
          <w:tcPr>
            <w:tcW w:w="1592" w:type="dxa"/>
          </w:tcPr>
          <w:p>
            <w:pPr>
              <w:pStyle w:val="TableParagraph"/>
              <w:spacing w:before="0"/>
              <w:rPr>
                <w:sz w:val="24"/>
              </w:rPr>
            </w:pPr>
          </w:p>
        </w:tc>
        <w:tc>
          <w:tcPr>
            <w:tcW w:w="1046" w:type="dxa"/>
          </w:tcPr>
          <w:p>
            <w:pPr>
              <w:pStyle w:val="TableParagraph"/>
              <w:spacing w:line="242" w:lineRule="auto" w:before="3"/>
              <w:ind w:left="146" w:right="290"/>
              <w:rPr>
                <w:sz w:val="20"/>
              </w:rPr>
            </w:pPr>
            <w:r>
              <w:rPr>
                <w:sz w:val="20"/>
              </w:rPr>
              <w:t>Bộ nhớ Vật lý</w:t>
            </w:r>
          </w:p>
        </w:tc>
      </w:tr>
    </w:tbl>
    <w:p>
      <w:pPr>
        <w:pStyle w:val="BodyText"/>
        <w:spacing w:before="133"/>
        <w:ind w:left="1052" w:right="958"/>
        <w:jc w:val="center"/>
      </w:pPr>
      <w:r>
        <w:rPr/>
        <w:t>Hình 4.30: hai tiến trình P1,P2 dùng chung ba trang 0,1,2</w:t>
      </w:r>
    </w:p>
    <w:p>
      <w:pPr>
        <w:pStyle w:val="BodyText"/>
        <w:rPr>
          <w:sz w:val="26"/>
        </w:rPr>
      </w:pPr>
    </w:p>
    <w:p>
      <w:pPr>
        <w:pStyle w:val="Heading6"/>
        <w:spacing w:before="194"/>
      </w:pPr>
      <w:r>
        <w:rPr/>
        <w:t>Nhận xét:</w:t>
      </w:r>
    </w:p>
    <w:p>
      <w:pPr>
        <w:pStyle w:val="BodyText"/>
        <w:spacing w:line="288" w:lineRule="auto" w:before="111"/>
        <w:ind w:left="322" w:right="225"/>
        <w:jc w:val="both"/>
      </w:pPr>
      <w:r>
        <w:rPr/>
        <w:t>+ Kỹ thuật phân trang loại bỏ được hiện tượng phân mảnh ngoại vi vì mỗi khung trang đều có thể được cấp phát cho một tiến trình nào đó có yêu cầu. Tuy nhiên hiện tượng phân mảnh nội vi vẫn có thể xảy ra khi kích thước của tiến trình không đúng bằng bội số của kích thước một trang, khi đó trang cuối cùng sẽ không được sử dụng hết.</w:t>
      </w:r>
    </w:p>
    <w:p>
      <w:pPr>
        <w:pStyle w:val="BodyText"/>
        <w:spacing w:line="288" w:lineRule="auto" w:before="60"/>
        <w:ind w:left="321" w:right="224" w:firstLine="1"/>
        <w:jc w:val="both"/>
      </w:pPr>
      <w:r>
        <w:rPr/>
        <w:t>+ Sự phân trang không phản ánh đúng cách thức người sử dụng cảm nhận về bộ nhớ. Kỹ thuật phân đoạn thỏa mãn được nhu cầu thể hiện cấu trúc logic của chương trình nhưng nó dẫn đến tình huống phải cấp phát các khối nhớ có kích thước khác nhau cho các phân đoạn. Điều này làm rắc rối vấn đề hơn rất nhiều so với việc cấp phát các trang có kích thước cố định và bằng nhau. Một</w:t>
      </w:r>
    </w:p>
    <w:p>
      <w:pPr>
        <w:spacing w:after="0" w:line="288" w:lineRule="auto"/>
        <w:jc w:val="both"/>
        <w:sectPr>
          <w:pgSz w:w="11910" w:h="16840"/>
          <w:pgMar w:header="0" w:footer="794" w:top="1120" w:bottom="980" w:left="1380" w:right="900"/>
        </w:sectPr>
      </w:pPr>
    </w:p>
    <w:p>
      <w:pPr>
        <w:pStyle w:val="BodyText"/>
        <w:spacing w:line="288" w:lineRule="auto" w:before="71"/>
        <w:ind w:left="321" w:right="224" w:hanging="1"/>
        <w:jc w:val="both"/>
      </w:pPr>
      <w:r>
        <w:rPr/>
        <w:pict>
          <v:shape style="position:absolute;margin-left:-38.787552pt;margin-top:384.630219pt;width:672.3pt;height:72pt;mso-position-horizontal-relative:page;mso-position-vertical-relative:page;z-index:-22812160;rotation:315" type="#_x0000_t136" fillcolor="#aaaaaa" stroked="f">
            <o:extrusion v:ext="view" autorotationcenter="t"/>
            <v:textpath style="font-family:&quot;Arial&quot;;font-size:72pt;v-text-kern:t;mso-text-shadow:auto" string="OPEN.PTIT.EDU.VN"/>
            <w10:wrap type="none"/>
          </v:shape>
        </w:pict>
      </w:r>
      <w:r>
        <w:rPr/>
        <w:t>giải pháp dung hoà là kết hợp cả hai kỹ thuật phân trang và phân đoạn: chúng ta tiến hành phân trang các phân đoạn.</w:t>
      </w:r>
    </w:p>
    <w:p>
      <w:pPr>
        <w:pStyle w:val="BodyText"/>
        <w:spacing w:before="3"/>
        <w:rPr>
          <w:sz w:val="38"/>
        </w:rPr>
      </w:pPr>
    </w:p>
    <w:p>
      <w:pPr>
        <w:pStyle w:val="Heading6"/>
        <w:numPr>
          <w:ilvl w:val="3"/>
          <w:numId w:val="39"/>
        </w:numPr>
        <w:tabs>
          <w:tab w:pos="1128" w:val="left" w:leader="none"/>
        </w:tabs>
        <w:spacing w:line="240" w:lineRule="auto" w:before="0" w:after="0"/>
        <w:ind w:left="1127" w:right="0" w:hanging="807"/>
        <w:jc w:val="both"/>
      </w:pPr>
      <w:r>
        <w:rPr/>
        <w:t>Mô hình phân đoạn kết hợp phân trang (Paged</w:t>
      </w:r>
      <w:r>
        <w:rPr>
          <w:spacing w:val="-14"/>
        </w:rPr>
        <w:t> </w:t>
      </w:r>
      <w:r>
        <w:rPr/>
        <w:t>segmentation)</w:t>
      </w:r>
    </w:p>
    <w:p>
      <w:pPr>
        <w:pStyle w:val="BodyText"/>
        <w:spacing w:line="288" w:lineRule="auto" w:before="111"/>
        <w:ind w:left="322" w:right="223" w:hanging="1"/>
        <w:jc w:val="both"/>
      </w:pPr>
      <w:r>
        <w:rPr/>
        <w:t>Một tiến trình gồm nhiều phân đoạn, mỗi phân đoạn được chia thành nhiều trang, lưu trữ vào các khung trang có thể không liên tục.</w:t>
      </w:r>
    </w:p>
    <w:p>
      <w:pPr>
        <w:pStyle w:val="BodyText"/>
        <w:rPr>
          <w:sz w:val="20"/>
        </w:rPr>
      </w:pPr>
    </w:p>
    <w:p>
      <w:pPr>
        <w:pStyle w:val="BodyText"/>
        <w:spacing w:before="5"/>
        <w:rPr>
          <w:sz w:val="12"/>
        </w:rPr>
      </w:pPr>
      <w:r>
        <w:rPr/>
        <w:pict>
          <v:group style="position:absolute;margin-left:163.080002pt;margin-top:9.144345pt;width:270pt;height:163pt;mso-position-horizontal-relative:page;mso-position-vertical-relative:paragraph;z-index:-15567360;mso-wrap-distance-left:0;mso-wrap-distance-right:0" coordorigin="3262,183" coordsize="5400,3260">
            <v:shape style="position:absolute;left:3261;top:182;width:5400;height:3255" type="#_x0000_t75" stroked="false">
              <v:imagedata r:id="rId125" o:title=""/>
            </v:shape>
            <v:line style="position:absolute" from="6917,3436" to="6943,3436" stroked="true" strokeweight=".600006pt" strokecolor="#f6f6f6">
              <v:stroke dashstyle="solid"/>
            </v:line>
            <w10:wrap type="topAndBottom"/>
          </v:group>
        </w:pict>
      </w:r>
    </w:p>
    <w:p>
      <w:pPr>
        <w:pStyle w:val="BodyText"/>
        <w:rPr>
          <w:sz w:val="26"/>
        </w:rPr>
      </w:pPr>
    </w:p>
    <w:p>
      <w:pPr>
        <w:pStyle w:val="BodyText"/>
        <w:spacing w:before="7"/>
        <w:rPr>
          <w:sz w:val="36"/>
        </w:rPr>
      </w:pPr>
    </w:p>
    <w:p>
      <w:pPr>
        <w:pStyle w:val="BodyText"/>
        <w:ind w:left="1053" w:right="958"/>
        <w:jc w:val="center"/>
      </w:pPr>
      <w:r>
        <w:rPr/>
        <w:t>Hình 4.31: mô hình phân đoạn kết hợp phân trang</w:t>
      </w:r>
    </w:p>
    <w:p>
      <w:pPr>
        <w:pStyle w:val="BodyText"/>
        <w:rPr>
          <w:sz w:val="26"/>
        </w:rPr>
      </w:pPr>
    </w:p>
    <w:p>
      <w:pPr>
        <w:pStyle w:val="Heading6"/>
        <w:numPr>
          <w:ilvl w:val="0"/>
          <w:numId w:val="41"/>
        </w:numPr>
        <w:tabs>
          <w:tab w:pos="496" w:val="left" w:leader="none"/>
        </w:tabs>
        <w:spacing w:line="240" w:lineRule="auto" w:before="193" w:after="0"/>
        <w:ind w:left="495" w:right="0" w:hanging="174"/>
        <w:jc w:val="both"/>
      </w:pPr>
      <w:r>
        <w:rPr/>
        <w:t>Cơ chế MMU trong mô hình phân đoạn kết hợp phân</w:t>
      </w:r>
      <w:r>
        <w:rPr>
          <w:spacing w:val="-8"/>
        </w:rPr>
        <w:t> </w:t>
      </w:r>
      <w:r>
        <w:rPr/>
        <w:t>trang</w:t>
      </w:r>
    </w:p>
    <w:p>
      <w:pPr>
        <w:pStyle w:val="BodyText"/>
        <w:spacing w:line="288" w:lineRule="auto" w:before="110"/>
        <w:ind w:left="321" w:right="225" w:firstLine="1"/>
        <w:jc w:val="both"/>
      </w:pPr>
      <w:r>
        <w:rPr/>
        <w:t>Mỗi địa chỉ logic là một bộ (s,d) với s là số hiệu phân đoạn, d là địa chỉ tương đối trong phân đoạn. Tách d thành p và d' (số bít của d = số bít của p + số bít của d’) với p là chỉ số trang, d' là  địa chỉ tương đối trong trang (số bít của d' do phần cứng qui</w:t>
      </w:r>
      <w:r>
        <w:rPr>
          <w:spacing w:val="-14"/>
        </w:rPr>
        <w:t> </w:t>
      </w:r>
      <w:r>
        <w:rPr/>
        <w:t>định).</w:t>
      </w:r>
    </w:p>
    <w:p>
      <w:pPr>
        <w:pStyle w:val="BodyText"/>
        <w:spacing w:line="288" w:lineRule="auto" w:before="60"/>
        <w:ind w:left="321" w:right="224"/>
        <w:jc w:val="both"/>
      </w:pPr>
      <w:r>
        <w:rPr/>
        <w:t>Để chuyển các địa chỉ ảo 2 chiều thành địa chỉ vật lý một chiều, MMU dùng một bảng phân đoạn, mỗi phân đoạn cần có một bảng phân trang tương ứng. Mỗi phần tử trong bảng phân đoạn gồm hai phần (base,limit), base lưu địa chỉ vật lý nơi bắt đầu của bảng trang của phân đoạn này, limit lưu chiều dài của phân đoạn. Hệ thống cần cung cấp một thanh ghi STBR lưu vị trí bắt đầu của bảng phân đoạn, khi tiến trình truy xuất một địa chỉ logic (s,d)=(s,p,d’), MMU lấy STBR cộng với s để truy xuất phần tử thứ s trong bảng phân đọan. Phần tử thứ s của bảng phân đoạn lưu hai gía  trị (segment length, page-table base): segment length là kích thước phân đoạn, page-table base là vị trí lưu trữ bảng trang tương ứng với phân đoạn s. Nếu segment length &lt;d thì thông báo “truy xuất địa chỉ không hợp lệ” ngược lại phân tích d thành p và d’ và cộng page-table base với p để truy</w:t>
      </w:r>
      <w:r>
        <w:rPr>
          <w:spacing w:val="6"/>
        </w:rPr>
        <w:t> </w:t>
      </w:r>
      <w:r>
        <w:rPr/>
        <w:t>xuất</w:t>
      </w:r>
      <w:r>
        <w:rPr>
          <w:spacing w:val="6"/>
        </w:rPr>
        <w:t> </w:t>
      </w:r>
      <w:r>
        <w:rPr/>
        <w:t>phần</w:t>
      </w:r>
      <w:r>
        <w:rPr>
          <w:spacing w:val="5"/>
        </w:rPr>
        <w:t> </w:t>
      </w:r>
      <w:r>
        <w:rPr/>
        <w:t>tử</w:t>
      </w:r>
      <w:r>
        <w:rPr>
          <w:spacing w:val="6"/>
        </w:rPr>
        <w:t> </w:t>
      </w:r>
      <w:r>
        <w:rPr/>
        <w:t>thứ</w:t>
      </w:r>
      <w:r>
        <w:rPr>
          <w:spacing w:val="5"/>
        </w:rPr>
        <w:t> </w:t>
      </w:r>
      <w:r>
        <w:rPr/>
        <w:t>p</w:t>
      </w:r>
      <w:r>
        <w:rPr>
          <w:spacing w:val="6"/>
        </w:rPr>
        <w:t> </w:t>
      </w:r>
      <w:r>
        <w:rPr/>
        <w:t>trong</w:t>
      </w:r>
      <w:r>
        <w:rPr>
          <w:spacing w:val="6"/>
        </w:rPr>
        <w:t> </w:t>
      </w:r>
      <w:r>
        <w:rPr/>
        <w:t>bảng</w:t>
      </w:r>
      <w:r>
        <w:rPr>
          <w:spacing w:val="5"/>
        </w:rPr>
        <w:t> </w:t>
      </w:r>
      <w:r>
        <w:rPr/>
        <w:t>phân</w:t>
      </w:r>
      <w:r>
        <w:rPr>
          <w:spacing w:val="6"/>
        </w:rPr>
        <w:t> </w:t>
      </w:r>
      <w:r>
        <w:rPr/>
        <w:t>trang</w:t>
      </w:r>
      <w:r>
        <w:rPr>
          <w:spacing w:val="5"/>
        </w:rPr>
        <w:t> </w:t>
      </w:r>
      <w:r>
        <w:rPr/>
        <w:t>lấy</w:t>
      </w:r>
      <w:r>
        <w:rPr>
          <w:spacing w:val="6"/>
        </w:rPr>
        <w:t> </w:t>
      </w:r>
      <w:r>
        <w:rPr/>
        <w:t>được</w:t>
      </w:r>
      <w:r>
        <w:rPr>
          <w:spacing w:val="6"/>
        </w:rPr>
        <w:t> </w:t>
      </w:r>
      <w:r>
        <w:rPr/>
        <w:t>giá</w:t>
      </w:r>
      <w:r>
        <w:rPr>
          <w:spacing w:val="5"/>
        </w:rPr>
        <w:t> </w:t>
      </w:r>
      <w:r>
        <w:rPr/>
        <w:t>trị</w:t>
      </w:r>
      <w:r>
        <w:rPr>
          <w:spacing w:val="5"/>
        </w:rPr>
        <w:t> </w:t>
      </w:r>
      <w:r>
        <w:rPr/>
        <w:t>f</w:t>
      </w:r>
      <w:r>
        <w:rPr>
          <w:spacing w:val="5"/>
        </w:rPr>
        <w:t> </w:t>
      </w:r>
      <w:r>
        <w:rPr/>
        <w:t>là</w:t>
      </w:r>
      <w:r>
        <w:rPr>
          <w:spacing w:val="6"/>
        </w:rPr>
        <w:t> </w:t>
      </w:r>
      <w:r>
        <w:rPr/>
        <w:t>số</w:t>
      </w:r>
      <w:r>
        <w:rPr>
          <w:spacing w:val="6"/>
        </w:rPr>
        <w:t> </w:t>
      </w:r>
      <w:r>
        <w:rPr/>
        <w:t>hiệu</w:t>
      </w:r>
      <w:r>
        <w:rPr>
          <w:spacing w:val="5"/>
        </w:rPr>
        <w:t> </w:t>
      </w:r>
      <w:r>
        <w:rPr/>
        <w:t>khung</w:t>
      </w:r>
      <w:r>
        <w:rPr>
          <w:spacing w:val="6"/>
        </w:rPr>
        <w:t> </w:t>
      </w:r>
      <w:r>
        <w:rPr/>
        <w:t>trang</w:t>
      </w:r>
      <w:r>
        <w:rPr>
          <w:spacing w:val="5"/>
        </w:rPr>
        <w:t> </w:t>
      </w:r>
      <w:r>
        <w:rPr/>
        <w:t>chứa</w:t>
      </w:r>
      <w:r>
        <w:rPr>
          <w:spacing w:val="6"/>
        </w:rPr>
        <w:t> </w:t>
      </w:r>
      <w:r>
        <w:rPr/>
        <w:t>trang</w:t>
      </w:r>
    </w:p>
    <w:p>
      <w:pPr>
        <w:pStyle w:val="BodyText"/>
        <w:ind w:left="321"/>
        <w:jc w:val="both"/>
      </w:pPr>
      <w:r>
        <w:rPr/>
        <w:drawing>
          <wp:anchor distT="0" distB="0" distL="0" distR="0" allowOverlap="1" layoutInCell="1" locked="0" behindDoc="0" simplePos="0" relativeHeight="316">
            <wp:simplePos x="0" y="0"/>
            <wp:positionH relativeFrom="page">
              <wp:posOffset>2112572</wp:posOffset>
            </wp:positionH>
            <wp:positionV relativeFrom="paragraph">
              <wp:posOffset>240741</wp:posOffset>
            </wp:positionV>
            <wp:extent cx="3352459" cy="1310640"/>
            <wp:effectExtent l="0" t="0" r="0" b="0"/>
            <wp:wrapTopAndBottom/>
            <wp:docPr id="147" name="image117.png"/>
            <wp:cNvGraphicFramePr>
              <a:graphicFrameLocks noChangeAspect="1"/>
            </wp:cNvGraphicFramePr>
            <a:graphic>
              <a:graphicData uri="http://schemas.openxmlformats.org/drawingml/2006/picture">
                <pic:pic>
                  <pic:nvPicPr>
                    <pic:cNvPr id="148" name="image117.png"/>
                    <pic:cNvPicPr/>
                  </pic:nvPicPr>
                  <pic:blipFill>
                    <a:blip r:embed="rId126" cstate="print"/>
                    <a:stretch>
                      <a:fillRect/>
                    </a:stretch>
                  </pic:blipFill>
                  <pic:spPr>
                    <a:xfrm>
                      <a:off x="0" y="0"/>
                      <a:ext cx="3352459" cy="1310640"/>
                    </a:xfrm>
                    <a:prstGeom prst="rect">
                      <a:avLst/>
                    </a:prstGeom>
                  </pic:spPr>
                </pic:pic>
              </a:graphicData>
            </a:graphic>
          </wp:anchor>
        </w:drawing>
      </w:r>
      <w:r>
        <w:rPr/>
        <w:t>p. Sau đó cộng f với d’ sẽ cho địa chỉ vật lý tương ứng.</w:t>
      </w:r>
    </w:p>
    <w:p>
      <w:pPr>
        <w:spacing w:after="0"/>
        <w:jc w:val="both"/>
        <w:sectPr>
          <w:pgSz w:w="11910" w:h="16840"/>
          <w:pgMar w:header="0" w:footer="794" w:top="1060" w:bottom="980" w:left="1380" w:right="900"/>
        </w:sectPr>
      </w:pPr>
    </w:p>
    <w:p>
      <w:pPr>
        <w:pStyle w:val="BodyText"/>
        <w:spacing w:before="71"/>
        <w:ind w:left="321"/>
        <w:jc w:val="both"/>
      </w:pPr>
      <w:r>
        <w:rPr/>
        <w:pict>
          <v:shape style="position:absolute;margin-left:-38.787552pt;margin-top:384.630219pt;width:672.3pt;height:72pt;mso-position-horizontal-relative:page;mso-position-vertical-relative:page;z-index:-22811136;rotation:315" type="#_x0000_t136" fillcolor="#aaaaaa" stroked="f">
            <o:extrusion v:ext="view" autorotationcenter="t"/>
            <v:textpath style="font-family:&quot;Arial&quot;;font-size:72pt;v-text-kern:t;mso-text-shadow:auto" string="OPEN.PTIT.EDU.VN"/>
            <w10:wrap type="none"/>
          </v:shape>
        </w:pict>
      </w:r>
      <w:r>
        <w:rPr/>
        <w:t>Hình 4.32: cấu trúc một phần tử của bảng trang trong mô hình phân đoạn kết hợp phân trang.</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1"/>
        </w:rPr>
      </w:pPr>
      <w:r>
        <w:rPr/>
        <w:pict>
          <v:group style="position:absolute;margin-left:130.080002pt;margin-top:8.431982pt;width:354pt;height:223.9pt;mso-position-horizontal-relative:page;mso-position-vertical-relative:paragraph;z-index:-15565824;mso-wrap-distance-left:0;mso-wrap-distance-right:0" coordorigin="2602,169" coordsize="7080,4478">
            <v:shape style="position:absolute;left:2661;top:228;width:6962;height:4359" type="#_x0000_t75" stroked="false">
              <v:imagedata r:id="rId127" o:title=""/>
            </v:shape>
            <v:shape style="position:absolute;left:2601;top:168;width:7080;height:4478" coordorigin="2602,169" coordsize="7080,4478" path="m9642,209l9622,209,9622,229,9622,4587,2662,4587,2662,229,9622,229,9622,209,2641,209,2641,229,2641,4587,2641,4607,9642,4607,9642,4587,9642,229,9642,228,9642,209xm9682,169l2602,169,2602,189,2602,4627,2602,4647,9682,4647,9682,4627,2622,4627,2622,189,9661,189,9661,4626,9682,4626,9682,189,9682,169xe" filled="true" fillcolor="#cc6600" stroked="false">
              <v:path arrowok="t"/>
              <v:fill type="solid"/>
            </v:shape>
            <w10:wrap type="topAndBottom"/>
          </v:group>
        </w:pict>
      </w:r>
    </w:p>
    <w:p>
      <w:pPr>
        <w:pStyle w:val="BodyText"/>
        <w:spacing w:before="95" w:after="92"/>
        <w:ind w:left="438" w:right="344"/>
        <w:jc w:val="center"/>
      </w:pPr>
      <w:r>
        <w:rPr/>
        <w:t>Hình 4.33: cơ chế chuyển đổi địa chỉ trong mô hình phân đoạn kết hợp phân trang</w:t>
      </w:r>
    </w:p>
    <w:p>
      <w:pPr>
        <w:pStyle w:val="BodyText"/>
        <w:ind w:left="2481"/>
        <w:rPr>
          <w:sz w:val="20"/>
        </w:rPr>
      </w:pPr>
      <w:r>
        <w:rPr>
          <w:sz w:val="20"/>
        </w:rPr>
        <w:drawing>
          <wp:inline distT="0" distB="0" distL="0" distR="0">
            <wp:extent cx="3047892" cy="1926336"/>
            <wp:effectExtent l="0" t="0" r="0" b="0"/>
            <wp:docPr id="149" name="image119.png"/>
            <wp:cNvGraphicFramePr>
              <a:graphicFrameLocks noChangeAspect="1"/>
            </wp:cNvGraphicFramePr>
            <a:graphic>
              <a:graphicData uri="http://schemas.openxmlformats.org/drawingml/2006/picture">
                <pic:pic>
                  <pic:nvPicPr>
                    <pic:cNvPr id="150" name="image119.png"/>
                    <pic:cNvPicPr/>
                  </pic:nvPicPr>
                  <pic:blipFill>
                    <a:blip r:embed="rId128" cstate="print"/>
                    <a:stretch>
                      <a:fillRect/>
                    </a:stretch>
                  </pic:blipFill>
                  <pic:spPr>
                    <a:xfrm>
                      <a:off x="0" y="0"/>
                      <a:ext cx="3047892" cy="1926336"/>
                    </a:xfrm>
                    <a:prstGeom prst="rect">
                      <a:avLst/>
                    </a:prstGeom>
                  </pic:spPr>
                </pic:pic>
              </a:graphicData>
            </a:graphic>
          </wp:inline>
        </w:drawing>
      </w:r>
      <w:r>
        <w:rPr>
          <w:sz w:val="20"/>
        </w:rPr>
      </w:r>
    </w:p>
    <w:p>
      <w:pPr>
        <w:pStyle w:val="BodyText"/>
        <w:spacing w:before="178"/>
        <w:ind w:left="438" w:right="346"/>
        <w:jc w:val="center"/>
      </w:pPr>
      <w:r>
        <w:rPr/>
        <w:t>Hình 4.34: hệ điều hành MULTICS dùng phân đoạn kết hợp phân trang và bộ nhớ kết hợp</w:t>
      </w:r>
    </w:p>
    <w:p>
      <w:pPr>
        <w:pStyle w:val="BodyText"/>
        <w:rPr>
          <w:sz w:val="26"/>
        </w:rPr>
      </w:pPr>
    </w:p>
    <w:p>
      <w:pPr>
        <w:pStyle w:val="Heading6"/>
        <w:spacing w:before="194"/>
      </w:pPr>
      <w:r>
        <w:rPr/>
        <w:t>Nhận xét:</w:t>
      </w:r>
    </w:p>
    <w:p>
      <w:pPr>
        <w:pStyle w:val="BodyText"/>
        <w:spacing w:line="288" w:lineRule="auto" w:before="110"/>
        <w:ind w:left="321" w:right="225"/>
        <w:jc w:val="both"/>
      </w:pPr>
      <w:r>
        <w:rPr/>
        <w:t>+ Tất cả các mô hình tổ chức bộ nhớ trên đây đều có khuynh hướng cấp phát cho tiến trình toàn bộ các trang yêu cầu trước khi thật sự xử lý. Vì bộ nhớ vật lý có kích thước rất giới hạn, điều này dẫn đến hai điểm bất tiện sau</w:t>
      </w:r>
      <w:r>
        <w:rPr>
          <w:spacing w:val="-7"/>
        </w:rPr>
        <w:t> </w:t>
      </w:r>
      <w:r>
        <w:rPr/>
        <w:t>:</w:t>
      </w:r>
    </w:p>
    <w:p>
      <w:pPr>
        <w:pStyle w:val="BodyText"/>
        <w:spacing w:before="61"/>
        <w:ind w:left="322"/>
        <w:jc w:val="both"/>
      </w:pPr>
      <w:r>
        <w:rPr/>
        <w:t>+ Kích thước tiến trình bị giới hạn bởi kích thước của bộ nhớ vật lý.</w:t>
      </w:r>
    </w:p>
    <w:p>
      <w:pPr>
        <w:pStyle w:val="BodyText"/>
        <w:spacing w:before="112"/>
        <w:ind w:left="322"/>
        <w:jc w:val="both"/>
      </w:pPr>
      <w:r>
        <w:rPr/>
        <w:t>+ Khó nâng cao mức độ đa chương của hệ thống.</w:t>
      </w:r>
    </w:p>
    <w:p>
      <w:pPr>
        <w:pStyle w:val="BodyText"/>
        <w:rPr>
          <w:sz w:val="26"/>
        </w:rPr>
      </w:pPr>
    </w:p>
    <w:p>
      <w:pPr>
        <w:pStyle w:val="Heading2"/>
        <w:numPr>
          <w:ilvl w:val="1"/>
          <w:numId w:val="39"/>
        </w:numPr>
        <w:tabs>
          <w:tab w:pos="811" w:val="left" w:leader="none"/>
        </w:tabs>
        <w:spacing w:line="240" w:lineRule="auto" w:before="192" w:after="0"/>
        <w:ind w:left="810" w:right="0" w:hanging="490"/>
        <w:jc w:val="left"/>
      </w:pPr>
      <w:bookmarkStart w:name="_TOC_250000" w:id="14"/>
      <w:r>
        <w:rPr/>
        <w:t>BỘ NHỚ</w:t>
      </w:r>
      <w:r>
        <w:rPr>
          <w:spacing w:val="-1"/>
        </w:rPr>
        <w:t> </w:t>
      </w:r>
      <w:bookmarkEnd w:id="14"/>
      <w:r>
        <w:rPr/>
        <w:t>ẢO</w:t>
      </w:r>
    </w:p>
    <w:p>
      <w:pPr>
        <w:pStyle w:val="BodyText"/>
        <w:spacing w:line="288" w:lineRule="auto" w:before="124"/>
        <w:ind w:left="322" w:right="224" w:hanging="1"/>
        <w:jc w:val="both"/>
      </w:pPr>
      <w:r>
        <w:rPr/>
        <w:t>Bộ nhớ ảo là kỹ thuật dùng bộ nhớ phụ lưu trữ tiến trình, các phần của tiến trình được chuyển vào-ra giữa bộ nhớ chính và bộ nhớ phụ để cho phép thực thi một tiến trình mà không cần nạp</w:t>
      </w:r>
    </w:p>
    <w:p>
      <w:pPr>
        <w:spacing w:after="0" w:line="288" w:lineRule="auto"/>
        <w:jc w:val="both"/>
        <w:sectPr>
          <w:pgSz w:w="11910" w:h="16840"/>
          <w:pgMar w:header="0" w:footer="794" w:top="1060" w:bottom="980" w:left="1380" w:right="900"/>
        </w:sectPr>
      </w:pPr>
    </w:p>
    <w:p>
      <w:pPr>
        <w:pStyle w:val="BodyText"/>
        <w:spacing w:line="288" w:lineRule="auto" w:before="71"/>
        <w:ind w:left="321" w:right="223" w:hanging="1"/>
        <w:jc w:val="both"/>
      </w:pPr>
      <w:r>
        <w:rPr/>
        <w:pict>
          <v:shape style="position:absolute;margin-left:-38.787552pt;margin-top:384.630219pt;width:672.3pt;height:72pt;mso-position-horizontal-relative:page;mso-position-vertical-relative:page;z-index:-22810112;rotation:315" type="#_x0000_t136" fillcolor="#aaaaaa" stroked="f">
            <o:extrusion v:ext="view" autorotationcenter="t"/>
            <v:textpath style="font-family:&quot;Arial&quot;;font-size:72pt;v-text-kern:t;mso-text-shadow:auto" string="OPEN.PTIT.EDU.VN"/>
            <w10:wrap type="none"/>
          </v:shape>
        </w:pict>
      </w:r>
      <w:r>
        <w:rPr/>
        <w:t>toàn bộ vào bộ nhớ vật lý. Với kỹ thuật bộ nhớ ảo, hệ điều hành sẽ tăng được mức độ đa chương của hệ thống, có thể thực thi được những chương trình kích thước rất lớn so với kích thước bộ nhớ vật lý và người lập trình không cần quan tâm máy tính có đủ RAM để thực thi chương trình hay không. Có hai phương pháp cài đặt kỹ thuật bộ nhớ ảo đó là phân trang theo yêu cầu (Demand paging) hoặc phân đoạn theo yêu cầu (Demand segmentation)</w:t>
      </w:r>
    </w:p>
    <w:p>
      <w:pPr>
        <w:pStyle w:val="BodyText"/>
        <w:spacing w:before="3"/>
        <w:rPr>
          <w:sz w:val="38"/>
        </w:rPr>
      </w:pPr>
    </w:p>
    <w:p>
      <w:pPr>
        <w:pStyle w:val="Heading6"/>
        <w:numPr>
          <w:ilvl w:val="2"/>
          <w:numId w:val="39"/>
        </w:numPr>
        <w:tabs>
          <w:tab w:pos="898" w:val="left" w:leader="none"/>
        </w:tabs>
        <w:spacing w:line="240" w:lineRule="auto" w:before="0" w:after="0"/>
        <w:ind w:left="897" w:right="0" w:hanging="576"/>
        <w:jc w:val="both"/>
      </w:pPr>
      <w:r>
        <w:rPr/>
        <w:t>Phân trang theo yêu cầu (Demand</w:t>
      </w:r>
      <w:r>
        <w:rPr>
          <w:spacing w:val="-4"/>
        </w:rPr>
        <w:t> </w:t>
      </w:r>
      <w:r>
        <w:rPr/>
        <w:t>paging)</w:t>
      </w:r>
    </w:p>
    <w:p>
      <w:pPr>
        <w:pStyle w:val="BodyText"/>
        <w:spacing w:line="288" w:lineRule="auto" w:before="110"/>
        <w:ind w:left="322" w:right="225"/>
        <w:jc w:val="both"/>
      </w:pPr>
      <w:r>
        <w:rPr/>
        <w:t>Một tiến trình được chia thành nhiều trang, thường trú trên bộ nhớ phụ (thường là đĩa cứng) và một trang chỉ được nạp vào bộ nhớ chính khi có yêu cầu. Vùng không gian đĩa dùng để lưu trữ tạm các trang gọi là không gian</w:t>
      </w:r>
      <w:r>
        <w:rPr>
          <w:spacing w:val="-4"/>
        </w:rPr>
        <w:t> </w:t>
      </w:r>
      <w:r>
        <w:rPr/>
        <w:t>swapping.</w:t>
      </w:r>
    </w:p>
    <w:p>
      <w:pPr>
        <w:pStyle w:val="BodyText"/>
        <w:spacing w:before="3"/>
        <w:rPr>
          <w:sz w:val="38"/>
        </w:rPr>
      </w:pPr>
    </w:p>
    <w:p>
      <w:pPr>
        <w:pStyle w:val="Heading6"/>
        <w:numPr>
          <w:ilvl w:val="3"/>
          <w:numId w:val="39"/>
        </w:numPr>
        <w:tabs>
          <w:tab w:pos="1070" w:val="left" w:leader="none"/>
        </w:tabs>
        <w:spacing w:line="240" w:lineRule="auto" w:before="0" w:after="0"/>
        <w:ind w:left="1070" w:right="0" w:hanging="748"/>
        <w:jc w:val="both"/>
      </w:pPr>
      <w:r>
        <w:rPr/>
        <w:t>Cấu trúc một phần tử trong bảng</w:t>
      </w:r>
      <w:r>
        <w:rPr>
          <w:spacing w:val="-7"/>
        </w:rPr>
        <w:t> </w:t>
      </w:r>
      <w:r>
        <w:rPr/>
        <w:t>trang</w:t>
      </w:r>
    </w:p>
    <w:p>
      <w:pPr>
        <w:pStyle w:val="BodyText"/>
        <w:spacing w:line="288" w:lineRule="auto" w:before="111"/>
        <w:ind w:left="321" w:right="226"/>
        <w:jc w:val="both"/>
      </w:pPr>
      <w:r>
        <w:rPr/>
        <w:t>Mỗi phần tử trong bảng trang sẽ gồm hai trường: Một trường chứa bit "kiểm tra" có giá trị 1 (valid) là trang đang ở trong bộ nhớ chính , 0 (invalid) là trang đang được lưu trên bộ nhớ phụ hoặc trang không thuộc tiến trình, khởi đầu tất cả bit kiểm tra trong bảng trang đều bằng 0. Một trường chứa số hiệu khung trang (nếu bit kiểm tra là valid) hoặc chứa địa chỉ của trang trên bộ nhớ phụ (nếu bit kiểm tra là</w:t>
      </w:r>
      <w:r>
        <w:rPr>
          <w:spacing w:val="-5"/>
        </w:rPr>
        <w:t> </w:t>
      </w:r>
      <w:r>
        <w:rPr/>
        <w:t>invalid).</w:t>
      </w:r>
    </w:p>
    <w:p>
      <w:pPr>
        <w:pStyle w:val="BodyText"/>
        <w:spacing w:before="2"/>
        <w:rPr>
          <w:sz w:val="15"/>
        </w:rPr>
      </w:pPr>
      <w:r>
        <w:rPr/>
        <w:drawing>
          <wp:anchor distT="0" distB="0" distL="0" distR="0" allowOverlap="1" layoutInCell="1" locked="0" behindDoc="0" simplePos="0" relativeHeight="320">
            <wp:simplePos x="0" y="0"/>
            <wp:positionH relativeFrom="page">
              <wp:posOffset>1613916</wp:posOffset>
            </wp:positionH>
            <wp:positionV relativeFrom="paragraph">
              <wp:posOffset>135680</wp:posOffset>
            </wp:positionV>
            <wp:extent cx="4667249" cy="2933700"/>
            <wp:effectExtent l="0" t="0" r="0" b="0"/>
            <wp:wrapTopAndBottom/>
            <wp:docPr id="151" name="image120.png"/>
            <wp:cNvGraphicFramePr>
              <a:graphicFrameLocks noChangeAspect="1"/>
            </wp:cNvGraphicFramePr>
            <a:graphic>
              <a:graphicData uri="http://schemas.openxmlformats.org/drawingml/2006/picture">
                <pic:pic>
                  <pic:nvPicPr>
                    <pic:cNvPr id="152" name="image120.png"/>
                    <pic:cNvPicPr/>
                  </pic:nvPicPr>
                  <pic:blipFill>
                    <a:blip r:embed="rId129" cstate="print"/>
                    <a:stretch>
                      <a:fillRect/>
                    </a:stretch>
                  </pic:blipFill>
                  <pic:spPr>
                    <a:xfrm>
                      <a:off x="0" y="0"/>
                      <a:ext cx="4667249" cy="2933700"/>
                    </a:xfrm>
                    <a:prstGeom prst="rect">
                      <a:avLst/>
                    </a:prstGeom>
                  </pic:spPr>
                </pic:pic>
              </a:graphicData>
            </a:graphic>
          </wp:anchor>
        </w:drawing>
      </w:r>
    </w:p>
    <w:p>
      <w:pPr>
        <w:pStyle w:val="BodyText"/>
        <w:rPr>
          <w:sz w:val="30"/>
        </w:rPr>
      </w:pPr>
    </w:p>
    <w:p>
      <w:pPr>
        <w:pStyle w:val="BodyText"/>
        <w:ind w:left="1052" w:right="958"/>
        <w:jc w:val="center"/>
      </w:pPr>
      <w:r>
        <w:rPr/>
        <w:t>Hình 4.35: mô hình phân trang theo yêu cầu</w:t>
      </w:r>
    </w:p>
    <w:p>
      <w:pPr>
        <w:pStyle w:val="BodyText"/>
        <w:rPr>
          <w:sz w:val="26"/>
        </w:rPr>
      </w:pPr>
    </w:p>
    <w:p>
      <w:pPr>
        <w:pStyle w:val="Heading6"/>
        <w:numPr>
          <w:ilvl w:val="3"/>
          <w:numId w:val="39"/>
        </w:numPr>
        <w:tabs>
          <w:tab w:pos="1069" w:val="left" w:leader="none"/>
        </w:tabs>
        <w:spacing w:line="240" w:lineRule="auto" w:before="194" w:after="0"/>
        <w:ind w:left="1068" w:right="0" w:hanging="747"/>
        <w:jc w:val="both"/>
      </w:pPr>
      <w:r>
        <w:rPr/>
        <w:t>Chuyển địa chỉ ảo (p,d) thành địa chỉ vật</w:t>
      </w:r>
      <w:r>
        <w:rPr>
          <w:spacing w:val="-6"/>
        </w:rPr>
        <w:t> </w:t>
      </w:r>
      <w:r>
        <w:rPr/>
        <w:t>lý</w:t>
      </w:r>
    </w:p>
    <w:p>
      <w:pPr>
        <w:pStyle w:val="BodyText"/>
        <w:spacing w:line="288" w:lineRule="auto" w:before="111"/>
        <w:ind w:left="322" w:right="226" w:hanging="1"/>
        <w:jc w:val="both"/>
      </w:pPr>
      <w:r>
        <w:rPr>
          <w:b/>
          <w:i/>
        </w:rPr>
        <w:t>+ Bước 1</w:t>
      </w:r>
      <w:r>
        <w:rPr/>
        <w:t>: MMU truy xuất phần tử thứ p trong bảng trang để lấy các thông tin cần thiết cho việc chuyển đổi địa chỉ.</w:t>
      </w:r>
    </w:p>
    <w:p>
      <w:pPr>
        <w:pStyle w:val="BodyText"/>
        <w:spacing w:line="288" w:lineRule="auto" w:before="60"/>
        <w:ind w:left="321" w:right="225"/>
        <w:jc w:val="both"/>
      </w:pPr>
      <w:r>
        <w:rPr>
          <w:b/>
          <w:i/>
        </w:rPr>
        <w:t>+ Bước 2</w:t>
      </w:r>
      <w:r>
        <w:rPr/>
        <w:t>: Nếu phần tử thứ p có bit kiểm tra bằng 1 (valid), thì trang đang yêu cầu truy xuất hợp lệ, tức là có sẵn trong bộ nhớ, khi đó việc chuyển đổi địa chỉ ảo thành địa chỉ vật lý xảy ra bình thường, địa chỉ vật lý = số hiệu khung trang * kích thước của một khung + d. Nếu phần tử thứ p  có</w:t>
      </w:r>
      <w:r>
        <w:rPr>
          <w:spacing w:val="9"/>
        </w:rPr>
        <w:t> </w:t>
      </w:r>
      <w:r>
        <w:rPr/>
        <w:t>bit</w:t>
      </w:r>
      <w:r>
        <w:rPr>
          <w:spacing w:val="10"/>
        </w:rPr>
        <w:t> </w:t>
      </w:r>
      <w:r>
        <w:rPr/>
        <w:t>kiểm</w:t>
      </w:r>
      <w:r>
        <w:rPr>
          <w:spacing w:val="9"/>
        </w:rPr>
        <w:t> </w:t>
      </w:r>
      <w:r>
        <w:rPr/>
        <w:t>tra</w:t>
      </w:r>
      <w:r>
        <w:rPr>
          <w:spacing w:val="9"/>
        </w:rPr>
        <w:t> </w:t>
      </w:r>
      <w:r>
        <w:rPr/>
        <w:t>bằng</w:t>
      </w:r>
      <w:r>
        <w:rPr>
          <w:spacing w:val="10"/>
        </w:rPr>
        <w:t> </w:t>
      </w:r>
      <w:r>
        <w:rPr/>
        <w:t>0</w:t>
      </w:r>
      <w:r>
        <w:rPr>
          <w:spacing w:val="10"/>
        </w:rPr>
        <w:t> </w:t>
      </w:r>
      <w:r>
        <w:rPr/>
        <w:t>(invalid),</w:t>
      </w:r>
      <w:r>
        <w:rPr>
          <w:spacing w:val="9"/>
        </w:rPr>
        <w:t> </w:t>
      </w:r>
      <w:r>
        <w:rPr/>
        <w:t>thì</w:t>
      </w:r>
      <w:r>
        <w:rPr>
          <w:spacing w:val="10"/>
        </w:rPr>
        <w:t> </w:t>
      </w:r>
      <w:r>
        <w:rPr/>
        <w:t>MMU</w:t>
      </w:r>
      <w:r>
        <w:rPr>
          <w:spacing w:val="9"/>
        </w:rPr>
        <w:t> </w:t>
      </w:r>
      <w:r>
        <w:rPr/>
        <w:t>sẽ</w:t>
      </w:r>
      <w:r>
        <w:rPr>
          <w:spacing w:val="9"/>
        </w:rPr>
        <w:t> </w:t>
      </w:r>
      <w:r>
        <w:rPr/>
        <w:t>phát</w:t>
      </w:r>
      <w:r>
        <w:rPr>
          <w:spacing w:val="9"/>
        </w:rPr>
        <w:t> </w:t>
      </w:r>
      <w:r>
        <w:rPr/>
        <w:t>sinh</w:t>
      </w:r>
      <w:r>
        <w:rPr>
          <w:spacing w:val="10"/>
        </w:rPr>
        <w:t> </w:t>
      </w:r>
      <w:r>
        <w:rPr/>
        <w:t>một</w:t>
      </w:r>
      <w:r>
        <w:rPr>
          <w:spacing w:val="9"/>
        </w:rPr>
        <w:t> </w:t>
      </w:r>
      <w:r>
        <w:rPr/>
        <w:t>ngắt</w:t>
      </w:r>
      <w:r>
        <w:rPr>
          <w:spacing w:val="10"/>
        </w:rPr>
        <w:t> </w:t>
      </w:r>
      <w:r>
        <w:rPr/>
        <w:t>để</w:t>
      </w:r>
      <w:r>
        <w:rPr>
          <w:spacing w:val="10"/>
        </w:rPr>
        <w:t> </w:t>
      </w:r>
      <w:r>
        <w:rPr/>
        <w:t>báo</w:t>
      </w:r>
      <w:r>
        <w:rPr>
          <w:spacing w:val="10"/>
        </w:rPr>
        <w:t> </w:t>
      </w:r>
      <w:r>
        <w:rPr/>
        <w:t>cho</w:t>
      </w:r>
      <w:r>
        <w:rPr>
          <w:spacing w:val="8"/>
        </w:rPr>
        <w:t> </w:t>
      </w:r>
      <w:r>
        <w:rPr/>
        <w:t>hệ</w:t>
      </w:r>
      <w:r>
        <w:rPr>
          <w:spacing w:val="10"/>
        </w:rPr>
        <w:t> </w:t>
      </w:r>
      <w:r>
        <w:rPr/>
        <w:t>điều</w:t>
      </w:r>
      <w:r>
        <w:rPr>
          <w:spacing w:val="11"/>
        </w:rPr>
        <w:t> </w:t>
      </w:r>
      <w:r>
        <w:rPr/>
        <w:t>hành</w:t>
      </w:r>
      <w:r>
        <w:rPr>
          <w:spacing w:val="8"/>
        </w:rPr>
        <w:t> </w:t>
      </w:r>
      <w:r>
        <w:rPr/>
        <w:t>có</w:t>
      </w:r>
      <w:r>
        <w:rPr>
          <w:spacing w:val="10"/>
        </w:rPr>
        <w:t> </w:t>
      </w:r>
      <w:r>
        <w:rPr/>
        <w:t>“lỗi</w:t>
      </w:r>
    </w:p>
    <w:p>
      <w:pPr>
        <w:spacing w:after="0" w:line="288" w:lineRule="auto"/>
        <w:jc w:val="both"/>
        <w:sectPr>
          <w:pgSz w:w="11910" w:h="16840"/>
          <w:pgMar w:header="0" w:footer="794" w:top="1060" w:bottom="980" w:left="1380" w:right="900"/>
        </w:sectPr>
      </w:pPr>
    </w:p>
    <w:p>
      <w:pPr>
        <w:pStyle w:val="BodyText"/>
        <w:spacing w:line="288" w:lineRule="auto" w:before="71"/>
        <w:ind w:left="322" w:right="226" w:hanging="1"/>
        <w:jc w:val="both"/>
      </w:pPr>
      <w:r>
        <w:rPr/>
        <w:pict>
          <v:shape style="position:absolute;margin-left:-38.787552pt;margin-top:384.630219pt;width:672.3pt;height:72pt;mso-position-horizontal-relative:page;mso-position-vertical-relative:page;z-index:-22809088;rotation:315" type="#_x0000_t136" fillcolor="#aaaaaa" stroked="f">
            <o:extrusion v:ext="view" autorotationcenter="t"/>
            <v:textpath style="font-family:&quot;Arial&quot;;font-size:72pt;v-text-kern:t;mso-text-shadow:auto" string="OPEN.PTIT.EDU.VN"/>
            <w10:wrap type="none"/>
          </v:shape>
        </w:pict>
      </w:r>
      <w:r>
        <w:rPr/>
        <w:t>trang”. Khi đó hệ điều hành sẽ kiểm tra trang truy xuất có thuộc tiến trình không, nếu trang không thuộc tiến trình thì hệ điều hành kết thúc tiến trình, ngược lại chuyển đến bước 3</w:t>
      </w:r>
    </w:p>
    <w:p>
      <w:pPr>
        <w:pStyle w:val="BodyText"/>
        <w:spacing w:line="288" w:lineRule="auto" w:before="61"/>
        <w:ind w:left="322" w:right="223"/>
        <w:jc w:val="both"/>
      </w:pPr>
      <w:r>
        <w:rPr>
          <w:b/>
          <w:i/>
        </w:rPr>
        <w:t>+ Bước 3</w:t>
      </w:r>
      <w:r>
        <w:rPr/>
        <w:t>: Tìm vị trí trên đĩa chứa trang muốn truy xuất và tìm một khung trang trống trong bộ nhớ chính: nếu có khung trang trống thì đến bước 4, nếu không còn khung trang trống, chọn một khung trang "nạn nhân" (victim) và chuyển trang "nạn nhân " ra bộ nhớ phụ , rồi đến bước</w:t>
      </w:r>
      <w:r>
        <w:rPr>
          <w:spacing w:val="-38"/>
        </w:rPr>
        <w:t> </w:t>
      </w:r>
      <w:r>
        <w:rPr/>
        <w:t>4</w:t>
      </w:r>
    </w:p>
    <w:p>
      <w:pPr>
        <w:pStyle w:val="BodyText"/>
        <w:spacing w:before="59"/>
        <w:ind w:left="321"/>
      </w:pPr>
      <w:r>
        <w:rPr>
          <w:b/>
          <w:i/>
        </w:rPr>
        <w:t>+ Bước 4</w:t>
      </w:r>
      <w:r>
        <w:rPr/>
        <w:t>: Chuyển trang muốn truy xuất từ bộ nhớ phụ vào khung trang trống đã chọn.</w:t>
      </w:r>
    </w:p>
    <w:p>
      <w:pPr>
        <w:spacing w:before="113"/>
        <w:ind w:left="321" w:right="0" w:firstLine="0"/>
        <w:jc w:val="left"/>
        <w:rPr>
          <w:sz w:val="23"/>
        </w:rPr>
      </w:pPr>
      <w:r>
        <w:rPr>
          <w:b/>
          <w:i/>
          <w:sz w:val="23"/>
        </w:rPr>
        <w:t>+ Bước 5</w:t>
      </w:r>
      <w:r>
        <w:rPr>
          <w:sz w:val="23"/>
        </w:rPr>
        <w:t>: Cập nhật nội dung bảng trang.</w:t>
      </w:r>
    </w:p>
    <w:p>
      <w:pPr>
        <w:pStyle w:val="BodyText"/>
        <w:spacing w:before="113"/>
        <w:ind w:left="321"/>
      </w:pPr>
      <w:r>
        <w:rPr>
          <w:b/>
          <w:i/>
        </w:rPr>
        <w:t>+ Bước 6</w:t>
      </w:r>
      <w:r>
        <w:rPr/>
        <w:t>: Tái kích hoạt tiến trình người sử dụng.</w:t>
      </w:r>
    </w:p>
    <w:p>
      <w:pPr>
        <w:pStyle w:val="BodyText"/>
        <w:spacing w:before="9"/>
        <w:rPr>
          <w:sz w:val="12"/>
        </w:rPr>
      </w:pPr>
      <w:r>
        <w:rPr/>
        <w:pict>
          <v:group style="position:absolute;margin-left:94.199997pt;margin-top:9.335108pt;width:307.2pt;height:175.2pt;mso-position-horizontal-relative:page;mso-position-vertical-relative:paragraph;z-index:-15563776;mso-wrap-distance-left:0;mso-wrap-distance-right:0" coordorigin="1884,187" coordsize="6144,3504">
            <v:shape style="position:absolute;left:2556;top:186;width:5184;height:396" type="#_x0000_t75" stroked="false">
              <v:imagedata r:id="rId130" o:title=""/>
            </v:shape>
            <v:shape style="position:absolute;left:6504;top:546;width:1212;height:12" type="#_x0000_t75" stroked="false">
              <v:imagedata r:id="rId131" o:title=""/>
            </v:shape>
            <v:line style="position:absolute" from="2580,565" to="2592,565" stroked="true" strokeweight=".600006pt" strokecolor="#000000">
              <v:stroke dashstyle="solid"/>
            </v:line>
            <v:shape style="position:absolute;left:3108;top:558;width:3276;height:12" type="#_x0000_t75" stroked="false">
              <v:imagedata r:id="rId132" o:title=""/>
            </v:shape>
            <v:shape style="position:absolute;left:1884;top:534;width:6144;height:3156" type="#_x0000_t75" stroked="false">
              <v:imagedata r:id="rId133" o:title=""/>
            </v:shape>
            <v:line style="position:absolute" from="6276,3673" to="6288,3673" stroked="true" strokeweight=".600006pt" strokecolor="#f6f6f6">
              <v:stroke dashstyle="solid"/>
            </v:line>
            <w10:wrap type="topAndBottom"/>
          </v:group>
        </w:pict>
      </w:r>
    </w:p>
    <w:p>
      <w:pPr>
        <w:pStyle w:val="BodyText"/>
        <w:spacing w:before="105"/>
        <w:ind w:left="438" w:right="345"/>
        <w:jc w:val="center"/>
      </w:pPr>
      <w:r>
        <w:rPr/>
        <w:t>Hình 4.36: cơ chế chuyển đổi địa chỉ trong mô hình phân trang theo yêu cầu</w:t>
      </w:r>
    </w:p>
    <w:p>
      <w:pPr>
        <w:pStyle w:val="BodyText"/>
        <w:rPr>
          <w:sz w:val="26"/>
        </w:rPr>
      </w:pPr>
    </w:p>
    <w:p>
      <w:pPr>
        <w:pStyle w:val="Heading6"/>
        <w:numPr>
          <w:ilvl w:val="3"/>
          <w:numId w:val="39"/>
        </w:numPr>
        <w:tabs>
          <w:tab w:pos="1071" w:val="left" w:leader="none"/>
        </w:tabs>
        <w:spacing w:line="240" w:lineRule="auto" w:before="194" w:after="0"/>
        <w:ind w:left="1070" w:right="0" w:hanging="750"/>
        <w:jc w:val="both"/>
      </w:pPr>
      <w:r>
        <w:rPr/>
        <w:t>Thay thế</w:t>
      </w:r>
      <w:r>
        <w:rPr>
          <w:spacing w:val="-2"/>
        </w:rPr>
        <w:t> </w:t>
      </w:r>
      <w:r>
        <w:rPr/>
        <w:t>trang</w:t>
      </w:r>
    </w:p>
    <w:p>
      <w:pPr>
        <w:pStyle w:val="BodyText"/>
        <w:spacing w:line="288" w:lineRule="auto" w:before="111"/>
        <w:ind w:left="322" w:right="225" w:hanging="1"/>
        <w:jc w:val="both"/>
      </w:pPr>
      <w:r>
        <w:rPr/>
        <w:t>Nếu không có khung trang trống, thì mỗi khi xảy ra lỗi trang cần phải thực hiện hai thao tác chuyển trang : chuyển một trang ra bộ nhớ phụ và nạp một trang khác vào bộ nhớ chính. Có thể giảm bớt số lần chuyển trang bằng cách sử dụng thêm một bit "cập nhật" (dirty bit). Giá trị của bit được phần cứng đặt là 1 nếu nội dung trang có bị sửa đổi. Khi cần thay thế một trang, nếu bit cập nhật có giá trị là 1 thì trang này cần được lưu lại trên đĩa, ngược lại, nếu bit cập nhật là 0, nghĩa là trang không bị thay đổi, thì không cần lưu trữ trang trở lại đĩa.</w:t>
      </w:r>
    </w:p>
    <w:p>
      <w:pPr>
        <w:pStyle w:val="BodyText"/>
        <w:rPr>
          <w:sz w:val="20"/>
        </w:rPr>
      </w:pPr>
    </w:p>
    <w:p>
      <w:pPr>
        <w:pStyle w:val="BodyText"/>
        <w:spacing w:before="3"/>
        <w:rPr>
          <w:sz w:val="19"/>
        </w:rPr>
      </w:pPr>
    </w:p>
    <w:tbl>
      <w:tblPr>
        <w:tblW w:w="0" w:type="auto"/>
        <w:jc w:val="left"/>
        <w:tblInd w:w="262"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top w:w="0" w:type="dxa"/>
          <w:left w:w="0" w:type="dxa"/>
          <w:bottom w:w="0" w:type="dxa"/>
          <w:right w:w="0" w:type="dxa"/>
        </w:tblCellMar>
        <w:tblLook w:val="01E0"/>
      </w:tblPr>
      <w:tblGrid>
        <w:gridCol w:w="2834"/>
        <w:gridCol w:w="2760"/>
        <w:gridCol w:w="2270"/>
      </w:tblGrid>
      <w:tr>
        <w:trPr>
          <w:trHeight w:val="784" w:hRule="atLeast"/>
        </w:trPr>
        <w:tc>
          <w:tcPr>
            <w:tcW w:w="2834" w:type="dxa"/>
          </w:tcPr>
          <w:p>
            <w:pPr>
              <w:pStyle w:val="TableParagraph"/>
              <w:spacing w:line="288" w:lineRule="auto" w:before="118"/>
              <w:ind w:left="63"/>
              <w:rPr>
                <w:sz w:val="20"/>
              </w:rPr>
            </w:pPr>
            <w:r>
              <w:rPr>
                <w:sz w:val="20"/>
              </w:rPr>
              <w:t>số hiệu khung trang chứa trang hoặc địa chỉ trên đĩa của trang</w:t>
            </w:r>
          </w:p>
        </w:tc>
        <w:tc>
          <w:tcPr>
            <w:tcW w:w="2760" w:type="dxa"/>
          </w:tcPr>
          <w:p>
            <w:pPr>
              <w:pStyle w:val="TableParagraph"/>
              <w:spacing w:line="288" w:lineRule="auto" w:before="118"/>
              <w:ind w:left="66"/>
              <w:rPr>
                <w:sz w:val="20"/>
              </w:rPr>
            </w:pPr>
            <w:r>
              <w:rPr>
                <w:sz w:val="20"/>
              </w:rPr>
              <w:t>bit nhận diện trang có trong bộ nhớ (bit valid-invalid)</w:t>
            </w:r>
          </w:p>
        </w:tc>
        <w:tc>
          <w:tcPr>
            <w:tcW w:w="2270" w:type="dxa"/>
          </w:tcPr>
          <w:p>
            <w:pPr>
              <w:pStyle w:val="TableParagraph"/>
              <w:spacing w:line="288" w:lineRule="auto" w:before="118"/>
              <w:ind w:left="66" w:right="85"/>
              <w:rPr>
                <w:sz w:val="20"/>
              </w:rPr>
            </w:pPr>
            <w:r>
              <w:rPr>
                <w:sz w:val="20"/>
              </w:rPr>
              <w:t>bit nhận diện trang có thay đổi (bit</w:t>
            </w:r>
            <w:r>
              <w:rPr>
                <w:spacing w:val="-3"/>
                <w:sz w:val="20"/>
              </w:rPr>
              <w:t> </w:t>
            </w:r>
            <w:r>
              <w:rPr>
                <w:sz w:val="20"/>
              </w:rPr>
              <w:t>dirty)</w:t>
            </w:r>
          </w:p>
        </w:tc>
      </w:tr>
    </w:tbl>
    <w:p>
      <w:pPr>
        <w:pStyle w:val="BodyText"/>
        <w:spacing w:before="81"/>
        <w:ind w:left="379"/>
        <w:jc w:val="both"/>
      </w:pPr>
      <w:r>
        <w:rPr/>
        <w:t>Hình 4.37: cấu trúc một phần tử của bảng trang trong kỹ thuật phân trang theo yêu cầu.</w:t>
      </w:r>
    </w:p>
    <w:p>
      <w:pPr>
        <w:pStyle w:val="BodyText"/>
        <w:rPr>
          <w:sz w:val="26"/>
        </w:rPr>
      </w:pPr>
    </w:p>
    <w:p>
      <w:pPr>
        <w:pStyle w:val="Heading6"/>
        <w:numPr>
          <w:ilvl w:val="3"/>
          <w:numId w:val="39"/>
        </w:numPr>
        <w:tabs>
          <w:tab w:pos="1071" w:val="left" w:leader="none"/>
        </w:tabs>
        <w:spacing w:line="240" w:lineRule="auto" w:before="194" w:after="0"/>
        <w:ind w:left="1070" w:right="0" w:hanging="750"/>
        <w:jc w:val="both"/>
      </w:pPr>
      <w:r>
        <w:rPr/>
        <w:t>Thời gian thực hiện một yêu cầu truy xuất bộ</w:t>
      </w:r>
      <w:r>
        <w:rPr>
          <w:spacing w:val="-9"/>
        </w:rPr>
        <w:t> </w:t>
      </w:r>
      <w:r>
        <w:rPr/>
        <w:t>nhớ</w:t>
      </w:r>
    </w:p>
    <w:p>
      <w:pPr>
        <w:pStyle w:val="BodyText"/>
        <w:spacing w:line="288" w:lineRule="auto" w:before="110"/>
        <w:ind w:left="321" w:right="224"/>
        <w:jc w:val="both"/>
      </w:pPr>
      <w:r>
        <w:rPr/>
        <w:t>Gọi xác suất xảy ra lỗi trang là p: 0 </w:t>
      </w:r>
      <w:r>
        <w:rPr>
          <w:rFonts w:ascii="Symbol" w:hAnsi="Symbol"/>
        </w:rPr>
        <w:t></w:t>
      </w:r>
      <w:r>
        <w:rPr/>
        <w:t> p </w:t>
      </w:r>
      <w:r>
        <w:rPr>
          <w:rFonts w:ascii="Symbol" w:hAnsi="Symbol"/>
        </w:rPr>
        <w:t></w:t>
      </w:r>
      <w:r>
        <w:rPr/>
        <w:t> 1.0, nếu p = 0 nghĩa là không có lỗi trang , nếu p = 1 nghĩa là mỗi lần truy xuất đều xảy ra lỗi. Memory access (ma) là thời gian một lần truy xuất bộ nhớ. Effective Access Time (EAT) là thời gian thực hiện một yêu cầu truy xuất bộ nhớ. Page fault overhead (pfo) là thời gian xử lý một lỗi trang. Swap page in (spi) là thời gian chuyển trang từ đĩa vào bộ nhớ. Swap page out (spo) là thời gian chuyển trang ra đĩa (swap page out có thể bằng 0). Restart overhead (ro) là thời gian tái khởi động lại việc truy xuất bộ nhớ.</w:t>
      </w:r>
    </w:p>
    <w:p>
      <w:pPr>
        <w:pStyle w:val="BodyText"/>
        <w:spacing w:before="60"/>
        <w:ind w:left="322"/>
        <w:jc w:val="both"/>
      </w:pPr>
      <w:r>
        <w:rPr/>
        <w:t>Ta có:</w:t>
      </w:r>
    </w:p>
    <w:p>
      <w:pPr>
        <w:spacing w:after="0"/>
        <w:jc w:val="both"/>
        <w:sectPr>
          <w:pgSz w:w="11910" w:h="16840"/>
          <w:pgMar w:header="0" w:footer="794" w:top="1060" w:bottom="980" w:left="1380" w:right="900"/>
        </w:sectPr>
      </w:pPr>
    </w:p>
    <w:p>
      <w:pPr>
        <w:pStyle w:val="Heading6"/>
        <w:spacing w:before="74"/>
        <w:ind w:left="1041"/>
        <w:jc w:val="left"/>
      </w:pPr>
      <w:r>
        <w:rPr/>
        <w:pict>
          <v:shape style="position:absolute;margin-left:-1.363863pt;margin-top:345.541565pt;width:373.85pt;height:373.85pt;mso-position-horizontal-relative:page;mso-position-vertical-relative:page;z-index:-22807040" type="#_x0000_t202" filled="false" stroked="false">
            <v:textbox inset="0,0,0,0">
              <w:txbxContent>
                <w:p>
                  <w:pPr>
                    <w:spacing w:line="1566" w:lineRule="exact" w:before="5909"/>
                    <w:ind w:left="0" w:right="0" w:firstLine="0"/>
                    <w:jc w:val="left"/>
                    <w:rPr>
                      <w:rFonts w:ascii="Arial"/>
                      <w:sz w:val="144"/>
                    </w:rPr>
                  </w:pPr>
                  <w:r>
                    <w:rPr>
                      <w:rFonts w:ascii="Arial"/>
                      <w:color w:val="AAAAAA"/>
                      <w:sz w:val="144"/>
                    </w:rPr>
                    <w:t>OPEN.PTIT.E</w:t>
                  </w:r>
                </w:p>
              </w:txbxContent>
            </v:textbox>
            <w10:wrap type="none"/>
          </v:shape>
        </w:pict>
      </w:r>
      <w:r>
        <w:rPr/>
        <w:t>EAT = (1 – p) x ma+ p (pfo+ [spo]+ spi+ ro)</w:t>
      </w:r>
    </w:p>
    <w:p>
      <w:pPr>
        <w:pStyle w:val="BodyText"/>
        <w:rPr>
          <w:b/>
          <w:sz w:val="26"/>
        </w:rPr>
      </w:pPr>
    </w:p>
    <w:p>
      <w:pPr>
        <w:pStyle w:val="BodyText"/>
        <w:spacing w:before="189"/>
        <w:ind w:left="321"/>
        <w:jc w:val="both"/>
      </w:pPr>
      <w:r>
        <w:rPr/>
        <w:t>Ví</w:t>
      </w:r>
      <w:r>
        <w:rPr>
          <w:spacing w:val="-1"/>
        </w:rPr>
        <w:t> </w:t>
      </w:r>
      <w:r>
        <w:rPr/>
        <w:t>dụ:</w:t>
      </w:r>
    </w:p>
    <w:p>
      <w:pPr>
        <w:pStyle w:val="BodyText"/>
        <w:spacing w:line="288" w:lineRule="auto" w:before="112"/>
        <w:ind w:left="321" w:right="224"/>
        <w:jc w:val="both"/>
      </w:pPr>
      <w:r>
        <w:rPr/>
        <w:t>Giả sử thời gian một lần truy xuất bộ nhớ là 1 micro second và giả sử 40% trang được chọn đã thay đổi nội dung  và  thời  gian  hoán  chuyển  trang  ra/vào  là  10  mili  second  .  Tính  ETA.  Ta</w:t>
      </w:r>
      <w:r>
        <w:rPr>
          <w:spacing w:val="-2"/>
        </w:rPr>
        <w:t> </w:t>
      </w:r>
      <w:r>
        <w:rPr/>
        <w:t>có:</w:t>
      </w:r>
    </w:p>
    <w:p>
      <w:pPr>
        <w:pStyle w:val="BodyText"/>
        <w:spacing w:before="61"/>
        <w:ind w:left="321"/>
      </w:pPr>
      <w:r>
        <w:rPr/>
        <w:t>ma=1 micro second</w:t>
      </w:r>
    </w:p>
    <w:p>
      <w:pPr>
        <w:pStyle w:val="BodyText"/>
        <w:spacing w:before="112"/>
        <w:ind w:left="321"/>
      </w:pPr>
      <w:r>
        <w:rPr/>
        <w:t>spo= spin = 10 milisecond = 10000 micro second</w:t>
      </w:r>
    </w:p>
    <w:p>
      <w:pPr>
        <w:pStyle w:val="BodyText"/>
        <w:spacing w:before="114"/>
        <w:ind w:left="321"/>
      </w:pPr>
      <w:r>
        <w:rPr/>
        <w:t>=&gt; EAT = (1 – p) + p (pfo+10000*0.4+10000+ro) micro second</w:t>
      </w:r>
    </w:p>
    <w:p>
      <w:pPr>
        <w:pStyle w:val="BodyText"/>
        <w:rPr>
          <w:sz w:val="26"/>
        </w:rPr>
      </w:pPr>
    </w:p>
    <w:p>
      <w:pPr>
        <w:pStyle w:val="Heading6"/>
        <w:numPr>
          <w:ilvl w:val="3"/>
          <w:numId w:val="39"/>
        </w:numPr>
        <w:tabs>
          <w:tab w:pos="1070" w:val="left" w:leader="none"/>
        </w:tabs>
        <w:spacing w:line="240" w:lineRule="auto" w:before="193" w:after="0"/>
        <w:ind w:left="1069" w:right="0" w:hanging="749"/>
        <w:jc w:val="both"/>
      </w:pPr>
      <w:r>
        <w:rPr/>
        <w:t>Các thuật toán chọn trang nạn</w:t>
      </w:r>
      <w:r>
        <w:rPr>
          <w:spacing w:val="-5"/>
        </w:rPr>
        <w:t> </w:t>
      </w:r>
      <w:r>
        <w:rPr/>
        <w:t>nhân</w:t>
      </w:r>
    </w:p>
    <w:p>
      <w:pPr>
        <w:pStyle w:val="BodyText"/>
        <w:spacing w:line="288" w:lineRule="auto" w:before="110"/>
        <w:ind w:left="322" w:right="224" w:hanging="1"/>
        <w:jc w:val="both"/>
      </w:pPr>
      <w:r>
        <w:rPr/>
        <w:drawing>
          <wp:anchor distT="0" distB="0" distL="0" distR="0" allowOverlap="1" layoutInCell="1" locked="0" behindDoc="0" simplePos="0" relativeHeight="324">
            <wp:simplePos x="0" y="0"/>
            <wp:positionH relativeFrom="page">
              <wp:posOffset>1089182</wp:posOffset>
            </wp:positionH>
            <wp:positionV relativeFrom="paragraph">
              <wp:posOffset>713748</wp:posOffset>
            </wp:positionV>
            <wp:extent cx="4405594" cy="2357437"/>
            <wp:effectExtent l="0" t="0" r="0" b="0"/>
            <wp:wrapTopAndBottom/>
            <wp:docPr id="153" name="image125.png"/>
            <wp:cNvGraphicFramePr>
              <a:graphicFrameLocks noChangeAspect="1"/>
            </wp:cNvGraphicFramePr>
            <a:graphic>
              <a:graphicData uri="http://schemas.openxmlformats.org/drawingml/2006/picture">
                <pic:pic>
                  <pic:nvPicPr>
                    <pic:cNvPr id="154" name="image125.png"/>
                    <pic:cNvPicPr/>
                  </pic:nvPicPr>
                  <pic:blipFill>
                    <a:blip r:embed="rId134" cstate="print"/>
                    <a:stretch>
                      <a:fillRect/>
                    </a:stretch>
                  </pic:blipFill>
                  <pic:spPr>
                    <a:xfrm>
                      <a:off x="0" y="0"/>
                      <a:ext cx="4405594" cy="2357437"/>
                    </a:xfrm>
                    <a:prstGeom prst="rect">
                      <a:avLst/>
                    </a:prstGeom>
                  </pic:spPr>
                </pic:pic>
              </a:graphicData>
            </a:graphic>
          </wp:anchor>
        </w:drawing>
      </w:r>
      <w:r>
        <w:rPr/>
        <w:pict>
          <v:shape style="position:absolute;margin-left:311.184875pt;margin-top:6.138254pt;width:224.1pt;height:72pt;mso-position-horizontal-relative:page;mso-position-vertical-relative:paragraph;z-index:-22806528;rotation:315" type="#_x0000_t136" fillcolor="#aaaaaa" stroked="f">
            <o:extrusion v:ext="view" autorotationcenter="t"/>
            <v:textpath style="font-family:&quot;Arial&quot;;font-size:72pt;v-text-kern:t;mso-text-shadow:auto" string="DU.VN"/>
            <w10:wrap type="none"/>
          </v:shape>
        </w:pict>
      </w:r>
      <w:r>
        <w:rPr/>
        <w:t>Mục tiêu của các thuật tóan là chọn trang «nạn nhân» là trang mà sau khi thay thế sẽ gây ra ít lỗi trang nhất. Thông thường số lỗi trang tỉ lệ nghịch với số khung trang dành cho tiến trình (số  khung trang tăng thì số lỗi trang</w:t>
      </w:r>
      <w:r>
        <w:rPr>
          <w:spacing w:val="-3"/>
        </w:rPr>
        <w:t> </w:t>
      </w:r>
      <w:r>
        <w:rPr/>
        <w:t>giảm).</w:t>
      </w:r>
    </w:p>
    <w:p>
      <w:pPr>
        <w:pStyle w:val="BodyText"/>
        <w:spacing w:before="124"/>
        <w:ind w:left="597"/>
      </w:pPr>
      <w:r>
        <w:rPr/>
        <w:t>Hình 4.38: biểu đồ minh họa số lỗi trang sẽ giảm khi số khung trang dành cho tiến trình tăng</w:t>
      </w:r>
    </w:p>
    <w:p>
      <w:pPr>
        <w:pStyle w:val="BodyText"/>
        <w:rPr>
          <w:sz w:val="26"/>
        </w:rPr>
      </w:pPr>
    </w:p>
    <w:p>
      <w:pPr>
        <w:pStyle w:val="BodyText"/>
        <w:spacing w:line="288" w:lineRule="auto" w:before="190"/>
        <w:ind w:left="322" w:right="223" w:hanging="1"/>
        <w:jc w:val="both"/>
      </w:pPr>
      <w:r>
        <w:rPr/>
        <w:t>Có thể đánh giá thuật toán bằng cách xét một chuỗi các trang mà tiến trình sẽ lần lượt truy xuất với số khung trang cấp cho tiến trình đã biết và tính số lỗi trang phát sinh. Ví dụ tiến trình truy xuất các địa chỉ theo thứ tự : 0100, 0432, 0101, 0611. Nếu kích thước của một trang là 100 bytes thì có thể viết lại chuỗi địa chỉ thành chuỗi trang mà tiến trình truy xuất là 1, 4, 1,</w:t>
      </w:r>
      <w:r>
        <w:rPr>
          <w:spacing w:val="-28"/>
        </w:rPr>
        <w:t> </w:t>
      </w:r>
      <w:r>
        <w:rPr/>
        <w:t>6.</w:t>
      </w:r>
    </w:p>
    <w:p>
      <w:pPr>
        <w:pStyle w:val="BodyText"/>
        <w:spacing w:before="3"/>
        <w:rPr>
          <w:sz w:val="38"/>
        </w:rPr>
      </w:pPr>
    </w:p>
    <w:p>
      <w:pPr>
        <w:pStyle w:val="Heading7"/>
        <w:numPr>
          <w:ilvl w:val="4"/>
          <w:numId w:val="39"/>
        </w:numPr>
        <w:tabs>
          <w:tab w:pos="1244" w:val="left" w:leader="none"/>
        </w:tabs>
        <w:spacing w:line="240" w:lineRule="auto" w:before="0" w:after="0"/>
        <w:ind w:left="1243" w:right="0" w:hanging="923"/>
        <w:jc w:val="both"/>
        <w:rPr>
          <w:i/>
        </w:rPr>
      </w:pPr>
      <w:r>
        <w:rPr>
          <w:i/>
        </w:rPr>
        <w:t>Thuật toán FIFO (First In First</w:t>
      </w:r>
      <w:r>
        <w:rPr>
          <w:i/>
          <w:spacing w:val="-6"/>
        </w:rPr>
        <w:t> </w:t>
      </w:r>
      <w:r>
        <w:rPr>
          <w:i/>
        </w:rPr>
        <w:t>Out)</w:t>
      </w:r>
    </w:p>
    <w:p>
      <w:pPr>
        <w:pStyle w:val="BodyText"/>
        <w:spacing w:before="110"/>
        <w:ind w:left="321"/>
        <w:jc w:val="both"/>
      </w:pPr>
      <w:r>
        <w:rPr/>
        <w:t>Trang ở trong bộ nhớ lâu nhất sẽ được chọn làm trang nạn nhân (vào trước ra trước)</w:t>
      </w:r>
    </w:p>
    <w:p>
      <w:pPr>
        <w:pStyle w:val="BodyText"/>
        <w:spacing w:line="288" w:lineRule="auto" w:before="114"/>
        <w:ind w:left="321" w:right="226" w:hanging="1"/>
        <w:jc w:val="both"/>
      </w:pPr>
      <w:r>
        <w:rPr/>
        <w:t>Ví dụ: Một tiến trình được cấp 3 khung trang, ban đầu cả 3 khung đều trống, tiến trình lần lượt truy xuất tới các trang theo thứ tự sau: 7, 0, 1, 2, 0, 3, 0, 4, 2, 3, 0, 3, 2, 1, 2, 0, 1, 7, 0, 1. Tính số lỗi trang khi áp dụng thuật toán FIFO để chọn trang nạn</w:t>
      </w:r>
      <w:r>
        <w:rPr>
          <w:spacing w:val="-11"/>
        </w:rPr>
        <w:t> </w:t>
      </w:r>
      <w:r>
        <w:rPr/>
        <w:t>nhân.</w:t>
      </w:r>
    </w:p>
    <w:p>
      <w:pPr>
        <w:pStyle w:val="BodyText"/>
        <w:rPr>
          <w:sz w:val="20"/>
        </w:rPr>
      </w:pPr>
    </w:p>
    <w:p>
      <w:pPr>
        <w:pStyle w:val="BodyText"/>
        <w:spacing w:before="9"/>
        <w:rPr>
          <w:sz w:val="14"/>
        </w:rPr>
      </w:pPr>
      <w:r>
        <w:rPr/>
        <w:pict>
          <v:group style="position:absolute;margin-left:93.059998pt;margin-top:10.486904pt;width:255.45pt;height:29.6pt;mso-position-horizontal-relative:page;mso-position-vertical-relative:paragraph;z-index:-15561728;mso-wrap-distance-left:0;mso-wrap-distance-right:0" coordorigin="1861,210" coordsize="5109,592">
            <v:shape style="position:absolute;left:1882;top:254;width:3796;height:514" coordorigin="1883,254" coordsize="3796,514" path="m2123,254l1883,254,1883,314,1883,710,1883,768,2123,768,2123,710,2123,314,2123,254xm2377,254l2137,254,2137,314,2137,710,2137,768,2377,768,2377,710,2377,314,2377,254xm2630,314l2630,314,2630,254,2569,254,2569,314,2569,710,2569,710,2569,314,2569,314,2569,254,2390,254,2390,314,2390,710,2390,768,2630,768,2630,710,2630,314xm2885,254l2645,254,2645,314,2645,710,2645,768,2885,768,2885,710,2885,314,2885,254xm3139,254l2899,254,2899,314,2899,710,2899,768,3139,768,3139,710,3139,314,3139,254xm3392,254l3152,254,3152,314,3152,710,3152,768,3392,768,3392,710,3392,314,3392,254xm3647,254l3407,254,3407,314,3407,710,3407,768,3647,768,3647,710,3647,314,3647,254xm3901,254l3661,254,3661,314,3661,710,3661,768,3901,768,3901,710,3901,314,3901,254xm4154,254l3914,254,3914,314,3914,710,3914,768,4154,768,4154,710,4154,314,4154,254xm4409,254l4169,254,4169,314,4169,710,4169,768,4409,768,4409,710,4409,314,4409,254xm4663,254l4423,254,4423,314,4423,710,4423,768,4663,768,4663,710,4663,314,4663,254xm4916,254l4676,254,4676,314,4676,710,4676,768,4916,768,4916,710,4916,314,4916,254xm5171,314l5171,314,5171,254,4931,254,4931,314,4931,710,4931,768,5171,768,5171,710,5171,314xm5425,254l5185,254,5185,314,5185,710,5185,768,5425,768,5425,710,5425,314,5425,254xm5678,710l5438,710,5438,768,5678,768,5678,710xe" filled="true" fillcolor="#f3f3f3" stroked="false">
              <v:path arrowok="t"/>
              <v:fill type="solid"/>
            </v:shape>
            <v:shape style="position:absolute;left:5438;top:254;width:1511;height:514" coordorigin="5438,254" coordsize="1511,514" path="m5678,254l5438,254,5438,314,5438,710,5438,768,5678,768,5678,710,5678,314,5678,254xm5933,254l5693,254,5693,314,5693,710,5693,768,5933,768,5933,710,5933,314,5933,254xm6187,254l5947,254,5947,314,5947,710,5947,768,6187,768,6187,710,6187,314,6187,254xm6440,254l6200,254,6200,314,6200,710,6200,768,6440,768,6440,710,6440,314,6440,254xm6695,254l6455,254,6455,314,6455,710,6455,768,6695,768,6695,710,6695,314,6695,254xm6949,254l6709,254,6709,314,6709,710,6709,768,6949,768,6949,710,6949,314,6949,254xe" filled="true" fillcolor="#f3f3f3" stroked="false">
              <v:path arrowok="t"/>
              <v:fill type="solid"/>
            </v:shape>
            <v:shape style="position:absolute;left:1861;top:209;width:5109;height:15" coordorigin="1861,210" coordsize="5109,15" path="m6970,210l6955,210,1861,210,1861,224,6955,224,6970,224,6970,210xe" filled="true" fillcolor="#d4d0c8" stroked="false">
              <v:path arrowok="t"/>
              <v:fill type="solid"/>
            </v:shape>
            <v:rect style="position:absolute;left:1868;top:239;width:248;height:15" filled="true" fillcolor="#7f7f7f" stroked="false">
              <v:fill type="solid"/>
            </v:rect>
            <v:rect style="position:absolute;left:1868;top:768;width:248;height:10" filled="true" fillcolor="#000000" stroked="false">
              <v:fill type="solid"/>
            </v:rect>
            <v:rect style="position:absolute;left:1861;top:209;width:15;height:592" filled="true" fillcolor="#d4d0c8" stroked="false">
              <v:fill type="solid"/>
            </v:rect>
            <v:rect style="position:absolute;left:1861;top:786;width:269;height:15" filled="true" fillcolor="#7f7f7f" stroked="false">
              <v:fill type="solid"/>
            </v:rect>
            <v:line style="position:absolute" from="2130,247" to="6948,247" stroked="true" strokeweight=".72pt" strokecolor="#7f7f7f">
              <v:stroke dashstyle="longdash"/>
            </v:line>
            <v:rect style="position:absolute;left:2130;top:768;width:239;height:10" filled="true" fillcolor="#000000" stroked="false">
              <v:fill type="solid"/>
            </v:rect>
            <v:rect style="position:absolute;left:2130;top:786;width:254;height:15" filled="true" fillcolor="#7f7f7f" stroked="false">
              <v:fill type="solid"/>
            </v:rect>
            <v:rect style="position:absolute;left:2383;top:768;width:240;height:10" filled="true" fillcolor="#000000" stroked="false">
              <v:fill type="solid"/>
            </v:rect>
            <v:rect style="position:absolute;left:2383;top:786;width:255;height:15" filled="true" fillcolor="#7f7f7f" stroked="false">
              <v:fill type="solid"/>
            </v:rect>
            <v:rect style="position:absolute;left:2637;top:768;width:240;height:10" filled="true" fillcolor="#000000" stroked="false">
              <v:fill type="solid"/>
            </v:rect>
            <v:rect style="position:absolute;left:2637;top:786;width:255;height:15" filled="true" fillcolor="#7f7f7f" stroked="false">
              <v:fill type="solid"/>
            </v:rect>
            <v:rect style="position:absolute;left:2892;top:768;width:239;height:10" filled="true" fillcolor="#000000" stroked="false">
              <v:fill type="solid"/>
            </v:rect>
            <v:rect style="position:absolute;left:2892;top:786;width:254;height:15" filled="true" fillcolor="#7f7f7f" stroked="false">
              <v:fill type="solid"/>
            </v:rect>
            <v:rect style="position:absolute;left:3145;top:768;width:240;height:10" filled="true" fillcolor="#000000" stroked="false">
              <v:fill type="solid"/>
            </v:rect>
            <v:rect style="position:absolute;left:3145;top:786;width:255;height:15" filled="true" fillcolor="#7f7f7f" stroked="false">
              <v:fill type="solid"/>
            </v:rect>
            <v:rect style="position:absolute;left:3399;top:768;width:240;height:10" filled="true" fillcolor="#000000" stroked="false">
              <v:fill type="solid"/>
            </v:rect>
            <v:rect style="position:absolute;left:3399;top:786;width:255;height:15" filled="true" fillcolor="#7f7f7f" stroked="false">
              <v:fill type="solid"/>
            </v:rect>
            <v:rect style="position:absolute;left:3654;top:768;width:239;height:10" filled="true" fillcolor="#000000" stroked="false">
              <v:fill type="solid"/>
            </v:rect>
            <v:rect style="position:absolute;left:3654;top:786;width:254;height:15" filled="true" fillcolor="#7f7f7f" stroked="false">
              <v:fill type="solid"/>
            </v:rect>
            <v:rect style="position:absolute;left:3907;top:768;width:240;height:10" filled="true" fillcolor="#000000" stroked="false">
              <v:fill type="solid"/>
            </v:rect>
            <v:rect style="position:absolute;left:3907;top:786;width:255;height:15" filled="true" fillcolor="#7f7f7f" stroked="false">
              <v:fill type="solid"/>
            </v:rect>
            <v:rect style="position:absolute;left:4161;top:768;width:240;height:10" filled="true" fillcolor="#000000" stroked="false">
              <v:fill type="solid"/>
            </v:rect>
            <v:rect style="position:absolute;left:4161;top:786;width:255;height:15" filled="true" fillcolor="#7f7f7f" stroked="false">
              <v:fill type="solid"/>
            </v:rect>
            <v:rect style="position:absolute;left:4416;top:768;width:239;height:10" filled="true" fillcolor="#000000" stroked="false">
              <v:fill type="solid"/>
            </v:rect>
            <v:rect style="position:absolute;left:4416;top:786;width:254;height:15" filled="true" fillcolor="#7f7f7f" stroked="false">
              <v:fill type="solid"/>
            </v:rect>
            <v:rect style="position:absolute;left:4669;top:768;width:240;height:10" filled="true" fillcolor="#000000" stroked="false">
              <v:fill type="solid"/>
            </v:rect>
            <v:rect style="position:absolute;left:4669;top:786;width:255;height:15" filled="true" fillcolor="#7f7f7f" stroked="false">
              <v:fill type="solid"/>
            </v:rect>
            <v:rect style="position:absolute;left:4923;top:768;width:240;height:10" filled="true" fillcolor="#000000" stroked="false">
              <v:fill type="solid"/>
            </v:rect>
            <v:rect style="position:absolute;left:4923;top:786;width:255;height:15" filled="true" fillcolor="#7f7f7f" stroked="false">
              <v:fill type="solid"/>
            </v:rect>
            <v:rect style="position:absolute;left:5178;top:768;width:239;height:10" filled="true" fillcolor="#000000" stroked="false">
              <v:fill type="solid"/>
            </v:rect>
            <v:rect style="position:absolute;left:5178;top:786;width:254;height:15" filled="true" fillcolor="#7f7f7f" stroked="false">
              <v:fill type="solid"/>
            </v:rect>
            <v:rect style="position:absolute;left:5431;top:768;width:240;height:10" filled="true" fillcolor="#000000" stroked="false">
              <v:fill type="solid"/>
            </v:rect>
            <v:rect style="position:absolute;left:5431;top:786;width:255;height:15" filled="true" fillcolor="#7f7f7f" stroked="false">
              <v:fill type="solid"/>
            </v:rect>
            <v:rect style="position:absolute;left:5685;top:768;width:240;height:10" filled="true" fillcolor="#000000" stroked="false">
              <v:fill type="solid"/>
            </v:rect>
            <v:rect style="position:absolute;left:5685;top:786;width:255;height:15" filled="true" fillcolor="#7f7f7f" stroked="false">
              <v:fill type="solid"/>
            </v:rect>
            <v:rect style="position:absolute;left:5940;top:768;width:239;height:10" filled="true" fillcolor="#000000" stroked="false">
              <v:fill type="solid"/>
            </v:rect>
            <v:rect style="position:absolute;left:5940;top:786;width:254;height:15" filled="true" fillcolor="#7f7f7f" stroked="false">
              <v:fill type="solid"/>
            </v:rect>
            <v:rect style="position:absolute;left:6193;top:768;width:240;height:10" filled="true" fillcolor="#000000" stroked="false">
              <v:fill type="solid"/>
            </v:rect>
            <v:rect style="position:absolute;left:6193;top:786;width:255;height:15" filled="true" fillcolor="#7f7f7f" stroked="false">
              <v:fill type="solid"/>
            </v:rect>
            <v:rect style="position:absolute;left:6447;top:768;width:240;height:10" filled="true" fillcolor="#000000" stroked="false">
              <v:fill type="solid"/>
            </v:rect>
            <v:rect style="position:absolute;left:6447;top:786;width:255;height:15" filled="true" fillcolor="#7f7f7f" stroked="false">
              <v:fill type="solid"/>
            </v:rect>
            <v:rect style="position:absolute;left:6702;top:768;width:246;height:10" filled="true" fillcolor="#000000" stroked="false">
              <v:fill type="solid"/>
            </v:rect>
            <v:shape style="position:absolute;left:6702;top:209;width:268;height:592" coordorigin="6702,210" coordsize="268,592" path="m6970,210l6955,210,6955,787,6702,787,6702,801,6955,801,6970,801,6970,210xe" filled="true" fillcolor="#7f7f7f" stroked="false">
              <v:path arrowok="t"/>
              <v:fill type="solid"/>
            </v:shape>
            <v:shape style="position:absolute;left:1861;top:209;width:5109;height:592" type="#_x0000_t202" filled="false" stroked="false">
              <v:textbox inset="0,0,0,0">
                <w:txbxContent>
                  <w:p>
                    <w:pPr>
                      <w:spacing w:before="161"/>
                      <w:ind w:left="81" w:right="0" w:firstLine="0"/>
                      <w:jc w:val="left"/>
                      <w:rPr>
                        <w:sz w:val="20"/>
                      </w:rPr>
                    </w:pPr>
                    <w:r>
                      <w:rPr>
                        <w:sz w:val="20"/>
                      </w:rPr>
                      <w:t>7 0 1 2 0 3 0 4 2 3 0 3 2 1 2 0 1 7 0 1</w:t>
                    </w:r>
                  </w:p>
                </w:txbxContent>
              </v:textbox>
              <w10:wrap type="none"/>
            </v:shape>
            <w10:wrap type="topAndBottom"/>
          </v:group>
        </w:pict>
      </w:r>
    </w:p>
    <w:p>
      <w:pPr>
        <w:spacing w:after="0"/>
        <w:rPr>
          <w:sz w:val="14"/>
        </w:rPr>
        <w:sectPr>
          <w:pgSz w:w="11910" w:h="16840"/>
          <w:pgMar w:header="0" w:footer="794" w:top="1060" w:bottom="980" w:left="1380" w:right="900"/>
        </w:sectPr>
      </w:pPr>
    </w:p>
    <w:p>
      <w:pPr>
        <w:pStyle w:val="BodyText"/>
        <w:ind w:left="481"/>
        <w:rPr>
          <w:sz w:val="20"/>
        </w:rPr>
      </w:pPr>
      <w:r>
        <w:rPr/>
        <w:pict>
          <v:shape style="position:absolute;margin-left:-38.787552pt;margin-top:384.630219pt;width:672.3pt;height:72pt;mso-position-horizontal-relative:page;mso-position-vertical-relative:page;z-index:-22707200;rotation:315" type="#_x0000_t136" fillcolor="#aaaaaa" stroked="f">
            <o:extrusion v:ext="view" autorotationcenter="t"/>
            <v:textpath style="font-family:&quot;Arial&quot;;font-size:72pt;v-text-kern:t;mso-text-shadow:auto" string="OPEN.PTIT.EDU.VN"/>
            <w10:wrap type="none"/>
          </v:shape>
        </w:pict>
      </w:r>
      <w:r>
        <w:rPr>
          <w:sz w:val="20"/>
        </w:rPr>
        <w:pict>
          <v:group style="width:255.45pt;height:112.1pt;mso-position-horizontal-relative:char;mso-position-vertical-relative:line" coordorigin="0,0" coordsize="5109,2242">
            <v:shape style="position:absolute;left:0;top:0;width:5109;height:2242" type="#_x0000_t75" stroked="false">
              <v:imagedata r:id="rId135" o:title=""/>
            </v:shape>
            <v:shape style="position:absolute;left:4871;top:1742;width:191;height:411" type="#_x0000_t202" filled="false" stroked="false">
              <v:textbox inset="0,0,0,0">
                <w:txbxContent>
                  <w:p>
                    <w:pPr>
                      <w:spacing w:before="56"/>
                      <w:ind w:left="35" w:right="0" w:firstLine="0"/>
                      <w:jc w:val="left"/>
                      <w:rPr>
                        <w:sz w:val="20"/>
                      </w:rPr>
                    </w:pPr>
                    <w:r>
                      <w:rPr>
                        <w:w w:val="100"/>
                        <w:sz w:val="20"/>
                      </w:rPr>
                      <w:t>*</w:t>
                    </w:r>
                  </w:p>
                </w:txbxContent>
              </v:textbox>
              <w10:wrap type="none"/>
            </v:shape>
            <v:shape style="position:absolute;left:4617;top:1742;width:194;height:411" type="#_x0000_t202" filled="false" stroked="false">
              <v:textbox inset="0,0,0,0">
                <w:txbxContent>
                  <w:p>
                    <w:pPr>
                      <w:spacing w:before="56"/>
                      <w:ind w:left="35" w:right="0" w:firstLine="0"/>
                      <w:jc w:val="left"/>
                      <w:rPr>
                        <w:sz w:val="20"/>
                      </w:rPr>
                    </w:pPr>
                    <w:r>
                      <w:rPr>
                        <w:w w:val="100"/>
                        <w:sz w:val="20"/>
                      </w:rPr>
                      <w:t>*</w:t>
                    </w:r>
                  </w:p>
                </w:txbxContent>
              </v:textbox>
              <w10:wrap type="none"/>
            </v:shape>
            <v:shape style="position:absolute;left:4362;top:1742;width:194;height:411" type="#_x0000_t202" filled="false" stroked="false">
              <v:textbox inset="0,0,0,0">
                <w:txbxContent>
                  <w:p>
                    <w:pPr>
                      <w:spacing w:before="56"/>
                      <w:ind w:left="35" w:right="0" w:firstLine="0"/>
                      <w:jc w:val="left"/>
                      <w:rPr>
                        <w:sz w:val="20"/>
                      </w:rPr>
                    </w:pPr>
                    <w:r>
                      <w:rPr>
                        <w:w w:val="100"/>
                        <w:sz w:val="20"/>
                      </w:rPr>
                      <w:t>*</w:t>
                    </w:r>
                  </w:p>
                </w:txbxContent>
              </v:textbox>
              <w10:wrap type="none"/>
            </v:shape>
            <v:shape style="position:absolute;left:3588;top:1742;width:194;height:411" type="#_x0000_t202" filled="false" stroked="false">
              <v:textbox inset="0,0,0,0">
                <w:txbxContent>
                  <w:p>
                    <w:pPr>
                      <w:spacing w:before="56"/>
                      <w:ind w:left="48" w:right="0" w:firstLine="0"/>
                      <w:jc w:val="left"/>
                      <w:rPr>
                        <w:sz w:val="20"/>
                      </w:rPr>
                    </w:pPr>
                    <w:r>
                      <w:rPr>
                        <w:w w:val="100"/>
                        <w:sz w:val="20"/>
                      </w:rPr>
                      <w:t>*</w:t>
                    </w:r>
                  </w:p>
                </w:txbxContent>
              </v:textbox>
              <w10:wrap type="none"/>
            </v:shape>
            <v:shape style="position:absolute;left:3334;top:1742;width:193;height:411" type="#_x0000_t202" filled="false" stroked="false">
              <v:textbox inset="0,0,0,0">
                <w:txbxContent>
                  <w:p>
                    <w:pPr>
                      <w:spacing w:before="56"/>
                      <w:ind w:left="47" w:right="0" w:firstLine="0"/>
                      <w:jc w:val="left"/>
                      <w:rPr>
                        <w:sz w:val="20"/>
                      </w:rPr>
                    </w:pPr>
                    <w:r>
                      <w:rPr>
                        <w:w w:val="100"/>
                        <w:sz w:val="20"/>
                      </w:rPr>
                      <w:t>*</w:t>
                    </w:r>
                  </w:p>
                </w:txbxContent>
              </v:textbox>
              <w10:wrap type="none"/>
            </v:shape>
            <v:shape style="position:absolute;left:2572;top:1742;width:50;height:411" type="#_x0000_t202" filled="false" stroked="false">
              <v:textbox inset="0,0,0,0">
                <w:txbxContent>
                  <w:p>
                    <w:pPr>
                      <w:spacing w:before="56"/>
                      <w:ind w:left="0" w:right="-101" w:firstLine="0"/>
                      <w:jc w:val="right"/>
                      <w:rPr>
                        <w:sz w:val="20"/>
                      </w:rPr>
                    </w:pPr>
                    <w:r>
                      <w:rPr>
                        <w:w w:val="100"/>
                        <w:sz w:val="20"/>
                      </w:rPr>
                      <w:t>*</w:t>
                    </w:r>
                  </w:p>
                </w:txbxContent>
              </v:textbox>
              <w10:wrap type="none"/>
            </v:shape>
            <v:shape style="position:absolute;left:2330;top:1742;width:38;height:411" type="#_x0000_t202" filled="false" stroked="false">
              <v:textbox inset="0,0,0,0">
                <w:txbxContent>
                  <w:p>
                    <w:pPr>
                      <w:spacing w:before="56"/>
                      <w:ind w:left="0" w:right="-101" w:firstLine="0"/>
                      <w:jc w:val="right"/>
                      <w:rPr>
                        <w:sz w:val="20"/>
                      </w:rPr>
                    </w:pPr>
                    <w:r>
                      <w:rPr>
                        <w:w w:val="100"/>
                        <w:sz w:val="20"/>
                      </w:rPr>
                      <w:t>*</w:t>
                    </w:r>
                  </w:p>
                </w:txbxContent>
              </v:textbox>
              <w10:wrap type="none"/>
            </v:shape>
            <v:shape style="position:absolute;left:2064;top:1742;width:48;height:411" type="#_x0000_t202" filled="false" stroked="false">
              <v:textbox inset="0,0,0,0">
                <w:txbxContent>
                  <w:p>
                    <w:pPr>
                      <w:spacing w:before="56"/>
                      <w:ind w:left="0" w:right="-101" w:firstLine="0"/>
                      <w:jc w:val="right"/>
                      <w:rPr>
                        <w:sz w:val="20"/>
                      </w:rPr>
                    </w:pPr>
                    <w:r>
                      <w:rPr>
                        <w:w w:val="100"/>
                        <w:sz w:val="20"/>
                      </w:rPr>
                      <w:t>*</w:t>
                    </w:r>
                  </w:p>
                </w:txbxContent>
              </v:textbox>
              <w10:wrap type="none"/>
            </v:shape>
            <v:shape style="position:absolute;left:1810;top:1742;width:50;height:411" type="#_x0000_t202" filled="false" stroked="false">
              <v:textbox inset="0,0,0,0">
                <w:txbxContent>
                  <w:p>
                    <w:pPr>
                      <w:spacing w:before="56"/>
                      <w:ind w:left="0" w:right="-101" w:firstLine="0"/>
                      <w:jc w:val="right"/>
                      <w:rPr>
                        <w:sz w:val="20"/>
                      </w:rPr>
                    </w:pPr>
                    <w:r>
                      <w:rPr>
                        <w:w w:val="100"/>
                        <w:sz w:val="20"/>
                      </w:rPr>
                      <w:t>*</w:t>
                    </w:r>
                  </w:p>
                </w:txbxContent>
              </v:textbox>
              <w10:wrap type="none"/>
            </v:shape>
            <v:shape style="position:absolute;left:1568;top:1742;width:38;height:411" type="#_x0000_t202" filled="false" stroked="false">
              <v:textbox inset="0,0,0,0">
                <w:txbxContent>
                  <w:p>
                    <w:pPr>
                      <w:spacing w:before="56"/>
                      <w:ind w:left="0" w:right="-101" w:firstLine="0"/>
                      <w:jc w:val="right"/>
                      <w:rPr>
                        <w:sz w:val="20"/>
                      </w:rPr>
                    </w:pPr>
                    <w:r>
                      <w:rPr>
                        <w:w w:val="100"/>
                        <w:sz w:val="20"/>
                      </w:rPr>
                      <w:t>*</w:t>
                    </w:r>
                  </w:p>
                </w:txbxContent>
              </v:textbox>
              <w10:wrap type="none"/>
            </v:shape>
            <v:shape style="position:absolute;left:1302;top:1742;width:50;height:411" type="#_x0000_t202" filled="false" stroked="false">
              <v:textbox inset="0,0,0,0">
                <w:txbxContent>
                  <w:p>
                    <w:pPr>
                      <w:spacing w:before="56"/>
                      <w:ind w:left="0" w:right="-101" w:firstLine="0"/>
                      <w:jc w:val="right"/>
                      <w:rPr>
                        <w:sz w:val="20"/>
                      </w:rPr>
                    </w:pPr>
                    <w:r>
                      <w:rPr>
                        <w:w w:val="100"/>
                        <w:sz w:val="20"/>
                      </w:rPr>
                      <w:t>*</w:t>
                    </w:r>
                  </w:p>
                </w:txbxContent>
              </v:textbox>
              <w10:wrap type="none"/>
            </v:shape>
            <v:shape style="position:absolute;left:795;top:1742;width:48;height:411" type="#_x0000_t202" filled="false" stroked="false">
              <v:textbox inset="0,0,0,0">
                <w:txbxContent>
                  <w:p>
                    <w:pPr>
                      <w:spacing w:before="56"/>
                      <w:ind w:left="0" w:right="-101" w:firstLine="0"/>
                      <w:jc w:val="right"/>
                      <w:rPr>
                        <w:sz w:val="20"/>
                      </w:rPr>
                    </w:pPr>
                    <w:r>
                      <w:rPr>
                        <w:w w:val="100"/>
                        <w:sz w:val="20"/>
                      </w:rPr>
                      <w:t>*</w:t>
                    </w:r>
                  </w:p>
                </w:txbxContent>
              </v:textbox>
              <w10:wrap type="none"/>
            </v:shape>
            <v:shape style="position:absolute;left:552;top:1742;width:36;height:411" type="#_x0000_t202" filled="false" stroked="false">
              <v:textbox inset="0,0,0,0">
                <w:txbxContent>
                  <w:p>
                    <w:pPr>
                      <w:spacing w:before="56"/>
                      <w:ind w:left="0" w:right="-101" w:firstLine="0"/>
                      <w:jc w:val="right"/>
                      <w:rPr>
                        <w:sz w:val="20"/>
                      </w:rPr>
                    </w:pPr>
                    <w:r>
                      <w:rPr>
                        <w:w w:val="100"/>
                        <w:sz w:val="20"/>
                      </w:rPr>
                      <w:t>*</w:t>
                    </w:r>
                  </w:p>
                </w:txbxContent>
              </v:textbox>
              <w10:wrap type="none"/>
            </v:shape>
            <v:shape style="position:absolute;left:298;top:1742;width:38;height:411" type="#_x0000_t202" filled="false" stroked="false">
              <v:textbox inset="0,0,0,0">
                <w:txbxContent>
                  <w:p>
                    <w:pPr>
                      <w:spacing w:before="56"/>
                      <w:ind w:left="0" w:right="-101" w:firstLine="0"/>
                      <w:jc w:val="right"/>
                      <w:rPr>
                        <w:sz w:val="20"/>
                      </w:rPr>
                    </w:pPr>
                    <w:r>
                      <w:rPr>
                        <w:w w:val="100"/>
                        <w:sz w:val="20"/>
                      </w:rPr>
                      <w:t>*</w:t>
                    </w:r>
                  </w:p>
                </w:txbxContent>
              </v:textbox>
              <w10:wrap type="none"/>
            </v:shape>
            <v:shape style="position:absolute;left:45;top:1742;width:36;height:411" type="#_x0000_t202" filled="false" stroked="false">
              <v:textbox inset="0,0,0,0">
                <w:txbxContent>
                  <w:p>
                    <w:pPr>
                      <w:spacing w:before="56"/>
                      <w:ind w:left="0" w:right="-101" w:firstLine="0"/>
                      <w:jc w:val="right"/>
                      <w:rPr>
                        <w:sz w:val="20"/>
                      </w:rPr>
                    </w:pPr>
                    <w:r>
                      <w:rPr>
                        <w:w w:val="100"/>
                        <w:sz w:val="20"/>
                      </w:rPr>
                      <w:t>*</w:t>
                    </w:r>
                  </w:p>
                </w:txbxContent>
              </v:textbox>
              <w10:wrap type="none"/>
            </v:shape>
            <v:shape style="position:absolute;left:4845;top:1119;width:243;height:528" type="#_x0000_t202" filled="false" stroked="false">
              <v:textbox inset="0,0,0,0">
                <w:txbxContent>
                  <w:p>
                    <w:pPr>
                      <w:spacing w:before="129"/>
                      <w:ind w:left="71" w:right="0" w:firstLine="0"/>
                      <w:jc w:val="left"/>
                      <w:rPr>
                        <w:sz w:val="20"/>
                      </w:rPr>
                    </w:pPr>
                    <w:r>
                      <w:rPr>
                        <w:w w:val="100"/>
                        <w:sz w:val="20"/>
                      </w:rPr>
                      <w:t>1</w:t>
                    </w:r>
                  </w:p>
                </w:txbxContent>
              </v:textbox>
              <w10:wrap type="none"/>
            </v:shape>
            <v:shape style="position:absolute;left:4591;top:1119;width:245;height:528" type="#_x0000_t202" filled="false" stroked="false">
              <v:textbox inset="0,0,0,0">
                <w:txbxContent>
                  <w:p>
                    <w:pPr>
                      <w:spacing w:before="129"/>
                      <w:ind w:left="70" w:right="0" w:firstLine="0"/>
                      <w:jc w:val="left"/>
                      <w:rPr>
                        <w:sz w:val="20"/>
                      </w:rPr>
                    </w:pPr>
                    <w:r>
                      <w:rPr>
                        <w:w w:val="100"/>
                        <w:sz w:val="20"/>
                        <w:shd w:fill="0000FF" w:color="auto" w:val="clear"/>
                      </w:rPr>
                      <w:t>2</w:t>
                    </w:r>
                  </w:p>
                </w:txbxContent>
              </v:textbox>
              <w10:wrap type="none"/>
            </v:shape>
            <v:shape style="position:absolute;left:4337;top:1119;width:245;height:528" type="#_x0000_t202" filled="false" stroked="false">
              <v:textbox inset="0,0,0,0">
                <w:txbxContent>
                  <w:p>
                    <w:pPr>
                      <w:spacing w:before="129"/>
                      <w:ind w:left="72" w:right="0" w:firstLine="0"/>
                      <w:jc w:val="left"/>
                      <w:rPr>
                        <w:sz w:val="20"/>
                      </w:rPr>
                    </w:pPr>
                    <w:r>
                      <w:rPr>
                        <w:w w:val="100"/>
                        <w:sz w:val="20"/>
                      </w:rPr>
                      <w:t>2</w:t>
                    </w:r>
                  </w:p>
                </w:txbxContent>
              </v:textbox>
              <w10:wrap type="none"/>
            </v:shape>
            <v:shape style="position:absolute;left:4071;top:1119;width:257;height:528" type="#_x0000_t202" filled="false" stroked="false">
              <v:textbox inset="0,0,0,0">
                <w:txbxContent>
                  <w:p>
                    <w:pPr>
                      <w:spacing w:before="129"/>
                      <w:ind w:left="84" w:right="0" w:firstLine="0"/>
                      <w:jc w:val="left"/>
                      <w:rPr>
                        <w:sz w:val="20"/>
                      </w:rPr>
                    </w:pPr>
                    <w:r>
                      <w:rPr>
                        <w:w w:val="100"/>
                        <w:sz w:val="20"/>
                      </w:rPr>
                      <w:t>2</w:t>
                    </w:r>
                  </w:p>
                </w:txbxContent>
              </v:textbox>
              <w10:wrap type="none"/>
            </v:shape>
            <v:shape style="position:absolute;left:3817;top:1119;width:245;height:528" type="#_x0000_t202" filled="false" stroked="false">
              <v:textbox inset="0,0,0,0">
                <w:txbxContent>
                  <w:p>
                    <w:pPr>
                      <w:spacing w:before="129"/>
                      <w:ind w:left="84" w:right="0" w:firstLine="0"/>
                      <w:jc w:val="left"/>
                      <w:rPr>
                        <w:sz w:val="20"/>
                      </w:rPr>
                    </w:pPr>
                    <w:r>
                      <w:rPr>
                        <w:w w:val="100"/>
                        <w:sz w:val="20"/>
                      </w:rPr>
                      <w:t>2</w:t>
                    </w:r>
                  </w:p>
                </w:txbxContent>
              </v:textbox>
              <w10:wrap type="none"/>
            </v:shape>
            <v:shape style="position:absolute;left:3562;top:1119;width:245;height:528" type="#_x0000_t202" filled="false" stroked="false">
              <v:textbox inset="0,0,0,0">
                <w:txbxContent>
                  <w:p>
                    <w:pPr>
                      <w:spacing w:before="129"/>
                      <w:ind w:left="84" w:right="0" w:firstLine="0"/>
                      <w:jc w:val="left"/>
                      <w:rPr>
                        <w:sz w:val="20"/>
                      </w:rPr>
                    </w:pPr>
                    <w:r>
                      <w:rPr>
                        <w:w w:val="100"/>
                        <w:sz w:val="20"/>
                      </w:rPr>
                      <w:t>2</w:t>
                    </w:r>
                  </w:p>
                </w:txbxContent>
              </v:textbox>
              <w10:wrap type="none"/>
            </v:shape>
            <v:shape style="position:absolute;left:3309;top:1119;width:244;height:528" type="#_x0000_t202" filled="false" stroked="false">
              <v:textbox inset="0,0,0,0">
                <w:txbxContent>
                  <w:p>
                    <w:pPr>
                      <w:spacing w:before="129"/>
                      <w:ind w:left="82" w:right="0" w:firstLine="0"/>
                      <w:jc w:val="left"/>
                      <w:rPr>
                        <w:sz w:val="20"/>
                      </w:rPr>
                    </w:pPr>
                    <w:r>
                      <w:rPr>
                        <w:w w:val="100"/>
                        <w:sz w:val="20"/>
                        <w:shd w:fill="0000FF" w:color="auto" w:val="clear"/>
                      </w:rPr>
                      <w:t>3</w:t>
                    </w:r>
                  </w:p>
                </w:txbxContent>
              </v:textbox>
              <w10:wrap type="none"/>
            </v:shape>
            <v:shape style="position:absolute;left:3055;top:1119;width:245;height:528" type="#_x0000_t202" filled="false" stroked="false">
              <v:textbox inset="0,0,0,0">
                <w:txbxContent>
                  <w:p>
                    <w:pPr>
                      <w:spacing w:before="129"/>
                      <w:ind w:left="82" w:right="0" w:firstLine="0"/>
                      <w:jc w:val="left"/>
                      <w:rPr>
                        <w:sz w:val="20"/>
                      </w:rPr>
                    </w:pPr>
                    <w:r>
                      <w:rPr>
                        <w:w w:val="100"/>
                        <w:sz w:val="20"/>
                      </w:rPr>
                      <w:t>3</w:t>
                    </w:r>
                  </w:p>
                </w:txbxContent>
              </v:textbox>
              <w10:wrap type="none"/>
            </v:shape>
            <v:shape style="position:absolute;left:2800;top:1119;width:245;height:528" type="#_x0000_t202" filled="false" stroked="false">
              <v:textbox inset="0,0,0,0">
                <w:txbxContent>
                  <w:p>
                    <w:pPr>
                      <w:spacing w:before="129"/>
                      <w:ind w:left="85" w:right="0" w:firstLine="0"/>
                      <w:jc w:val="left"/>
                      <w:rPr>
                        <w:sz w:val="20"/>
                      </w:rPr>
                    </w:pPr>
                    <w:r>
                      <w:rPr>
                        <w:w w:val="100"/>
                        <w:sz w:val="20"/>
                      </w:rPr>
                      <w:t>3</w:t>
                    </w:r>
                  </w:p>
                </w:txbxContent>
              </v:textbox>
              <w10:wrap type="none"/>
            </v:shape>
            <v:shape style="position:absolute;left:2547;top:1119;width:244;height:528" type="#_x0000_t202" filled="false" stroked="false">
              <v:textbox inset="0,0,0,0">
                <w:txbxContent>
                  <w:p>
                    <w:pPr>
                      <w:spacing w:before="129"/>
                      <w:ind w:left="84" w:right="0" w:firstLine="0"/>
                      <w:jc w:val="left"/>
                      <w:rPr>
                        <w:sz w:val="20"/>
                      </w:rPr>
                    </w:pPr>
                    <w:r>
                      <w:rPr>
                        <w:w w:val="100"/>
                        <w:sz w:val="20"/>
                      </w:rPr>
                      <w:t>3</w:t>
                    </w:r>
                  </w:p>
                </w:txbxContent>
              </v:textbox>
              <w10:wrap type="none"/>
            </v:shape>
            <v:shape style="position:absolute;left:2305;top:1119;width:233;height:528" type="#_x0000_t202" filled="false" stroked="false">
              <v:textbox inset="0,0,0,0">
                <w:txbxContent>
                  <w:p>
                    <w:pPr>
                      <w:spacing w:before="129"/>
                      <w:ind w:left="72" w:right="0" w:firstLine="0"/>
                      <w:jc w:val="left"/>
                      <w:rPr>
                        <w:sz w:val="20"/>
                      </w:rPr>
                    </w:pPr>
                    <w:r>
                      <w:rPr>
                        <w:w w:val="100"/>
                        <w:sz w:val="20"/>
                      </w:rPr>
                      <w:t>3</w:t>
                    </w:r>
                  </w:p>
                </w:txbxContent>
              </v:textbox>
              <w10:wrap type="none"/>
            </v:shape>
            <v:shape style="position:absolute;left:2038;top:1119;width:257;height:528" type="#_x0000_t202" filled="false" stroked="false">
              <v:textbox inset="0,0,0,0">
                <w:txbxContent>
                  <w:p>
                    <w:pPr>
                      <w:spacing w:before="129"/>
                      <w:ind w:left="83" w:right="0" w:firstLine="0"/>
                      <w:jc w:val="left"/>
                      <w:rPr>
                        <w:sz w:val="20"/>
                      </w:rPr>
                    </w:pPr>
                    <w:r>
                      <w:rPr>
                        <w:w w:val="100"/>
                        <w:sz w:val="20"/>
                        <w:shd w:fill="0000FF" w:color="auto" w:val="clear"/>
                      </w:rPr>
                      <w:t>0</w:t>
                    </w:r>
                  </w:p>
                </w:txbxContent>
              </v:textbox>
              <w10:wrap type="none"/>
            </v:shape>
            <v:shape style="position:absolute;left:1785;top:1119;width:244;height:528" type="#_x0000_t202" filled="false" stroked="false">
              <v:textbox inset="0,0,0,0">
                <w:txbxContent>
                  <w:p>
                    <w:pPr>
                      <w:spacing w:before="129"/>
                      <w:ind w:left="83" w:right="0" w:firstLine="0"/>
                      <w:jc w:val="left"/>
                      <w:rPr>
                        <w:sz w:val="20"/>
                      </w:rPr>
                    </w:pPr>
                    <w:r>
                      <w:rPr>
                        <w:w w:val="100"/>
                        <w:sz w:val="20"/>
                      </w:rPr>
                      <w:t>0</w:t>
                    </w:r>
                  </w:p>
                </w:txbxContent>
              </v:textbox>
              <w10:wrap type="none"/>
            </v:shape>
            <v:shape style="position:absolute;left:1543;top:1119;width:233;height:528" type="#_x0000_t202" filled="false" stroked="false">
              <v:textbox inset="0,0,0,0">
                <w:txbxContent>
                  <w:p>
                    <w:pPr>
                      <w:spacing w:before="129"/>
                      <w:ind w:left="72" w:right="0" w:firstLine="0"/>
                      <w:jc w:val="left"/>
                      <w:rPr>
                        <w:sz w:val="20"/>
                      </w:rPr>
                    </w:pPr>
                    <w:r>
                      <w:rPr>
                        <w:w w:val="100"/>
                        <w:sz w:val="20"/>
                      </w:rPr>
                      <w:t>0</w:t>
                    </w:r>
                  </w:p>
                </w:txbxContent>
              </v:textbox>
              <w10:wrap type="none"/>
            </v:shape>
            <v:shape style="position:absolute;left:1276;top:1119;width:257;height:528" type="#_x0000_t202" filled="false" stroked="false">
              <v:textbox inset="0,0,0,0">
                <w:txbxContent>
                  <w:p>
                    <w:pPr>
                      <w:spacing w:before="129"/>
                      <w:ind w:left="85" w:right="0" w:firstLine="0"/>
                      <w:jc w:val="left"/>
                      <w:rPr>
                        <w:sz w:val="20"/>
                      </w:rPr>
                    </w:pPr>
                    <w:r>
                      <w:rPr>
                        <w:w w:val="100"/>
                        <w:sz w:val="20"/>
                        <w:shd w:fill="0000FF" w:color="auto" w:val="clear"/>
                      </w:rPr>
                      <w:t>1</w:t>
                    </w:r>
                  </w:p>
                </w:txbxContent>
              </v:textbox>
              <w10:wrap type="none"/>
            </v:shape>
            <v:shape style="position:absolute;left:1023;top:1119;width:244;height:528" type="#_x0000_t202" filled="false" stroked="false">
              <v:textbox inset="0,0,0,0">
                <w:txbxContent>
                  <w:p>
                    <w:pPr>
                      <w:spacing w:before="129"/>
                      <w:ind w:left="84" w:right="0" w:firstLine="0"/>
                      <w:jc w:val="left"/>
                      <w:rPr>
                        <w:sz w:val="20"/>
                      </w:rPr>
                    </w:pPr>
                    <w:r>
                      <w:rPr>
                        <w:w w:val="100"/>
                        <w:sz w:val="20"/>
                      </w:rPr>
                      <w:t>1</w:t>
                    </w:r>
                  </w:p>
                </w:txbxContent>
              </v:textbox>
              <w10:wrap type="none"/>
            </v:shape>
            <v:shape style="position:absolute;left:769;top:1119;width:245;height:528" type="#_x0000_t202" filled="false" stroked="false">
              <v:textbox inset="0,0,0,0">
                <w:txbxContent>
                  <w:p>
                    <w:pPr>
                      <w:spacing w:before="129"/>
                      <w:ind w:left="82" w:right="0" w:firstLine="0"/>
                      <w:jc w:val="left"/>
                      <w:rPr>
                        <w:sz w:val="20"/>
                      </w:rPr>
                    </w:pPr>
                    <w:r>
                      <w:rPr>
                        <w:w w:val="100"/>
                        <w:sz w:val="20"/>
                      </w:rPr>
                      <w:t>1</w:t>
                    </w:r>
                  </w:p>
                </w:txbxContent>
              </v:textbox>
              <w10:wrap type="none"/>
            </v:shape>
            <v:shape style="position:absolute;left:527;top:1119;width:233;height:528" type="#_x0000_t202" filled="false" stroked="false">
              <v:textbox inset="0,0,0,0">
                <w:txbxContent>
                  <w:p>
                    <w:pPr>
                      <w:spacing w:before="129"/>
                      <w:ind w:left="72" w:right="0" w:firstLine="0"/>
                      <w:jc w:val="left"/>
                      <w:rPr>
                        <w:sz w:val="20"/>
                      </w:rPr>
                    </w:pPr>
                    <w:r>
                      <w:rPr>
                        <w:w w:val="100"/>
                        <w:sz w:val="20"/>
                      </w:rPr>
                      <w:t>1</w:t>
                    </w:r>
                  </w:p>
                </w:txbxContent>
              </v:textbox>
              <w10:wrap type="none"/>
            </v:shape>
            <v:shape style="position:absolute;left:4845;top:570;width:243;height:540" type="#_x0000_t202" filled="false" stroked="false">
              <v:textbox inset="0,0,0,0">
                <w:txbxContent>
                  <w:p>
                    <w:pPr>
                      <w:spacing w:before="129"/>
                      <w:ind w:left="72" w:right="0" w:firstLine="0"/>
                      <w:jc w:val="left"/>
                      <w:rPr>
                        <w:sz w:val="20"/>
                      </w:rPr>
                    </w:pPr>
                    <w:r>
                      <w:rPr>
                        <w:w w:val="100"/>
                        <w:sz w:val="20"/>
                      </w:rPr>
                      <w:t>0</w:t>
                    </w:r>
                  </w:p>
                </w:txbxContent>
              </v:textbox>
              <w10:wrap type="none"/>
            </v:shape>
            <v:shape style="position:absolute;left:4586;top:565;width:255;height:550" type="#_x0000_t202" filled="false" stroked="true" strokeweight=".48pt" strokecolor="#000000">
              <v:textbox inset="0,0,0,0">
                <w:txbxContent>
                  <w:p>
                    <w:pPr>
                      <w:spacing w:before="129"/>
                      <w:ind w:left="70" w:right="0" w:firstLine="0"/>
                      <w:jc w:val="left"/>
                      <w:rPr>
                        <w:sz w:val="20"/>
                      </w:rPr>
                    </w:pPr>
                    <w:r>
                      <w:rPr>
                        <w:w w:val="100"/>
                        <w:sz w:val="20"/>
                      </w:rPr>
                      <w:t>0</w:t>
                    </w:r>
                  </w:p>
                </w:txbxContent>
              </v:textbox>
              <v:stroke linestyle="thinThin" dashstyle="solid"/>
              <w10:wrap type="none"/>
            </v:shape>
            <v:shape style="position:absolute;left:4332;top:565;width:254;height:550" type="#_x0000_t202" filled="false" stroked="true" strokeweight=".48pt" strokecolor="#000000">
              <v:textbox inset="0,0,0,0">
                <w:txbxContent>
                  <w:p>
                    <w:pPr>
                      <w:spacing w:before="129"/>
                      <w:ind w:left="72" w:right="0" w:firstLine="0"/>
                      <w:jc w:val="left"/>
                      <w:rPr>
                        <w:sz w:val="20"/>
                      </w:rPr>
                    </w:pPr>
                    <w:r>
                      <w:rPr>
                        <w:w w:val="100"/>
                        <w:sz w:val="20"/>
                        <w:shd w:fill="0000FF" w:color="auto" w:val="clear"/>
                      </w:rPr>
                      <w:t>1</w:t>
                    </w:r>
                  </w:p>
                </w:txbxContent>
              </v:textbox>
              <v:stroke linestyle="thinThin" dashstyle="solid"/>
              <w10:wrap type="none"/>
            </v:shape>
            <v:shape style="position:absolute;left:4066;top:565;width:266;height:550" type="#_x0000_t202" filled="false" stroked="true" strokeweight=".48pt" strokecolor="#000000">
              <v:textbox inset="0,0,0,0">
                <w:txbxContent>
                  <w:p>
                    <w:pPr>
                      <w:spacing w:before="129"/>
                      <w:ind w:left="84" w:right="0" w:firstLine="0"/>
                      <w:jc w:val="left"/>
                      <w:rPr>
                        <w:sz w:val="20"/>
                      </w:rPr>
                    </w:pPr>
                    <w:r>
                      <w:rPr>
                        <w:w w:val="100"/>
                        <w:sz w:val="20"/>
                      </w:rPr>
                      <w:t>1</w:t>
                    </w:r>
                  </w:p>
                </w:txbxContent>
              </v:textbox>
              <v:stroke linestyle="thinThin" dashstyle="solid"/>
              <w10:wrap type="none"/>
            </v:shape>
            <v:shape style="position:absolute;left:3812;top:565;width:255;height:550" type="#_x0000_t202" filled="false" stroked="true" strokeweight=".48pt" strokecolor="#000000">
              <v:textbox inset="0,0,0,0">
                <w:txbxContent>
                  <w:p>
                    <w:pPr>
                      <w:spacing w:before="129"/>
                      <w:ind w:left="84" w:right="0" w:firstLine="0"/>
                      <w:jc w:val="left"/>
                      <w:rPr>
                        <w:sz w:val="20"/>
                      </w:rPr>
                    </w:pPr>
                    <w:r>
                      <w:rPr>
                        <w:w w:val="100"/>
                        <w:sz w:val="20"/>
                      </w:rPr>
                      <w:t>1</w:t>
                    </w:r>
                  </w:p>
                </w:txbxContent>
              </v:textbox>
              <v:stroke linestyle="thinThin" dashstyle="solid"/>
              <w10:wrap type="none"/>
            </v:shape>
            <v:shape style="position:absolute;left:3558;top:565;width:255;height:550" type="#_x0000_t202" filled="false" stroked="true" strokeweight=".48pt" strokecolor="#000000">
              <v:textbox inset="0,0,0,0">
                <w:txbxContent>
                  <w:p>
                    <w:pPr>
                      <w:spacing w:before="129"/>
                      <w:ind w:left="84" w:right="0" w:firstLine="0"/>
                      <w:jc w:val="left"/>
                      <w:rPr>
                        <w:sz w:val="20"/>
                      </w:rPr>
                    </w:pPr>
                    <w:r>
                      <w:rPr>
                        <w:w w:val="100"/>
                        <w:sz w:val="20"/>
                      </w:rPr>
                      <w:t>1</w:t>
                    </w:r>
                  </w:p>
                </w:txbxContent>
              </v:textbox>
              <v:stroke linestyle="thinThin" dashstyle="solid"/>
              <w10:wrap type="none"/>
            </v:shape>
            <v:shape style="position:absolute;left:3304;top:565;width:254;height:550" type="#_x0000_t202" filled="false" stroked="true" strokeweight=".48pt" strokecolor="#000000">
              <v:textbox inset="0,0,0,0">
                <w:txbxContent>
                  <w:p>
                    <w:pPr>
                      <w:spacing w:before="129"/>
                      <w:ind w:left="82" w:right="0" w:firstLine="0"/>
                      <w:jc w:val="left"/>
                      <w:rPr>
                        <w:sz w:val="20"/>
                      </w:rPr>
                    </w:pPr>
                    <w:r>
                      <w:rPr>
                        <w:w w:val="100"/>
                        <w:sz w:val="20"/>
                      </w:rPr>
                      <w:t>1</w:t>
                    </w:r>
                  </w:p>
                </w:txbxContent>
              </v:textbox>
              <v:stroke linestyle="thinThin" dashstyle="solid"/>
              <w10:wrap type="none"/>
            </v:shape>
            <v:shape style="position:absolute;left:3050;top:565;width:255;height:550" type="#_x0000_t202" filled="false" stroked="true" strokeweight=".48pt" strokecolor="#000000">
              <v:textbox inset="0,0,0,0">
                <w:txbxContent>
                  <w:p>
                    <w:pPr>
                      <w:spacing w:before="129"/>
                      <w:ind w:left="82" w:right="0" w:firstLine="0"/>
                      <w:jc w:val="left"/>
                      <w:rPr>
                        <w:sz w:val="20"/>
                      </w:rPr>
                    </w:pPr>
                    <w:r>
                      <w:rPr>
                        <w:w w:val="100"/>
                        <w:sz w:val="20"/>
                        <w:shd w:fill="0000FF" w:color="auto" w:val="clear"/>
                      </w:rPr>
                      <w:t>2</w:t>
                    </w:r>
                  </w:p>
                </w:txbxContent>
              </v:textbox>
              <v:stroke linestyle="thinThin" dashstyle="solid"/>
              <w10:wrap type="none"/>
            </v:shape>
            <v:shape style="position:absolute;left:2796;top:565;width:255;height:550" type="#_x0000_t202" filled="false" stroked="true" strokeweight=".48pt" strokecolor="#000000">
              <v:textbox inset="0,0,0,0">
                <w:txbxContent>
                  <w:p>
                    <w:pPr>
                      <w:spacing w:before="129"/>
                      <w:ind w:left="85" w:right="0" w:firstLine="0"/>
                      <w:jc w:val="left"/>
                      <w:rPr>
                        <w:sz w:val="20"/>
                      </w:rPr>
                    </w:pPr>
                    <w:r>
                      <w:rPr>
                        <w:w w:val="100"/>
                        <w:sz w:val="20"/>
                      </w:rPr>
                      <w:t>2</w:t>
                    </w:r>
                  </w:p>
                </w:txbxContent>
              </v:textbox>
              <v:stroke linestyle="thinThin" dashstyle="solid"/>
              <w10:wrap type="none"/>
            </v:shape>
            <v:shape style="position:absolute;left:2542;top:565;width:254;height:550" type="#_x0000_t202" filled="false" stroked="true" strokeweight=".48pt" strokecolor="#000000">
              <v:textbox inset="0,0,0,0">
                <w:txbxContent>
                  <w:p>
                    <w:pPr>
                      <w:spacing w:before="129"/>
                      <w:ind w:left="84" w:right="0" w:firstLine="0"/>
                      <w:jc w:val="left"/>
                      <w:rPr>
                        <w:sz w:val="20"/>
                      </w:rPr>
                    </w:pPr>
                    <w:r>
                      <w:rPr>
                        <w:w w:val="100"/>
                        <w:sz w:val="20"/>
                      </w:rPr>
                      <w:t>2</w:t>
                    </w:r>
                  </w:p>
                </w:txbxContent>
              </v:textbox>
              <v:stroke linestyle="thinThin" dashstyle="solid"/>
              <w10:wrap type="none"/>
            </v:shape>
            <v:shape style="position:absolute;left:2300;top:565;width:243;height:550" type="#_x0000_t202" filled="false" stroked="true" strokeweight=".48pt" strokecolor="#000000">
              <v:textbox inset="0,0,0,0">
                <w:txbxContent>
                  <w:p>
                    <w:pPr>
                      <w:spacing w:before="129"/>
                      <w:ind w:left="72" w:right="0" w:firstLine="0"/>
                      <w:jc w:val="left"/>
                      <w:rPr>
                        <w:sz w:val="20"/>
                      </w:rPr>
                    </w:pPr>
                    <w:r>
                      <w:rPr>
                        <w:w w:val="100"/>
                        <w:sz w:val="20"/>
                      </w:rPr>
                      <w:t>2</w:t>
                    </w:r>
                  </w:p>
                </w:txbxContent>
              </v:textbox>
              <v:stroke linestyle="thinThin" dashstyle="solid"/>
              <w10:wrap type="none"/>
            </v:shape>
            <v:shape style="position:absolute;left:2034;top:565;width:267;height:550" type="#_x0000_t202" filled="false" stroked="true" strokeweight=".48pt" strokecolor="#000000">
              <v:textbox inset="0,0,0,0">
                <w:txbxContent>
                  <w:p>
                    <w:pPr>
                      <w:spacing w:before="129"/>
                      <w:ind w:left="84" w:right="0" w:firstLine="0"/>
                      <w:jc w:val="left"/>
                      <w:rPr>
                        <w:sz w:val="20"/>
                      </w:rPr>
                    </w:pPr>
                    <w:r>
                      <w:rPr>
                        <w:w w:val="100"/>
                        <w:sz w:val="20"/>
                      </w:rPr>
                      <w:t>2</w:t>
                    </w:r>
                  </w:p>
                </w:txbxContent>
              </v:textbox>
              <v:stroke linestyle="thinThin" dashstyle="solid"/>
              <w10:wrap type="none"/>
            </v:shape>
            <v:shape style="position:absolute;left:1780;top:565;width:254;height:550" type="#_x0000_t202" filled="false" stroked="true" strokeweight=".48pt" strokecolor="#000000">
              <v:textbox inset="0,0,0,0">
                <w:txbxContent>
                  <w:p>
                    <w:pPr>
                      <w:spacing w:before="129"/>
                      <w:ind w:left="83" w:right="0" w:firstLine="0"/>
                      <w:jc w:val="left"/>
                      <w:rPr>
                        <w:sz w:val="20"/>
                      </w:rPr>
                    </w:pPr>
                    <w:r>
                      <w:rPr>
                        <w:w w:val="100"/>
                        <w:sz w:val="20"/>
                        <w:shd w:fill="0000FF" w:color="auto" w:val="clear"/>
                      </w:rPr>
                      <w:t>3</w:t>
                    </w:r>
                  </w:p>
                </w:txbxContent>
              </v:textbox>
              <v:stroke linestyle="thinThin" dashstyle="solid"/>
              <w10:wrap type="none"/>
            </v:shape>
            <v:shape style="position:absolute;left:1538;top:565;width:243;height:550" type="#_x0000_t202" filled="false" stroked="true" strokeweight=".48pt" strokecolor="#000000">
              <v:textbox inset="0,0,0,0">
                <w:txbxContent>
                  <w:p>
                    <w:pPr>
                      <w:spacing w:before="129"/>
                      <w:ind w:left="72" w:right="0" w:firstLine="0"/>
                      <w:jc w:val="left"/>
                      <w:rPr>
                        <w:sz w:val="20"/>
                      </w:rPr>
                    </w:pPr>
                    <w:r>
                      <w:rPr>
                        <w:w w:val="100"/>
                        <w:sz w:val="20"/>
                      </w:rPr>
                      <w:t>3</w:t>
                    </w:r>
                  </w:p>
                </w:txbxContent>
              </v:textbox>
              <v:stroke linestyle="thinThin" dashstyle="solid"/>
              <w10:wrap type="none"/>
            </v:shape>
            <v:shape style="position:absolute;left:1272;top:565;width:267;height:550" type="#_x0000_t202" filled="false" stroked="true" strokeweight=".48pt" strokecolor="#000000">
              <v:textbox inset="0,0,0,0">
                <w:txbxContent>
                  <w:p>
                    <w:pPr>
                      <w:spacing w:before="129"/>
                      <w:ind w:left="85" w:right="0" w:firstLine="0"/>
                      <w:jc w:val="left"/>
                      <w:rPr>
                        <w:sz w:val="20"/>
                      </w:rPr>
                    </w:pPr>
                    <w:r>
                      <w:rPr>
                        <w:w w:val="100"/>
                        <w:sz w:val="20"/>
                      </w:rPr>
                      <w:t>3</w:t>
                    </w:r>
                  </w:p>
                </w:txbxContent>
              </v:textbox>
              <v:stroke linestyle="thinThin" dashstyle="solid"/>
              <w10:wrap type="none"/>
            </v:shape>
            <v:shape style="position:absolute;left:1018;top:565;width:254;height:550" type="#_x0000_t202" filled="false" stroked="true" strokeweight=".48pt" strokecolor="#000000">
              <v:textbox inset="0,0,0,0">
                <w:txbxContent>
                  <w:p>
                    <w:pPr>
                      <w:spacing w:before="129"/>
                      <w:ind w:left="83" w:right="0" w:firstLine="0"/>
                      <w:jc w:val="left"/>
                      <w:rPr>
                        <w:sz w:val="20"/>
                      </w:rPr>
                    </w:pPr>
                    <w:r>
                      <w:rPr>
                        <w:w w:val="100"/>
                        <w:sz w:val="20"/>
                        <w:shd w:fill="0000FF" w:color="auto" w:val="clear"/>
                      </w:rPr>
                      <w:t>0</w:t>
                    </w:r>
                  </w:p>
                </w:txbxContent>
              </v:textbox>
              <v:stroke linestyle="thinThin" dashstyle="solid"/>
              <w10:wrap type="none"/>
            </v:shape>
            <v:shape style="position:absolute;left:764;top:565;width:255;height:550" type="#_x0000_t202" filled="false" stroked="true" strokeweight=".48pt" strokecolor="#000000">
              <v:textbox inset="0,0,0,0">
                <w:txbxContent>
                  <w:p>
                    <w:pPr>
                      <w:spacing w:before="129"/>
                      <w:ind w:left="82" w:right="0" w:firstLine="0"/>
                      <w:jc w:val="left"/>
                      <w:rPr>
                        <w:sz w:val="20"/>
                      </w:rPr>
                    </w:pPr>
                    <w:r>
                      <w:rPr>
                        <w:w w:val="100"/>
                        <w:sz w:val="20"/>
                      </w:rPr>
                      <w:t>0</w:t>
                    </w:r>
                  </w:p>
                </w:txbxContent>
              </v:textbox>
              <v:stroke linestyle="thinThin" dashstyle="solid"/>
              <w10:wrap type="none"/>
            </v:shape>
            <v:shape style="position:absolute;left:522;top:565;width:242;height:550" type="#_x0000_t202" filled="false" stroked="true" strokeweight=".48pt" strokecolor="#000000">
              <v:textbox inset="0,0,0,0">
                <w:txbxContent>
                  <w:p>
                    <w:pPr>
                      <w:spacing w:before="129"/>
                      <w:ind w:left="72" w:right="0" w:firstLine="0"/>
                      <w:jc w:val="left"/>
                      <w:rPr>
                        <w:sz w:val="20"/>
                      </w:rPr>
                    </w:pPr>
                    <w:r>
                      <w:rPr>
                        <w:w w:val="100"/>
                        <w:sz w:val="20"/>
                      </w:rPr>
                      <w:t>0</w:t>
                    </w:r>
                  </w:p>
                </w:txbxContent>
              </v:textbox>
              <v:stroke linestyle="thinThin" dashstyle="solid"/>
              <w10:wrap type="none"/>
            </v:shape>
            <v:shape style="position:absolute;left:268;top:565;width:254;height:550" type="#_x0000_t202" filled="false" stroked="true" strokeweight=".48pt" strokecolor="#000000">
              <v:textbox inset="0,0,0,0">
                <w:txbxContent>
                  <w:p>
                    <w:pPr>
                      <w:spacing w:before="129"/>
                      <w:ind w:left="71" w:right="0" w:firstLine="0"/>
                      <w:jc w:val="left"/>
                      <w:rPr>
                        <w:sz w:val="20"/>
                      </w:rPr>
                    </w:pPr>
                    <w:r>
                      <w:rPr>
                        <w:w w:val="100"/>
                        <w:sz w:val="20"/>
                      </w:rPr>
                      <w:t>0</w:t>
                    </w:r>
                  </w:p>
                </w:txbxContent>
              </v:textbox>
              <v:stroke linestyle="thinThin" dashstyle="solid"/>
              <w10:wrap type="none"/>
            </v:shape>
            <v:shape style="position:absolute;left:4845;top:23;width:243;height:537" type="#_x0000_t202" filled="false" stroked="false">
              <v:textbox inset="0,0,0,0">
                <w:txbxContent>
                  <w:p>
                    <w:pPr>
                      <w:spacing w:before="126"/>
                      <w:ind w:left="72" w:right="0" w:firstLine="0"/>
                      <w:jc w:val="left"/>
                      <w:rPr>
                        <w:sz w:val="20"/>
                      </w:rPr>
                    </w:pPr>
                    <w:r>
                      <w:rPr>
                        <w:w w:val="100"/>
                        <w:sz w:val="20"/>
                      </w:rPr>
                      <w:t>7</w:t>
                    </w:r>
                  </w:p>
                </w:txbxContent>
              </v:textbox>
              <w10:wrap type="none"/>
            </v:shape>
            <v:shape style="position:absolute;left:4591;top:23;width:245;height:537" type="#_x0000_t202" filled="false" stroked="false">
              <v:textbox inset="0,0,0,0">
                <w:txbxContent>
                  <w:p>
                    <w:pPr>
                      <w:spacing w:before="126"/>
                      <w:ind w:left="70" w:right="0" w:firstLine="0"/>
                      <w:jc w:val="left"/>
                      <w:rPr>
                        <w:sz w:val="20"/>
                      </w:rPr>
                    </w:pPr>
                    <w:r>
                      <w:rPr>
                        <w:w w:val="100"/>
                        <w:sz w:val="20"/>
                      </w:rPr>
                      <w:t>7</w:t>
                    </w:r>
                  </w:p>
                </w:txbxContent>
              </v:textbox>
              <w10:wrap type="none"/>
            </v:shape>
            <v:shape style="position:absolute;left:4337;top:23;width:245;height:537" type="#_x0000_t202" filled="false" stroked="false">
              <v:textbox inset="0,0,0,0">
                <w:txbxContent>
                  <w:p>
                    <w:pPr>
                      <w:spacing w:before="126"/>
                      <w:ind w:left="72" w:right="0" w:firstLine="0"/>
                      <w:jc w:val="left"/>
                      <w:rPr>
                        <w:sz w:val="20"/>
                      </w:rPr>
                    </w:pPr>
                    <w:r>
                      <w:rPr>
                        <w:w w:val="100"/>
                        <w:sz w:val="20"/>
                      </w:rPr>
                      <w:t>7</w:t>
                    </w:r>
                  </w:p>
                </w:txbxContent>
              </v:textbox>
              <w10:wrap type="none"/>
            </v:shape>
            <v:shape style="position:absolute;left:4071;top:23;width:257;height:537" type="#_x0000_t202" filled="false" stroked="false">
              <v:textbox inset="0,0,0,0">
                <w:txbxContent>
                  <w:p>
                    <w:pPr>
                      <w:spacing w:before="126"/>
                      <w:ind w:left="83" w:right="0" w:firstLine="0"/>
                      <w:jc w:val="left"/>
                      <w:rPr>
                        <w:sz w:val="20"/>
                      </w:rPr>
                    </w:pPr>
                    <w:r>
                      <w:rPr>
                        <w:w w:val="100"/>
                        <w:sz w:val="20"/>
                        <w:shd w:fill="0000FF" w:color="auto" w:val="clear"/>
                      </w:rPr>
                      <w:t>0</w:t>
                    </w:r>
                  </w:p>
                </w:txbxContent>
              </v:textbox>
              <w10:wrap type="none"/>
            </v:shape>
            <v:shape style="position:absolute;left:3817;top:23;width:245;height:537" type="#_x0000_t202" filled="false" stroked="false">
              <v:textbox inset="0,0,0,0">
                <w:txbxContent>
                  <w:p>
                    <w:pPr>
                      <w:spacing w:before="126"/>
                      <w:ind w:left="83" w:right="0" w:firstLine="0"/>
                      <w:jc w:val="left"/>
                      <w:rPr>
                        <w:sz w:val="20"/>
                      </w:rPr>
                    </w:pPr>
                    <w:r>
                      <w:rPr>
                        <w:w w:val="100"/>
                        <w:sz w:val="20"/>
                      </w:rPr>
                      <w:t>0</w:t>
                    </w:r>
                  </w:p>
                </w:txbxContent>
              </v:textbox>
              <w10:wrap type="none"/>
            </v:shape>
            <v:shape style="position:absolute;left:3562;top:23;width:245;height:537" type="#_x0000_t202" filled="false" stroked="false">
              <v:textbox inset="0,0,0,0">
                <w:txbxContent>
                  <w:p>
                    <w:pPr>
                      <w:spacing w:before="126"/>
                      <w:ind w:left="83" w:right="0" w:firstLine="0"/>
                      <w:jc w:val="left"/>
                      <w:rPr>
                        <w:sz w:val="20"/>
                      </w:rPr>
                    </w:pPr>
                    <w:r>
                      <w:rPr>
                        <w:w w:val="100"/>
                        <w:sz w:val="20"/>
                      </w:rPr>
                      <w:t>0</w:t>
                    </w:r>
                  </w:p>
                </w:txbxContent>
              </v:textbox>
              <w10:wrap type="none"/>
            </v:shape>
            <v:shape style="position:absolute;left:3309;top:23;width:244;height:537" type="#_x0000_t202" filled="false" stroked="false">
              <v:textbox inset="0,0,0,0">
                <w:txbxContent>
                  <w:p>
                    <w:pPr>
                      <w:spacing w:before="126"/>
                      <w:ind w:left="82" w:right="0" w:firstLine="0"/>
                      <w:jc w:val="left"/>
                      <w:rPr>
                        <w:sz w:val="20"/>
                      </w:rPr>
                    </w:pPr>
                    <w:r>
                      <w:rPr>
                        <w:w w:val="100"/>
                        <w:sz w:val="20"/>
                      </w:rPr>
                      <w:t>0</w:t>
                    </w:r>
                  </w:p>
                </w:txbxContent>
              </v:textbox>
              <w10:wrap type="none"/>
            </v:shape>
            <v:shape style="position:absolute;left:3055;top:23;width:245;height:537" type="#_x0000_t202" filled="false" stroked="false">
              <v:textbox inset="0,0,0,0">
                <w:txbxContent>
                  <w:p>
                    <w:pPr>
                      <w:spacing w:before="126"/>
                      <w:ind w:left="82" w:right="0" w:firstLine="0"/>
                      <w:jc w:val="left"/>
                      <w:rPr>
                        <w:sz w:val="20"/>
                      </w:rPr>
                    </w:pPr>
                    <w:r>
                      <w:rPr>
                        <w:w w:val="100"/>
                        <w:sz w:val="20"/>
                      </w:rPr>
                      <w:t>0</w:t>
                    </w:r>
                  </w:p>
                </w:txbxContent>
              </v:textbox>
              <w10:wrap type="none"/>
            </v:shape>
            <v:shape style="position:absolute;left:2800;top:23;width:245;height:537" type="#_x0000_t202" filled="false" stroked="false">
              <v:textbox inset="0,0,0,0">
                <w:txbxContent>
                  <w:p>
                    <w:pPr>
                      <w:spacing w:before="126"/>
                      <w:ind w:left="85" w:right="0" w:firstLine="0"/>
                      <w:jc w:val="left"/>
                      <w:rPr>
                        <w:sz w:val="20"/>
                      </w:rPr>
                    </w:pPr>
                    <w:r>
                      <w:rPr>
                        <w:w w:val="100"/>
                        <w:sz w:val="20"/>
                      </w:rPr>
                      <w:t>0</w:t>
                    </w:r>
                  </w:p>
                </w:txbxContent>
              </v:textbox>
              <w10:wrap type="none"/>
            </v:shape>
            <v:shape style="position:absolute;left:2547;top:23;width:244;height:537" type="#_x0000_t202" filled="false" stroked="false">
              <v:textbox inset="0,0,0,0">
                <w:txbxContent>
                  <w:p>
                    <w:pPr>
                      <w:spacing w:before="126"/>
                      <w:ind w:left="83" w:right="0" w:firstLine="0"/>
                      <w:jc w:val="left"/>
                      <w:rPr>
                        <w:sz w:val="20"/>
                      </w:rPr>
                    </w:pPr>
                    <w:r>
                      <w:rPr>
                        <w:w w:val="100"/>
                        <w:sz w:val="20"/>
                      </w:rPr>
                      <w:t>0</w:t>
                    </w:r>
                  </w:p>
                </w:txbxContent>
              </v:textbox>
              <w10:wrap type="none"/>
            </v:shape>
            <v:shape style="position:absolute;left:2305;top:23;width:233;height:537" type="#_x0000_t202" filled="false" stroked="false">
              <v:textbox inset="0,0,0,0">
                <w:txbxContent>
                  <w:p>
                    <w:pPr>
                      <w:spacing w:before="126"/>
                      <w:ind w:left="71" w:right="0" w:firstLine="0"/>
                      <w:jc w:val="left"/>
                      <w:rPr>
                        <w:sz w:val="20"/>
                      </w:rPr>
                    </w:pPr>
                    <w:r>
                      <w:rPr>
                        <w:w w:val="100"/>
                        <w:sz w:val="20"/>
                        <w:shd w:fill="0000FF" w:color="auto" w:val="clear"/>
                      </w:rPr>
                      <w:t>4</w:t>
                    </w:r>
                  </w:p>
                </w:txbxContent>
              </v:textbox>
              <w10:wrap type="none"/>
            </v:shape>
            <v:shape style="position:absolute;left:2038;top:23;width:257;height:537" type="#_x0000_t202" filled="false" stroked="false">
              <v:textbox inset="0,0,0,0">
                <w:txbxContent>
                  <w:p>
                    <w:pPr>
                      <w:spacing w:before="126"/>
                      <w:ind w:left="83" w:right="0" w:firstLine="0"/>
                      <w:jc w:val="left"/>
                      <w:rPr>
                        <w:sz w:val="20"/>
                      </w:rPr>
                    </w:pPr>
                    <w:r>
                      <w:rPr>
                        <w:w w:val="100"/>
                        <w:sz w:val="20"/>
                      </w:rPr>
                      <w:t>4</w:t>
                    </w:r>
                  </w:p>
                </w:txbxContent>
              </v:textbox>
              <w10:wrap type="none"/>
            </v:shape>
            <v:shape style="position:absolute;left:1785;top:23;width:244;height:537" type="#_x0000_t202" filled="false" stroked="false">
              <v:textbox inset="0,0,0,0">
                <w:txbxContent>
                  <w:p>
                    <w:pPr>
                      <w:spacing w:before="126"/>
                      <w:ind w:left="84" w:right="0" w:firstLine="0"/>
                      <w:jc w:val="left"/>
                      <w:rPr>
                        <w:sz w:val="20"/>
                      </w:rPr>
                    </w:pPr>
                    <w:r>
                      <w:rPr>
                        <w:w w:val="100"/>
                        <w:sz w:val="20"/>
                      </w:rPr>
                      <w:t>4</w:t>
                    </w:r>
                  </w:p>
                </w:txbxContent>
              </v:textbox>
              <w10:wrap type="none"/>
            </v:shape>
            <v:shape style="position:absolute;left:1543;top:23;width:233;height:537" type="#_x0000_t202" filled="false" stroked="false">
              <v:textbox inset="0,0,0,0">
                <w:txbxContent>
                  <w:p>
                    <w:pPr>
                      <w:spacing w:before="126"/>
                      <w:ind w:left="71" w:right="0" w:firstLine="0"/>
                      <w:jc w:val="left"/>
                      <w:rPr>
                        <w:sz w:val="20"/>
                      </w:rPr>
                    </w:pPr>
                    <w:r>
                      <w:rPr>
                        <w:w w:val="100"/>
                        <w:sz w:val="20"/>
                        <w:shd w:fill="0000FF" w:color="auto" w:val="clear"/>
                      </w:rPr>
                      <w:t>2</w:t>
                    </w:r>
                  </w:p>
                </w:txbxContent>
              </v:textbox>
              <w10:wrap type="none"/>
            </v:shape>
            <v:shape style="position:absolute;left:1276;top:23;width:257;height:537" type="#_x0000_t202" filled="false" stroked="false">
              <v:textbox inset="0,0,0,0">
                <w:txbxContent>
                  <w:p>
                    <w:pPr>
                      <w:spacing w:before="126"/>
                      <w:ind w:left="85" w:right="0" w:firstLine="0"/>
                      <w:jc w:val="left"/>
                      <w:rPr>
                        <w:sz w:val="20"/>
                      </w:rPr>
                    </w:pPr>
                    <w:r>
                      <w:rPr>
                        <w:w w:val="100"/>
                        <w:sz w:val="20"/>
                      </w:rPr>
                      <w:t>2</w:t>
                    </w:r>
                  </w:p>
                </w:txbxContent>
              </v:textbox>
              <w10:wrap type="none"/>
            </v:shape>
            <v:shape style="position:absolute;left:1023;top:23;width:244;height:537" type="#_x0000_t202" filled="false" stroked="false">
              <v:textbox inset="0,0,0,0">
                <w:txbxContent>
                  <w:p>
                    <w:pPr>
                      <w:spacing w:before="126"/>
                      <w:ind w:left="84" w:right="0" w:firstLine="0"/>
                      <w:jc w:val="left"/>
                      <w:rPr>
                        <w:sz w:val="20"/>
                      </w:rPr>
                    </w:pPr>
                    <w:r>
                      <w:rPr>
                        <w:w w:val="100"/>
                        <w:sz w:val="20"/>
                      </w:rPr>
                      <w:t>2</w:t>
                    </w:r>
                  </w:p>
                </w:txbxContent>
              </v:textbox>
              <w10:wrap type="none"/>
            </v:shape>
            <v:shape style="position:absolute;left:769;top:23;width:245;height:537" type="#_x0000_t202" filled="false" stroked="false">
              <v:textbox inset="0,0,0,0">
                <w:txbxContent>
                  <w:p>
                    <w:pPr>
                      <w:spacing w:before="126"/>
                      <w:ind w:left="82" w:right="0" w:firstLine="0"/>
                      <w:jc w:val="left"/>
                      <w:rPr>
                        <w:sz w:val="20"/>
                      </w:rPr>
                    </w:pPr>
                    <w:r>
                      <w:rPr>
                        <w:w w:val="100"/>
                        <w:sz w:val="20"/>
                      </w:rPr>
                      <w:t>2</w:t>
                    </w:r>
                  </w:p>
                </w:txbxContent>
              </v:textbox>
              <w10:wrap type="none"/>
            </v:shape>
            <v:shape style="position:absolute;left:527;top:23;width:233;height:537" type="#_x0000_t202" filled="false" stroked="false">
              <v:textbox inset="0,0,0,0">
                <w:txbxContent>
                  <w:p>
                    <w:pPr>
                      <w:spacing w:before="126"/>
                      <w:ind w:left="72" w:right="0" w:firstLine="0"/>
                      <w:jc w:val="left"/>
                      <w:rPr>
                        <w:sz w:val="20"/>
                      </w:rPr>
                    </w:pPr>
                    <w:r>
                      <w:rPr>
                        <w:w w:val="100"/>
                        <w:sz w:val="20"/>
                        <w:shd w:fill="0000FF" w:color="auto" w:val="clear"/>
                      </w:rPr>
                      <w:t>7</w:t>
                    </w:r>
                  </w:p>
                </w:txbxContent>
              </v:textbox>
              <w10:wrap type="none"/>
            </v:shape>
            <v:shape style="position:absolute;left:273;top:23;width:245;height:537" type="#_x0000_t202" filled="false" stroked="false">
              <v:textbox inset="0,0,0,0">
                <w:txbxContent>
                  <w:p>
                    <w:pPr>
                      <w:spacing w:before="126"/>
                      <w:ind w:left="72" w:right="0" w:firstLine="0"/>
                      <w:jc w:val="left"/>
                      <w:rPr>
                        <w:sz w:val="20"/>
                      </w:rPr>
                    </w:pPr>
                    <w:r>
                      <w:rPr>
                        <w:w w:val="100"/>
                        <w:sz w:val="20"/>
                      </w:rPr>
                      <w:t>7</w:t>
                    </w:r>
                  </w:p>
                </w:txbxContent>
              </v:textbox>
              <w10:wrap type="none"/>
            </v:shape>
            <v:shape style="position:absolute;left:20;top:23;width:244;height:537" type="#_x0000_t202" filled="false" stroked="false">
              <v:textbox inset="0,0,0,0">
                <w:txbxContent>
                  <w:p>
                    <w:pPr>
                      <w:spacing w:before="126"/>
                      <w:ind w:left="70" w:right="0" w:firstLine="0"/>
                      <w:jc w:val="left"/>
                      <w:rPr>
                        <w:sz w:val="20"/>
                      </w:rPr>
                    </w:pPr>
                    <w:r>
                      <w:rPr>
                        <w:w w:val="100"/>
                        <w:sz w:val="20"/>
                      </w:rPr>
                      <w:t>7</w:t>
                    </w:r>
                  </w:p>
                </w:txbxContent>
              </v:textbox>
              <w10:wrap type="none"/>
            </v:shape>
          </v:group>
        </w:pict>
      </w:r>
      <w:r>
        <w:rPr>
          <w:sz w:val="20"/>
        </w:rPr>
      </w:r>
    </w:p>
    <w:p>
      <w:pPr>
        <w:pStyle w:val="BodyText"/>
        <w:spacing w:before="41"/>
        <w:ind w:left="321"/>
        <w:jc w:val="both"/>
      </w:pPr>
      <w:r>
        <w:rPr/>
        <w:t>Kí hiệu * là có lỗi trang và có 15 lỗi trang</w:t>
      </w:r>
    </w:p>
    <w:p>
      <w:pPr>
        <w:pStyle w:val="BodyText"/>
        <w:rPr>
          <w:sz w:val="26"/>
        </w:rPr>
      </w:pPr>
    </w:p>
    <w:p>
      <w:pPr>
        <w:pStyle w:val="BodyText"/>
        <w:spacing w:before="191"/>
        <w:ind w:left="321"/>
        <w:jc w:val="both"/>
      </w:pPr>
      <w:r>
        <w:rPr/>
        <w:t>Nhận xét:</w:t>
      </w:r>
    </w:p>
    <w:p>
      <w:pPr>
        <w:pStyle w:val="BodyText"/>
        <w:spacing w:line="288" w:lineRule="auto" w:before="114"/>
        <w:ind w:left="321" w:right="225" w:hanging="1"/>
        <w:jc w:val="both"/>
      </w:pPr>
      <w:r>
        <w:rPr/>
        <w:t>Không cần ghi nhận thời điểm trang được nạp vào bộ nhớ, mà chỉ cần quản lý các trang trong bộ nhớ bằng một danh sách FIFO, khi đó nếu có lỗi trang thì trang truy xuất được đưa vào cuối danh sách và nếu hết khung trang thì trang đầu danh sách sẽ được chọn làm trang nạn nhân.</w:t>
      </w:r>
    </w:p>
    <w:p>
      <w:pPr>
        <w:pStyle w:val="BodyText"/>
        <w:spacing w:line="288" w:lineRule="auto" w:before="59"/>
        <w:ind w:left="323" w:right="224" w:hanging="1"/>
        <w:jc w:val="both"/>
      </w:pPr>
      <w:r>
        <w:rPr/>
        <w:t>Thuật toán FIFO đơn giản, dễ cài đặt, nhưng nếu trang được chọn là trang thường xuyên được sử dụng, thì khi bị chuyển ra bộ nhớ phụ sẽ nhanh chóng gây ra lỗi trang.</w:t>
      </w:r>
    </w:p>
    <w:p>
      <w:pPr>
        <w:pStyle w:val="BodyText"/>
        <w:spacing w:line="288" w:lineRule="auto" w:before="60"/>
        <w:ind w:left="321" w:right="227" w:hanging="1"/>
        <w:jc w:val="both"/>
      </w:pPr>
      <w:r>
        <w:rPr/>
        <w:t>Số lượng lỗi trang có thể tăng lên khi số lượng khung trang sử dụng tăng, hiện tượng này gọi là nghịch lý Belady.</w:t>
      </w:r>
    </w:p>
    <w:p>
      <w:pPr>
        <w:pStyle w:val="BodyText"/>
        <w:spacing w:before="60"/>
        <w:ind w:left="321"/>
        <w:jc w:val="both"/>
      </w:pPr>
      <w:r>
        <w:rPr/>
        <w:t>Ví dụ: Xét tiến trình truy xuất chuỗi trang theo thứ tự sau: 1, 2, 3, 4, 1, 2, 5, 1, 2, 3, 4, 5</w:t>
      </w:r>
    </w:p>
    <w:p>
      <w:pPr>
        <w:pStyle w:val="BodyText"/>
        <w:spacing w:before="113"/>
        <w:ind w:left="322"/>
        <w:jc w:val="both"/>
      </w:pPr>
      <w:r>
        <w:rPr/>
        <w:pict>
          <v:group style="position:absolute;margin-left:81.360001pt;margin-top:25.294018pt;width:152.4pt;height:135.8pt;mso-position-horizontal-relative:page;mso-position-vertical-relative:paragraph;z-index:-15495168;mso-wrap-distance-left:0;mso-wrap-distance-right:0" coordorigin="1627,506" coordsize="3048,2716">
            <v:shape style="position:absolute;left:1627;top:505;width:3048;height:2716" type="#_x0000_t75" stroked="false">
              <v:imagedata r:id="rId136" o:title=""/>
            </v:shape>
            <v:shape style="position:absolute;left:4204;top:2753;width:38;height:408" type="#_x0000_t202" filled="true" fillcolor="#f3f3f3" stroked="false">
              <v:textbox inset="0,0,0,0">
                <w:txbxContent>
                  <w:p>
                    <w:pPr>
                      <w:spacing w:before="69"/>
                      <w:ind w:left="0" w:right="-101" w:firstLine="0"/>
                      <w:jc w:val="right"/>
                      <w:rPr>
                        <w:sz w:val="20"/>
                      </w:rPr>
                    </w:pPr>
                    <w:r>
                      <w:rPr>
                        <w:w w:val="100"/>
                        <w:sz w:val="20"/>
                      </w:rPr>
                      <w:t>*</w:t>
                    </w:r>
                  </w:p>
                </w:txbxContent>
              </v:textbox>
              <v:fill type="solid"/>
              <w10:wrap type="none"/>
            </v:shape>
            <v:shape style="position:absolute;left:3950;top:2753;width:38;height:408" type="#_x0000_t202" filled="true" fillcolor="#f3f3f3" stroked="false">
              <v:textbox inset="0,0,0,0">
                <w:txbxContent>
                  <w:p>
                    <w:pPr>
                      <w:spacing w:before="69"/>
                      <w:ind w:left="0" w:right="-101" w:firstLine="0"/>
                      <w:jc w:val="right"/>
                      <w:rPr>
                        <w:sz w:val="20"/>
                      </w:rPr>
                    </w:pPr>
                    <w:r>
                      <w:rPr>
                        <w:w w:val="100"/>
                        <w:sz w:val="20"/>
                      </w:rPr>
                      <w:t>*</w:t>
                    </w:r>
                  </w:p>
                </w:txbxContent>
              </v:textbox>
              <v:fill type="solid"/>
              <w10:wrap type="none"/>
            </v:shape>
            <v:shape style="position:absolute;left:3188;top:2753;width:38;height:408" type="#_x0000_t202" filled="true" fillcolor="#f3f3f3" stroked="false">
              <v:textbox inset="0,0,0,0">
                <w:txbxContent>
                  <w:p>
                    <w:pPr>
                      <w:spacing w:before="69"/>
                      <w:ind w:left="0" w:right="-101" w:firstLine="0"/>
                      <w:jc w:val="right"/>
                      <w:rPr>
                        <w:sz w:val="20"/>
                      </w:rPr>
                    </w:pPr>
                    <w:r>
                      <w:rPr>
                        <w:w w:val="100"/>
                        <w:sz w:val="20"/>
                      </w:rPr>
                      <w:t>*</w:t>
                    </w:r>
                  </w:p>
                </w:txbxContent>
              </v:textbox>
              <v:fill type="solid"/>
              <w10:wrap type="none"/>
            </v:shape>
            <v:shape style="position:absolute;left:2934;top:2753;width:37;height:408" type="#_x0000_t202" filled="true" fillcolor="#f3f3f3" stroked="false">
              <v:textbox inset="0,0,0,0">
                <w:txbxContent>
                  <w:p>
                    <w:pPr>
                      <w:spacing w:before="69"/>
                      <w:ind w:left="0" w:right="-101" w:firstLine="0"/>
                      <w:jc w:val="right"/>
                      <w:rPr>
                        <w:sz w:val="20"/>
                      </w:rPr>
                    </w:pPr>
                    <w:r>
                      <w:rPr>
                        <w:w w:val="100"/>
                        <w:sz w:val="20"/>
                      </w:rPr>
                      <w:t>*</w:t>
                    </w:r>
                  </w:p>
                </w:txbxContent>
              </v:textbox>
              <v:fill type="solid"/>
              <w10:wrap type="none"/>
            </v:shape>
            <v:shape style="position:absolute;left:2680;top:2753;width:38;height:408" type="#_x0000_t202" filled="true" fillcolor="#f3f3f3" stroked="false">
              <v:textbox inset="0,0,0,0">
                <w:txbxContent>
                  <w:p>
                    <w:pPr>
                      <w:spacing w:before="69"/>
                      <w:ind w:left="0" w:right="-101" w:firstLine="0"/>
                      <w:jc w:val="right"/>
                      <w:rPr>
                        <w:sz w:val="20"/>
                      </w:rPr>
                    </w:pPr>
                    <w:r>
                      <w:rPr>
                        <w:w w:val="100"/>
                        <w:sz w:val="20"/>
                      </w:rPr>
                      <w:t>*</w:t>
                    </w:r>
                  </w:p>
                </w:txbxContent>
              </v:textbox>
              <v:fill type="solid"/>
              <w10:wrap type="none"/>
            </v:shape>
            <v:shape style="position:absolute;left:2426;top:2753;width:38;height:408" type="#_x0000_t202" filled="true" fillcolor="#f3f3f3" stroked="false">
              <v:textbox inset="0,0,0,0">
                <w:txbxContent>
                  <w:p>
                    <w:pPr>
                      <w:spacing w:before="69"/>
                      <w:ind w:left="0" w:right="-101" w:firstLine="0"/>
                      <w:jc w:val="right"/>
                      <w:rPr>
                        <w:sz w:val="20"/>
                      </w:rPr>
                    </w:pPr>
                    <w:r>
                      <w:rPr>
                        <w:w w:val="100"/>
                        <w:sz w:val="20"/>
                      </w:rPr>
                      <w:t>*</w:t>
                    </w:r>
                  </w:p>
                </w:txbxContent>
              </v:textbox>
              <v:fill type="solid"/>
              <w10:wrap type="none"/>
            </v:shape>
            <v:shape style="position:absolute;left:2172;top:2753;width:36;height:408" type="#_x0000_t202" filled="true" fillcolor="#f3f3f3" stroked="false">
              <v:textbox inset="0,0,0,0">
                <w:txbxContent>
                  <w:p>
                    <w:pPr>
                      <w:spacing w:before="69"/>
                      <w:ind w:left="0" w:right="-101" w:firstLine="0"/>
                      <w:jc w:val="right"/>
                      <w:rPr>
                        <w:sz w:val="20"/>
                      </w:rPr>
                    </w:pPr>
                    <w:r>
                      <w:rPr>
                        <w:w w:val="100"/>
                        <w:sz w:val="20"/>
                      </w:rPr>
                      <w:t>*</w:t>
                    </w:r>
                  </w:p>
                </w:txbxContent>
              </v:textbox>
              <v:fill type="solid"/>
              <w10:wrap type="none"/>
            </v:shape>
            <v:shape style="position:absolute;left:1918;top:2753;width:38;height:408" type="#_x0000_t202" filled="true" fillcolor="#f3f3f3" stroked="false">
              <v:textbox inset="0,0,0,0">
                <w:txbxContent>
                  <w:p>
                    <w:pPr>
                      <w:spacing w:before="69"/>
                      <w:ind w:left="0" w:right="-101" w:firstLine="0"/>
                      <w:jc w:val="right"/>
                      <w:rPr>
                        <w:sz w:val="20"/>
                      </w:rPr>
                    </w:pPr>
                    <w:r>
                      <w:rPr>
                        <w:w w:val="100"/>
                        <w:sz w:val="20"/>
                      </w:rPr>
                      <w:t>*</w:t>
                    </w:r>
                  </w:p>
                </w:txbxContent>
              </v:textbox>
              <v:fill type="solid"/>
              <w10:wrap type="none"/>
            </v:shape>
            <v:shape style="position:absolute;left:1676;top:2753;width:183;height:408" type="#_x0000_t202" filled="false" stroked="false">
              <v:textbox inset="0,0,0,0">
                <w:txbxContent>
                  <w:p>
                    <w:pPr>
                      <w:spacing w:before="69"/>
                      <w:ind w:left="25" w:right="0" w:firstLine="0"/>
                      <w:jc w:val="left"/>
                      <w:rPr>
                        <w:sz w:val="20"/>
                      </w:rPr>
                    </w:pPr>
                    <w:r>
                      <w:rPr>
                        <w:w w:val="100"/>
                        <w:sz w:val="20"/>
                      </w:rPr>
                      <w:t>*</w:t>
                    </w:r>
                  </w:p>
                </w:txbxContent>
              </v:textbox>
              <w10:wrap type="none"/>
            </v:shape>
            <v:shape style="position:absolute;left:4433;top:2143;width:233;height:542" type="#_x0000_t202" filled="false" stroked="false">
              <v:textbox inset="0,0,0,0">
                <w:txbxContent>
                  <w:p>
                    <w:pPr>
                      <w:spacing w:before="129"/>
                      <w:ind w:left="73" w:right="0" w:firstLine="0"/>
                      <w:jc w:val="left"/>
                      <w:rPr>
                        <w:sz w:val="20"/>
                      </w:rPr>
                    </w:pPr>
                    <w:r>
                      <w:rPr>
                        <w:w w:val="100"/>
                        <w:sz w:val="20"/>
                      </w:rPr>
                      <w:t>4</w:t>
                    </w:r>
                  </w:p>
                </w:txbxContent>
              </v:textbox>
              <w10:wrap type="none"/>
            </v:shape>
            <v:shape style="position:absolute;left:4179;top:2143;width:245;height:542" type="#_x0000_t202" filled="false" stroked="false">
              <v:textbox inset="0,0,0,0">
                <w:txbxContent>
                  <w:p>
                    <w:pPr>
                      <w:spacing w:before="129"/>
                      <w:ind w:left="72" w:right="0" w:firstLine="0"/>
                      <w:jc w:val="left"/>
                      <w:rPr>
                        <w:sz w:val="20"/>
                      </w:rPr>
                    </w:pPr>
                    <w:r>
                      <w:rPr>
                        <w:w w:val="100"/>
                        <w:sz w:val="20"/>
                      </w:rPr>
                      <w:t>4</w:t>
                    </w:r>
                  </w:p>
                </w:txbxContent>
              </v:textbox>
              <w10:wrap type="none"/>
            </v:shape>
            <v:shape style="position:absolute;left:3925;top:2143;width:245;height:542" type="#_x0000_t202" filled="false" stroked="false">
              <v:textbox inset="0,0,0,0">
                <w:txbxContent>
                  <w:p>
                    <w:pPr>
                      <w:spacing w:before="129"/>
                      <w:ind w:left="72" w:right="0" w:firstLine="0"/>
                      <w:jc w:val="left"/>
                      <w:rPr>
                        <w:sz w:val="20"/>
                      </w:rPr>
                    </w:pPr>
                    <w:r>
                      <w:rPr>
                        <w:w w:val="100"/>
                        <w:sz w:val="20"/>
                      </w:rPr>
                      <w:t>2</w:t>
                    </w:r>
                  </w:p>
                </w:txbxContent>
              </v:textbox>
              <w10:wrap type="none"/>
            </v:shape>
            <v:shape style="position:absolute;left:3671;top:2143;width:245;height:542" type="#_x0000_t202" filled="false" stroked="false">
              <v:textbox inset="0,0,0,0">
                <w:txbxContent>
                  <w:p>
                    <w:pPr>
                      <w:spacing w:before="129"/>
                      <w:ind w:left="72" w:right="0" w:firstLine="0"/>
                      <w:jc w:val="left"/>
                      <w:rPr>
                        <w:sz w:val="20"/>
                      </w:rPr>
                    </w:pPr>
                    <w:r>
                      <w:rPr>
                        <w:w w:val="100"/>
                        <w:sz w:val="20"/>
                      </w:rPr>
                      <w:t>2</w:t>
                    </w:r>
                  </w:p>
                </w:txbxContent>
              </v:textbox>
              <w10:wrap type="none"/>
            </v:shape>
            <v:shape style="position:absolute;left:3417;top:2143;width:245;height:542" type="#_x0000_t202" filled="false" stroked="false">
              <v:textbox inset="0,0,0,0">
                <w:txbxContent>
                  <w:p>
                    <w:pPr>
                      <w:spacing w:before="129"/>
                      <w:ind w:left="71" w:right="0" w:firstLine="0"/>
                      <w:jc w:val="left"/>
                      <w:rPr>
                        <w:sz w:val="20"/>
                      </w:rPr>
                    </w:pPr>
                    <w:r>
                      <w:rPr>
                        <w:w w:val="100"/>
                        <w:sz w:val="20"/>
                      </w:rPr>
                      <w:t>2</w:t>
                    </w:r>
                  </w:p>
                </w:txbxContent>
              </v:textbox>
              <w10:wrap type="none"/>
            </v:shape>
            <v:shape style="position:absolute;left:3163;top:2143;width:245;height:542" type="#_x0000_t202" filled="false" stroked="false">
              <v:textbox inset="0,0,0,0">
                <w:txbxContent>
                  <w:p>
                    <w:pPr>
                      <w:spacing w:before="129"/>
                      <w:ind w:left="71" w:right="0" w:firstLine="0"/>
                      <w:jc w:val="left"/>
                      <w:rPr>
                        <w:sz w:val="20"/>
                      </w:rPr>
                    </w:pPr>
                    <w:r>
                      <w:rPr>
                        <w:w w:val="100"/>
                        <w:sz w:val="20"/>
                      </w:rPr>
                      <w:t>2</w:t>
                    </w:r>
                  </w:p>
                </w:txbxContent>
              </v:textbox>
              <w10:wrap type="none"/>
            </v:shape>
            <v:shape style="position:absolute;left:2909;top:2143;width:245;height:542" type="#_x0000_t202" filled="false" stroked="false">
              <v:textbox inset="0,0,0,0">
                <w:txbxContent>
                  <w:p>
                    <w:pPr>
                      <w:spacing w:before="129"/>
                      <w:ind w:left="72" w:right="0" w:firstLine="0"/>
                      <w:jc w:val="left"/>
                      <w:rPr>
                        <w:sz w:val="20"/>
                      </w:rPr>
                    </w:pPr>
                    <w:r>
                      <w:rPr>
                        <w:w w:val="100"/>
                        <w:sz w:val="20"/>
                      </w:rPr>
                      <w:t>2</w:t>
                    </w:r>
                  </w:p>
                </w:txbxContent>
              </v:textbox>
              <w10:wrap type="none"/>
            </v:shape>
            <v:shape style="position:absolute;left:2655;top:2143;width:245;height:542" type="#_x0000_t202" filled="false" stroked="false">
              <v:textbox inset="0,0,0,0">
                <w:txbxContent>
                  <w:p>
                    <w:pPr>
                      <w:spacing w:before="129"/>
                      <w:ind w:left="72" w:right="0" w:firstLine="0"/>
                      <w:jc w:val="left"/>
                      <w:rPr>
                        <w:sz w:val="20"/>
                      </w:rPr>
                    </w:pPr>
                    <w:r>
                      <w:rPr>
                        <w:w w:val="100"/>
                        <w:sz w:val="20"/>
                      </w:rPr>
                      <w:t>3</w:t>
                    </w:r>
                  </w:p>
                </w:txbxContent>
              </v:textbox>
              <w10:wrap type="none"/>
            </v:shape>
            <v:shape style="position:absolute;left:2401;top:2143;width:245;height:542" type="#_x0000_t202" filled="false" stroked="false">
              <v:textbox inset="0,0,0,0">
                <w:txbxContent>
                  <w:p>
                    <w:pPr>
                      <w:spacing w:before="129"/>
                      <w:ind w:left="71" w:right="0" w:firstLine="0"/>
                      <w:jc w:val="left"/>
                      <w:rPr>
                        <w:sz w:val="20"/>
                      </w:rPr>
                    </w:pPr>
                    <w:r>
                      <w:rPr>
                        <w:w w:val="100"/>
                        <w:sz w:val="20"/>
                      </w:rPr>
                      <w:t>3</w:t>
                    </w:r>
                  </w:p>
                </w:txbxContent>
              </v:textbox>
              <w10:wrap type="none"/>
            </v:shape>
            <v:shape style="position:absolute;left:2147;top:2143;width:245;height:542" type="#_x0000_t202" filled="false" stroked="false">
              <v:textbox inset="0,0,0,0">
                <w:txbxContent>
                  <w:p>
                    <w:pPr>
                      <w:spacing w:before="129"/>
                      <w:ind w:left="71" w:right="0" w:firstLine="0"/>
                      <w:jc w:val="left"/>
                      <w:rPr>
                        <w:sz w:val="20"/>
                      </w:rPr>
                    </w:pPr>
                    <w:r>
                      <w:rPr>
                        <w:w w:val="100"/>
                        <w:sz w:val="20"/>
                      </w:rPr>
                      <w:t>3</w:t>
                    </w:r>
                  </w:p>
                </w:txbxContent>
              </v:textbox>
              <w10:wrap type="none"/>
            </v:shape>
            <v:shape style="position:absolute;left:4433;top:1593;width:233;height:540" type="#_x0000_t202" filled="false" stroked="false">
              <v:textbox inset="0,0,0,0">
                <w:txbxContent>
                  <w:p>
                    <w:pPr>
                      <w:spacing w:before="129"/>
                      <w:ind w:left="72" w:right="0" w:firstLine="0"/>
                      <w:jc w:val="left"/>
                      <w:rPr>
                        <w:sz w:val="20"/>
                      </w:rPr>
                    </w:pPr>
                    <w:r>
                      <w:rPr>
                        <w:w w:val="100"/>
                        <w:sz w:val="20"/>
                      </w:rPr>
                      <w:t>3</w:t>
                    </w:r>
                  </w:p>
                </w:txbxContent>
              </v:textbox>
              <w10:wrap type="none"/>
            </v:shape>
            <v:shape style="position:absolute;left:4174;top:1589;width:254;height:550" type="#_x0000_t202" filled="false" stroked="true" strokeweight=".48pt" strokecolor="#000000">
              <v:textbox inset="0,0,0,0">
                <w:txbxContent>
                  <w:p>
                    <w:pPr>
                      <w:spacing w:before="129"/>
                      <w:ind w:left="72" w:right="0" w:firstLine="0"/>
                      <w:jc w:val="left"/>
                      <w:rPr>
                        <w:sz w:val="20"/>
                      </w:rPr>
                    </w:pPr>
                    <w:r>
                      <w:rPr>
                        <w:w w:val="100"/>
                        <w:sz w:val="20"/>
                      </w:rPr>
                      <w:t>3</w:t>
                    </w:r>
                  </w:p>
                </w:txbxContent>
              </v:textbox>
              <v:stroke linestyle="thinThin" dashstyle="solid"/>
              <w10:wrap type="none"/>
            </v:shape>
            <v:shape style="position:absolute;left:3920;top:1589;width:255;height:550" type="#_x0000_t202" filled="false" stroked="true" strokeweight=".48pt" strokecolor="#000000">
              <v:textbox inset="0,0,0,0">
                <w:txbxContent>
                  <w:p>
                    <w:pPr>
                      <w:spacing w:before="129"/>
                      <w:ind w:left="72" w:right="0" w:firstLine="0"/>
                      <w:jc w:val="left"/>
                      <w:rPr>
                        <w:sz w:val="20"/>
                      </w:rPr>
                    </w:pPr>
                    <w:r>
                      <w:rPr>
                        <w:w w:val="100"/>
                        <w:sz w:val="20"/>
                      </w:rPr>
                      <w:t>3</w:t>
                    </w:r>
                  </w:p>
                </w:txbxContent>
              </v:textbox>
              <v:stroke linestyle="thinThin" dashstyle="solid"/>
              <w10:wrap type="none"/>
            </v:shape>
            <v:shape style="position:absolute;left:3666;top:1589;width:254;height:550" type="#_x0000_t202" filled="false" stroked="true" strokeweight=".48pt" strokecolor="#000000">
              <v:textbox inset="0,0,0,0">
                <w:txbxContent>
                  <w:p>
                    <w:pPr>
                      <w:spacing w:before="129"/>
                      <w:ind w:left="72" w:right="0" w:firstLine="0"/>
                      <w:jc w:val="left"/>
                      <w:rPr>
                        <w:sz w:val="20"/>
                      </w:rPr>
                    </w:pPr>
                    <w:r>
                      <w:rPr>
                        <w:w w:val="100"/>
                        <w:sz w:val="20"/>
                      </w:rPr>
                      <w:t>1</w:t>
                    </w:r>
                  </w:p>
                </w:txbxContent>
              </v:textbox>
              <v:stroke linestyle="thinThin" dashstyle="solid"/>
              <w10:wrap type="none"/>
            </v:shape>
            <v:shape style="position:absolute;left:3412;top:1589;width:254;height:550" type="#_x0000_t202" filled="false" stroked="true" strokeweight=".48pt" strokecolor="#000000">
              <v:textbox inset="0,0,0,0">
                <w:txbxContent>
                  <w:p>
                    <w:pPr>
                      <w:spacing w:before="129"/>
                      <w:ind w:left="70" w:right="0" w:firstLine="0"/>
                      <w:jc w:val="left"/>
                      <w:rPr>
                        <w:sz w:val="20"/>
                      </w:rPr>
                    </w:pPr>
                    <w:r>
                      <w:rPr>
                        <w:w w:val="100"/>
                        <w:sz w:val="20"/>
                      </w:rPr>
                      <w:t>1</w:t>
                    </w:r>
                  </w:p>
                </w:txbxContent>
              </v:textbox>
              <v:stroke linestyle="thinThin" dashstyle="solid"/>
              <w10:wrap type="none"/>
            </v:shape>
            <v:shape style="position:absolute;left:3158;top:1589;width:255;height:550" type="#_x0000_t202" filled="false" stroked="true" strokeweight=".48pt" strokecolor="#000000">
              <v:textbox inset="0,0,0,0">
                <w:txbxContent>
                  <w:p>
                    <w:pPr>
                      <w:spacing w:before="129"/>
                      <w:ind w:left="70" w:right="0" w:firstLine="0"/>
                      <w:jc w:val="left"/>
                      <w:rPr>
                        <w:sz w:val="20"/>
                      </w:rPr>
                    </w:pPr>
                    <w:r>
                      <w:rPr>
                        <w:w w:val="100"/>
                        <w:sz w:val="20"/>
                      </w:rPr>
                      <w:t>1</w:t>
                    </w:r>
                  </w:p>
                </w:txbxContent>
              </v:textbox>
              <v:stroke linestyle="thinThin" dashstyle="solid"/>
              <w10:wrap type="none"/>
            </v:shape>
            <v:shape style="position:absolute;left:2904;top:1589;width:254;height:550" type="#_x0000_t202" filled="false" stroked="true" strokeweight=".48pt" strokecolor="#000000">
              <v:textbox inset="0,0,0,0">
                <w:txbxContent>
                  <w:p>
                    <w:pPr>
                      <w:spacing w:before="129"/>
                      <w:ind w:left="72" w:right="0" w:firstLine="0"/>
                      <w:jc w:val="left"/>
                      <w:rPr>
                        <w:sz w:val="20"/>
                      </w:rPr>
                    </w:pPr>
                    <w:r>
                      <w:rPr>
                        <w:w w:val="100"/>
                        <w:sz w:val="20"/>
                      </w:rPr>
                      <w:t>1</w:t>
                    </w:r>
                  </w:p>
                </w:txbxContent>
              </v:textbox>
              <v:stroke linestyle="thinThin" dashstyle="solid"/>
              <w10:wrap type="none"/>
            </v:shape>
            <v:shape style="position:absolute;left:2650;top:1589;width:254;height:550" type="#_x0000_t202" filled="false" stroked="true" strokeweight=".48pt" strokecolor="#000000">
              <v:textbox inset="0,0,0,0">
                <w:txbxContent>
                  <w:p>
                    <w:pPr>
                      <w:spacing w:before="129"/>
                      <w:ind w:left="72" w:right="0" w:firstLine="0"/>
                      <w:jc w:val="left"/>
                      <w:rPr>
                        <w:sz w:val="20"/>
                      </w:rPr>
                    </w:pPr>
                    <w:r>
                      <w:rPr>
                        <w:w w:val="100"/>
                        <w:sz w:val="20"/>
                      </w:rPr>
                      <w:t>1</w:t>
                    </w:r>
                  </w:p>
                </w:txbxContent>
              </v:textbox>
              <v:stroke linestyle="thinThin" dashstyle="solid"/>
              <w10:wrap type="none"/>
            </v:shape>
            <v:shape style="position:absolute;left:2396;top:1589;width:255;height:550" type="#_x0000_t202" filled="false" stroked="true" strokeweight=".48pt" strokecolor="#000000">
              <v:textbox inset="0,0,0,0">
                <w:txbxContent>
                  <w:p>
                    <w:pPr>
                      <w:spacing w:before="129"/>
                      <w:ind w:left="72" w:right="0" w:firstLine="0"/>
                      <w:jc w:val="left"/>
                      <w:rPr>
                        <w:sz w:val="20"/>
                      </w:rPr>
                    </w:pPr>
                    <w:r>
                      <w:rPr>
                        <w:w w:val="100"/>
                        <w:sz w:val="20"/>
                      </w:rPr>
                      <w:t>2</w:t>
                    </w:r>
                  </w:p>
                </w:txbxContent>
              </v:textbox>
              <v:stroke linestyle="thinThin" dashstyle="solid"/>
              <w10:wrap type="none"/>
            </v:shape>
            <v:shape style="position:absolute;left:2142;top:1589;width:254;height:550" type="#_x0000_t202" filled="false" stroked="true" strokeweight=".48pt" strokecolor="#000000">
              <v:textbox inset="0,0,0,0">
                <w:txbxContent>
                  <w:p>
                    <w:pPr>
                      <w:spacing w:before="129"/>
                      <w:ind w:left="71" w:right="0" w:firstLine="0"/>
                      <w:jc w:val="left"/>
                      <w:rPr>
                        <w:sz w:val="20"/>
                      </w:rPr>
                    </w:pPr>
                    <w:r>
                      <w:rPr>
                        <w:w w:val="100"/>
                        <w:sz w:val="20"/>
                      </w:rPr>
                      <w:t>2</w:t>
                    </w:r>
                  </w:p>
                </w:txbxContent>
              </v:textbox>
              <v:stroke linestyle="thinThin" dashstyle="solid"/>
              <w10:wrap type="none"/>
            </v:shape>
            <v:shape style="position:absolute;left:1888;top:1589;width:254;height:550" type="#_x0000_t202" filled="false" stroked="true" strokeweight=".48pt" strokecolor="#000000">
              <v:textbox inset="0,0,0,0">
                <w:txbxContent>
                  <w:p>
                    <w:pPr>
                      <w:spacing w:before="129"/>
                      <w:ind w:left="71" w:right="0" w:firstLine="0"/>
                      <w:jc w:val="left"/>
                      <w:rPr>
                        <w:sz w:val="20"/>
                      </w:rPr>
                    </w:pPr>
                    <w:r>
                      <w:rPr>
                        <w:w w:val="100"/>
                        <w:sz w:val="20"/>
                      </w:rPr>
                      <w:t>2</w:t>
                    </w:r>
                  </w:p>
                </w:txbxContent>
              </v:textbox>
              <v:stroke linestyle="thinThin" dashstyle="solid"/>
              <w10:wrap type="none"/>
            </v:shape>
            <v:shape style="position:absolute;left:4433;top:1056;width:233;height:528" type="#_x0000_t202" filled="false" stroked="false">
              <v:textbox inset="0,0,0,0">
                <w:txbxContent>
                  <w:p>
                    <w:pPr>
                      <w:spacing w:before="117"/>
                      <w:ind w:left="72" w:right="0" w:firstLine="0"/>
                      <w:jc w:val="left"/>
                      <w:rPr>
                        <w:sz w:val="20"/>
                      </w:rPr>
                    </w:pPr>
                    <w:r>
                      <w:rPr>
                        <w:w w:val="100"/>
                        <w:sz w:val="20"/>
                      </w:rPr>
                      <w:t>5</w:t>
                    </w:r>
                  </w:p>
                </w:txbxContent>
              </v:textbox>
              <w10:wrap type="none"/>
            </v:shape>
            <v:shape style="position:absolute;left:4179;top:1056;width:245;height:528" type="#_x0000_t202" filled="false" stroked="false">
              <v:textbox inset="0,0,0,0">
                <w:txbxContent>
                  <w:p>
                    <w:pPr>
                      <w:spacing w:before="117"/>
                      <w:ind w:left="71" w:right="0" w:firstLine="0"/>
                      <w:jc w:val="left"/>
                      <w:rPr>
                        <w:sz w:val="20"/>
                      </w:rPr>
                    </w:pPr>
                    <w:r>
                      <w:rPr>
                        <w:w w:val="100"/>
                        <w:sz w:val="20"/>
                      </w:rPr>
                      <w:t>5</w:t>
                    </w:r>
                  </w:p>
                </w:txbxContent>
              </v:textbox>
              <w10:wrap type="none"/>
            </v:shape>
            <v:shape style="position:absolute;left:3925;top:1056;width:245;height:528" type="#_x0000_t202" filled="false" stroked="false">
              <v:textbox inset="0,0,0,0">
                <w:txbxContent>
                  <w:p>
                    <w:pPr>
                      <w:spacing w:before="117"/>
                      <w:ind w:left="71" w:right="0" w:firstLine="0"/>
                      <w:jc w:val="left"/>
                      <w:rPr>
                        <w:sz w:val="20"/>
                      </w:rPr>
                    </w:pPr>
                    <w:r>
                      <w:rPr>
                        <w:w w:val="100"/>
                        <w:sz w:val="20"/>
                      </w:rPr>
                      <w:t>5</w:t>
                    </w:r>
                  </w:p>
                </w:txbxContent>
              </v:textbox>
              <w10:wrap type="none"/>
            </v:shape>
            <v:shape style="position:absolute;left:3671;top:1056;width:245;height:528" type="#_x0000_t202" filled="false" stroked="false">
              <v:textbox inset="0,0,0,0">
                <w:txbxContent>
                  <w:p>
                    <w:pPr>
                      <w:spacing w:before="117"/>
                      <w:ind w:left="72" w:right="0" w:firstLine="0"/>
                      <w:jc w:val="left"/>
                      <w:rPr>
                        <w:sz w:val="20"/>
                      </w:rPr>
                    </w:pPr>
                    <w:r>
                      <w:rPr>
                        <w:w w:val="100"/>
                        <w:sz w:val="20"/>
                      </w:rPr>
                      <w:t>5</w:t>
                    </w:r>
                  </w:p>
                </w:txbxContent>
              </v:textbox>
              <w10:wrap type="none"/>
            </v:shape>
            <v:shape style="position:absolute;left:3417;top:1056;width:245;height:528" type="#_x0000_t202" filled="false" stroked="false">
              <v:textbox inset="0,0,0,0">
                <w:txbxContent>
                  <w:p>
                    <w:pPr>
                      <w:spacing w:before="117"/>
                      <w:ind w:left="70" w:right="0" w:firstLine="0"/>
                      <w:jc w:val="left"/>
                      <w:rPr>
                        <w:sz w:val="20"/>
                      </w:rPr>
                    </w:pPr>
                    <w:r>
                      <w:rPr>
                        <w:w w:val="100"/>
                        <w:sz w:val="20"/>
                      </w:rPr>
                      <w:t>5</w:t>
                    </w:r>
                  </w:p>
                </w:txbxContent>
              </v:textbox>
              <w10:wrap type="none"/>
            </v:shape>
            <v:shape style="position:absolute;left:3163;top:1056;width:245;height:528" type="#_x0000_t202" filled="false" stroked="false">
              <v:textbox inset="0,0,0,0">
                <w:txbxContent>
                  <w:p>
                    <w:pPr>
                      <w:spacing w:before="117"/>
                      <w:ind w:left="70" w:right="0" w:firstLine="0"/>
                      <w:jc w:val="left"/>
                      <w:rPr>
                        <w:sz w:val="20"/>
                      </w:rPr>
                    </w:pPr>
                    <w:r>
                      <w:rPr>
                        <w:w w:val="100"/>
                        <w:sz w:val="20"/>
                      </w:rPr>
                      <w:t>5</w:t>
                    </w:r>
                  </w:p>
                </w:txbxContent>
              </v:textbox>
              <w10:wrap type="none"/>
            </v:shape>
            <v:shape style="position:absolute;left:2909;top:1056;width:245;height:528" type="#_x0000_t202" filled="false" stroked="false">
              <v:textbox inset="0,0,0,0">
                <w:txbxContent>
                  <w:p>
                    <w:pPr>
                      <w:spacing w:before="117"/>
                      <w:ind w:left="72" w:right="0" w:firstLine="0"/>
                      <w:jc w:val="left"/>
                      <w:rPr>
                        <w:sz w:val="20"/>
                      </w:rPr>
                    </w:pPr>
                    <w:r>
                      <w:rPr>
                        <w:w w:val="100"/>
                        <w:sz w:val="20"/>
                      </w:rPr>
                      <w:t>4</w:t>
                    </w:r>
                  </w:p>
                </w:txbxContent>
              </v:textbox>
              <w10:wrap type="none"/>
            </v:shape>
            <v:shape style="position:absolute;left:2655;top:1056;width:245;height:528" type="#_x0000_t202" filled="false" stroked="false">
              <v:textbox inset="0,0,0,0">
                <w:txbxContent>
                  <w:p>
                    <w:pPr>
                      <w:spacing w:before="117"/>
                      <w:ind w:left="72" w:right="0" w:firstLine="0"/>
                      <w:jc w:val="left"/>
                      <w:rPr>
                        <w:sz w:val="20"/>
                      </w:rPr>
                    </w:pPr>
                    <w:r>
                      <w:rPr>
                        <w:w w:val="100"/>
                        <w:sz w:val="20"/>
                      </w:rPr>
                      <w:t>4</w:t>
                    </w:r>
                  </w:p>
                </w:txbxContent>
              </v:textbox>
              <w10:wrap type="none"/>
            </v:shape>
            <v:shape style="position:absolute;left:2401;top:1056;width:245;height:528" type="#_x0000_t202" filled="false" stroked="false">
              <v:textbox inset="0,0,0,0">
                <w:txbxContent>
                  <w:p>
                    <w:pPr>
                      <w:spacing w:before="117"/>
                      <w:ind w:left="72" w:right="0" w:firstLine="0"/>
                      <w:jc w:val="left"/>
                      <w:rPr>
                        <w:sz w:val="20"/>
                      </w:rPr>
                    </w:pPr>
                    <w:r>
                      <w:rPr>
                        <w:w w:val="100"/>
                        <w:sz w:val="20"/>
                      </w:rPr>
                      <w:t>4</w:t>
                    </w:r>
                  </w:p>
                </w:txbxContent>
              </v:textbox>
              <w10:wrap type="none"/>
            </v:shape>
            <v:shape style="position:absolute;left:2147;top:1056;width:245;height:528" type="#_x0000_t202" filled="false" stroked="false">
              <v:textbox inset="0,0,0,0">
                <w:txbxContent>
                  <w:p>
                    <w:pPr>
                      <w:spacing w:before="117"/>
                      <w:ind w:left="71" w:right="0" w:firstLine="0"/>
                      <w:jc w:val="left"/>
                      <w:rPr>
                        <w:sz w:val="20"/>
                      </w:rPr>
                    </w:pPr>
                    <w:r>
                      <w:rPr>
                        <w:w w:val="100"/>
                        <w:sz w:val="20"/>
                      </w:rPr>
                      <w:t>1</w:t>
                    </w:r>
                  </w:p>
                </w:txbxContent>
              </v:textbox>
              <w10:wrap type="none"/>
            </v:shape>
            <v:shape style="position:absolute;left:1893;top:1056;width:245;height:528" type="#_x0000_t202" filled="false" stroked="false">
              <v:textbox inset="0,0,0,0">
                <w:txbxContent>
                  <w:p>
                    <w:pPr>
                      <w:spacing w:before="117"/>
                      <w:ind w:left="72" w:right="0" w:firstLine="0"/>
                      <w:jc w:val="left"/>
                      <w:rPr>
                        <w:sz w:val="20"/>
                      </w:rPr>
                    </w:pPr>
                    <w:r>
                      <w:rPr>
                        <w:w w:val="100"/>
                        <w:sz w:val="20"/>
                      </w:rPr>
                      <w:t>1</w:t>
                    </w:r>
                  </w:p>
                </w:txbxContent>
              </v:textbox>
              <w10:wrap type="none"/>
            </v:shape>
            <v:shape style="position:absolute;left:1651;top:1056;width:233;height:528" type="#_x0000_t202" filled="false" stroked="false">
              <v:textbox inset="0,0,0,0">
                <w:txbxContent>
                  <w:p>
                    <w:pPr>
                      <w:spacing w:before="117"/>
                      <w:ind w:left="60" w:right="0" w:firstLine="0"/>
                      <w:jc w:val="left"/>
                      <w:rPr>
                        <w:sz w:val="20"/>
                      </w:rPr>
                    </w:pPr>
                    <w:r>
                      <w:rPr>
                        <w:w w:val="100"/>
                        <w:sz w:val="20"/>
                      </w:rPr>
                      <w:t>1</w:t>
                    </w:r>
                  </w:p>
                </w:txbxContent>
              </v:textbox>
              <w10:wrap type="none"/>
            </v:shape>
            <v:shape style="position:absolute;left:4458;top:565;width:36;height:396" type="#_x0000_t202" filled="true" fillcolor="#e6e6e6" stroked="false">
              <v:textbox inset="0,0,0,0">
                <w:txbxContent>
                  <w:p>
                    <w:pPr>
                      <w:spacing w:before="57"/>
                      <w:ind w:left="0" w:right="-101" w:firstLine="0"/>
                      <w:jc w:val="right"/>
                      <w:rPr>
                        <w:sz w:val="20"/>
                      </w:rPr>
                    </w:pPr>
                    <w:r>
                      <w:rPr>
                        <w:w w:val="100"/>
                        <w:sz w:val="20"/>
                      </w:rPr>
                      <w:t>5</w:t>
                    </w:r>
                  </w:p>
                </w:txbxContent>
              </v:textbox>
              <v:fill type="solid"/>
              <w10:wrap type="none"/>
            </v:shape>
            <v:shape style="position:absolute;left:4204;top:565;width:38;height:396" type="#_x0000_t202" filled="true" fillcolor="#e6e6e6" stroked="false">
              <v:textbox inset="0,0,0,0">
                <w:txbxContent>
                  <w:p>
                    <w:pPr>
                      <w:spacing w:before="57"/>
                      <w:ind w:left="0" w:right="-101" w:firstLine="0"/>
                      <w:jc w:val="right"/>
                      <w:rPr>
                        <w:sz w:val="20"/>
                      </w:rPr>
                    </w:pPr>
                    <w:r>
                      <w:rPr>
                        <w:w w:val="100"/>
                        <w:sz w:val="20"/>
                      </w:rPr>
                      <w:t>4</w:t>
                    </w:r>
                  </w:p>
                </w:txbxContent>
              </v:textbox>
              <v:fill type="solid"/>
              <w10:wrap type="none"/>
            </v:shape>
            <v:shape style="position:absolute;left:3950;top:565;width:38;height:396" type="#_x0000_t202" filled="true" fillcolor="#e6e6e6" stroked="false">
              <v:textbox inset="0,0,0,0">
                <w:txbxContent>
                  <w:p>
                    <w:pPr>
                      <w:spacing w:before="57"/>
                      <w:ind w:left="0" w:right="-101" w:firstLine="0"/>
                      <w:jc w:val="right"/>
                      <w:rPr>
                        <w:sz w:val="20"/>
                      </w:rPr>
                    </w:pPr>
                    <w:r>
                      <w:rPr>
                        <w:w w:val="100"/>
                        <w:sz w:val="20"/>
                      </w:rPr>
                      <w:t>3</w:t>
                    </w:r>
                  </w:p>
                </w:txbxContent>
              </v:textbox>
              <v:fill type="solid"/>
              <w10:wrap type="none"/>
            </v:shape>
            <v:shape style="position:absolute;left:3696;top:565;width:37;height:396" type="#_x0000_t202" filled="true" fillcolor="#e6e6e6" stroked="false">
              <v:textbox inset="0,0,0,0">
                <w:txbxContent>
                  <w:p>
                    <w:pPr>
                      <w:spacing w:before="57"/>
                      <w:ind w:left="0" w:right="-101" w:firstLine="0"/>
                      <w:jc w:val="right"/>
                      <w:rPr>
                        <w:sz w:val="20"/>
                      </w:rPr>
                    </w:pPr>
                    <w:r>
                      <w:rPr>
                        <w:w w:val="100"/>
                        <w:sz w:val="20"/>
                      </w:rPr>
                      <w:t>2</w:t>
                    </w:r>
                  </w:p>
                </w:txbxContent>
              </v:textbox>
              <v:fill type="solid"/>
              <w10:wrap type="none"/>
            </v:shape>
            <v:shape style="position:absolute;left:3442;top:565;width:37;height:396" type="#_x0000_t202" filled="true" fillcolor="#e6e6e6" stroked="false">
              <v:textbox inset="0,0,0,0">
                <w:txbxContent>
                  <w:p>
                    <w:pPr>
                      <w:spacing w:before="57"/>
                      <w:ind w:left="0" w:right="-101" w:firstLine="0"/>
                      <w:jc w:val="right"/>
                      <w:rPr>
                        <w:sz w:val="20"/>
                      </w:rPr>
                    </w:pPr>
                    <w:r>
                      <w:rPr>
                        <w:w w:val="100"/>
                        <w:sz w:val="20"/>
                      </w:rPr>
                      <w:t>1</w:t>
                    </w:r>
                  </w:p>
                </w:txbxContent>
              </v:textbox>
              <v:fill type="solid"/>
              <w10:wrap type="none"/>
            </v:shape>
            <v:shape style="position:absolute;left:3188;top:565;width:38;height:396" type="#_x0000_t202" filled="true" fillcolor="#e6e6e6" stroked="false">
              <v:textbox inset="0,0,0,0">
                <w:txbxContent>
                  <w:p>
                    <w:pPr>
                      <w:spacing w:before="57"/>
                      <w:ind w:left="0" w:right="-101" w:firstLine="0"/>
                      <w:jc w:val="right"/>
                      <w:rPr>
                        <w:sz w:val="20"/>
                      </w:rPr>
                    </w:pPr>
                    <w:r>
                      <w:rPr>
                        <w:w w:val="100"/>
                        <w:sz w:val="20"/>
                      </w:rPr>
                      <w:t>5</w:t>
                    </w:r>
                  </w:p>
                </w:txbxContent>
              </v:textbox>
              <v:fill type="solid"/>
              <w10:wrap type="none"/>
            </v:shape>
            <v:shape style="position:absolute;left:2934;top:565;width:37;height:396" type="#_x0000_t202" filled="true" fillcolor="#e6e6e6" stroked="false">
              <v:textbox inset="0,0,0,0">
                <w:txbxContent>
                  <w:p>
                    <w:pPr>
                      <w:spacing w:before="57"/>
                      <w:ind w:left="0" w:right="-101" w:firstLine="0"/>
                      <w:jc w:val="right"/>
                      <w:rPr>
                        <w:sz w:val="20"/>
                      </w:rPr>
                    </w:pPr>
                    <w:r>
                      <w:rPr>
                        <w:w w:val="100"/>
                        <w:sz w:val="20"/>
                      </w:rPr>
                      <w:t>2</w:t>
                    </w:r>
                  </w:p>
                </w:txbxContent>
              </v:textbox>
              <v:fill type="solid"/>
              <w10:wrap type="none"/>
            </v:shape>
            <v:shape style="position:absolute;left:2680;top:565;width:38;height:396" type="#_x0000_t202" filled="true" fillcolor="#e6e6e6" stroked="false">
              <v:textbox inset="0,0,0,0">
                <w:txbxContent>
                  <w:p>
                    <w:pPr>
                      <w:spacing w:before="57"/>
                      <w:ind w:left="0" w:right="-101" w:firstLine="0"/>
                      <w:jc w:val="right"/>
                      <w:rPr>
                        <w:sz w:val="20"/>
                      </w:rPr>
                    </w:pPr>
                    <w:r>
                      <w:rPr>
                        <w:w w:val="100"/>
                        <w:sz w:val="20"/>
                      </w:rPr>
                      <w:t>1</w:t>
                    </w:r>
                  </w:p>
                </w:txbxContent>
              </v:textbox>
              <v:fill type="solid"/>
              <w10:wrap type="none"/>
            </v:shape>
            <v:shape style="position:absolute;left:2426;top:565;width:38;height:396" type="#_x0000_t202" filled="true" fillcolor="#e6e6e6" stroked="false">
              <v:textbox inset="0,0,0,0">
                <w:txbxContent>
                  <w:p>
                    <w:pPr>
                      <w:spacing w:before="57"/>
                      <w:ind w:left="0" w:right="-101" w:firstLine="0"/>
                      <w:jc w:val="right"/>
                      <w:rPr>
                        <w:sz w:val="20"/>
                      </w:rPr>
                    </w:pPr>
                    <w:r>
                      <w:rPr>
                        <w:w w:val="100"/>
                        <w:sz w:val="20"/>
                      </w:rPr>
                      <w:t>4</w:t>
                    </w:r>
                  </w:p>
                </w:txbxContent>
              </v:textbox>
              <v:fill type="solid"/>
              <w10:wrap type="none"/>
            </v:shape>
            <v:shape style="position:absolute;left:2172;top:565;width:36;height:396" type="#_x0000_t202" filled="true" fillcolor="#e6e6e6" stroked="false">
              <v:textbox inset="0,0,0,0">
                <w:txbxContent>
                  <w:p>
                    <w:pPr>
                      <w:spacing w:before="57"/>
                      <w:ind w:left="0" w:right="-101" w:firstLine="0"/>
                      <w:jc w:val="right"/>
                      <w:rPr>
                        <w:sz w:val="20"/>
                      </w:rPr>
                    </w:pPr>
                    <w:r>
                      <w:rPr>
                        <w:w w:val="100"/>
                        <w:sz w:val="20"/>
                      </w:rPr>
                      <w:t>3</w:t>
                    </w:r>
                  </w:p>
                </w:txbxContent>
              </v:textbox>
              <v:fill type="solid"/>
              <w10:wrap type="none"/>
            </v:shape>
            <v:shape style="position:absolute;left:1918;top:565;width:38;height:396" type="#_x0000_t202" filled="true" fillcolor="#e6e6e6" stroked="false">
              <v:textbox inset="0,0,0,0">
                <w:txbxContent>
                  <w:p>
                    <w:pPr>
                      <w:spacing w:before="57"/>
                      <w:ind w:left="0" w:right="-101" w:firstLine="0"/>
                      <w:jc w:val="right"/>
                      <w:rPr>
                        <w:sz w:val="20"/>
                      </w:rPr>
                    </w:pPr>
                    <w:r>
                      <w:rPr>
                        <w:w w:val="100"/>
                        <w:sz w:val="20"/>
                      </w:rPr>
                      <w:t>2</w:t>
                    </w:r>
                  </w:p>
                </w:txbxContent>
              </v:textbox>
              <v:fill type="solid"/>
              <w10:wrap type="none"/>
            </v:shape>
            <v:shape style="position:absolute;left:1676;top:565;width:183;height:396" type="#_x0000_t202" filled="false" stroked="false">
              <v:textbox inset="0,0,0,0">
                <w:txbxContent>
                  <w:p>
                    <w:pPr>
                      <w:spacing w:before="57"/>
                      <w:ind w:left="25" w:right="0" w:firstLine="0"/>
                      <w:jc w:val="left"/>
                      <w:rPr>
                        <w:sz w:val="20"/>
                      </w:rPr>
                    </w:pPr>
                    <w:r>
                      <w:rPr>
                        <w:w w:val="100"/>
                        <w:sz w:val="20"/>
                      </w:rPr>
                      <w:t>1</w:t>
                    </w:r>
                  </w:p>
                </w:txbxContent>
              </v:textbox>
              <w10:wrap type="none"/>
            </v:shape>
            <w10:wrap type="topAndBottom"/>
          </v:group>
        </w:pict>
      </w:r>
      <w:r>
        <w:rPr/>
        <w:t>+ Nếu sử dụng 3 khung trang, sẽ có 9 lỗi trang</w:t>
      </w:r>
    </w:p>
    <w:p>
      <w:pPr>
        <w:pStyle w:val="BodyText"/>
        <w:spacing w:before="7"/>
        <w:rPr>
          <w:sz w:val="28"/>
        </w:rPr>
      </w:pPr>
    </w:p>
    <w:p>
      <w:pPr>
        <w:pStyle w:val="BodyText"/>
        <w:spacing w:before="91"/>
        <w:ind w:left="321"/>
      </w:pPr>
      <w:r>
        <w:rPr/>
        <w:pict>
          <v:group style="position:absolute;margin-left:81.360001pt;margin-top:24.291126pt;width:152.4pt;height:163.3pt;mso-position-horizontal-relative:page;mso-position-vertical-relative:paragraph;z-index:-15461888;mso-wrap-distance-left:0;mso-wrap-distance-right:0" coordorigin="1627,486" coordsize="3048,3266">
            <v:shape style="position:absolute;left:1627;top:485;width:3048;height:3266" type="#_x0000_t75" stroked="false">
              <v:imagedata r:id="rId137" o:title=""/>
            </v:shape>
            <v:shape style="position:absolute;left:1701;top:3360;width:121;height:222" type="#_x0000_t202" filled="false" stroked="false">
              <v:textbox inset="0,0,0,0">
                <w:txbxContent>
                  <w:p>
                    <w:pPr>
                      <w:spacing w:line="222" w:lineRule="exact" w:before="0"/>
                      <w:ind w:left="0" w:right="0" w:firstLine="0"/>
                      <w:jc w:val="left"/>
                      <w:rPr>
                        <w:sz w:val="20"/>
                      </w:rPr>
                    </w:pPr>
                    <w:r>
                      <w:rPr>
                        <w:w w:val="100"/>
                        <w:sz w:val="20"/>
                      </w:rPr>
                      <w:t>*</w:t>
                    </w:r>
                  </w:p>
                </w:txbxContent>
              </v:textbox>
              <w10:wrap type="none"/>
            </v:shape>
            <v:shape style="position:absolute;left:4458;top:3295;width:36;height:396" type="#_x0000_t202" filled="true" fillcolor="#f3f3f3" stroked="false">
              <v:textbox inset="0,0,0,0">
                <w:txbxContent>
                  <w:p>
                    <w:pPr>
                      <w:spacing w:before="56"/>
                      <w:ind w:left="0" w:right="-101" w:firstLine="0"/>
                      <w:jc w:val="right"/>
                      <w:rPr>
                        <w:sz w:val="20"/>
                      </w:rPr>
                    </w:pPr>
                    <w:r>
                      <w:rPr>
                        <w:w w:val="100"/>
                        <w:sz w:val="20"/>
                      </w:rPr>
                      <w:t>*</w:t>
                    </w:r>
                  </w:p>
                </w:txbxContent>
              </v:textbox>
              <v:fill type="solid"/>
              <w10:wrap type="none"/>
            </v:shape>
            <v:shape style="position:absolute;left:4204;top:3295;width:38;height:396" type="#_x0000_t202" filled="true" fillcolor="#f3f3f3" stroked="false">
              <v:textbox inset="0,0,0,0">
                <w:txbxContent>
                  <w:p>
                    <w:pPr>
                      <w:spacing w:before="56"/>
                      <w:ind w:left="0" w:right="-101" w:firstLine="0"/>
                      <w:jc w:val="right"/>
                      <w:rPr>
                        <w:sz w:val="20"/>
                      </w:rPr>
                    </w:pPr>
                    <w:r>
                      <w:rPr>
                        <w:w w:val="100"/>
                        <w:sz w:val="20"/>
                      </w:rPr>
                      <w:t>*</w:t>
                    </w:r>
                  </w:p>
                </w:txbxContent>
              </v:textbox>
              <v:fill type="solid"/>
              <w10:wrap type="none"/>
            </v:shape>
            <v:shape style="position:absolute;left:3950;top:3295;width:38;height:396" type="#_x0000_t202" filled="true" fillcolor="#f3f3f3" stroked="false">
              <v:textbox inset="0,0,0,0">
                <w:txbxContent>
                  <w:p>
                    <w:pPr>
                      <w:spacing w:before="56"/>
                      <w:ind w:left="0" w:right="-101" w:firstLine="0"/>
                      <w:jc w:val="right"/>
                      <w:rPr>
                        <w:sz w:val="20"/>
                      </w:rPr>
                    </w:pPr>
                    <w:r>
                      <w:rPr>
                        <w:w w:val="100"/>
                        <w:sz w:val="20"/>
                      </w:rPr>
                      <w:t>*</w:t>
                    </w:r>
                  </w:p>
                </w:txbxContent>
              </v:textbox>
              <v:fill type="solid"/>
              <w10:wrap type="none"/>
            </v:shape>
            <v:shape style="position:absolute;left:3696;top:3295;width:37;height:396" type="#_x0000_t202" filled="true" fillcolor="#f3f3f3" stroked="false">
              <v:textbox inset="0,0,0,0">
                <w:txbxContent>
                  <w:p>
                    <w:pPr>
                      <w:spacing w:before="56"/>
                      <w:ind w:left="0" w:right="-101" w:firstLine="0"/>
                      <w:jc w:val="right"/>
                      <w:rPr>
                        <w:sz w:val="20"/>
                      </w:rPr>
                    </w:pPr>
                    <w:r>
                      <w:rPr>
                        <w:w w:val="100"/>
                        <w:sz w:val="20"/>
                      </w:rPr>
                      <w:t>*</w:t>
                    </w:r>
                  </w:p>
                </w:txbxContent>
              </v:textbox>
              <v:fill type="solid"/>
              <w10:wrap type="none"/>
            </v:shape>
            <v:shape style="position:absolute;left:3442;top:3295;width:37;height:396" type="#_x0000_t202" filled="true" fillcolor="#f3f3f3" stroked="false">
              <v:textbox inset="0,0,0,0">
                <w:txbxContent>
                  <w:p>
                    <w:pPr>
                      <w:spacing w:before="56"/>
                      <w:ind w:left="0" w:right="-101" w:firstLine="0"/>
                      <w:jc w:val="right"/>
                      <w:rPr>
                        <w:sz w:val="20"/>
                      </w:rPr>
                    </w:pPr>
                    <w:r>
                      <w:rPr>
                        <w:w w:val="100"/>
                        <w:sz w:val="20"/>
                      </w:rPr>
                      <w:t>*</w:t>
                    </w:r>
                  </w:p>
                </w:txbxContent>
              </v:textbox>
              <v:fill type="solid"/>
              <w10:wrap type="none"/>
            </v:shape>
            <v:shape style="position:absolute;left:3188;top:3295;width:38;height:396" type="#_x0000_t202" filled="true" fillcolor="#f3f3f3" stroked="false">
              <v:textbox inset="0,0,0,0">
                <w:txbxContent>
                  <w:p>
                    <w:pPr>
                      <w:spacing w:before="56"/>
                      <w:ind w:left="0" w:right="-101" w:firstLine="0"/>
                      <w:jc w:val="right"/>
                      <w:rPr>
                        <w:sz w:val="20"/>
                      </w:rPr>
                    </w:pPr>
                    <w:r>
                      <w:rPr>
                        <w:w w:val="100"/>
                        <w:sz w:val="20"/>
                      </w:rPr>
                      <w:t>*</w:t>
                    </w:r>
                  </w:p>
                </w:txbxContent>
              </v:textbox>
              <v:fill type="solid"/>
              <w10:wrap type="none"/>
            </v:shape>
            <v:shape style="position:absolute;left:2426;top:3295;width:38;height:396" type="#_x0000_t202" filled="true" fillcolor="#f3f3f3" stroked="false">
              <v:textbox inset="0,0,0,0">
                <w:txbxContent>
                  <w:p>
                    <w:pPr>
                      <w:spacing w:before="56"/>
                      <w:ind w:left="0" w:right="-101" w:firstLine="0"/>
                      <w:jc w:val="right"/>
                      <w:rPr>
                        <w:sz w:val="20"/>
                      </w:rPr>
                    </w:pPr>
                    <w:r>
                      <w:rPr>
                        <w:w w:val="100"/>
                        <w:sz w:val="20"/>
                      </w:rPr>
                      <w:t>*</w:t>
                    </w:r>
                  </w:p>
                </w:txbxContent>
              </v:textbox>
              <v:fill type="solid"/>
              <w10:wrap type="none"/>
            </v:shape>
            <v:shape style="position:absolute;left:2172;top:3295;width:36;height:396" type="#_x0000_t202" filled="true" fillcolor="#f3f3f3" stroked="false">
              <v:textbox inset="0,0,0,0">
                <w:txbxContent>
                  <w:p>
                    <w:pPr>
                      <w:spacing w:before="56"/>
                      <w:ind w:left="0" w:right="-101" w:firstLine="0"/>
                      <w:jc w:val="right"/>
                      <w:rPr>
                        <w:sz w:val="20"/>
                      </w:rPr>
                    </w:pPr>
                    <w:r>
                      <w:rPr>
                        <w:w w:val="100"/>
                        <w:sz w:val="20"/>
                      </w:rPr>
                      <w:t>*</w:t>
                    </w:r>
                  </w:p>
                </w:txbxContent>
              </v:textbox>
              <v:fill type="solid"/>
              <w10:wrap type="none"/>
            </v:shape>
            <v:shape style="position:absolute;left:1918;top:3295;width:38;height:396" type="#_x0000_t202" filled="true" fillcolor="#f3f3f3" stroked="false">
              <v:textbox inset="0,0,0,0">
                <w:txbxContent>
                  <w:p>
                    <w:pPr>
                      <w:spacing w:before="56"/>
                      <w:ind w:left="0" w:right="-101" w:firstLine="0"/>
                      <w:jc w:val="right"/>
                      <w:rPr>
                        <w:sz w:val="20"/>
                      </w:rPr>
                    </w:pPr>
                    <w:r>
                      <w:rPr>
                        <w:w w:val="100"/>
                        <w:sz w:val="20"/>
                      </w:rPr>
                      <w:t>*</w:t>
                    </w:r>
                  </w:p>
                </w:txbxContent>
              </v:textbox>
              <v:fill type="solid"/>
              <w10:wrap type="none"/>
            </v:shape>
            <v:shape style="position:absolute;left:4433;top:2672;width:233;height:530" type="#_x0000_t202" filled="false" stroked="false">
              <v:textbox inset="0,0,0,0">
                <w:txbxContent>
                  <w:p>
                    <w:pPr>
                      <w:spacing w:before="129"/>
                      <w:ind w:left="73" w:right="0" w:firstLine="0"/>
                      <w:jc w:val="left"/>
                      <w:rPr>
                        <w:sz w:val="20"/>
                      </w:rPr>
                    </w:pPr>
                    <w:r>
                      <w:rPr>
                        <w:w w:val="100"/>
                        <w:sz w:val="20"/>
                      </w:rPr>
                      <w:t>3</w:t>
                    </w:r>
                  </w:p>
                </w:txbxContent>
              </v:textbox>
              <w10:wrap type="none"/>
            </v:shape>
            <v:shape style="position:absolute;left:4179;top:2672;width:245;height:530" type="#_x0000_t202" filled="false" stroked="false">
              <v:textbox inset="0,0,0,0">
                <w:txbxContent>
                  <w:p>
                    <w:pPr>
                      <w:spacing w:before="129"/>
                      <w:ind w:left="72" w:right="0" w:firstLine="0"/>
                      <w:jc w:val="left"/>
                      <w:rPr>
                        <w:sz w:val="20"/>
                      </w:rPr>
                    </w:pPr>
                    <w:r>
                      <w:rPr>
                        <w:w w:val="100"/>
                        <w:sz w:val="20"/>
                      </w:rPr>
                      <w:t>3</w:t>
                    </w:r>
                  </w:p>
                </w:txbxContent>
              </v:textbox>
              <w10:wrap type="none"/>
            </v:shape>
            <v:shape style="position:absolute;left:3925;top:2672;width:245;height:530" type="#_x0000_t202" filled="false" stroked="false">
              <v:textbox inset="0,0,0,0">
                <w:txbxContent>
                  <w:p>
                    <w:pPr>
                      <w:spacing w:before="129"/>
                      <w:ind w:left="72" w:right="0" w:firstLine="0"/>
                      <w:jc w:val="left"/>
                      <w:rPr>
                        <w:sz w:val="20"/>
                      </w:rPr>
                    </w:pPr>
                    <w:r>
                      <w:rPr>
                        <w:w w:val="100"/>
                        <w:sz w:val="20"/>
                      </w:rPr>
                      <w:t>3</w:t>
                    </w:r>
                  </w:p>
                </w:txbxContent>
              </v:textbox>
              <w10:wrap type="none"/>
            </v:shape>
            <v:shape style="position:absolute;left:3671;top:2672;width:245;height:530" type="#_x0000_t202" filled="false" stroked="false">
              <v:textbox inset="0,0,0,0">
                <w:txbxContent>
                  <w:p>
                    <w:pPr>
                      <w:spacing w:before="129"/>
                      <w:ind w:left="73" w:right="0" w:firstLine="0"/>
                      <w:jc w:val="left"/>
                      <w:rPr>
                        <w:sz w:val="20"/>
                      </w:rPr>
                    </w:pPr>
                    <w:r>
                      <w:rPr>
                        <w:w w:val="100"/>
                        <w:sz w:val="20"/>
                      </w:rPr>
                      <w:t>4</w:t>
                    </w:r>
                  </w:p>
                </w:txbxContent>
              </v:textbox>
              <w10:wrap type="none"/>
            </v:shape>
            <v:shape style="position:absolute;left:3417;top:2672;width:245;height:530" type="#_x0000_t202" filled="false" stroked="false">
              <v:textbox inset="0,0,0,0">
                <w:txbxContent>
                  <w:p>
                    <w:pPr>
                      <w:spacing w:before="129"/>
                      <w:ind w:left="71" w:right="0" w:firstLine="0"/>
                      <w:jc w:val="left"/>
                      <w:rPr>
                        <w:sz w:val="20"/>
                      </w:rPr>
                    </w:pPr>
                    <w:r>
                      <w:rPr>
                        <w:w w:val="100"/>
                        <w:sz w:val="20"/>
                      </w:rPr>
                      <w:t>4</w:t>
                    </w:r>
                  </w:p>
                </w:txbxContent>
              </v:textbox>
              <w10:wrap type="none"/>
            </v:shape>
            <v:shape style="position:absolute;left:3163;top:2672;width:245;height:530" type="#_x0000_t202" filled="false" stroked="false">
              <v:textbox inset="0,0,0,0">
                <w:txbxContent>
                  <w:p>
                    <w:pPr>
                      <w:spacing w:before="129"/>
                      <w:ind w:left="71" w:right="0" w:firstLine="0"/>
                      <w:jc w:val="left"/>
                      <w:rPr>
                        <w:sz w:val="20"/>
                      </w:rPr>
                    </w:pPr>
                    <w:r>
                      <w:rPr>
                        <w:w w:val="100"/>
                        <w:sz w:val="20"/>
                      </w:rPr>
                      <w:t>4</w:t>
                    </w:r>
                  </w:p>
                </w:txbxContent>
              </v:textbox>
              <w10:wrap type="none"/>
            </v:shape>
            <v:shape style="position:absolute;left:2909;top:2672;width:245;height:530" type="#_x0000_t202" filled="false" stroked="false">
              <v:textbox inset="0,0,0,0">
                <w:txbxContent>
                  <w:p>
                    <w:pPr>
                      <w:spacing w:before="129"/>
                      <w:ind w:left="72" w:right="0" w:firstLine="0"/>
                      <w:jc w:val="left"/>
                      <w:rPr>
                        <w:sz w:val="20"/>
                      </w:rPr>
                    </w:pPr>
                    <w:r>
                      <w:rPr>
                        <w:w w:val="100"/>
                        <w:sz w:val="20"/>
                      </w:rPr>
                      <w:t>4</w:t>
                    </w:r>
                  </w:p>
                </w:txbxContent>
              </v:textbox>
              <w10:wrap type="none"/>
            </v:shape>
            <v:shape style="position:absolute;left:2655;top:2672;width:245;height:530" type="#_x0000_t202" filled="false" stroked="false">
              <v:textbox inset="0,0,0,0">
                <w:txbxContent>
                  <w:p>
                    <w:pPr>
                      <w:spacing w:before="129"/>
                      <w:ind w:left="71" w:right="0" w:firstLine="0"/>
                      <w:jc w:val="left"/>
                      <w:rPr>
                        <w:sz w:val="20"/>
                      </w:rPr>
                    </w:pPr>
                    <w:r>
                      <w:rPr>
                        <w:w w:val="100"/>
                        <w:sz w:val="20"/>
                      </w:rPr>
                      <w:t>4</w:t>
                    </w:r>
                  </w:p>
                </w:txbxContent>
              </v:textbox>
              <w10:wrap type="none"/>
            </v:shape>
            <v:shape style="position:absolute;left:2401;top:2672;width:245;height:530" type="#_x0000_t202" filled="false" stroked="false">
              <v:textbox inset="0,0,0,0">
                <w:txbxContent>
                  <w:p>
                    <w:pPr>
                      <w:spacing w:before="129"/>
                      <w:ind w:left="71" w:right="0" w:firstLine="0"/>
                      <w:jc w:val="left"/>
                      <w:rPr>
                        <w:sz w:val="20"/>
                      </w:rPr>
                    </w:pPr>
                    <w:r>
                      <w:rPr>
                        <w:w w:val="100"/>
                        <w:sz w:val="20"/>
                      </w:rPr>
                      <w:t>4</w:t>
                    </w:r>
                  </w:p>
                </w:txbxContent>
              </v:textbox>
              <w10:wrap type="none"/>
            </v:shape>
            <v:shape style="position:absolute;left:4433;top:2122;width:233;height:540" type="#_x0000_t202" filled="false" stroked="false">
              <v:textbox inset="0,0,0,0">
                <w:txbxContent>
                  <w:p>
                    <w:pPr>
                      <w:spacing w:before="129"/>
                      <w:ind w:left="73" w:right="0" w:firstLine="0"/>
                      <w:jc w:val="left"/>
                      <w:rPr>
                        <w:sz w:val="20"/>
                      </w:rPr>
                    </w:pPr>
                    <w:r>
                      <w:rPr>
                        <w:w w:val="100"/>
                        <w:sz w:val="20"/>
                      </w:rPr>
                      <w:t>2</w:t>
                    </w:r>
                  </w:p>
                </w:txbxContent>
              </v:textbox>
              <w10:wrap type="none"/>
            </v:shape>
            <v:shape style="position:absolute;left:4174;top:2117;width:254;height:550" type="#_x0000_t202" filled="false" stroked="true" strokeweight=".48pt" strokecolor="#000000">
              <v:textbox inset="0,0,0,0">
                <w:txbxContent>
                  <w:p>
                    <w:pPr>
                      <w:spacing w:before="129"/>
                      <w:ind w:left="72" w:right="0" w:firstLine="0"/>
                      <w:jc w:val="left"/>
                      <w:rPr>
                        <w:sz w:val="20"/>
                      </w:rPr>
                    </w:pPr>
                    <w:r>
                      <w:rPr>
                        <w:w w:val="100"/>
                        <w:sz w:val="20"/>
                      </w:rPr>
                      <w:t>2</w:t>
                    </w:r>
                  </w:p>
                </w:txbxContent>
              </v:textbox>
              <v:stroke linestyle="thinThin" dashstyle="solid"/>
              <w10:wrap type="none"/>
            </v:shape>
            <v:shape style="position:absolute;left:3920;top:2117;width:255;height:550" type="#_x0000_t202" filled="false" stroked="true" strokeweight=".48pt" strokecolor="#000000">
              <v:textbox inset="0,0,0,0">
                <w:txbxContent>
                  <w:p>
                    <w:pPr>
                      <w:spacing w:before="129"/>
                      <w:ind w:left="72" w:right="0" w:firstLine="0"/>
                      <w:jc w:val="left"/>
                      <w:rPr>
                        <w:sz w:val="20"/>
                      </w:rPr>
                    </w:pPr>
                    <w:r>
                      <w:rPr>
                        <w:w w:val="100"/>
                        <w:sz w:val="20"/>
                      </w:rPr>
                      <w:t>2</w:t>
                    </w:r>
                  </w:p>
                </w:txbxContent>
              </v:textbox>
              <v:stroke linestyle="thinThin" dashstyle="solid"/>
              <w10:wrap type="none"/>
            </v:shape>
            <v:shape style="position:absolute;left:3666;top:2117;width:254;height:550" type="#_x0000_t202" filled="false" stroked="true" strokeweight=".48pt" strokecolor="#000000">
              <v:textbox inset="0,0,0,0">
                <w:txbxContent>
                  <w:p>
                    <w:pPr>
                      <w:spacing w:before="129"/>
                      <w:ind w:left="72" w:right="0" w:firstLine="0"/>
                      <w:jc w:val="left"/>
                      <w:rPr>
                        <w:sz w:val="20"/>
                      </w:rPr>
                    </w:pPr>
                    <w:r>
                      <w:rPr>
                        <w:w w:val="100"/>
                        <w:sz w:val="20"/>
                      </w:rPr>
                      <w:t>2</w:t>
                    </w:r>
                  </w:p>
                </w:txbxContent>
              </v:textbox>
              <v:stroke linestyle="thinThin" dashstyle="solid"/>
              <w10:wrap type="none"/>
            </v:shape>
            <v:shape style="position:absolute;left:3412;top:2117;width:254;height:550" type="#_x0000_t202" filled="false" stroked="true" strokeweight=".48pt" strokecolor="#000000">
              <v:textbox inset="0,0,0,0">
                <w:txbxContent>
                  <w:p>
                    <w:pPr>
                      <w:spacing w:before="129"/>
                      <w:ind w:left="71" w:right="0" w:firstLine="0"/>
                      <w:jc w:val="left"/>
                      <w:rPr>
                        <w:sz w:val="20"/>
                      </w:rPr>
                    </w:pPr>
                    <w:r>
                      <w:rPr>
                        <w:w w:val="100"/>
                        <w:sz w:val="20"/>
                      </w:rPr>
                      <w:t>3</w:t>
                    </w:r>
                  </w:p>
                </w:txbxContent>
              </v:textbox>
              <v:stroke linestyle="thinThin" dashstyle="solid"/>
              <w10:wrap type="none"/>
            </v:shape>
            <v:shape style="position:absolute;left:3158;top:2117;width:255;height:550" type="#_x0000_t202" filled="false" stroked="true" strokeweight=".48pt" strokecolor="#000000">
              <v:textbox inset="0,0,0,0">
                <w:txbxContent>
                  <w:p>
                    <w:pPr>
                      <w:spacing w:before="129"/>
                      <w:ind w:left="71" w:right="0" w:firstLine="0"/>
                      <w:jc w:val="left"/>
                      <w:rPr>
                        <w:sz w:val="20"/>
                      </w:rPr>
                    </w:pPr>
                    <w:r>
                      <w:rPr>
                        <w:w w:val="100"/>
                        <w:sz w:val="20"/>
                      </w:rPr>
                      <w:t>3</w:t>
                    </w:r>
                  </w:p>
                </w:txbxContent>
              </v:textbox>
              <v:stroke linestyle="thinThin" dashstyle="solid"/>
              <w10:wrap type="none"/>
            </v:shape>
            <v:shape style="position:absolute;left:2904;top:2117;width:254;height:550" type="#_x0000_t202" filled="false" stroked="true" strokeweight=".48pt" strokecolor="#000000">
              <v:textbox inset="0,0,0,0">
                <w:txbxContent>
                  <w:p>
                    <w:pPr>
                      <w:spacing w:before="129"/>
                      <w:ind w:left="72" w:right="0" w:firstLine="0"/>
                      <w:jc w:val="left"/>
                      <w:rPr>
                        <w:sz w:val="20"/>
                      </w:rPr>
                    </w:pPr>
                    <w:r>
                      <w:rPr>
                        <w:w w:val="100"/>
                        <w:sz w:val="20"/>
                      </w:rPr>
                      <w:t>3</w:t>
                    </w:r>
                  </w:p>
                </w:txbxContent>
              </v:textbox>
              <v:stroke linestyle="thinThin" dashstyle="solid"/>
              <w10:wrap type="none"/>
            </v:shape>
            <v:shape style="position:absolute;left:2650;top:2117;width:254;height:550" type="#_x0000_t202" filled="false" stroked="true" strokeweight=".48pt" strokecolor="#000000">
              <v:textbox inset="0,0,0,0">
                <w:txbxContent>
                  <w:p>
                    <w:pPr>
                      <w:spacing w:before="129"/>
                      <w:ind w:left="72" w:right="0" w:firstLine="0"/>
                      <w:jc w:val="left"/>
                      <w:rPr>
                        <w:sz w:val="20"/>
                      </w:rPr>
                    </w:pPr>
                    <w:r>
                      <w:rPr>
                        <w:w w:val="100"/>
                        <w:sz w:val="20"/>
                      </w:rPr>
                      <w:t>3</w:t>
                    </w:r>
                  </w:p>
                </w:txbxContent>
              </v:textbox>
              <v:stroke linestyle="thinThin" dashstyle="solid"/>
              <w10:wrap type="none"/>
            </v:shape>
            <v:shape style="position:absolute;left:2396;top:2117;width:255;height:550" type="#_x0000_t202" filled="false" stroked="true" strokeweight=".48pt" strokecolor="#000000">
              <v:textbox inset="0,0,0,0">
                <w:txbxContent>
                  <w:p>
                    <w:pPr>
                      <w:spacing w:before="129"/>
                      <w:ind w:left="71" w:right="0" w:firstLine="0"/>
                      <w:jc w:val="left"/>
                      <w:rPr>
                        <w:sz w:val="20"/>
                      </w:rPr>
                    </w:pPr>
                    <w:r>
                      <w:rPr>
                        <w:w w:val="100"/>
                        <w:sz w:val="20"/>
                      </w:rPr>
                      <w:t>3</w:t>
                    </w:r>
                  </w:p>
                </w:txbxContent>
              </v:textbox>
              <v:stroke linestyle="thinThin" dashstyle="solid"/>
              <w10:wrap type="none"/>
            </v:shape>
            <v:shape style="position:absolute;left:2142;top:2117;width:254;height:550" type="#_x0000_t202" filled="false" stroked="true" strokeweight=".48pt" strokecolor="#000000">
              <v:textbox inset="0,0,0,0">
                <w:txbxContent>
                  <w:p>
                    <w:pPr>
                      <w:spacing w:before="129"/>
                      <w:ind w:left="71" w:right="0" w:firstLine="0"/>
                      <w:jc w:val="left"/>
                      <w:rPr>
                        <w:sz w:val="20"/>
                      </w:rPr>
                    </w:pPr>
                    <w:r>
                      <w:rPr>
                        <w:w w:val="100"/>
                        <w:sz w:val="20"/>
                      </w:rPr>
                      <w:t>3</w:t>
                    </w:r>
                  </w:p>
                </w:txbxContent>
              </v:textbox>
              <v:stroke linestyle="thinThin" dashstyle="solid"/>
              <w10:wrap type="none"/>
            </v:shape>
            <v:shape style="position:absolute;left:4433;top:1573;width:233;height:540" type="#_x0000_t202" filled="false" stroked="false">
              <v:textbox inset="0,0,0,0">
                <w:txbxContent>
                  <w:p>
                    <w:pPr>
                      <w:spacing w:before="129"/>
                      <w:ind w:left="72" w:right="0" w:firstLine="0"/>
                      <w:jc w:val="left"/>
                      <w:rPr>
                        <w:sz w:val="20"/>
                      </w:rPr>
                    </w:pPr>
                    <w:r>
                      <w:rPr>
                        <w:w w:val="100"/>
                        <w:sz w:val="20"/>
                      </w:rPr>
                      <w:t>5</w:t>
                    </w:r>
                  </w:p>
                </w:txbxContent>
              </v:textbox>
              <w10:wrap type="none"/>
            </v:shape>
            <v:shape style="position:absolute;left:4174;top:1568;width:254;height:550" type="#_x0000_t202" filled="false" stroked="true" strokeweight=".48pt" strokecolor="#000000">
              <v:textbox inset="0,0,0,0">
                <w:txbxContent>
                  <w:p>
                    <w:pPr>
                      <w:spacing w:before="129"/>
                      <w:ind w:left="72" w:right="0" w:firstLine="0"/>
                      <w:jc w:val="left"/>
                      <w:rPr>
                        <w:sz w:val="20"/>
                      </w:rPr>
                    </w:pPr>
                    <w:r>
                      <w:rPr>
                        <w:w w:val="100"/>
                        <w:sz w:val="20"/>
                      </w:rPr>
                      <w:t>1</w:t>
                    </w:r>
                  </w:p>
                </w:txbxContent>
              </v:textbox>
              <v:stroke linestyle="thinThin" dashstyle="solid"/>
              <w10:wrap type="none"/>
            </v:shape>
            <v:shape style="position:absolute;left:3920;top:1568;width:255;height:550" type="#_x0000_t202" filled="false" stroked="true" strokeweight=".48pt" strokecolor="#000000">
              <v:textbox inset="0,0,0,0">
                <w:txbxContent>
                  <w:p>
                    <w:pPr>
                      <w:spacing w:before="129"/>
                      <w:ind w:left="72" w:right="0" w:firstLine="0"/>
                      <w:jc w:val="left"/>
                      <w:rPr>
                        <w:sz w:val="20"/>
                      </w:rPr>
                    </w:pPr>
                    <w:r>
                      <w:rPr>
                        <w:w w:val="100"/>
                        <w:sz w:val="20"/>
                      </w:rPr>
                      <w:t>1</w:t>
                    </w:r>
                  </w:p>
                </w:txbxContent>
              </v:textbox>
              <v:stroke linestyle="thinThin" dashstyle="solid"/>
              <w10:wrap type="none"/>
            </v:shape>
            <v:shape style="position:absolute;left:3666;top:1568;width:254;height:550" type="#_x0000_t202" filled="false" stroked="true" strokeweight=".48pt" strokecolor="#000000">
              <v:textbox inset="0,0,0,0">
                <w:txbxContent>
                  <w:p>
                    <w:pPr>
                      <w:spacing w:before="129"/>
                      <w:ind w:left="72" w:right="0" w:firstLine="0"/>
                      <w:jc w:val="left"/>
                      <w:rPr>
                        <w:sz w:val="20"/>
                      </w:rPr>
                    </w:pPr>
                    <w:r>
                      <w:rPr>
                        <w:w w:val="100"/>
                        <w:sz w:val="20"/>
                      </w:rPr>
                      <w:t>1</w:t>
                    </w:r>
                  </w:p>
                </w:txbxContent>
              </v:textbox>
              <v:stroke linestyle="thinThin" dashstyle="solid"/>
              <w10:wrap type="none"/>
            </v:shape>
            <v:shape style="position:absolute;left:3412;top:1568;width:254;height:550" type="#_x0000_t202" filled="false" stroked="true" strokeweight=".48pt" strokecolor="#000000">
              <v:textbox inset="0,0,0,0">
                <w:txbxContent>
                  <w:p>
                    <w:pPr>
                      <w:spacing w:before="129"/>
                      <w:ind w:left="70" w:right="0" w:firstLine="0"/>
                      <w:jc w:val="left"/>
                      <w:rPr>
                        <w:sz w:val="20"/>
                      </w:rPr>
                    </w:pPr>
                    <w:r>
                      <w:rPr>
                        <w:w w:val="100"/>
                        <w:sz w:val="20"/>
                      </w:rPr>
                      <w:t>1</w:t>
                    </w:r>
                  </w:p>
                </w:txbxContent>
              </v:textbox>
              <v:stroke linestyle="thinThin" dashstyle="solid"/>
              <w10:wrap type="none"/>
            </v:shape>
            <v:shape style="position:absolute;left:3158;top:1568;width:255;height:550" type="#_x0000_t202" filled="false" stroked="true" strokeweight=".48pt" strokecolor="#000000">
              <v:textbox inset="0,0,0,0">
                <w:txbxContent>
                  <w:p>
                    <w:pPr>
                      <w:spacing w:before="129"/>
                      <w:ind w:left="70" w:right="0" w:firstLine="0"/>
                      <w:jc w:val="left"/>
                      <w:rPr>
                        <w:sz w:val="20"/>
                      </w:rPr>
                    </w:pPr>
                    <w:r>
                      <w:rPr>
                        <w:w w:val="100"/>
                        <w:sz w:val="20"/>
                      </w:rPr>
                      <w:t>2</w:t>
                    </w:r>
                  </w:p>
                </w:txbxContent>
              </v:textbox>
              <v:stroke linestyle="thinThin" dashstyle="solid"/>
              <w10:wrap type="none"/>
            </v:shape>
            <v:shape style="position:absolute;left:2904;top:1568;width:254;height:550" type="#_x0000_t202" filled="false" stroked="true" strokeweight=".48pt" strokecolor="#000000">
              <v:textbox inset="0,0,0,0">
                <w:txbxContent>
                  <w:p>
                    <w:pPr>
                      <w:spacing w:before="129"/>
                      <w:ind w:left="72" w:right="0" w:firstLine="0"/>
                      <w:jc w:val="left"/>
                      <w:rPr>
                        <w:sz w:val="20"/>
                      </w:rPr>
                    </w:pPr>
                    <w:r>
                      <w:rPr>
                        <w:w w:val="100"/>
                        <w:sz w:val="20"/>
                      </w:rPr>
                      <w:t>2</w:t>
                    </w:r>
                  </w:p>
                </w:txbxContent>
              </v:textbox>
              <v:stroke linestyle="thinThin" dashstyle="solid"/>
              <w10:wrap type="none"/>
            </v:shape>
            <v:shape style="position:absolute;left:2650;top:1568;width:254;height:550" type="#_x0000_t202" filled="false" stroked="true" strokeweight=".48pt" strokecolor="#000000">
              <v:textbox inset="0,0,0,0">
                <w:txbxContent>
                  <w:p>
                    <w:pPr>
                      <w:spacing w:before="129"/>
                      <w:ind w:left="72" w:right="0" w:firstLine="0"/>
                      <w:jc w:val="left"/>
                      <w:rPr>
                        <w:sz w:val="20"/>
                      </w:rPr>
                    </w:pPr>
                    <w:r>
                      <w:rPr>
                        <w:w w:val="100"/>
                        <w:sz w:val="20"/>
                      </w:rPr>
                      <w:t>2</w:t>
                    </w:r>
                  </w:p>
                </w:txbxContent>
              </v:textbox>
              <v:stroke linestyle="thinThin" dashstyle="solid"/>
              <w10:wrap type="none"/>
            </v:shape>
            <v:shape style="position:absolute;left:2396;top:1568;width:255;height:550" type="#_x0000_t202" filled="false" stroked="true" strokeweight=".48pt" strokecolor="#000000">
              <v:textbox inset="0,0,0,0">
                <w:txbxContent>
                  <w:p>
                    <w:pPr>
                      <w:spacing w:before="129"/>
                      <w:ind w:left="72" w:right="0" w:firstLine="0"/>
                      <w:jc w:val="left"/>
                      <w:rPr>
                        <w:sz w:val="20"/>
                      </w:rPr>
                    </w:pPr>
                    <w:r>
                      <w:rPr>
                        <w:w w:val="100"/>
                        <w:sz w:val="20"/>
                      </w:rPr>
                      <w:t>2</w:t>
                    </w:r>
                  </w:p>
                </w:txbxContent>
              </v:textbox>
              <v:stroke linestyle="thinThin" dashstyle="solid"/>
              <w10:wrap type="none"/>
            </v:shape>
            <v:shape style="position:absolute;left:2142;top:1568;width:254;height:550" type="#_x0000_t202" filled="false" stroked="true" strokeweight=".48pt" strokecolor="#000000">
              <v:textbox inset="0,0,0,0">
                <w:txbxContent>
                  <w:p>
                    <w:pPr>
                      <w:spacing w:before="129"/>
                      <w:ind w:left="71" w:right="0" w:firstLine="0"/>
                      <w:jc w:val="left"/>
                      <w:rPr>
                        <w:sz w:val="20"/>
                      </w:rPr>
                    </w:pPr>
                    <w:r>
                      <w:rPr>
                        <w:w w:val="100"/>
                        <w:sz w:val="20"/>
                      </w:rPr>
                      <w:t>2</w:t>
                    </w:r>
                  </w:p>
                </w:txbxContent>
              </v:textbox>
              <v:stroke linestyle="thinThin" dashstyle="solid"/>
              <w10:wrap type="none"/>
            </v:shape>
            <v:shape style="position:absolute;left:1888;top:1568;width:254;height:550" type="#_x0000_t202" filled="false" stroked="true" strokeweight=".48pt" strokecolor="#000000">
              <v:textbox inset="0,0,0,0">
                <w:txbxContent>
                  <w:p>
                    <w:pPr>
                      <w:spacing w:before="129"/>
                      <w:ind w:left="71" w:right="0" w:firstLine="0"/>
                      <w:jc w:val="left"/>
                      <w:rPr>
                        <w:sz w:val="20"/>
                      </w:rPr>
                    </w:pPr>
                    <w:r>
                      <w:rPr>
                        <w:w w:val="100"/>
                        <w:sz w:val="20"/>
                      </w:rPr>
                      <w:t>2</w:t>
                    </w:r>
                  </w:p>
                </w:txbxContent>
              </v:textbox>
              <v:stroke linestyle="thinThin" dashstyle="solid"/>
              <w10:wrap type="none"/>
            </v:shape>
            <v:shape style="position:absolute;left:4433;top:1034;width:233;height:530" type="#_x0000_t202" filled="false" stroked="false">
              <v:textbox inset="0,0,0,0">
                <w:txbxContent>
                  <w:p>
                    <w:pPr>
                      <w:spacing w:before="117"/>
                      <w:ind w:left="72" w:right="0" w:firstLine="0"/>
                      <w:jc w:val="left"/>
                      <w:rPr>
                        <w:sz w:val="20"/>
                      </w:rPr>
                    </w:pPr>
                    <w:r>
                      <w:rPr>
                        <w:w w:val="100"/>
                        <w:sz w:val="20"/>
                      </w:rPr>
                      <w:t>4</w:t>
                    </w:r>
                  </w:p>
                </w:txbxContent>
              </v:textbox>
              <w10:wrap type="none"/>
            </v:shape>
            <v:shape style="position:absolute;left:4179;top:1034;width:245;height:530" type="#_x0000_t202" filled="false" stroked="false">
              <v:textbox inset="0,0,0,0">
                <w:txbxContent>
                  <w:p>
                    <w:pPr>
                      <w:spacing w:before="117"/>
                      <w:ind w:left="71" w:right="0" w:firstLine="0"/>
                      <w:jc w:val="left"/>
                      <w:rPr>
                        <w:sz w:val="20"/>
                      </w:rPr>
                    </w:pPr>
                    <w:r>
                      <w:rPr>
                        <w:w w:val="100"/>
                        <w:sz w:val="20"/>
                      </w:rPr>
                      <w:t>4</w:t>
                    </w:r>
                  </w:p>
                </w:txbxContent>
              </v:textbox>
              <w10:wrap type="none"/>
            </v:shape>
            <v:shape style="position:absolute;left:3925;top:1034;width:245;height:530" type="#_x0000_t202" filled="false" stroked="false">
              <v:textbox inset="0,0,0,0">
                <w:txbxContent>
                  <w:p>
                    <w:pPr>
                      <w:spacing w:before="117"/>
                      <w:ind w:left="71" w:right="0" w:firstLine="0"/>
                      <w:jc w:val="left"/>
                      <w:rPr>
                        <w:sz w:val="20"/>
                      </w:rPr>
                    </w:pPr>
                    <w:r>
                      <w:rPr>
                        <w:w w:val="100"/>
                        <w:sz w:val="20"/>
                      </w:rPr>
                      <w:t>5</w:t>
                    </w:r>
                  </w:p>
                </w:txbxContent>
              </v:textbox>
              <w10:wrap type="none"/>
            </v:shape>
            <v:shape style="position:absolute;left:3671;top:1034;width:245;height:530" type="#_x0000_t202" filled="false" stroked="false">
              <v:textbox inset="0,0,0,0">
                <w:txbxContent>
                  <w:p>
                    <w:pPr>
                      <w:spacing w:before="117"/>
                      <w:ind w:left="72" w:right="0" w:firstLine="0"/>
                      <w:jc w:val="left"/>
                      <w:rPr>
                        <w:sz w:val="20"/>
                      </w:rPr>
                    </w:pPr>
                    <w:r>
                      <w:rPr>
                        <w:w w:val="100"/>
                        <w:sz w:val="20"/>
                      </w:rPr>
                      <w:t>5</w:t>
                    </w:r>
                  </w:p>
                </w:txbxContent>
              </v:textbox>
              <w10:wrap type="none"/>
            </v:shape>
            <v:shape style="position:absolute;left:3417;top:1034;width:245;height:530" type="#_x0000_t202" filled="false" stroked="false">
              <v:textbox inset="0,0,0,0">
                <w:txbxContent>
                  <w:p>
                    <w:pPr>
                      <w:spacing w:before="117"/>
                      <w:ind w:left="70" w:right="0" w:firstLine="0"/>
                      <w:jc w:val="left"/>
                      <w:rPr>
                        <w:sz w:val="20"/>
                      </w:rPr>
                    </w:pPr>
                    <w:r>
                      <w:rPr>
                        <w:w w:val="100"/>
                        <w:sz w:val="20"/>
                      </w:rPr>
                      <w:t>5</w:t>
                    </w:r>
                  </w:p>
                </w:txbxContent>
              </v:textbox>
              <w10:wrap type="none"/>
            </v:shape>
            <v:shape style="position:absolute;left:3163;top:1034;width:245;height:530" type="#_x0000_t202" filled="false" stroked="false">
              <v:textbox inset="0,0,0,0">
                <w:txbxContent>
                  <w:p>
                    <w:pPr>
                      <w:spacing w:before="117"/>
                      <w:ind w:left="70" w:right="0" w:firstLine="0"/>
                      <w:jc w:val="left"/>
                      <w:rPr>
                        <w:sz w:val="20"/>
                      </w:rPr>
                    </w:pPr>
                    <w:r>
                      <w:rPr>
                        <w:w w:val="100"/>
                        <w:sz w:val="20"/>
                      </w:rPr>
                      <w:t>5</w:t>
                    </w:r>
                  </w:p>
                </w:txbxContent>
              </v:textbox>
              <w10:wrap type="none"/>
            </v:shape>
            <v:shape style="position:absolute;left:2909;top:1034;width:245;height:530" type="#_x0000_t202" filled="false" stroked="false">
              <v:textbox inset="0,0,0,0">
                <w:txbxContent>
                  <w:p>
                    <w:pPr>
                      <w:spacing w:before="117"/>
                      <w:ind w:left="72" w:right="0" w:firstLine="0"/>
                      <w:jc w:val="left"/>
                      <w:rPr>
                        <w:sz w:val="20"/>
                      </w:rPr>
                    </w:pPr>
                    <w:r>
                      <w:rPr>
                        <w:w w:val="100"/>
                        <w:sz w:val="20"/>
                      </w:rPr>
                      <w:t>1</w:t>
                    </w:r>
                  </w:p>
                </w:txbxContent>
              </v:textbox>
              <w10:wrap type="none"/>
            </v:shape>
            <v:shape style="position:absolute;left:2655;top:1034;width:245;height:530" type="#_x0000_t202" filled="false" stroked="false">
              <v:textbox inset="0,0,0,0">
                <w:txbxContent>
                  <w:p>
                    <w:pPr>
                      <w:spacing w:before="117"/>
                      <w:ind w:left="72" w:right="0" w:firstLine="0"/>
                      <w:jc w:val="left"/>
                      <w:rPr>
                        <w:sz w:val="20"/>
                      </w:rPr>
                    </w:pPr>
                    <w:r>
                      <w:rPr>
                        <w:w w:val="100"/>
                        <w:sz w:val="20"/>
                      </w:rPr>
                      <w:t>1</w:t>
                    </w:r>
                  </w:p>
                </w:txbxContent>
              </v:textbox>
              <w10:wrap type="none"/>
            </v:shape>
            <v:shape style="position:absolute;left:2401;top:1034;width:245;height:530" type="#_x0000_t202" filled="false" stroked="false">
              <v:textbox inset="0,0,0,0">
                <w:txbxContent>
                  <w:p>
                    <w:pPr>
                      <w:spacing w:before="117"/>
                      <w:ind w:left="72" w:right="0" w:firstLine="0"/>
                      <w:jc w:val="left"/>
                      <w:rPr>
                        <w:sz w:val="20"/>
                      </w:rPr>
                    </w:pPr>
                    <w:r>
                      <w:rPr>
                        <w:w w:val="100"/>
                        <w:sz w:val="20"/>
                      </w:rPr>
                      <w:t>1</w:t>
                    </w:r>
                  </w:p>
                </w:txbxContent>
              </v:textbox>
              <w10:wrap type="none"/>
            </v:shape>
            <v:shape style="position:absolute;left:2147;top:1034;width:245;height:530" type="#_x0000_t202" filled="false" stroked="false">
              <v:textbox inset="0,0,0,0">
                <w:txbxContent>
                  <w:p>
                    <w:pPr>
                      <w:spacing w:before="117"/>
                      <w:ind w:left="71" w:right="0" w:firstLine="0"/>
                      <w:jc w:val="left"/>
                      <w:rPr>
                        <w:sz w:val="20"/>
                      </w:rPr>
                    </w:pPr>
                    <w:r>
                      <w:rPr>
                        <w:w w:val="100"/>
                        <w:sz w:val="20"/>
                      </w:rPr>
                      <w:t>1</w:t>
                    </w:r>
                  </w:p>
                </w:txbxContent>
              </v:textbox>
              <w10:wrap type="none"/>
            </v:shape>
            <v:shape style="position:absolute;left:1893;top:1034;width:245;height:530" type="#_x0000_t202" filled="false" stroked="false">
              <v:textbox inset="0,0,0,0">
                <w:txbxContent>
                  <w:p>
                    <w:pPr>
                      <w:spacing w:before="117"/>
                      <w:ind w:left="72" w:right="0" w:firstLine="0"/>
                      <w:jc w:val="left"/>
                      <w:rPr>
                        <w:sz w:val="20"/>
                      </w:rPr>
                    </w:pPr>
                    <w:r>
                      <w:rPr>
                        <w:w w:val="100"/>
                        <w:sz w:val="20"/>
                      </w:rPr>
                      <w:t>1</w:t>
                    </w:r>
                  </w:p>
                </w:txbxContent>
              </v:textbox>
              <w10:wrap type="none"/>
            </v:shape>
            <v:shape style="position:absolute;left:1651;top:1034;width:233;height:530" type="#_x0000_t202" filled="false" stroked="false">
              <v:textbox inset="0,0,0,0">
                <w:txbxContent>
                  <w:p>
                    <w:pPr>
                      <w:spacing w:before="117"/>
                      <w:ind w:left="60" w:right="0" w:firstLine="0"/>
                      <w:jc w:val="left"/>
                      <w:rPr>
                        <w:sz w:val="20"/>
                      </w:rPr>
                    </w:pPr>
                    <w:r>
                      <w:rPr>
                        <w:w w:val="100"/>
                        <w:sz w:val="20"/>
                      </w:rPr>
                      <w:t>1</w:t>
                    </w:r>
                  </w:p>
                </w:txbxContent>
              </v:textbox>
              <w10:wrap type="none"/>
            </v:shape>
            <v:shape style="position:absolute;left:4458;top:545;width:36;height:396" type="#_x0000_t202" filled="true" fillcolor="#f3f3f3" stroked="false">
              <v:textbox inset="0,0,0,0">
                <w:txbxContent>
                  <w:p>
                    <w:pPr>
                      <w:spacing w:before="57"/>
                      <w:ind w:left="0" w:right="-101" w:firstLine="0"/>
                      <w:jc w:val="right"/>
                      <w:rPr>
                        <w:sz w:val="20"/>
                      </w:rPr>
                    </w:pPr>
                    <w:r>
                      <w:rPr>
                        <w:w w:val="100"/>
                        <w:sz w:val="20"/>
                      </w:rPr>
                      <w:t>5</w:t>
                    </w:r>
                  </w:p>
                </w:txbxContent>
              </v:textbox>
              <v:fill type="solid"/>
              <w10:wrap type="none"/>
            </v:shape>
            <v:shape style="position:absolute;left:4204;top:545;width:38;height:396" type="#_x0000_t202" filled="true" fillcolor="#f3f3f3" stroked="false">
              <v:textbox inset="0,0,0,0">
                <w:txbxContent>
                  <w:p>
                    <w:pPr>
                      <w:spacing w:before="57"/>
                      <w:ind w:left="0" w:right="-101" w:firstLine="0"/>
                      <w:jc w:val="right"/>
                      <w:rPr>
                        <w:sz w:val="20"/>
                      </w:rPr>
                    </w:pPr>
                    <w:r>
                      <w:rPr>
                        <w:w w:val="100"/>
                        <w:sz w:val="20"/>
                      </w:rPr>
                      <w:t>4</w:t>
                    </w:r>
                  </w:p>
                </w:txbxContent>
              </v:textbox>
              <v:fill type="solid"/>
              <w10:wrap type="none"/>
            </v:shape>
            <v:shape style="position:absolute;left:3950;top:545;width:38;height:396" type="#_x0000_t202" filled="true" fillcolor="#f3f3f3" stroked="false">
              <v:textbox inset="0,0,0,0">
                <w:txbxContent>
                  <w:p>
                    <w:pPr>
                      <w:spacing w:before="57"/>
                      <w:ind w:left="0" w:right="-101" w:firstLine="0"/>
                      <w:jc w:val="right"/>
                      <w:rPr>
                        <w:sz w:val="20"/>
                      </w:rPr>
                    </w:pPr>
                    <w:r>
                      <w:rPr>
                        <w:w w:val="100"/>
                        <w:sz w:val="20"/>
                      </w:rPr>
                      <w:t>3</w:t>
                    </w:r>
                  </w:p>
                </w:txbxContent>
              </v:textbox>
              <v:fill type="solid"/>
              <w10:wrap type="none"/>
            </v:shape>
            <v:shape style="position:absolute;left:3696;top:545;width:37;height:396" type="#_x0000_t202" filled="true" fillcolor="#f3f3f3" stroked="false">
              <v:textbox inset="0,0,0,0">
                <w:txbxContent>
                  <w:p>
                    <w:pPr>
                      <w:spacing w:before="57"/>
                      <w:ind w:left="0" w:right="-101" w:firstLine="0"/>
                      <w:jc w:val="right"/>
                      <w:rPr>
                        <w:sz w:val="20"/>
                      </w:rPr>
                    </w:pPr>
                    <w:r>
                      <w:rPr>
                        <w:w w:val="100"/>
                        <w:sz w:val="20"/>
                      </w:rPr>
                      <w:t>2</w:t>
                    </w:r>
                  </w:p>
                </w:txbxContent>
              </v:textbox>
              <v:fill type="solid"/>
              <w10:wrap type="none"/>
            </v:shape>
            <v:shape style="position:absolute;left:3442;top:545;width:37;height:396" type="#_x0000_t202" filled="true" fillcolor="#f3f3f3" stroked="false">
              <v:textbox inset="0,0,0,0">
                <w:txbxContent>
                  <w:p>
                    <w:pPr>
                      <w:spacing w:before="57"/>
                      <w:ind w:left="0" w:right="-101" w:firstLine="0"/>
                      <w:jc w:val="right"/>
                      <w:rPr>
                        <w:sz w:val="20"/>
                      </w:rPr>
                    </w:pPr>
                    <w:r>
                      <w:rPr>
                        <w:w w:val="100"/>
                        <w:sz w:val="20"/>
                      </w:rPr>
                      <w:t>1</w:t>
                    </w:r>
                  </w:p>
                </w:txbxContent>
              </v:textbox>
              <v:fill type="solid"/>
              <w10:wrap type="none"/>
            </v:shape>
            <v:shape style="position:absolute;left:3188;top:545;width:38;height:396" type="#_x0000_t202" filled="true" fillcolor="#f3f3f3" stroked="false">
              <v:textbox inset="0,0,0,0">
                <w:txbxContent>
                  <w:p>
                    <w:pPr>
                      <w:spacing w:before="57"/>
                      <w:ind w:left="0" w:right="-101" w:firstLine="0"/>
                      <w:jc w:val="right"/>
                      <w:rPr>
                        <w:sz w:val="20"/>
                      </w:rPr>
                    </w:pPr>
                    <w:r>
                      <w:rPr>
                        <w:w w:val="100"/>
                        <w:sz w:val="20"/>
                      </w:rPr>
                      <w:t>5</w:t>
                    </w:r>
                  </w:p>
                </w:txbxContent>
              </v:textbox>
              <v:fill type="solid"/>
              <w10:wrap type="none"/>
            </v:shape>
            <v:shape style="position:absolute;left:2934;top:545;width:37;height:396" type="#_x0000_t202" filled="true" fillcolor="#f3f3f3" stroked="false">
              <v:textbox inset="0,0,0,0">
                <w:txbxContent>
                  <w:p>
                    <w:pPr>
                      <w:spacing w:before="57"/>
                      <w:ind w:left="0" w:right="-101" w:firstLine="0"/>
                      <w:jc w:val="right"/>
                      <w:rPr>
                        <w:sz w:val="20"/>
                      </w:rPr>
                    </w:pPr>
                    <w:r>
                      <w:rPr>
                        <w:w w:val="100"/>
                        <w:sz w:val="20"/>
                      </w:rPr>
                      <w:t>2</w:t>
                    </w:r>
                  </w:p>
                </w:txbxContent>
              </v:textbox>
              <v:fill type="solid"/>
              <w10:wrap type="none"/>
            </v:shape>
            <v:shape style="position:absolute;left:2680;top:545;width:38;height:396" type="#_x0000_t202" filled="true" fillcolor="#f3f3f3" stroked="false">
              <v:textbox inset="0,0,0,0">
                <w:txbxContent>
                  <w:p>
                    <w:pPr>
                      <w:spacing w:before="57"/>
                      <w:ind w:left="0" w:right="-101" w:firstLine="0"/>
                      <w:jc w:val="right"/>
                      <w:rPr>
                        <w:sz w:val="20"/>
                      </w:rPr>
                    </w:pPr>
                    <w:r>
                      <w:rPr>
                        <w:w w:val="100"/>
                        <w:sz w:val="20"/>
                      </w:rPr>
                      <w:t>1</w:t>
                    </w:r>
                  </w:p>
                </w:txbxContent>
              </v:textbox>
              <v:fill type="solid"/>
              <w10:wrap type="none"/>
            </v:shape>
            <v:shape style="position:absolute;left:2426;top:545;width:38;height:396" type="#_x0000_t202" filled="true" fillcolor="#f3f3f3" stroked="false">
              <v:textbox inset="0,0,0,0">
                <w:txbxContent>
                  <w:p>
                    <w:pPr>
                      <w:spacing w:before="57"/>
                      <w:ind w:left="0" w:right="-101" w:firstLine="0"/>
                      <w:jc w:val="right"/>
                      <w:rPr>
                        <w:sz w:val="20"/>
                      </w:rPr>
                    </w:pPr>
                    <w:r>
                      <w:rPr>
                        <w:w w:val="100"/>
                        <w:sz w:val="20"/>
                      </w:rPr>
                      <w:t>4</w:t>
                    </w:r>
                  </w:p>
                </w:txbxContent>
              </v:textbox>
              <v:fill type="solid"/>
              <w10:wrap type="none"/>
            </v:shape>
            <v:shape style="position:absolute;left:2172;top:545;width:36;height:396" type="#_x0000_t202" filled="true" fillcolor="#f3f3f3" stroked="false">
              <v:textbox inset="0,0,0,0">
                <w:txbxContent>
                  <w:p>
                    <w:pPr>
                      <w:spacing w:before="57"/>
                      <w:ind w:left="0" w:right="-101" w:firstLine="0"/>
                      <w:jc w:val="right"/>
                      <w:rPr>
                        <w:sz w:val="20"/>
                      </w:rPr>
                    </w:pPr>
                    <w:r>
                      <w:rPr>
                        <w:w w:val="100"/>
                        <w:sz w:val="20"/>
                      </w:rPr>
                      <w:t>3</w:t>
                    </w:r>
                  </w:p>
                </w:txbxContent>
              </v:textbox>
              <v:fill type="solid"/>
              <w10:wrap type="none"/>
            </v:shape>
            <v:shape style="position:absolute;left:1918;top:545;width:38;height:396" type="#_x0000_t202" filled="true" fillcolor="#f3f3f3" stroked="false">
              <v:textbox inset="0,0,0,0">
                <w:txbxContent>
                  <w:p>
                    <w:pPr>
                      <w:spacing w:before="57"/>
                      <w:ind w:left="0" w:right="-101" w:firstLine="0"/>
                      <w:jc w:val="right"/>
                      <w:rPr>
                        <w:sz w:val="20"/>
                      </w:rPr>
                    </w:pPr>
                    <w:r>
                      <w:rPr>
                        <w:w w:val="100"/>
                        <w:sz w:val="20"/>
                      </w:rPr>
                      <w:t>2</w:t>
                    </w:r>
                  </w:p>
                </w:txbxContent>
              </v:textbox>
              <v:fill type="solid"/>
              <w10:wrap type="none"/>
            </v:shape>
            <v:shape style="position:absolute;left:1676;top:545;width:183;height:396" type="#_x0000_t202" filled="false" stroked="false">
              <v:textbox inset="0,0,0,0">
                <w:txbxContent>
                  <w:p>
                    <w:pPr>
                      <w:spacing w:before="57"/>
                      <w:ind w:left="25" w:right="0" w:firstLine="0"/>
                      <w:jc w:val="left"/>
                      <w:rPr>
                        <w:sz w:val="20"/>
                      </w:rPr>
                    </w:pPr>
                    <w:r>
                      <w:rPr>
                        <w:w w:val="100"/>
                        <w:sz w:val="20"/>
                      </w:rPr>
                      <w:t>1</w:t>
                    </w:r>
                  </w:p>
                </w:txbxContent>
              </v:textbox>
              <w10:wrap type="none"/>
            </v:shape>
            <w10:wrap type="topAndBottom"/>
          </v:group>
        </w:pict>
      </w:r>
      <w:r>
        <w:rPr/>
        <w:t>+ Nếu sử dụng 4 khung trang, sẽ có 10 lỗi trang</w:t>
      </w:r>
    </w:p>
    <w:p>
      <w:pPr>
        <w:pStyle w:val="BodyText"/>
        <w:spacing w:before="8"/>
        <w:rPr>
          <w:sz w:val="28"/>
        </w:rPr>
      </w:pPr>
    </w:p>
    <w:p>
      <w:pPr>
        <w:pStyle w:val="Heading7"/>
        <w:numPr>
          <w:ilvl w:val="4"/>
          <w:numId w:val="39"/>
        </w:numPr>
        <w:tabs>
          <w:tab w:pos="1244" w:val="left" w:leader="none"/>
        </w:tabs>
        <w:spacing w:line="240" w:lineRule="auto" w:before="91" w:after="0"/>
        <w:ind w:left="1243" w:right="0" w:hanging="923"/>
        <w:jc w:val="left"/>
        <w:rPr>
          <w:i/>
        </w:rPr>
      </w:pPr>
      <w:r>
        <w:rPr>
          <w:i/>
        </w:rPr>
        <w:t>Thuật toán tối ưu (Optimal Page Replacement</w:t>
      </w:r>
      <w:r>
        <w:rPr>
          <w:i/>
          <w:spacing w:val="-10"/>
        </w:rPr>
        <w:t> </w:t>
      </w:r>
      <w:r>
        <w:rPr>
          <w:i/>
        </w:rPr>
        <w:t>Algorithm)</w:t>
      </w:r>
    </w:p>
    <w:p>
      <w:pPr>
        <w:pStyle w:val="BodyText"/>
        <w:spacing w:before="110"/>
        <w:ind w:left="321"/>
      </w:pPr>
      <w:r>
        <w:rPr/>
        <w:t>Chọn trang lâu được sử dụng nhất trong tương lai. Ví dụ:</w:t>
      </w:r>
    </w:p>
    <w:p>
      <w:pPr>
        <w:spacing w:after="0"/>
        <w:sectPr>
          <w:pgSz w:w="11910" w:h="16840"/>
          <w:pgMar w:header="0" w:footer="794" w:top="1140" w:bottom="980" w:left="1380" w:right="900"/>
        </w:sectPr>
      </w:pPr>
    </w:p>
    <w:tbl>
      <w:tblPr>
        <w:tblW w:w="0" w:type="auto"/>
        <w:jc w:val="left"/>
        <w:tblInd w:w="274"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top w:w="0" w:type="dxa"/>
          <w:left w:w="0" w:type="dxa"/>
          <w:bottom w:w="0" w:type="dxa"/>
          <w:right w:w="0" w:type="dxa"/>
        </w:tblCellMar>
        <w:tblLook w:val="01E0"/>
      </w:tblPr>
      <w:tblGrid>
        <w:gridCol w:w="257"/>
        <w:gridCol w:w="268"/>
        <w:gridCol w:w="269"/>
        <w:gridCol w:w="268"/>
        <w:gridCol w:w="268"/>
        <w:gridCol w:w="268"/>
        <w:gridCol w:w="269"/>
        <w:gridCol w:w="268"/>
        <w:gridCol w:w="269"/>
        <w:gridCol w:w="268"/>
        <w:gridCol w:w="268"/>
        <w:gridCol w:w="268"/>
        <w:gridCol w:w="269"/>
        <w:gridCol w:w="268"/>
        <w:gridCol w:w="269"/>
        <w:gridCol w:w="268"/>
        <w:gridCol w:w="268"/>
        <w:gridCol w:w="268"/>
        <w:gridCol w:w="269"/>
        <w:gridCol w:w="256"/>
      </w:tblGrid>
      <w:tr>
        <w:trPr>
          <w:trHeight w:val="559" w:hRule="atLeast"/>
        </w:trPr>
        <w:tc>
          <w:tcPr>
            <w:tcW w:w="5343" w:type="dxa"/>
            <w:gridSpan w:val="20"/>
            <w:tcBorders>
              <w:top w:val="nil"/>
              <w:left w:val="nil"/>
              <w:right w:val="nil"/>
            </w:tcBorders>
          </w:tcPr>
          <w:p>
            <w:pPr>
              <w:pStyle w:val="TableParagraph"/>
              <w:spacing w:before="118"/>
              <w:ind w:left="60"/>
              <w:rPr>
                <w:sz w:val="23"/>
              </w:rPr>
            </w:pPr>
            <w:r>
              <w:rPr>
                <w:sz w:val="23"/>
              </w:rPr>
              <w:t>7 0 1 2 0 3 0 4 2 3 0 3 2 1 2 0 1 7 0 1</w:t>
            </w:r>
          </w:p>
        </w:tc>
      </w:tr>
      <w:tr>
        <w:trPr>
          <w:trHeight w:val="561" w:hRule="atLeast"/>
        </w:trPr>
        <w:tc>
          <w:tcPr>
            <w:tcW w:w="257" w:type="dxa"/>
            <w:tcBorders>
              <w:left w:val="single" w:sz="4" w:space="0" w:color="000000"/>
            </w:tcBorders>
          </w:tcPr>
          <w:p>
            <w:pPr>
              <w:pStyle w:val="TableParagraph"/>
              <w:spacing w:before="119"/>
              <w:ind w:left="64"/>
              <w:rPr>
                <w:sz w:val="23"/>
              </w:rPr>
            </w:pPr>
            <w:r>
              <w:rPr>
                <w:w w:val="100"/>
                <w:sz w:val="23"/>
              </w:rPr>
              <w:t>7</w:t>
            </w:r>
          </w:p>
        </w:tc>
        <w:tc>
          <w:tcPr>
            <w:tcW w:w="268" w:type="dxa"/>
          </w:tcPr>
          <w:p>
            <w:pPr>
              <w:pStyle w:val="TableParagraph"/>
              <w:spacing w:before="119"/>
              <w:ind w:left="12"/>
              <w:jc w:val="center"/>
              <w:rPr>
                <w:sz w:val="23"/>
              </w:rPr>
            </w:pPr>
            <w:r>
              <w:rPr>
                <w:w w:val="100"/>
                <w:sz w:val="23"/>
              </w:rPr>
              <w:t>7</w:t>
            </w:r>
          </w:p>
        </w:tc>
        <w:tc>
          <w:tcPr>
            <w:tcW w:w="269" w:type="dxa"/>
          </w:tcPr>
          <w:p>
            <w:pPr>
              <w:pStyle w:val="TableParagraph"/>
              <w:spacing w:before="119"/>
              <w:ind w:left="10"/>
              <w:jc w:val="center"/>
              <w:rPr>
                <w:sz w:val="23"/>
              </w:rPr>
            </w:pPr>
            <w:r>
              <w:rPr>
                <w:w w:val="100"/>
                <w:sz w:val="23"/>
              </w:rPr>
              <w:t>7</w:t>
            </w:r>
          </w:p>
        </w:tc>
        <w:tc>
          <w:tcPr>
            <w:tcW w:w="268" w:type="dxa"/>
          </w:tcPr>
          <w:p>
            <w:pPr>
              <w:pStyle w:val="TableParagraph"/>
              <w:spacing w:before="119"/>
              <w:ind w:left="68"/>
              <w:rPr>
                <w:sz w:val="23"/>
              </w:rPr>
            </w:pPr>
            <w:r>
              <w:rPr>
                <w:w w:val="100"/>
                <w:sz w:val="23"/>
              </w:rPr>
              <w:t>2</w:t>
            </w:r>
          </w:p>
        </w:tc>
        <w:tc>
          <w:tcPr>
            <w:tcW w:w="268" w:type="dxa"/>
          </w:tcPr>
          <w:p>
            <w:pPr>
              <w:pStyle w:val="TableParagraph"/>
              <w:spacing w:before="119"/>
              <w:ind w:left="15"/>
              <w:jc w:val="center"/>
              <w:rPr>
                <w:sz w:val="23"/>
              </w:rPr>
            </w:pPr>
            <w:r>
              <w:rPr>
                <w:w w:val="100"/>
                <w:sz w:val="23"/>
              </w:rPr>
              <w:t>2</w:t>
            </w:r>
          </w:p>
        </w:tc>
        <w:tc>
          <w:tcPr>
            <w:tcW w:w="268" w:type="dxa"/>
          </w:tcPr>
          <w:p>
            <w:pPr>
              <w:pStyle w:val="TableParagraph"/>
              <w:spacing w:before="119"/>
              <w:ind w:left="16"/>
              <w:jc w:val="center"/>
              <w:rPr>
                <w:sz w:val="23"/>
              </w:rPr>
            </w:pPr>
            <w:r>
              <w:rPr>
                <w:w w:val="100"/>
                <w:sz w:val="23"/>
              </w:rPr>
              <w:t>2</w:t>
            </w:r>
          </w:p>
        </w:tc>
        <w:tc>
          <w:tcPr>
            <w:tcW w:w="269" w:type="dxa"/>
          </w:tcPr>
          <w:p>
            <w:pPr>
              <w:pStyle w:val="TableParagraph"/>
              <w:spacing w:before="119"/>
              <w:ind w:left="15"/>
              <w:jc w:val="center"/>
              <w:rPr>
                <w:sz w:val="23"/>
              </w:rPr>
            </w:pPr>
            <w:r>
              <w:rPr>
                <w:w w:val="100"/>
                <w:sz w:val="23"/>
              </w:rPr>
              <w:t>2</w:t>
            </w:r>
          </w:p>
        </w:tc>
        <w:tc>
          <w:tcPr>
            <w:tcW w:w="268" w:type="dxa"/>
          </w:tcPr>
          <w:p>
            <w:pPr>
              <w:pStyle w:val="TableParagraph"/>
              <w:spacing w:before="119"/>
              <w:ind w:left="18"/>
              <w:jc w:val="center"/>
              <w:rPr>
                <w:sz w:val="23"/>
              </w:rPr>
            </w:pPr>
            <w:r>
              <w:rPr>
                <w:w w:val="100"/>
                <w:sz w:val="23"/>
              </w:rPr>
              <w:t>2</w:t>
            </w:r>
          </w:p>
        </w:tc>
        <w:tc>
          <w:tcPr>
            <w:tcW w:w="269" w:type="dxa"/>
          </w:tcPr>
          <w:p>
            <w:pPr>
              <w:pStyle w:val="TableParagraph"/>
              <w:spacing w:before="119"/>
              <w:ind w:left="20"/>
              <w:jc w:val="center"/>
              <w:rPr>
                <w:sz w:val="23"/>
              </w:rPr>
            </w:pPr>
            <w:r>
              <w:rPr>
                <w:w w:val="100"/>
                <w:sz w:val="23"/>
              </w:rPr>
              <w:t>2</w:t>
            </w:r>
          </w:p>
        </w:tc>
        <w:tc>
          <w:tcPr>
            <w:tcW w:w="268" w:type="dxa"/>
          </w:tcPr>
          <w:p>
            <w:pPr>
              <w:pStyle w:val="TableParagraph"/>
              <w:spacing w:before="119"/>
              <w:ind w:left="21"/>
              <w:jc w:val="center"/>
              <w:rPr>
                <w:sz w:val="23"/>
              </w:rPr>
            </w:pPr>
            <w:r>
              <w:rPr>
                <w:w w:val="100"/>
                <w:sz w:val="23"/>
              </w:rPr>
              <w:t>2</w:t>
            </w:r>
          </w:p>
        </w:tc>
        <w:tc>
          <w:tcPr>
            <w:tcW w:w="268" w:type="dxa"/>
          </w:tcPr>
          <w:p>
            <w:pPr>
              <w:pStyle w:val="TableParagraph"/>
              <w:spacing w:before="119"/>
              <w:ind w:left="23"/>
              <w:jc w:val="center"/>
              <w:rPr>
                <w:sz w:val="23"/>
              </w:rPr>
            </w:pPr>
            <w:r>
              <w:rPr>
                <w:w w:val="100"/>
                <w:sz w:val="23"/>
              </w:rPr>
              <w:t>2</w:t>
            </w:r>
          </w:p>
        </w:tc>
        <w:tc>
          <w:tcPr>
            <w:tcW w:w="268" w:type="dxa"/>
          </w:tcPr>
          <w:p>
            <w:pPr>
              <w:pStyle w:val="TableParagraph"/>
              <w:spacing w:before="119"/>
              <w:ind w:left="22"/>
              <w:jc w:val="center"/>
              <w:rPr>
                <w:sz w:val="23"/>
              </w:rPr>
            </w:pPr>
            <w:r>
              <w:rPr>
                <w:w w:val="100"/>
                <w:sz w:val="23"/>
              </w:rPr>
              <w:t>2</w:t>
            </w:r>
          </w:p>
        </w:tc>
        <w:tc>
          <w:tcPr>
            <w:tcW w:w="269" w:type="dxa"/>
          </w:tcPr>
          <w:p>
            <w:pPr>
              <w:pStyle w:val="TableParagraph"/>
              <w:spacing w:before="119"/>
              <w:ind w:left="23"/>
              <w:jc w:val="center"/>
              <w:rPr>
                <w:sz w:val="23"/>
              </w:rPr>
            </w:pPr>
            <w:r>
              <w:rPr>
                <w:w w:val="100"/>
                <w:sz w:val="23"/>
              </w:rPr>
              <w:t>2</w:t>
            </w:r>
          </w:p>
        </w:tc>
        <w:tc>
          <w:tcPr>
            <w:tcW w:w="268" w:type="dxa"/>
          </w:tcPr>
          <w:p>
            <w:pPr>
              <w:pStyle w:val="TableParagraph"/>
              <w:spacing w:before="119"/>
              <w:ind w:left="74"/>
              <w:rPr>
                <w:sz w:val="23"/>
              </w:rPr>
            </w:pPr>
            <w:r>
              <w:rPr>
                <w:w w:val="100"/>
                <w:sz w:val="23"/>
              </w:rPr>
              <w:t>2</w:t>
            </w:r>
          </w:p>
        </w:tc>
        <w:tc>
          <w:tcPr>
            <w:tcW w:w="269" w:type="dxa"/>
          </w:tcPr>
          <w:p>
            <w:pPr>
              <w:pStyle w:val="TableParagraph"/>
              <w:spacing w:before="119"/>
              <w:ind w:left="76"/>
              <w:rPr>
                <w:sz w:val="23"/>
              </w:rPr>
            </w:pPr>
            <w:r>
              <w:rPr>
                <w:w w:val="100"/>
                <w:sz w:val="23"/>
              </w:rPr>
              <w:t>2</w:t>
            </w:r>
          </w:p>
        </w:tc>
        <w:tc>
          <w:tcPr>
            <w:tcW w:w="268" w:type="dxa"/>
          </w:tcPr>
          <w:p>
            <w:pPr>
              <w:pStyle w:val="TableParagraph"/>
              <w:spacing w:before="119"/>
              <w:ind w:left="29"/>
              <w:jc w:val="center"/>
              <w:rPr>
                <w:sz w:val="23"/>
              </w:rPr>
            </w:pPr>
            <w:r>
              <w:rPr>
                <w:w w:val="100"/>
                <w:sz w:val="23"/>
              </w:rPr>
              <w:t>2</w:t>
            </w:r>
          </w:p>
        </w:tc>
        <w:tc>
          <w:tcPr>
            <w:tcW w:w="268" w:type="dxa"/>
          </w:tcPr>
          <w:p>
            <w:pPr>
              <w:pStyle w:val="TableParagraph"/>
              <w:spacing w:before="119"/>
              <w:ind w:left="31"/>
              <w:jc w:val="center"/>
              <w:rPr>
                <w:sz w:val="23"/>
              </w:rPr>
            </w:pPr>
            <w:r>
              <w:rPr>
                <w:w w:val="100"/>
                <w:sz w:val="23"/>
              </w:rPr>
              <w:t>2</w:t>
            </w:r>
          </w:p>
        </w:tc>
        <w:tc>
          <w:tcPr>
            <w:tcW w:w="268" w:type="dxa"/>
          </w:tcPr>
          <w:p>
            <w:pPr>
              <w:pStyle w:val="TableParagraph"/>
              <w:spacing w:before="119"/>
              <w:ind w:left="76"/>
              <w:rPr>
                <w:sz w:val="23"/>
              </w:rPr>
            </w:pPr>
            <w:r>
              <w:rPr>
                <w:w w:val="100"/>
                <w:sz w:val="23"/>
              </w:rPr>
              <w:t>7</w:t>
            </w:r>
          </w:p>
        </w:tc>
        <w:tc>
          <w:tcPr>
            <w:tcW w:w="269" w:type="dxa"/>
          </w:tcPr>
          <w:p>
            <w:pPr>
              <w:pStyle w:val="TableParagraph"/>
              <w:spacing w:before="119"/>
              <w:ind w:left="33"/>
              <w:jc w:val="center"/>
              <w:rPr>
                <w:sz w:val="23"/>
              </w:rPr>
            </w:pPr>
            <w:r>
              <w:rPr>
                <w:w w:val="100"/>
                <w:sz w:val="23"/>
              </w:rPr>
              <w:t>7</w:t>
            </w:r>
          </w:p>
        </w:tc>
        <w:tc>
          <w:tcPr>
            <w:tcW w:w="256" w:type="dxa"/>
            <w:tcBorders>
              <w:right w:val="single" w:sz="4" w:space="0" w:color="000000"/>
            </w:tcBorders>
          </w:tcPr>
          <w:p>
            <w:pPr>
              <w:pStyle w:val="TableParagraph"/>
              <w:spacing w:before="119"/>
              <w:ind w:left="38"/>
              <w:jc w:val="center"/>
              <w:rPr>
                <w:sz w:val="23"/>
              </w:rPr>
            </w:pPr>
            <w:r>
              <w:rPr>
                <w:w w:val="100"/>
                <w:sz w:val="23"/>
              </w:rPr>
              <w:t>7</w:t>
            </w:r>
          </w:p>
        </w:tc>
      </w:tr>
      <w:tr>
        <w:trPr>
          <w:trHeight w:val="561" w:hRule="atLeast"/>
        </w:trPr>
        <w:tc>
          <w:tcPr>
            <w:tcW w:w="257" w:type="dxa"/>
            <w:tcBorders>
              <w:left w:val="single" w:sz="4" w:space="0" w:color="000000"/>
            </w:tcBorders>
          </w:tcPr>
          <w:p>
            <w:pPr>
              <w:pStyle w:val="TableParagraph"/>
              <w:spacing w:before="0"/>
              <w:rPr>
                <w:sz w:val="24"/>
              </w:rPr>
            </w:pPr>
          </w:p>
        </w:tc>
        <w:tc>
          <w:tcPr>
            <w:tcW w:w="268" w:type="dxa"/>
          </w:tcPr>
          <w:p>
            <w:pPr>
              <w:pStyle w:val="TableParagraph"/>
              <w:spacing w:before="119"/>
              <w:ind w:left="12"/>
              <w:jc w:val="center"/>
              <w:rPr>
                <w:sz w:val="23"/>
              </w:rPr>
            </w:pPr>
            <w:r>
              <w:rPr>
                <w:w w:val="100"/>
                <w:sz w:val="23"/>
              </w:rPr>
              <w:t>0</w:t>
            </w:r>
          </w:p>
        </w:tc>
        <w:tc>
          <w:tcPr>
            <w:tcW w:w="269" w:type="dxa"/>
          </w:tcPr>
          <w:p>
            <w:pPr>
              <w:pStyle w:val="TableParagraph"/>
              <w:spacing w:before="119"/>
              <w:ind w:left="10"/>
              <w:jc w:val="center"/>
              <w:rPr>
                <w:sz w:val="23"/>
              </w:rPr>
            </w:pPr>
            <w:r>
              <w:rPr>
                <w:w w:val="100"/>
                <w:sz w:val="23"/>
              </w:rPr>
              <w:t>0</w:t>
            </w:r>
          </w:p>
        </w:tc>
        <w:tc>
          <w:tcPr>
            <w:tcW w:w="268" w:type="dxa"/>
          </w:tcPr>
          <w:p>
            <w:pPr>
              <w:pStyle w:val="TableParagraph"/>
              <w:spacing w:before="119"/>
              <w:ind w:left="68"/>
              <w:rPr>
                <w:sz w:val="23"/>
              </w:rPr>
            </w:pPr>
            <w:r>
              <w:rPr>
                <w:w w:val="100"/>
                <w:sz w:val="23"/>
              </w:rPr>
              <w:t>0</w:t>
            </w:r>
          </w:p>
        </w:tc>
        <w:tc>
          <w:tcPr>
            <w:tcW w:w="268" w:type="dxa"/>
          </w:tcPr>
          <w:p>
            <w:pPr>
              <w:pStyle w:val="TableParagraph"/>
              <w:spacing w:before="119"/>
              <w:ind w:left="15"/>
              <w:jc w:val="center"/>
              <w:rPr>
                <w:sz w:val="23"/>
              </w:rPr>
            </w:pPr>
            <w:r>
              <w:rPr>
                <w:w w:val="100"/>
                <w:sz w:val="23"/>
              </w:rPr>
              <w:t>0</w:t>
            </w:r>
          </w:p>
        </w:tc>
        <w:tc>
          <w:tcPr>
            <w:tcW w:w="268" w:type="dxa"/>
          </w:tcPr>
          <w:p>
            <w:pPr>
              <w:pStyle w:val="TableParagraph"/>
              <w:spacing w:before="119"/>
              <w:ind w:left="16"/>
              <w:jc w:val="center"/>
              <w:rPr>
                <w:sz w:val="23"/>
              </w:rPr>
            </w:pPr>
            <w:r>
              <w:rPr>
                <w:w w:val="100"/>
                <w:sz w:val="23"/>
              </w:rPr>
              <w:t>0</w:t>
            </w:r>
          </w:p>
        </w:tc>
        <w:tc>
          <w:tcPr>
            <w:tcW w:w="269" w:type="dxa"/>
          </w:tcPr>
          <w:p>
            <w:pPr>
              <w:pStyle w:val="TableParagraph"/>
              <w:spacing w:before="119"/>
              <w:ind w:left="14"/>
              <w:jc w:val="center"/>
              <w:rPr>
                <w:sz w:val="23"/>
              </w:rPr>
            </w:pPr>
            <w:r>
              <w:rPr>
                <w:w w:val="100"/>
                <w:sz w:val="23"/>
              </w:rPr>
              <w:t>0</w:t>
            </w:r>
          </w:p>
        </w:tc>
        <w:tc>
          <w:tcPr>
            <w:tcW w:w="268" w:type="dxa"/>
          </w:tcPr>
          <w:p>
            <w:pPr>
              <w:pStyle w:val="TableParagraph"/>
              <w:spacing w:before="119"/>
              <w:ind w:left="17"/>
              <w:jc w:val="center"/>
              <w:rPr>
                <w:sz w:val="23"/>
              </w:rPr>
            </w:pPr>
            <w:r>
              <w:rPr>
                <w:w w:val="100"/>
                <w:sz w:val="23"/>
              </w:rPr>
              <w:t>4</w:t>
            </w:r>
          </w:p>
        </w:tc>
        <w:tc>
          <w:tcPr>
            <w:tcW w:w="269" w:type="dxa"/>
          </w:tcPr>
          <w:p>
            <w:pPr>
              <w:pStyle w:val="TableParagraph"/>
              <w:spacing w:before="119"/>
              <w:ind w:left="20"/>
              <w:jc w:val="center"/>
              <w:rPr>
                <w:sz w:val="23"/>
              </w:rPr>
            </w:pPr>
            <w:r>
              <w:rPr>
                <w:w w:val="100"/>
                <w:sz w:val="23"/>
              </w:rPr>
              <w:t>4</w:t>
            </w:r>
          </w:p>
        </w:tc>
        <w:tc>
          <w:tcPr>
            <w:tcW w:w="268" w:type="dxa"/>
          </w:tcPr>
          <w:p>
            <w:pPr>
              <w:pStyle w:val="TableParagraph"/>
              <w:spacing w:before="119"/>
              <w:ind w:left="21"/>
              <w:jc w:val="center"/>
              <w:rPr>
                <w:sz w:val="23"/>
              </w:rPr>
            </w:pPr>
            <w:r>
              <w:rPr>
                <w:w w:val="100"/>
                <w:sz w:val="23"/>
              </w:rPr>
              <w:t>4</w:t>
            </w:r>
          </w:p>
        </w:tc>
        <w:tc>
          <w:tcPr>
            <w:tcW w:w="268" w:type="dxa"/>
          </w:tcPr>
          <w:p>
            <w:pPr>
              <w:pStyle w:val="TableParagraph"/>
              <w:spacing w:before="119"/>
              <w:ind w:left="23"/>
              <w:jc w:val="center"/>
              <w:rPr>
                <w:sz w:val="23"/>
              </w:rPr>
            </w:pPr>
            <w:r>
              <w:rPr>
                <w:w w:val="100"/>
                <w:sz w:val="23"/>
              </w:rPr>
              <w:t>0</w:t>
            </w:r>
          </w:p>
        </w:tc>
        <w:tc>
          <w:tcPr>
            <w:tcW w:w="268" w:type="dxa"/>
          </w:tcPr>
          <w:p>
            <w:pPr>
              <w:pStyle w:val="TableParagraph"/>
              <w:spacing w:before="119"/>
              <w:ind w:left="22"/>
              <w:jc w:val="center"/>
              <w:rPr>
                <w:sz w:val="23"/>
              </w:rPr>
            </w:pPr>
            <w:r>
              <w:rPr>
                <w:w w:val="100"/>
                <w:sz w:val="23"/>
              </w:rPr>
              <w:t>0</w:t>
            </w:r>
          </w:p>
        </w:tc>
        <w:tc>
          <w:tcPr>
            <w:tcW w:w="269" w:type="dxa"/>
          </w:tcPr>
          <w:p>
            <w:pPr>
              <w:pStyle w:val="TableParagraph"/>
              <w:spacing w:before="119"/>
              <w:ind w:left="22"/>
              <w:jc w:val="center"/>
              <w:rPr>
                <w:sz w:val="23"/>
              </w:rPr>
            </w:pPr>
            <w:r>
              <w:rPr>
                <w:w w:val="100"/>
                <w:sz w:val="23"/>
              </w:rPr>
              <w:t>0</w:t>
            </w:r>
          </w:p>
        </w:tc>
        <w:tc>
          <w:tcPr>
            <w:tcW w:w="268" w:type="dxa"/>
          </w:tcPr>
          <w:p>
            <w:pPr>
              <w:pStyle w:val="TableParagraph"/>
              <w:spacing w:before="119"/>
              <w:ind w:left="74"/>
              <w:rPr>
                <w:sz w:val="23"/>
              </w:rPr>
            </w:pPr>
            <w:r>
              <w:rPr>
                <w:w w:val="100"/>
                <w:sz w:val="23"/>
              </w:rPr>
              <w:t>0</w:t>
            </w:r>
          </w:p>
        </w:tc>
        <w:tc>
          <w:tcPr>
            <w:tcW w:w="269" w:type="dxa"/>
          </w:tcPr>
          <w:p>
            <w:pPr>
              <w:pStyle w:val="TableParagraph"/>
              <w:spacing w:before="119"/>
              <w:ind w:left="76"/>
              <w:rPr>
                <w:sz w:val="23"/>
              </w:rPr>
            </w:pPr>
            <w:r>
              <w:rPr>
                <w:w w:val="100"/>
                <w:sz w:val="23"/>
              </w:rPr>
              <w:t>0</w:t>
            </w:r>
          </w:p>
        </w:tc>
        <w:tc>
          <w:tcPr>
            <w:tcW w:w="268" w:type="dxa"/>
          </w:tcPr>
          <w:p>
            <w:pPr>
              <w:pStyle w:val="TableParagraph"/>
              <w:spacing w:before="119"/>
              <w:ind w:left="29"/>
              <w:jc w:val="center"/>
              <w:rPr>
                <w:sz w:val="23"/>
              </w:rPr>
            </w:pPr>
            <w:r>
              <w:rPr>
                <w:w w:val="100"/>
                <w:sz w:val="23"/>
              </w:rPr>
              <w:t>0</w:t>
            </w:r>
          </w:p>
        </w:tc>
        <w:tc>
          <w:tcPr>
            <w:tcW w:w="268" w:type="dxa"/>
          </w:tcPr>
          <w:p>
            <w:pPr>
              <w:pStyle w:val="TableParagraph"/>
              <w:spacing w:before="119"/>
              <w:ind w:left="31"/>
              <w:jc w:val="center"/>
              <w:rPr>
                <w:sz w:val="23"/>
              </w:rPr>
            </w:pPr>
            <w:r>
              <w:rPr>
                <w:w w:val="100"/>
                <w:sz w:val="23"/>
              </w:rPr>
              <w:t>0</w:t>
            </w:r>
          </w:p>
        </w:tc>
        <w:tc>
          <w:tcPr>
            <w:tcW w:w="268" w:type="dxa"/>
          </w:tcPr>
          <w:p>
            <w:pPr>
              <w:pStyle w:val="TableParagraph"/>
              <w:spacing w:before="119"/>
              <w:ind w:left="76"/>
              <w:rPr>
                <w:sz w:val="23"/>
              </w:rPr>
            </w:pPr>
            <w:r>
              <w:rPr>
                <w:w w:val="100"/>
                <w:sz w:val="23"/>
              </w:rPr>
              <w:t>0</w:t>
            </w:r>
          </w:p>
        </w:tc>
        <w:tc>
          <w:tcPr>
            <w:tcW w:w="269" w:type="dxa"/>
          </w:tcPr>
          <w:p>
            <w:pPr>
              <w:pStyle w:val="TableParagraph"/>
              <w:spacing w:before="119"/>
              <w:ind w:left="33"/>
              <w:jc w:val="center"/>
              <w:rPr>
                <w:sz w:val="23"/>
              </w:rPr>
            </w:pPr>
            <w:r>
              <w:rPr>
                <w:w w:val="100"/>
                <w:sz w:val="23"/>
              </w:rPr>
              <w:t>0</w:t>
            </w:r>
          </w:p>
        </w:tc>
        <w:tc>
          <w:tcPr>
            <w:tcW w:w="256" w:type="dxa"/>
            <w:tcBorders>
              <w:right w:val="single" w:sz="4" w:space="0" w:color="000000"/>
            </w:tcBorders>
          </w:tcPr>
          <w:p>
            <w:pPr>
              <w:pStyle w:val="TableParagraph"/>
              <w:spacing w:before="119"/>
              <w:ind w:left="38"/>
              <w:jc w:val="center"/>
              <w:rPr>
                <w:sz w:val="23"/>
              </w:rPr>
            </w:pPr>
            <w:r>
              <w:rPr>
                <w:w w:val="100"/>
                <w:sz w:val="23"/>
              </w:rPr>
              <w:t>0</w:t>
            </w:r>
          </w:p>
        </w:tc>
      </w:tr>
      <w:tr>
        <w:trPr>
          <w:trHeight w:val="561" w:hRule="atLeast"/>
        </w:trPr>
        <w:tc>
          <w:tcPr>
            <w:tcW w:w="257" w:type="dxa"/>
            <w:tcBorders>
              <w:left w:val="single" w:sz="4" w:space="0" w:color="000000"/>
              <w:bottom w:val="double" w:sz="1" w:space="0" w:color="000000"/>
            </w:tcBorders>
          </w:tcPr>
          <w:p>
            <w:pPr>
              <w:pStyle w:val="TableParagraph"/>
              <w:spacing w:before="0"/>
              <w:rPr>
                <w:sz w:val="24"/>
              </w:rPr>
            </w:pPr>
          </w:p>
        </w:tc>
        <w:tc>
          <w:tcPr>
            <w:tcW w:w="268" w:type="dxa"/>
            <w:tcBorders>
              <w:bottom w:val="double" w:sz="1" w:space="0" w:color="000000"/>
            </w:tcBorders>
          </w:tcPr>
          <w:p>
            <w:pPr>
              <w:pStyle w:val="TableParagraph"/>
              <w:spacing w:before="0"/>
              <w:rPr>
                <w:sz w:val="24"/>
              </w:rPr>
            </w:pPr>
          </w:p>
        </w:tc>
        <w:tc>
          <w:tcPr>
            <w:tcW w:w="269" w:type="dxa"/>
            <w:tcBorders>
              <w:bottom w:val="double" w:sz="1" w:space="0" w:color="000000"/>
            </w:tcBorders>
          </w:tcPr>
          <w:p>
            <w:pPr>
              <w:pStyle w:val="TableParagraph"/>
              <w:spacing w:before="119"/>
              <w:ind w:left="10"/>
              <w:jc w:val="center"/>
              <w:rPr>
                <w:sz w:val="23"/>
              </w:rPr>
            </w:pPr>
            <w:r>
              <w:rPr>
                <w:w w:val="100"/>
                <w:sz w:val="23"/>
              </w:rPr>
              <w:t>1</w:t>
            </w:r>
          </w:p>
        </w:tc>
        <w:tc>
          <w:tcPr>
            <w:tcW w:w="268" w:type="dxa"/>
            <w:tcBorders>
              <w:bottom w:val="double" w:sz="1" w:space="0" w:color="000000"/>
            </w:tcBorders>
          </w:tcPr>
          <w:p>
            <w:pPr>
              <w:pStyle w:val="TableParagraph"/>
              <w:spacing w:before="119"/>
              <w:ind w:left="68"/>
              <w:rPr>
                <w:sz w:val="23"/>
              </w:rPr>
            </w:pPr>
            <w:r>
              <w:rPr>
                <w:w w:val="100"/>
                <w:sz w:val="23"/>
              </w:rPr>
              <w:t>1</w:t>
            </w:r>
          </w:p>
        </w:tc>
        <w:tc>
          <w:tcPr>
            <w:tcW w:w="268" w:type="dxa"/>
            <w:tcBorders>
              <w:bottom w:val="double" w:sz="1" w:space="0" w:color="000000"/>
            </w:tcBorders>
          </w:tcPr>
          <w:p>
            <w:pPr>
              <w:pStyle w:val="TableParagraph"/>
              <w:spacing w:before="119"/>
              <w:ind w:left="14"/>
              <w:jc w:val="center"/>
              <w:rPr>
                <w:sz w:val="23"/>
              </w:rPr>
            </w:pPr>
            <w:r>
              <w:rPr>
                <w:w w:val="100"/>
                <w:sz w:val="23"/>
              </w:rPr>
              <w:t>1</w:t>
            </w:r>
          </w:p>
        </w:tc>
        <w:tc>
          <w:tcPr>
            <w:tcW w:w="268" w:type="dxa"/>
            <w:tcBorders>
              <w:bottom w:val="double" w:sz="1" w:space="0" w:color="000000"/>
            </w:tcBorders>
          </w:tcPr>
          <w:p>
            <w:pPr>
              <w:pStyle w:val="TableParagraph"/>
              <w:spacing w:before="119"/>
              <w:ind w:left="16"/>
              <w:jc w:val="center"/>
              <w:rPr>
                <w:sz w:val="23"/>
              </w:rPr>
            </w:pPr>
            <w:r>
              <w:rPr>
                <w:w w:val="100"/>
                <w:sz w:val="23"/>
              </w:rPr>
              <w:t>3</w:t>
            </w:r>
          </w:p>
        </w:tc>
        <w:tc>
          <w:tcPr>
            <w:tcW w:w="269" w:type="dxa"/>
            <w:tcBorders>
              <w:bottom w:val="double" w:sz="1" w:space="0" w:color="000000"/>
            </w:tcBorders>
          </w:tcPr>
          <w:p>
            <w:pPr>
              <w:pStyle w:val="TableParagraph"/>
              <w:spacing w:before="119"/>
              <w:ind w:left="14"/>
              <w:jc w:val="center"/>
              <w:rPr>
                <w:sz w:val="23"/>
              </w:rPr>
            </w:pPr>
            <w:r>
              <w:rPr>
                <w:w w:val="100"/>
                <w:sz w:val="23"/>
              </w:rPr>
              <w:t>3</w:t>
            </w:r>
          </w:p>
        </w:tc>
        <w:tc>
          <w:tcPr>
            <w:tcW w:w="268" w:type="dxa"/>
            <w:tcBorders>
              <w:bottom w:val="double" w:sz="1" w:space="0" w:color="000000"/>
            </w:tcBorders>
          </w:tcPr>
          <w:p>
            <w:pPr>
              <w:pStyle w:val="TableParagraph"/>
              <w:spacing w:before="119"/>
              <w:ind w:left="17"/>
              <w:jc w:val="center"/>
              <w:rPr>
                <w:sz w:val="23"/>
              </w:rPr>
            </w:pPr>
            <w:r>
              <w:rPr>
                <w:w w:val="100"/>
                <w:sz w:val="23"/>
              </w:rPr>
              <w:t>3</w:t>
            </w:r>
          </w:p>
        </w:tc>
        <w:tc>
          <w:tcPr>
            <w:tcW w:w="269" w:type="dxa"/>
            <w:tcBorders>
              <w:bottom w:val="double" w:sz="1" w:space="0" w:color="000000"/>
            </w:tcBorders>
          </w:tcPr>
          <w:p>
            <w:pPr>
              <w:pStyle w:val="TableParagraph"/>
              <w:spacing w:before="119"/>
              <w:ind w:left="20"/>
              <w:jc w:val="center"/>
              <w:rPr>
                <w:sz w:val="23"/>
              </w:rPr>
            </w:pPr>
            <w:r>
              <w:rPr>
                <w:w w:val="100"/>
                <w:sz w:val="23"/>
              </w:rPr>
              <w:t>3</w:t>
            </w:r>
          </w:p>
        </w:tc>
        <w:tc>
          <w:tcPr>
            <w:tcW w:w="268" w:type="dxa"/>
            <w:tcBorders>
              <w:bottom w:val="double" w:sz="1" w:space="0" w:color="000000"/>
            </w:tcBorders>
          </w:tcPr>
          <w:p>
            <w:pPr>
              <w:pStyle w:val="TableParagraph"/>
              <w:spacing w:before="119"/>
              <w:ind w:left="21"/>
              <w:jc w:val="center"/>
              <w:rPr>
                <w:sz w:val="23"/>
              </w:rPr>
            </w:pPr>
            <w:r>
              <w:rPr>
                <w:w w:val="100"/>
                <w:sz w:val="23"/>
              </w:rPr>
              <w:t>3</w:t>
            </w:r>
          </w:p>
        </w:tc>
        <w:tc>
          <w:tcPr>
            <w:tcW w:w="268" w:type="dxa"/>
            <w:tcBorders>
              <w:bottom w:val="double" w:sz="1" w:space="0" w:color="000000"/>
            </w:tcBorders>
          </w:tcPr>
          <w:p>
            <w:pPr>
              <w:pStyle w:val="TableParagraph"/>
              <w:spacing w:before="119"/>
              <w:ind w:left="22"/>
              <w:jc w:val="center"/>
              <w:rPr>
                <w:sz w:val="23"/>
              </w:rPr>
            </w:pPr>
            <w:r>
              <w:rPr>
                <w:w w:val="100"/>
                <w:sz w:val="23"/>
              </w:rPr>
              <w:t>3</w:t>
            </w:r>
          </w:p>
        </w:tc>
        <w:tc>
          <w:tcPr>
            <w:tcW w:w="268" w:type="dxa"/>
            <w:tcBorders>
              <w:bottom w:val="double" w:sz="1" w:space="0" w:color="000000"/>
            </w:tcBorders>
          </w:tcPr>
          <w:p>
            <w:pPr>
              <w:pStyle w:val="TableParagraph"/>
              <w:spacing w:before="119"/>
              <w:ind w:left="22"/>
              <w:jc w:val="center"/>
              <w:rPr>
                <w:sz w:val="23"/>
              </w:rPr>
            </w:pPr>
            <w:r>
              <w:rPr>
                <w:w w:val="100"/>
                <w:sz w:val="23"/>
              </w:rPr>
              <w:t>3</w:t>
            </w:r>
          </w:p>
        </w:tc>
        <w:tc>
          <w:tcPr>
            <w:tcW w:w="269" w:type="dxa"/>
            <w:tcBorders>
              <w:bottom w:val="double" w:sz="1" w:space="0" w:color="000000"/>
            </w:tcBorders>
          </w:tcPr>
          <w:p>
            <w:pPr>
              <w:pStyle w:val="TableParagraph"/>
              <w:spacing w:before="119"/>
              <w:ind w:left="22"/>
              <w:jc w:val="center"/>
              <w:rPr>
                <w:sz w:val="23"/>
              </w:rPr>
            </w:pPr>
            <w:r>
              <w:rPr>
                <w:w w:val="100"/>
                <w:sz w:val="23"/>
              </w:rPr>
              <w:t>3</w:t>
            </w:r>
          </w:p>
        </w:tc>
        <w:tc>
          <w:tcPr>
            <w:tcW w:w="268" w:type="dxa"/>
            <w:tcBorders>
              <w:bottom w:val="double" w:sz="1" w:space="0" w:color="000000"/>
            </w:tcBorders>
          </w:tcPr>
          <w:p>
            <w:pPr>
              <w:pStyle w:val="TableParagraph"/>
              <w:spacing w:before="119"/>
              <w:ind w:left="74"/>
              <w:rPr>
                <w:sz w:val="23"/>
              </w:rPr>
            </w:pPr>
            <w:r>
              <w:rPr>
                <w:w w:val="100"/>
                <w:sz w:val="23"/>
              </w:rPr>
              <w:t>1</w:t>
            </w:r>
          </w:p>
        </w:tc>
        <w:tc>
          <w:tcPr>
            <w:tcW w:w="269" w:type="dxa"/>
            <w:tcBorders>
              <w:bottom w:val="double" w:sz="1" w:space="0" w:color="000000"/>
            </w:tcBorders>
          </w:tcPr>
          <w:p>
            <w:pPr>
              <w:pStyle w:val="TableParagraph"/>
              <w:spacing w:before="119"/>
              <w:ind w:left="76"/>
              <w:rPr>
                <w:sz w:val="23"/>
              </w:rPr>
            </w:pPr>
            <w:r>
              <w:rPr>
                <w:w w:val="100"/>
                <w:sz w:val="23"/>
              </w:rPr>
              <w:t>1</w:t>
            </w:r>
          </w:p>
        </w:tc>
        <w:tc>
          <w:tcPr>
            <w:tcW w:w="268" w:type="dxa"/>
            <w:tcBorders>
              <w:bottom w:val="double" w:sz="1" w:space="0" w:color="000000"/>
            </w:tcBorders>
          </w:tcPr>
          <w:p>
            <w:pPr>
              <w:pStyle w:val="TableParagraph"/>
              <w:spacing w:before="119"/>
              <w:ind w:left="29"/>
              <w:jc w:val="center"/>
              <w:rPr>
                <w:sz w:val="23"/>
              </w:rPr>
            </w:pPr>
            <w:r>
              <w:rPr>
                <w:w w:val="100"/>
                <w:sz w:val="23"/>
              </w:rPr>
              <w:t>1</w:t>
            </w:r>
          </w:p>
        </w:tc>
        <w:tc>
          <w:tcPr>
            <w:tcW w:w="268" w:type="dxa"/>
            <w:tcBorders>
              <w:bottom w:val="double" w:sz="1" w:space="0" w:color="000000"/>
            </w:tcBorders>
          </w:tcPr>
          <w:p>
            <w:pPr>
              <w:pStyle w:val="TableParagraph"/>
              <w:spacing w:before="119"/>
              <w:ind w:left="31"/>
              <w:jc w:val="center"/>
              <w:rPr>
                <w:sz w:val="23"/>
              </w:rPr>
            </w:pPr>
            <w:r>
              <w:rPr>
                <w:w w:val="100"/>
                <w:sz w:val="23"/>
              </w:rPr>
              <w:t>1</w:t>
            </w:r>
          </w:p>
        </w:tc>
        <w:tc>
          <w:tcPr>
            <w:tcW w:w="268" w:type="dxa"/>
            <w:tcBorders>
              <w:bottom w:val="double" w:sz="1" w:space="0" w:color="000000"/>
            </w:tcBorders>
          </w:tcPr>
          <w:p>
            <w:pPr>
              <w:pStyle w:val="TableParagraph"/>
              <w:spacing w:before="119"/>
              <w:ind w:left="76"/>
              <w:rPr>
                <w:sz w:val="23"/>
              </w:rPr>
            </w:pPr>
            <w:r>
              <w:rPr>
                <w:w w:val="100"/>
                <w:sz w:val="23"/>
              </w:rPr>
              <w:t>1</w:t>
            </w:r>
          </w:p>
        </w:tc>
        <w:tc>
          <w:tcPr>
            <w:tcW w:w="269" w:type="dxa"/>
            <w:tcBorders>
              <w:bottom w:val="double" w:sz="1" w:space="0" w:color="000000"/>
            </w:tcBorders>
          </w:tcPr>
          <w:p>
            <w:pPr>
              <w:pStyle w:val="TableParagraph"/>
              <w:spacing w:before="119"/>
              <w:ind w:left="33"/>
              <w:jc w:val="center"/>
              <w:rPr>
                <w:sz w:val="23"/>
              </w:rPr>
            </w:pPr>
            <w:r>
              <w:rPr>
                <w:w w:val="100"/>
                <w:sz w:val="23"/>
              </w:rPr>
              <w:t>1</w:t>
            </w:r>
          </w:p>
        </w:tc>
        <w:tc>
          <w:tcPr>
            <w:tcW w:w="256" w:type="dxa"/>
            <w:tcBorders>
              <w:bottom w:val="double" w:sz="1" w:space="0" w:color="000000"/>
              <w:right w:val="single" w:sz="4" w:space="0" w:color="000000"/>
            </w:tcBorders>
          </w:tcPr>
          <w:p>
            <w:pPr>
              <w:pStyle w:val="TableParagraph"/>
              <w:spacing w:before="119"/>
              <w:ind w:left="38"/>
              <w:jc w:val="center"/>
              <w:rPr>
                <w:sz w:val="23"/>
              </w:rPr>
            </w:pPr>
            <w:r>
              <w:rPr>
                <w:w w:val="100"/>
                <w:sz w:val="23"/>
              </w:rPr>
              <w:t>1</w:t>
            </w:r>
          </w:p>
        </w:tc>
      </w:tr>
      <w:tr>
        <w:trPr>
          <w:trHeight w:val="558" w:hRule="atLeast"/>
        </w:trPr>
        <w:tc>
          <w:tcPr>
            <w:tcW w:w="1062" w:type="dxa"/>
            <w:gridSpan w:val="4"/>
            <w:tcBorders>
              <w:top w:val="double" w:sz="1" w:space="0" w:color="000000"/>
              <w:left w:val="nil"/>
              <w:bottom w:val="nil"/>
              <w:right w:val="nil"/>
            </w:tcBorders>
          </w:tcPr>
          <w:p>
            <w:pPr>
              <w:pStyle w:val="TableParagraph"/>
              <w:spacing w:before="119"/>
              <w:ind w:left="60"/>
              <w:rPr>
                <w:sz w:val="23"/>
              </w:rPr>
            </w:pPr>
            <w:r>
              <w:rPr>
                <w:sz w:val="23"/>
              </w:rPr>
              <w:t>* * * *</w:t>
            </w:r>
          </w:p>
        </w:tc>
        <w:tc>
          <w:tcPr>
            <w:tcW w:w="268" w:type="dxa"/>
            <w:tcBorders>
              <w:top w:val="double" w:sz="1" w:space="0" w:color="000000"/>
              <w:left w:val="nil"/>
              <w:bottom w:val="nil"/>
              <w:right w:val="nil"/>
            </w:tcBorders>
          </w:tcPr>
          <w:p>
            <w:pPr>
              <w:pStyle w:val="TableParagraph"/>
              <w:spacing w:before="0"/>
              <w:rPr>
                <w:sz w:val="24"/>
              </w:rPr>
            </w:pPr>
          </w:p>
        </w:tc>
        <w:tc>
          <w:tcPr>
            <w:tcW w:w="268" w:type="dxa"/>
            <w:tcBorders>
              <w:top w:val="double" w:sz="1" w:space="0" w:color="000000"/>
              <w:left w:val="nil"/>
              <w:bottom w:val="nil"/>
              <w:right w:val="nil"/>
            </w:tcBorders>
          </w:tcPr>
          <w:p>
            <w:pPr>
              <w:pStyle w:val="TableParagraph"/>
              <w:spacing w:before="119"/>
              <w:jc w:val="center"/>
              <w:rPr>
                <w:sz w:val="23"/>
              </w:rPr>
            </w:pPr>
            <w:r>
              <w:rPr>
                <w:w w:val="100"/>
                <w:sz w:val="23"/>
              </w:rPr>
              <w:t>*</w:t>
            </w:r>
          </w:p>
        </w:tc>
        <w:tc>
          <w:tcPr>
            <w:tcW w:w="269" w:type="dxa"/>
            <w:tcBorders>
              <w:top w:val="double" w:sz="1" w:space="0" w:color="000000"/>
              <w:left w:val="nil"/>
              <w:bottom w:val="nil"/>
              <w:right w:val="nil"/>
            </w:tcBorders>
          </w:tcPr>
          <w:p>
            <w:pPr>
              <w:pStyle w:val="TableParagraph"/>
              <w:spacing w:before="0"/>
              <w:rPr>
                <w:sz w:val="24"/>
              </w:rPr>
            </w:pPr>
          </w:p>
        </w:tc>
        <w:tc>
          <w:tcPr>
            <w:tcW w:w="268" w:type="dxa"/>
            <w:tcBorders>
              <w:top w:val="double" w:sz="1" w:space="0" w:color="000000"/>
              <w:left w:val="nil"/>
              <w:bottom w:val="nil"/>
              <w:right w:val="nil"/>
            </w:tcBorders>
          </w:tcPr>
          <w:p>
            <w:pPr>
              <w:pStyle w:val="TableParagraph"/>
              <w:spacing w:before="119"/>
              <w:ind w:right="1"/>
              <w:jc w:val="center"/>
              <w:rPr>
                <w:sz w:val="23"/>
              </w:rPr>
            </w:pPr>
            <w:r>
              <w:rPr>
                <w:w w:val="100"/>
                <w:sz w:val="23"/>
              </w:rPr>
              <w:t>*</w:t>
            </w:r>
          </w:p>
        </w:tc>
        <w:tc>
          <w:tcPr>
            <w:tcW w:w="269" w:type="dxa"/>
            <w:tcBorders>
              <w:top w:val="double" w:sz="1" w:space="0" w:color="000000"/>
              <w:left w:val="nil"/>
              <w:bottom w:val="nil"/>
              <w:right w:val="nil"/>
            </w:tcBorders>
          </w:tcPr>
          <w:p>
            <w:pPr>
              <w:pStyle w:val="TableParagraph"/>
              <w:spacing w:before="0"/>
              <w:rPr>
                <w:sz w:val="24"/>
              </w:rPr>
            </w:pPr>
          </w:p>
        </w:tc>
        <w:tc>
          <w:tcPr>
            <w:tcW w:w="268" w:type="dxa"/>
            <w:tcBorders>
              <w:top w:val="double" w:sz="1" w:space="0" w:color="000000"/>
              <w:left w:val="nil"/>
              <w:bottom w:val="nil"/>
              <w:right w:val="nil"/>
            </w:tcBorders>
          </w:tcPr>
          <w:p>
            <w:pPr>
              <w:pStyle w:val="TableParagraph"/>
              <w:spacing w:before="0"/>
              <w:rPr>
                <w:sz w:val="24"/>
              </w:rPr>
            </w:pPr>
          </w:p>
        </w:tc>
        <w:tc>
          <w:tcPr>
            <w:tcW w:w="268" w:type="dxa"/>
            <w:tcBorders>
              <w:top w:val="double" w:sz="1" w:space="0" w:color="000000"/>
              <w:left w:val="nil"/>
              <w:bottom w:val="nil"/>
              <w:right w:val="nil"/>
            </w:tcBorders>
          </w:tcPr>
          <w:p>
            <w:pPr>
              <w:pStyle w:val="TableParagraph"/>
              <w:spacing w:before="119"/>
              <w:ind w:left="4"/>
              <w:jc w:val="center"/>
              <w:rPr>
                <w:sz w:val="23"/>
              </w:rPr>
            </w:pPr>
            <w:r>
              <w:rPr>
                <w:w w:val="100"/>
                <w:sz w:val="23"/>
              </w:rPr>
              <w:t>*</w:t>
            </w:r>
          </w:p>
        </w:tc>
        <w:tc>
          <w:tcPr>
            <w:tcW w:w="268" w:type="dxa"/>
            <w:tcBorders>
              <w:top w:val="double" w:sz="1" w:space="0" w:color="000000"/>
              <w:left w:val="nil"/>
              <w:bottom w:val="nil"/>
              <w:right w:val="nil"/>
            </w:tcBorders>
          </w:tcPr>
          <w:p>
            <w:pPr>
              <w:pStyle w:val="TableParagraph"/>
              <w:spacing w:before="0"/>
              <w:rPr>
                <w:sz w:val="24"/>
              </w:rPr>
            </w:pPr>
          </w:p>
        </w:tc>
        <w:tc>
          <w:tcPr>
            <w:tcW w:w="269" w:type="dxa"/>
            <w:tcBorders>
              <w:top w:val="double" w:sz="1" w:space="0" w:color="000000"/>
              <w:left w:val="nil"/>
              <w:bottom w:val="nil"/>
              <w:right w:val="nil"/>
            </w:tcBorders>
          </w:tcPr>
          <w:p>
            <w:pPr>
              <w:pStyle w:val="TableParagraph"/>
              <w:spacing w:before="0"/>
              <w:rPr>
                <w:sz w:val="24"/>
              </w:rPr>
            </w:pPr>
          </w:p>
        </w:tc>
        <w:tc>
          <w:tcPr>
            <w:tcW w:w="268" w:type="dxa"/>
            <w:tcBorders>
              <w:top w:val="double" w:sz="1" w:space="0" w:color="000000"/>
              <w:left w:val="nil"/>
              <w:bottom w:val="nil"/>
              <w:right w:val="nil"/>
            </w:tcBorders>
          </w:tcPr>
          <w:p>
            <w:pPr>
              <w:pStyle w:val="TableParagraph"/>
              <w:spacing w:before="119"/>
              <w:ind w:left="79"/>
              <w:rPr>
                <w:sz w:val="23"/>
              </w:rPr>
            </w:pPr>
            <w:r>
              <w:rPr>
                <w:w w:val="100"/>
                <w:sz w:val="23"/>
              </w:rPr>
              <w:t>*</w:t>
            </w:r>
          </w:p>
        </w:tc>
        <w:tc>
          <w:tcPr>
            <w:tcW w:w="269" w:type="dxa"/>
            <w:tcBorders>
              <w:top w:val="double" w:sz="1" w:space="0" w:color="000000"/>
              <w:left w:val="nil"/>
              <w:bottom w:val="nil"/>
              <w:right w:val="nil"/>
            </w:tcBorders>
          </w:tcPr>
          <w:p>
            <w:pPr>
              <w:pStyle w:val="TableParagraph"/>
              <w:spacing w:before="0"/>
              <w:rPr>
                <w:sz w:val="24"/>
              </w:rPr>
            </w:pPr>
          </w:p>
        </w:tc>
        <w:tc>
          <w:tcPr>
            <w:tcW w:w="268" w:type="dxa"/>
            <w:tcBorders>
              <w:top w:val="double" w:sz="1" w:space="0" w:color="000000"/>
              <w:left w:val="nil"/>
              <w:bottom w:val="nil"/>
              <w:right w:val="nil"/>
            </w:tcBorders>
          </w:tcPr>
          <w:p>
            <w:pPr>
              <w:pStyle w:val="TableParagraph"/>
              <w:spacing w:before="0"/>
              <w:rPr>
                <w:sz w:val="24"/>
              </w:rPr>
            </w:pPr>
          </w:p>
        </w:tc>
        <w:tc>
          <w:tcPr>
            <w:tcW w:w="268" w:type="dxa"/>
            <w:tcBorders>
              <w:top w:val="double" w:sz="1" w:space="0" w:color="000000"/>
              <w:left w:val="nil"/>
              <w:bottom w:val="nil"/>
              <w:right w:val="nil"/>
            </w:tcBorders>
          </w:tcPr>
          <w:p>
            <w:pPr>
              <w:pStyle w:val="TableParagraph"/>
              <w:spacing w:before="0"/>
              <w:rPr>
                <w:sz w:val="24"/>
              </w:rPr>
            </w:pPr>
          </w:p>
        </w:tc>
        <w:tc>
          <w:tcPr>
            <w:tcW w:w="268" w:type="dxa"/>
            <w:tcBorders>
              <w:top w:val="double" w:sz="1" w:space="0" w:color="000000"/>
              <w:left w:val="nil"/>
              <w:bottom w:val="nil"/>
              <w:right w:val="nil"/>
            </w:tcBorders>
          </w:tcPr>
          <w:p>
            <w:pPr>
              <w:pStyle w:val="TableParagraph"/>
              <w:spacing w:before="119"/>
              <w:ind w:left="82"/>
              <w:rPr>
                <w:sz w:val="23"/>
              </w:rPr>
            </w:pPr>
            <w:r>
              <w:rPr>
                <w:w w:val="100"/>
                <w:sz w:val="23"/>
              </w:rPr>
              <w:t>*</w:t>
            </w:r>
          </w:p>
        </w:tc>
        <w:tc>
          <w:tcPr>
            <w:tcW w:w="269" w:type="dxa"/>
            <w:tcBorders>
              <w:top w:val="double" w:sz="1" w:space="0" w:color="000000"/>
              <w:left w:val="nil"/>
              <w:bottom w:val="nil"/>
              <w:right w:val="nil"/>
            </w:tcBorders>
          </w:tcPr>
          <w:p>
            <w:pPr>
              <w:pStyle w:val="TableParagraph"/>
              <w:spacing w:before="0"/>
              <w:rPr>
                <w:sz w:val="24"/>
              </w:rPr>
            </w:pPr>
          </w:p>
        </w:tc>
        <w:tc>
          <w:tcPr>
            <w:tcW w:w="256" w:type="dxa"/>
            <w:tcBorders>
              <w:top w:val="double" w:sz="1" w:space="0" w:color="000000"/>
              <w:left w:val="nil"/>
              <w:bottom w:val="nil"/>
              <w:right w:val="nil"/>
            </w:tcBorders>
          </w:tcPr>
          <w:p>
            <w:pPr>
              <w:pStyle w:val="TableParagraph"/>
              <w:spacing w:before="0"/>
              <w:rPr>
                <w:sz w:val="24"/>
              </w:rPr>
            </w:pPr>
          </w:p>
        </w:tc>
      </w:tr>
    </w:tbl>
    <w:p>
      <w:pPr>
        <w:pStyle w:val="BodyText"/>
        <w:spacing w:before="80"/>
        <w:ind w:left="321"/>
        <w:jc w:val="both"/>
      </w:pPr>
      <w:r>
        <w:rPr/>
        <w:pict>
          <v:shape style="position:absolute;margin-left:-38.787552pt;margin-top:384.630219pt;width:672.3pt;height:72pt;mso-position-horizontal-relative:page;mso-position-vertical-relative:page;z-index:-22661120;rotation:315" type="#_x0000_t136" fillcolor="#aaaaaa" stroked="f">
            <o:extrusion v:ext="view" autorotationcenter="t"/>
            <v:textpath style="font-family:&quot;Arial&quot;;font-size:72pt;v-text-kern:t;mso-text-shadow:auto" string="OPEN.PTIT.EDU.VN"/>
            <w10:wrap type="none"/>
          </v:shape>
        </w:pict>
      </w:r>
      <w:r>
        <w:rPr/>
        <w:t>Nhận xét:</w:t>
      </w:r>
    </w:p>
    <w:p>
      <w:pPr>
        <w:pStyle w:val="BodyText"/>
        <w:spacing w:before="114"/>
        <w:ind w:left="321"/>
        <w:jc w:val="both"/>
      </w:pPr>
      <w:r>
        <w:rPr/>
        <w:t>Có 9 lỗi trang, FIFO 15 lỗi =&gt; tốt hơn FIFO nhiều.</w:t>
      </w:r>
    </w:p>
    <w:p>
      <w:pPr>
        <w:pStyle w:val="BodyText"/>
        <w:spacing w:line="288" w:lineRule="auto" w:before="112"/>
        <w:ind w:left="322" w:right="223" w:hanging="1"/>
        <w:jc w:val="both"/>
      </w:pPr>
      <w:r>
        <w:rPr/>
        <w:t>Thuật toán này bảo đảm số lượng lỗi trang phát sinh là thấp nhất, nó cũng không bị nghịch lý Belady, tuy nhiên đây là một thuật toán khó cài đặt vì thường không thể biết trước chuỗi truy xuất của tiến trình.</w:t>
      </w:r>
    </w:p>
    <w:p>
      <w:pPr>
        <w:pStyle w:val="BodyText"/>
        <w:spacing w:line="288" w:lineRule="auto" w:before="59"/>
        <w:ind w:left="321" w:right="224" w:firstLine="1"/>
        <w:jc w:val="both"/>
      </w:pPr>
      <w:r>
        <w:rPr/>
        <w:t>Đối với các hệ điều hành cho thiết bị gia dụng, thường chỉ có một số tiến trình cố định thực thi nên có thể cho tiến trình chạy trước một lần, ghi nhận lại chuỗi trang truy xuất, các lần thực thi sau đó có thể sử dụng thuật toán tối ưu để chọn trang nạn</w:t>
      </w:r>
      <w:r>
        <w:rPr>
          <w:spacing w:val="-14"/>
        </w:rPr>
        <w:t> </w:t>
      </w:r>
      <w:r>
        <w:rPr/>
        <w:t>nhân.</w:t>
      </w:r>
    </w:p>
    <w:p>
      <w:pPr>
        <w:pStyle w:val="BodyText"/>
        <w:spacing w:before="3"/>
        <w:rPr>
          <w:sz w:val="38"/>
        </w:rPr>
      </w:pPr>
    </w:p>
    <w:p>
      <w:pPr>
        <w:pStyle w:val="Heading7"/>
        <w:numPr>
          <w:ilvl w:val="4"/>
          <w:numId w:val="39"/>
        </w:numPr>
        <w:tabs>
          <w:tab w:pos="1244" w:val="left" w:leader="none"/>
        </w:tabs>
        <w:spacing w:line="240" w:lineRule="auto" w:before="1" w:after="0"/>
        <w:ind w:left="1243" w:right="0" w:hanging="922"/>
        <w:jc w:val="both"/>
        <w:rPr>
          <w:i/>
        </w:rPr>
      </w:pPr>
      <w:r>
        <w:rPr>
          <w:i/>
        </w:rPr>
        <w:t>Thuật toán LRU (</w:t>
      </w:r>
      <w:r>
        <w:rPr>
          <w:i/>
          <w:spacing w:val="-4"/>
        </w:rPr>
        <w:t> </w:t>
      </w:r>
      <w:r>
        <w:rPr>
          <w:i/>
        </w:rPr>
        <w:t>Least-recently-used)</w:t>
      </w:r>
    </w:p>
    <w:p>
      <w:pPr>
        <w:pStyle w:val="BodyText"/>
        <w:spacing w:line="288" w:lineRule="auto" w:before="111"/>
        <w:ind w:left="321" w:right="224"/>
        <w:jc w:val="both"/>
      </w:pPr>
      <w:r>
        <w:rPr/>
        <w:t>Thuật toán FIFO sử dụng thời điểm nạp trang để chọn trang thay thế, thuật toán tối ưu dùng thời điểm trang sẽ được sử dụng gần nhất trong tương lai. Vì thời điểm này thường khó xác định trước nên thuật toán LRU sẽ dùng thời điểm cuối cùng trang được truy xuất (dùng quá khứ gần để dự đoán tương lai gần). Với mỗi trang, ghi nhận thời điểm cuối cùng trang được truy cập, trang được chọn để thay thế sẽ là trang lâu nhất chưa được truy xuất vì với suy nghĩ là trang này có khả năng ít được sử dụng nhất.</w:t>
      </w:r>
    </w:p>
    <w:p>
      <w:pPr>
        <w:pStyle w:val="BodyText"/>
        <w:spacing w:before="11"/>
        <w:rPr>
          <w:sz w:val="37"/>
        </w:rPr>
      </w:pPr>
    </w:p>
    <w:p>
      <w:pPr>
        <w:pStyle w:val="BodyText"/>
        <w:ind w:left="323"/>
        <w:jc w:val="both"/>
      </w:pPr>
      <w:r>
        <w:rPr/>
        <w:pict>
          <v:group style="position:absolute;margin-left:91.080002pt;margin-top:19.721613pt;width:254pt;height:135.8pt;mso-position-horizontal-relative:page;mso-position-vertical-relative:paragraph;z-index:-15415808;mso-wrap-distance-left:0;mso-wrap-distance-right:0" coordorigin="1822,394" coordsize="5080,2716">
            <v:shape style="position:absolute;left:1836;top:394;width:3796;height:516" coordorigin="1836,394" coordsize="3796,516" path="m2076,394l1836,394,1836,454,1836,850,1836,910,2076,910,2076,851,2076,850,2076,455,2016,455,1896,455,1896,454,2076,454,2076,394xm2329,394l2089,394,2089,454,2089,850,2089,910,2329,910,2329,851,2329,850,2329,455,2268,455,2148,455,2148,454,2329,454,2329,394xm2584,394l2344,394,2344,454,2344,850,2344,910,2584,910,2584,851,2584,850,2584,455,2524,455,2404,455,2404,454,2584,454,2584,394xm2838,394l2598,394,2598,454,2598,850,2598,910,2838,910,2838,851,2838,850,2838,455,2778,455,2658,455,2658,454,2838,454,2838,394xm3091,394l2851,394,2851,454,2851,850,2851,910,3091,910,3091,851,3091,850,3091,455,3031,455,2911,455,2911,454,3091,454,3091,394xm3346,394l3106,394,3106,454,3106,850,3106,910,3346,910,3346,851,3346,850,3346,455,3286,455,3166,455,3166,454,3346,454,3346,394xm3600,394l3360,394,3360,454,3360,850,3360,910,3600,910,3600,851,3600,850,3600,455,3539,455,3419,455,3419,454,3600,454,3600,394xm3853,394l3613,394,3613,454,3613,850,3613,910,3853,910,3853,851,3853,850,3853,455,3793,455,3673,455,3673,454,3853,454,3853,394xm4108,394l3868,394,3868,454,3868,850,3868,910,4108,910,4108,851,4108,850,4108,455,4048,455,3928,455,3928,454,4108,454,4108,394xm4362,394l4122,394,4122,454,4122,850,4122,910,4362,910,4362,851,4362,850,4362,455,4302,455,4182,455,4182,454,4362,454,4362,394xm4615,394l4375,394,4375,454,4375,850,4375,910,4615,910,4615,851,4615,850,4615,455,4554,455,4434,455,4434,454,4615,454,4615,394xm4870,394l4630,394,4630,454,4630,850,4630,910,4870,910,4870,851,4870,850,4870,455,4808,455,4688,455,4688,454,4870,454,4870,394xm5124,394l4884,394,4884,454,4884,850,4884,910,5124,910,5124,851,5124,850,5124,455,5064,455,4944,455,4944,454,5124,454,5124,394xm5377,394l5137,394,5137,454,5137,850,5137,910,5377,910,5377,851,5377,850,5377,455,5317,455,5197,455,5197,454,5377,454,5377,394xm5632,850l5392,850,5392,910,5632,910,5632,850xe" filled="true" fillcolor="#f3f3f3" stroked="false">
              <v:path arrowok="t"/>
              <v:fill type="solid"/>
            </v:shape>
            <v:shape style="position:absolute;left:5391;top:394;width:1510;height:516" coordorigin="5392,394" coordsize="1510,516" path="m5632,394l5392,394,5392,454,5392,850,5392,910,5632,910,5632,851,5632,850,5632,455,5572,455,5452,455,5452,454,5632,454,5632,394xm5886,394l5646,394,5646,454,5646,850,5646,910,5886,910,5886,851,5886,850,5886,455,5826,455,5706,455,5706,454,5886,454,5886,394xm6139,394l5899,394,5899,454,5899,850,5899,910,6139,910,6139,851,6139,850,6139,455,6078,455,5958,455,5958,454,6139,454,6139,394xm6394,394l6154,394,6154,454,6154,850,6154,910,6394,910,6394,851,6394,850,6394,455,6334,455,6214,455,6214,454,6394,454,6394,394xm6648,394l6408,394,6408,454,6408,850,6408,910,6648,910,6648,851,6648,850,6648,455,6588,455,6468,455,6468,454,6648,454,6648,394xm6901,394l6661,394,6661,454,6661,850,6661,910,6901,910,6901,851,6901,850,6901,455,6841,455,6721,455,6721,454,6901,454,6901,394xe" filled="true" fillcolor="#f3f3f3" stroked="false">
              <v:path arrowok="t"/>
              <v:fill type="solid"/>
            </v:shape>
            <v:shape style="position:absolute;left:1821;top:909;width:5080;height:561" coordorigin="1822,910" coordsize="5080,561" path="m2069,910l1822,910,1822,919,2069,919,2069,910xm2075,934l2065,934,2065,943,2065,1460,1846,1460,1846,943,2065,943,2065,934,1846,934,1836,934,1836,934,1836,1470,1836,1470,1846,1470,2065,1470,2075,1470,2075,1460,2075,943,2075,934xm2322,910l2083,910,2083,919,2322,919,2322,910xm2329,934l2320,934,2100,934,2090,934,2090,934,2090,1470,2100,1470,2100,943,2320,943,2320,1470,2329,1470,2329,943,2329,934xm2576,910l2336,910,2336,919,2576,919,2576,910xm2584,934l2574,934,2353,934,2344,934,2344,943,2344,1470,2353,1470,2353,943,2574,943,2574,1470,2584,1470,2584,943,2584,934xm2831,910l2591,910,2591,919,2831,919,2831,910xm2837,934l2827,934,2608,934,2598,934,2598,934,2598,1470,2608,1470,2608,943,2827,943,2827,1470,2837,1470,2837,943,2837,934xm3084,910l2845,910,2845,919,3084,919,3084,910xm3091,934l3082,934,2862,934,2852,934,2852,943,2852,1470,2862,1470,2862,943,3082,943,3082,1470,3091,1470,3091,943,3091,934xm3338,910l3098,910,3098,919,3338,919,3338,910xm3346,934l3336,934,3115,934,3106,934,3106,934,3106,1470,3115,1470,3115,943,3336,943,3336,1470,3346,1470,3346,943,3346,934xm3593,910l3353,910,3353,919,3593,919,3593,910xm3599,934l3589,934,3370,934,3360,934,3360,943,3360,1470,3370,1470,3370,943,3589,943,3589,1470,3599,1470,3599,943,3599,934xm3846,910l3607,910,3607,919,3846,919,3846,910xm3853,934l3844,934,3624,934,3614,934,3614,934,3614,1470,3624,1470,3624,943,3844,943,3844,1470,3853,1470,3853,943,3853,934xm4100,910l3860,910,3860,919,4100,919,4100,910xm4108,934l4098,934,3877,934,3868,934,3868,943,3868,1470,3877,1470,3877,943,4098,943,4098,1470,4108,1470,4108,943,4108,934xm4355,910l4115,910,4115,919,4355,919,4355,910xm4361,934l4351,934,4132,934,4122,934,4122,934,4122,1470,4132,1470,4132,943,4351,943,4351,1470,4361,1470,4361,943,4361,934xm4608,910l4369,910,4369,919,4608,919,4608,910xm4615,934l4606,934,4386,934,4376,934,4376,943,4376,1470,4386,1470,4386,943,4606,943,4606,1470,4615,1470,4615,943,4615,934xm4862,910l4622,910,4622,919,4862,919,4862,910xm4870,934l4860,934,4639,934,4630,934,4630,934,4630,1470,4639,1470,4639,943,4860,943,4860,1470,4870,1470,4870,943,4870,934xm5117,910l4877,910,4877,919,5117,919,5117,910xm5123,934l5113,934,4894,934,4884,934,4884,943,4884,1470,4894,1470,4894,943,5113,943,5113,1470,5123,1470,5123,943,5123,934xm5370,910l5131,910,5131,919,5370,919,5370,910xm5377,934l5368,934,5148,934,5138,934,5138,943,5138,1470,5148,1470,5148,943,5368,943,5368,1470,5377,1470,5377,943,5377,934xm5624,910l5384,910,5384,919,5624,919,5624,910xm5632,934l5622,934,5401,934,5392,934,5392,943,5392,1470,5401,1470,5401,943,5622,943,5622,1470,5632,1470,5632,943,5632,934xm5879,910l5639,910,5639,919,5879,919,5879,910xm5885,934l5875,934,5656,934,5646,934,5646,943,5646,1470,5656,1470,5656,943,5875,943,5875,1470,5885,1470,5885,943,5885,934xm6132,910l5893,910,5893,919,6132,919,6132,910xm6139,934l5910,934,5900,934,5900,943,5900,1470,5910,1470,5910,943,6139,943,6139,934xm6386,910l6146,910,6146,919,6386,919,6386,910xm6641,910l6401,910,6401,919,6641,919,6641,910xm6901,910l6655,910,6655,919,6901,919,6901,910xe" filled="true" fillcolor="#000000" stroked="false">
              <v:path arrowok="t"/>
              <v:fill type="solid"/>
            </v:shape>
            <v:shape style="position:absolute;left:1835;top:933;width:5066;height:1636" coordorigin="1836,934" coordsize="5066,1636" path="m2075,2034l2065,2034,2065,2044,2065,2560,1846,2560,1846,2044,2065,2044,2065,2034,1846,2034,1836,2034,1836,2034,1836,2569,1846,2569,1846,2569,2065,2569,2065,2569,2075,2569,2075,2569,2075,2560,2075,2044,2075,2034xm2075,1484l1846,1484,1836,1484,1836,1484,1836,2020,1836,2020,1846,2020,2075,2020,2075,2010,1846,2010,1846,1494,2075,1494,2075,1484xm2329,2034l2320,2034,2320,2560,2100,2560,2100,2034,2090,2034,2090,2569,2100,2569,2100,2569,2320,2569,2320,2569,2329,2569,2329,2569,2329,2560,2329,2034xm2584,2034l2574,2034,2574,2560,2353,2560,2353,2034,2344,2034,2344,2560,2344,2569,2344,2569,2353,2569,2353,2569,2574,2569,2574,2569,2584,2569,2584,2569,2584,2560,2584,2034xm2837,2034l2827,2034,2827,2560,2608,2560,2608,2034,2598,2034,2598,2569,2608,2569,2608,2569,2827,2569,2827,2569,2837,2569,2837,2569,2837,2560,2837,2034xm3091,2034l3082,2034,3082,2560,2862,2560,2862,2034,2852,2034,2852,2560,2852,2569,2852,2569,2862,2569,2862,2569,3082,2569,3082,2569,3091,2569,3091,2569,3091,2560,3091,2034xm3346,2034l3336,2034,3336,2560,3115,2560,3115,2034,3106,2034,3106,2569,3115,2569,3115,2569,3336,2569,3336,2569,3346,2569,3346,2569,3346,2560,3346,2034xm3599,2034l3589,2034,3589,2560,3370,2560,3370,2034,3360,2034,3360,2560,3360,2569,3360,2569,3370,2569,3370,2569,3589,2569,3589,2569,3599,2569,3599,2569,3599,2560,3599,2034xm3853,2034l3844,2034,3844,2560,3624,2560,3624,2034,3614,2034,3614,2569,3624,2569,3624,2569,3844,2569,3844,2569,3853,2569,3853,2569,3853,2560,3853,2034xm4108,2034l4098,2034,4098,2560,3877,2560,3877,2034,3868,2034,3868,2560,3868,2569,3868,2569,3877,2569,3877,2569,4098,2569,4098,2569,4108,2569,4108,2569,4108,2560,4108,2034xm4361,2034l4351,2034,4351,2560,4132,2560,4132,2034,4122,2034,4122,2569,4132,2569,4132,2569,4351,2569,4351,2569,4361,2569,4361,2569,4361,2560,4361,2034xm4615,2034l4606,2034,4606,2560,4386,2560,4386,2034,4376,2034,4376,2560,4376,2569,4376,2569,4386,2569,4386,2569,4606,2569,4606,2569,4615,2569,4615,2569,4615,2560,4615,2034xm4870,2034l4860,2034,4860,2560,4639,2560,4639,2034,4630,2034,4630,2569,4639,2569,4639,2569,4860,2569,4860,2569,4870,2569,4870,2569,4870,2560,4870,2034xm5123,2034l5113,2034,5113,2560,4894,2560,4894,2034,4884,2034,4884,2560,4884,2569,4884,2569,4894,2569,4894,2569,5113,2569,5113,2569,5123,2569,5123,2569,5123,2560,5123,2034xm5377,2034l5368,2034,5368,2560,5148,2560,5148,2034,5138,2034,5138,2560,5138,2569,5138,2569,5148,2569,5148,2569,5368,2569,5368,2569,5377,2569,5377,2569,5377,2560,5377,2034xm5632,2034l5622,2034,5622,2560,5401,2560,5401,2034,5392,2034,5392,2560,5392,2569,5392,2569,5401,2569,5401,2569,5622,2569,5622,2569,5632,2569,5632,2569,5632,2560,5632,2034xm5885,2034l5875,2034,5875,2560,5656,2560,5656,2034,5646,2034,5646,2560,5646,2569,5646,2569,5656,2569,5656,2569,5875,2569,5875,2569,5885,2569,5885,2569,5885,2560,5885,2034xm5910,934l5900,934,5900,1470,5910,1470,5910,934xm6139,2034l6130,2034,6130,2560,5910,2560,5910,2034,5900,2034,5900,2560,5900,2569,5900,2569,5910,2569,5910,2569,6130,2569,6130,2569,6139,2569,6139,2569,6139,2560,6139,2034xm6139,934l6130,934,6130,1470,6139,1470,6139,934xm6394,2560l6154,2560,6154,2569,6394,2569,6394,2560xm6394,934l6384,934,6163,934,6154,934,6154,943,6154,1470,6163,1470,6163,943,6384,943,6384,1470,6394,1470,6394,943,6394,934xm6647,934l6637,934,6418,934,6408,934,6408,943,6408,1470,6418,1470,6418,943,6637,943,6637,1470,6647,1470,6647,943,6647,934xm6901,1484l6892,1484,6662,1484,6662,1494,6892,1494,6892,2010,6662,2010,6662,2020,6892,2020,6901,2020,6901,2010,6901,1494,6901,1484xm6901,934l6892,934,6892,943,6892,1460,6672,1460,6672,943,6892,943,6892,934,6672,934,6662,934,6662,943,6662,1460,6662,1470,6672,1470,6892,1470,6901,1470,6901,1460,6901,943,6901,934xe" filled="true" fillcolor="#000000" stroked="false">
              <v:path arrowok="t"/>
              <v:fill type="solid"/>
            </v:shape>
            <v:shape style="position:absolute;left:6153;top:2034;width:748;height:536" coordorigin="6154,2034" coordsize="748,536" path="m6394,2034l6384,2034,6384,2560,6163,2560,6163,2034,6154,2034,6154,2560,6154,2569,6154,2569,6163,2569,6163,2569,6384,2569,6384,2569,6394,2569,6394,2569,6394,2560,6394,2034xm6647,2034l6637,2034,6637,2560,6418,2560,6418,2034,6408,2034,6408,2560,6408,2569,6408,2569,6418,2569,6418,2569,6637,2569,6637,2569,6647,2569,6647,2569,6647,2560,6647,2034xm6901,2034l6892,2034,6892,2044,6892,2560,6672,2560,6672,2044,6892,2044,6892,2034,6672,2034,6662,2034,6662,2044,6662,2560,6662,2569,6662,2569,6672,2569,6672,2569,6892,2569,6892,2569,6901,2569,6901,2569,6901,2560,6901,2044,6901,2034xe" filled="true" fillcolor="#000000" stroked="false">
              <v:path arrowok="t"/>
              <v:fill type="solid"/>
            </v:shape>
            <v:shape style="position:absolute;left:1836;top:2592;width:3796;height:518" coordorigin="1836,2592" coordsize="3796,518" path="m2076,2592l1836,2592,1836,2652,1836,3048,1836,3110,2076,3110,2076,3049,2076,3048,2076,2653,2016,2653,1896,2653,1896,2652,2076,2652,2076,2592xm2329,2592l2089,2592,2089,2652,2089,3048,2089,3110,2329,3110,2329,3049,2329,3048,2329,2653,2268,2653,2148,2653,2148,2652,2329,2652,2329,2592xm2584,2592l2344,2592,2344,2652,2344,3048,2344,3110,2584,3110,2584,3049,2584,3048,2584,2653,2524,2653,2404,2653,2404,2652,2584,2652,2584,2592xm2838,2592l2598,2592,2598,2652,2598,3048,2598,3110,2838,3110,2838,3049,2838,3048,2838,2653,2778,2653,2658,2653,2658,2652,2838,2652,2838,2592xm3091,2592l2851,2592,2851,2652,2851,3048,2851,3110,3091,3110,3091,3049,3091,3048,3091,2653,3031,2653,2911,2653,2911,2652,3091,2652,3091,2592xm3346,2592l3106,2592,3106,2652,3106,3048,3106,3110,3346,3110,3346,3049,3346,3048,3346,2653,3286,2653,3166,2653,3166,2652,3346,2652,3346,2592xm3600,2592l3360,2592,3360,2652,3360,3048,3360,3110,3600,3110,3600,3049,3600,3048,3600,2653,3539,2653,3419,2653,3419,2652,3600,2652,3600,2592xm3853,2592l3613,2592,3613,2652,3613,3048,3613,3110,3853,3110,3853,3049,3853,3048,3853,2653,3793,2653,3673,2653,3673,2652,3853,2652,3853,2592xm4108,2592l3868,2592,3868,2652,3868,3048,3868,3110,4108,3110,4108,3049,4108,3048,4108,2653,4048,2653,3928,2653,3928,2652,4108,2652,4108,2592xm4362,2592l4122,2592,4122,2652,4122,3048,4122,3110,4362,3110,4362,3049,4362,3048,4362,2653,4302,2653,4182,2653,4182,2652,4362,2652,4362,2592xm4615,2592l4375,2592,4375,2652,4375,3048,4375,3110,4615,3110,4615,3049,4615,3048,4615,2653,4554,2653,4434,2653,4434,2652,4615,2652,4615,2592xm4870,2592l4630,2592,4630,2652,4630,3048,4630,3110,4870,3110,4870,3049,4870,3048,4870,2653,4808,2653,4688,2653,4688,2652,4870,2652,4870,2592xm5124,2592l4884,2592,4884,2652,4884,3048,4884,3110,5124,3110,5124,3049,5124,3048,5124,2653,5064,2653,4944,2653,4944,2652,5124,2652,5124,2592xm5377,2592l5137,2592,5137,2652,5137,3048,5137,3110,5377,3110,5377,3049,5377,3048,5377,2653,5317,2653,5197,2653,5197,2652,5377,2652,5377,2592xm5632,3048l5392,3048,5392,3110,5632,3110,5632,3048xe" filled="true" fillcolor="#f3f3f3" stroked="false">
              <v:path arrowok="t"/>
              <v:fill type="solid"/>
            </v:shape>
            <v:shape style="position:absolute;left:5391;top:2592;width:1510;height:518" coordorigin="5392,2592" coordsize="1510,518" path="m5632,2592l5392,2592,5392,2652,5392,3048,5392,3110,5632,3110,5632,3049,5632,3048,5632,2653,5572,2653,5452,2653,5452,2652,5632,2652,5632,2592xm5886,2592l5646,2592,5646,2652,5646,3048,5646,3110,5886,3110,5886,3049,5886,3048,5886,2653,5826,2653,5706,2653,5706,2652,5886,2652,5886,2592xm6139,2592l5899,2592,5899,2652,5899,3048,5899,3110,6139,3110,6139,3049,6139,3048,6139,2653,6078,2653,5958,2653,5958,2652,6139,2652,6139,2592xm6394,2592l6154,2592,6154,2652,6154,3048,6154,3110,6394,3110,6394,3049,6394,3048,6394,2653,6334,2653,6214,2653,6214,2652,6394,2652,6394,2592xm6648,2592l6408,2592,6408,2652,6408,3048,6408,3110,6648,3110,6648,3049,6648,3048,6648,2653,6588,2653,6468,2653,6468,2652,6648,2652,6648,2592xm6901,2592l6661,2592,6661,2652,6661,3048,6661,3110,6901,3110,6901,3049,6901,3048,6901,2653,6841,2653,6721,2653,6721,2652,6901,2652,6901,2592xe" filled="true" fillcolor="#f3f3f3" stroked="false">
              <v:path arrowok="t"/>
              <v:fill type="solid"/>
            </v:shape>
            <v:shape style="position:absolute;left:1821;top:2583;width:5080;height:10" coordorigin="1822,2584" coordsize="5080,10" path="m2069,2584l1822,2584,1822,2593,2069,2593,2069,2584xm2322,2584l2083,2584,2083,2593,2322,2593,2322,2584xm2576,2584l2336,2584,2336,2593,2576,2593,2576,2584xm2831,2584l2591,2584,2591,2593,2831,2593,2831,2584xm3084,2584l2845,2584,2845,2593,3084,2593,3084,2584xm3338,2584l3098,2584,3098,2593,3338,2593,3338,2584xm3593,2584l3353,2584,3353,2593,3593,2593,3593,2584xm3846,2584l3607,2584,3607,2593,3846,2593,3846,2584xm4100,2584l3860,2584,3860,2593,4100,2593,4100,2584xm4355,2584l4115,2584,4115,2593,4355,2593,4355,2584xm4608,2584l4369,2584,4369,2593,4608,2593,4608,2584xm4862,2584l4622,2584,4622,2593,4862,2593,4862,2584xm5117,2584l4877,2584,4877,2593,5117,2593,5117,2584xm5370,2584l5131,2584,5131,2593,5370,2593,5370,2584xm5624,2584l5384,2584,5384,2593,5624,2593,5624,2584xm5879,2584l5639,2584,5639,2593,5879,2593,5879,2584xm6132,2584l5893,2584,5893,2593,6132,2593,6132,2584xm6386,2584l6146,2584,6146,2593,6386,2593,6386,2584xm6641,2584l6401,2584,6401,2593,6641,2593,6641,2584xm6901,2584l6655,2584,6655,2593,6901,2593,6901,2584xe" filled="true" fillcolor="#000000" stroked="false">
              <v:path arrowok="t"/>
              <v:fill type="solid"/>
            </v:shape>
            <v:shape style="position:absolute;left:6721;top:519;width:121;height:222" type="#_x0000_t202" filled="false" stroked="false">
              <v:textbox inset="0,0,0,0">
                <w:txbxContent>
                  <w:p>
                    <w:pPr>
                      <w:spacing w:line="222" w:lineRule="exact" w:before="0"/>
                      <w:ind w:left="0" w:right="0" w:firstLine="0"/>
                      <w:jc w:val="left"/>
                      <w:rPr>
                        <w:sz w:val="20"/>
                      </w:rPr>
                    </w:pPr>
                    <w:r>
                      <w:rPr>
                        <w:w w:val="100"/>
                        <w:sz w:val="20"/>
                      </w:rPr>
                      <w:t>1</w:t>
                    </w:r>
                  </w:p>
                </w:txbxContent>
              </v:textbox>
              <w10:wrap type="none"/>
            </v:shape>
            <v:shape style="position:absolute;left:6176;top:2640;width:38;height:408" type="#_x0000_t202" filled="true" fillcolor="#f3f3f3" stroked="false">
              <v:textbox inset="0,0,0,0">
                <w:txbxContent>
                  <w:p>
                    <w:pPr>
                      <w:spacing w:before="69"/>
                      <w:ind w:left="0" w:right="-101" w:firstLine="0"/>
                      <w:jc w:val="right"/>
                      <w:rPr>
                        <w:sz w:val="20"/>
                      </w:rPr>
                    </w:pPr>
                    <w:r>
                      <w:rPr>
                        <w:w w:val="100"/>
                        <w:sz w:val="20"/>
                      </w:rPr>
                      <w:t>*</w:t>
                    </w:r>
                  </w:p>
                </w:txbxContent>
              </v:textbox>
              <v:fill type="solid"/>
              <w10:wrap type="none"/>
            </v:shape>
            <v:shape style="position:absolute;left:5668;top:2640;width:194;height:408" type="#_x0000_t202" filled="false" stroked="false">
              <v:textbox inset="0,0,0,0">
                <w:txbxContent>
                  <w:p>
                    <w:pPr>
                      <w:spacing w:before="69"/>
                      <w:ind w:left="37" w:right="0" w:firstLine="0"/>
                      <w:jc w:val="left"/>
                      <w:rPr>
                        <w:sz w:val="20"/>
                      </w:rPr>
                    </w:pPr>
                    <w:r>
                      <w:rPr>
                        <w:w w:val="100"/>
                        <w:sz w:val="20"/>
                      </w:rPr>
                      <w:t>*</w:t>
                    </w:r>
                  </w:p>
                </w:txbxContent>
              </v:textbox>
              <w10:wrap type="none"/>
            </v:shape>
            <v:shape style="position:absolute;left:5160;top:2640;width:194;height:408" type="#_x0000_t202" filled="false" stroked="false">
              <v:textbox inset="0,0,0,0">
                <w:txbxContent>
                  <w:p>
                    <w:pPr>
                      <w:spacing w:before="69"/>
                      <w:ind w:left="36" w:right="0" w:firstLine="0"/>
                      <w:jc w:val="left"/>
                      <w:rPr>
                        <w:sz w:val="20"/>
                      </w:rPr>
                    </w:pPr>
                    <w:r>
                      <w:rPr>
                        <w:w w:val="100"/>
                        <w:sz w:val="20"/>
                      </w:rPr>
                      <w:t>*</w:t>
                    </w:r>
                  </w:p>
                </w:txbxContent>
              </v:textbox>
              <w10:wrap type="none"/>
            </v:shape>
            <v:shape style="position:absolute;left:4398;top:2640;width:36;height:408" type="#_x0000_t202" filled="true" fillcolor="#f3f3f3" stroked="false">
              <v:textbox inset="0,0,0,0">
                <w:txbxContent>
                  <w:p>
                    <w:pPr>
                      <w:spacing w:before="69"/>
                      <w:ind w:left="0" w:right="-101" w:firstLine="0"/>
                      <w:jc w:val="right"/>
                      <w:rPr>
                        <w:sz w:val="20"/>
                      </w:rPr>
                    </w:pPr>
                    <w:r>
                      <w:rPr>
                        <w:w w:val="100"/>
                        <w:sz w:val="20"/>
                      </w:rPr>
                      <w:t>*</w:t>
                    </w:r>
                  </w:p>
                </w:txbxContent>
              </v:textbox>
              <v:fill type="solid"/>
              <w10:wrap type="none"/>
            </v:shape>
            <v:shape style="position:absolute;left:4144;top:2640;width:38;height:408" type="#_x0000_t202" filled="true" fillcolor="#f3f3f3" stroked="false">
              <v:textbox inset="0,0,0,0">
                <w:txbxContent>
                  <w:p>
                    <w:pPr>
                      <w:spacing w:before="69"/>
                      <w:ind w:left="0" w:right="-101" w:firstLine="0"/>
                      <w:jc w:val="right"/>
                      <w:rPr>
                        <w:sz w:val="20"/>
                      </w:rPr>
                    </w:pPr>
                    <w:r>
                      <w:rPr>
                        <w:w w:val="100"/>
                        <w:sz w:val="20"/>
                      </w:rPr>
                      <w:t>*</w:t>
                    </w:r>
                  </w:p>
                </w:txbxContent>
              </v:textbox>
              <v:fill type="solid"/>
              <w10:wrap type="none"/>
            </v:shape>
            <v:shape style="position:absolute;left:3890;top:2640;width:195;height:408" type="#_x0000_t202" filled="false" stroked="false">
              <v:textbox inset="0,0,0,0">
                <w:txbxContent>
                  <w:p>
                    <w:pPr>
                      <w:spacing w:before="69"/>
                      <w:ind w:left="37" w:right="0" w:firstLine="0"/>
                      <w:jc w:val="left"/>
                      <w:rPr>
                        <w:sz w:val="20"/>
                      </w:rPr>
                    </w:pPr>
                    <w:r>
                      <w:rPr>
                        <w:w w:val="100"/>
                        <w:sz w:val="20"/>
                      </w:rPr>
                      <w:t>*</w:t>
                    </w:r>
                  </w:p>
                </w:txbxContent>
              </v:textbox>
              <w10:wrap type="none"/>
            </v:shape>
            <v:shape style="position:absolute;left:3636;top:2640;width:37;height:408" type="#_x0000_t202" filled="true" fillcolor="#f3f3f3" stroked="false">
              <v:textbox inset="0,0,0,0">
                <w:txbxContent>
                  <w:p>
                    <w:pPr>
                      <w:spacing w:before="69"/>
                      <w:ind w:left="0" w:right="-101" w:firstLine="0"/>
                      <w:jc w:val="right"/>
                      <w:rPr>
                        <w:sz w:val="20"/>
                      </w:rPr>
                    </w:pPr>
                    <w:r>
                      <w:rPr>
                        <w:w w:val="100"/>
                        <w:sz w:val="20"/>
                      </w:rPr>
                      <w:t>*</w:t>
                    </w:r>
                  </w:p>
                </w:txbxContent>
              </v:textbox>
              <v:fill type="solid"/>
              <w10:wrap type="none"/>
            </v:shape>
            <v:shape style="position:absolute;left:3128;top:2640;width:38;height:408" type="#_x0000_t202" filled="true" fillcolor="#f3f3f3" stroked="false">
              <v:textbox inset="0,0,0,0">
                <w:txbxContent>
                  <w:p>
                    <w:pPr>
                      <w:spacing w:before="69"/>
                      <w:ind w:left="0" w:right="-101" w:firstLine="0"/>
                      <w:jc w:val="right"/>
                      <w:rPr>
                        <w:sz w:val="20"/>
                      </w:rPr>
                    </w:pPr>
                    <w:r>
                      <w:rPr>
                        <w:w w:val="100"/>
                        <w:sz w:val="20"/>
                      </w:rPr>
                      <w:t>*</w:t>
                    </w:r>
                  </w:p>
                </w:txbxContent>
              </v:textbox>
              <v:fill type="solid"/>
              <w10:wrap type="none"/>
            </v:shape>
            <v:shape style="position:absolute;left:2620;top:2640;width:38;height:408" type="#_x0000_t202" filled="true" fillcolor="#f3f3f3" stroked="false">
              <v:textbox inset="0,0,0,0">
                <w:txbxContent>
                  <w:p>
                    <w:pPr>
                      <w:spacing w:before="69"/>
                      <w:ind w:left="0" w:right="-101" w:firstLine="0"/>
                      <w:jc w:val="right"/>
                      <w:rPr>
                        <w:sz w:val="20"/>
                      </w:rPr>
                    </w:pPr>
                    <w:r>
                      <w:rPr>
                        <w:w w:val="100"/>
                        <w:sz w:val="20"/>
                      </w:rPr>
                      <w:t>*</w:t>
                    </w:r>
                  </w:p>
                </w:txbxContent>
              </v:textbox>
              <v:fill type="solid"/>
              <w10:wrap type="none"/>
            </v:shape>
            <v:shape style="position:absolute;left:2366;top:2640;width:38;height:408" type="#_x0000_t202" filled="true" fillcolor="#f3f3f3" stroked="false">
              <v:textbox inset="0,0,0,0">
                <w:txbxContent>
                  <w:p>
                    <w:pPr>
                      <w:spacing w:before="69"/>
                      <w:ind w:left="0" w:right="-101" w:firstLine="0"/>
                      <w:jc w:val="right"/>
                      <w:rPr>
                        <w:sz w:val="20"/>
                      </w:rPr>
                    </w:pPr>
                    <w:r>
                      <w:rPr>
                        <w:w w:val="100"/>
                        <w:sz w:val="20"/>
                      </w:rPr>
                      <w:t>*</w:t>
                    </w:r>
                  </w:p>
                </w:txbxContent>
              </v:textbox>
              <v:fill type="solid"/>
              <w10:wrap type="none"/>
            </v:shape>
            <v:shape style="position:absolute;left:2112;top:2640;width:36;height:408" type="#_x0000_t202" filled="true" fillcolor="#f3f3f3" stroked="false">
              <v:textbox inset="0,0,0,0">
                <w:txbxContent>
                  <w:p>
                    <w:pPr>
                      <w:spacing w:before="69"/>
                      <w:ind w:left="0" w:right="-101" w:firstLine="0"/>
                      <w:jc w:val="right"/>
                      <w:rPr>
                        <w:sz w:val="20"/>
                      </w:rPr>
                    </w:pPr>
                    <w:r>
                      <w:rPr>
                        <w:w w:val="100"/>
                        <w:sz w:val="20"/>
                      </w:rPr>
                      <w:t>*</w:t>
                    </w:r>
                  </w:p>
                </w:txbxContent>
              </v:textbox>
              <v:fill type="solid"/>
              <w10:wrap type="none"/>
            </v:shape>
            <v:shape style="position:absolute;left:1870;top:2640;width:26;height:408" type="#_x0000_t202" filled="true" fillcolor="#f3f3f3" stroked="false">
              <v:textbox inset="0,0,0,0">
                <w:txbxContent>
                  <w:p>
                    <w:pPr>
                      <w:spacing w:before="69"/>
                      <w:ind w:left="0" w:right="-101" w:firstLine="0"/>
                      <w:jc w:val="right"/>
                      <w:rPr>
                        <w:sz w:val="20"/>
                      </w:rPr>
                    </w:pPr>
                    <w:r>
                      <w:rPr>
                        <w:w w:val="100"/>
                        <w:sz w:val="20"/>
                      </w:rPr>
                      <w:t>*</w:t>
                    </w:r>
                  </w:p>
                </w:txbxContent>
              </v:textbox>
              <v:fill type="solid"/>
              <w10:wrap type="none"/>
            </v:shape>
            <v:shape style="position:absolute;left:6659;top:2031;width:233;height:540" type="#_x0000_t202" filled="false" stroked="false">
              <v:textbox inset="0,0,0,0">
                <w:txbxContent>
                  <w:p>
                    <w:pPr>
                      <w:spacing w:before="129"/>
                      <w:ind w:left="72" w:right="0" w:firstLine="0"/>
                      <w:jc w:val="left"/>
                      <w:rPr>
                        <w:sz w:val="20"/>
                      </w:rPr>
                    </w:pPr>
                    <w:r>
                      <w:rPr>
                        <w:w w:val="100"/>
                        <w:sz w:val="20"/>
                      </w:rPr>
                      <w:t>7</w:t>
                    </w:r>
                  </w:p>
                </w:txbxContent>
              </v:textbox>
              <w10:wrap type="none"/>
            </v:shape>
            <v:shape style="position:absolute;left:6405;top:2031;width:245;height:540" type="#_x0000_t202" filled="false" stroked="false">
              <v:textbox inset="0,0,0,0">
                <w:txbxContent>
                  <w:p>
                    <w:pPr>
                      <w:spacing w:before="129"/>
                      <w:ind w:left="72" w:right="0" w:firstLine="0"/>
                      <w:jc w:val="left"/>
                      <w:rPr>
                        <w:sz w:val="20"/>
                      </w:rPr>
                    </w:pPr>
                    <w:r>
                      <w:rPr>
                        <w:w w:val="100"/>
                        <w:sz w:val="20"/>
                      </w:rPr>
                      <w:t>7</w:t>
                    </w:r>
                  </w:p>
                </w:txbxContent>
              </v:textbox>
              <w10:wrap type="none"/>
            </v:shape>
            <v:shape style="position:absolute;left:6151;top:2031;width:245;height:540" type="#_x0000_t202" filled="false" stroked="false">
              <v:textbox inset="0,0,0,0">
                <w:txbxContent>
                  <w:p>
                    <w:pPr>
                      <w:spacing w:before="129"/>
                      <w:ind w:left="72" w:right="0" w:firstLine="0"/>
                      <w:jc w:val="left"/>
                      <w:rPr>
                        <w:sz w:val="20"/>
                      </w:rPr>
                    </w:pPr>
                    <w:r>
                      <w:rPr>
                        <w:w w:val="100"/>
                        <w:sz w:val="20"/>
                      </w:rPr>
                      <w:t>7</w:t>
                    </w:r>
                  </w:p>
                </w:txbxContent>
              </v:textbox>
              <w10:wrap type="none"/>
            </v:shape>
            <v:shape style="position:absolute;left:5897;top:2031;width:245;height:540" type="#_x0000_t202" filled="false" stroked="false">
              <v:textbox inset="0,0,0,0">
                <w:txbxContent>
                  <w:p>
                    <w:pPr>
                      <w:spacing w:before="129"/>
                      <w:ind w:left="71" w:right="0" w:firstLine="0"/>
                      <w:jc w:val="left"/>
                      <w:rPr>
                        <w:sz w:val="20"/>
                      </w:rPr>
                    </w:pPr>
                    <w:r>
                      <w:rPr>
                        <w:w w:val="100"/>
                        <w:sz w:val="20"/>
                      </w:rPr>
                      <w:t>2</w:t>
                    </w:r>
                  </w:p>
                </w:txbxContent>
              </v:textbox>
              <w10:wrap type="none"/>
            </v:shape>
            <v:shape style="position:absolute;left:5643;top:2031;width:245;height:540" type="#_x0000_t202" filled="false" stroked="false">
              <v:textbox inset="0,0,0,0">
                <w:txbxContent>
                  <w:p>
                    <w:pPr>
                      <w:spacing w:before="129"/>
                      <w:ind w:left="72" w:right="0" w:firstLine="0"/>
                      <w:jc w:val="left"/>
                      <w:rPr>
                        <w:sz w:val="20"/>
                      </w:rPr>
                    </w:pPr>
                    <w:r>
                      <w:rPr>
                        <w:w w:val="100"/>
                        <w:sz w:val="20"/>
                      </w:rPr>
                      <w:t>2</w:t>
                    </w:r>
                  </w:p>
                </w:txbxContent>
              </v:textbox>
              <w10:wrap type="none"/>
            </v:shape>
            <v:shape style="position:absolute;left:5389;top:2031;width:245;height:540" type="#_x0000_t202" filled="false" stroked="false">
              <v:textbox inset="0,0,0,0">
                <w:txbxContent>
                  <w:p>
                    <w:pPr>
                      <w:spacing w:before="129"/>
                      <w:ind w:left="72" w:right="0" w:firstLine="0"/>
                      <w:jc w:val="left"/>
                      <w:rPr>
                        <w:sz w:val="20"/>
                      </w:rPr>
                    </w:pPr>
                    <w:r>
                      <w:rPr>
                        <w:w w:val="100"/>
                        <w:sz w:val="20"/>
                      </w:rPr>
                      <w:t>2</w:t>
                    </w:r>
                  </w:p>
                </w:txbxContent>
              </v:textbox>
              <w10:wrap type="none"/>
            </v:shape>
            <v:shape style="position:absolute;left:5135;top:2031;width:245;height:540" type="#_x0000_t202" filled="false" stroked="false">
              <v:textbox inset="0,0,0,0">
                <w:txbxContent>
                  <w:p>
                    <w:pPr>
                      <w:spacing w:before="129"/>
                      <w:ind w:left="72" w:right="0" w:firstLine="0"/>
                      <w:jc w:val="left"/>
                      <w:rPr>
                        <w:sz w:val="20"/>
                      </w:rPr>
                    </w:pPr>
                    <w:r>
                      <w:rPr>
                        <w:w w:val="100"/>
                        <w:sz w:val="20"/>
                      </w:rPr>
                      <w:t>2</w:t>
                    </w:r>
                  </w:p>
                </w:txbxContent>
              </v:textbox>
              <w10:wrap type="none"/>
            </v:shape>
            <v:shape style="position:absolute;left:4881;top:2031;width:245;height:540" type="#_x0000_t202" filled="false" stroked="false">
              <v:textbox inset="0,0,0,0">
                <w:txbxContent>
                  <w:p>
                    <w:pPr>
                      <w:spacing w:before="129"/>
                      <w:ind w:left="72" w:right="0" w:firstLine="0"/>
                      <w:jc w:val="left"/>
                      <w:rPr>
                        <w:sz w:val="20"/>
                      </w:rPr>
                    </w:pPr>
                    <w:r>
                      <w:rPr>
                        <w:w w:val="100"/>
                        <w:sz w:val="20"/>
                      </w:rPr>
                      <w:t>2</w:t>
                    </w:r>
                  </w:p>
                </w:txbxContent>
              </v:textbox>
              <w10:wrap type="none"/>
            </v:shape>
            <v:shape style="position:absolute;left:4627;top:2031;width:245;height:540" type="#_x0000_t202" filled="false" stroked="false">
              <v:textbox inset="0,0,0,0">
                <w:txbxContent>
                  <w:p>
                    <w:pPr>
                      <w:spacing w:before="129"/>
                      <w:ind w:left="71" w:right="0" w:firstLine="0"/>
                      <w:jc w:val="left"/>
                      <w:rPr>
                        <w:sz w:val="20"/>
                      </w:rPr>
                    </w:pPr>
                    <w:r>
                      <w:rPr>
                        <w:w w:val="100"/>
                        <w:sz w:val="20"/>
                      </w:rPr>
                      <w:t>2</w:t>
                    </w:r>
                  </w:p>
                </w:txbxContent>
              </v:textbox>
              <w10:wrap type="none"/>
            </v:shape>
            <v:shape style="position:absolute;left:4373;top:2031;width:245;height:540" type="#_x0000_t202" filled="false" stroked="false">
              <v:textbox inset="0,0,0,0">
                <w:txbxContent>
                  <w:p>
                    <w:pPr>
                      <w:spacing w:before="129"/>
                      <w:ind w:left="72" w:right="0" w:firstLine="0"/>
                      <w:jc w:val="left"/>
                      <w:rPr>
                        <w:sz w:val="20"/>
                      </w:rPr>
                    </w:pPr>
                    <w:r>
                      <w:rPr>
                        <w:w w:val="100"/>
                        <w:sz w:val="20"/>
                      </w:rPr>
                      <w:t>2</w:t>
                    </w:r>
                  </w:p>
                </w:txbxContent>
              </v:textbox>
              <w10:wrap type="none"/>
            </v:shape>
            <v:shape style="position:absolute;left:4119;top:2031;width:245;height:540" type="#_x0000_t202" filled="false" stroked="false">
              <v:textbox inset="0,0,0,0">
                <w:txbxContent>
                  <w:p>
                    <w:pPr>
                      <w:spacing w:before="129"/>
                      <w:ind w:left="72" w:right="0" w:firstLine="0"/>
                      <w:jc w:val="left"/>
                      <w:rPr>
                        <w:sz w:val="20"/>
                      </w:rPr>
                    </w:pPr>
                    <w:r>
                      <w:rPr>
                        <w:w w:val="100"/>
                        <w:sz w:val="20"/>
                      </w:rPr>
                      <w:t>2</w:t>
                    </w:r>
                  </w:p>
                </w:txbxContent>
              </v:textbox>
              <w10:wrap type="none"/>
            </v:shape>
            <v:shape style="position:absolute;left:3865;top:2031;width:245;height:540" type="#_x0000_t202" filled="false" stroked="false">
              <v:textbox inset="0,0,0,0">
                <w:txbxContent>
                  <w:p>
                    <w:pPr>
                      <w:spacing w:before="129"/>
                      <w:ind w:left="72" w:right="0" w:firstLine="0"/>
                      <w:jc w:val="left"/>
                      <w:rPr>
                        <w:sz w:val="20"/>
                      </w:rPr>
                    </w:pPr>
                    <w:r>
                      <w:rPr>
                        <w:w w:val="100"/>
                        <w:sz w:val="20"/>
                      </w:rPr>
                      <w:t>2</w:t>
                    </w:r>
                  </w:p>
                </w:txbxContent>
              </v:textbox>
              <w10:wrap type="none"/>
            </v:shape>
            <v:shape style="position:absolute;left:3611;top:2031;width:245;height:540" type="#_x0000_t202" filled="false" stroked="false">
              <v:textbox inset="0,0,0,0">
                <w:txbxContent>
                  <w:p>
                    <w:pPr>
                      <w:spacing w:before="129"/>
                      <w:ind w:left="72" w:right="0" w:firstLine="0"/>
                      <w:jc w:val="left"/>
                      <w:rPr>
                        <w:sz w:val="20"/>
                      </w:rPr>
                    </w:pPr>
                    <w:r>
                      <w:rPr>
                        <w:w w:val="100"/>
                        <w:sz w:val="20"/>
                      </w:rPr>
                      <w:t>3</w:t>
                    </w:r>
                  </w:p>
                </w:txbxContent>
              </v:textbox>
              <w10:wrap type="none"/>
            </v:shape>
            <v:shape style="position:absolute;left:3357;top:2031;width:245;height:540" type="#_x0000_t202" filled="false" stroked="false">
              <v:textbox inset="0,0,0,0">
                <w:txbxContent>
                  <w:p>
                    <w:pPr>
                      <w:spacing w:before="129"/>
                      <w:ind w:left="70" w:right="0" w:firstLine="0"/>
                      <w:jc w:val="left"/>
                      <w:rPr>
                        <w:sz w:val="20"/>
                      </w:rPr>
                    </w:pPr>
                    <w:r>
                      <w:rPr>
                        <w:w w:val="100"/>
                        <w:sz w:val="20"/>
                      </w:rPr>
                      <w:t>3</w:t>
                    </w:r>
                  </w:p>
                </w:txbxContent>
              </v:textbox>
              <w10:wrap type="none"/>
            </v:shape>
            <v:shape style="position:absolute;left:3103;top:2031;width:245;height:540" type="#_x0000_t202" filled="false" stroked="false">
              <v:textbox inset="0,0,0,0">
                <w:txbxContent>
                  <w:p>
                    <w:pPr>
                      <w:spacing w:before="129"/>
                      <w:ind w:left="70" w:right="0" w:firstLine="0"/>
                      <w:jc w:val="left"/>
                      <w:rPr>
                        <w:sz w:val="20"/>
                      </w:rPr>
                    </w:pPr>
                    <w:r>
                      <w:rPr>
                        <w:w w:val="100"/>
                        <w:sz w:val="20"/>
                      </w:rPr>
                      <w:t>3</w:t>
                    </w:r>
                  </w:p>
                </w:txbxContent>
              </v:textbox>
              <w10:wrap type="none"/>
            </v:shape>
            <v:shape style="position:absolute;left:2849;top:2031;width:245;height:540" type="#_x0000_t202" filled="false" stroked="false">
              <v:textbox inset="0,0,0,0">
                <w:txbxContent>
                  <w:p>
                    <w:pPr>
                      <w:spacing w:before="129"/>
                      <w:ind w:left="72" w:right="0" w:firstLine="0"/>
                      <w:jc w:val="left"/>
                      <w:rPr>
                        <w:sz w:val="20"/>
                      </w:rPr>
                    </w:pPr>
                    <w:r>
                      <w:rPr>
                        <w:w w:val="100"/>
                        <w:sz w:val="20"/>
                      </w:rPr>
                      <w:t>1</w:t>
                    </w:r>
                  </w:p>
                </w:txbxContent>
              </v:textbox>
              <w10:wrap type="none"/>
            </v:shape>
            <v:shape style="position:absolute;left:2595;top:2031;width:245;height:540" type="#_x0000_t202" filled="false" stroked="false">
              <v:textbox inset="0,0,0,0">
                <w:txbxContent>
                  <w:p>
                    <w:pPr>
                      <w:spacing w:before="129"/>
                      <w:ind w:left="71" w:right="0" w:firstLine="0"/>
                      <w:jc w:val="left"/>
                      <w:rPr>
                        <w:sz w:val="20"/>
                      </w:rPr>
                    </w:pPr>
                    <w:r>
                      <w:rPr>
                        <w:w w:val="100"/>
                        <w:sz w:val="20"/>
                      </w:rPr>
                      <w:t>1</w:t>
                    </w:r>
                  </w:p>
                </w:txbxContent>
              </v:textbox>
              <w10:wrap type="none"/>
            </v:shape>
            <v:shape style="position:absolute;left:2341;top:2031;width:245;height:540" type="#_x0000_t202" filled="false" stroked="false">
              <v:textbox inset="0,0,0,0">
                <w:txbxContent>
                  <w:p>
                    <w:pPr>
                      <w:spacing w:before="129"/>
                      <w:ind w:left="71" w:right="0" w:firstLine="0"/>
                      <w:jc w:val="left"/>
                      <w:rPr>
                        <w:sz w:val="20"/>
                      </w:rPr>
                    </w:pPr>
                    <w:r>
                      <w:rPr>
                        <w:w w:val="100"/>
                        <w:sz w:val="20"/>
                      </w:rPr>
                      <w:t>1</w:t>
                    </w:r>
                  </w:p>
                </w:txbxContent>
              </v:textbox>
              <w10:wrap type="none"/>
            </v:shape>
            <v:shape style="position:absolute;left:6659;top:1482;width:233;height:540" type="#_x0000_t202" filled="false" stroked="false">
              <v:textbox inset="0,0,0,0">
                <w:txbxContent>
                  <w:p>
                    <w:pPr>
                      <w:spacing w:before="129"/>
                      <w:ind w:left="71" w:right="0" w:firstLine="0"/>
                      <w:jc w:val="left"/>
                      <w:rPr>
                        <w:sz w:val="20"/>
                      </w:rPr>
                    </w:pPr>
                    <w:r>
                      <w:rPr>
                        <w:w w:val="100"/>
                        <w:sz w:val="20"/>
                      </w:rPr>
                      <w:t>0</w:t>
                    </w:r>
                  </w:p>
                </w:txbxContent>
              </v:textbox>
              <w10:wrap type="none"/>
            </v:shape>
            <v:shape style="position:absolute;left:6400;top:1477;width:254;height:550" type="#_x0000_t202" filled="false" stroked="true" strokeweight=".48pt" strokecolor="#000000">
              <v:textbox inset="0,0,0,0">
                <w:txbxContent>
                  <w:p>
                    <w:pPr>
                      <w:spacing w:before="129"/>
                      <w:ind w:left="71" w:right="0" w:firstLine="0"/>
                      <w:jc w:val="left"/>
                      <w:rPr>
                        <w:sz w:val="20"/>
                      </w:rPr>
                    </w:pPr>
                    <w:r>
                      <w:rPr>
                        <w:w w:val="100"/>
                        <w:sz w:val="20"/>
                      </w:rPr>
                      <w:t>0</w:t>
                    </w:r>
                  </w:p>
                </w:txbxContent>
              </v:textbox>
              <v:stroke linestyle="thinThin" dashstyle="solid"/>
              <w10:wrap type="none"/>
            </v:shape>
            <v:shape style="position:absolute;left:6146;top:1477;width:255;height:550" type="#_x0000_t202" filled="false" stroked="true" strokeweight=".48pt" strokecolor="#000000">
              <v:textbox inset="0,0,0,0">
                <w:txbxContent>
                  <w:p>
                    <w:pPr>
                      <w:spacing w:before="129"/>
                      <w:ind w:left="71" w:right="0" w:firstLine="0"/>
                      <w:jc w:val="left"/>
                      <w:rPr>
                        <w:sz w:val="20"/>
                      </w:rPr>
                    </w:pPr>
                    <w:r>
                      <w:rPr>
                        <w:w w:val="100"/>
                        <w:sz w:val="20"/>
                      </w:rPr>
                      <w:t>0</w:t>
                    </w:r>
                  </w:p>
                </w:txbxContent>
              </v:textbox>
              <v:stroke linestyle="thinThin" dashstyle="solid"/>
              <w10:wrap type="none"/>
            </v:shape>
            <v:shape style="position:absolute;left:5892;top:1477;width:254;height:550" type="#_x0000_t202" filled="false" stroked="true" strokeweight=".48pt" strokecolor="#000000">
              <v:textbox inset="0,0,0,0">
                <w:txbxContent>
                  <w:p>
                    <w:pPr>
                      <w:spacing w:before="129"/>
                      <w:ind w:left="70" w:right="0" w:firstLine="0"/>
                      <w:jc w:val="left"/>
                      <w:rPr>
                        <w:sz w:val="20"/>
                      </w:rPr>
                    </w:pPr>
                    <w:r>
                      <w:rPr>
                        <w:w w:val="100"/>
                        <w:sz w:val="20"/>
                      </w:rPr>
                      <w:t>0</w:t>
                    </w:r>
                  </w:p>
                </w:txbxContent>
              </v:textbox>
              <v:stroke linestyle="thinThin" dashstyle="solid"/>
              <w10:wrap type="none"/>
            </v:shape>
            <v:shape style="position:absolute;left:5638;top:1477;width:254;height:550" type="#_x0000_t202" filled="false" stroked="true" strokeweight=".48pt" strokecolor="#000000">
              <v:textbox inset="0,0,0,0">
                <w:txbxContent>
                  <w:p>
                    <w:pPr>
                      <w:spacing w:before="129"/>
                      <w:ind w:left="71" w:right="0" w:firstLine="0"/>
                      <w:jc w:val="left"/>
                      <w:rPr>
                        <w:sz w:val="20"/>
                      </w:rPr>
                    </w:pPr>
                    <w:r>
                      <w:rPr>
                        <w:w w:val="100"/>
                        <w:sz w:val="20"/>
                      </w:rPr>
                      <w:t>0</w:t>
                    </w:r>
                  </w:p>
                </w:txbxContent>
              </v:textbox>
              <v:stroke linestyle="thinThin" dashstyle="solid"/>
              <w10:wrap type="none"/>
            </v:shape>
            <v:shape style="position:absolute;left:5384;top:1477;width:255;height:550" type="#_x0000_t202" filled="false" stroked="true" strokeweight=".48pt" strokecolor="#000000">
              <v:textbox inset="0,0,0,0">
                <w:txbxContent>
                  <w:p>
                    <w:pPr>
                      <w:spacing w:before="129"/>
                      <w:ind w:left="70" w:right="0" w:firstLine="0"/>
                      <w:jc w:val="left"/>
                      <w:rPr>
                        <w:sz w:val="20"/>
                      </w:rPr>
                    </w:pPr>
                    <w:r>
                      <w:rPr>
                        <w:w w:val="100"/>
                        <w:sz w:val="20"/>
                      </w:rPr>
                      <w:t>3</w:t>
                    </w:r>
                  </w:p>
                </w:txbxContent>
              </v:textbox>
              <v:stroke linestyle="thinThin" dashstyle="solid"/>
              <w10:wrap type="none"/>
            </v:shape>
            <v:shape style="position:absolute;left:5130;top:1477;width:254;height:550" type="#_x0000_t202" filled="false" stroked="true" strokeweight=".48pt" strokecolor="#000000">
              <v:textbox inset="0,0,0,0">
                <w:txbxContent>
                  <w:p>
                    <w:pPr>
                      <w:spacing w:before="129"/>
                      <w:ind w:left="71" w:right="0" w:firstLine="0"/>
                      <w:jc w:val="left"/>
                      <w:rPr>
                        <w:sz w:val="20"/>
                      </w:rPr>
                    </w:pPr>
                    <w:r>
                      <w:rPr>
                        <w:w w:val="100"/>
                        <w:sz w:val="20"/>
                      </w:rPr>
                      <w:t>3</w:t>
                    </w:r>
                  </w:p>
                </w:txbxContent>
              </v:textbox>
              <v:stroke linestyle="thinThin" dashstyle="solid"/>
              <w10:wrap type="none"/>
            </v:shape>
            <v:shape style="position:absolute;left:4876;top:1477;width:254;height:550" type="#_x0000_t202" filled="false" stroked="true" strokeweight=".48pt" strokecolor="#000000">
              <v:textbox inset="0,0,0,0">
                <w:txbxContent>
                  <w:p>
                    <w:pPr>
                      <w:spacing w:before="129"/>
                      <w:ind w:left="70" w:right="0" w:firstLine="0"/>
                      <w:jc w:val="left"/>
                      <w:rPr>
                        <w:sz w:val="20"/>
                      </w:rPr>
                    </w:pPr>
                    <w:r>
                      <w:rPr>
                        <w:w w:val="100"/>
                        <w:sz w:val="20"/>
                      </w:rPr>
                      <w:t>3</w:t>
                    </w:r>
                  </w:p>
                </w:txbxContent>
              </v:textbox>
              <v:stroke linestyle="thinThin" dashstyle="solid"/>
              <w10:wrap type="none"/>
            </v:shape>
            <v:shape style="position:absolute;left:4622;top:1477;width:255;height:550" type="#_x0000_t202" filled="false" stroked="true" strokeweight=".48pt" strokecolor="#000000">
              <v:textbox inset="0,0,0,0">
                <w:txbxContent>
                  <w:p>
                    <w:pPr>
                      <w:spacing w:before="129"/>
                      <w:ind w:left="69" w:right="0" w:firstLine="0"/>
                      <w:jc w:val="left"/>
                      <w:rPr>
                        <w:sz w:val="20"/>
                      </w:rPr>
                    </w:pPr>
                    <w:r>
                      <w:rPr>
                        <w:w w:val="100"/>
                        <w:sz w:val="20"/>
                      </w:rPr>
                      <w:t>3</w:t>
                    </w:r>
                  </w:p>
                </w:txbxContent>
              </v:textbox>
              <v:stroke linestyle="thinThin" dashstyle="solid"/>
              <w10:wrap type="none"/>
            </v:shape>
            <v:shape style="position:absolute;left:4368;top:1477;width:254;height:550" type="#_x0000_t202" filled="false" stroked="true" strokeweight=".48pt" strokecolor="#000000">
              <v:textbox inset="0,0,0,0">
                <w:txbxContent>
                  <w:p>
                    <w:pPr>
                      <w:spacing w:before="129"/>
                      <w:ind w:left="71" w:right="0" w:firstLine="0"/>
                      <w:jc w:val="left"/>
                      <w:rPr>
                        <w:sz w:val="20"/>
                      </w:rPr>
                    </w:pPr>
                    <w:r>
                      <w:rPr>
                        <w:w w:val="100"/>
                        <w:sz w:val="20"/>
                      </w:rPr>
                      <w:t>3</w:t>
                    </w:r>
                  </w:p>
                </w:txbxContent>
              </v:textbox>
              <v:stroke linestyle="thinThin" dashstyle="solid"/>
              <w10:wrap type="none"/>
            </v:shape>
            <v:shape style="position:absolute;left:4114;top:1477;width:254;height:550" type="#_x0000_t202" filled="false" stroked="true" strokeweight=".48pt" strokecolor="#000000">
              <v:textbox inset="0,0,0,0">
                <w:txbxContent>
                  <w:p>
                    <w:pPr>
                      <w:spacing w:before="129"/>
                      <w:ind w:left="71" w:right="0" w:firstLine="0"/>
                      <w:jc w:val="left"/>
                      <w:rPr>
                        <w:sz w:val="20"/>
                      </w:rPr>
                    </w:pPr>
                    <w:r>
                      <w:rPr>
                        <w:w w:val="100"/>
                        <w:sz w:val="20"/>
                      </w:rPr>
                      <w:t>3</w:t>
                    </w:r>
                  </w:p>
                </w:txbxContent>
              </v:textbox>
              <v:stroke linestyle="thinThin" dashstyle="solid"/>
              <w10:wrap type="none"/>
            </v:shape>
            <v:shape style="position:absolute;left:3860;top:1477;width:255;height:550" type="#_x0000_t202" filled="false" stroked="true" strokeweight=".48pt" strokecolor="#000000">
              <v:textbox inset="0,0,0,0">
                <w:txbxContent>
                  <w:p>
                    <w:pPr>
                      <w:spacing w:before="129"/>
                      <w:ind w:left="71" w:right="0" w:firstLine="0"/>
                      <w:jc w:val="left"/>
                      <w:rPr>
                        <w:sz w:val="20"/>
                      </w:rPr>
                    </w:pPr>
                    <w:r>
                      <w:rPr>
                        <w:w w:val="100"/>
                        <w:sz w:val="20"/>
                      </w:rPr>
                      <w:t>0</w:t>
                    </w:r>
                  </w:p>
                </w:txbxContent>
              </v:textbox>
              <v:stroke linestyle="thinThin" dashstyle="solid"/>
              <w10:wrap type="none"/>
            </v:shape>
            <v:shape style="position:absolute;left:3606;top:1477;width:254;height:550" type="#_x0000_t202" filled="false" stroked="true" strokeweight=".48pt" strokecolor="#000000">
              <v:textbox inset="0,0,0,0">
                <w:txbxContent>
                  <w:p>
                    <w:pPr>
                      <w:spacing w:before="129"/>
                      <w:ind w:left="72" w:right="0" w:firstLine="0"/>
                      <w:jc w:val="left"/>
                      <w:rPr>
                        <w:sz w:val="20"/>
                      </w:rPr>
                    </w:pPr>
                    <w:r>
                      <w:rPr>
                        <w:w w:val="100"/>
                        <w:sz w:val="20"/>
                      </w:rPr>
                      <w:t>0</w:t>
                    </w:r>
                  </w:p>
                </w:txbxContent>
              </v:textbox>
              <v:stroke linestyle="thinThin" dashstyle="solid"/>
              <w10:wrap type="none"/>
            </v:shape>
            <v:shape style="position:absolute;left:3352;top:1477;width:254;height:550" type="#_x0000_t202" filled="false" stroked="true" strokeweight=".48pt" strokecolor="#000000">
              <v:textbox inset="0,0,0,0">
                <w:txbxContent>
                  <w:p>
                    <w:pPr>
                      <w:spacing w:before="129"/>
                      <w:ind w:left="70" w:right="0" w:firstLine="0"/>
                      <w:jc w:val="left"/>
                      <w:rPr>
                        <w:sz w:val="20"/>
                      </w:rPr>
                    </w:pPr>
                    <w:r>
                      <w:rPr>
                        <w:w w:val="100"/>
                        <w:sz w:val="20"/>
                      </w:rPr>
                      <w:t>0</w:t>
                    </w:r>
                  </w:p>
                </w:txbxContent>
              </v:textbox>
              <v:stroke linestyle="thinThin" dashstyle="solid"/>
              <w10:wrap type="none"/>
            </v:shape>
            <v:shape style="position:absolute;left:3098;top:1477;width:255;height:550" type="#_x0000_t202" filled="false" stroked="true" strokeweight=".48pt" strokecolor="#000000">
              <v:textbox inset="0,0,0,0">
                <w:txbxContent>
                  <w:p>
                    <w:pPr>
                      <w:spacing w:before="129"/>
                      <w:ind w:left="70" w:right="0" w:firstLine="0"/>
                      <w:jc w:val="left"/>
                      <w:rPr>
                        <w:sz w:val="20"/>
                      </w:rPr>
                    </w:pPr>
                    <w:r>
                      <w:rPr>
                        <w:w w:val="100"/>
                        <w:sz w:val="20"/>
                      </w:rPr>
                      <w:t>0</w:t>
                    </w:r>
                  </w:p>
                </w:txbxContent>
              </v:textbox>
              <v:stroke linestyle="thinThin" dashstyle="solid"/>
              <w10:wrap type="none"/>
            </v:shape>
            <v:shape style="position:absolute;left:2844;top:1477;width:254;height:550" type="#_x0000_t202" filled="false" stroked="true" strokeweight=".48pt" strokecolor="#000000">
              <v:textbox inset="0,0,0,0">
                <w:txbxContent>
                  <w:p>
                    <w:pPr>
                      <w:spacing w:before="129"/>
                      <w:ind w:left="72" w:right="0" w:firstLine="0"/>
                      <w:jc w:val="left"/>
                      <w:rPr>
                        <w:sz w:val="20"/>
                      </w:rPr>
                    </w:pPr>
                    <w:r>
                      <w:rPr>
                        <w:w w:val="100"/>
                        <w:sz w:val="20"/>
                      </w:rPr>
                      <w:t>0</w:t>
                    </w:r>
                  </w:p>
                </w:txbxContent>
              </v:textbox>
              <v:stroke linestyle="thinThin" dashstyle="solid"/>
              <w10:wrap type="none"/>
            </v:shape>
            <v:shape style="position:absolute;left:2590;top:1477;width:254;height:550" type="#_x0000_t202" filled="false" stroked="true" strokeweight=".48pt" strokecolor="#000000">
              <v:textbox inset="0,0,0,0">
                <w:txbxContent>
                  <w:p>
                    <w:pPr>
                      <w:spacing w:before="129"/>
                      <w:ind w:left="71" w:right="0" w:firstLine="0"/>
                      <w:jc w:val="left"/>
                      <w:rPr>
                        <w:sz w:val="20"/>
                      </w:rPr>
                    </w:pPr>
                    <w:r>
                      <w:rPr>
                        <w:w w:val="100"/>
                        <w:sz w:val="20"/>
                      </w:rPr>
                      <w:t>0</w:t>
                    </w:r>
                  </w:p>
                </w:txbxContent>
              </v:textbox>
              <v:stroke linestyle="thinThin" dashstyle="solid"/>
              <w10:wrap type="none"/>
            </v:shape>
            <v:shape style="position:absolute;left:2336;top:1477;width:255;height:550" type="#_x0000_t202" filled="false" stroked="true" strokeweight=".48pt" strokecolor="#000000">
              <v:textbox inset="0,0,0,0">
                <w:txbxContent>
                  <w:p>
                    <w:pPr>
                      <w:spacing w:before="129"/>
                      <w:ind w:left="71" w:right="0" w:firstLine="0"/>
                      <w:jc w:val="left"/>
                      <w:rPr>
                        <w:sz w:val="20"/>
                      </w:rPr>
                    </w:pPr>
                    <w:r>
                      <w:rPr>
                        <w:w w:val="100"/>
                        <w:sz w:val="20"/>
                      </w:rPr>
                      <w:t>0</w:t>
                    </w:r>
                  </w:p>
                </w:txbxContent>
              </v:textbox>
              <v:stroke linestyle="thinThin" dashstyle="solid"/>
              <w10:wrap type="none"/>
            </v:shape>
            <v:shape style="position:absolute;left:2082;top:1477;width:254;height:550" type="#_x0000_t202" filled="false" stroked="true" strokeweight=".48pt" strokecolor="#000000">
              <v:textbox inset="0,0,0,0">
                <w:txbxContent>
                  <w:p>
                    <w:pPr>
                      <w:spacing w:before="129"/>
                      <w:ind w:left="71" w:right="0" w:firstLine="0"/>
                      <w:jc w:val="left"/>
                      <w:rPr>
                        <w:sz w:val="20"/>
                      </w:rPr>
                    </w:pPr>
                    <w:r>
                      <w:rPr>
                        <w:w w:val="100"/>
                        <w:sz w:val="20"/>
                      </w:rPr>
                      <w:t>0</w:t>
                    </w:r>
                  </w:p>
                </w:txbxContent>
              </v:textbox>
              <v:stroke linestyle="thinThin" dashstyle="solid"/>
              <w10:wrap type="none"/>
            </v:shape>
            <v:shape style="position:absolute;left:6659;top:931;width:233;height:542" type="#_x0000_t202" filled="false" stroked="false">
              <v:textbox inset="0,0,0,0">
                <w:txbxContent>
                  <w:p>
                    <w:pPr>
                      <w:spacing w:before="129"/>
                      <w:ind w:left="71" w:right="0" w:firstLine="0"/>
                      <w:jc w:val="left"/>
                      <w:rPr>
                        <w:sz w:val="20"/>
                      </w:rPr>
                    </w:pPr>
                    <w:r>
                      <w:rPr>
                        <w:w w:val="100"/>
                        <w:sz w:val="20"/>
                      </w:rPr>
                      <w:t>1</w:t>
                    </w:r>
                  </w:p>
                </w:txbxContent>
              </v:textbox>
              <w10:wrap type="none"/>
            </v:shape>
            <v:shape style="position:absolute;left:6405;top:931;width:245;height:542" type="#_x0000_t202" filled="false" stroked="false">
              <v:textbox inset="0,0,0,0">
                <w:txbxContent>
                  <w:p>
                    <w:pPr>
                      <w:spacing w:before="129"/>
                      <w:ind w:left="71" w:right="0" w:firstLine="0"/>
                      <w:jc w:val="left"/>
                      <w:rPr>
                        <w:sz w:val="20"/>
                      </w:rPr>
                    </w:pPr>
                    <w:r>
                      <w:rPr>
                        <w:w w:val="100"/>
                        <w:sz w:val="20"/>
                      </w:rPr>
                      <w:t>1</w:t>
                    </w:r>
                  </w:p>
                </w:txbxContent>
              </v:textbox>
              <w10:wrap type="none"/>
            </v:shape>
            <v:shape style="position:absolute;left:6151;top:931;width:245;height:542" type="#_x0000_t202" filled="false" stroked="false">
              <v:textbox inset="0,0,0,0">
                <w:txbxContent>
                  <w:p>
                    <w:pPr>
                      <w:spacing w:before="129"/>
                      <w:ind w:left="71" w:right="0" w:firstLine="0"/>
                      <w:jc w:val="left"/>
                      <w:rPr>
                        <w:sz w:val="20"/>
                      </w:rPr>
                    </w:pPr>
                    <w:r>
                      <w:rPr>
                        <w:w w:val="100"/>
                        <w:sz w:val="20"/>
                      </w:rPr>
                      <w:t>1</w:t>
                    </w:r>
                  </w:p>
                </w:txbxContent>
              </v:textbox>
              <w10:wrap type="none"/>
            </v:shape>
            <v:shape style="position:absolute;left:5897;top:931;width:245;height:542" type="#_x0000_t202" filled="false" stroked="false">
              <v:textbox inset="0,0,0,0">
                <w:txbxContent>
                  <w:p>
                    <w:pPr>
                      <w:spacing w:before="129"/>
                      <w:ind w:left="70" w:right="0" w:firstLine="0"/>
                      <w:jc w:val="left"/>
                      <w:rPr>
                        <w:sz w:val="20"/>
                      </w:rPr>
                    </w:pPr>
                    <w:r>
                      <w:rPr>
                        <w:w w:val="100"/>
                        <w:sz w:val="20"/>
                      </w:rPr>
                      <w:t>1</w:t>
                    </w:r>
                  </w:p>
                </w:txbxContent>
              </v:textbox>
              <w10:wrap type="none"/>
            </v:shape>
            <v:shape style="position:absolute;left:5643;top:931;width:245;height:542" type="#_x0000_t202" filled="false" stroked="false">
              <v:textbox inset="0,0,0,0">
                <w:txbxContent>
                  <w:p>
                    <w:pPr>
                      <w:spacing w:before="129"/>
                      <w:ind w:left="71" w:right="0" w:firstLine="0"/>
                      <w:jc w:val="left"/>
                      <w:rPr>
                        <w:sz w:val="20"/>
                      </w:rPr>
                    </w:pPr>
                    <w:r>
                      <w:rPr>
                        <w:w w:val="100"/>
                        <w:sz w:val="20"/>
                      </w:rPr>
                      <w:t>1</w:t>
                    </w:r>
                  </w:p>
                </w:txbxContent>
              </v:textbox>
              <w10:wrap type="none"/>
            </v:shape>
            <v:shape style="position:absolute;left:5389;top:931;width:245;height:542" type="#_x0000_t202" filled="false" stroked="false">
              <v:textbox inset="0,0,0,0">
                <w:txbxContent>
                  <w:p>
                    <w:pPr>
                      <w:spacing w:before="129"/>
                      <w:ind w:left="70" w:right="0" w:firstLine="0"/>
                      <w:jc w:val="left"/>
                      <w:rPr>
                        <w:sz w:val="20"/>
                      </w:rPr>
                    </w:pPr>
                    <w:r>
                      <w:rPr>
                        <w:w w:val="100"/>
                        <w:sz w:val="20"/>
                      </w:rPr>
                      <w:t>1</w:t>
                    </w:r>
                  </w:p>
                </w:txbxContent>
              </v:textbox>
              <w10:wrap type="none"/>
            </v:shape>
            <v:shape style="position:absolute;left:5135;top:931;width:245;height:542" type="#_x0000_t202" filled="false" stroked="false">
              <v:textbox inset="0,0,0,0">
                <w:txbxContent>
                  <w:p>
                    <w:pPr>
                      <w:spacing w:before="129"/>
                      <w:ind w:left="71" w:right="0" w:firstLine="0"/>
                      <w:jc w:val="left"/>
                      <w:rPr>
                        <w:sz w:val="20"/>
                      </w:rPr>
                    </w:pPr>
                    <w:r>
                      <w:rPr>
                        <w:w w:val="100"/>
                        <w:sz w:val="20"/>
                      </w:rPr>
                      <w:t>1</w:t>
                    </w:r>
                  </w:p>
                </w:txbxContent>
              </v:textbox>
              <w10:wrap type="none"/>
            </v:shape>
            <v:shape style="position:absolute;left:4881;top:931;width:245;height:542" type="#_x0000_t202" filled="false" stroked="false">
              <v:textbox inset="0,0,0,0">
                <w:txbxContent>
                  <w:p>
                    <w:pPr>
                      <w:spacing w:before="129"/>
                      <w:ind w:left="70" w:right="0" w:firstLine="0"/>
                      <w:jc w:val="left"/>
                      <w:rPr>
                        <w:sz w:val="20"/>
                      </w:rPr>
                    </w:pPr>
                    <w:r>
                      <w:rPr>
                        <w:w w:val="100"/>
                        <w:sz w:val="20"/>
                      </w:rPr>
                      <w:t>0</w:t>
                    </w:r>
                  </w:p>
                </w:txbxContent>
              </v:textbox>
              <w10:wrap type="none"/>
            </v:shape>
            <v:shape style="position:absolute;left:4627;top:931;width:245;height:542" type="#_x0000_t202" filled="false" stroked="false">
              <v:textbox inset="0,0,0,0">
                <w:txbxContent>
                  <w:p>
                    <w:pPr>
                      <w:spacing w:before="129"/>
                      <w:ind w:left="69" w:right="0" w:firstLine="0"/>
                      <w:jc w:val="left"/>
                      <w:rPr>
                        <w:sz w:val="20"/>
                      </w:rPr>
                    </w:pPr>
                    <w:r>
                      <w:rPr>
                        <w:w w:val="100"/>
                        <w:sz w:val="20"/>
                      </w:rPr>
                      <w:t>0</w:t>
                    </w:r>
                  </w:p>
                </w:txbxContent>
              </v:textbox>
              <w10:wrap type="none"/>
            </v:shape>
            <v:shape style="position:absolute;left:4373;top:931;width:245;height:542" type="#_x0000_t202" filled="false" stroked="false">
              <v:textbox inset="0,0,0,0">
                <w:txbxContent>
                  <w:p>
                    <w:pPr>
                      <w:spacing w:before="129"/>
                      <w:ind w:left="71" w:right="0" w:firstLine="0"/>
                      <w:jc w:val="left"/>
                      <w:rPr>
                        <w:sz w:val="20"/>
                      </w:rPr>
                    </w:pPr>
                    <w:r>
                      <w:rPr>
                        <w:w w:val="100"/>
                        <w:sz w:val="20"/>
                      </w:rPr>
                      <w:t>0</w:t>
                    </w:r>
                  </w:p>
                </w:txbxContent>
              </v:textbox>
              <w10:wrap type="none"/>
            </v:shape>
            <v:shape style="position:absolute;left:4119;top:931;width:245;height:542" type="#_x0000_t202" filled="false" stroked="false">
              <v:textbox inset="0,0,0,0">
                <w:txbxContent>
                  <w:p>
                    <w:pPr>
                      <w:spacing w:before="129"/>
                      <w:ind w:left="71" w:right="0" w:firstLine="0"/>
                      <w:jc w:val="left"/>
                      <w:rPr>
                        <w:sz w:val="20"/>
                      </w:rPr>
                    </w:pPr>
                    <w:r>
                      <w:rPr>
                        <w:w w:val="100"/>
                        <w:sz w:val="20"/>
                      </w:rPr>
                      <w:t>4</w:t>
                    </w:r>
                  </w:p>
                </w:txbxContent>
              </v:textbox>
              <w10:wrap type="none"/>
            </v:shape>
            <v:shape style="position:absolute;left:3865;top:931;width:245;height:542" type="#_x0000_t202" filled="false" stroked="false">
              <v:textbox inset="0,0,0,0">
                <w:txbxContent>
                  <w:p>
                    <w:pPr>
                      <w:spacing w:before="129"/>
                      <w:ind w:left="71" w:right="0" w:firstLine="0"/>
                      <w:jc w:val="left"/>
                      <w:rPr>
                        <w:sz w:val="20"/>
                      </w:rPr>
                    </w:pPr>
                    <w:r>
                      <w:rPr>
                        <w:w w:val="100"/>
                        <w:sz w:val="20"/>
                      </w:rPr>
                      <w:t>4</w:t>
                    </w:r>
                  </w:p>
                </w:txbxContent>
              </v:textbox>
              <w10:wrap type="none"/>
            </v:shape>
            <v:shape style="position:absolute;left:3611;top:931;width:245;height:542" type="#_x0000_t202" filled="false" stroked="false">
              <v:textbox inset="0,0,0,0">
                <w:txbxContent>
                  <w:p>
                    <w:pPr>
                      <w:spacing w:before="129"/>
                      <w:ind w:left="72" w:right="0" w:firstLine="0"/>
                      <w:jc w:val="left"/>
                      <w:rPr>
                        <w:sz w:val="20"/>
                      </w:rPr>
                    </w:pPr>
                    <w:r>
                      <w:rPr>
                        <w:w w:val="100"/>
                        <w:sz w:val="20"/>
                      </w:rPr>
                      <w:t>4</w:t>
                    </w:r>
                  </w:p>
                </w:txbxContent>
              </v:textbox>
              <w10:wrap type="none"/>
            </v:shape>
            <v:shape style="position:absolute;left:3357;top:931;width:245;height:542" type="#_x0000_t202" filled="false" stroked="false">
              <v:textbox inset="0,0,0,0">
                <w:txbxContent>
                  <w:p>
                    <w:pPr>
                      <w:spacing w:before="129"/>
                      <w:ind w:left="70" w:right="0" w:firstLine="0"/>
                      <w:jc w:val="left"/>
                      <w:rPr>
                        <w:sz w:val="20"/>
                      </w:rPr>
                    </w:pPr>
                    <w:r>
                      <w:rPr>
                        <w:w w:val="100"/>
                        <w:sz w:val="20"/>
                      </w:rPr>
                      <w:t>2</w:t>
                    </w:r>
                  </w:p>
                </w:txbxContent>
              </v:textbox>
              <w10:wrap type="none"/>
            </v:shape>
            <v:shape style="position:absolute;left:3103;top:931;width:245;height:542" type="#_x0000_t202" filled="false" stroked="false">
              <v:textbox inset="0,0,0,0">
                <w:txbxContent>
                  <w:p>
                    <w:pPr>
                      <w:spacing w:before="129"/>
                      <w:ind w:left="70" w:right="0" w:firstLine="0"/>
                      <w:jc w:val="left"/>
                      <w:rPr>
                        <w:sz w:val="20"/>
                      </w:rPr>
                    </w:pPr>
                    <w:r>
                      <w:rPr>
                        <w:w w:val="100"/>
                        <w:sz w:val="20"/>
                      </w:rPr>
                      <w:t>2</w:t>
                    </w:r>
                  </w:p>
                </w:txbxContent>
              </v:textbox>
              <w10:wrap type="none"/>
            </v:shape>
            <v:shape style="position:absolute;left:2849;top:931;width:245;height:542" type="#_x0000_t202" filled="false" stroked="false">
              <v:textbox inset="0,0,0,0">
                <w:txbxContent>
                  <w:p>
                    <w:pPr>
                      <w:spacing w:before="129"/>
                      <w:ind w:left="72" w:right="0" w:firstLine="0"/>
                      <w:jc w:val="left"/>
                      <w:rPr>
                        <w:sz w:val="20"/>
                      </w:rPr>
                    </w:pPr>
                    <w:r>
                      <w:rPr>
                        <w:w w:val="100"/>
                        <w:sz w:val="20"/>
                      </w:rPr>
                      <w:t>2</w:t>
                    </w:r>
                  </w:p>
                </w:txbxContent>
              </v:textbox>
              <w10:wrap type="none"/>
            </v:shape>
            <v:shape style="position:absolute;left:2595;top:931;width:245;height:542" type="#_x0000_t202" filled="false" stroked="false">
              <v:textbox inset="0,0,0,0">
                <w:txbxContent>
                  <w:p>
                    <w:pPr>
                      <w:spacing w:before="129"/>
                      <w:ind w:left="71" w:right="0" w:firstLine="0"/>
                      <w:jc w:val="left"/>
                      <w:rPr>
                        <w:sz w:val="20"/>
                      </w:rPr>
                    </w:pPr>
                    <w:r>
                      <w:rPr>
                        <w:w w:val="100"/>
                        <w:sz w:val="20"/>
                      </w:rPr>
                      <w:t>2</w:t>
                    </w:r>
                  </w:p>
                </w:txbxContent>
              </v:textbox>
              <w10:wrap type="none"/>
            </v:shape>
            <v:shape style="position:absolute;left:2341;top:931;width:245;height:542" type="#_x0000_t202" filled="false" stroked="false">
              <v:textbox inset="0,0,0,0">
                <w:txbxContent>
                  <w:p>
                    <w:pPr>
                      <w:spacing w:before="129"/>
                      <w:ind w:left="71" w:right="0" w:firstLine="0"/>
                      <w:jc w:val="left"/>
                      <w:rPr>
                        <w:sz w:val="20"/>
                      </w:rPr>
                    </w:pPr>
                    <w:r>
                      <w:rPr>
                        <w:w w:val="100"/>
                        <w:sz w:val="20"/>
                      </w:rPr>
                      <w:t>7</w:t>
                    </w:r>
                  </w:p>
                </w:txbxContent>
              </v:textbox>
              <w10:wrap type="none"/>
            </v:shape>
            <v:shape style="position:absolute;left:2087;top:931;width:245;height:542" type="#_x0000_t202" filled="false" stroked="false">
              <v:textbox inset="0,0,0,0">
                <w:txbxContent>
                  <w:p>
                    <w:pPr>
                      <w:spacing w:before="129"/>
                      <w:ind w:left="71" w:right="0" w:firstLine="0"/>
                      <w:jc w:val="left"/>
                      <w:rPr>
                        <w:sz w:val="20"/>
                      </w:rPr>
                    </w:pPr>
                    <w:r>
                      <w:rPr>
                        <w:w w:val="100"/>
                        <w:sz w:val="20"/>
                      </w:rPr>
                      <w:t>7</w:t>
                    </w:r>
                  </w:p>
                </w:txbxContent>
              </v:textbox>
              <w10:wrap type="none"/>
            </v:shape>
            <v:shape style="position:absolute;left:1845;top:931;width:233;height:542" type="#_x0000_t202" filled="false" stroked="false">
              <v:textbox inset="0,0,0,0">
                <w:txbxContent>
                  <w:p>
                    <w:pPr>
                      <w:spacing w:before="129"/>
                      <w:ind w:left="60" w:right="0" w:firstLine="0"/>
                      <w:jc w:val="left"/>
                      <w:rPr>
                        <w:sz w:val="20"/>
                      </w:rPr>
                    </w:pPr>
                    <w:r>
                      <w:rPr>
                        <w:w w:val="100"/>
                        <w:sz w:val="20"/>
                      </w:rPr>
                      <w:t>7</w:t>
                    </w:r>
                  </w:p>
                </w:txbxContent>
              </v:textbox>
              <w10:wrap type="none"/>
            </v:shape>
            <v:shape style="position:absolute;left:6430;top:454;width:194;height:408" type="#_x0000_t202" filled="false" stroked="false">
              <v:textbox inset="0,0,0,0">
                <w:txbxContent>
                  <w:p>
                    <w:pPr>
                      <w:spacing w:before="57"/>
                      <w:ind w:left="37" w:right="0" w:firstLine="0"/>
                      <w:jc w:val="left"/>
                      <w:rPr>
                        <w:sz w:val="20"/>
                      </w:rPr>
                    </w:pPr>
                    <w:r>
                      <w:rPr>
                        <w:w w:val="100"/>
                        <w:sz w:val="20"/>
                      </w:rPr>
                      <w:t>0</w:t>
                    </w:r>
                  </w:p>
                </w:txbxContent>
              </v:textbox>
              <w10:wrap type="none"/>
            </v:shape>
            <v:shape style="position:absolute;left:6176;top:454;width:195;height:408" type="#_x0000_t202" filled="false" stroked="false">
              <v:textbox inset="0,0,0,0">
                <w:txbxContent>
                  <w:p>
                    <w:pPr>
                      <w:spacing w:before="57"/>
                      <w:ind w:left="37" w:right="0" w:firstLine="0"/>
                      <w:jc w:val="left"/>
                      <w:rPr>
                        <w:sz w:val="20"/>
                      </w:rPr>
                    </w:pPr>
                    <w:r>
                      <w:rPr>
                        <w:w w:val="100"/>
                        <w:sz w:val="20"/>
                      </w:rPr>
                      <w:t>7</w:t>
                    </w:r>
                  </w:p>
                </w:txbxContent>
              </v:textbox>
              <w10:wrap type="none"/>
            </v:shape>
            <v:shape style="position:absolute;left:5922;top:454;width:195;height:408" type="#_x0000_t202" filled="false" stroked="false">
              <v:textbox inset="0,0,0,0">
                <w:txbxContent>
                  <w:p>
                    <w:pPr>
                      <w:spacing w:before="57"/>
                      <w:ind w:left="35" w:right="0" w:firstLine="0"/>
                      <w:jc w:val="left"/>
                      <w:rPr>
                        <w:sz w:val="20"/>
                      </w:rPr>
                    </w:pPr>
                    <w:r>
                      <w:rPr>
                        <w:w w:val="100"/>
                        <w:sz w:val="20"/>
                      </w:rPr>
                      <w:t>1</w:t>
                    </w:r>
                  </w:p>
                </w:txbxContent>
              </v:textbox>
              <w10:wrap type="none"/>
            </v:shape>
            <v:shape style="position:absolute;left:5668;top:454;width:195;height:408" type="#_x0000_t202" filled="false" stroked="false">
              <v:textbox inset="0,0,0,0">
                <w:txbxContent>
                  <w:p>
                    <w:pPr>
                      <w:spacing w:before="57"/>
                      <w:ind w:left="37" w:right="0" w:firstLine="0"/>
                      <w:jc w:val="left"/>
                      <w:rPr>
                        <w:sz w:val="20"/>
                      </w:rPr>
                    </w:pPr>
                    <w:r>
                      <w:rPr>
                        <w:w w:val="100"/>
                        <w:sz w:val="20"/>
                      </w:rPr>
                      <w:t>0</w:t>
                    </w:r>
                  </w:p>
                </w:txbxContent>
              </v:textbox>
              <w10:wrap type="none"/>
            </v:shape>
            <v:shape style="position:absolute;left:5160;top:454;width:449;height:408" type="#_x0000_t202" filled="false" stroked="false">
              <v:textbox inset="0,0,0,0">
                <w:txbxContent>
                  <w:p>
                    <w:pPr>
                      <w:spacing w:before="57"/>
                      <w:ind w:left="36" w:right="0" w:firstLine="0"/>
                      <w:jc w:val="left"/>
                      <w:rPr>
                        <w:sz w:val="20"/>
                      </w:rPr>
                    </w:pPr>
                    <w:r>
                      <w:rPr>
                        <w:sz w:val="20"/>
                      </w:rPr>
                      <w:t>1 2</w:t>
                    </w:r>
                  </w:p>
                </w:txbxContent>
              </v:textbox>
              <w10:wrap type="none"/>
            </v:shape>
            <v:shape style="position:absolute;left:4906;top:454;width:38;height:408" type="#_x0000_t202" filled="true" fillcolor="#f3f3f3" stroked="false">
              <v:textbox inset="0,0,0,0">
                <w:txbxContent>
                  <w:p>
                    <w:pPr>
                      <w:spacing w:before="57"/>
                      <w:ind w:left="0" w:right="-101" w:firstLine="0"/>
                      <w:jc w:val="right"/>
                      <w:rPr>
                        <w:sz w:val="20"/>
                      </w:rPr>
                    </w:pPr>
                    <w:r>
                      <w:rPr>
                        <w:w w:val="100"/>
                        <w:sz w:val="20"/>
                      </w:rPr>
                      <w:t>2</w:t>
                    </w:r>
                  </w:p>
                </w:txbxContent>
              </v:textbox>
              <v:fill type="solid"/>
              <w10:wrap type="none"/>
            </v:shape>
            <v:shape style="position:absolute;left:4651;top:454;width:37;height:408" type="#_x0000_t202" filled="true" fillcolor="#f3f3f3" stroked="false">
              <v:textbox inset="0,0,0,0">
                <w:txbxContent>
                  <w:p>
                    <w:pPr>
                      <w:spacing w:before="57"/>
                      <w:ind w:left="0" w:right="-101" w:firstLine="0"/>
                      <w:jc w:val="right"/>
                      <w:rPr>
                        <w:sz w:val="20"/>
                      </w:rPr>
                    </w:pPr>
                    <w:r>
                      <w:rPr>
                        <w:w w:val="100"/>
                        <w:sz w:val="20"/>
                      </w:rPr>
                      <w:t>3</w:t>
                    </w:r>
                  </w:p>
                </w:txbxContent>
              </v:textbox>
              <v:fill type="solid"/>
              <w10:wrap type="none"/>
            </v:shape>
            <v:shape style="position:absolute;left:4398;top:454;width:36;height:408" type="#_x0000_t202" filled="true" fillcolor="#f3f3f3" stroked="false">
              <v:textbox inset="0,0,0,0">
                <w:txbxContent>
                  <w:p>
                    <w:pPr>
                      <w:spacing w:before="57"/>
                      <w:ind w:left="0" w:right="-101" w:firstLine="0"/>
                      <w:jc w:val="right"/>
                      <w:rPr>
                        <w:sz w:val="20"/>
                      </w:rPr>
                    </w:pPr>
                    <w:r>
                      <w:rPr>
                        <w:w w:val="100"/>
                        <w:sz w:val="20"/>
                      </w:rPr>
                      <w:t>0</w:t>
                    </w:r>
                  </w:p>
                </w:txbxContent>
              </v:textbox>
              <v:fill type="solid"/>
              <w10:wrap type="none"/>
            </v:shape>
            <v:shape style="position:absolute;left:4144;top:454;width:38;height:408" type="#_x0000_t202" filled="true" fillcolor="#f3f3f3" stroked="false">
              <v:textbox inset="0,0,0,0">
                <w:txbxContent>
                  <w:p>
                    <w:pPr>
                      <w:spacing w:before="57"/>
                      <w:ind w:left="0" w:right="-101" w:firstLine="0"/>
                      <w:jc w:val="right"/>
                      <w:rPr>
                        <w:sz w:val="20"/>
                      </w:rPr>
                    </w:pPr>
                    <w:r>
                      <w:rPr>
                        <w:w w:val="100"/>
                        <w:sz w:val="20"/>
                      </w:rPr>
                      <w:t>3</w:t>
                    </w:r>
                  </w:p>
                </w:txbxContent>
              </v:textbox>
              <v:fill type="solid"/>
              <w10:wrap type="none"/>
            </v:shape>
            <v:shape style="position:absolute;left:3890;top:454;width:195;height:408" type="#_x0000_t202" filled="false" stroked="false">
              <v:textbox inset="0,0,0,0">
                <w:txbxContent>
                  <w:p>
                    <w:pPr>
                      <w:spacing w:before="57"/>
                      <w:ind w:left="37" w:right="0" w:firstLine="0"/>
                      <w:jc w:val="left"/>
                      <w:rPr>
                        <w:sz w:val="20"/>
                      </w:rPr>
                    </w:pPr>
                    <w:r>
                      <w:rPr>
                        <w:w w:val="100"/>
                        <w:sz w:val="20"/>
                      </w:rPr>
                      <w:t>2</w:t>
                    </w:r>
                  </w:p>
                </w:txbxContent>
              </v:textbox>
              <w10:wrap type="none"/>
            </v:shape>
            <v:shape style="position:absolute;left:3636;top:454;width:37;height:408" type="#_x0000_t202" filled="true" fillcolor="#f3f3f3" stroked="false">
              <v:textbox inset="0,0,0,0">
                <w:txbxContent>
                  <w:p>
                    <w:pPr>
                      <w:spacing w:before="57"/>
                      <w:ind w:left="0" w:right="-101" w:firstLine="0"/>
                      <w:jc w:val="right"/>
                      <w:rPr>
                        <w:sz w:val="20"/>
                      </w:rPr>
                    </w:pPr>
                    <w:r>
                      <w:rPr>
                        <w:w w:val="100"/>
                        <w:sz w:val="20"/>
                      </w:rPr>
                      <w:t>4</w:t>
                    </w:r>
                  </w:p>
                </w:txbxContent>
              </v:textbox>
              <v:fill type="solid"/>
              <w10:wrap type="none"/>
            </v:shape>
            <v:shape style="position:absolute;left:3382;top:454;width:37;height:408" type="#_x0000_t202" filled="true" fillcolor="#f3f3f3" stroked="false">
              <v:textbox inset="0,0,0,0">
                <w:txbxContent>
                  <w:p>
                    <w:pPr>
                      <w:spacing w:before="57"/>
                      <w:ind w:left="0" w:right="-101" w:firstLine="0"/>
                      <w:jc w:val="right"/>
                      <w:rPr>
                        <w:sz w:val="20"/>
                      </w:rPr>
                    </w:pPr>
                    <w:r>
                      <w:rPr>
                        <w:w w:val="100"/>
                        <w:sz w:val="20"/>
                      </w:rPr>
                      <w:t>0</w:t>
                    </w:r>
                  </w:p>
                </w:txbxContent>
              </v:textbox>
              <v:fill type="solid"/>
              <w10:wrap type="none"/>
            </v:shape>
            <v:shape style="position:absolute;left:3128;top:454;width:38;height:408" type="#_x0000_t202" filled="true" fillcolor="#f3f3f3" stroked="false">
              <v:textbox inset="0,0,0,0">
                <w:txbxContent>
                  <w:p>
                    <w:pPr>
                      <w:spacing w:before="57"/>
                      <w:ind w:left="0" w:right="-101" w:firstLine="0"/>
                      <w:jc w:val="right"/>
                      <w:rPr>
                        <w:sz w:val="20"/>
                      </w:rPr>
                    </w:pPr>
                    <w:r>
                      <w:rPr>
                        <w:w w:val="100"/>
                        <w:sz w:val="20"/>
                      </w:rPr>
                      <w:t>3</w:t>
                    </w:r>
                  </w:p>
                </w:txbxContent>
              </v:textbox>
              <v:fill type="solid"/>
              <w10:wrap type="none"/>
            </v:shape>
            <v:shape style="position:absolute;left:2874;top:454;width:37;height:408" type="#_x0000_t202" filled="true" fillcolor="#f3f3f3" stroked="false">
              <v:textbox inset="0,0,0,0">
                <w:txbxContent>
                  <w:p>
                    <w:pPr>
                      <w:spacing w:before="57"/>
                      <w:ind w:left="0" w:right="-101" w:firstLine="0"/>
                      <w:jc w:val="right"/>
                      <w:rPr>
                        <w:sz w:val="20"/>
                      </w:rPr>
                    </w:pPr>
                    <w:r>
                      <w:rPr>
                        <w:w w:val="100"/>
                        <w:sz w:val="20"/>
                      </w:rPr>
                      <w:t>0</w:t>
                    </w:r>
                  </w:p>
                </w:txbxContent>
              </v:textbox>
              <v:fill type="solid"/>
              <w10:wrap type="none"/>
            </v:shape>
            <v:shape style="position:absolute;left:2620;top:454;width:194;height:408" type="#_x0000_t202" filled="false" stroked="false">
              <v:textbox inset="0,0,0,0">
                <w:txbxContent>
                  <w:p>
                    <w:pPr>
                      <w:spacing w:before="57"/>
                      <w:ind w:left="37" w:right="0" w:firstLine="0"/>
                      <w:jc w:val="left"/>
                      <w:rPr>
                        <w:sz w:val="20"/>
                      </w:rPr>
                    </w:pPr>
                    <w:r>
                      <w:rPr>
                        <w:w w:val="100"/>
                        <w:sz w:val="20"/>
                      </w:rPr>
                      <w:t>2</w:t>
                    </w:r>
                  </w:p>
                </w:txbxContent>
              </v:textbox>
              <w10:wrap type="none"/>
            </v:shape>
            <v:shape style="position:absolute;left:2366;top:454;width:195;height:408" type="#_x0000_t202" filled="false" stroked="false">
              <v:textbox inset="0,0,0,0">
                <w:txbxContent>
                  <w:p>
                    <w:pPr>
                      <w:spacing w:before="57"/>
                      <w:ind w:left="37" w:right="0" w:firstLine="0"/>
                      <w:jc w:val="left"/>
                      <w:rPr>
                        <w:sz w:val="20"/>
                      </w:rPr>
                    </w:pPr>
                    <w:r>
                      <w:rPr>
                        <w:w w:val="100"/>
                        <w:sz w:val="20"/>
                      </w:rPr>
                      <w:t>1</w:t>
                    </w:r>
                  </w:p>
                </w:txbxContent>
              </v:textbox>
              <w10:wrap type="none"/>
            </v:shape>
            <v:shape style="position:absolute;left:2112;top:454;width:195;height:408" type="#_x0000_t202" filled="false" stroked="false">
              <v:textbox inset="0,0,0,0">
                <w:txbxContent>
                  <w:p>
                    <w:pPr>
                      <w:spacing w:before="57"/>
                      <w:ind w:left="36" w:right="0" w:firstLine="0"/>
                      <w:jc w:val="left"/>
                      <w:rPr>
                        <w:sz w:val="20"/>
                      </w:rPr>
                    </w:pPr>
                    <w:r>
                      <w:rPr>
                        <w:w w:val="100"/>
                        <w:sz w:val="20"/>
                      </w:rPr>
                      <w:t>0</w:t>
                    </w:r>
                  </w:p>
                </w:txbxContent>
              </v:textbox>
              <w10:wrap type="none"/>
            </v:shape>
            <v:shape style="position:absolute;left:1870;top:454;width:183;height:408" type="#_x0000_t202" filled="false" stroked="false">
              <v:textbox inset="0,0,0,0">
                <w:txbxContent>
                  <w:p>
                    <w:pPr>
                      <w:spacing w:before="57"/>
                      <w:ind w:left="25" w:right="0" w:firstLine="0"/>
                      <w:jc w:val="left"/>
                      <w:rPr>
                        <w:sz w:val="20"/>
                      </w:rPr>
                    </w:pPr>
                    <w:r>
                      <w:rPr>
                        <w:w w:val="100"/>
                        <w:sz w:val="20"/>
                      </w:rPr>
                      <w:t>7</w:t>
                    </w:r>
                  </w:p>
                </w:txbxContent>
              </v:textbox>
              <w10:wrap type="none"/>
            </v:shape>
            <w10:wrap type="topAndBottom"/>
          </v:group>
        </w:pict>
      </w:r>
      <w:r>
        <w:rPr/>
        <w:t>Ví dụ:</w:t>
      </w:r>
    </w:p>
    <w:p>
      <w:pPr>
        <w:pStyle w:val="BodyText"/>
        <w:spacing w:before="42"/>
        <w:ind w:left="321"/>
      </w:pPr>
      <w:r>
        <w:rPr/>
        <w:t>Nhận xét:</w:t>
      </w:r>
    </w:p>
    <w:p>
      <w:pPr>
        <w:pStyle w:val="BodyText"/>
        <w:spacing w:before="113"/>
        <w:ind w:left="321"/>
      </w:pPr>
      <w:r>
        <w:rPr/>
        <w:t>Có 12 lỗi trang, FIFO 15 lỗi =&gt;LRU tốt hơn FIFO.</w:t>
      </w:r>
    </w:p>
    <w:p>
      <w:pPr>
        <w:pStyle w:val="BodyText"/>
        <w:spacing w:before="112"/>
        <w:ind w:left="321"/>
      </w:pPr>
      <w:r>
        <w:rPr/>
        <w:t>OPT và LRU có số lỗi trang không đổi khi nghịch đảo chuỗi địa chỉ truy xuất.</w:t>
      </w:r>
    </w:p>
    <w:p>
      <w:pPr>
        <w:pStyle w:val="BodyText"/>
        <w:rPr>
          <w:sz w:val="26"/>
        </w:rPr>
      </w:pPr>
    </w:p>
    <w:p>
      <w:pPr>
        <w:pStyle w:val="Heading6"/>
        <w:numPr>
          <w:ilvl w:val="0"/>
          <w:numId w:val="41"/>
        </w:numPr>
        <w:tabs>
          <w:tab w:pos="495" w:val="left" w:leader="none"/>
        </w:tabs>
        <w:spacing w:line="240" w:lineRule="auto" w:before="194" w:after="0"/>
        <w:ind w:left="494" w:right="0" w:hanging="174"/>
        <w:jc w:val="left"/>
      </w:pPr>
      <w:r>
        <w:rPr/>
        <w:t>Cài đặt thuật toán LRU: có thể dùng hai kỹ thuật</w:t>
      </w:r>
      <w:r>
        <w:rPr>
          <w:spacing w:val="-5"/>
        </w:rPr>
        <w:t> </w:t>
      </w:r>
      <w:r>
        <w:rPr/>
        <w:t>sau</w:t>
      </w:r>
    </w:p>
    <w:p>
      <w:pPr>
        <w:pStyle w:val="Heading7"/>
        <w:spacing w:before="114"/>
        <w:ind w:left="321"/>
        <w:jc w:val="left"/>
        <w:rPr>
          <w:i/>
        </w:rPr>
      </w:pPr>
      <w:r>
        <w:rPr>
          <w:i/>
        </w:rPr>
        <w:t>+ Sử dụng bộ đếm:</w:t>
      </w:r>
    </w:p>
    <w:p>
      <w:pPr>
        <w:spacing w:after="0"/>
        <w:jc w:val="left"/>
        <w:sectPr>
          <w:pgSz w:w="11910" w:h="16840"/>
          <w:pgMar w:header="0" w:footer="794" w:top="1140" w:bottom="980" w:left="1380" w:right="900"/>
        </w:sectPr>
      </w:pPr>
    </w:p>
    <w:p>
      <w:pPr>
        <w:pStyle w:val="BodyText"/>
        <w:spacing w:line="288" w:lineRule="auto" w:before="71"/>
        <w:ind w:left="322" w:right="224" w:hanging="1"/>
        <w:jc w:val="both"/>
      </w:pPr>
      <w:r>
        <w:rPr/>
        <w:pict>
          <v:shape style="position:absolute;margin-left:-38.787552pt;margin-top:384.630219pt;width:672.3pt;height:72pt;mso-position-horizontal-relative:page;mso-position-vertical-relative:page;z-index:-22660608;rotation:315" type="#_x0000_t136" fillcolor="#aaaaaa" stroked="f">
            <o:extrusion v:ext="view" autorotationcenter="t"/>
            <v:textpath style="font-family:&quot;Arial&quot;;font-size:72pt;v-text-kern:t;mso-text-shadow:auto" string="OPEN.PTIT.EDU.VN"/>
            <w10:wrap type="none"/>
          </v:shape>
        </w:pict>
      </w:r>
      <w:r>
        <w:rPr/>
        <w:t>Thêm vào cấu trúc của mỗi phần tử trong bảng trang một trường ghi nhận “thời điểm truy xuất gần nhất”, và thêm vào cấu trúc của CPU một thanh ghi đếm (counter). Mỗi lần thực hiện truy xuất đến một trang, giá trị của counter tăng lên 1 và ghi giá trị counter vào trường “thời điểm truy xuất gần nhất” của phần tử tương ứng với trang trong bảng trang. Khi đó trang “nạn nhân” là trang có giá trị trường “thời điểm truy xuất gần nhất” là nhỏ</w:t>
      </w:r>
      <w:r>
        <w:rPr>
          <w:spacing w:val="-10"/>
        </w:rPr>
        <w:t> </w:t>
      </w:r>
      <w:r>
        <w:rPr/>
        <w:t>nhất.</w:t>
      </w:r>
    </w:p>
    <w:p>
      <w:pPr>
        <w:pStyle w:val="BodyText"/>
        <w:rPr>
          <w:sz w:val="20"/>
        </w:rPr>
      </w:pPr>
    </w:p>
    <w:p>
      <w:pPr>
        <w:pStyle w:val="BodyText"/>
        <w:spacing w:before="4"/>
        <w:rPr>
          <w:sz w:val="19"/>
        </w:rPr>
      </w:pPr>
    </w:p>
    <w:tbl>
      <w:tblPr>
        <w:tblW w:w="0" w:type="auto"/>
        <w:jc w:val="left"/>
        <w:tblInd w:w="466"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top w:w="0" w:type="dxa"/>
          <w:left w:w="0" w:type="dxa"/>
          <w:bottom w:w="0" w:type="dxa"/>
          <w:right w:w="0" w:type="dxa"/>
        </w:tblCellMar>
        <w:tblLook w:val="01E0"/>
      </w:tblPr>
      <w:tblGrid>
        <w:gridCol w:w="3020"/>
        <w:gridCol w:w="1170"/>
        <w:gridCol w:w="990"/>
        <w:gridCol w:w="2870"/>
      </w:tblGrid>
      <w:tr>
        <w:trPr>
          <w:trHeight w:val="890" w:hRule="atLeast"/>
        </w:trPr>
        <w:tc>
          <w:tcPr>
            <w:tcW w:w="3020" w:type="dxa"/>
          </w:tcPr>
          <w:p>
            <w:pPr>
              <w:pStyle w:val="TableParagraph"/>
              <w:spacing w:line="288" w:lineRule="auto" w:before="119"/>
              <w:ind w:left="64" w:hanging="1"/>
              <w:rPr>
                <w:sz w:val="23"/>
              </w:rPr>
            </w:pPr>
            <w:r>
              <w:rPr>
                <w:sz w:val="23"/>
              </w:rPr>
              <w:t>số hiệu khung trang chứa trang hoặc địa chỉ trang trên đĩa</w:t>
            </w:r>
          </w:p>
        </w:tc>
        <w:tc>
          <w:tcPr>
            <w:tcW w:w="1170" w:type="dxa"/>
          </w:tcPr>
          <w:p>
            <w:pPr>
              <w:pStyle w:val="TableParagraph"/>
              <w:spacing w:line="288" w:lineRule="auto" w:before="119"/>
              <w:ind w:left="67"/>
              <w:rPr>
                <w:sz w:val="23"/>
              </w:rPr>
            </w:pPr>
            <w:r>
              <w:rPr>
                <w:sz w:val="23"/>
              </w:rPr>
              <w:t>bit valid - invalid</w:t>
            </w:r>
          </w:p>
        </w:tc>
        <w:tc>
          <w:tcPr>
            <w:tcW w:w="990" w:type="dxa"/>
          </w:tcPr>
          <w:p>
            <w:pPr>
              <w:pStyle w:val="TableParagraph"/>
              <w:spacing w:before="119"/>
              <w:ind w:left="67"/>
              <w:rPr>
                <w:sz w:val="23"/>
              </w:rPr>
            </w:pPr>
            <w:r>
              <w:rPr>
                <w:sz w:val="23"/>
              </w:rPr>
              <w:t>bit dirty</w:t>
            </w:r>
          </w:p>
        </w:tc>
        <w:tc>
          <w:tcPr>
            <w:tcW w:w="2870" w:type="dxa"/>
          </w:tcPr>
          <w:p>
            <w:pPr>
              <w:pStyle w:val="TableParagraph"/>
              <w:spacing w:before="119"/>
              <w:ind w:left="67"/>
              <w:rPr>
                <w:sz w:val="23"/>
              </w:rPr>
            </w:pPr>
            <w:r>
              <w:rPr>
                <w:sz w:val="23"/>
              </w:rPr>
              <w:t>thời điểm truy xuất gần nhất</w:t>
            </w:r>
          </w:p>
        </w:tc>
      </w:tr>
    </w:tbl>
    <w:p>
      <w:pPr>
        <w:pStyle w:val="BodyText"/>
        <w:rPr>
          <w:sz w:val="20"/>
        </w:rPr>
      </w:pPr>
    </w:p>
    <w:p>
      <w:pPr>
        <w:pStyle w:val="Heading7"/>
        <w:spacing w:before="208"/>
        <w:ind w:left="321"/>
        <w:rPr>
          <w:i/>
        </w:rPr>
      </w:pPr>
      <w:r>
        <w:rPr>
          <w:i/>
        </w:rPr>
        <w:t>+ Sử dụng danh sách liên kết :</w:t>
      </w:r>
    </w:p>
    <w:p>
      <w:pPr>
        <w:pStyle w:val="BodyText"/>
        <w:spacing w:line="288" w:lineRule="auto" w:before="110"/>
        <w:ind w:left="321" w:right="225"/>
        <w:jc w:val="both"/>
      </w:pPr>
      <w:r>
        <w:rPr/>
        <w:t>Dùng một một dslk lưu trữ các số hiệu trang, trang ở cuối danh sách là trang được truy xuất gần nhất, và trang ở đầu danh sách là trang lâu nhất chưa được sử dụng. Nếu có lỗi trang và nếu có khung trang trống thì thêm nút chứa số hiệu trang đang truy xuất vào cuối danh sách, nếu không có khung trống thì trang được chọn làm trang nạn nhân sẽ là trang ở đầu danh sách, khi đó hủy nút đầu và thêm nút chứa số hiệu trang đang truy xuất vào cuối danh sách. Nếu không có lỗi trang thì chuyển nút chứa số hiệu trang hiện hành xuống cuối danh</w:t>
      </w:r>
      <w:r>
        <w:rPr>
          <w:spacing w:val="-6"/>
        </w:rPr>
        <w:t> </w:t>
      </w:r>
      <w:r>
        <w:rPr/>
        <w:t>sách.</w:t>
      </w:r>
    </w:p>
    <w:p>
      <w:pPr>
        <w:pStyle w:val="BodyText"/>
        <w:spacing w:before="3"/>
        <w:rPr>
          <w:sz w:val="38"/>
        </w:rPr>
      </w:pPr>
    </w:p>
    <w:p>
      <w:pPr>
        <w:pStyle w:val="Heading6"/>
        <w:numPr>
          <w:ilvl w:val="4"/>
          <w:numId w:val="39"/>
        </w:numPr>
        <w:tabs>
          <w:tab w:pos="1243" w:val="left" w:leader="none"/>
        </w:tabs>
        <w:spacing w:line="240" w:lineRule="auto" w:before="0" w:after="0"/>
        <w:ind w:left="1242" w:right="0" w:hanging="921"/>
        <w:jc w:val="both"/>
      </w:pPr>
      <w:r>
        <w:rPr/>
        <w:t>Các thuật toán xấp xỉ</w:t>
      </w:r>
      <w:r>
        <w:rPr>
          <w:spacing w:val="-5"/>
        </w:rPr>
        <w:t> </w:t>
      </w:r>
      <w:r>
        <w:rPr/>
        <w:t>LRU</w:t>
      </w:r>
    </w:p>
    <w:p>
      <w:pPr>
        <w:pStyle w:val="BodyText"/>
        <w:spacing w:line="288" w:lineRule="auto" w:before="110"/>
        <w:ind w:left="321" w:right="223"/>
        <w:jc w:val="both"/>
      </w:pPr>
      <w:r>
        <w:rPr/>
        <w:t>Có ít hệ thống được cung cấp đủ các phần cứng hỗ trợ để cài đặt thuật toán LRU thật sự. Tuy nhiên, nhiều hệ thống được trang bị thêm một bit tham khảo (reference). Mỗi phần tử trong bảng trang có thêm bit reference được khởi gán là 0 bởi hđh và được phần cứng gán là 1 mỗi lần trang tương ứng được truy cập. Sau mỗi chu kỳ qui định trước, phần cứng kiểm tra giá trị của các bit reference để xác định được trang nào đã được truy xuất đến và trang nào không, sau khi đã kiểm tra xong, các bit reference được phần cứng gán trở về 0. Với bit reference, có thể biết được trang nào đã được truy xuất, nhưng không biết được thứ tự truy xuất của các trang. Thông tin không đầy đủ này dẫn đến nhiều thuật toán xấp xỉ LRU khác nhau.</w:t>
      </w:r>
    </w:p>
    <w:p>
      <w:pPr>
        <w:pStyle w:val="BodyText"/>
        <w:rPr>
          <w:sz w:val="20"/>
        </w:rPr>
      </w:pPr>
    </w:p>
    <w:p>
      <w:pPr>
        <w:pStyle w:val="BodyText"/>
        <w:spacing w:before="2"/>
        <w:rPr>
          <w:sz w:val="19"/>
        </w:rPr>
      </w:pPr>
    </w:p>
    <w:tbl>
      <w:tblPr>
        <w:tblW w:w="0" w:type="auto"/>
        <w:jc w:val="left"/>
        <w:tblInd w:w="256"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top w:w="0" w:type="dxa"/>
          <w:left w:w="0" w:type="dxa"/>
          <w:bottom w:w="0" w:type="dxa"/>
          <w:right w:w="0" w:type="dxa"/>
        </w:tblCellMar>
        <w:tblLook w:val="01E0"/>
      </w:tblPr>
      <w:tblGrid>
        <w:gridCol w:w="3308"/>
        <w:gridCol w:w="1560"/>
        <w:gridCol w:w="960"/>
        <w:gridCol w:w="1156"/>
      </w:tblGrid>
      <w:tr>
        <w:trPr>
          <w:trHeight w:val="817" w:hRule="atLeast"/>
        </w:trPr>
        <w:tc>
          <w:tcPr>
            <w:tcW w:w="3308" w:type="dxa"/>
            <w:tcBorders>
              <w:right w:val="double" w:sz="1" w:space="0" w:color="000000"/>
            </w:tcBorders>
          </w:tcPr>
          <w:p>
            <w:pPr>
              <w:pStyle w:val="TableParagraph"/>
              <w:spacing w:before="123"/>
              <w:ind w:left="70"/>
              <w:rPr>
                <w:sz w:val="20"/>
              </w:rPr>
            </w:pPr>
            <w:r>
              <w:rPr>
                <w:sz w:val="20"/>
              </w:rPr>
              <w:t>số hiệu khung trang chứa trang hoặc</w:t>
            </w:r>
          </w:p>
          <w:p>
            <w:pPr>
              <w:pStyle w:val="TableParagraph"/>
              <w:spacing w:before="46"/>
              <w:ind w:left="70"/>
              <w:rPr>
                <w:sz w:val="20"/>
              </w:rPr>
            </w:pPr>
            <w:r>
              <w:rPr>
                <w:sz w:val="20"/>
              </w:rPr>
              <w:t>địa chỉ trang trên đĩa</w:t>
            </w:r>
          </w:p>
        </w:tc>
        <w:tc>
          <w:tcPr>
            <w:tcW w:w="1560" w:type="dxa"/>
            <w:tcBorders>
              <w:left w:val="double" w:sz="1" w:space="0" w:color="000000"/>
              <w:right w:val="double" w:sz="1" w:space="0" w:color="000000"/>
            </w:tcBorders>
          </w:tcPr>
          <w:p>
            <w:pPr>
              <w:pStyle w:val="TableParagraph"/>
              <w:spacing w:before="123"/>
              <w:ind w:left="66"/>
              <w:rPr>
                <w:sz w:val="20"/>
              </w:rPr>
            </w:pPr>
            <w:r>
              <w:rPr>
                <w:sz w:val="20"/>
              </w:rPr>
              <w:t>bit valid-invalid</w:t>
            </w:r>
          </w:p>
        </w:tc>
        <w:tc>
          <w:tcPr>
            <w:tcW w:w="960" w:type="dxa"/>
            <w:tcBorders>
              <w:left w:val="double" w:sz="1" w:space="0" w:color="000000"/>
              <w:right w:val="double" w:sz="1" w:space="0" w:color="000000"/>
            </w:tcBorders>
          </w:tcPr>
          <w:p>
            <w:pPr>
              <w:pStyle w:val="TableParagraph"/>
              <w:spacing w:before="123"/>
              <w:ind w:left="67"/>
              <w:rPr>
                <w:sz w:val="20"/>
              </w:rPr>
            </w:pPr>
            <w:r>
              <w:rPr>
                <w:sz w:val="20"/>
              </w:rPr>
              <w:t>bit dirty</w:t>
            </w:r>
          </w:p>
        </w:tc>
        <w:tc>
          <w:tcPr>
            <w:tcW w:w="1156" w:type="dxa"/>
            <w:tcBorders>
              <w:left w:val="double" w:sz="1" w:space="0" w:color="000000"/>
            </w:tcBorders>
          </w:tcPr>
          <w:p>
            <w:pPr>
              <w:pStyle w:val="TableParagraph"/>
              <w:spacing w:before="123"/>
              <w:ind w:left="67"/>
              <w:rPr>
                <w:sz w:val="20"/>
              </w:rPr>
            </w:pPr>
            <w:r>
              <w:rPr>
                <w:sz w:val="20"/>
              </w:rPr>
              <w:t>bit reference</w:t>
            </w:r>
          </w:p>
        </w:tc>
      </w:tr>
    </w:tbl>
    <w:p>
      <w:pPr>
        <w:pStyle w:val="BodyText"/>
        <w:spacing w:before="55"/>
        <w:ind w:left="438" w:right="345"/>
        <w:jc w:val="center"/>
      </w:pPr>
      <w:r>
        <w:rPr/>
        <w:t>Hình 4.39: cấu trúc một phần tử của bảng trang trong thuật toán xấp xỉ LRU</w:t>
      </w:r>
    </w:p>
    <w:p>
      <w:pPr>
        <w:pStyle w:val="BodyText"/>
        <w:rPr>
          <w:sz w:val="26"/>
        </w:rPr>
      </w:pPr>
    </w:p>
    <w:p>
      <w:pPr>
        <w:pStyle w:val="Heading7"/>
        <w:spacing w:before="194"/>
        <w:ind w:left="321"/>
        <w:rPr>
          <w:i/>
        </w:rPr>
      </w:pPr>
      <w:r>
        <w:rPr>
          <w:i/>
        </w:rPr>
        <w:t>a/ Thuật toán với các bít history</w:t>
      </w:r>
    </w:p>
    <w:p>
      <w:pPr>
        <w:pStyle w:val="BodyText"/>
        <w:spacing w:line="288" w:lineRule="auto" w:before="110"/>
        <w:ind w:left="322" w:right="225" w:hanging="1"/>
        <w:jc w:val="both"/>
      </w:pPr>
      <w:r>
        <w:rPr/>
        <w:t>Mỗi trang sử dụng thêm 8 bit lịch sử (history). Sau từng khoảng thời gian nhất định (thường là 100 milliseconds), một ngắt đồng hồ được phát sinh và quyền điều khiển được chuyển cho hệ điều hành. Hệ điều hành sẽ cập nhật các bít history của mỗi trang bằng cách dịch các bit history sang phải 1 vị trí để loại bỏ bit thấp nhất và đặt bit reference của mỗi trang vào bit cao nhất trong 8 bit history của trang đó. 8 bit history sẽ lưu trữ tình hình truy xuất đến trang trong 8 chu kỳ cuối cùng.</w:t>
      </w:r>
    </w:p>
    <w:p>
      <w:pPr>
        <w:pStyle w:val="BodyText"/>
        <w:spacing w:line="288" w:lineRule="auto" w:before="60"/>
        <w:ind w:left="322" w:right="224" w:hanging="1"/>
        <w:jc w:val="both"/>
      </w:pPr>
      <w:r>
        <w:rPr/>
        <w:t>Nếu 8 bit history là 00000000 thì trang tương ứng có khả năng không được dùng trong 8 chu kỳ cuối, nếu 8 bit history là 11111111 thì trang tương ứng được dùng đến ít nhất 1 lần trong mỗi 8 chu kỳ cuối. Nếu xét 8 bit history như một số nguyên không dấu thì trang “nạn nhân” là trang có</w:t>
      </w:r>
    </w:p>
    <w:p>
      <w:pPr>
        <w:spacing w:after="0" w:line="288" w:lineRule="auto"/>
        <w:jc w:val="both"/>
        <w:sectPr>
          <w:pgSz w:w="11910" w:h="16840"/>
          <w:pgMar w:header="0" w:footer="794" w:top="1060" w:bottom="980" w:left="1380" w:right="900"/>
        </w:sectPr>
      </w:pPr>
    </w:p>
    <w:p>
      <w:pPr>
        <w:pStyle w:val="BodyText"/>
        <w:spacing w:line="288" w:lineRule="auto" w:before="71"/>
        <w:ind w:left="321" w:right="226"/>
        <w:jc w:val="both"/>
      </w:pPr>
      <w:r>
        <w:rPr/>
        <w:pict>
          <v:shape style="position:absolute;margin-left:-38.787552pt;margin-top:384.630219pt;width:672.3pt;height:72pt;mso-position-horizontal-relative:page;mso-position-vertical-relative:page;z-index:-22654976;rotation:315" type="#_x0000_t136" fillcolor="#aaaaaa" stroked="f">
            <o:extrusion v:ext="view" autorotationcenter="t"/>
            <v:textpath style="font-family:&quot;Arial&quot;;font-size:72pt;v-text-kern:t;mso-text-shadow:auto" string="OPEN.PTIT.EDU.VN"/>
            <w10:wrap type="none"/>
          </v:shape>
        </w:pict>
      </w:r>
      <w:r>
        <w:rPr/>
        <w:t>giá trị history nhỏ nhất. Số lượng các bit history có thể thay đổi tùy theo phần cứng, số bít history nhiều thì việc chọn trang “nạn nhân” sẽ chính xác hơn.</w:t>
      </w:r>
    </w:p>
    <w:p>
      <w:pPr>
        <w:pStyle w:val="BodyText"/>
        <w:spacing w:before="2"/>
        <w:rPr>
          <w:sz w:val="38"/>
        </w:rPr>
      </w:pPr>
    </w:p>
    <w:p>
      <w:pPr>
        <w:pStyle w:val="Heading7"/>
        <w:spacing w:before="1"/>
        <w:ind w:left="321"/>
        <w:rPr>
          <w:i/>
        </w:rPr>
      </w:pPr>
      <w:r>
        <w:rPr>
          <w:i/>
        </w:rPr>
        <w:t>b/ Thuật toán cơ hội thứ hai</w:t>
      </w:r>
    </w:p>
    <w:p>
      <w:pPr>
        <w:pStyle w:val="BodyText"/>
        <w:spacing w:line="288" w:lineRule="auto" w:before="111"/>
        <w:ind w:left="321" w:right="224"/>
        <w:jc w:val="both"/>
      </w:pPr>
      <w:r>
        <w:rPr/>
        <w:t>Tìm một trang theo nguyên tắc FIFO, rồi kiểm tra bit reference của trang đó. Nếu bit reference là 0, chọn trang này, nếu bit reference là 1 thì gán lại là 0 rồi tìm trang FIFO tiếp theo (cho trang này một cơ hội thứ hai). Một trang đã được cho cơ hội thứ hai sẽ không bị thay thế cho tới khi tất cả những trang khác được thay thế hoặc được cho cơ hội thứ hai. Nếu trang thường xuyên được sử dụng, bit reference của nó sẽ duy trì được giá trị 1 và trang hầu như không bao giờ bị thay thế. Nếu tất cả các bít reference là 1 thì thuật toán trở thành FIFO. Thuật toán có thể cài đặt bằng dslk vòng.</w:t>
      </w:r>
    </w:p>
    <w:p>
      <w:pPr>
        <w:pStyle w:val="BodyText"/>
        <w:rPr>
          <w:sz w:val="29"/>
        </w:rPr>
      </w:pPr>
      <w:r>
        <w:rPr/>
        <w:pict>
          <v:group style="position:absolute;margin-left:94.080002pt;margin-top:18.660107pt;width:342pt;height:204pt;mso-position-horizontal-relative:page;mso-position-vertical-relative:paragraph;z-index:-15414272;mso-wrap-distance-left:0;mso-wrap-distance-right:0" coordorigin="1882,373" coordsize="6840,4080">
            <v:shape style="position:absolute;left:1970;top:434;width:6692;height:3960" type="#_x0000_t75" stroked="false">
              <v:imagedata r:id="rId138" o:title=""/>
            </v:shape>
            <v:shape style="position:absolute;left:1881;top:373;width:6840;height:4080" coordorigin="1882,373" coordsize="6840,4080" path="m8682,413l1921,413,1921,433,1921,4393,1921,4415,8682,4415,8682,4394,8682,4393,8682,434,8662,434,8662,4393,1942,4393,1942,433,8682,433,8682,413xm8722,373l8701,373,8701,395,8701,4433,1902,4433,1902,395,8701,395,8701,373,1882,373,1882,395,1882,4433,1882,4453,8722,4453,8722,4434,8722,4433,8722,395,8722,394,8722,373xe" filled="true" fillcolor="#cc6600" stroked="false">
              <v:path arrowok="t"/>
              <v:fill type="solid"/>
            </v:shape>
            <w10:wrap type="topAndBottom"/>
          </v:group>
        </w:pict>
      </w:r>
    </w:p>
    <w:p>
      <w:pPr>
        <w:pStyle w:val="BodyText"/>
        <w:spacing w:before="106"/>
        <w:ind w:left="945"/>
      </w:pPr>
      <w:r>
        <w:rPr/>
        <w:t>Hình 4.40: cơ chế chọn trang nạn nhân trong thuật toán chọn trang nạn nhân thứ hai.</w:t>
      </w:r>
    </w:p>
    <w:p>
      <w:pPr>
        <w:pStyle w:val="BodyText"/>
        <w:rPr>
          <w:sz w:val="26"/>
        </w:rPr>
      </w:pPr>
    </w:p>
    <w:p>
      <w:pPr>
        <w:pStyle w:val="BodyText"/>
        <w:spacing w:before="191"/>
        <w:ind w:left="323"/>
        <w:jc w:val="both"/>
      </w:pPr>
      <w:r>
        <w:rPr/>
        <w:t>Ví dụ:</w:t>
      </w:r>
    </w:p>
    <w:p>
      <w:pPr>
        <w:pStyle w:val="BodyText"/>
        <w:spacing w:before="5"/>
        <w:rPr>
          <w:sz w:val="21"/>
        </w:rPr>
      </w:pPr>
    </w:p>
    <w:p>
      <w:pPr>
        <w:spacing w:before="0"/>
        <w:ind w:left="562" w:right="0" w:firstLine="0"/>
        <w:jc w:val="left"/>
        <w:rPr>
          <w:sz w:val="20"/>
        </w:rPr>
      </w:pPr>
      <w:r>
        <w:rPr>
          <w:sz w:val="20"/>
        </w:rPr>
        <w:t>7 0 1 2 0 3 0 4 2 3 0 3 2 1 2 0 1 7 0 1</w:t>
      </w:r>
    </w:p>
    <w:p>
      <w:pPr>
        <w:pStyle w:val="BodyText"/>
        <w:spacing w:before="11"/>
        <w:rPr>
          <w:sz w:val="15"/>
        </w:rPr>
      </w:pPr>
    </w:p>
    <w:tbl>
      <w:tblPr>
        <w:tblW w:w="0" w:type="auto"/>
        <w:jc w:val="left"/>
        <w:tblInd w:w="5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2"/>
        <w:gridCol w:w="253"/>
        <w:gridCol w:w="253"/>
        <w:gridCol w:w="254"/>
        <w:gridCol w:w="253"/>
        <w:gridCol w:w="253"/>
        <w:gridCol w:w="242"/>
        <w:gridCol w:w="265"/>
        <w:gridCol w:w="253"/>
        <w:gridCol w:w="254"/>
        <w:gridCol w:w="253"/>
        <w:gridCol w:w="241"/>
        <w:gridCol w:w="266"/>
        <w:gridCol w:w="253"/>
        <w:gridCol w:w="253"/>
        <w:gridCol w:w="254"/>
        <w:gridCol w:w="253"/>
        <w:gridCol w:w="253"/>
        <w:gridCol w:w="254"/>
        <w:gridCol w:w="241"/>
      </w:tblGrid>
      <w:tr>
        <w:trPr>
          <w:trHeight w:val="517" w:hRule="atLeast"/>
        </w:trPr>
        <w:tc>
          <w:tcPr>
            <w:tcW w:w="242" w:type="dxa"/>
            <w:tcBorders>
              <w:bottom w:val="double" w:sz="1" w:space="0" w:color="000000"/>
              <w:right w:val="double" w:sz="1" w:space="0" w:color="000000"/>
            </w:tcBorders>
          </w:tcPr>
          <w:p>
            <w:pPr>
              <w:pStyle w:val="TableParagraph"/>
              <w:spacing w:before="116"/>
              <w:ind w:left="64"/>
              <w:rPr>
                <w:sz w:val="20"/>
              </w:rPr>
            </w:pPr>
            <w:r>
              <w:rPr>
                <w:w w:val="100"/>
                <w:sz w:val="20"/>
              </w:rPr>
              <w:t>7</w:t>
            </w:r>
          </w:p>
        </w:tc>
        <w:tc>
          <w:tcPr>
            <w:tcW w:w="253" w:type="dxa"/>
            <w:tcBorders>
              <w:left w:val="double" w:sz="1" w:space="0" w:color="000000"/>
              <w:bottom w:val="double" w:sz="1" w:space="0" w:color="000000"/>
              <w:right w:val="double" w:sz="1" w:space="0" w:color="000000"/>
            </w:tcBorders>
          </w:tcPr>
          <w:p>
            <w:pPr>
              <w:pStyle w:val="TableParagraph"/>
              <w:spacing w:before="116"/>
              <w:ind w:left="11"/>
              <w:jc w:val="center"/>
              <w:rPr>
                <w:sz w:val="20"/>
              </w:rPr>
            </w:pPr>
            <w:r>
              <w:rPr>
                <w:w w:val="100"/>
                <w:sz w:val="20"/>
              </w:rPr>
              <w:t>7</w:t>
            </w:r>
          </w:p>
        </w:tc>
        <w:tc>
          <w:tcPr>
            <w:tcW w:w="253" w:type="dxa"/>
            <w:tcBorders>
              <w:left w:val="double" w:sz="1" w:space="0" w:color="000000"/>
              <w:bottom w:val="double" w:sz="1" w:space="0" w:color="000000"/>
              <w:right w:val="double" w:sz="1" w:space="0" w:color="000000"/>
            </w:tcBorders>
          </w:tcPr>
          <w:p>
            <w:pPr>
              <w:pStyle w:val="TableParagraph"/>
              <w:spacing w:before="116"/>
              <w:ind w:left="14"/>
              <w:jc w:val="center"/>
              <w:rPr>
                <w:sz w:val="20"/>
              </w:rPr>
            </w:pPr>
            <w:r>
              <w:rPr>
                <w:w w:val="100"/>
                <w:sz w:val="20"/>
                <w:shd w:fill="0000FF" w:color="auto" w:val="clear"/>
              </w:rPr>
              <w:t>7</w:t>
            </w:r>
          </w:p>
        </w:tc>
        <w:tc>
          <w:tcPr>
            <w:tcW w:w="254" w:type="dxa"/>
            <w:tcBorders>
              <w:left w:val="double" w:sz="1" w:space="0" w:color="000000"/>
              <w:bottom w:val="double" w:sz="1" w:space="0" w:color="000000"/>
              <w:right w:val="double" w:sz="1" w:space="0" w:color="000000"/>
            </w:tcBorders>
          </w:tcPr>
          <w:p>
            <w:pPr>
              <w:pStyle w:val="TableParagraph"/>
              <w:spacing w:before="116"/>
              <w:ind w:left="11"/>
              <w:jc w:val="center"/>
              <w:rPr>
                <w:sz w:val="20"/>
              </w:rPr>
            </w:pPr>
            <w:r>
              <w:rPr>
                <w:w w:val="100"/>
                <w:sz w:val="20"/>
              </w:rPr>
              <w:t>2</w:t>
            </w:r>
          </w:p>
        </w:tc>
        <w:tc>
          <w:tcPr>
            <w:tcW w:w="253" w:type="dxa"/>
            <w:tcBorders>
              <w:left w:val="double" w:sz="1" w:space="0" w:color="000000"/>
              <w:bottom w:val="double" w:sz="1" w:space="0" w:color="000000"/>
              <w:right w:val="double" w:sz="1" w:space="0" w:color="000000"/>
            </w:tcBorders>
          </w:tcPr>
          <w:p>
            <w:pPr>
              <w:pStyle w:val="TableParagraph"/>
              <w:spacing w:before="116"/>
              <w:ind w:left="15"/>
              <w:jc w:val="center"/>
              <w:rPr>
                <w:sz w:val="20"/>
              </w:rPr>
            </w:pPr>
            <w:r>
              <w:rPr>
                <w:w w:val="100"/>
                <w:sz w:val="20"/>
              </w:rPr>
              <w:t>2</w:t>
            </w:r>
          </w:p>
        </w:tc>
        <w:tc>
          <w:tcPr>
            <w:tcW w:w="253" w:type="dxa"/>
            <w:tcBorders>
              <w:left w:val="double" w:sz="1" w:space="0" w:color="000000"/>
              <w:bottom w:val="double" w:sz="1" w:space="0" w:color="000000"/>
              <w:right w:val="double" w:sz="1" w:space="0" w:color="000000"/>
            </w:tcBorders>
          </w:tcPr>
          <w:p>
            <w:pPr>
              <w:pStyle w:val="TableParagraph"/>
              <w:spacing w:before="116"/>
              <w:ind w:right="50"/>
              <w:jc w:val="right"/>
              <w:rPr>
                <w:sz w:val="20"/>
              </w:rPr>
            </w:pPr>
            <w:r>
              <w:rPr>
                <w:w w:val="100"/>
                <w:sz w:val="20"/>
              </w:rPr>
              <w:t>2</w:t>
            </w:r>
          </w:p>
        </w:tc>
        <w:tc>
          <w:tcPr>
            <w:tcW w:w="242" w:type="dxa"/>
            <w:tcBorders>
              <w:left w:val="double" w:sz="1" w:space="0" w:color="000000"/>
              <w:bottom w:val="double" w:sz="1" w:space="0" w:color="000000"/>
              <w:right w:val="double" w:sz="1" w:space="0" w:color="000000"/>
            </w:tcBorders>
          </w:tcPr>
          <w:p>
            <w:pPr>
              <w:pStyle w:val="TableParagraph"/>
              <w:spacing w:before="116"/>
              <w:ind w:left="29"/>
              <w:jc w:val="center"/>
              <w:rPr>
                <w:sz w:val="20"/>
              </w:rPr>
            </w:pPr>
            <w:r>
              <w:rPr>
                <w:w w:val="100"/>
                <w:sz w:val="20"/>
                <w:shd w:fill="0000FF" w:color="auto" w:val="clear"/>
              </w:rPr>
              <w:t>2</w:t>
            </w:r>
          </w:p>
        </w:tc>
        <w:tc>
          <w:tcPr>
            <w:tcW w:w="265" w:type="dxa"/>
            <w:tcBorders>
              <w:left w:val="double" w:sz="1" w:space="0" w:color="000000"/>
              <w:bottom w:val="double" w:sz="1" w:space="0" w:color="000000"/>
              <w:right w:val="double" w:sz="1" w:space="0" w:color="000000"/>
            </w:tcBorders>
          </w:tcPr>
          <w:p>
            <w:pPr>
              <w:pStyle w:val="TableParagraph"/>
              <w:spacing w:before="116"/>
              <w:ind w:left="31"/>
              <w:jc w:val="center"/>
              <w:rPr>
                <w:sz w:val="20"/>
              </w:rPr>
            </w:pPr>
            <w:r>
              <w:rPr>
                <w:w w:val="100"/>
                <w:sz w:val="20"/>
              </w:rPr>
              <w:t>4</w:t>
            </w:r>
          </w:p>
        </w:tc>
        <w:tc>
          <w:tcPr>
            <w:tcW w:w="253" w:type="dxa"/>
            <w:tcBorders>
              <w:left w:val="double" w:sz="1" w:space="0" w:color="000000"/>
              <w:bottom w:val="double" w:sz="1" w:space="0" w:color="000000"/>
              <w:right w:val="double" w:sz="1" w:space="0" w:color="000000"/>
            </w:tcBorders>
          </w:tcPr>
          <w:p>
            <w:pPr>
              <w:pStyle w:val="TableParagraph"/>
              <w:spacing w:before="116"/>
              <w:ind w:left="19"/>
              <w:jc w:val="center"/>
              <w:rPr>
                <w:sz w:val="20"/>
              </w:rPr>
            </w:pPr>
            <w:r>
              <w:rPr>
                <w:w w:val="100"/>
                <w:sz w:val="20"/>
              </w:rPr>
              <w:t>4</w:t>
            </w:r>
          </w:p>
        </w:tc>
        <w:tc>
          <w:tcPr>
            <w:tcW w:w="254" w:type="dxa"/>
            <w:tcBorders>
              <w:left w:val="double" w:sz="1" w:space="0" w:color="000000"/>
              <w:bottom w:val="double" w:sz="1" w:space="0" w:color="000000"/>
              <w:right w:val="double" w:sz="1" w:space="0" w:color="000000"/>
            </w:tcBorders>
          </w:tcPr>
          <w:p>
            <w:pPr>
              <w:pStyle w:val="TableParagraph"/>
              <w:spacing w:before="116"/>
              <w:ind w:left="21"/>
              <w:jc w:val="center"/>
              <w:rPr>
                <w:sz w:val="20"/>
              </w:rPr>
            </w:pPr>
            <w:r>
              <w:rPr>
                <w:w w:val="100"/>
                <w:sz w:val="20"/>
                <w:shd w:fill="0000FF" w:color="auto" w:val="clear"/>
              </w:rPr>
              <w:t>4</w:t>
            </w:r>
          </w:p>
        </w:tc>
        <w:tc>
          <w:tcPr>
            <w:tcW w:w="253" w:type="dxa"/>
            <w:tcBorders>
              <w:left w:val="double" w:sz="1" w:space="0" w:color="000000"/>
              <w:bottom w:val="double" w:sz="1" w:space="0" w:color="000000"/>
              <w:right w:val="double" w:sz="1" w:space="0" w:color="000000"/>
            </w:tcBorders>
          </w:tcPr>
          <w:p>
            <w:pPr>
              <w:pStyle w:val="TableParagraph"/>
              <w:spacing w:before="116"/>
              <w:ind w:left="23"/>
              <w:jc w:val="center"/>
              <w:rPr>
                <w:sz w:val="20"/>
              </w:rPr>
            </w:pPr>
            <w:r>
              <w:rPr>
                <w:w w:val="100"/>
                <w:sz w:val="20"/>
              </w:rPr>
              <w:t>0</w:t>
            </w:r>
          </w:p>
        </w:tc>
        <w:tc>
          <w:tcPr>
            <w:tcW w:w="241" w:type="dxa"/>
            <w:tcBorders>
              <w:left w:val="double" w:sz="1" w:space="0" w:color="000000"/>
              <w:bottom w:val="double" w:sz="1" w:space="0" w:color="000000"/>
              <w:right w:val="double" w:sz="1" w:space="0" w:color="000000"/>
            </w:tcBorders>
          </w:tcPr>
          <w:p>
            <w:pPr>
              <w:pStyle w:val="TableParagraph"/>
              <w:spacing w:before="116"/>
              <w:ind w:right="34"/>
              <w:jc w:val="right"/>
              <w:rPr>
                <w:sz w:val="20"/>
              </w:rPr>
            </w:pPr>
            <w:r>
              <w:rPr>
                <w:w w:val="100"/>
                <w:sz w:val="20"/>
              </w:rPr>
              <w:t>0</w:t>
            </w:r>
          </w:p>
        </w:tc>
        <w:tc>
          <w:tcPr>
            <w:tcW w:w="266" w:type="dxa"/>
            <w:tcBorders>
              <w:left w:val="double" w:sz="1" w:space="0" w:color="000000"/>
              <w:bottom w:val="double" w:sz="1" w:space="0" w:color="000000"/>
              <w:right w:val="double" w:sz="1" w:space="0" w:color="000000"/>
            </w:tcBorders>
          </w:tcPr>
          <w:p>
            <w:pPr>
              <w:pStyle w:val="TableParagraph"/>
              <w:spacing w:before="116"/>
              <w:ind w:left="35"/>
              <w:jc w:val="center"/>
              <w:rPr>
                <w:sz w:val="20"/>
              </w:rPr>
            </w:pPr>
            <w:r>
              <w:rPr>
                <w:w w:val="100"/>
                <w:sz w:val="20"/>
                <w:shd w:fill="0000FF" w:color="auto" w:val="clear"/>
              </w:rPr>
              <w:t>0</w:t>
            </w:r>
          </w:p>
        </w:tc>
        <w:tc>
          <w:tcPr>
            <w:tcW w:w="253" w:type="dxa"/>
            <w:tcBorders>
              <w:left w:val="double" w:sz="1" w:space="0" w:color="000000"/>
              <w:bottom w:val="double" w:sz="1" w:space="0" w:color="000000"/>
              <w:right w:val="double" w:sz="1" w:space="0" w:color="000000"/>
            </w:tcBorders>
          </w:tcPr>
          <w:p>
            <w:pPr>
              <w:pStyle w:val="TableParagraph"/>
              <w:spacing w:before="116"/>
              <w:ind w:left="24"/>
              <w:jc w:val="center"/>
              <w:rPr>
                <w:sz w:val="20"/>
              </w:rPr>
            </w:pPr>
            <w:r>
              <w:rPr>
                <w:w w:val="100"/>
                <w:sz w:val="20"/>
              </w:rPr>
              <w:t>1</w:t>
            </w:r>
          </w:p>
        </w:tc>
        <w:tc>
          <w:tcPr>
            <w:tcW w:w="253" w:type="dxa"/>
            <w:tcBorders>
              <w:left w:val="double" w:sz="1" w:space="0" w:color="000000"/>
              <w:bottom w:val="double" w:sz="1" w:space="0" w:color="000000"/>
              <w:right w:val="double" w:sz="1" w:space="0" w:color="000000"/>
            </w:tcBorders>
          </w:tcPr>
          <w:p>
            <w:pPr>
              <w:pStyle w:val="TableParagraph"/>
              <w:spacing w:before="116"/>
              <w:ind w:left="27"/>
              <w:jc w:val="center"/>
              <w:rPr>
                <w:sz w:val="20"/>
              </w:rPr>
            </w:pPr>
            <w:r>
              <w:rPr>
                <w:w w:val="100"/>
                <w:sz w:val="20"/>
              </w:rPr>
              <w:t>1</w:t>
            </w:r>
          </w:p>
        </w:tc>
        <w:tc>
          <w:tcPr>
            <w:tcW w:w="254" w:type="dxa"/>
            <w:tcBorders>
              <w:left w:val="double" w:sz="1" w:space="0" w:color="000000"/>
              <w:bottom w:val="double" w:sz="1" w:space="0" w:color="000000"/>
              <w:right w:val="double" w:sz="1" w:space="0" w:color="000000"/>
            </w:tcBorders>
          </w:tcPr>
          <w:p>
            <w:pPr>
              <w:pStyle w:val="TableParagraph"/>
              <w:spacing w:before="116"/>
              <w:ind w:left="29"/>
              <w:jc w:val="center"/>
              <w:rPr>
                <w:sz w:val="20"/>
              </w:rPr>
            </w:pPr>
            <w:r>
              <w:rPr>
                <w:w w:val="100"/>
                <w:sz w:val="20"/>
              </w:rPr>
              <w:t>1</w:t>
            </w:r>
          </w:p>
        </w:tc>
        <w:tc>
          <w:tcPr>
            <w:tcW w:w="253" w:type="dxa"/>
            <w:tcBorders>
              <w:left w:val="double" w:sz="1" w:space="0" w:color="000000"/>
              <w:bottom w:val="double" w:sz="1" w:space="0" w:color="000000"/>
              <w:right w:val="double" w:sz="1" w:space="0" w:color="000000"/>
            </w:tcBorders>
          </w:tcPr>
          <w:p>
            <w:pPr>
              <w:pStyle w:val="TableParagraph"/>
              <w:spacing w:before="116"/>
              <w:ind w:left="31"/>
              <w:jc w:val="center"/>
              <w:rPr>
                <w:sz w:val="20"/>
              </w:rPr>
            </w:pPr>
            <w:r>
              <w:rPr>
                <w:w w:val="100"/>
                <w:sz w:val="20"/>
              </w:rPr>
              <w:t>1</w:t>
            </w:r>
          </w:p>
        </w:tc>
        <w:tc>
          <w:tcPr>
            <w:tcW w:w="253" w:type="dxa"/>
            <w:tcBorders>
              <w:left w:val="double" w:sz="1" w:space="0" w:color="000000"/>
              <w:bottom w:val="double" w:sz="1" w:space="0" w:color="000000"/>
              <w:right w:val="double" w:sz="1" w:space="0" w:color="000000"/>
            </w:tcBorders>
          </w:tcPr>
          <w:p>
            <w:pPr>
              <w:pStyle w:val="TableParagraph"/>
              <w:spacing w:before="116"/>
              <w:ind w:left="34"/>
              <w:jc w:val="center"/>
              <w:rPr>
                <w:sz w:val="20"/>
              </w:rPr>
            </w:pPr>
            <w:r>
              <w:rPr>
                <w:w w:val="100"/>
                <w:sz w:val="20"/>
              </w:rPr>
              <w:t>1</w:t>
            </w:r>
          </w:p>
        </w:tc>
        <w:tc>
          <w:tcPr>
            <w:tcW w:w="254" w:type="dxa"/>
            <w:tcBorders>
              <w:left w:val="double" w:sz="1" w:space="0" w:color="000000"/>
              <w:bottom w:val="double" w:sz="1" w:space="0" w:color="000000"/>
              <w:right w:val="double" w:sz="1" w:space="0" w:color="000000"/>
            </w:tcBorders>
          </w:tcPr>
          <w:p>
            <w:pPr>
              <w:pStyle w:val="TableParagraph"/>
              <w:spacing w:before="116"/>
              <w:ind w:left="31"/>
              <w:jc w:val="center"/>
              <w:rPr>
                <w:sz w:val="20"/>
              </w:rPr>
            </w:pPr>
            <w:r>
              <w:rPr>
                <w:w w:val="100"/>
                <w:sz w:val="20"/>
              </w:rPr>
              <w:t>1</w:t>
            </w:r>
          </w:p>
        </w:tc>
        <w:tc>
          <w:tcPr>
            <w:tcW w:w="241" w:type="dxa"/>
            <w:tcBorders>
              <w:left w:val="double" w:sz="1" w:space="0" w:color="000000"/>
              <w:bottom w:val="double" w:sz="1" w:space="0" w:color="000000"/>
            </w:tcBorders>
          </w:tcPr>
          <w:p>
            <w:pPr>
              <w:pStyle w:val="TableParagraph"/>
              <w:spacing w:before="116"/>
              <w:ind w:left="37"/>
              <w:jc w:val="center"/>
              <w:rPr>
                <w:sz w:val="20"/>
              </w:rPr>
            </w:pPr>
            <w:r>
              <w:rPr>
                <w:w w:val="100"/>
                <w:sz w:val="20"/>
              </w:rPr>
              <w:t>1</w:t>
            </w:r>
          </w:p>
        </w:tc>
      </w:tr>
      <w:tr>
        <w:trPr>
          <w:trHeight w:val="520" w:hRule="atLeast"/>
        </w:trPr>
        <w:tc>
          <w:tcPr>
            <w:tcW w:w="242" w:type="dxa"/>
            <w:tcBorders>
              <w:top w:val="double" w:sz="1" w:space="0" w:color="000000"/>
              <w:bottom w:val="double" w:sz="1" w:space="0" w:color="000000"/>
              <w:right w:val="double" w:sz="1" w:space="0" w:color="000000"/>
            </w:tcBorders>
          </w:tcPr>
          <w:p>
            <w:pPr>
              <w:pStyle w:val="TableParagraph"/>
              <w:spacing w:before="0"/>
              <w:rPr>
                <w:sz w:val="22"/>
              </w:rPr>
            </w:pPr>
          </w:p>
        </w:tc>
        <w:tc>
          <w:tcPr>
            <w:tcW w:w="253" w:type="dxa"/>
            <w:tcBorders>
              <w:top w:val="double" w:sz="1" w:space="0" w:color="000000"/>
              <w:left w:val="double" w:sz="1" w:space="0" w:color="000000"/>
              <w:bottom w:val="double" w:sz="1" w:space="0" w:color="000000"/>
              <w:right w:val="double" w:sz="1" w:space="0" w:color="000000"/>
            </w:tcBorders>
          </w:tcPr>
          <w:p>
            <w:pPr>
              <w:pStyle w:val="TableParagraph"/>
              <w:spacing w:before="118"/>
              <w:ind w:left="11"/>
              <w:jc w:val="center"/>
              <w:rPr>
                <w:sz w:val="20"/>
              </w:rPr>
            </w:pPr>
            <w:r>
              <w:rPr>
                <w:w w:val="100"/>
                <w:sz w:val="20"/>
              </w:rPr>
              <w:t>0</w:t>
            </w:r>
          </w:p>
        </w:tc>
        <w:tc>
          <w:tcPr>
            <w:tcW w:w="253" w:type="dxa"/>
            <w:tcBorders>
              <w:top w:val="double" w:sz="1" w:space="0" w:color="000000"/>
              <w:left w:val="double" w:sz="1" w:space="0" w:color="000000"/>
              <w:bottom w:val="double" w:sz="1" w:space="0" w:color="000000"/>
              <w:right w:val="double" w:sz="1" w:space="0" w:color="000000"/>
            </w:tcBorders>
          </w:tcPr>
          <w:p>
            <w:pPr>
              <w:pStyle w:val="TableParagraph"/>
              <w:spacing w:before="118"/>
              <w:ind w:left="13"/>
              <w:jc w:val="center"/>
              <w:rPr>
                <w:sz w:val="20"/>
              </w:rPr>
            </w:pPr>
            <w:r>
              <w:rPr>
                <w:w w:val="100"/>
                <w:sz w:val="20"/>
              </w:rPr>
              <w:t>0</w:t>
            </w:r>
          </w:p>
        </w:tc>
        <w:tc>
          <w:tcPr>
            <w:tcW w:w="254" w:type="dxa"/>
            <w:tcBorders>
              <w:top w:val="double" w:sz="1" w:space="0" w:color="000000"/>
              <w:left w:val="double" w:sz="1" w:space="0" w:color="000000"/>
              <w:bottom w:val="double" w:sz="1" w:space="0" w:color="000000"/>
              <w:right w:val="double" w:sz="1" w:space="0" w:color="000000"/>
            </w:tcBorders>
          </w:tcPr>
          <w:p>
            <w:pPr>
              <w:pStyle w:val="TableParagraph"/>
              <w:spacing w:before="118"/>
              <w:ind w:left="11"/>
              <w:jc w:val="center"/>
              <w:rPr>
                <w:sz w:val="20"/>
              </w:rPr>
            </w:pPr>
            <w:r>
              <w:rPr>
                <w:w w:val="100"/>
                <w:sz w:val="20"/>
              </w:rPr>
              <w:t>0</w:t>
            </w:r>
          </w:p>
        </w:tc>
        <w:tc>
          <w:tcPr>
            <w:tcW w:w="253" w:type="dxa"/>
            <w:tcBorders>
              <w:top w:val="double" w:sz="1" w:space="0" w:color="000000"/>
              <w:left w:val="double" w:sz="1" w:space="0" w:color="000000"/>
              <w:bottom w:val="double" w:sz="1" w:space="0" w:color="000000"/>
              <w:right w:val="double" w:sz="1" w:space="0" w:color="000000"/>
            </w:tcBorders>
          </w:tcPr>
          <w:p>
            <w:pPr>
              <w:pStyle w:val="TableParagraph"/>
              <w:spacing w:before="118"/>
              <w:ind w:left="15"/>
              <w:jc w:val="center"/>
              <w:rPr>
                <w:sz w:val="20"/>
              </w:rPr>
            </w:pPr>
            <w:r>
              <w:rPr>
                <w:w w:val="100"/>
                <w:sz w:val="20"/>
              </w:rPr>
              <w:t>0</w:t>
            </w:r>
          </w:p>
        </w:tc>
        <w:tc>
          <w:tcPr>
            <w:tcW w:w="253" w:type="dxa"/>
            <w:tcBorders>
              <w:top w:val="double" w:sz="1" w:space="0" w:color="000000"/>
              <w:left w:val="double" w:sz="1" w:space="0" w:color="000000"/>
              <w:bottom w:val="double" w:sz="1" w:space="0" w:color="000000"/>
              <w:right w:val="double" w:sz="1" w:space="0" w:color="000000"/>
            </w:tcBorders>
          </w:tcPr>
          <w:p>
            <w:pPr>
              <w:pStyle w:val="TableParagraph"/>
              <w:spacing w:before="118"/>
              <w:ind w:right="50"/>
              <w:jc w:val="right"/>
              <w:rPr>
                <w:sz w:val="20"/>
              </w:rPr>
            </w:pPr>
            <w:r>
              <w:rPr>
                <w:w w:val="100"/>
                <w:sz w:val="20"/>
              </w:rPr>
              <w:t>0</w:t>
            </w:r>
          </w:p>
        </w:tc>
        <w:tc>
          <w:tcPr>
            <w:tcW w:w="242" w:type="dxa"/>
            <w:tcBorders>
              <w:top w:val="double" w:sz="1" w:space="0" w:color="000000"/>
              <w:left w:val="double" w:sz="1" w:space="0" w:color="000000"/>
              <w:bottom w:val="double" w:sz="1" w:space="0" w:color="000000"/>
              <w:right w:val="double" w:sz="1" w:space="0" w:color="000000"/>
            </w:tcBorders>
          </w:tcPr>
          <w:p>
            <w:pPr>
              <w:pStyle w:val="TableParagraph"/>
              <w:spacing w:before="118"/>
              <w:ind w:left="30"/>
              <w:jc w:val="center"/>
              <w:rPr>
                <w:sz w:val="20"/>
              </w:rPr>
            </w:pPr>
            <w:r>
              <w:rPr>
                <w:w w:val="100"/>
                <w:sz w:val="20"/>
              </w:rPr>
              <w:t>0</w:t>
            </w:r>
          </w:p>
        </w:tc>
        <w:tc>
          <w:tcPr>
            <w:tcW w:w="265" w:type="dxa"/>
            <w:tcBorders>
              <w:top w:val="double" w:sz="1" w:space="0" w:color="000000"/>
              <w:left w:val="double" w:sz="1" w:space="0" w:color="000000"/>
              <w:bottom w:val="double" w:sz="1" w:space="0" w:color="000000"/>
              <w:right w:val="double" w:sz="1" w:space="0" w:color="000000"/>
            </w:tcBorders>
          </w:tcPr>
          <w:p>
            <w:pPr>
              <w:pStyle w:val="TableParagraph"/>
              <w:spacing w:before="118"/>
              <w:ind w:left="31"/>
              <w:jc w:val="center"/>
              <w:rPr>
                <w:sz w:val="20"/>
              </w:rPr>
            </w:pPr>
            <w:r>
              <w:rPr>
                <w:w w:val="100"/>
                <w:sz w:val="20"/>
              </w:rPr>
              <w:t>0</w:t>
            </w:r>
          </w:p>
        </w:tc>
        <w:tc>
          <w:tcPr>
            <w:tcW w:w="253" w:type="dxa"/>
            <w:tcBorders>
              <w:top w:val="double" w:sz="1" w:space="0" w:color="000000"/>
              <w:left w:val="double" w:sz="1" w:space="0" w:color="000000"/>
              <w:bottom w:val="double" w:sz="1" w:space="0" w:color="000000"/>
              <w:right w:val="double" w:sz="1" w:space="0" w:color="000000"/>
            </w:tcBorders>
          </w:tcPr>
          <w:p>
            <w:pPr>
              <w:pStyle w:val="TableParagraph"/>
              <w:spacing w:before="118"/>
              <w:ind w:left="19"/>
              <w:jc w:val="center"/>
              <w:rPr>
                <w:sz w:val="20"/>
              </w:rPr>
            </w:pPr>
            <w:r>
              <w:rPr>
                <w:w w:val="100"/>
                <w:sz w:val="20"/>
                <w:shd w:fill="0000FF" w:color="auto" w:val="clear"/>
              </w:rPr>
              <w:t>0</w:t>
            </w:r>
          </w:p>
        </w:tc>
        <w:tc>
          <w:tcPr>
            <w:tcW w:w="254" w:type="dxa"/>
            <w:tcBorders>
              <w:top w:val="double" w:sz="1" w:space="0" w:color="000000"/>
              <w:left w:val="double" w:sz="1" w:space="0" w:color="000000"/>
              <w:bottom w:val="double" w:sz="1" w:space="0" w:color="000000"/>
              <w:right w:val="double" w:sz="1" w:space="0" w:color="000000"/>
            </w:tcBorders>
          </w:tcPr>
          <w:p>
            <w:pPr>
              <w:pStyle w:val="TableParagraph"/>
              <w:spacing w:before="118"/>
              <w:ind w:left="21"/>
              <w:jc w:val="center"/>
              <w:rPr>
                <w:sz w:val="20"/>
              </w:rPr>
            </w:pPr>
            <w:r>
              <w:rPr>
                <w:w w:val="100"/>
                <w:sz w:val="20"/>
              </w:rPr>
              <w:t>3</w:t>
            </w:r>
          </w:p>
        </w:tc>
        <w:tc>
          <w:tcPr>
            <w:tcW w:w="253" w:type="dxa"/>
            <w:tcBorders>
              <w:top w:val="double" w:sz="1" w:space="0" w:color="000000"/>
              <w:left w:val="double" w:sz="1" w:space="0" w:color="000000"/>
              <w:bottom w:val="double" w:sz="1" w:space="0" w:color="000000"/>
              <w:right w:val="double" w:sz="1" w:space="0" w:color="000000"/>
            </w:tcBorders>
          </w:tcPr>
          <w:p>
            <w:pPr>
              <w:pStyle w:val="TableParagraph"/>
              <w:spacing w:before="118"/>
              <w:ind w:left="23"/>
              <w:jc w:val="center"/>
              <w:rPr>
                <w:sz w:val="20"/>
              </w:rPr>
            </w:pPr>
            <w:r>
              <w:rPr>
                <w:w w:val="100"/>
                <w:sz w:val="20"/>
              </w:rPr>
              <w:t>3</w:t>
            </w:r>
          </w:p>
        </w:tc>
        <w:tc>
          <w:tcPr>
            <w:tcW w:w="241" w:type="dxa"/>
            <w:tcBorders>
              <w:top w:val="double" w:sz="1" w:space="0" w:color="000000"/>
              <w:left w:val="double" w:sz="1" w:space="0" w:color="000000"/>
              <w:bottom w:val="double" w:sz="1" w:space="0" w:color="000000"/>
              <w:right w:val="double" w:sz="1" w:space="0" w:color="000000"/>
            </w:tcBorders>
          </w:tcPr>
          <w:p>
            <w:pPr>
              <w:pStyle w:val="TableParagraph"/>
              <w:spacing w:before="118"/>
              <w:ind w:right="34"/>
              <w:jc w:val="right"/>
              <w:rPr>
                <w:sz w:val="20"/>
              </w:rPr>
            </w:pPr>
            <w:r>
              <w:rPr>
                <w:w w:val="100"/>
                <w:sz w:val="20"/>
              </w:rPr>
              <w:t>3</w:t>
            </w:r>
          </w:p>
        </w:tc>
        <w:tc>
          <w:tcPr>
            <w:tcW w:w="266" w:type="dxa"/>
            <w:tcBorders>
              <w:top w:val="double" w:sz="1" w:space="0" w:color="000000"/>
              <w:left w:val="double" w:sz="1" w:space="0" w:color="000000"/>
              <w:bottom w:val="double" w:sz="1" w:space="0" w:color="000000"/>
              <w:right w:val="double" w:sz="1" w:space="0" w:color="000000"/>
            </w:tcBorders>
          </w:tcPr>
          <w:p>
            <w:pPr>
              <w:pStyle w:val="TableParagraph"/>
              <w:spacing w:before="118"/>
              <w:ind w:left="35"/>
              <w:jc w:val="center"/>
              <w:rPr>
                <w:sz w:val="20"/>
              </w:rPr>
            </w:pPr>
            <w:r>
              <w:rPr>
                <w:w w:val="100"/>
                <w:sz w:val="20"/>
              </w:rPr>
              <w:t>3</w:t>
            </w:r>
          </w:p>
        </w:tc>
        <w:tc>
          <w:tcPr>
            <w:tcW w:w="253" w:type="dxa"/>
            <w:tcBorders>
              <w:top w:val="double" w:sz="1" w:space="0" w:color="000000"/>
              <w:left w:val="double" w:sz="1" w:space="0" w:color="000000"/>
              <w:bottom w:val="double" w:sz="1" w:space="0" w:color="000000"/>
              <w:right w:val="double" w:sz="1" w:space="0" w:color="000000"/>
            </w:tcBorders>
          </w:tcPr>
          <w:p>
            <w:pPr>
              <w:pStyle w:val="TableParagraph"/>
              <w:spacing w:before="118"/>
              <w:ind w:left="24"/>
              <w:jc w:val="center"/>
              <w:rPr>
                <w:sz w:val="20"/>
              </w:rPr>
            </w:pPr>
            <w:r>
              <w:rPr>
                <w:w w:val="100"/>
                <w:sz w:val="20"/>
              </w:rPr>
              <w:t>3</w:t>
            </w:r>
          </w:p>
        </w:tc>
        <w:tc>
          <w:tcPr>
            <w:tcW w:w="253" w:type="dxa"/>
            <w:tcBorders>
              <w:top w:val="double" w:sz="1" w:space="0" w:color="000000"/>
              <w:left w:val="double" w:sz="1" w:space="0" w:color="000000"/>
              <w:bottom w:val="double" w:sz="1" w:space="0" w:color="000000"/>
              <w:right w:val="double" w:sz="1" w:space="0" w:color="000000"/>
            </w:tcBorders>
          </w:tcPr>
          <w:p>
            <w:pPr>
              <w:pStyle w:val="TableParagraph"/>
              <w:spacing w:before="118"/>
              <w:ind w:left="27"/>
              <w:jc w:val="center"/>
              <w:rPr>
                <w:sz w:val="20"/>
              </w:rPr>
            </w:pPr>
            <w:r>
              <w:rPr>
                <w:w w:val="100"/>
                <w:sz w:val="20"/>
                <w:shd w:fill="0000FF" w:color="auto" w:val="clear"/>
              </w:rPr>
              <w:t>3</w:t>
            </w:r>
          </w:p>
        </w:tc>
        <w:tc>
          <w:tcPr>
            <w:tcW w:w="254" w:type="dxa"/>
            <w:tcBorders>
              <w:top w:val="double" w:sz="1" w:space="0" w:color="000000"/>
              <w:left w:val="double" w:sz="1" w:space="0" w:color="000000"/>
              <w:bottom w:val="double" w:sz="1" w:space="0" w:color="000000"/>
              <w:right w:val="double" w:sz="1" w:space="0" w:color="000000"/>
            </w:tcBorders>
          </w:tcPr>
          <w:p>
            <w:pPr>
              <w:pStyle w:val="TableParagraph"/>
              <w:spacing w:before="118"/>
              <w:ind w:left="29"/>
              <w:jc w:val="center"/>
              <w:rPr>
                <w:sz w:val="20"/>
              </w:rPr>
            </w:pPr>
            <w:r>
              <w:rPr>
                <w:w w:val="100"/>
                <w:sz w:val="20"/>
              </w:rPr>
              <w:t>0</w:t>
            </w:r>
          </w:p>
        </w:tc>
        <w:tc>
          <w:tcPr>
            <w:tcW w:w="253" w:type="dxa"/>
            <w:tcBorders>
              <w:top w:val="double" w:sz="1" w:space="0" w:color="000000"/>
              <w:left w:val="double" w:sz="1" w:space="0" w:color="000000"/>
              <w:bottom w:val="double" w:sz="1" w:space="0" w:color="000000"/>
              <w:right w:val="double" w:sz="1" w:space="0" w:color="000000"/>
            </w:tcBorders>
          </w:tcPr>
          <w:p>
            <w:pPr>
              <w:pStyle w:val="TableParagraph"/>
              <w:spacing w:before="118"/>
              <w:ind w:left="31"/>
              <w:jc w:val="center"/>
              <w:rPr>
                <w:sz w:val="20"/>
              </w:rPr>
            </w:pPr>
            <w:r>
              <w:rPr>
                <w:w w:val="100"/>
                <w:sz w:val="20"/>
              </w:rPr>
              <w:t>0</w:t>
            </w:r>
          </w:p>
        </w:tc>
        <w:tc>
          <w:tcPr>
            <w:tcW w:w="253" w:type="dxa"/>
            <w:tcBorders>
              <w:top w:val="double" w:sz="1" w:space="0" w:color="000000"/>
              <w:left w:val="double" w:sz="1" w:space="0" w:color="000000"/>
              <w:bottom w:val="double" w:sz="1" w:space="0" w:color="000000"/>
              <w:right w:val="double" w:sz="1" w:space="0" w:color="000000"/>
            </w:tcBorders>
          </w:tcPr>
          <w:p>
            <w:pPr>
              <w:pStyle w:val="TableParagraph"/>
              <w:spacing w:before="118"/>
              <w:ind w:left="34"/>
              <w:jc w:val="center"/>
              <w:rPr>
                <w:sz w:val="20"/>
              </w:rPr>
            </w:pPr>
            <w:r>
              <w:rPr>
                <w:w w:val="100"/>
                <w:sz w:val="20"/>
              </w:rPr>
              <w:t>0</w:t>
            </w:r>
          </w:p>
        </w:tc>
        <w:tc>
          <w:tcPr>
            <w:tcW w:w="254" w:type="dxa"/>
            <w:tcBorders>
              <w:top w:val="double" w:sz="1" w:space="0" w:color="000000"/>
              <w:left w:val="double" w:sz="1" w:space="0" w:color="000000"/>
              <w:bottom w:val="double" w:sz="1" w:space="0" w:color="000000"/>
              <w:right w:val="double" w:sz="1" w:space="0" w:color="000000"/>
            </w:tcBorders>
          </w:tcPr>
          <w:p>
            <w:pPr>
              <w:pStyle w:val="TableParagraph"/>
              <w:spacing w:before="118"/>
              <w:ind w:left="31"/>
              <w:jc w:val="center"/>
              <w:rPr>
                <w:sz w:val="20"/>
              </w:rPr>
            </w:pPr>
            <w:r>
              <w:rPr>
                <w:w w:val="100"/>
                <w:sz w:val="20"/>
              </w:rPr>
              <w:t>0</w:t>
            </w:r>
          </w:p>
        </w:tc>
        <w:tc>
          <w:tcPr>
            <w:tcW w:w="241" w:type="dxa"/>
            <w:tcBorders>
              <w:top w:val="double" w:sz="1" w:space="0" w:color="000000"/>
              <w:left w:val="double" w:sz="1" w:space="0" w:color="000000"/>
              <w:bottom w:val="double" w:sz="1" w:space="0" w:color="000000"/>
            </w:tcBorders>
          </w:tcPr>
          <w:p>
            <w:pPr>
              <w:pStyle w:val="TableParagraph"/>
              <w:spacing w:before="118"/>
              <w:ind w:left="37"/>
              <w:jc w:val="center"/>
              <w:rPr>
                <w:sz w:val="20"/>
              </w:rPr>
            </w:pPr>
            <w:r>
              <w:rPr>
                <w:w w:val="100"/>
                <w:sz w:val="20"/>
              </w:rPr>
              <w:t>0</w:t>
            </w:r>
          </w:p>
        </w:tc>
      </w:tr>
      <w:tr>
        <w:trPr>
          <w:trHeight w:val="517" w:hRule="atLeast"/>
        </w:trPr>
        <w:tc>
          <w:tcPr>
            <w:tcW w:w="242" w:type="dxa"/>
            <w:tcBorders>
              <w:top w:val="double" w:sz="1" w:space="0" w:color="000000"/>
              <w:right w:val="double" w:sz="1" w:space="0" w:color="000000"/>
            </w:tcBorders>
          </w:tcPr>
          <w:p>
            <w:pPr>
              <w:pStyle w:val="TableParagraph"/>
              <w:spacing w:before="0"/>
              <w:rPr>
                <w:sz w:val="22"/>
              </w:rPr>
            </w:pPr>
          </w:p>
        </w:tc>
        <w:tc>
          <w:tcPr>
            <w:tcW w:w="253" w:type="dxa"/>
            <w:tcBorders>
              <w:top w:val="double" w:sz="1" w:space="0" w:color="000000"/>
              <w:left w:val="double" w:sz="1" w:space="0" w:color="000000"/>
              <w:right w:val="double" w:sz="1" w:space="0" w:color="000000"/>
            </w:tcBorders>
          </w:tcPr>
          <w:p>
            <w:pPr>
              <w:pStyle w:val="TableParagraph"/>
              <w:spacing w:before="0"/>
              <w:rPr>
                <w:sz w:val="22"/>
              </w:rPr>
            </w:pPr>
          </w:p>
        </w:tc>
        <w:tc>
          <w:tcPr>
            <w:tcW w:w="253" w:type="dxa"/>
            <w:tcBorders>
              <w:top w:val="double" w:sz="1" w:space="0" w:color="000000"/>
              <w:left w:val="double" w:sz="1" w:space="0" w:color="000000"/>
              <w:right w:val="double" w:sz="1" w:space="0" w:color="000000"/>
            </w:tcBorders>
          </w:tcPr>
          <w:p>
            <w:pPr>
              <w:pStyle w:val="TableParagraph"/>
              <w:spacing w:before="118"/>
              <w:ind w:left="13"/>
              <w:jc w:val="center"/>
              <w:rPr>
                <w:sz w:val="20"/>
              </w:rPr>
            </w:pPr>
            <w:r>
              <w:rPr>
                <w:w w:val="100"/>
                <w:sz w:val="20"/>
              </w:rPr>
              <w:t>1</w:t>
            </w:r>
          </w:p>
        </w:tc>
        <w:tc>
          <w:tcPr>
            <w:tcW w:w="254" w:type="dxa"/>
            <w:tcBorders>
              <w:top w:val="double" w:sz="1" w:space="0" w:color="000000"/>
              <w:left w:val="double" w:sz="1" w:space="0" w:color="000000"/>
              <w:right w:val="double" w:sz="1" w:space="0" w:color="000000"/>
            </w:tcBorders>
          </w:tcPr>
          <w:p>
            <w:pPr>
              <w:pStyle w:val="TableParagraph"/>
              <w:spacing w:before="118"/>
              <w:ind w:left="11"/>
              <w:jc w:val="center"/>
              <w:rPr>
                <w:sz w:val="20"/>
              </w:rPr>
            </w:pPr>
            <w:r>
              <w:rPr>
                <w:w w:val="100"/>
                <w:sz w:val="20"/>
              </w:rPr>
              <w:t>1</w:t>
            </w:r>
          </w:p>
        </w:tc>
        <w:tc>
          <w:tcPr>
            <w:tcW w:w="253" w:type="dxa"/>
            <w:tcBorders>
              <w:top w:val="double" w:sz="1" w:space="0" w:color="000000"/>
              <w:left w:val="double" w:sz="1" w:space="0" w:color="000000"/>
              <w:right w:val="double" w:sz="1" w:space="0" w:color="000000"/>
            </w:tcBorders>
          </w:tcPr>
          <w:p>
            <w:pPr>
              <w:pStyle w:val="TableParagraph"/>
              <w:spacing w:before="118"/>
              <w:ind w:left="15"/>
              <w:jc w:val="center"/>
              <w:rPr>
                <w:sz w:val="20"/>
              </w:rPr>
            </w:pPr>
            <w:r>
              <w:rPr>
                <w:w w:val="100"/>
                <w:sz w:val="20"/>
                <w:shd w:fill="0000FF" w:color="auto" w:val="clear"/>
              </w:rPr>
              <w:t>1</w:t>
            </w:r>
          </w:p>
        </w:tc>
        <w:tc>
          <w:tcPr>
            <w:tcW w:w="253" w:type="dxa"/>
            <w:tcBorders>
              <w:top w:val="double" w:sz="1" w:space="0" w:color="000000"/>
              <w:left w:val="double" w:sz="1" w:space="0" w:color="000000"/>
              <w:right w:val="double" w:sz="1" w:space="0" w:color="000000"/>
            </w:tcBorders>
          </w:tcPr>
          <w:p>
            <w:pPr>
              <w:pStyle w:val="TableParagraph"/>
              <w:spacing w:before="118"/>
              <w:ind w:right="50"/>
              <w:jc w:val="right"/>
              <w:rPr>
                <w:sz w:val="20"/>
              </w:rPr>
            </w:pPr>
            <w:r>
              <w:rPr>
                <w:w w:val="100"/>
                <w:sz w:val="20"/>
              </w:rPr>
              <w:t>3</w:t>
            </w:r>
          </w:p>
        </w:tc>
        <w:tc>
          <w:tcPr>
            <w:tcW w:w="242" w:type="dxa"/>
            <w:tcBorders>
              <w:top w:val="double" w:sz="1" w:space="0" w:color="000000"/>
              <w:left w:val="double" w:sz="1" w:space="0" w:color="000000"/>
              <w:right w:val="double" w:sz="1" w:space="0" w:color="000000"/>
            </w:tcBorders>
          </w:tcPr>
          <w:p>
            <w:pPr>
              <w:pStyle w:val="TableParagraph"/>
              <w:spacing w:before="118"/>
              <w:ind w:left="29"/>
              <w:jc w:val="center"/>
              <w:rPr>
                <w:sz w:val="20"/>
              </w:rPr>
            </w:pPr>
            <w:r>
              <w:rPr>
                <w:w w:val="100"/>
                <w:sz w:val="20"/>
              </w:rPr>
              <w:t>3</w:t>
            </w:r>
          </w:p>
        </w:tc>
        <w:tc>
          <w:tcPr>
            <w:tcW w:w="265" w:type="dxa"/>
            <w:tcBorders>
              <w:top w:val="double" w:sz="1" w:space="0" w:color="000000"/>
              <w:left w:val="double" w:sz="1" w:space="0" w:color="000000"/>
              <w:right w:val="double" w:sz="1" w:space="0" w:color="000000"/>
            </w:tcBorders>
          </w:tcPr>
          <w:p>
            <w:pPr>
              <w:pStyle w:val="TableParagraph"/>
              <w:spacing w:before="118"/>
              <w:ind w:left="31"/>
              <w:jc w:val="center"/>
              <w:rPr>
                <w:sz w:val="20"/>
              </w:rPr>
            </w:pPr>
            <w:r>
              <w:rPr>
                <w:w w:val="100"/>
                <w:sz w:val="20"/>
                <w:shd w:fill="0000FF" w:color="auto" w:val="clear"/>
              </w:rPr>
              <w:t>3</w:t>
            </w:r>
          </w:p>
        </w:tc>
        <w:tc>
          <w:tcPr>
            <w:tcW w:w="253" w:type="dxa"/>
            <w:tcBorders>
              <w:top w:val="double" w:sz="1" w:space="0" w:color="000000"/>
              <w:left w:val="double" w:sz="1" w:space="0" w:color="000000"/>
              <w:right w:val="double" w:sz="1" w:space="0" w:color="000000"/>
            </w:tcBorders>
          </w:tcPr>
          <w:p>
            <w:pPr>
              <w:pStyle w:val="TableParagraph"/>
              <w:spacing w:before="118"/>
              <w:ind w:left="19"/>
              <w:jc w:val="center"/>
              <w:rPr>
                <w:sz w:val="20"/>
              </w:rPr>
            </w:pPr>
            <w:r>
              <w:rPr>
                <w:w w:val="100"/>
                <w:sz w:val="20"/>
              </w:rPr>
              <w:t>2</w:t>
            </w:r>
          </w:p>
        </w:tc>
        <w:tc>
          <w:tcPr>
            <w:tcW w:w="254" w:type="dxa"/>
            <w:tcBorders>
              <w:top w:val="double" w:sz="1" w:space="0" w:color="000000"/>
              <w:left w:val="double" w:sz="1" w:space="0" w:color="000000"/>
              <w:right w:val="double" w:sz="1" w:space="0" w:color="000000"/>
            </w:tcBorders>
          </w:tcPr>
          <w:p>
            <w:pPr>
              <w:pStyle w:val="TableParagraph"/>
              <w:spacing w:before="118"/>
              <w:ind w:left="21"/>
              <w:jc w:val="center"/>
              <w:rPr>
                <w:sz w:val="20"/>
              </w:rPr>
            </w:pPr>
            <w:r>
              <w:rPr>
                <w:w w:val="100"/>
                <w:sz w:val="20"/>
              </w:rPr>
              <w:t>2</w:t>
            </w:r>
          </w:p>
        </w:tc>
        <w:tc>
          <w:tcPr>
            <w:tcW w:w="253" w:type="dxa"/>
            <w:tcBorders>
              <w:top w:val="double" w:sz="1" w:space="0" w:color="000000"/>
              <w:left w:val="double" w:sz="1" w:space="0" w:color="000000"/>
              <w:right w:val="double" w:sz="1" w:space="0" w:color="000000"/>
            </w:tcBorders>
          </w:tcPr>
          <w:p>
            <w:pPr>
              <w:pStyle w:val="TableParagraph"/>
              <w:spacing w:before="118"/>
              <w:ind w:left="22"/>
              <w:jc w:val="center"/>
              <w:rPr>
                <w:sz w:val="20"/>
              </w:rPr>
            </w:pPr>
            <w:r>
              <w:rPr>
                <w:w w:val="100"/>
                <w:sz w:val="20"/>
              </w:rPr>
              <w:t>2</w:t>
            </w:r>
          </w:p>
        </w:tc>
        <w:tc>
          <w:tcPr>
            <w:tcW w:w="241" w:type="dxa"/>
            <w:tcBorders>
              <w:top w:val="double" w:sz="1" w:space="0" w:color="000000"/>
              <w:left w:val="double" w:sz="1" w:space="0" w:color="000000"/>
              <w:right w:val="double" w:sz="1" w:space="0" w:color="000000"/>
            </w:tcBorders>
          </w:tcPr>
          <w:p>
            <w:pPr>
              <w:pStyle w:val="TableParagraph"/>
              <w:spacing w:before="118"/>
              <w:ind w:right="34"/>
              <w:jc w:val="right"/>
              <w:rPr>
                <w:sz w:val="20"/>
              </w:rPr>
            </w:pPr>
            <w:r>
              <w:rPr>
                <w:w w:val="100"/>
                <w:sz w:val="20"/>
              </w:rPr>
              <w:t>2</w:t>
            </w:r>
          </w:p>
        </w:tc>
        <w:tc>
          <w:tcPr>
            <w:tcW w:w="266" w:type="dxa"/>
            <w:tcBorders>
              <w:top w:val="double" w:sz="1" w:space="0" w:color="000000"/>
              <w:left w:val="double" w:sz="1" w:space="0" w:color="000000"/>
              <w:right w:val="double" w:sz="1" w:space="0" w:color="000000"/>
            </w:tcBorders>
          </w:tcPr>
          <w:p>
            <w:pPr>
              <w:pStyle w:val="TableParagraph"/>
              <w:spacing w:before="118"/>
              <w:ind w:left="34"/>
              <w:jc w:val="center"/>
              <w:rPr>
                <w:sz w:val="20"/>
              </w:rPr>
            </w:pPr>
            <w:r>
              <w:rPr>
                <w:w w:val="100"/>
                <w:sz w:val="20"/>
              </w:rPr>
              <w:t>2</w:t>
            </w:r>
          </w:p>
        </w:tc>
        <w:tc>
          <w:tcPr>
            <w:tcW w:w="253" w:type="dxa"/>
            <w:tcBorders>
              <w:top w:val="double" w:sz="1" w:space="0" w:color="000000"/>
              <w:left w:val="double" w:sz="1" w:space="0" w:color="000000"/>
              <w:right w:val="double" w:sz="1" w:space="0" w:color="000000"/>
            </w:tcBorders>
          </w:tcPr>
          <w:p>
            <w:pPr>
              <w:pStyle w:val="TableParagraph"/>
              <w:spacing w:before="118"/>
              <w:ind w:left="23"/>
              <w:jc w:val="center"/>
              <w:rPr>
                <w:sz w:val="20"/>
              </w:rPr>
            </w:pPr>
            <w:r>
              <w:rPr>
                <w:w w:val="100"/>
                <w:sz w:val="20"/>
              </w:rPr>
              <w:t>2</w:t>
            </w:r>
          </w:p>
        </w:tc>
        <w:tc>
          <w:tcPr>
            <w:tcW w:w="253" w:type="dxa"/>
            <w:tcBorders>
              <w:top w:val="double" w:sz="1" w:space="0" w:color="000000"/>
              <w:left w:val="double" w:sz="1" w:space="0" w:color="000000"/>
              <w:right w:val="double" w:sz="1" w:space="0" w:color="000000"/>
            </w:tcBorders>
          </w:tcPr>
          <w:p>
            <w:pPr>
              <w:pStyle w:val="TableParagraph"/>
              <w:spacing w:before="118"/>
              <w:ind w:left="26"/>
              <w:jc w:val="center"/>
              <w:rPr>
                <w:sz w:val="20"/>
              </w:rPr>
            </w:pPr>
            <w:r>
              <w:rPr>
                <w:w w:val="100"/>
                <w:sz w:val="20"/>
              </w:rPr>
              <w:t>2</w:t>
            </w:r>
          </w:p>
        </w:tc>
        <w:tc>
          <w:tcPr>
            <w:tcW w:w="254" w:type="dxa"/>
            <w:tcBorders>
              <w:top w:val="double" w:sz="1" w:space="0" w:color="000000"/>
              <w:left w:val="double" w:sz="1" w:space="0" w:color="000000"/>
              <w:right w:val="double" w:sz="1" w:space="0" w:color="000000"/>
            </w:tcBorders>
          </w:tcPr>
          <w:p>
            <w:pPr>
              <w:pStyle w:val="TableParagraph"/>
              <w:spacing w:before="118"/>
              <w:ind w:left="28"/>
              <w:jc w:val="center"/>
              <w:rPr>
                <w:sz w:val="20"/>
              </w:rPr>
            </w:pPr>
            <w:r>
              <w:rPr>
                <w:w w:val="100"/>
                <w:sz w:val="20"/>
              </w:rPr>
              <w:t>2</w:t>
            </w:r>
          </w:p>
        </w:tc>
        <w:tc>
          <w:tcPr>
            <w:tcW w:w="253" w:type="dxa"/>
            <w:tcBorders>
              <w:top w:val="double" w:sz="1" w:space="0" w:color="000000"/>
              <w:left w:val="double" w:sz="1" w:space="0" w:color="000000"/>
              <w:right w:val="double" w:sz="1" w:space="0" w:color="000000"/>
            </w:tcBorders>
          </w:tcPr>
          <w:p>
            <w:pPr>
              <w:pStyle w:val="TableParagraph"/>
              <w:spacing w:before="118"/>
              <w:ind w:left="31"/>
              <w:jc w:val="center"/>
              <w:rPr>
                <w:sz w:val="20"/>
              </w:rPr>
            </w:pPr>
            <w:r>
              <w:rPr>
                <w:w w:val="100"/>
                <w:sz w:val="20"/>
                <w:shd w:fill="0000FF" w:color="auto" w:val="clear"/>
              </w:rPr>
              <w:t>2</w:t>
            </w:r>
          </w:p>
        </w:tc>
        <w:tc>
          <w:tcPr>
            <w:tcW w:w="253" w:type="dxa"/>
            <w:tcBorders>
              <w:top w:val="double" w:sz="1" w:space="0" w:color="000000"/>
              <w:left w:val="double" w:sz="1" w:space="0" w:color="000000"/>
              <w:right w:val="double" w:sz="1" w:space="0" w:color="000000"/>
            </w:tcBorders>
          </w:tcPr>
          <w:p>
            <w:pPr>
              <w:pStyle w:val="TableParagraph"/>
              <w:spacing w:before="118"/>
              <w:ind w:left="34"/>
              <w:jc w:val="center"/>
              <w:rPr>
                <w:sz w:val="20"/>
              </w:rPr>
            </w:pPr>
            <w:r>
              <w:rPr>
                <w:w w:val="100"/>
                <w:sz w:val="20"/>
              </w:rPr>
              <w:t>7</w:t>
            </w:r>
          </w:p>
        </w:tc>
        <w:tc>
          <w:tcPr>
            <w:tcW w:w="254" w:type="dxa"/>
            <w:tcBorders>
              <w:top w:val="double" w:sz="1" w:space="0" w:color="000000"/>
              <w:left w:val="double" w:sz="1" w:space="0" w:color="000000"/>
              <w:right w:val="double" w:sz="1" w:space="0" w:color="000000"/>
            </w:tcBorders>
          </w:tcPr>
          <w:p>
            <w:pPr>
              <w:pStyle w:val="TableParagraph"/>
              <w:spacing w:before="118"/>
              <w:ind w:left="31"/>
              <w:jc w:val="center"/>
              <w:rPr>
                <w:sz w:val="20"/>
              </w:rPr>
            </w:pPr>
            <w:r>
              <w:rPr>
                <w:w w:val="100"/>
                <w:sz w:val="20"/>
              </w:rPr>
              <w:t>7</w:t>
            </w:r>
          </w:p>
        </w:tc>
        <w:tc>
          <w:tcPr>
            <w:tcW w:w="241" w:type="dxa"/>
            <w:tcBorders>
              <w:top w:val="double" w:sz="1" w:space="0" w:color="000000"/>
              <w:left w:val="double" w:sz="1" w:space="0" w:color="000000"/>
            </w:tcBorders>
          </w:tcPr>
          <w:p>
            <w:pPr>
              <w:pStyle w:val="TableParagraph"/>
              <w:spacing w:before="118"/>
              <w:ind w:left="37"/>
              <w:jc w:val="center"/>
              <w:rPr>
                <w:sz w:val="20"/>
              </w:rPr>
            </w:pPr>
            <w:r>
              <w:rPr>
                <w:w w:val="100"/>
                <w:sz w:val="20"/>
              </w:rPr>
              <w:t>7</w:t>
            </w:r>
          </w:p>
        </w:tc>
      </w:tr>
    </w:tbl>
    <w:p>
      <w:pPr>
        <w:tabs>
          <w:tab w:pos="1832" w:val="left" w:leader="none"/>
          <w:tab w:pos="2340" w:val="left" w:leader="none"/>
          <w:tab w:pos="3863" w:val="left" w:leader="none"/>
          <w:tab w:pos="4371" w:val="left" w:leader="none"/>
          <w:tab w:pos="4878" w:val="left" w:leader="none"/>
        </w:tabs>
        <w:spacing w:before="131"/>
        <w:ind w:left="562" w:right="0" w:firstLine="0"/>
        <w:jc w:val="left"/>
        <w:rPr>
          <w:sz w:val="20"/>
        </w:rPr>
      </w:pPr>
      <w:r>
        <w:rPr>
          <w:sz w:val="20"/>
        </w:rPr>
        <w:t>*   *  </w:t>
      </w:r>
      <w:r>
        <w:rPr>
          <w:spacing w:val="5"/>
          <w:sz w:val="20"/>
        </w:rPr>
        <w:t> </w:t>
      </w:r>
      <w:r>
        <w:rPr>
          <w:sz w:val="20"/>
        </w:rPr>
        <w:t>*  </w:t>
      </w:r>
      <w:r>
        <w:rPr>
          <w:spacing w:val="4"/>
          <w:sz w:val="20"/>
        </w:rPr>
        <w:t> </w:t>
      </w:r>
      <w:r>
        <w:rPr>
          <w:sz w:val="20"/>
        </w:rPr>
        <w:t>*</w:t>
        <w:tab/>
        <w:t>*</w:t>
        <w:tab/>
        <w:t>*   *  </w:t>
      </w:r>
      <w:r>
        <w:rPr>
          <w:spacing w:val="7"/>
          <w:sz w:val="20"/>
        </w:rPr>
        <w:t> </w:t>
      </w:r>
      <w:r>
        <w:rPr>
          <w:sz w:val="20"/>
        </w:rPr>
        <w:t>*  </w:t>
      </w:r>
      <w:r>
        <w:rPr>
          <w:spacing w:val="4"/>
          <w:sz w:val="20"/>
        </w:rPr>
        <w:t> </w:t>
      </w:r>
      <w:r>
        <w:rPr>
          <w:sz w:val="20"/>
        </w:rPr>
        <w:t>*</w:t>
        <w:tab/>
        <w:t>*</w:t>
        <w:tab/>
        <w:t>*</w:t>
        <w:tab/>
        <w:t>*</w:t>
      </w:r>
    </w:p>
    <w:p>
      <w:pPr>
        <w:pStyle w:val="BodyText"/>
        <w:rPr>
          <w:sz w:val="22"/>
        </w:rPr>
      </w:pPr>
    </w:p>
    <w:p>
      <w:pPr>
        <w:pStyle w:val="BodyText"/>
        <w:rPr>
          <w:sz w:val="22"/>
        </w:rPr>
      </w:pPr>
    </w:p>
    <w:p>
      <w:pPr>
        <w:pStyle w:val="BodyText"/>
        <w:rPr>
          <w:sz w:val="22"/>
        </w:rPr>
      </w:pPr>
    </w:p>
    <w:p>
      <w:pPr>
        <w:pStyle w:val="BodyText"/>
        <w:spacing w:before="6"/>
        <w:rPr>
          <w:sz w:val="20"/>
        </w:rPr>
      </w:pPr>
    </w:p>
    <w:p>
      <w:pPr>
        <w:pStyle w:val="BodyText"/>
        <w:ind w:left="321"/>
        <w:jc w:val="both"/>
      </w:pPr>
      <w:r>
        <w:rPr/>
        <w:t>Xem danh sách liên kết vòng của ví dụ trên</w:t>
      </w:r>
    </w:p>
    <w:p>
      <w:pPr>
        <w:pStyle w:val="BodyText"/>
        <w:spacing w:before="3"/>
        <w:rPr>
          <w:sz w:val="21"/>
        </w:rPr>
      </w:pPr>
    </w:p>
    <w:p>
      <w:pPr>
        <w:tabs>
          <w:tab w:pos="937" w:val="left" w:leader="none"/>
          <w:tab w:pos="1357" w:val="left" w:leader="none"/>
          <w:tab w:pos="1778" w:val="left" w:leader="none"/>
          <w:tab w:pos="2198" w:val="left" w:leader="none"/>
          <w:tab w:pos="2620" w:val="left" w:leader="none"/>
          <w:tab w:pos="3041" w:val="left" w:leader="none"/>
          <w:tab w:pos="3463" w:val="left" w:leader="none"/>
          <w:tab w:pos="3882" w:val="left" w:leader="none"/>
          <w:tab w:pos="4302" w:val="left" w:leader="none"/>
          <w:tab w:pos="4725" w:val="left" w:leader="none"/>
          <w:tab w:pos="5146" w:val="left" w:leader="none"/>
          <w:tab w:pos="5567" w:val="left" w:leader="none"/>
          <w:tab w:pos="5987" w:val="left" w:leader="none"/>
          <w:tab w:pos="6407" w:val="left" w:leader="none"/>
          <w:tab w:pos="6828" w:val="left" w:leader="none"/>
          <w:tab w:pos="7251" w:val="left" w:leader="none"/>
          <w:tab w:pos="7672" w:val="left" w:leader="none"/>
          <w:tab w:pos="8093" w:val="left" w:leader="none"/>
          <w:tab w:pos="8513" w:val="left" w:leader="none"/>
        </w:tabs>
        <w:spacing w:before="0"/>
        <w:ind w:left="515" w:right="0" w:firstLine="0"/>
        <w:jc w:val="left"/>
        <w:rPr>
          <w:sz w:val="16"/>
        </w:rPr>
      </w:pPr>
      <w:r>
        <w:rPr/>
        <w:pict>
          <v:rect style="position:absolute;margin-left:137.399994pt;margin-top:24.448753pt;width:4.020000pt;height:9.18pt;mso-position-horizontal-relative:page;mso-position-vertical-relative:paragraph;z-index:-22659584" filled="true" fillcolor="#0000ff" stroked="false">
            <v:fill type="solid"/>
            <w10:wrap type="none"/>
          </v:rect>
        </w:pict>
      </w:r>
      <w:r>
        <w:rPr/>
        <w:pict>
          <v:rect style="position:absolute;margin-left:179.399994pt;margin-top:24.448753pt;width:4.020000pt;height:9.18pt;mso-position-horizontal-relative:page;mso-position-vertical-relative:paragraph;z-index:-22659072" filled="true" fillcolor="#0000ff" stroked="false">
            <v:fill type="solid"/>
            <w10:wrap type="none"/>
          </v:rect>
        </w:pict>
      </w:r>
      <w:r>
        <w:rPr/>
        <w:pict>
          <v:rect style="position:absolute;margin-left:221.580002pt;margin-top:24.448753pt;width:4.020000pt;height:9.18pt;mso-position-horizontal-relative:page;mso-position-vertical-relative:paragraph;z-index:-22658560" filled="true" fillcolor="#0000ff" stroked="false">
            <v:fill type="solid"/>
            <w10:wrap type="none"/>
          </v:rect>
        </w:pict>
      </w:r>
      <w:r>
        <w:rPr/>
        <w:pict>
          <v:rect style="position:absolute;margin-left:242.639999pt;margin-top:24.448753pt;width:4.020000pt;height:9.18pt;mso-position-horizontal-relative:page;mso-position-vertical-relative:paragraph;z-index:-22658048" filled="true" fillcolor="#0000ff" stroked="false">
            <v:fill type="solid"/>
            <w10:wrap type="none"/>
          </v:rect>
        </w:pict>
      </w:r>
      <w:r>
        <w:rPr/>
        <w:pict>
          <v:rect style="position:absolute;margin-left:263.700012pt;margin-top:24.448753pt;width:4.020000pt;height:9.18pt;mso-position-horizontal-relative:page;mso-position-vertical-relative:paragraph;z-index:-22657536" filled="true" fillcolor="#0000ff" stroked="false">
            <v:fill type="solid"/>
            <w10:wrap type="none"/>
          </v:rect>
        </w:pict>
      </w:r>
      <w:r>
        <w:rPr/>
        <w:pict>
          <v:rect style="position:absolute;margin-left:284.700012pt;margin-top:24.448753pt;width:4.020000pt;height:9.18pt;mso-position-horizontal-relative:page;mso-position-vertical-relative:paragraph;z-index:-22657024" filled="true" fillcolor="#0000ff" stroked="false">
            <v:fill type="solid"/>
            <w10:wrap type="none"/>
          </v:rect>
        </w:pict>
      </w:r>
      <w:r>
        <w:rPr/>
        <w:pict>
          <v:rect style="position:absolute;margin-left:347.880005pt;margin-top:24.448753pt;width:4.020000pt;height:9.18pt;mso-position-horizontal-relative:page;mso-position-vertical-relative:paragraph;z-index:-22656512" filled="true" fillcolor="#0000ff" stroked="false">
            <v:fill type="solid"/>
            <w10:wrap type="none"/>
          </v:rect>
        </w:pict>
      </w:r>
      <w:r>
        <w:rPr/>
        <w:pict>
          <v:rect style="position:absolute;margin-left:389.940002pt;margin-top:24.448753pt;width:4.020000pt;height:9.18pt;mso-position-horizontal-relative:page;mso-position-vertical-relative:paragraph;z-index:-22656000" filled="true" fillcolor="#0000ff" stroked="false">
            <v:fill type="solid"/>
            <w10:wrap type="none"/>
          </v:rect>
        </w:pict>
      </w:r>
      <w:r>
        <w:rPr/>
        <w:pict>
          <v:rect style="position:absolute;margin-left:432.059998pt;margin-top:24.448753pt;width:4.020000pt;height:9.18pt;mso-position-horizontal-relative:page;mso-position-vertical-relative:paragraph;z-index:-22655488" filled="true" fillcolor="#0000ff" stroked="false">
            <v:fill type="solid"/>
            <w10:wrap type="none"/>
          </v:rect>
        </w:pict>
      </w:r>
      <w:r>
        <w:rPr>
          <w:sz w:val="16"/>
        </w:rPr>
        <w:t>7</w:t>
        <w:tab/>
        <w:t>0</w:t>
        <w:tab/>
        <w:t>1</w:t>
        <w:tab/>
        <w:t>2</w:t>
        <w:tab/>
        <w:t>0</w:t>
        <w:tab/>
        <w:t>3</w:t>
        <w:tab/>
        <w:t>0</w:t>
        <w:tab/>
        <w:t>4</w:t>
        <w:tab/>
        <w:t>2</w:t>
        <w:tab/>
        <w:t>3</w:t>
        <w:tab/>
        <w:t>0</w:t>
        <w:tab/>
        <w:t>3</w:t>
        <w:tab/>
        <w:t>2</w:t>
        <w:tab/>
        <w:t>1</w:t>
        <w:tab/>
        <w:t>2</w:t>
        <w:tab/>
        <w:t>0</w:t>
        <w:tab/>
        <w:t>1</w:t>
        <w:tab/>
        <w:t>7</w:t>
        <w:tab/>
        <w:t>0</w:t>
        <w:tab/>
        <w:t>1</w:t>
      </w:r>
    </w:p>
    <w:p>
      <w:pPr>
        <w:pStyle w:val="BodyText"/>
        <w:spacing w:before="3"/>
        <w:rPr>
          <w:sz w:val="15"/>
        </w:rPr>
      </w:pPr>
    </w:p>
    <w:tbl>
      <w:tblPr>
        <w:tblW w:w="0" w:type="auto"/>
        <w:jc w:val="left"/>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9"/>
        <w:gridCol w:w="420"/>
        <w:gridCol w:w="421"/>
        <w:gridCol w:w="420"/>
        <w:gridCol w:w="421"/>
        <w:gridCol w:w="421"/>
        <w:gridCol w:w="421"/>
        <w:gridCol w:w="420"/>
        <w:gridCol w:w="421"/>
        <w:gridCol w:w="420"/>
        <w:gridCol w:w="421"/>
        <w:gridCol w:w="421"/>
        <w:gridCol w:w="421"/>
        <w:gridCol w:w="420"/>
        <w:gridCol w:w="421"/>
        <w:gridCol w:w="420"/>
        <w:gridCol w:w="421"/>
        <w:gridCol w:w="421"/>
        <w:gridCol w:w="421"/>
        <w:gridCol w:w="408"/>
      </w:tblGrid>
      <w:tr>
        <w:trPr>
          <w:trHeight w:val="461" w:hRule="atLeast"/>
        </w:trPr>
        <w:tc>
          <w:tcPr>
            <w:tcW w:w="409" w:type="dxa"/>
            <w:tcBorders>
              <w:right w:val="double" w:sz="1" w:space="0" w:color="000000"/>
            </w:tcBorders>
          </w:tcPr>
          <w:p>
            <w:pPr>
              <w:pStyle w:val="TableParagraph"/>
              <w:spacing w:before="114"/>
              <w:ind w:left="64"/>
              <w:rPr>
                <w:sz w:val="16"/>
              </w:rPr>
            </w:pPr>
            <w:r>
              <w:rPr>
                <w:sz w:val="16"/>
              </w:rPr>
              <w:t>7(1)</w:t>
            </w:r>
          </w:p>
        </w:tc>
        <w:tc>
          <w:tcPr>
            <w:tcW w:w="420" w:type="dxa"/>
            <w:tcBorders>
              <w:left w:val="double" w:sz="1" w:space="0" w:color="000000"/>
              <w:right w:val="double" w:sz="1" w:space="0" w:color="000000"/>
            </w:tcBorders>
          </w:tcPr>
          <w:p>
            <w:pPr>
              <w:pStyle w:val="TableParagraph"/>
              <w:spacing w:before="114"/>
              <w:ind w:left="66"/>
              <w:rPr>
                <w:sz w:val="16"/>
              </w:rPr>
            </w:pPr>
            <w:r>
              <w:rPr>
                <w:sz w:val="16"/>
              </w:rPr>
              <w:t>7(1)</w:t>
            </w:r>
          </w:p>
        </w:tc>
        <w:tc>
          <w:tcPr>
            <w:tcW w:w="421" w:type="dxa"/>
            <w:tcBorders>
              <w:left w:val="double" w:sz="1" w:space="0" w:color="000000"/>
              <w:right w:val="double" w:sz="1" w:space="0" w:color="000000"/>
            </w:tcBorders>
          </w:tcPr>
          <w:p>
            <w:pPr>
              <w:pStyle w:val="TableParagraph"/>
              <w:spacing w:before="114"/>
              <w:ind w:left="68"/>
              <w:rPr>
                <w:sz w:val="16"/>
              </w:rPr>
            </w:pPr>
            <w:r>
              <w:rPr>
                <w:sz w:val="16"/>
              </w:rPr>
              <w:t>7(1)</w:t>
            </w:r>
          </w:p>
        </w:tc>
        <w:tc>
          <w:tcPr>
            <w:tcW w:w="420" w:type="dxa"/>
            <w:tcBorders>
              <w:left w:val="double" w:sz="1" w:space="0" w:color="000000"/>
              <w:right w:val="double" w:sz="1" w:space="0" w:color="000000"/>
            </w:tcBorders>
          </w:tcPr>
          <w:p>
            <w:pPr>
              <w:pStyle w:val="TableParagraph"/>
              <w:spacing w:before="114"/>
              <w:ind w:left="67"/>
              <w:rPr>
                <w:sz w:val="16"/>
              </w:rPr>
            </w:pPr>
            <w:r>
              <w:rPr>
                <w:sz w:val="16"/>
              </w:rPr>
              <w:t>0(0)</w:t>
            </w:r>
          </w:p>
        </w:tc>
        <w:tc>
          <w:tcPr>
            <w:tcW w:w="421" w:type="dxa"/>
            <w:tcBorders>
              <w:left w:val="double" w:sz="1" w:space="0" w:color="000000"/>
              <w:right w:val="double" w:sz="1" w:space="0" w:color="000000"/>
            </w:tcBorders>
          </w:tcPr>
          <w:p>
            <w:pPr>
              <w:pStyle w:val="TableParagraph"/>
              <w:spacing w:before="114"/>
              <w:ind w:left="66"/>
              <w:rPr>
                <w:sz w:val="16"/>
              </w:rPr>
            </w:pPr>
            <w:r>
              <w:rPr>
                <w:sz w:val="16"/>
              </w:rPr>
              <w:t>1(0)</w:t>
            </w:r>
          </w:p>
        </w:tc>
        <w:tc>
          <w:tcPr>
            <w:tcW w:w="421" w:type="dxa"/>
            <w:tcBorders>
              <w:left w:val="double" w:sz="1" w:space="0" w:color="000000"/>
              <w:right w:val="double" w:sz="1" w:space="0" w:color="000000"/>
            </w:tcBorders>
          </w:tcPr>
          <w:p>
            <w:pPr>
              <w:pStyle w:val="TableParagraph"/>
              <w:spacing w:before="114"/>
              <w:ind w:left="67"/>
              <w:rPr>
                <w:sz w:val="16"/>
              </w:rPr>
            </w:pPr>
            <w:r>
              <w:rPr>
                <w:sz w:val="16"/>
              </w:rPr>
              <w:t>2(1)</w:t>
            </w:r>
          </w:p>
        </w:tc>
        <w:tc>
          <w:tcPr>
            <w:tcW w:w="421" w:type="dxa"/>
            <w:tcBorders>
              <w:left w:val="double" w:sz="1" w:space="0" w:color="000000"/>
              <w:right w:val="double" w:sz="1" w:space="0" w:color="000000"/>
            </w:tcBorders>
          </w:tcPr>
          <w:p>
            <w:pPr>
              <w:pStyle w:val="TableParagraph"/>
              <w:spacing w:before="114"/>
              <w:ind w:left="68"/>
              <w:rPr>
                <w:sz w:val="16"/>
              </w:rPr>
            </w:pPr>
            <w:r>
              <w:rPr>
                <w:sz w:val="16"/>
              </w:rPr>
              <w:t>2(1)</w:t>
            </w:r>
          </w:p>
        </w:tc>
        <w:tc>
          <w:tcPr>
            <w:tcW w:w="420" w:type="dxa"/>
            <w:tcBorders>
              <w:left w:val="double" w:sz="1" w:space="0" w:color="000000"/>
              <w:right w:val="double" w:sz="1" w:space="0" w:color="000000"/>
            </w:tcBorders>
          </w:tcPr>
          <w:p>
            <w:pPr>
              <w:pStyle w:val="TableParagraph"/>
              <w:spacing w:before="114"/>
              <w:ind w:left="68"/>
              <w:rPr>
                <w:sz w:val="16"/>
              </w:rPr>
            </w:pPr>
            <w:r>
              <w:rPr>
                <w:sz w:val="16"/>
              </w:rPr>
              <w:t>3(0)</w:t>
            </w:r>
          </w:p>
        </w:tc>
        <w:tc>
          <w:tcPr>
            <w:tcW w:w="421" w:type="dxa"/>
            <w:tcBorders>
              <w:left w:val="double" w:sz="1" w:space="0" w:color="000000"/>
              <w:right w:val="double" w:sz="1" w:space="0" w:color="000000"/>
            </w:tcBorders>
          </w:tcPr>
          <w:p>
            <w:pPr>
              <w:pStyle w:val="TableParagraph"/>
              <w:spacing w:before="114"/>
              <w:ind w:left="69"/>
              <w:rPr>
                <w:sz w:val="16"/>
              </w:rPr>
            </w:pPr>
            <w:r>
              <w:rPr>
                <w:sz w:val="16"/>
              </w:rPr>
              <w:t>0(0)</w:t>
            </w:r>
          </w:p>
        </w:tc>
        <w:tc>
          <w:tcPr>
            <w:tcW w:w="420" w:type="dxa"/>
            <w:tcBorders>
              <w:left w:val="double" w:sz="1" w:space="0" w:color="000000"/>
              <w:right w:val="double" w:sz="1" w:space="0" w:color="000000"/>
            </w:tcBorders>
          </w:tcPr>
          <w:p>
            <w:pPr>
              <w:pStyle w:val="TableParagraph"/>
              <w:spacing w:before="114"/>
              <w:ind w:left="68"/>
              <w:rPr>
                <w:sz w:val="16"/>
              </w:rPr>
            </w:pPr>
            <w:r>
              <w:rPr>
                <w:sz w:val="16"/>
              </w:rPr>
              <w:t>4(1)</w:t>
            </w:r>
          </w:p>
        </w:tc>
        <w:tc>
          <w:tcPr>
            <w:tcW w:w="421" w:type="dxa"/>
            <w:tcBorders>
              <w:left w:val="double" w:sz="1" w:space="0" w:color="000000"/>
              <w:right w:val="double" w:sz="1" w:space="0" w:color="000000"/>
            </w:tcBorders>
          </w:tcPr>
          <w:p>
            <w:pPr>
              <w:pStyle w:val="TableParagraph"/>
              <w:spacing w:before="114"/>
              <w:ind w:left="68"/>
              <w:rPr>
                <w:sz w:val="16"/>
              </w:rPr>
            </w:pPr>
            <w:r>
              <w:rPr>
                <w:sz w:val="16"/>
              </w:rPr>
              <w:t>2(0)</w:t>
            </w:r>
          </w:p>
        </w:tc>
        <w:tc>
          <w:tcPr>
            <w:tcW w:w="421" w:type="dxa"/>
            <w:tcBorders>
              <w:left w:val="double" w:sz="1" w:space="0" w:color="000000"/>
              <w:right w:val="double" w:sz="1" w:space="0" w:color="000000"/>
            </w:tcBorders>
          </w:tcPr>
          <w:p>
            <w:pPr>
              <w:pStyle w:val="TableParagraph"/>
              <w:spacing w:before="114"/>
              <w:ind w:left="70"/>
              <w:rPr>
                <w:sz w:val="16"/>
              </w:rPr>
            </w:pPr>
            <w:r>
              <w:rPr>
                <w:sz w:val="16"/>
              </w:rPr>
              <w:t>2(0)</w:t>
            </w:r>
          </w:p>
        </w:tc>
        <w:tc>
          <w:tcPr>
            <w:tcW w:w="421" w:type="dxa"/>
            <w:tcBorders>
              <w:left w:val="double" w:sz="1" w:space="0" w:color="000000"/>
              <w:right w:val="double" w:sz="1" w:space="0" w:color="000000"/>
            </w:tcBorders>
          </w:tcPr>
          <w:p>
            <w:pPr>
              <w:pStyle w:val="TableParagraph"/>
              <w:spacing w:before="114"/>
              <w:ind w:left="70"/>
              <w:rPr>
                <w:sz w:val="16"/>
              </w:rPr>
            </w:pPr>
            <w:r>
              <w:rPr>
                <w:sz w:val="16"/>
              </w:rPr>
              <w:t>0(1)</w:t>
            </w:r>
          </w:p>
        </w:tc>
        <w:tc>
          <w:tcPr>
            <w:tcW w:w="420" w:type="dxa"/>
            <w:tcBorders>
              <w:left w:val="double" w:sz="1" w:space="0" w:color="000000"/>
              <w:right w:val="double" w:sz="1" w:space="0" w:color="000000"/>
            </w:tcBorders>
          </w:tcPr>
          <w:p>
            <w:pPr>
              <w:pStyle w:val="TableParagraph"/>
              <w:spacing w:before="114"/>
              <w:ind w:left="70"/>
              <w:rPr>
                <w:sz w:val="16"/>
              </w:rPr>
            </w:pPr>
            <w:r>
              <w:rPr>
                <w:sz w:val="16"/>
              </w:rPr>
              <w:t>3(0)</w:t>
            </w:r>
          </w:p>
        </w:tc>
        <w:tc>
          <w:tcPr>
            <w:tcW w:w="421" w:type="dxa"/>
            <w:tcBorders>
              <w:left w:val="double" w:sz="1" w:space="0" w:color="000000"/>
              <w:right w:val="double" w:sz="1" w:space="0" w:color="000000"/>
            </w:tcBorders>
          </w:tcPr>
          <w:p>
            <w:pPr>
              <w:pStyle w:val="TableParagraph"/>
              <w:spacing w:before="114"/>
              <w:ind w:left="70"/>
              <w:rPr>
                <w:sz w:val="16"/>
              </w:rPr>
            </w:pPr>
            <w:r>
              <w:rPr>
                <w:sz w:val="16"/>
              </w:rPr>
              <w:t>3(0)</w:t>
            </w:r>
          </w:p>
        </w:tc>
        <w:tc>
          <w:tcPr>
            <w:tcW w:w="420" w:type="dxa"/>
            <w:tcBorders>
              <w:left w:val="double" w:sz="1" w:space="0" w:color="000000"/>
              <w:right w:val="double" w:sz="1" w:space="0" w:color="000000"/>
            </w:tcBorders>
          </w:tcPr>
          <w:p>
            <w:pPr>
              <w:pStyle w:val="TableParagraph"/>
              <w:spacing w:before="114"/>
              <w:ind w:left="72"/>
              <w:rPr>
                <w:sz w:val="16"/>
              </w:rPr>
            </w:pPr>
            <w:r>
              <w:rPr>
                <w:sz w:val="16"/>
              </w:rPr>
              <w:t>1(0)</w:t>
            </w:r>
          </w:p>
        </w:tc>
        <w:tc>
          <w:tcPr>
            <w:tcW w:w="421" w:type="dxa"/>
            <w:tcBorders>
              <w:left w:val="double" w:sz="1" w:space="0" w:color="000000"/>
              <w:right w:val="double" w:sz="1" w:space="0" w:color="000000"/>
            </w:tcBorders>
          </w:tcPr>
          <w:p>
            <w:pPr>
              <w:pStyle w:val="TableParagraph"/>
              <w:spacing w:before="114"/>
              <w:ind w:left="72"/>
              <w:rPr>
                <w:sz w:val="16"/>
              </w:rPr>
            </w:pPr>
            <w:r>
              <w:rPr>
                <w:sz w:val="16"/>
              </w:rPr>
              <w:t>2(1)</w:t>
            </w:r>
          </w:p>
        </w:tc>
        <w:tc>
          <w:tcPr>
            <w:tcW w:w="421" w:type="dxa"/>
            <w:tcBorders>
              <w:left w:val="double" w:sz="1" w:space="0" w:color="000000"/>
              <w:right w:val="double" w:sz="1" w:space="0" w:color="000000"/>
            </w:tcBorders>
          </w:tcPr>
          <w:p>
            <w:pPr>
              <w:pStyle w:val="TableParagraph"/>
              <w:spacing w:before="114"/>
              <w:ind w:left="72"/>
              <w:rPr>
                <w:sz w:val="16"/>
              </w:rPr>
            </w:pPr>
            <w:r>
              <w:rPr>
                <w:sz w:val="16"/>
              </w:rPr>
              <w:t>0(0)</w:t>
            </w:r>
          </w:p>
        </w:tc>
        <w:tc>
          <w:tcPr>
            <w:tcW w:w="421" w:type="dxa"/>
            <w:tcBorders>
              <w:left w:val="double" w:sz="1" w:space="0" w:color="000000"/>
              <w:right w:val="double" w:sz="1" w:space="0" w:color="000000"/>
            </w:tcBorders>
          </w:tcPr>
          <w:p>
            <w:pPr>
              <w:pStyle w:val="TableParagraph"/>
              <w:spacing w:before="114"/>
              <w:ind w:left="72"/>
              <w:rPr>
                <w:sz w:val="16"/>
              </w:rPr>
            </w:pPr>
            <w:r>
              <w:rPr>
                <w:sz w:val="16"/>
              </w:rPr>
              <w:t>1(0)</w:t>
            </w:r>
          </w:p>
        </w:tc>
        <w:tc>
          <w:tcPr>
            <w:tcW w:w="408" w:type="dxa"/>
            <w:tcBorders>
              <w:left w:val="double" w:sz="1" w:space="0" w:color="000000"/>
            </w:tcBorders>
          </w:tcPr>
          <w:p>
            <w:pPr>
              <w:pStyle w:val="TableParagraph"/>
              <w:spacing w:before="114"/>
              <w:ind w:left="71"/>
              <w:rPr>
                <w:sz w:val="16"/>
              </w:rPr>
            </w:pPr>
            <w:r>
              <w:rPr>
                <w:sz w:val="16"/>
              </w:rPr>
              <w:t>7(1)</w:t>
            </w:r>
          </w:p>
        </w:tc>
      </w:tr>
    </w:tbl>
    <w:p>
      <w:pPr>
        <w:spacing w:after="0"/>
        <w:rPr>
          <w:sz w:val="16"/>
        </w:rPr>
        <w:sectPr>
          <w:pgSz w:w="11910" w:h="16840"/>
          <w:pgMar w:header="0" w:footer="794" w:top="1060" w:bottom="980" w:left="1380" w:right="900"/>
        </w:sectPr>
      </w:pPr>
    </w:p>
    <w:tbl>
      <w:tblPr>
        <w:tblW w:w="0" w:type="auto"/>
        <w:jc w:val="left"/>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9"/>
        <w:gridCol w:w="420"/>
        <w:gridCol w:w="421"/>
        <w:gridCol w:w="420"/>
        <w:gridCol w:w="421"/>
        <w:gridCol w:w="421"/>
        <w:gridCol w:w="421"/>
        <w:gridCol w:w="420"/>
        <w:gridCol w:w="421"/>
        <w:gridCol w:w="420"/>
        <w:gridCol w:w="421"/>
        <w:gridCol w:w="421"/>
        <w:gridCol w:w="421"/>
        <w:gridCol w:w="420"/>
        <w:gridCol w:w="421"/>
        <w:gridCol w:w="420"/>
        <w:gridCol w:w="421"/>
        <w:gridCol w:w="421"/>
        <w:gridCol w:w="421"/>
        <w:gridCol w:w="408"/>
      </w:tblGrid>
      <w:tr>
        <w:trPr>
          <w:trHeight w:val="462" w:hRule="atLeast"/>
        </w:trPr>
        <w:tc>
          <w:tcPr>
            <w:tcW w:w="409" w:type="dxa"/>
            <w:tcBorders>
              <w:bottom w:val="double" w:sz="1" w:space="0" w:color="000000"/>
              <w:right w:val="double" w:sz="1" w:space="0" w:color="000000"/>
            </w:tcBorders>
          </w:tcPr>
          <w:p>
            <w:pPr>
              <w:pStyle w:val="TableParagraph"/>
              <w:spacing w:before="0"/>
              <w:rPr>
                <w:sz w:val="22"/>
              </w:rPr>
            </w:pPr>
          </w:p>
        </w:tc>
        <w:tc>
          <w:tcPr>
            <w:tcW w:w="420" w:type="dxa"/>
            <w:tcBorders>
              <w:left w:val="double" w:sz="1" w:space="0" w:color="000000"/>
              <w:bottom w:val="double" w:sz="1" w:space="0" w:color="000000"/>
              <w:right w:val="double" w:sz="1" w:space="0" w:color="000000"/>
            </w:tcBorders>
          </w:tcPr>
          <w:p>
            <w:pPr>
              <w:pStyle w:val="TableParagraph"/>
              <w:spacing w:before="114"/>
              <w:ind w:left="66"/>
              <w:rPr>
                <w:sz w:val="16"/>
              </w:rPr>
            </w:pPr>
            <w:r>
              <w:rPr>
                <w:sz w:val="16"/>
              </w:rPr>
              <w:t>0(1)</w:t>
            </w:r>
          </w:p>
        </w:tc>
        <w:tc>
          <w:tcPr>
            <w:tcW w:w="421" w:type="dxa"/>
            <w:tcBorders>
              <w:left w:val="double" w:sz="1" w:space="0" w:color="000000"/>
              <w:bottom w:val="double" w:sz="1" w:space="0" w:color="000000"/>
              <w:right w:val="double" w:sz="1" w:space="0" w:color="000000"/>
            </w:tcBorders>
          </w:tcPr>
          <w:p>
            <w:pPr>
              <w:pStyle w:val="TableParagraph"/>
              <w:spacing w:before="114"/>
              <w:ind w:left="44" w:right="32"/>
              <w:jc w:val="center"/>
              <w:rPr>
                <w:sz w:val="16"/>
              </w:rPr>
            </w:pPr>
            <w:r>
              <w:rPr>
                <w:sz w:val="16"/>
              </w:rPr>
              <w:t>0(1)</w:t>
            </w:r>
          </w:p>
        </w:tc>
        <w:tc>
          <w:tcPr>
            <w:tcW w:w="420" w:type="dxa"/>
            <w:tcBorders>
              <w:left w:val="double" w:sz="1" w:space="0" w:color="000000"/>
              <w:bottom w:val="double" w:sz="1" w:space="0" w:color="000000"/>
              <w:right w:val="double" w:sz="1" w:space="0" w:color="000000"/>
            </w:tcBorders>
          </w:tcPr>
          <w:p>
            <w:pPr>
              <w:pStyle w:val="TableParagraph"/>
              <w:spacing w:before="114"/>
              <w:ind w:left="42" w:right="31"/>
              <w:jc w:val="center"/>
              <w:rPr>
                <w:sz w:val="16"/>
              </w:rPr>
            </w:pPr>
            <w:r>
              <w:rPr>
                <w:sz w:val="16"/>
              </w:rPr>
              <w:t>1(0)</w:t>
            </w:r>
          </w:p>
        </w:tc>
        <w:tc>
          <w:tcPr>
            <w:tcW w:w="421" w:type="dxa"/>
            <w:tcBorders>
              <w:left w:val="double" w:sz="1" w:space="0" w:color="000000"/>
              <w:bottom w:val="double" w:sz="1" w:space="0" w:color="000000"/>
              <w:right w:val="double" w:sz="1" w:space="0" w:color="000000"/>
            </w:tcBorders>
          </w:tcPr>
          <w:p>
            <w:pPr>
              <w:pStyle w:val="TableParagraph"/>
              <w:spacing w:before="114"/>
              <w:ind w:left="41" w:right="32"/>
              <w:jc w:val="center"/>
              <w:rPr>
                <w:sz w:val="16"/>
              </w:rPr>
            </w:pPr>
            <w:r>
              <w:rPr>
                <w:sz w:val="16"/>
              </w:rPr>
              <w:t>2(1)</w:t>
            </w:r>
          </w:p>
        </w:tc>
        <w:tc>
          <w:tcPr>
            <w:tcW w:w="421" w:type="dxa"/>
            <w:tcBorders>
              <w:left w:val="double" w:sz="1" w:space="0" w:color="000000"/>
              <w:bottom w:val="double" w:sz="1" w:space="0" w:color="000000"/>
              <w:right w:val="double" w:sz="1" w:space="0" w:color="000000"/>
            </w:tcBorders>
          </w:tcPr>
          <w:p>
            <w:pPr>
              <w:pStyle w:val="TableParagraph"/>
              <w:spacing w:before="114"/>
              <w:ind w:left="42" w:right="32"/>
              <w:jc w:val="center"/>
              <w:rPr>
                <w:sz w:val="16"/>
              </w:rPr>
            </w:pPr>
            <w:r>
              <w:rPr>
                <w:sz w:val="16"/>
              </w:rPr>
              <w:t>0(1)</w:t>
            </w:r>
          </w:p>
        </w:tc>
        <w:tc>
          <w:tcPr>
            <w:tcW w:w="421" w:type="dxa"/>
            <w:tcBorders>
              <w:left w:val="double" w:sz="1" w:space="0" w:color="000000"/>
              <w:bottom w:val="double" w:sz="1" w:space="0" w:color="000000"/>
              <w:right w:val="double" w:sz="1" w:space="0" w:color="000000"/>
            </w:tcBorders>
          </w:tcPr>
          <w:p>
            <w:pPr>
              <w:pStyle w:val="TableParagraph"/>
              <w:spacing w:before="114"/>
              <w:ind w:left="45" w:right="32"/>
              <w:jc w:val="center"/>
              <w:rPr>
                <w:sz w:val="16"/>
              </w:rPr>
            </w:pPr>
            <w:r>
              <w:rPr>
                <w:sz w:val="16"/>
              </w:rPr>
              <w:t>3(1)</w:t>
            </w:r>
          </w:p>
        </w:tc>
        <w:tc>
          <w:tcPr>
            <w:tcW w:w="420" w:type="dxa"/>
            <w:tcBorders>
              <w:left w:val="double" w:sz="1" w:space="0" w:color="000000"/>
              <w:bottom w:val="double" w:sz="1" w:space="0" w:color="000000"/>
              <w:right w:val="double" w:sz="1" w:space="0" w:color="000000"/>
            </w:tcBorders>
          </w:tcPr>
          <w:p>
            <w:pPr>
              <w:pStyle w:val="TableParagraph"/>
              <w:spacing w:before="114"/>
              <w:ind w:left="45" w:right="31"/>
              <w:jc w:val="center"/>
              <w:rPr>
                <w:sz w:val="16"/>
              </w:rPr>
            </w:pPr>
            <w:r>
              <w:rPr>
                <w:sz w:val="16"/>
              </w:rPr>
              <w:t>0(0)</w:t>
            </w:r>
          </w:p>
        </w:tc>
        <w:tc>
          <w:tcPr>
            <w:tcW w:w="421" w:type="dxa"/>
            <w:tcBorders>
              <w:left w:val="double" w:sz="1" w:space="0" w:color="000000"/>
              <w:bottom w:val="double" w:sz="1" w:space="0" w:color="000000"/>
              <w:right w:val="double" w:sz="1" w:space="0" w:color="000000"/>
            </w:tcBorders>
          </w:tcPr>
          <w:p>
            <w:pPr>
              <w:pStyle w:val="TableParagraph"/>
              <w:spacing w:before="114"/>
              <w:ind w:left="46" w:right="31"/>
              <w:jc w:val="center"/>
              <w:rPr>
                <w:sz w:val="16"/>
              </w:rPr>
            </w:pPr>
            <w:r>
              <w:rPr>
                <w:sz w:val="16"/>
              </w:rPr>
              <w:t>4(1)</w:t>
            </w:r>
          </w:p>
        </w:tc>
        <w:tc>
          <w:tcPr>
            <w:tcW w:w="420" w:type="dxa"/>
            <w:tcBorders>
              <w:left w:val="double" w:sz="1" w:space="0" w:color="000000"/>
              <w:bottom w:val="double" w:sz="1" w:space="0" w:color="000000"/>
              <w:right w:val="double" w:sz="1" w:space="0" w:color="000000"/>
            </w:tcBorders>
          </w:tcPr>
          <w:p>
            <w:pPr>
              <w:pStyle w:val="TableParagraph"/>
              <w:spacing w:before="114"/>
              <w:ind w:right="51"/>
              <w:jc w:val="right"/>
              <w:rPr>
                <w:sz w:val="16"/>
              </w:rPr>
            </w:pPr>
            <w:r>
              <w:rPr>
                <w:sz w:val="16"/>
              </w:rPr>
              <w:t>2(1)</w:t>
            </w:r>
          </w:p>
        </w:tc>
        <w:tc>
          <w:tcPr>
            <w:tcW w:w="421" w:type="dxa"/>
            <w:tcBorders>
              <w:left w:val="double" w:sz="1" w:space="0" w:color="000000"/>
              <w:bottom w:val="double" w:sz="1" w:space="0" w:color="000000"/>
              <w:right w:val="double" w:sz="1" w:space="0" w:color="000000"/>
            </w:tcBorders>
          </w:tcPr>
          <w:p>
            <w:pPr>
              <w:pStyle w:val="TableParagraph"/>
              <w:spacing w:before="114"/>
              <w:ind w:left="45" w:right="32"/>
              <w:jc w:val="center"/>
              <w:rPr>
                <w:sz w:val="16"/>
              </w:rPr>
            </w:pPr>
            <w:r>
              <w:rPr>
                <w:sz w:val="16"/>
              </w:rPr>
              <w:t>3(0)</w:t>
            </w:r>
          </w:p>
        </w:tc>
        <w:tc>
          <w:tcPr>
            <w:tcW w:w="421" w:type="dxa"/>
            <w:tcBorders>
              <w:left w:val="double" w:sz="1" w:space="0" w:color="000000"/>
              <w:bottom w:val="double" w:sz="1" w:space="0" w:color="000000"/>
              <w:right w:val="double" w:sz="1" w:space="0" w:color="000000"/>
            </w:tcBorders>
          </w:tcPr>
          <w:p>
            <w:pPr>
              <w:pStyle w:val="TableParagraph"/>
              <w:spacing w:before="114"/>
              <w:ind w:left="46" w:right="30"/>
              <w:jc w:val="center"/>
              <w:rPr>
                <w:sz w:val="16"/>
              </w:rPr>
            </w:pPr>
            <w:r>
              <w:rPr>
                <w:sz w:val="16"/>
              </w:rPr>
              <w:t>0(1)</w:t>
            </w:r>
          </w:p>
        </w:tc>
        <w:tc>
          <w:tcPr>
            <w:tcW w:w="421" w:type="dxa"/>
            <w:tcBorders>
              <w:left w:val="double" w:sz="1" w:space="0" w:color="000000"/>
              <w:bottom w:val="double" w:sz="1" w:space="0" w:color="000000"/>
              <w:right w:val="double" w:sz="1" w:space="0" w:color="000000"/>
            </w:tcBorders>
          </w:tcPr>
          <w:p>
            <w:pPr>
              <w:pStyle w:val="TableParagraph"/>
              <w:spacing w:before="114"/>
              <w:ind w:left="46" w:right="30"/>
              <w:jc w:val="center"/>
              <w:rPr>
                <w:sz w:val="16"/>
              </w:rPr>
            </w:pPr>
            <w:r>
              <w:rPr>
                <w:sz w:val="16"/>
              </w:rPr>
              <w:t>3(1)</w:t>
            </w:r>
          </w:p>
        </w:tc>
        <w:tc>
          <w:tcPr>
            <w:tcW w:w="420" w:type="dxa"/>
            <w:tcBorders>
              <w:left w:val="double" w:sz="1" w:space="0" w:color="000000"/>
              <w:bottom w:val="double" w:sz="1" w:space="0" w:color="000000"/>
              <w:right w:val="double" w:sz="1" w:space="0" w:color="000000"/>
            </w:tcBorders>
          </w:tcPr>
          <w:p>
            <w:pPr>
              <w:pStyle w:val="TableParagraph"/>
              <w:spacing w:before="114"/>
              <w:ind w:left="47" w:right="29"/>
              <w:jc w:val="center"/>
              <w:rPr>
                <w:sz w:val="16"/>
              </w:rPr>
            </w:pPr>
            <w:r>
              <w:rPr>
                <w:sz w:val="16"/>
              </w:rPr>
              <w:t>2(0)</w:t>
            </w:r>
          </w:p>
        </w:tc>
        <w:tc>
          <w:tcPr>
            <w:tcW w:w="421" w:type="dxa"/>
            <w:tcBorders>
              <w:left w:val="double" w:sz="1" w:space="0" w:color="000000"/>
              <w:bottom w:val="double" w:sz="1" w:space="0" w:color="000000"/>
              <w:right w:val="double" w:sz="1" w:space="0" w:color="000000"/>
            </w:tcBorders>
          </w:tcPr>
          <w:p>
            <w:pPr>
              <w:pStyle w:val="TableParagraph"/>
              <w:spacing w:before="114"/>
              <w:ind w:left="70"/>
              <w:rPr>
                <w:sz w:val="16"/>
              </w:rPr>
            </w:pPr>
            <w:r>
              <w:rPr>
                <w:sz w:val="16"/>
              </w:rPr>
              <w:t>1(0)</w:t>
            </w:r>
          </w:p>
        </w:tc>
        <w:tc>
          <w:tcPr>
            <w:tcW w:w="420" w:type="dxa"/>
            <w:tcBorders>
              <w:left w:val="double" w:sz="1" w:space="0" w:color="000000"/>
              <w:bottom w:val="double" w:sz="1" w:space="0" w:color="000000"/>
              <w:right w:val="double" w:sz="1" w:space="0" w:color="000000"/>
            </w:tcBorders>
          </w:tcPr>
          <w:p>
            <w:pPr>
              <w:pStyle w:val="TableParagraph"/>
              <w:spacing w:before="114"/>
              <w:ind w:left="47" w:right="27"/>
              <w:jc w:val="center"/>
              <w:rPr>
                <w:sz w:val="16"/>
              </w:rPr>
            </w:pPr>
            <w:r>
              <w:rPr>
                <w:sz w:val="16"/>
              </w:rPr>
              <w:t>2(1)</w:t>
            </w:r>
          </w:p>
        </w:tc>
        <w:tc>
          <w:tcPr>
            <w:tcW w:w="421" w:type="dxa"/>
            <w:tcBorders>
              <w:left w:val="double" w:sz="1" w:space="0" w:color="000000"/>
              <w:bottom w:val="double" w:sz="1" w:space="0" w:color="000000"/>
              <w:right w:val="double" w:sz="1" w:space="0" w:color="000000"/>
            </w:tcBorders>
          </w:tcPr>
          <w:p>
            <w:pPr>
              <w:pStyle w:val="TableParagraph"/>
              <w:spacing w:before="114"/>
              <w:ind w:left="46" w:right="27"/>
              <w:jc w:val="center"/>
              <w:rPr>
                <w:sz w:val="16"/>
              </w:rPr>
            </w:pPr>
            <w:r>
              <w:rPr>
                <w:sz w:val="16"/>
              </w:rPr>
              <w:t>0(1)</w:t>
            </w:r>
          </w:p>
        </w:tc>
        <w:tc>
          <w:tcPr>
            <w:tcW w:w="421" w:type="dxa"/>
            <w:tcBorders>
              <w:left w:val="double" w:sz="1" w:space="0" w:color="000000"/>
              <w:bottom w:val="double" w:sz="1" w:space="0" w:color="000000"/>
              <w:right w:val="double" w:sz="1" w:space="0" w:color="000000"/>
            </w:tcBorders>
          </w:tcPr>
          <w:p>
            <w:pPr>
              <w:pStyle w:val="TableParagraph"/>
              <w:spacing w:before="114"/>
              <w:ind w:left="46" w:right="27"/>
              <w:jc w:val="center"/>
              <w:rPr>
                <w:sz w:val="16"/>
              </w:rPr>
            </w:pPr>
            <w:r>
              <w:rPr>
                <w:sz w:val="16"/>
              </w:rPr>
              <w:t>1(0)</w:t>
            </w:r>
          </w:p>
        </w:tc>
        <w:tc>
          <w:tcPr>
            <w:tcW w:w="421" w:type="dxa"/>
            <w:tcBorders>
              <w:left w:val="double" w:sz="1" w:space="0" w:color="000000"/>
              <w:bottom w:val="double" w:sz="1" w:space="0" w:color="000000"/>
              <w:right w:val="double" w:sz="1" w:space="0" w:color="000000"/>
            </w:tcBorders>
          </w:tcPr>
          <w:p>
            <w:pPr>
              <w:pStyle w:val="TableParagraph"/>
              <w:spacing w:before="114"/>
              <w:ind w:left="46" w:right="26"/>
              <w:jc w:val="center"/>
              <w:rPr>
                <w:sz w:val="16"/>
              </w:rPr>
            </w:pPr>
            <w:r>
              <w:rPr>
                <w:sz w:val="16"/>
              </w:rPr>
              <w:t>7(1)</w:t>
            </w:r>
          </w:p>
        </w:tc>
        <w:tc>
          <w:tcPr>
            <w:tcW w:w="408" w:type="dxa"/>
            <w:tcBorders>
              <w:left w:val="double" w:sz="1" w:space="0" w:color="000000"/>
              <w:bottom w:val="double" w:sz="1" w:space="0" w:color="000000"/>
            </w:tcBorders>
          </w:tcPr>
          <w:p>
            <w:pPr>
              <w:pStyle w:val="TableParagraph"/>
              <w:spacing w:before="114"/>
              <w:ind w:left="51" w:right="30"/>
              <w:jc w:val="center"/>
              <w:rPr>
                <w:sz w:val="16"/>
              </w:rPr>
            </w:pPr>
            <w:r>
              <w:rPr>
                <w:sz w:val="16"/>
              </w:rPr>
              <w:t>0(1)</w:t>
            </w:r>
          </w:p>
        </w:tc>
      </w:tr>
      <w:tr>
        <w:trPr>
          <w:trHeight w:val="462" w:hRule="atLeast"/>
        </w:trPr>
        <w:tc>
          <w:tcPr>
            <w:tcW w:w="409" w:type="dxa"/>
            <w:tcBorders>
              <w:top w:val="double" w:sz="1" w:space="0" w:color="000000"/>
              <w:right w:val="double" w:sz="1" w:space="0" w:color="000000"/>
            </w:tcBorders>
          </w:tcPr>
          <w:p>
            <w:pPr>
              <w:pStyle w:val="TableParagraph"/>
              <w:spacing w:before="0"/>
              <w:rPr>
                <w:sz w:val="22"/>
              </w:rPr>
            </w:pPr>
          </w:p>
        </w:tc>
        <w:tc>
          <w:tcPr>
            <w:tcW w:w="420" w:type="dxa"/>
            <w:tcBorders>
              <w:top w:val="double" w:sz="1" w:space="0" w:color="000000"/>
              <w:left w:val="double" w:sz="1" w:space="0" w:color="000000"/>
              <w:right w:val="double" w:sz="1" w:space="0" w:color="000000"/>
            </w:tcBorders>
          </w:tcPr>
          <w:p>
            <w:pPr>
              <w:pStyle w:val="TableParagraph"/>
              <w:spacing w:before="0"/>
              <w:rPr>
                <w:sz w:val="22"/>
              </w:rPr>
            </w:pPr>
          </w:p>
        </w:tc>
        <w:tc>
          <w:tcPr>
            <w:tcW w:w="421" w:type="dxa"/>
            <w:tcBorders>
              <w:top w:val="double" w:sz="1" w:space="0" w:color="000000"/>
              <w:left w:val="double" w:sz="1" w:space="0" w:color="000000"/>
              <w:right w:val="double" w:sz="1" w:space="0" w:color="000000"/>
            </w:tcBorders>
          </w:tcPr>
          <w:p>
            <w:pPr>
              <w:pStyle w:val="TableParagraph"/>
              <w:spacing w:before="116"/>
              <w:ind w:left="44" w:right="32"/>
              <w:jc w:val="center"/>
              <w:rPr>
                <w:sz w:val="16"/>
              </w:rPr>
            </w:pPr>
            <w:r>
              <w:rPr>
                <w:sz w:val="16"/>
              </w:rPr>
              <w:t>1(1)</w:t>
            </w:r>
          </w:p>
        </w:tc>
        <w:tc>
          <w:tcPr>
            <w:tcW w:w="420" w:type="dxa"/>
            <w:tcBorders>
              <w:top w:val="double" w:sz="1" w:space="0" w:color="000000"/>
              <w:left w:val="double" w:sz="1" w:space="0" w:color="000000"/>
              <w:right w:val="double" w:sz="1" w:space="0" w:color="000000"/>
            </w:tcBorders>
          </w:tcPr>
          <w:p>
            <w:pPr>
              <w:pStyle w:val="TableParagraph"/>
              <w:spacing w:before="116"/>
              <w:ind w:left="42" w:right="31"/>
              <w:jc w:val="center"/>
              <w:rPr>
                <w:sz w:val="16"/>
              </w:rPr>
            </w:pPr>
            <w:r>
              <w:rPr>
                <w:sz w:val="16"/>
              </w:rPr>
              <w:t>2(1)</w:t>
            </w:r>
          </w:p>
        </w:tc>
        <w:tc>
          <w:tcPr>
            <w:tcW w:w="421" w:type="dxa"/>
            <w:tcBorders>
              <w:top w:val="double" w:sz="1" w:space="0" w:color="000000"/>
              <w:left w:val="double" w:sz="1" w:space="0" w:color="000000"/>
              <w:right w:val="double" w:sz="1" w:space="0" w:color="000000"/>
            </w:tcBorders>
          </w:tcPr>
          <w:p>
            <w:pPr>
              <w:pStyle w:val="TableParagraph"/>
              <w:spacing w:before="116"/>
              <w:ind w:left="41" w:right="32"/>
              <w:jc w:val="center"/>
              <w:rPr>
                <w:sz w:val="16"/>
              </w:rPr>
            </w:pPr>
            <w:r>
              <w:rPr>
                <w:sz w:val="16"/>
              </w:rPr>
              <w:t>0(1)</w:t>
            </w:r>
          </w:p>
        </w:tc>
        <w:tc>
          <w:tcPr>
            <w:tcW w:w="421" w:type="dxa"/>
            <w:tcBorders>
              <w:top w:val="double" w:sz="1" w:space="0" w:color="000000"/>
              <w:left w:val="double" w:sz="1" w:space="0" w:color="000000"/>
              <w:right w:val="double" w:sz="1" w:space="0" w:color="000000"/>
            </w:tcBorders>
          </w:tcPr>
          <w:p>
            <w:pPr>
              <w:pStyle w:val="TableParagraph"/>
              <w:spacing w:before="116"/>
              <w:ind w:left="42" w:right="32"/>
              <w:jc w:val="center"/>
              <w:rPr>
                <w:sz w:val="16"/>
              </w:rPr>
            </w:pPr>
            <w:r>
              <w:rPr>
                <w:sz w:val="16"/>
              </w:rPr>
              <w:t>3(1)</w:t>
            </w:r>
          </w:p>
        </w:tc>
        <w:tc>
          <w:tcPr>
            <w:tcW w:w="421" w:type="dxa"/>
            <w:tcBorders>
              <w:top w:val="double" w:sz="1" w:space="0" w:color="000000"/>
              <w:left w:val="double" w:sz="1" w:space="0" w:color="000000"/>
              <w:right w:val="double" w:sz="1" w:space="0" w:color="000000"/>
            </w:tcBorders>
          </w:tcPr>
          <w:p>
            <w:pPr>
              <w:pStyle w:val="TableParagraph"/>
              <w:spacing w:before="116"/>
              <w:ind w:left="44" w:right="32"/>
              <w:jc w:val="center"/>
              <w:rPr>
                <w:sz w:val="16"/>
              </w:rPr>
            </w:pPr>
            <w:r>
              <w:rPr>
                <w:sz w:val="16"/>
              </w:rPr>
              <w:t>0(1)</w:t>
            </w:r>
          </w:p>
        </w:tc>
        <w:tc>
          <w:tcPr>
            <w:tcW w:w="420" w:type="dxa"/>
            <w:tcBorders>
              <w:top w:val="double" w:sz="1" w:space="0" w:color="000000"/>
              <w:left w:val="double" w:sz="1" w:space="0" w:color="000000"/>
              <w:right w:val="double" w:sz="1" w:space="0" w:color="000000"/>
            </w:tcBorders>
          </w:tcPr>
          <w:p>
            <w:pPr>
              <w:pStyle w:val="TableParagraph"/>
              <w:spacing w:before="116"/>
              <w:ind w:left="45" w:right="31"/>
              <w:jc w:val="center"/>
              <w:rPr>
                <w:sz w:val="16"/>
              </w:rPr>
            </w:pPr>
            <w:r>
              <w:rPr>
                <w:sz w:val="16"/>
              </w:rPr>
              <w:t>4(1)</w:t>
            </w:r>
          </w:p>
        </w:tc>
        <w:tc>
          <w:tcPr>
            <w:tcW w:w="421" w:type="dxa"/>
            <w:tcBorders>
              <w:top w:val="double" w:sz="1" w:space="0" w:color="000000"/>
              <w:left w:val="double" w:sz="1" w:space="0" w:color="000000"/>
              <w:right w:val="double" w:sz="1" w:space="0" w:color="000000"/>
            </w:tcBorders>
          </w:tcPr>
          <w:p>
            <w:pPr>
              <w:pStyle w:val="TableParagraph"/>
              <w:spacing w:before="116"/>
              <w:ind w:left="46" w:right="31"/>
              <w:jc w:val="center"/>
              <w:rPr>
                <w:sz w:val="16"/>
              </w:rPr>
            </w:pPr>
            <w:r>
              <w:rPr>
                <w:sz w:val="16"/>
              </w:rPr>
              <w:t>2(1)</w:t>
            </w:r>
          </w:p>
        </w:tc>
        <w:tc>
          <w:tcPr>
            <w:tcW w:w="420" w:type="dxa"/>
            <w:tcBorders>
              <w:top w:val="double" w:sz="1" w:space="0" w:color="000000"/>
              <w:left w:val="double" w:sz="1" w:space="0" w:color="000000"/>
              <w:right w:val="double" w:sz="1" w:space="0" w:color="000000"/>
            </w:tcBorders>
          </w:tcPr>
          <w:p>
            <w:pPr>
              <w:pStyle w:val="TableParagraph"/>
              <w:spacing w:before="116"/>
              <w:ind w:right="53"/>
              <w:jc w:val="right"/>
              <w:rPr>
                <w:sz w:val="16"/>
              </w:rPr>
            </w:pPr>
            <w:r>
              <w:rPr>
                <w:sz w:val="16"/>
              </w:rPr>
              <w:t>3(1)</w:t>
            </w:r>
          </w:p>
        </w:tc>
        <w:tc>
          <w:tcPr>
            <w:tcW w:w="421" w:type="dxa"/>
            <w:tcBorders>
              <w:top w:val="double" w:sz="1" w:space="0" w:color="000000"/>
              <w:left w:val="double" w:sz="1" w:space="0" w:color="000000"/>
              <w:right w:val="double" w:sz="1" w:space="0" w:color="000000"/>
            </w:tcBorders>
          </w:tcPr>
          <w:p>
            <w:pPr>
              <w:pStyle w:val="TableParagraph"/>
              <w:spacing w:before="116"/>
              <w:ind w:left="45" w:right="32"/>
              <w:jc w:val="center"/>
              <w:rPr>
                <w:sz w:val="16"/>
              </w:rPr>
            </w:pPr>
            <w:r>
              <w:rPr>
                <w:sz w:val="16"/>
              </w:rPr>
              <w:t>0(1)</w:t>
            </w:r>
          </w:p>
        </w:tc>
        <w:tc>
          <w:tcPr>
            <w:tcW w:w="421" w:type="dxa"/>
            <w:tcBorders>
              <w:top w:val="double" w:sz="1" w:space="0" w:color="000000"/>
              <w:left w:val="double" w:sz="1" w:space="0" w:color="000000"/>
              <w:right w:val="double" w:sz="1" w:space="0" w:color="000000"/>
            </w:tcBorders>
          </w:tcPr>
          <w:p>
            <w:pPr>
              <w:pStyle w:val="TableParagraph"/>
              <w:spacing w:before="116"/>
              <w:ind w:left="46" w:right="30"/>
              <w:jc w:val="center"/>
              <w:rPr>
                <w:sz w:val="16"/>
              </w:rPr>
            </w:pPr>
            <w:r>
              <w:rPr>
                <w:sz w:val="16"/>
              </w:rPr>
              <w:t>3(1)</w:t>
            </w:r>
          </w:p>
        </w:tc>
        <w:tc>
          <w:tcPr>
            <w:tcW w:w="421" w:type="dxa"/>
            <w:tcBorders>
              <w:top w:val="double" w:sz="1" w:space="0" w:color="000000"/>
              <w:left w:val="double" w:sz="1" w:space="0" w:color="000000"/>
              <w:right w:val="double" w:sz="1" w:space="0" w:color="000000"/>
            </w:tcBorders>
          </w:tcPr>
          <w:p>
            <w:pPr>
              <w:pStyle w:val="TableParagraph"/>
              <w:spacing w:before="116"/>
              <w:ind w:left="46" w:right="30"/>
              <w:jc w:val="center"/>
              <w:rPr>
                <w:sz w:val="16"/>
              </w:rPr>
            </w:pPr>
            <w:r>
              <w:rPr>
                <w:sz w:val="16"/>
              </w:rPr>
              <w:t>2(1)</w:t>
            </w:r>
          </w:p>
        </w:tc>
        <w:tc>
          <w:tcPr>
            <w:tcW w:w="420" w:type="dxa"/>
            <w:tcBorders>
              <w:top w:val="double" w:sz="1" w:space="0" w:color="000000"/>
              <w:left w:val="double" w:sz="1" w:space="0" w:color="000000"/>
              <w:right w:val="double" w:sz="1" w:space="0" w:color="000000"/>
            </w:tcBorders>
          </w:tcPr>
          <w:p>
            <w:pPr>
              <w:pStyle w:val="TableParagraph"/>
              <w:spacing w:before="116"/>
              <w:ind w:left="47" w:right="29"/>
              <w:jc w:val="center"/>
              <w:rPr>
                <w:sz w:val="16"/>
              </w:rPr>
            </w:pPr>
            <w:r>
              <w:rPr>
                <w:sz w:val="16"/>
              </w:rPr>
              <w:t>1(0)</w:t>
            </w:r>
          </w:p>
        </w:tc>
        <w:tc>
          <w:tcPr>
            <w:tcW w:w="421" w:type="dxa"/>
            <w:tcBorders>
              <w:top w:val="double" w:sz="1" w:space="0" w:color="000000"/>
              <w:left w:val="double" w:sz="1" w:space="0" w:color="000000"/>
              <w:right w:val="double" w:sz="1" w:space="0" w:color="000000"/>
            </w:tcBorders>
          </w:tcPr>
          <w:p>
            <w:pPr>
              <w:pStyle w:val="TableParagraph"/>
              <w:spacing w:before="116"/>
              <w:ind w:left="70"/>
              <w:rPr>
                <w:sz w:val="16"/>
              </w:rPr>
            </w:pPr>
            <w:r>
              <w:rPr>
                <w:sz w:val="16"/>
              </w:rPr>
              <w:t>2(1)</w:t>
            </w:r>
          </w:p>
        </w:tc>
        <w:tc>
          <w:tcPr>
            <w:tcW w:w="420" w:type="dxa"/>
            <w:tcBorders>
              <w:top w:val="double" w:sz="1" w:space="0" w:color="000000"/>
              <w:left w:val="double" w:sz="1" w:space="0" w:color="000000"/>
              <w:right w:val="double" w:sz="1" w:space="0" w:color="000000"/>
            </w:tcBorders>
          </w:tcPr>
          <w:p>
            <w:pPr>
              <w:pStyle w:val="TableParagraph"/>
              <w:spacing w:before="116"/>
              <w:ind w:left="47" w:right="27"/>
              <w:jc w:val="center"/>
              <w:rPr>
                <w:sz w:val="16"/>
              </w:rPr>
            </w:pPr>
            <w:r>
              <w:rPr>
                <w:sz w:val="16"/>
              </w:rPr>
              <w:t>0(1)</w:t>
            </w:r>
          </w:p>
        </w:tc>
        <w:tc>
          <w:tcPr>
            <w:tcW w:w="421" w:type="dxa"/>
            <w:tcBorders>
              <w:top w:val="double" w:sz="1" w:space="0" w:color="000000"/>
              <w:left w:val="double" w:sz="1" w:space="0" w:color="000000"/>
              <w:right w:val="double" w:sz="1" w:space="0" w:color="000000"/>
            </w:tcBorders>
          </w:tcPr>
          <w:p>
            <w:pPr>
              <w:pStyle w:val="TableParagraph"/>
              <w:spacing w:before="116"/>
              <w:ind w:left="46" w:right="27"/>
              <w:jc w:val="center"/>
              <w:rPr>
                <w:sz w:val="16"/>
              </w:rPr>
            </w:pPr>
            <w:r>
              <w:rPr>
                <w:sz w:val="16"/>
              </w:rPr>
              <w:t>1(1)</w:t>
            </w:r>
          </w:p>
        </w:tc>
        <w:tc>
          <w:tcPr>
            <w:tcW w:w="421" w:type="dxa"/>
            <w:tcBorders>
              <w:top w:val="double" w:sz="1" w:space="0" w:color="000000"/>
              <w:left w:val="double" w:sz="1" w:space="0" w:color="000000"/>
              <w:right w:val="double" w:sz="1" w:space="0" w:color="000000"/>
            </w:tcBorders>
          </w:tcPr>
          <w:p>
            <w:pPr>
              <w:pStyle w:val="TableParagraph"/>
              <w:spacing w:before="116"/>
              <w:ind w:left="46" w:right="27"/>
              <w:jc w:val="center"/>
              <w:rPr>
                <w:sz w:val="16"/>
              </w:rPr>
            </w:pPr>
            <w:r>
              <w:rPr>
                <w:sz w:val="16"/>
              </w:rPr>
              <w:t>7(1)</w:t>
            </w:r>
          </w:p>
        </w:tc>
        <w:tc>
          <w:tcPr>
            <w:tcW w:w="421" w:type="dxa"/>
            <w:tcBorders>
              <w:top w:val="double" w:sz="1" w:space="0" w:color="000000"/>
              <w:left w:val="double" w:sz="1" w:space="0" w:color="000000"/>
              <w:right w:val="double" w:sz="1" w:space="0" w:color="000000"/>
            </w:tcBorders>
          </w:tcPr>
          <w:p>
            <w:pPr>
              <w:pStyle w:val="TableParagraph"/>
              <w:spacing w:before="116"/>
              <w:ind w:left="46" w:right="26"/>
              <w:jc w:val="center"/>
              <w:rPr>
                <w:sz w:val="16"/>
              </w:rPr>
            </w:pPr>
            <w:r>
              <w:rPr>
                <w:sz w:val="16"/>
              </w:rPr>
              <w:t>0(1)</w:t>
            </w:r>
          </w:p>
        </w:tc>
        <w:tc>
          <w:tcPr>
            <w:tcW w:w="408" w:type="dxa"/>
            <w:tcBorders>
              <w:top w:val="double" w:sz="1" w:space="0" w:color="000000"/>
              <w:left w:val="double" w:sz="1" w:space="0" w:color="000000"/>
            </w:tcBorders>
          </w:tcPr>
          <w:p>
            <w:pPr>
              <w:pStyle w:val="TableParagraph"/>
              <w:spacing w:before="116"/>
              <w:ind w:left="51" w:right="30"/>
              <w:jc w:val="center"/>
              <w:rPr>
                <w:sz w:val="16"/>
              </w:rPr>
            </w:pPr>
            <w:r>
              <w:rPr>
                <w:sz w:val="16"/>
              </w:rPr>
              <w:t>1(1)</w:t>
            </w:r>
          </w:p>
        </w:tc>
      </w:tr>
    </w:tbl>
    <w:p>
      <w:pPr>
        <w:pStyle w:val="BodyText"/>
        <w:rPr>
          <w:sz w:val="20"/>
        </w:rPr>
      </w:pPr>
      <w:r>
        <w:rPr/>
        <w:pict>
          <v:shape style="position:absolute;margin-left:-38.787552pt;margin-top:384.630219pt;width:672.3pt;height:72pt;mso-position-horizontal-relative:page;mso-position-vertical-relative:page;z-index:-22654464;rotation:315" type="#_x0000_t136" fillcolor="#aaaaaa" stroked="f">
            <o:extrusion v:ext="view" autorotationcenter="t"/>
            <v:textpath style="font-family:&quot;Arial&quot;;font-size:72pt;v-text-kern:t;mso-text-shadow:auto" string="OPEN.PTIT.EDU.VN"/>
            <w10:wrap type="none"/>
          </v:shape>
        </w:pict>
      </w:r>
    </w:p>
    <w:p>
      <w:pPr>
        <w:pStyle w:val="Heading7"/>
        <w:spacing w:before="222"/>
        <w:ind w:left="321"/>
        <w:jc w:val="left"/>
        <w:rPr>
          <w:i/>
        </w:rPr>
      </w:pPr>
      <w:r>
        <w:rPr>
          <w:i/>
        </w:rPr>
        <w:t>c/ Thuật toán cơ hội thứ hai nâng cao (Not Recently Used Page Replacement Algorithm: NRU)</w:t>
      </w:r>
    </w:p>
    <w:p>
      <w:pPr>
        <w:pStyle w:val="BodyText"/>
        <w:spacing w:before="110"/>
        <w:ind w:left="321"/>
      </w:pPr>
      <w:r>
        <w:rPr/>
        <w:t>Xem các bit reference và dirty bit như một cặp có thứ tự và tạo thành 4 lớp sau :</w:t>
      </w:r>
    </w:p>
    <w:p>
      <w:pPr>
        <w:pStyle w:val="ListParagraph"/>
        <w:numPr>
          <w:ilvl w:val="0"/>
          <w:numId w:val="22"/>
        </w:numPr>
        <w:tabs>
          <w:tab w:pos="470" w:val="left" w:leader="none"/>
        </w:tabs>
        <w:spacing w:line="288" w:lineRule="auto" w:before="114" w:after="0"/>
        <w:ind w:left="322" w:right="227" w:firstLine="0"/>
        <w:jc w:val="left"/>
        <w:rPr>
          <w:sz w:val="23"/>
        </w:rPr>
      </w:pPr>
      <w:r>
        <w:rPr>
          <w:sz w:val="23"/>
        </w:rPr>
        <w:t>Lớp 1 (0,0): gồm những trang có (ref,dirty)=(0,0). Những trang thuộc lớp này không được truy xuất gần đây và không bị sửa đổi, đây là những trang tốt nhất để thay</w:t>
      </w:r>
      <w:r>
        <w:rPr>
          <w:spacing w:val="-14"/>
          <w:sz w:val="23"/>
        </w:rPr>
        <w:t> </w:t>
      </w:r>
      <w:r>
        <w:rPr>
          <w:sz w:val="23"/>
        </w:rPr>
        <w:t>thế.</w:t>
      </w:r>
    </w:p>
    <w:p>
      <w:pPr>
        <w:pStyle w:val="ListParagraph"/>
        <w:numPr>
          <w:ilvl w:val="0"/>
          <w:numId w:val="22"/>
        </w:numPr>
        <w:tabs>
          <w:tab w:pos="463" w:val="left" w:leader="none"/>
        </w:tabs>
        <w:spacing w:line="288" w:lineRule="auto" w:before="60" w:after="0"/>
        <w:ind w:left="323" w:right="226" w:hanging="1"/>
        <w:jc w:val="left"/>
        <w:rPr>
          <w:sz w:val="23"/>
        </w:rPr>
      </w:pPr>
      <w:r>
        <w:rPr>
          <w:sz w:val="23"/>
        </w:rPr>
        <w:t>Lớp 2 (0,1): trang không truy xuất gần đây nhưng đã bị sửa đổi. Trường hợp này không thật tốt, vì trang cần được lưu trữ lại trước khi thay</w:t>
      </w:r>
      <w:r>
        <w:rPr>
          <w:spacing w:val="-10"/>
          <w:sz w:val="23"/>
        </w:rPr>
        <w:t> </w:t>
      </w:r>
      <w:r>
        <w:rPr>
          <w:sz w:val="23"/>
        </w:rPr>
        <w:t>thế.</w:t>
      </w:r>
    </w:p>
    <w:p>
      <w:pPr>
        <w:pStyle w:val="ListParagraph"/>
        <w:numPr>
          <w:ilvl w:val="0"/>
          <w:numId w:val="22"/>
        </w:numPr>
        <w:tabs>
          <w:tab w:pos="472" w:val="left" w:leader="none"/>
        </w:tabs>
        <w:spacing w:line="240" w:lineRule="auto" w:before="60" w:after="0"/>
        <w:ind w:left="471" w:right="0" w:hanging="151"/>
        <w:jc w:val="left"/>
        <w:rPr>
          <w:sz w:val="23"/>
        </w:rPr>
      </w:pPr>
      <w:r>
        <w:rPr>
          <w:sz w:val="23"/>
        </w:rPr>
        <w:t>Lớp</w:t>
      </w:r>
      <w:r>
        <w:rPr>
          <w:spacing w:val="14"/>
          <w:sz w:val="23"/>
        </w:rPr>
        <w:t> </w:t>
      </w:r>
      <w:r>
        <w:rPr>
          <w:sz w:val="23"/>
        </w:rPr>
        <w:t>3</w:t>
      </w:r>
      <w:r>
        <w:rPr>
          <w:spacing w:val="14"/>
          <w:sz w:val="23"/>
        </w:rPr>
        <w:t> </w:t>
      </w:r>
      <w:r>
        <w:rPr>
          <w:sz w:val="23"/>
        </w:rPr>
        <w:t>(1,0):</w:t>
      </w:r>
      <w:r>
        <w:rPr>
          <w:spacing w:val="14"/>
          <w:sz w:val="23"/>
        </w:rPr>
        <w:t> </w:t>
      </w:r>
      <w:r>
        <w:rPr>
          <w:sz w:val="23"/>
        </w:rPr>
        <w:t>trang</w:t>
      </w:r>
      <w:r>
        <w:rPr>
          <w:spacing w:val="13"/>
          <w:sz w:val="23"/>
        </w:rPr>
        <w:t> </w:t>
      </w:r>
      <w:r>
        <w:rPr>
          <w:sz w:val="23"/>
        </w:rPr>
        <w:t>được</w:t>
      </w:r>
      <w:r>
        <w:rPr>
          <w:spacing w:val="15"/>
          <w:sz w:val="23"/>
        </w:rPr>
        <w:t> </w:t>
      </w:r>
      <w:r>
        <w:rPr>
          <w:sz w:val="23"/>
        </w:rPr>
        <w:t>truy</w:t>
      </w:r>
      <w:r>
        <w:rPr>
          <w:spacing w:val="16"/>
          <w:sz w:val="23"/>
        </w:rPr>
        <w:t> </w:t>
      </w:r>
      <w:r>
        <w:rPr>
          <w:sz w:val="23"/>
        </w:rPr>
        <w:t>xuất</w:t>
      </w:r>
      <w:r>
        <w:rPr>
          <w:spacing w:val="14"/>
          <w:sz w:val="23"/>
        </w:rPr>
        <w:t> </w:t>
      </w:r>
      <w:r>
        <w:rPr>
          <w:sz w:val="23"/>
        </w:rPr>
        <w:t>gần</w:t>
      </w:r>
      <w:r>
        <w:rPr>
          <w:spacing w:val="14"/>
          <w:sz w:val="23"/>
        </w:rPr>
        <w:t> </w:t>
      </w:r>
      <w:r>
        <w:rPr>
          <w:sz w:val="23"/>
        </w:rPr>
        <w:t>đây,</w:t>
      </w:r>
      <w:r>
        <w:rPr>
          <w:spacing w:val="15"/>
          <w:sz w:val="23"/>
        </w:rPr>
        <w:t> </w:t>
      </w:r>
      <w:r>
        <w:rPr>
          <w:sz w:val="23"/>
        </w:rPr>
        <w:t>nhưng</w:t>
      </w:r>
      <w:r>
        <w:rPr>
          <w:spacing w:val="14"/>
          <w:sz w:val="23"/>
        </w:rPr>
        <w:t> </w:t>
      </w:r>
      <w:r>
        <w:rPr>
          <w:sz w:val="23"/>
        </w:rPr>
        <w:t>không</w:t>
      </w:r>
      <w:r>
        <w:rPr>
          <w:spacing w:val="14"/>
          <w:sz w:val="23"/>
        </w:rPr>
        <w:t> </w:t>
      </w:r>
      <w:r>
        <w:rPr>
          <w:sz w:val="23"/>
        </w:rPr>
        <w:t>bị</w:t>
      </w:r>
      <w:r>
        <w:rPr>
          <w:spacing w:val="14"/>
          <w:sz w:val="23"/>
        </w:rPr>
        <w:t> </w:t>
      </w:r>
      <w:r>
        <w:rPr>
          <w:sz w:val="23"/>
        </w:rPr>
        <w:t>sửa</w:t>
      </w:r>
      <w:r>
        <w:rPr>
          <w:spacing w:val="14"/>
          <w:sz w:val="23"/>
        </w:rPr>
        <w:t> </w:t>
      </w:r>
      <w:r>
        <w:rPr>
          <w:sz w:val="23"/>
        </w:rPr>
        <w:t>đổi.</w:t>
      </w:r>
      <w:r>
        <w:rPr>
          <w:spacing w:val="15"/>
          <w:sz w:val="23"/>
        </w:rPr>
        <w:t> </w:t>
      </w:r>
      <w:r>
        <w:rPr>
          <w:sz w:val="23"/>
        </w:rPr>
        <w:t>Trang</w:t>
      </w:r>
      <w:r>
        <w:rPr>
          <w:spacing w:val="14"/>
          <w:sz w:val="23"/>
        </w:rPr>
        <w:t> </w:t>
      </w:r>
      <w:r>
        <w:rPr>
          <w:sz w:val="23"/>
        </w:rPr>
        <w:t>có</w:t>
      </w:r>
      <w:r>
        <w:rPr>
          <w:spacing w:val="14"/>
          <w:sz w:val="23"/>
        </w:rPr>
        <w:t> </w:t>
      </w:r>
      <w:r>
        <w:rPr>
          <w:sz w:val="23"/>
        </w:rPr>
        <w:t>thể</w:t>
      </w:r>
      <w:r>
        <w:rPr>
          <w:spacing w:val="14"/>
          <w:sz w:val="23"/>
        </w:rPr>
        <w:t> </w:t>
      </w:r>
      <w:r>
        <w:rPr>
          <w:sz w:val="23"/>
        </w:rPr>
        <w:t>nhanh</w:t>
      </w:r>
      <w:r>
        <w:rPr>
          <w:spacing w:val="15"/>
          <w:sz w:val="23"/>
        </w:rPr>
        <w:t> </w:t>
      </w:r>
      <w:r>
        <w:rPr>
          <w:sz w:val="23"/>
        </w:rPr>
        <w:t>chóng</w:t>
      </w:r>
    </w:p>
    <w:p>
      <w:pPr>
        <w:pStyle w:val="BodyText"/>
        <w:spacing w:before="52"/>
        <w:ind w:left="321"/>
      </w:pPr>
      <w:r>
        <w:rPr/>
        <w:t>được tiếp tục được sử dụng.</w:t>
      </w:r>
    </w:p>
    <w:p>
      <w:pPr>
        <w:pStyle w:val="ListParagraph"/>
        <w:numPr>
          <w:ilvl w:val="0"/>
          <w:numId w:val="22"/>
        </w:numPr>
        <w:tabs>
          <w:tab w:pos="459" w:val="left" w:leader="none"/>
        </w:tabs>
        <w:spacing w:line="240" w:lineRule="auto" w:before="114" w:after="0"/>
        <w:ind w:left="458" w:right="0" w:hanging="138"/>
        <w:jc w:val="left"/>
        <w:rPr>
          <w:sz w:val="23"/>
        </w:rPr>
      </w:pPr>
      <w:r>
        <w:rPr>
          <w:sz w:val="23"/>
        </w:rPr>
        <w:t>Lớp 4 (1,1): trang được truy xuất gần đây, và bị sửa đổi. Trang có thể nhanh chóng được tiếp</w:t>
      </w:r>
      <w:r>
        <w:rPr>
          <w:spacing w:val="9"/>
          <w:sz w:val="23"/>
        </w:rPr>
        <w:t> </w:t>
      </w:r>
      <w:r>
        <w:rPr>
          <w:sz w:val="23"/>
        </w:rPr>
        <w:t>tục</w:t>
      </w:r>
    </w:p>
    <w:p>
      <w:pPr>
        <w:pStyle w:val="BodyText"/>
        <w:spacing w:before="52"/>
        <w:ind w:left="322"/>
      </w:pPr>
      <w:r>
        <w:rPr/>
        <w:t>được sử dụng và trước khi thay thế cần phải được lưu trữ lại.</w:t>
      </w:r>
    </w:p>
    <w:p>
      <w:pPr>
        <w:pStyle w:val="BodyText"/>
        <w:spacing w:line="288" w:lineRule="auto" w:before="114"/>
        <w:ind w:left="320" w:right="226" w:firstLine="1"/>
        <w:jc w:val="both"/>
      </w:pPr>
      <w:r>
        <w:rPr/>
        <w:t>Lớp 1 có độ ưu tiên thấp nhất, và lớp 4 có độ ưu tiên cao nhất. Một trang sẽ thuộc về một trong bốn lớp trên và trang được chọn làm trang “nạn nhân” là trang đầu tiên tìm thấy trong lớp có độ ưu tiên thấp</w:t>
      </w:r>
      <w:r>
        <w:rPr>
          <w:spacing w:val="-3"/>
        </w:rPr>
        <w:t> </w:t>
      </w:r>
      <w:r>
        <w:rPr/>
        <w:t>nhất.</w:t>
      </w:r>
    </w:p>
    <w:p>
      <w:pPr>
        <w:pStyle w:val="BodyText"/>
        <w:spacing w:before="2"/>
        <w:rPr>
          <w:sz w:val="38"/>
        </w:rPr>
      </w:pPr>
    </w:p>
    <w:p>
      <w:pPr>
        <w:pStyle w:val="Heading6"/>
        <w:numPr>
          <w:ilvl w:val="4"/>
          <w:numId w:val="39"/>
        </w:numPr>
        <w:tabs>
          <w:tab w:pos="1242" w:val="left" w:leader="none"/>
        </w:tabs>
        <w:spacing w:line="240" w:lineRule="auto" w:before="0" w:after="0"/>
        <w:ind w:left="1241" w:right="0" w:hanging="921"/>
        <w:jc w:val="left"/>
      </w:pPr>
      <w:r>
        <w:rPr/>
        <w:t>Các thuật toán thống</w:t>
      </w:r>
      <w:r>
        <w:rPr>
          <w:spacing w:val="-6"/>
        </w:rPr>
        <w:t> </w:t>
      </w:r>
      <w:r>
        <w:rPr/>
        <w:t>kê</w:t>
      </w:r>
    </w:p>
    <w:p>
      <w:pPr>
        <w:pStyle w:val="BodyText"/>
        <w:spacing w:before="110"/>
        <w:ind w:left="321"/>
      </w:pPr>
      <w:r>
        <w:rPr/>
        <w:t>Sử dụng một biến đếm lưu số lần truy xuất đến một trang.</w:t>
      </w:r>
    </w:p>
    <w:p>
      <w:pPr>
        <w:pStyle w:val="BodyText"/>
        <w:spacing w:line="288" w:lineRule="auto" w:before="114"/>
        <w:ind w:left="321" w:right="410"/>
      </w:pPr>
      <w:r>
        <w:rPr/>
        <w:t>+ Thuật toán LFU (least frequently used): Thay thế trang có giá trị biến đếm nhỏ nhất, nghĩa là trang ít được sử dụng nhất.</w:t>
      </w:r>
    </w:p>
    <w:p>
      <w:pPr>
        <w:pStyle w:val="BodyText"/>
        <w:spacing w:line="288" w:lineRule="auto" w:before="60"/>
        <w:ind w:left="321" w:right="410" w:hanging="1"/>
      </w:pPr>
      <w:r>
        <w:rPr/>
        <w:t>+ Thuật toán MFU (most frequently used): Thay thế trang có giá trị biến đếm lớn nhất, nghĩa là trang được sử dụng nhiều nhất.</w:t>
      </w:r>
    </w:p>
    <w:p>
      <w:pPr>
        <w:pStyle w:val="BodyText"/>
        <w:spacing w:before="1"/>
        <w:rPr>
          <w:sz w:val="38"/>
        </w:rPr>
      </w:pPr>
    </w:p>
    <w:p>
      <w:pPr>
        <w:pStyle w:val="ListParagraph"/>
        <w:numPr>
          <w:ilvl w:val="2"/>
          <w:numId w:val="39"/>
        </w:numPr>
        <w:tabs>
          <w:tab w:pos="922" w:val="left" w:leader="none"/>
        </w:tabs>
        <w:spacing w:line="240" w:lineRule="auto" w:before="0" w:after="0"/>
        <w:ind w:left="921" w:right="0" w:hanging="601"/>
        <w:jc w:val="both"/>
        <w:rPr>
          <w:b/>
          <w:sz w:val="24"/>
        </w:rPr>
      </w:pPr>
      <w:r>
        <w:rPr>
          <w:b/>
          <w:sz w:val="24"/>
        </w:rPr>
        <w:t>Cấp phát số lượng khung trang và thay thế</w:t>
      </w:r>
      <w:r>
        <w:rPr>
          <w:b/>
          <w:spacing w:val="-8"/>
          <w:sz w:val="24"/>
        </w:rPr>
        <w:t> </w:t>
      </w:r>
      <w:r>
        <w:rPr>
          <w:b/>
          <w:sz w:val="24"/>
        </w:rPr>
        <w:t>trang</w:t>
      </w:r>
    </w:p>
    <w:p>
      <w:pPr>
        <w:pStyle w:val="BodyText"/>
        <w:spacing w:line="288" w:lineRule="auto" w:before="114"/>
        <w:ind w:left="321" w:right="224"/>
        <w:jc w:val="both"/>
      </w:pPr>
      <w:r>
        <w:rPr/>
        <w:t>Với mỗi tiến trình, cần phải cấp phát một số khung trang tối thiểu nào đó để tiến trình có thể hoạt động. Số khung trang tối thiểu này được quy định bởi kiến trúc của của một chỉ thị. Ví dụ </w:t>
      </w:r>
      <w:r>
        <w:rPr>
          <w:spacing w:val="-2"/>
        </w:rPr>
        <w:t>máy </w:t>
      </w:r>
      <w:r>
        <w:rPr/>
        <w:t>IBM 370 để lệnh MOVE có thể thực hiện tối thiểu phải có hai trang: một trang from , một trang to. Khi một lỗi trang xảy ra trước khi chỉ thị hiện hành hoàn tất, chỉ thị đó cần được tái khởi động, lúc đó cần phải có đủ các khung trang để nạp tất cả các trang mà một chỉ thị cần sử dụng. Số khung trang tối thiểu được qui định bởi kiến trúc máy tính, trong khi số khung trang tối đa được xác định bởi dung lượng bộ nhớ vật lý có thể sử</w:t>
      </w:r>
      <w:r>
        <w:rPr>
          <w:spacing w:val="-13"/>
        </w:rPr>
        <w:t> </w:t>
      </w:r>
      <w:r>
        <w:rPr/>
        <w:t>dụng.</w:t>
      </w:r>
    </w:p>
    <w:p>
      <w:pPr>
        <w:pStyle w:val="BodyText"/>
        <w:spacing w:before="3"/>
        <w:rPr>
          <w:sz w:val="38"/>
        </w:rPr>
      </w:pPr>
    </w:p>
    <w:p>
      <w:pPr>
        <w:pStyle w:val="Heading6"/>
        <w:numPr>
          <w:ilvl w:val="3"/>
          <w:numId w:val="39"/>
        </w:numPr>
        <w:tabs>
          <w:tab w:pos="1070" w:val="left" w:leader="none"/>
        </w:tabs>
        <w:spacing w:line="240" w:lineRule="auto" w:before="0" w:after="0"/>
        <w:ind w:left="1069" w:right="0" w:hanging="748"/>
        <w:jc w:val="both"/>
      </w:pPr>
      <w:r>
        <w:rPr/>
        <w:t>Cấp phát số lượng khung</w:t>
      </w:r>
      <w:r>
        <w:rPr>
          <w:spacing w:val="-3"/>
        </w:rPr>
        <w:t> </w:t>
      </w:r>
      <w:r>
        <w:rPr/>
        <w:t>trang</w:t>
      </w:r>
    </w:p>
    <w:p>
      <w:pPr>
        <w:pStyle w:val="BodyText"/>
        <w:spacing w:line="288" w:lineRule="auto" w:before="110"/>
        <w:ind w:left="321" w:right="226"/>
        <w:jc w:val="both"/>
      </w:pPr>
      <w:r>
        <w:rPr/>
        <w:t>Có ba cách cấp phát số lượng khung trang là: cấp phát ngang bằng, cấp phát theo tỉ lệ kích thước, cấp phát theo tỉ lệ độ ưu tiên.</w:t>
      </w:r>
    </w:p>
    <w:p>
      <w:pPr>
        <w:pStyle w:val="BodyText"/>
        <w:spacing w:before="3"/>
        <w:rPr>
          <w:sz w:val="38"/>
        </w:rPr>
      </w:pPr>
    </w:p>
    <w:p>
      <w:pPr>
        <w:pStyle w:val="Heading7"/>
        <w:ind w:left="321"/>
        <w:jc w:val="left"/>
        <w:rPr>
          <w:i/>
        </w:rPr>
      </w:pPr>
      <w:r>
        <w:rPr>
          <w:i/>
        </w:rPr>
        <w:t>a/ Cấp phát ngang bằng:</w:t>
      </w:r>
    </w:p>
    <w:p>
      <w:pPr>
        <w:pStyle w:val="BodyText"/>
        <w:spacing w:line="288" w:lineRule="auto" w:before="110"/>
        <w:ind w:left="322" w:right="224" w:hanging="1"/>
        <w:jc w:val="both"/>
      </w:pPr>
      <w:r>
        <w:rPr/>
        <w:t>Nếu có m khung trang và n tiến trình, mỗi tiến trình được cấp m/n khung trang. Cấp phát này đơn giản nhưng không hiệu quả.</w:t>
      </w:r>
    </w:p>
    <w:p>
      <w:pPr>
        <w:spacing w:after="0" w:line="288" w:lineRule="auto"/>
        <w:jc w:val="both"/>
        <w:sectPr>
          <w:pgSz w:w="11910" w:h="16840"/>
          <w:pgMar w:header="0" w:footer="794" w:top="1140" w:bottom="980" w:left="1380" w:right="900"/>
        </w:sectPr>
      </w:pPr>
    </w:p>
    <w:p>
      <w:pPr>
        <w:pStyle w:val="Heading7"/>
        <w:spacing w:before="71"/>
        <w:ind w:left="321"/>
        <w:jc w:val="left"/>
        <w:rPr>
          <w:i/>
        </w:rPr>
      </w:pPr>
      <w:r>
        <w:rPr>
          <w:i/>
        </w:rPr>
        <w:t>b/ Cấp phát theo tỷ lệ kích thước</w:t>
      </w:r>
    </w:p>
    <w:p>
      <w:pPr>
        <w:pStyle w:val="BodyText"/>
        <w:spacing w:before="111"/>
        <w:ind w:left="321"/>
      </w:pPr>
      <w:r>
        <w:rPr/>
        <w:t>Tùy vào kích thước của tiến trình để cấp phát số khung trang. Gọi s</w:t>
      </w:r>
      <w:r>
        <w:rPr>
          <w:vertAlign w:val="subscript"/>
        </w:rPr>
        <w:t>i</w:t>
      </w:r>
      <w:r>
        <w:rPr>
          <w:vertAlign w:val="baseline"/>
        </w:rPr>
        <w:t> là kích thước của tiến trình p</w:t>
      </w:r>
      <w:r>
        <w:rPr>
          <w:vertAlign w:val="subscript"/>
        </w:rPr>
        <w:t>i</w:t>
      </w:r>
    </w:p>
    <w:p>
      <w:pPr>
        <w:spacing w:after="0"/>
        <w:sectPr>
          <w:pgSz w:w="11910" w:h="16840"/>
          <w:pgMar w:header="0" w:footer="794" w:top="1440" w:bottom="980" w:left="1380" w:right="900"/>
        </w:sectPr>
      </w:pPr>
    </w:p>
    <w:p>
      <w:pPr>
        <w:spacing w:before="3"/>
        <w:ind w:left="321" w:right="0" w:firstLine="0"/>
        <w:jc w:val="left"/>
        <w:rPr>
          <w:i/>
          <w:sz w:val="14"/>
        </w:rPr>
      </w:pPr>
      <w:r>
        <w:rPr>
          <w:sz w:val="23"/>
        </w:rPr>
        <w:t>S = </w:t>
      </w:r>
      <w:r>
        <w:rPr>
          <w:rFonts w:ascii="Symbol" w:hAnsi="Symbol"/>
          <w:position w:val="-4"/>
          <w:sz w:val="36"/>
        </w:rPr>
        <w:t></w:t>
      </w:r>
      <w:r>
        <w:rPr>
          <w:spacing w:val="-27"/>
          <w:position w:val="-4"/>
          <w:sz w:val="36"/>
        </w:rPr>
        <w:t> </w:t>
      </w:r>
      <w:r>
        <w:rPr>
          <w:i/>
          <w:spacing w:val="-11"/>
          <w:sz w:val="24"/>
        </w:rPr>
        <w:t>s</w:t>
      </w:r>
      <w:r>
        <w:rPr>
          <w:i/>
          <w:spacing w:val="-11"/>
          <w:position w:val="-5"/>
          <w:sz w:val="14"/>
        </w:rPr>
        <w:t>i</w:t>
      </w:r>
    </w:p>
    <w:p>
      <w:pPr>
        <w:pStyle w:val="BodyText"/>
        <w:spacing w:before="99"/>
        <w:ind w:left="88"/>
      </w:pPr>
      <w:r>
        <w:rPr/>
        <w:br w:type="column"/>
      </w:r>
      <w:r>
        <w:rPr/>
        <w:t>là tổng kích thước của tất cả tiến trình.</w:t>
      </w:r>
    </w:p>
    <w:p>
      <w:pPr>
        <w:spacing w:after="0"/>
        <w:sectPr>
          <w:type w:val="continuous"/>
          <w:pgSz w:w="11910" w:h="16840"/>
          <w:pgMar w:top="1080" w:bottom="280" w:left="1380" w:right="900"/>
          <w:cols w:num="2" w:equalWidth="0">
            <w:col w:w="1144" w:space="39"/>
            <w:col w:w="8447"/>
          </w:cols>
        </w:sectPr>
      </w:pPr>
    </w:p>
    <w:p>
      <w:pPr>
        <w:pStyle w:val="BodyText"/>
        <w:spacing w:before="122"/>
        <w:ind w:left="322"/>
      </w:pPr>
      <w:r>
        <w:rPr/>
        <w:pict>
          <v:shape style="position:absolute;margin-left:-38.787552pt;margin-top:384.630219pt;width:672.3pt;height:72pt;mso-position-horizontal-relative:page;mso-position-vertical-relative:page;z-index:-22652928;rotation:315" type="#_x0000_t136" fillcolor="#aaaaaa" stroked="f">
            <o:extrusion v:ext="view" autorotationcenter="t"/>
            <v:textpath style="font-family:&quot;Arial&quot;;font-size:72pt;v-text-kern:t;mso-text-shadow:auto" string="OPEN.PTIT.EDU.VN"/>
            <w10:wrap type="none"/>
          </v:shape>
        </w:pict>
      </w:r>
      <w:r>
        <w:rPr/>
        <w:t>m = số lượng khung trang có thể sử dụng</w:t>
      </w:r>
    </w:p>
    <w:p>
      <w:pPr>
        <w:pStyle w:val="BodyText"/>
        <w:tabs>
          <w:tab w:pos="1042" w:val="left" w:leader="none"/>
          <w:tab w:pos="1762" w:val="left" w:leader="none"/>
        </w:tabs>
        <w:spacing w:line="343" w:lineRule="auto" w:before="112"/>
        <w:ind w:left="380" w:right="4548" w:hanging="58"/>
      </w:pPr>
      <w:r>
        <w:rPr/>
        <w:pict>
          <v:rect style="position:absolute;margin-left:253.080002pt;margin-top:24.981594pt;width:96.0pt;height:27pt;mso-position-horizontal-relative:page;mso-position-vertical-relative:paragraph;z-index:-22653952" filled="true" fillcolor="#ffffff" stroked="false">
            <v:fill type="solid"/>
            <w10:wrap type="none"/>
          </v:rect>
        </w:pict>
      </w:r>
      <w:r>
        <w:rPr/>
        <w:pict>
          <v:shape style="position:absolute;margin-left:253.020004pt;margin-top:24.981594pt;width:96pt;height:27pt;mso-position-horizontal-relative:page;mso-position-vertical-relative:paragraph;z-index:-22653440" type="#_x0000_t202" filled="false" stroked="true" strokeweight=".75pt" strokecolor="#000000">
            <v:textbox inset="0,0,0,0">
              <w:txbxContent>
                <w:p>
                  <w:pPr>
                    <w:spacing w:before="73"/>
                    <w:ind w:left="144" w:right="0" w:firstLine="0"/>
                    <w:jc w:val="left"/>
                    <w:rPr>
                      <w:sz w:val="24"/>
                    </w:rPr>
                  </w:pPr>
                  <w:r>
                    <w:rPr>
                      <w:sz w:val="24"/>
                    </w:rPr>
                    <w:t>ai= si/ S x m</w:t>
                  </w:r>
                </w:p>
              </w:txbxContent>
            </v:textbox>
            <v:stroke dashstyle="solid"/>
            <w10:wrap type="none"/>
          </v:shape>
        </w:pict>
      </w:r>
      <w:r>
        <w:rPr/>
        <w:t>Khi đó tiến trình pi sẽ được cấp phát ai khung trang S</w:t>
        <w:tab/>
        <w:t>--&gt;</w:t>
        <w:tab/>
        <w:t>m</w:t>
      </w:r>
      <w:r>
        <w:rPr>
          <w:spacing w:val="-2"/>
        </w:rPr>
        <w:t> </w:t>
      </w:r>
      <w:r>
        <w:rPr/>
        <w:t>khung</w:t>
      </w:r>
    </w:p>
    <w:p>
      <w:pPr>
        <w:pStyle w:val="BodyText"/>
        <w:tabs>
          <w:tab w:pos="1042" w:val="left" w:leader="none"/>
          <w:tab w:pos="1761" w:val="left" w:leader="none"/>
        </w:tabs>
        <w:spacing w:line="263" w:lineRule="exact"/>
        <w:ind w:left="322"/>
      </w:pPr>
      <w:r>
        <w:rPr/>
        <w:t>si</w:t>
        <w:tab/>
        <w:t>--&gt;</w:t>
        <w:tab/>
        <w:t>ai</w:t>
      </w:r>
      <w:r>
        <w:rPr>
          <w:spacing w:val="-1"/>
        </w:rPr>
        <w:t> </w:t>
      </w:r>
      <w:r>
        <w:rPr/>
        <w:t>=?</w:t>
      </w:r>
    </w:p>
    <w:p>
      <w:pPr>
        <w:pStyle w:val="BodyText"/>
        <w:rPr>
          <w:sz w:val="26"/>
        </w:rPr>
      </w:pPr>
    </w:p>
    <w:p>
      <w:pPr>
        <w:pStyle w:val="BodyText"/>
        <w:spacing w:line="288" w:lineRule="auto" w:before="191"/>
        <w:ind w:left="322" w:right="410" w:hanging="1"/>
      </w:pPr>
      <w:r>
        <w:rPr/>
        <w:t>ví dụ: có hai tiến trình, tiến trình 1= 10K, tiến trình 2=127K và có 62 khung trang trống. Khi đó  có thể cấp</w:t>
      </w:r>
      <w:r>
        <w:rPr>
          <w:spacing w:val="-3"/>
        </w:rPr>
        <w:t> </w:t>
      </w:r>
      <w:r>
        <w:rPr/>
        <w:t>cho</w:t>
      </w:r>
    </w:p>
    <w:p>
      <w:pPr>
        <w:pStyle w:val="BodyText"/>
        <w:spacing w:line="343" w:lineRule="auto" w:before="60"/>
        <w:ind w:left="322" w:right="5898"/>
      </w:pPr>
      <w:r>
        <w:rPr/>
        <w:t>tiến trình 1: 10/137 x 62 ~ 4 khung tiến trình 2: 127/137 x62 ~ 57 khung</w:t>
      </w:r>
    </w:p>
    <w:p>
      <w:pPr>
        <w:pStyle w:val="BodyText"/>
        <w:spacing w:before="11"/>
        <w:rPr>
          <w:sz w:val="32"/>
        </w:rPr>
      </w:pPr>
    </w:p>
    <w:p>
      <w:pPr>
        <w:pStyle w:val="Heading7"/>
        <w:jc w:val="left"/>
        <w:rPr>
          <w:i/>
        </w:rPr>
      </w:pPr>
      <w:r>
        <w:rPr>
          <w:i/>
        </w:rPr>
        <w:t>c/ Cấp phát theo tỷ lệ độ ưu tiên:</w:t>
      </w:r>
    </w:p>
    <w:p>
      <w:pPr>
        <w:pStyle w:val="BodyText"/>
        <w:spacing w:line="288" w:lineRule="auto" w:before="110"/>
        <w:ind w:left="323" w:right="226" w:hanging="1"/>
      </w:pPr>
      <w:r>
        <w:rPr/>
        <w:t>Số lượng khung trang cấp cho tiến trình phụ thuộc vào độ ưu tiên của tiến trình. Tiến trình có độ ưu tiên cao sẽ được cấp nhiều khung hơn để tăng tốc độ thực hiện.</w:t>
      </w:r>
    </w:p>
    <w:p>
      <w:pPr>
        <w:pStyle w:val="BodyText"/>
        <w:spacing w:before="3"/>
        <w:rPr>
          <w:sz w:val="38"/>
        </w:rPr>
      </w:pPr>
    </w:p>
    <w:p>
      <w:pPr>
        <w:pStyle w:val="Heading6"/>
        <w:numPr>
          <w:ilvl w:val="3"/>
          <w:numId w:val="39"/>
        </w:numPr>
        <w:tabs>
          <w:tab w:pos="1072" w:val="left" w:leader="none"/>
        </w:tabs>
        <w:spacing w:line="240" w:lineRule="auto" w:before="0" w:after="0"/>
        <w:ind w:left="1071" w:right="0" w:hanging="750"/>
        <w:jc w:val="left"/>
      </w:pPr>
      <w:r>
        <w:rPr/>
        <w:t>Thay thế</w:t>
      </w:r>
      <w:r>
        <w:rPr>
          <w:spacing w:val="-2"/>
        </w:rPr>
        <w:t> </w:t>
      </w:r>
      <w:r>
        <w:rPr/>
        <w:t>trang</w:t>
      </w:r>
    </w:p>
    <w:p>
      <w:pPr>
        <w:pStyle w:val="BodyText"/>
        <w:spacing w:before="110"/>
        <w:ind w:left="322"/>
      </w:pPr>
      <w:r>
        <w:rPr/>
        <w:t>Có hai cách thay thế trang: thay thế toàn cục và thay thế cục bộ</w:t>
      </w:r>
    </w:p>
    <w:p>
      <w:pPr>
        <w:pStyle w:val="Heading7"/>
        <w:spacing w:before="115"/>
        <w:jc w:val="left"/>
        <w:rPr>
          <w:i/>
        </w:rPr>
      </w:pPr>
      <w:r>
        <w:rPr>
          <w:i/>
        </w:rPr>
        <w:t>a/ Thay thế toàn cục</w:t>
      </w:r>
    </w:p>
    <w:p>
      <w:pPr>
        <w:pStyle w:val="BodyText"/>
        <w:spacing w:line="288" w:lineRule="auto" w:before="111"/>
        <w:ind w:left="321" w:right="224"/>
        <w:jc w:val="both"/>
      </w:pPr>
      <w:r>
        <w:rPr/>
        <w:t>Chọn trang “ nạn nhân “ từ tập tất cả các khung trang trong hệ thống, khung trang đó có thể đang được cấp phát cho một tiến trình khác. Ví dụ có thể chọn trang của tiến trình có độ ưu tiên thấp hơn làm trang nạn nhân. Thuật toán thay thế toàn cục cho phép hệ thống có nhiều khả năng lựa chọn hơn, số khung trang cấp cho một tiến trình có thể thay đổi, nhưng các tiến trình không thể kiểm soát được tỷ lệ phát sinh lỗi trang của mình.</w:t>
      </w:r>
    </w:p>
    <w:p>
      <w:pPr>
        <w:pStyle w:val="Heading7"/>
        <w:spacing w:before="62"/>
        <w:jc w:val="left"/>
        <w:rPr>
          <w:i/>
        </w:rPr>
      </w:pPr>
      <w:r>
        <w:rPr>
          <w:i/>
        </w:rPr>
        <w:t>b/ Thay thế cục bộ</w:t>
      </w:r>
    </w:p>
    <w:p>
      <w:pPr>
        <w:pStyle w:val="BodyText"/>
        <w:spacing w:before="111"/>
        <w:ind w:left="322"/>
      </w:pPr>
      <w:r>
        <w:rPr/>
        <w:t>Chỉ chọn trang thay thế trong tập các khung trang được cấp cho tiến trình phát sinh lỗi trang, khi</w:t>
      </w:r>
    </w:p>
    <w:p>
      <w:pPr>
        <w:pStyle w:val="BodyText"/>
        <w:spacing w:before="53"/>
        <w:ind w:left="322"/>
      </w:pPr>
      <w:r>
        <w:rPr/>
        <w:t>đó số khung trang cấp cho một tiến trình sẽ không thay đổi</w:t>
      </w:r>
    </w:p>
    <w:p>
      <w:pPr>
        <w:pStyle w:val="BodyText"/>
        <w:rPr>
          <w:sz w:val="26"/>
        </w:rPr>
      </w:pPr>
    </w:p>
    <w:p>
      <w:pPr>
        <w:pStyle w:val="Heading4"/>
        <w:numPr>
          <w:ilvl w:val="2"/>
          <w:numId w:val="39"/>
        </w:numPr>
        <w:tabs>
          <w:tab w:pos="922" w:val="left" w:leader="none"/>
        </w:tabs>
        <w:spacing w:line="240" w:lineRule="auto" w:before="193" w:after="0"/>
        <w:ind w:left="921" w:right="0" w:hanging="601"/>
        <w:jc w:val="both"/>
      </w:pPr>
      <w:r>
        <w:rPr/>
        <w:t>Hệ thống trì trệ</w:t>
      </w:r>
      <w:r>
        <w:rPr>
          <w:spacing w:val="-1"/>
        </w:rPr>
        <w:t> </w:t>
      </w:r>
      <w:r>
        <w:rPr/>
        <w:t>(thrashing)</w:t>
      </w:r>
    </w:p>
    <w:p>
      <w:pPr>
        <w:pStyle w:val="BodyText"/>
        <w:spacing w:line="288" w:lineRule="auto" w:before="113"/>
        <w:ind w:left="321" w:right="225" w:hanging="1"/>
        <w:jc w:val="both"/>
      </w:pPr>
      <w:r>
        <w:rPr/>
        <w:t>Khi tiến trình không có đủ các khung trang để chứa những trang cần thiết cho việc xử lý, thì nó sẽ thường xuyên phát sinh các lỗi trang, vì thế phải dùng đến rất nhiều thời gian sử dụng CPU để thực hiện thay thế trang. Hệ điều hành thấy hiệu quả sử dụng CPU thấp sẽ tăng mức độ đa chương, dẫn đến trì trệ toàn bộ hệ thống. Để ngăn cản tình trạng trì trệ này xảy ra, cần phải cấp cho tiến trình đủ các khung trang cần thiết để hoạt động. Vấn đề là làm sao biết được mỗi tiến trình cần bao nhiêu</w:t>
      </w:r>
      <w:r>
        <w:rPr>
          <w:spacing w:val="-1"/>
        </w:rPr>
        <w:t> </w:t>
      </w:r>
      <w:r>
        <w:rPr/>
        <w:t>trang?</w:t>
      </w:r>
    </w:p>
    <w:p>
      <w:pPr>
        <w:pStyle w:val="BodyText"/>
        <w:spacing w:before="4"/>
        <w:rPr>
          <w:sz w:val="38"/>
        </w:rPr>
      </w:pPr>
    </w:p>
    <w:p>
      <w:pPr>
        <w:pStyle w:val="Heading6"/>
        <w:numPr>
          <w:ilvl w:val="3"/>
          <w:numId w:val="39"/>
        </w:numPr>
        <w:tabs>
          <w:tab w:pos="1072" w:val="left" w:leader="none"/>
        </w:tabs>
        <w:spacing w:line="240" w:lineRule="auto" w:before="0" w:after="0"/>
        <w:ind w:left="1071" w:right="0" w:hanging="750"/>
        <w:jc w:val="both"/>
      </w:pPr>
      <w:r>
        <w:rPr/>
        <w:t>Mô hình tập làm việc (working</w:t>
      </w:r>
      <w:r>
        <w:rPr>
          <w:spacing w:val="-2"/>
        </w:rPr>
        <w:t> </w:t>
      </w:r>
      <w:r>
        <w:rPr/>
        <w:t>set)</w:t>
      </w:r>
    </w:p>
    <w:p>
      <w:pPr>
        <w:spacing w:after="0" w:line="240" w:lineRule="auto"/>
        <w:jc w:val="both"/>
        <w:sectPr>
          <w:type w:val="continuous"/>
          <w:pgSz w:w="11910" w:h="16840"/>
          <w:pgMar w:top="1080" w:bottom="280" w:left="1380" w:right="900"/>
        </w:sectPr>
      </w:pPr>
    </w:p>
    <w:p>
      <w:pPr>
        <w:pStyle w:val="BodyText"/>
        <w:spacing w:line="288" w:lineRule="auto" w:before="72"/>
        <w:ind w:left="322" w:right="226" w:hanging="1"/>
        <w:jc w:val="both"/>
      </w:pPr>
      <w:r>
        <w:rPr/>
        <w:drawing>
          <wp:anchor distT="0" distB="0" distL="0" distR="0" allowOverlap="1" layoutInCell="1" locked="0" behindDoc="0" simplePos="0" relativeHeight="629">
            <wp:simplePos x="0" y="0"/>
            <wp:positionH relativeFrom="page">
              <wp:posOffset>1080516</wp:posOffset>
            </wp:positionH>
            <wp:positionV relativeFrom="paragraph">
              <wp:posOffset>500402</wp:posOffset>
            </wp:positionV>
            <wp:extent cx="5778372" cy="1435036"/>
            <wp:effectExtent l="0" t="0" r="0" b="0"/>
            <wp:wrapTopAndBottom/>
            <wp:docPr id="155" name="image130.png"/>
            <wp:cNvGraphicFramePr>
              <a:graphicFrameLocks noChangeAspect="1"/>
            </wp:cNvGraphicFramePr>
            <a:graphic>
              <a:graphicData uri="http://schemas.openxmlformats.org/drawingml/2006/picture">
                <pic:pic>
                  <pic:nvPicPr>
                    <pic:cNvPr id="156" name="image130.png"/>
                    <pic:cNvPicPr/>
                  </pic:nvPicPr>
                  <pic:blipFill>
                    <a:blip r:embed="rId139" cstate="print"/>
                    <a:stretch>
                      <a:fillRect/>
                    </a:stretch>
                  </pic:blipFill>
                  <pic:spPr>
                    <a:xfrm>
                      <a:off x="0" y="0"/>
                      <a:ext cx="5778372" cy="1435036"/>
                    </a:xfrm>
                    <a:prstGeom prst="rect">
                      <a:avLst/>
                    </a:prstGeom>
                  </pic:spPr>
                </pic:pic>
              </a:graphicData>
            </a:graphic>
          </wp:anchor>
        </w:drawing>
      </w:r>
      <w:r>
        <w:rPr/>
        <w:pict>
          <v:shape style="position:absolute;margin-left:-38.787552pt;margin-top:384.630219pt;width:672.3pt;height:72pt;mso-position-horizontal-relative:page;mso-position-vertical-relative:page;z-index:-22651904;rotation:315" type="#_x0000_t136" fillcolor="#aaaaaa" stroked="f">
            <o:extrusion v:ext="view" autorotationcenter="t"/>
            <v:textpath style="font-family:&quot;Arial&quot;;font-size:72pt;v-text-kern:t;mso-text-shadow:auto" string="OPEN.PTIT.EDU.VN"/>
            <w10:wrap type="none"/>
          </v:shape>
        </w:pict>
      </w:r>
      <w:r>
        <w:rPr/>
        <w:t>Tập làm việc của tiến trình tại thời điểm t là tập các trang được tiến trình truy xuất đến trong </w:t>
      </w:r>
      <w:r>
        <w:rPr>
          <w:rFonts w:ascii="Symbol" w:hAnsi="Symbol"/>
        </w:rPr>
        <w:t>Δ</w:t>
      </w:r>
      <w:r>
        <w:rPr/>
        <w:t> </w:t>
      </w:r>
      <w:r>
        <w:rPr>
          <w:spacing w:val="-24"/>
        </w:rPr>
        <w:t>lần </w:t>
      </w:r>
      <w:r>
        <w:rPr/>
        <w:t>truy cập cuối cùng tính tại thời điểm t.</w:t>
      </w:r>
    </w:p>
    <w:p>
      <w:pPr>
        <w:pStyle w:val="BodyText"/>
        <w:spacing w:before="75"/>
        <w:ind w:left="1050" w:right="958"/>
        <w:jc w:val="center"/>
      </w:pPr>
      <w:r>
        <w:rPr/>
        <w:t>Hình  4.41: mô hình tập làm việc</w:t>
      </w:r>
    </w:p>
    <w:p>
      <w:pPr>
        <w:pStyle w:val="BodyText"/>
        <w:rPr>
          <w:sz w:val="26"/>
        </w:rPr>
      </w:pPr>
    </w:p>
    <w:p>
      <w:pPr>
        <w:pStyle w:val="BodyText"/>
        <w:spacing w:line="338" w:lineRule="auto" w:before="192"/>
        <w:ind w:left="322" w:right="1704" w:hanging="1"/>
        <w:jc w:val="both"/>
      </w:pPr>
      <w:r>
        <w:rPr/>
        <w:t>Gọi WSSi ( </w:t>
      </w:r>
      <w:r>
        <w:rPr>
          <w:rFonts w:ascii="Symbol" w:hAnsi="Symbol"/>
        </w:rPr>
        <w:t>Δ</w:t>
      </w:r>
      <w:r>
        <w:rPr/>
        <w:t> , t) là số phần tử của tập working set của tiến trình Pi tại thời điểm</w:t>
      </w:r>
      <w:r>
        <w:rPr>
          <w:spacing w:val="-35"/>
        </w:rPr>
        <w:t> </w:t>
      </w:r>
      <w:r>
        <w:rPr>
          <w:spacing w:val="-37"/>
        </w:rPr>
        <w:t>t. </w:t>
      </w:r>
      <w:r>
        <w:rPr/>
        <w:t>m là số khung trang</w:t>
      </w:r>
      <w:r>
        <w:rPr>
          <w:spacing w:val="-4"/>
        </w:rPr>
        <w:t> </w:t>
      </w:r>
      <w:r>
        <w:rPr/>
        <w:t>trống.</w:t>
      </w:r>
    </w:p>
    <w:p>
      <w:pPr>
        <w:pStyle w:val="BodyText"/>
        <w:spacing w:before="4"/>
        <w:ind w:left="321"/>
        <w:jc w:val="both"/>
      </w:pPr>
      <w:r>
        <w:rPr/>
        <w:t>D = </w:t>
      </w:r>
      <w:r>
        <w:rPr>
          <w:rFonts w:ascii="Symbol" w:hAnsi="Symbol"/>
        </w:rPr>
        <w:t></w:t>
      </w:r>
      <w:r>
        <w:rPr/>
        <w:t>WSSi là tổng số khung trang yêu cầu cho toàn hệ thống .</w:t>
      </w:r>
    </w:p>
    <w:p>
      <w:pPr>
        <w:pStyle w:val="BodyText"/>
        <w:spacing w:line="288" w:lineRule="auto" w:before="117"/>
        <w:ind w:left="323" w:right="226" w:hanging="1"/>
        <w:jc w:val="both"/>
      </w:pPr>
      <w:r>
        <w:rPr/>
        <w:t>Hệ điều hành giám sát working set của mỗi tiến trình Pi và tại thời điểm t sẽ cấp phát cho tiến trình Pi số khung trang bằng với số phần tử trong tập làm việc (WSSi)(</w:t>
      </w:r>
      <w:r>
        <w:rPr>
          <w:rFonts w:ascii="Symbol" w:hAnsi="Symbol"/>
        </w:rPr>
        <w:t>Δ</w:t>
      </w:r>
      <w:r>
        <w:rPr>
          <w:rFonts w:ascii="Tahoma" w:hAnsi="Tahoma"/>
        </w:rPr>
        <w:t>,</w:t>
      </w:r>
      <w:r>
        <w:rPr>
          <w:rFonts w:ascii="Tahoma" w:hAnsi="Tahoma"/>
          <w:spacing w:val="-14"/>
        </w:rPr>
        <w:t> </w:t>
      </w:r>
      <w:r>
        <w:rPr/>
        <w:t>t-1).</w:t>
      </w:r>
    </w:p>
    <w:p>
      <w:pPr>
        <w:pStyle w:val="BodyText"/>
        <w:spacing w:line="288" w:lineRule="auto" w:before="59"/>
        <w:ind w:left="321" w:right="225" w:firstLine="1"/>
        <w:jc w:val="both"/>
      </w:pPr>
      <w:r>
        <w:rPr/>
        <w:t>Nếu tổng số khung trang yêu cầu của các tiến trình trong hệ thống vượt quá các khung trang có thể sử dụng (D&gt;m), thì sẽ xảy ra tình trạng hệ thống trì trệ. Khi đó hệ điều hành chọn một tiến trình để tạm dừng, giải phóng các khung trang của tiến trình đã chọn để các tiến trình khác có đủ khung trang hoàn tất công</w:t>
      </w:r>
      <w:r>
        <w:rPr>
          <w:spacing w:val="-3"/>
        </w:rPr>
        <w:t> </w:t>
      </w:r>
      <w:r>
        <w:rPr/>
        <w:t>việc.</w:t>
      </w:r>
    </w:p>
    <w:p>
      <w:pPr>
        <w:pStyle w:val="BodyText"/>
        <w:spacing w:before="4"/>
        <w:rPr>
          <w:sz w:val="38"/>
        </w:rPr>
      </w:pPr>
    </w:p>
    <w:p>
      <w:pPr>
        <w:pStyle w:val="Heading6"/>
        <w:numPr>
          <w:ilvl w:val="3"/>
          <w:numId w:val="39"/>
        </w:numPr>
        <w:tabs>
          <w:tab w:pos="1071" w:val="left" w:leader="none"/>
        </w:tabs>
        <w:spacing w:line="240" w:lineRule="auto" w:before="0" w:after="0"/>
        <w:ind w:left="1070" w:right="0" w:hanging="748"/>
        <w:jc w:val="left"/>
      </w:pPr>
      <w:r>
        <w:rPr/>
        <w:t>Cấu trúc chương</w:t>
      </w:r>
      <w:r>
        <w:rPr>
          <w:spacing w:val="-3"/>
        </w:rPr>
        <w:t> </w:t>
      </w:r>
      <w:r>
        <w:rPr/>
        <w:t>trình</w:t>
      </w:r>
    </w:p>
    <w:p>
      <w:pPr>
        <w:pStyle w:val="BodyText"/>
        <w:spacing w:line="288" w:lineRule="auto" w:before="110"/>
        <w:ind w:left="321" w:right="410" w:firstLine="1"/>
      </w:pPr>
      <w:r>
        <w:rPr/>
        <w:t>Số lỗi trang có khi phụ thuộc vào ngôn ngữ lập trình, nên khi lập trình ta cần chú ý để chương trình có thể thực hiện nhanh</w:t>
      </w:r>
      <w:r>
        <w:rPr>
          <w:spacing w:val="-2"/>
        </w:rPr>
        <w:t> </w:t>
      </w:r>
      <w:r>
        <w:rPr/>
        <w:t>hơn.</w:t>
      </w:r>
    </w:p>
    <w:p>
      <w:pPr>
        <w:pStyle w:val="BodyText"/>
        <w:spacing w:before="60"/>
        <w:ind w:left="321"/>
      </w:pPr>
      <w:r>
        <w:rPr/>
        <w:t>Ví dụ: xét ct sau:</w:t>
      </w:r>
    </w:p>
    <w:p>
      <w:pPr>
        <w:pStyle w:val="BodyText"/>
        <w:spacing w:before="114"/>
        <w:ind w:left="321"/>
      </w:pPr>
      <w:r>
        <w:rPr/>
        <w:t>int</w:t>
      </w:r>
      <w:r>
        <w:rPr>
          <w:spacing w:val="56"/>
        </w:rPr>
        <w:t> </w:t>
      </w:r>
      <w:r>
        <w:rPr/>
        <w:t>a[128][128];</w:t>
      </w:r>
    </w:p>
    <w:p>
      <w:pPr>
        <w:pStyle w:val="BodyText"/>
        <w:spacing w:line="343" w:lineRule="auto" w:before="112"/>
        <w:ind w:left="321" w:right="7396"/>
      </w:pPr>
      <w:r>
        <w:rPr/>
        <w:t>for (i=0; i&lt;128; i++) for (j=0; j&lt;128; j++)</w:t>
      </w:r>
    </w:p>
    <w:p>
      <w:pPr>
        <w:pStyle w:val="BodyText"/>
        <w:spacing w:line="263" w:lineRule="exact"/>
        <w:ind w:left="1761"/>
      </w:pPr>
      <w:r>
        <w:rPr/>
        <w:t>a[i][j]=0;</w:t>
      </w:r>
    </w:p>
    <w:p>
      <w:pPr>
        <w:pStyle w:val="BodyText"/>
        <w:spacing w:line="288" w:lineRule="auto" w:before="112"/>
        <w:ind w:left="322" w:right="224" w:hanging="1"/>
        <w:jc w:val="both"/>
      </w:pPr>
      <w:r>
        <w:rPr/>
        <w:t>Gỉa sử trang có kích thước 128 bytes và tiến trình được cấp 2 khung trang: khung trang thứ nhất chưá mã tiến trình, khung trang còn lại được khởi động ở trạng thái trống . Trong Pascal, C mảng lưu theo hàng, mỗi hàng chiếm 1 trang bộ nhớ, nên số lỗi trang phát sinh là 128. Nhưng trong Fortran mảng lưu theo cột, do đó số lỗi trang sẽ là 128x128=1638.</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Heading6"/>
        <w:spacing w:before="156"/>
        <w:ind w:left="381"/>
        <w:jc w:val="left"/>
      </w:pPr>
      <w:r>
        <w:rPr/>
        <w:t>TÓM TẮT</w:t>
      </w:r>
    </w:p>
    <w:p>
      <w:pPr>
        <w:pStyle w:val="BodyText"/>
        <w:spacing w:line="288" w:lineRule="auto" w:before="110"/>
        <w:ind w:left="322" w:right="217" w:firstLine="1"/>
      </w:pPr>
      <w:r>
        <w:rPr/>
        <w:t>+ Các vấn đề cần phải giải quyết khi quản lý bộ nhớ là việc chuyển đổi địa chỉ tương đối thành địa chỉ thực, quản lý bộ nhớ đã cấp phát và chưa cấp phát, các kỹ thuật cấp phát bộ nhớ.</w:t>
      </w:r>
    </w:p>
    <w:p>
      <w:pPr>
        <w:spacing w:after="0" w:line="288" w:lineRule="auto"/>
        <w:sectPr>
          <w:pgSz w:w="11910" w:h="16840"/>
          <w:pgMar w:header="0" w:footer="794" w:top="1060" w:bottom="980" w:left="1380" w:right="900"/>
        </w:sectPr>
      </w:pPr>
    </w:p>
    <w:p>
      <w:pPr>
        <w:pStyle w:val="BodyText"/>
        <w:spacing w:before="71"/>
        <w:ind w:left="321"/>
        <w:jc w:val="both"/>
      </w:pPr>
      <w:r>
        <w:rPr/>
        <w:pict>
          <v:shape style="position:absolute;margin-left:-38.787552pt;margin-top:384.630219pt;width:672.3pt;height:72pt;mso-position-horizontal-relative:page;mso-position-vertical-relative:page;z-index:-22651392;rotation:315" type="#_x0000_t136" fillcolor="#aaaaaa" stroked="f">
            <o:extrusion v:ext="view" autorotationcenter="t"/>
            <v:textpath style="font-family:&quot;Arial&quot;;font-size:72pt;v-text-kern:t;mso-text-shadow:auto" string="OPEN.PTIT.EDU.VN"/>
            <w10:wrap type="none"/>
          </v:shape>
        </w:pict>
      </w:r>
      <w:r>
        <w:rPr/>
        <w:t>+ Việc chuyển đổi địa chỉ tương đối thành địa chỉ thực có thể xảy ra vào một trong những thời</w:t>
      </w:r>
    </w:p>
    <w:p>
      <w:pPr>
        <w:pStyle w:val="BodyText"/>
        <w:spacing w:before="53"/>
        <w:ind w:left="321"/>
        <w:jc w:val="both"/>
      </w:pPr>
      <w:r>
        <w:rPr/>
        <w:t>điểm sau: thời điểm biên dịch, thời điểm nạp, thời điểm xử lý.</w:t>
      </w:r>
    </w:p>
    <w:p>
      <w:pPr>
        <w:pStyle w:val="BodyText"/>
        <w:spacing w:line="288" w:lineRule="auto" w:before="113"/>
        <w:ind w:left="322" w:right="223"/>
        <w:jc w:val="both"/>
      </w:pPr>
      <w:r>
        <w:rPr/>
        <w:t>+ Địa chỉ ảo là địa chỉ do bộ xử lý sinh ra, địa chỉ vật lý là địa chỉ thực trong bộ nhớ. Khi chương trình nạp vào bộ nhớ các địa chỉ tương đối trong chương trình được CPU chuyển thành địa chỉ ảo, khi thực thi, địa chỉ ảo được hệ điều hành kết hợp với phần cứng MMU chuyển thành địa chỉ vật lý .</w:t>
      </w:r>
    </w:p>
    <w:p>
      <w:pPr>
        <w:pStyle w:val="BodyText"/>
        <w:spacing w:line="288" w:lineRule="auto" w:before="60"/>
        <w:ind w:left="323" w:right="224" w:hanging="1"/>
        <w:jc w:val="both"/>
      </w:pPr>
      <w:r>
        <w:rPr/>
        <w:t>+ Có hai phương pháp quản lý việc cấp phát bộ nhớ là sử dụng một dãy bit hoặc sử dụng một danh sách liên kết, mỗi nút của danh sách liên kết lưu thông tin một vùng nhớ chứa tiến trình hay vùng nhớ trống giữa hai tiến</w:t>
      </w:r>
      <w:r>
        <w:rPr>
          <w:spacing w:val="-3"/>
        </w:rPr>
        <w:t> </w:t>
      </w:r>
      <w:r>
        <w:rPr/>
        <w:t>trình.</w:t>
      </w:r>
    </w:p>
    <w:p>
      <w:pPr>
        <w:pStyle w:val="BodyText"/>
        <w:spacing w:line="288" w:lineRule="auto" w:before="60"/>
        <w:ind w:left="321" w:right="225"/>
        <w:jc w:val="both"/>
      </w:pPr>
      <w:r>
        <w:rPr/>
        <w:t>+ Để chọn một đoạn trống có thể sử dụng một trong các thuật toán sau :First-fit, Best-fit, Worst- fit</w:t>
      </w:r>
    </w:p>
    <w:p>
      <w:pPr>
        <w:pStyle w:val="BodyText"/>
        <w:spacing w:line="343" w:lineRule="auto" w:before="60"/>
        <w:ind w:left="321" w:right="3325"/>
      </w:pPr>
      <w:r>
        <w:rPr/>
        <w:t>+ Có hai kỹ thuật dùng để cấp phát bộ nhớ cho một tiến trình là Cấp phát liên tục: tiến trình được nạp vào một vùng nhớ liên tục.</w:t>
      </w:r>
    </w:p>
    <w:p>
      <w:pPr>
        <w:pStyle w:val="BodyText"/>
        <w:spacing w:line="263" w:lineRule="exact"/>
        <w:ind w:left="322"/>
      </w:pPr>
      <w:r>
        <w:rPr/>
        <w:t>Cấp phát không liên tục: tiến trình được nạp vào một vùng nhớ không liên tục</w:t>
      </w:r>
    </w:p>
    <w:p>
      <w:pPr>
        <w:pStyle w:val="BodyText"/>
        <w:rPr>
          <w:sz w:val="26"/>
        </w:rPr>
      </w:pPr>
    </w:p>
    <w:p>
      <w:pPr>
        <w:pStyle w:val="BodyText"/>
        <w:spacing w:line="288" w:lineRule="auto" w:before="191"/>
        <w:ind w:left="321" w:right="224"/>
        <w:jc w:val="both"/>
      </w:pPr>
      <w:r>
        <w:rPr/>
        <w:t>+ Có ba mô hình cấp phát bộ nhớ liên tục là mô hình Linker-Loader hoặc mô hình Base &amp; Limit. Mô hình Linker-Loader: chương trình được nạp vào một vùng nhớ liên tục đủ lớn để chứa toàn bộ chương trình, hệ điều hành sẽ chuyển các địa chỉ tương đối về địa chỉ tuyệt đối ngay khi nạp chương trình. Mô hình Base &amp; Limit giống như mô hình Linker-Loader nhưng phần cứng cần cung cấp hai thanh ghi, một thanh ghi nền và một thanh ghi giới hạn . Khi một tiến trình được cấp phát vùng nhớ, hệ điều hành cất vào thanh ghi nền địa chỉ bắt đầu của vùng nhớ cấp phát cho tiến trình, và cất vào thanh ghi giới hạn kích thước của tiến trình.</w:t>
      </w:r>
    </w:p>
    <w:p>
      <w:pPr>
        <w:pStyle w:val="BodyText"/>
        <w:spacing w:before="1"/>
        <w:rPr>
          <w:sz w:val="38"/>
        </w:rPr>
      </w:pPr>
    </w:p>
    <w:p>
      <w:pPr>
        <w:pStyle w:val="BodyText"/>
        <w:spacing w:line="288" w:lineRule="auto"/>
        <w:ind w:left="322" w:right="227"/>
        <w:jc w:val="both"/>
      </w:pPr>
      <w:r>
        <w:rPr/>
        <w:t>+ Có ba mô hình cấp phát bộ nhớ không liên tục là mô hình phân đoạn, mô hình phân trang và mô hình phân đoạn kết hợp phân trang.</w:t>
      </w:r>
    </w:p>
    <w:p>
      <w:pPr>
        <w:pStyle w:val="ListParagraph"/>
        <w:numPr>
          <w:ilvl w:val="0"/>
          <w:numId w:val="22"/>
        </w:numPr>
        <w:tabs>
          <w:tab w:pos="481" w:val="left" w:leader="none"/>
        </w:tabs>
        <w:spacing w:line="288" w:lineRule="auto" w:before="60" w:after="0"/>
        <w:ind w:left="321" w:right="225" w:firstLine="0"/>
        <w:jc w:val="both"/>
        <w:rPr>
          <w:sz w:val="23"/>
        </w:rPr>
      </w:pPr>
      <w:r>
        <w:rPr>
          <w:sz w:val="23"/>
        </w:rPr>
        <w:t>Mô hình phân đoạn: một chương trình được người lập trình chia thành nhiều phân đoạn, mỗi phân đoạn có ngữ nghĩa khác nhau và hệ điều hành có thể nạp các phân đọan vào bộ nhớ tại các vị trí không liên tục và ghi các vị trí các phân đoạn vào bảng phân đoạn, đồng thời chuyển các địa chỉ tương đối trong chương trình thành các địa chỉ ảo. Mỗi địa chỉ ảo gồm hai phần (s,d): s là số hiệu phân đoạn , d là địa chỉ tương đối trong phân đoạn s. Mỗi phần tử trong bảng phân đoạn gồm hai</w:t>
      </w:r>
      <w:r>
        <w:rPr>
          <w:spacing w:val="-3"/>
          <w:sz w:val="23"/>
        </w:rPr>
        <w:t> </w:t>
      </w:r>
      <w:r>
        <w:rPr>
          <w:sz w:val="23"/>
        </w:rPr>
        <w:t>phần</w:t>
      </w:r>
      <w:r>
        <w:rPr>
          <w:spacing w:val="-2"/>
          <w:sz w:val="23"/>
        </w:rPr>
        <w:t> </w:t>
      </w:r>
      <w:r>
        <w:rPr>
          <w:sz w:val="23"/>
        </w:rPr>
        <w:t>(base,</w:t>
      </w:r>
      <w:r>
        <w:rPr>
          <w:spacing w:val="-3"/>
          <w:sz w:val="23"/>
        </w:rPr>
        <w:t> </w:t>
      </w:r>
      <w:r>
        <w:rPr>
          <w:sz w:val="23"/>
        </w:rPr>
        <w:t>limit):</w:t>
      </w:r>
      <w:r>
        <w:rPr>
          <w:spacing w:val="-2"/>
          <w:sz w:val="23"/>
        </w:rPr>
        <w:t> </w:t>
      </w:r>
      <w:r>
        <w:rPr>
          <w:sz w:val="23"/>
        </w:rPr>
        <w:t>base</w:t>
      </w:r>
      <w:r>
        <w:rPr>
          <w:spacing w:val="-3"/>
          <w:sz w:val="23"/>
        </w:rPr>
        <w:t> </w:t>
      </w:r>
      <w:r>
        <w:rPr>
          <w:sz w:val="23"/>
        </w:rPr>
        <w:t>là</w:t>
      </w:r>
      <w:r>
        <w:rPr>
          <w:spacing w:val="-3"/>
          <w:sz w:val="23"/>
        </w:rPr>
        <w:t> </w:t>
      </w:r>
      <w:r>
        <w:rPr>
          <w:sz w:val="23"/>
        </w:rPr>
        <w:t>địa</w:t>
      </w:r>
      <w:r>
        <w:rPr>
          <w:spacing w:val="-3"/>
          <w:sz w:val="23"/>
        </w:rPr>
        <w:t> </w:t>
      </w:r>
      <w:r>
        <w:rPr>
          <w:sz w:val="23"/>
        </w:rPr>
        <w:t>chỉ</w:t>
      </w:r>
      <w:r>
        <w:rPr>
          <w:spacing w:val="-2"/>
          <w:sz w:val="23"/>
        </w:rPr>
        <w:t> </w:t>
      </w:r>
      <w:r>
        <w:rPr>
          <w:sz w:val="23"/>
        </w:rPr>
        <w:t>vật</w:t>
      </w:r>
      <w:r>
        <w:rPr>
          <w:spacing w:val="-3"/>
          <w:sz w:val="23"/>
        </w:rPr>
        <w:t> </w:t>
      </w:r>
      <w:r>
        <w:rPr>
          <w:sz w:val="23"/>
        </w:rPr>
        <w:t>lý</w:t>
      </w:r>
      <w:r>
        <w:rPr>
          <w:spacing w:val="-2"/>
          <w:sz w:val="23"/>
        </w:rPr>
        <w:t> </w:t>
      </w:r>
      <w:r>
        <w:rPr>
          <w:sz w:val="23"/>
        </w:rPr>
        <w:t>bắt</w:t>
      </w:r>
      <w:r>
        <w:rPr>
          <w:spacing w:val="-3"/>
          <w:sz w:val="23"/>
        </w:rPr>
        <w:t> </w:t>
      </w:r>
      <w:r>
        <w:rPr>
          <w:sz w:val="23"/>
        </w:rPr>
        <w:t>đầu</w:t>
      </w:r>
      <w:r>
        <w:rPr>
          <w:spacing w:val="-1"/>
          <w:sz w:val="23"/>
        </w:rPr>
        <w:t> </w:t>
      </w:r>
      <w:r>
        <w:rPr>
          <w:sz w:val="23"/>
        </w:rPr>
        <w:t>phân</w:t>
      </w:r>
      <w:r>
        <w:rPr>
          <w:spacing w:val="-2"/>
          <w:sz w:val="23"/>
        </w:rPr>
        <w:t> </w:t>
      </w:r>
      <w:r>
        <w:rPr>
          <w:sz w:val="23"/>
        </w:rPr>
        <w:t>đoạn,</w:t>
      </w:r>
      <w:r>
        <w:rPr>
          <w:spacing w:val="-2"/>
          <w:sz w:val="23"/>
        </w:rPr>
        <w:t> </w:t>
      </w:r>
      <w:r>
        <w:rPr>
          <w:sz w:val="23"/>
        </w:rPr>
        <w:t>limit</w:t>
      </w:r>
      <w:r>
        <w:rPr>
          <w:spacing w:val="-3"/>
          <w:sz w:val="23"/>
        </w:rPr>
        <w:t> </w:t>
      </w:r>
      <w:r>
        <w:rPr>
          <w:sz w:val="23"/>
        </w:rPr>
        <w:t>là</w:t>
      </w:r>
      <w:r>
        <w:rPr>
          <w:spacing w:val="-2"/>
          <w:sz w:val="23"/>
        </w:rPr>
        <w:t> </w:t>
      </w:r>
      <w:r>
        <w:rPr>
          <w:sz w:val="23"/>
        </w:rPr>
        <w:t>chiều</w:t>
      </w:r>
      <w:r>
        <w:rPr>
          <w:spacing w:val="-1"/>
          <w:sz w:val="23"/>
        </w:rPr>
        <w:t> </w:t>
      </w:r>
      <w:r>
        <w:rPr>
          <w:sz w:val="23"/>
        </w:rPr>
        <w:t>dài</w:t>
      </w:r>
      <w:r>
        <w:rPr>
          <w:spacing w:val="-2"/>
          <w:sz w:val="23"/>
        </w:rPr>
        <w:t> </w:t>
      </w:r>
      <w:r>
        <w:rPr>
          <w:sz w:val="23"/>
        </w:rPr>
        <w:t>của</w:t>
      </w:r>
      <w:r>
        <w:rPr>
          <w:spacing w:val="-2"/>
          <w:sz w:val="23"/>
        </w:rPr>
        <w:t> </w:t>
      </w:r>
      <w:r>
        <w:rPr>
          <w:sz w:val="23"/>
        </w:rPr>
        <w:t>phân</w:t>
      </w:r>
      <w:r>
        <w:rPr>
          <w:spacing w:val="-3"/>
          <w:sz w:val="23"/>
        </w:rPr>
        <w:t> </w:t>
      </w:r>
      <w:r>
        <w:rPr>
          <w:sz w:val="23"/>
        </w:rPr>
        <w:t>đoạn.</w:t>
      </w:r>
    </w:p>
    <w:p>
      <w:pPr>
        <w:pStyle w:val="ListParagraph"/>
        <w:numPr>
          <w:ilvl w:val="0"/>
          <w:numId w:val="22"/>
        </w:numPr>
        <w:tabs>
          <w:tab w:pos="459" w:val="left" w:leader="none"/>
        </w:tabs>
        <w:spacing w:line="288" w:lineRule="auto" w:before="60" w:after="0"/>
        <w:ind w:left="321" w:right="225" w:firstLine="0"/>
        <w:jc w:val="both"/>
        <w:rPr>
          <w:sz w:val="23"/>
        </w:rPr>
      </w:pPr>
      <w:r>
        <w:rPr>
          <w:sz w:val="23"/>
        </w:rPr>
        <w:t>Mô hình phân trang: Bộ nhớ vật lý được chia thành các khối có kích thước cố định và bằng nhau gọi là khung trang. Tiến trình cũng được chia thành các khối có cùng kích thước với khung trang và gọi là trang. Khi chương trình được nạp vào bộ nhớ, MMU ghi nhận lại số hiệu khung trang chứa trang vào bảng trang , CPU chuyển địa chỉ tương đối trong chương trình thành địa chỉ ảo. Mỗi địa chỉ ảo có dạng (p,d): p là số hiệu trang, d là địa chỉ tương đối trong trang p. Mỗi phần tử trong bảng trang lưu số hiệu khung trang chứa</w:t>
      </w:r>
      <w:r>
        <w:rPr>
          <w:spacing w:val="-6"/>
          <w:sz w:val="23"/>
        </w:rPr>
        <w:t> </w:t>
      </w:r>
      <w:r>
        <w:rPr>
          <w:sz w:val="23"/>
        </w:rPr>
        <w:t>trang.</w:t>
      </w:r>
    </w:p>
    <w:p>
      <w:pPr>
        <w:pStyle w:val="ListParagraph"/>
        <w:numPr>
          <w:ilvl w:val="0"/>
          <w:numId w:val="22"/>
        </w:numPr>
        <w:tabs>
          <w:tab w:pos="457" w:val="left" w:leader="none"/>
        </w:tabs>
        <w:spacing w:line="240" w:lineRule="auto" w:before="60" w:after="0"/>
        <w:ind w:left="456" w:right="0" w:hanging="135"/>
        <w:jc w:val="both"/>
        <w:rPr>
          <w:sz w:val="23"/>
        </w:rPr>
      </w:pPr>
      <w:r>
        <w:rPr>
          <w:sz w:val="23"/>
        </w:rPr>
        <w:t>Mô hình phân đoạn kết hợp phân</w:t>
      </w:r>
      <w:r>
        <w:rPr>
          <w:spacing w:val="-6"/>
          <w:sz w:val="23"/>
        </w:rPr>
        <w:t> </w:t>
      </w:r>
      <w:r>
        <w:rPr>
          <w:sz w:val="23"/>
        </w:rPr>
        <w:t>trang:</w:t>
      </w:r>
    </w:p>
    <w:p>
      <w:pPr>
        <w:pStyle w:val="BodyText"/>
        <w:spacing w:line="288" w:lineRule="auto" w:before="113"/>
        <w:ind w:left="323" w:right="223" w:hanging="1"/>
        <w:jc w:val="both"/>
      </w:pPr>
      <w:r>
        <w:rPr/>
        <w:t>Một tiến trình gồm nhiều phân đoạn, mỗi phân đoạn được chia thành nhiều trang, lưu trữ vào các khung trang có thể không liên tục.</w:t>
      </w:r>
    </w:p>
    <w:p>
      <w:pPr>
        <w:pStyle w:val="BodyText"/>
        <w:spacing w:line="288" w:lineRule="auto" w:before="59"/>
        <w:ind w:left="321" w:right="224" w:firstLine="1"/>
        <w:jc w:val="both"/>
      </w:pPr>
      <w:r>
        <w:rPr/>
        <w:t>+ Bộ nhớ ảo là kỹ thuật dùng bộ nhớ phụ lưu trữ tiến trình, các phần của tiến trình được chuyển vào-ra giữa bộ nhớ chính và bộ nhớ phụ để cho phép thực thi một tiến trình mà không cần nạp</w:t>
      </w:r>
    </w:p>
    <w:p>
      <w:pPr>
        <w:spacing w:after="0" w:line="288" w:lineRule="auto"/>
        <w:jc w:val="both"/>
        <w:sectPr>
          <w:pgSz w:w="11910" w:h="16840"/>
          <w:pgMar w:header="0" w:footer="794" w:top="1060" w:bottom="980" w:left="1380" w:right="900"/>
        </w:sectPr>
      </w:pPr>
    </w:p>
    <w:p>
      <w:pPr>
        <w:pStyle w:val="BodyText"/>
        <w:spacing w:line="288" w:lineRule="auto" w:before="71"/>
        <w:ind w:left="321" w:right="225"/>
        <w:jc w:val="both"/>
      </w:pPr>
      <w:r>
        <w:rPr/>
        <w:pict>
          <v:shape style="position:absolute;margin-left:-38.787552pt;margin-top:384.630219pt;width:672.3pt;height:72pt;mso-position-horizontal-relative:page;mso-position-vertical-relative:page;z-index:-22650880;rotation:315" type="#_x0000_t136" fillcolor="#aaaaaa" stroked="f">
            <o:extrusion v:ext="view" autorotationcenter="t"/>
            <v:textpath style="font-family:&quot;Arial&quot;;font-size:72pt;v-text-kern:t;mso-text-shadow:auto" string="OPEN.PTIT.EDU.VN"/>
            <w10:wrap type="none"/>
          </v:shape>
        </w:pict>
      </w:r>
      <w:r>
        <w:rPr/>
        <w:t>toàn bộ vào bộ nhớ vật lý. Có hai phương pháp cài đặt kỹ thuật bộ nhớ ảo đó là phân trang theo yêu cầu hoặc phân đoạn theo yêu cầu</w:t>
      </w:r>
    </w:p>
    <w:p>
      <w:pPr>
        <w:pStyle w:val="ListParagraph"/>
        <w:numPr>
          <w:ilvl w:val="0"/>
          <w:numId w:val="22"/>
        </w:numPr>
        <w:tabs>
          <w:tab w:pos="456" w:val="left" w:leader="none"/>
        </w:tabs>
        <w:spacing w:line="240" w:lineRule="auto" w:before="61" w:after="0"/>
        <w:ind w:left="455" w:right="0" w:hanging="135"/>
        <w:jc w:val="both"/>
        <w:rPr>
          <w:sz w:val="23"/>
        </w:rPr>
      </w:pPr>
      <w:r>
        <w:rPr>
          <w:sz w:val="23"/>
        </w:rPr>
        <w:t>Phân trang theo yêu</w:t>
      </w:r>
      <w:r>
        <w:rPr>
          <w:spacing w:val="-4"/>
          <w:sz w:val="23"/>
        </w:rPr>
        <w:t> </w:t>
      </w:r>
      <w:r>
        <w:rPr>
          <w:sz w:val="23"/>
        </w:rPr>
        <w:t>cầu:</w:t>
      </w:r>
    </w:p>
    <w:p>
      <w:pPr>
        <w:pStyle w:val="BodyText"/>
        <w:spacing w:line="288" w:lineRule="auto" w:before="112"/>
        <w:ind w:left="321" w:right="224" w:hanging="1"/>
        <w:jc w:val="both"/>
      </w:pPr>
      <w:r>
        <w:rPr/>
        <w:t>Một tiến trình được chia thành nhiều trang, thường trú trên đĩa cứng và một trang chỉ được nạp vào bộ nhớ chính khi có yêu cầu. Nếu khi nạp trang mà không còn khung trang trống, chọn một khung trang "nạn nhân" và chuyển trang "nạn nhân " ra bộ nhớ phụ , rồi chuyển trang muốn truy xuất từ bộ nhớ phụ vào khung trang trống đã</w:t>
      </w:r>
      <w:r>
        <w:rPr>
          <w:spacing w:val="-6"/>
        </w:rPr>
        <w:t> </w:t>
      </w:r>
      <w:r>
        <w:rPr/>
        <w:t>chọn.</w:t>
      </w:r>
    </w:p>
    <w:p>
      <w:pPr>
        <w:pStyle w:val="BodyText"/>
        <w:spacing w:before="60"/>
        <w:ind w:left="321"/>
        <w:jc w:val="both"/>
      </w:pPr>
      <w:r>
        <w:rPr/>
        <w:t>+ Các thuật toán chọn trang nạn nhân: FIFO, tối ưu, LRU, các thuật toán xấp xỉ LRU</w:t>
      </w:r>
    </w:p>
    <w:p>
      <w:pPr>
        <w:pStyle w:val="BodyText"/>
        <w:rPr>
          <w:sz w:val="26"/>
        </w:rPr>
      </w:pPr>
    </w:p>
    <w:p>
      <w:pPr>
        <w:pStyle w:val="Heading6"/>
        <w:spacing w:before="194"/>
      </w:pPr>
      <w:r>
        <w:rPr/>
        <w:t>CÂU HỎI VÀ BÀI TẬP</w:t>
      </w:r>
    </w:p>
    <w:p>
      <w:pPr>
        <w:pStyle w:val="BodyText"/>
        <w:rPr>
          <w:b/>
          <w:sz w:val="26"/>
        </w:rPr>
      </w:pPr>
    </w:p>
    <w:p>
      <w:pPr>
        <w:pStyle w:val="ListParagraph"/>
        <w:numPr>
          <w:ilvl w:val="0"/>
          <w:numId w:val="42"/>
        </w:numPr>
        <w:tabs>
          <w:tab w:pos="579" w:val="left" w:leader="none"/>
        </w:tabs>
        <w:spacing w:line="288" w:lineRule="auto" w:before="188" w:after="0"/>
        <w:ind w:left="321" w:right="224" w:firstLine="1"/>
        <w:jc w:val="both"/>
        <w:rPr>
          <w:sz w:val="23"/>
        </w:rPr>
      </w:pPr>
      <w:r>
        <w:rPr>
          <w:sz w:val="23"/>
        </w:rPr>
        <w:t>Giả sử có một hệ thống sử dụng kỹ thuật phân trang theo yêu cầu. Bảng trang được lưu trữ trong các thanh ghi. Để xử lý một lỗi trang tốn 8 miliseconds nếu có sẵn một khung trang trống, hoặc trang bị thay thế không bị sửa đổi nội dung, và tốn 20 miliseconds nếu trang bị thay thế bị sửa đổi nội dung. Mỗi truy xuất bộ nhớ tốn 100 nanoseconds. Giả sử trang bị thay thế có xác suất bị sửa đổi là 70%. Tỷ lệ phát sinh lỗi trang phải là bao nhiêu để có thể duy trì thời gian truy xuất bộ nhớ ( effective acess time) không vượt quá 200</w:t>
      </w:r>
      <w:r>
        <w:rPr>
          <w:spacing w:val="-10"/>
          <w:sz w:val="23"/>
        </w:rPr>
        <w:t> </w:t>
      </w:r>
      <w:r>
        <w:rPr>
          <w:sz w:val="23"/>
        </w:rPr>
        <w:t>nanoseconds?</w:t>
      </w:r>
    </w:p>
    <w:p>
      <w:pPr>
        <w:pStyle w:val="BodyText"/>
        <w:spacing w:before="1"/>
        <w:rPr>
          <w:sz w:val="38"/>
        </w:rPr>
      </w:pPr>
    </w:p>
    <w:p>
      <w:pPr>
        <w:pStyle w:val="ListParagraph"/>
        <w:numPr>
          <w:ilvl w:val="0"/>
          <w:numId w:val="42"/>
        </w:numPr>
        <w:tabs>
          <w:tab w:pos="553" w:val="left" w:leader="none"/>
        </w:tabs>
        <w:spacing w:line="240" w:lineRule="auto" w:before="1" w:after="0"/>
        <w:ind w:left="552" w:right="0" w:hanging="231"/>
        <w:jc w:val="left"/>
        <w:rPr>
          <w:sz w:val="23"/>
        </w:rPr>
      </w:pPr>
      <w:r>
        <w:rPr>
          <w:sz w:val="23"/>
        </w:rPr>
        <w:t>Xét chương trình C sau</w:t>
      </w:r>
      <w:r>
        <w:rPr>
          <w:spacing w:val="-6"/>
          <w:sz w:val="23"/>
        </w:rPr>
        <w:t> </w:t>
      </w:r>
      <w:r>
        <w:rPr>
          <w:sz w:val="23"/>
        </w:rPr>
        <w:t>:</w:t>
      </w:r>
    </w:p>
    <w:p>
      <w:pPr>
        <w:pStyle w:val="BodyText"/>
        <w:spacing w:before="112"/>
        <w:ind w:left="322"/>
      </w:pPr>
      <w:r>
        <w:rPr/>
        <w:t>int A [100][100] ;</w:t>
      </w:r>
    </w:p>
    <w:p>
      <w:pPr>
        <w:pStyle w:val="BodyText"/>
        <w:spacing w:before="113"/>
        <w:ind w:left="322"/>
      </w:pPr>
      <w:r>
        <w:rPr/>
        <w:t>for (i=0; i&lt;100; i++)</w:t>
      </w:r>
    </w:p>
    <w:p>
      <w:pPr>
        <w:pStyle w:val="BodyText"/>
        <w:spacing w:before="113"/>
        <w:ind w:left="322"/>
      </w:pPr>
      <w:r>
        <w:rPr/>
        <w:t>for (j=0; j&lt;100; j++) A[i][j]= 0;</w:t>
      </w:r>
    </w:p>
    <w:p>
      <w:pPr>
        <w:pStyle w:val="BodyText"/>
        <w:spacing w:line="288" w:lineRule="auto" w:before="113"/>
        <w:ind w:left="321" w:right="225" w:firstLine="1"/>
        <w:jc w:val="both"/>
      </w:pPr>
      <w:r>
        <w:rPr/>
        <w:t>Giả sử tiến trình được cấp 3 khung trang với kích thước một khung trang là 200 bytes, mã tiến trình luôn chiếm khung trang 1, khung trang 2 và 3 để lưu mảng A và khởi đầu khung 2, 3 là rỗng. Hỏi tiến trình có bao nhiêu lỗi trang khi sử dụng thuật toán thay thế LRU. Xét chương trình C sau với câu hỏi tương tự như trên</w:t>
      </w:r>
    </w:p>
    <w:p>
      <w:pPr>
        <w:pStyle w:val="BodyText"/>
        <w:spacing w:before="59"/>
        <w:ind w:left="321"/>
      </w:pPr>
      <w:r>
        <w:rPr/>
        <w:t>int A [100][100] ;</w:t>
      </w:r>
    </w:p>
    <w:p>
      <w:pPr>
        <w:pStyle w:val="BodyText"/>
        <w:spacing w:before="114"/>
        <w:ind w:left="321"/>
      </w:pPr>
      <w:r>
        <w:rPr/>
        <w:t>for (j=0; j&lt;100; j++)</w:t>
      </w:r>
    </w:p>
    <w:p>
      <w:pPr>
        <w:pStyle w:val="BodyText"/>
        <w:spacing w:before="112"/>
        <w:ind w:left="321"/>
      </w:pPr>
      <w:r>
        <w:rPr/>
        <w:t>for (i=0; i&lt;100; i++) A[i][j]= 0;</w:t>
      </w:r>
    </w:p>
    <w:p>
      <w:pPr>
        <w:pStyle w:val="BodyText"/>
        <w:rPr>
          <w:sz w:val="26"/>
        </w:rPr>
      </w:pPr>
    </w:p>
    <w:p>
      <w:pPr>
        <w:pStyle w:val="ListParagraph"/>
        <w:numPr>
          <w:ilvl w:val="0"/>
          <w:numId w:val="42"/>
        </w:numPr>
        <w:tabs>
          <w:tab w:pos="558" w:val="left" w:leader="none"/>
        </w:tabs>
        <w:spacing w:line="240" w:lineRule="auto" w:before="191" w:after="0"/>
        <w:ind w:left="557" w:right="0" w:hanging="237"/>
        <w:jc w:val="left"/>
        <w:rPr>
          <w:sz w:val="23"/>
        </w:rPr>
      </w:pPr>
      <w:r>
        <w:rPr>
          <w:sz w:val="23"/>
        </w:rPr>
        <w:t>Trong một hệ thống sử dụng kỹ thuật phân trang theo yêu cầu, kích thước mỗi trang là 2K ,</w:t>
      </w:r>
      <w:r>
        <w:rPr>
          <w:spacing w:val="3"/>
          <w:sz w:val="23"/>
        </w:rPr>
        <w:t> </w:t>
      </w:r>
      <w:r>
        <w:rPr>
          <w:sz w:val="23"/>
        </w:rPr>
        <w:t>xét</w:t>
      </w:r>
    </w:p>
    <w:p>
      <w:pPr>
        <w:pStyle w:val="BodyText"/>
        <w:spacing w:before="54"/>
        <w:ind w:left="322"/>
      </w:pPr>
      <w:r>
        <w:rPr/>
        <w:t>đoạn chương trình C sau đây:</w:t>
      </w:r>
    </w:p>
    <w:p>
      <w:pPr>
        <w:pStyle w:val="BodyText"/>
        <w:spacing w:line="343" w:lineRule="auto" w:before="112"/>
        <w:ind w:left="322" w:right="6481"/>
      </w:pPr>
      <w:r>
        <w:rPr/>
        <w:t>int n = 3*1024; int A[n], B[n]; for (i=0; i&lt;n;i++) A[i]=i;</w:t>
      </w:r>
    </w:p>
    <w:p>
      <w:pPr>
        <w:pStyle w:val="BodyText"/>
        <w:spacing w:line="263" w:lineRule="exact"/>
        <w:ind w:left="322"/>
      </w:pPr>
      <w:r>
        <w:rPr/>
        <w:t>for (i=0 ;i&lt;n;i++) B[A[i]]=i;</w:t>
      </w:r>
    </w:p>
    <w:p>
      <w:pPr>
        <w:pStyle w:val="ListParagraph"/>
        <w:numPr>
          <w:ilvl w:val="0"/>
          <w:numId w:val="43"/>
        </w:numPr>
        <w:tabs>
          <w:tab w:pos="564" w:val="left" w:leader="none"/>
        </w:tabs>
        <w:spacing w:line="288" w:lineRule="auto" w:before="114" w:after="0"/>
        <w:ind w:left="321" w:right="223" w:firstLine="0"/>
        <w:jc w:val="both"/>
        <w:rPr>
          <w:sz w:val="23"/>
        </w:rPr>
      </w:pPr>
      <w:r>
        <w:rPr>
          <w:sz w:val="23"/>
        </w:rPr>
        <w:t>Nếu số khung cấp cho tiến trình là không hạn chế và giả sử khung trang thứ nhất luôn dùng để chưá tiến trình, các khung trang còn lại được khởi động ở trạng thái trống thì tiến trình có bao nhiêu lỗi</w:t>
      </w:r>
      <w:r>
        <w:rPr>
          <w:spacing w:val="-2"/>
          <w:sz w:val="23"/>
        </w:rPr>
        <w:t> </w:t>
      </w:r>
      <w:r>
        <w:rPr>
          <w:sz w:val="23"/>
        </w:rPr>
        <w:t>trang.</w:t>
      </w:r>
    </w:p>
    <w:p>
      <w:pPr>
        <w:pStyle w:val="ListParagraph"/>
        <w:numPr>
          <w:ilvl w:val="0"/>
          <w:numId w:val="43"/>
        </w:numPr>
        <w:tabs>
          <w:tab w:pos="583" w:val="left" w:leader="none"/>
        </w:tabs>
        <w:spacing w:line="288" w:lineRule="auto" w:before="59" w:after="0"/>
        <w:ind w:left="321" w:right="224" w:hanging="1"/>
        <w:jc w:val="both"/>
        <w:rPr>
          <w:sz w:val="23"/>
        </w:rPr>
      </w:pPr>
      <w:r>
        <w:rPr>
          <w:sz w:val="23"/>
        </w:rPr>
        <w:t>Nếu số khung cấp cho tiến trình là 2 khung và giả sử khung trang thứ nhất luôn dùng để chưá tiến trình, khung trang thứ hai được khởi động ở trạng thái trống thì tiến trình có bao nhiêu lỗi trang.</w:t>
      </w:r>
    </w:p>
    <w:p>
      <w:pPr>
        <w:spacing w:after="0" w:line="288" w:lineRule="auto"/>
        <w:jc w:val="both"/>
        <w:rPr>
          <w:sz w:val="23"/>
        </w:rPr>
        <w:sectPr>
          <w:pgSz w:w="11910" w:h="16840"/>
          <w:pgMar w:header="0" w:footer="794" w:top="1060" w:bottom="980" w:left="1380" w:right="900"/>
        </w:sectPr>
      </w:pPr>
    </w:p>
    <w:p>
      <w:pPr>
        <w:pStyle w:val="ListParagraph"/>
        <w:numPr>
          <w:ilvl w:val="0"/>
          <w:numId w:val="42"/>
        </w:numPr>
        <w:tabs>
          <w:tab w:pos="592" w:val="left" w:leader="none"/>
        </w:tabs>
        <w:spacing w:line="288" w:lineRule="auto" w:before="68" w:after="0"/>
        <w:ind w:left="321" w:right="225" w:hanging="1"/>
        <w:jc w:val="left"/>
        <w:rPr>
          <w:sz w:val="23"/>
        </w:rPr>
      </w:pPr>
      <w:r>
        <w:rPr/>
        <w:pict>
          <v:shape style="position:absolute;margin-left:-38.787552pt;margin-top:384.630219pt;width:672.3pt;height:72pt;mso-position-horizontal-relative:page;mso-position-vertical-relative:page;z-index:-22650368;rotation:315" type="#_x0000_t136" fillcolor="#aaaaaa" stroked="f">
            <o:extrusion v:ext="view" autorotationcenter="t"/>
            <v:textpath style="font-family:&quot;Arial&quot;;font-size:72pt;v-text-kern:t;mso-text-shadow:auto" string="OPEN.PTIT.EDU.VN"/>
            <w10:wrap type="none"/>
          </v:shape>
        </w:pict>
      </w:r>
      <w:r>
        <w:rPr>
          <w:sz w:val="23"/>
        </w:rPr>
        <w:t>Một máy tính có 4 khung trang. Thời điểm nạp, thời điểm truy cập cuối cùng, và các bit Reference (R), Dirty (D) của mỗi trang trong bộ nhớ được cho trong bảng sau</w:t>
      </w:r>
      <w:r>
        <w:rPr>
          <w:spacing w:val="-15"/>
          <w:sz w:val="23"/>
        </w:rPr>
        <w:t> </w:t>
      </w:r>
      <w:r>
        <w:rPr>
          <w:sz w:val="23"/>
        </w:rPr>
        <w:t>:</w:t>
      </w:r>
    </w:p>
    <w:p>
      <w:pPr>
        <w:pStyle w:val="BodyText"/>
        <w:spacing w:before="8"/>
        <w:rPr>
          <w:sz w:val="6"/>
        </w:rPr>
      </w:pPr>
    </w:p>
    <w:tbl>
      <w:tblPr>
        <w:tblW w:w="0" w:type="auto"/>
        <w:jc w:val="left"/>
        <w:tblInd w:w="220"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top w:w="0" w:type="dxa"/>
          <w:left w:w="0" w:type="dxa"/>
          <w:bottom w:w="0" w:type="dxa"/>
          <w:right w:w="0" w:type="dxa"/>
        </w:tblCellMar>
        <w:tblLook w:val="01E0"/>
      </w:tblPr>
      <w:tblGrid>
        <w:gridCol w:w="728"/>
        <w:gridCol w:w="1088"/>
        <w:gridCol w:w="1786"/>
        <w:gridCol w:w="387"/>
        <w:gridCol w:w="394"/>
      </w:tblGrid>
      <w:tr>
        <w:trPr>
          <w:trHeight w:val="941" w:hRule="atLeast"/>
        </w:trPr>
        <w:tc>
          <w:tcPr>
            <w:tcW w:w="728" w:type="dxa"/>
            <w:tcBorders>
              <w:left w:val="double" w:sz="2" w:space="0" w:color="D4D0C8"/>
            </w:tcBorders>
          </w:tcPr>
          <w:p>
            <w:pPr>
              <w:pStyle w:val="TableParagraph"/>
              <w:ind w:left="108"/>
              <w:rPr>
                <w:sz w:val="20"/>
              </w:rPr>
            </w:pPr>
            <w:r>
              <w:rPr>
                <w:sz w:val="20"/>
              </w:rPr>
              <w:t>Trang</w:t>
            </w:r>
          </w:p>
        </w:tc>
        <w:tc>
          <w:tcPr>
            <w:tcW w:w="1088" w:type="dxa"/>
          </w:tcPr>
          <w:p>
            <w:pPr>
              <w:pStyle w:val="TableParagraph"/>
              <w:spacing w:line="350" w:lineRule="auto"/>
              <w:ind w:left="112" w:right="77"/>
              <w:rPr>
                <w:sz w:val="20"/>
              </w:rPr>
            </w:pPr>
            <w:r>
              <w:rPr>
                <w:sz w:val="20"/>
              </w:rPr>
              <w:t>Thời điểm nạp</w:t>
            </w:r>
          </w:p>
        </w:tc>
        <w:tc>
          <w:tcPr>
            <w:tcW w:w="1786" w:type="dxa"/>
          </w:tcPr>
          <w:p>
            <w:pPr>
              <w:pStyle w:val="TableParagraph"/>
              <w:ind w:left="112"/>
              <w:rPr>
                <w:sz w:val="20"/>
              </w:rPr>
            </w:pPr>
            <w:r>
              <w:rPr>
                <w:sz w:val="20"/>
              </w:rPr>
              <w:t>Thời điểm</w:t>
            </w:r>
          </w:p>
          <w:p>
            <w:pPr>
              <w:pStyle w:val="TableParagraph"/>
              <w:spacing w:before="106"/>
              <w:ind w:left="162"/>
              <w:rPr>
                <w:sz w:val="20"/>
              </w:rPr>
            </w:pPr>
            <w:r>
              <w:rPr>
                <w:sz w:val="20"/>
              </w:rPr>
              <w:t>truy cập cuối cùng</w:t>
            </w:r>
          </w:p>
        </w:tc>
        <w:tc>
          <w:tcPr>
            <w:tcW w:w="387" w:type="dxa"/>
          </w:tcPr>
          <w:p>
            <w:pPr>
              <w:pStyle w:val="TableParagraph"/>
              <w:ind w:left="113"/>
              <w:rPr>
                <w:sz w:val="20"/>
              </w:rPr>
            </w:pPr>
            <w:r>
              <w:rPr>
                <w:w w:val="100"/>
                <w:sz w:val="20"/>
              </w:rPr>
              <w:t>R</w:t>
            </w:r>
          </w:p>
        </w:tc>
        <w:tc>
          <w:tcPr>
            <w:tcW w:w="394" w:type="dxa"/>
          </w:tcPr>
          <w:p>
            <w:pPr>
              <w:pStyle w:val="TableParagraph"/>
              <w:ind w:left="114"/>
              <w:rPr>
                <w:sz w:val="20"/>
              </w:rPr>
            </w:pPr>
            <w:r>
              <w:rPr>
                <w:w w:val="100"/>
                <w:sz w:val="20"/>
              </w:rPr>
              <w:t>D</w:t>
            </w:r>
          </w:p>
        </w:tc>
      </w:tr>
      <w:tr>
        <w:trPr>
          <w:trHeight w:val="605" w:hRule="atLeast"/>
        </w:trPr>
        <w:tc>
          <w:tcPr>
            <w:tcW w:w="728" w:type="dxa"/>
            <w:tcBorders>
              <w:left w:val="double" w:sz="2" w:space="0" w:color="D4D0C8"/>
            </w:tcBorders>
          </w:tcPr>
          <w:p>
            <w:pPr>
              <w:pStyle w:val="TableParagraph"/>
              <w:ind w:left="108"/>
              <w:rPr>
                <w:sz w:val="20"/>
              </w:rPr>
            </w:pPr>
            <w:r>
              <w:rPr>
                <w:w w:val="100"/>
                <w:sz w:val="20"/>
              </w:rPr>
              <w:t>0</w:t>
            </w:r>
          </w:p>
        </w:tc>
        <w:tc>
          <w:tcPr>
            <w:tcW w:w="1088" w:type="dxa"/>
          </w:tcPr>
          <w:p>
            <w:pPr>
              <w:pStyle w:val="TableParagraph"/>
              <w:ind w:left="112"/>
              <w:rPr>
                <w:sz w:val="20"/>
              </w:rPr>
            </w:pPr>
            <w:r>
              <w:rPr>
                <w:sz w:val="20"/>
              </w:rPr>
              <w:t>126</w:t>
            </w:r>
          </w:p>
        </w:tc>
        <w:tc>
          <w:tcPr>
            <w:tcW w:w="1786" w:type="dxa"/>
          </w:tcPr>
          <w:p>
            <w:pPr>
              <w:pStyle w:val="TableParagraph"/>
              <w:ind w:left="112"/>
              <w:rPr>
                <w:sz w:val="20"/>
              </w:rPr>
            </w:pPr>
            <w:r>
              <w:rPr>
                <w:sz w:val="20"/>
              </w:rPr>
              <w:t>279</w:t>
            </w:r>
          </w:p>
        </w:tc>
        <w:tc>
          <w:tcPr>
            <w:tcW w:w="387" w:type="dxa"/>
          </w:tcPr>
          <w:p>
            <w:pPr>
              <w:pStyle w:val="TableParagraph"/>
              <w:ind w:left="113"/>
              <w:rPr>
                <w:sz w:val="20"/>
              </w:rPr>
            </w:pPr>
            <w:r>
              <w:rPr>
                <w:w w:val="100"/>
                <w:sz w:val="20"/>
              </w:rPr>
              <w:t>0</w:t>
            </w:r>
          </w:p>
        </w:tc>
        <w:tc>
          <w:tcPr>
            <w:tcW w:w="394" w:type="dxa"/>
          </w:tcPr>
          <w:p>
            <w:pPr>
              <w:pStyle w:val="TableParagraph"/>
              <w:ind w:left="113"/>
              <w:rPr>
                <w:sz w:val="20"/>
              </w:rPr>
            </w:pPr>
            <w:r>
              <w:rPr>
                <w:w w:val="100"/>
                <w:sz w:val="20"/>
              </w:rPr>
              <w:t>0</w:t>
            </w:r>
          </w:p>
        </w:tc>
      </w:tr>
      <w:tr>
        <w:trPr>
          <w:trHeight w:val="605" w:hRule="atLeast"/>
        </w:trPr>
        <w:tc>
          <w:tcPr>
            <w:tcW w:w="728" w:type="dxa"/>
            <w:tcBorders>
              <w:left w:val="double" w:sz="2" w:space="0" w:color="D4D0C8"/>
            </w:tcBorders>
          </w:tcPr>
          <w:p>
            <w:pPr>
              <w:pStyle w:val="TableParagraph"/>
              <w:ind w:left="108"/>
              <w:rPr>
                <w:sz w:val="20"/>
              </w:rPr>
            </w:pPr>
            <w:r>
              <w:rPr>
                <w:w w:val="100"/>
                <w:sz w:val="20"/>
              </w:rPr>
              <w:t>1</w:t>
            </w:r>
          </w:p>
        </w:tc>
        <w:tc>
          <w:tcPr>
            <w:tcW w:w="1088" w:type="dxa"/>
          </w:tcPr>
          <w:p>
            <w:pPr>
              <w:pStyle w:val="TableParagraph"/>
              <w:ind w:left="112"/>
              <w:rPr>
                <w:sz w:val="20"/>
              </w:rPr>
            </w:pPr>
            <w:r>
              <w:rPr>
                <w:sz w:val="20"/>
              </w:rPr>
              <w:t>230</w:t>
            </w:r>
          </w:p>
        </w:tc>
        <w:tc>
          <w:tcPr>
            <w:tcW w:w="1786" w:type="dxa"/>
          </w:tcPr>
          <w:p>
            <w:pPr>
              <w:pStyle w:val="TableParagraph"/>
              <w:ind w:left="112"/>
              <w:rPr>
                <w:sz w:val="20"/>
              </w:rPr>
            </w:pPr>
            <w:r>
              <w:rPr>
                <w:sz w:val="20"/>
              </w:rPr>
              <w:t>260</w:t>
            </w:r>
          </w:p>
        </w:tc>
        <w:tc>
          <w:tcPr>
            <w:tcW w:w="387" w:type="dxa"/>
          </w:tcPr>
          <w:p>
            <w:pPr>
              <w:pStyle w:val="TableParagraph"/>
              <w:ind w:left="113"/>
              <w:rPr>
                <w:sz w:val="20"/>
              </w:rPr>
            </w:pPr>
            <w:r>
              <w:rPr>
                <w:w w:val="100"/>
                <w:sz w:val="20"/>
              </w:rPr>
              <w:t>1</w:t>
            </w:r>
          </w:p>
        </w:tc>
        <w:tc>
          <w:tcPr>
            <w:tcW w:w="394" w:type="dxa"/>
          </w:tcPr>
          <w:p>
            <w:pPr>
              <w:pStyle w:val="TableParagraph"/>
              <w:ind w:left="113"/>
              <w:rPr>
                <w:sz w:val="20"/>
              </w:rPr>
            </w:pPr>
            <w:r>
              <w:rPr>
                <w:w w:val="100"/>
                <w:sz w:val="20"/>
              </w:rPr>
              <w:t>0</w:t>
            </w:r>
          </w:p>
        </w:tc>
      </w:tr>
      <w:tr>
        <w:trPr>
          <w:trHeight w:val="604" w:hRule="atLeast"/>
        </w:trPr>
        <w:tc>
          <w:tcPr>
            <w:tcW w:w="728" w:type="dxa"/>
            <w:tcBorders>
              <w:left w:val="double" w:sz="2" w:space="0" w:color="D4D0C8"/>
            </w:tcBorders>
          </w:tcPr>
          <w:p>
            <w:pPr>
              <w:pStyle w:val="TableParagraph"/>
              <w:ind w:left="108"/>
              <w:rPr>
                <w:sz w:val="20"/>
              </w:rPr>
            </w:pPr>
            <w:r>
              <w:rPr>
                <w:w w:val="100"/>
                <w:sz w:val="20"/>
              </w:rPr>
              <w:t>2</w:t>
            </w:r>
          </w:p>
        </w:tc>
        <w:tc>
          <w:tcPr>
            <w:tcW w:w="1088" w:type="dxa"/>
          </w:tcPr>
          <w:p>
            <w:pPr>
              <w:pStyle w:val="TableParagraph"/>
              <w:ind w:left="112"/>
              <w:rPr>
                <w:sz w:val="20"/>
              </w:rPr>
            </w:pPr>
            <w:r>
              <w:rPr>
                <w:sz w:val="20"/>
              </w:rPr>
              <w:t>120</w:t>
            </w:r>
          </w:p>
        </w:tc>
        <w:tc>
          <w:tcPr>
            <w:tcW w:w="1786" w:type="dxa"/>
          </w:tcPr>
          <w:p>
            <w:pPr>
              <w:pStyle w:val="TableParagraph"/>
              <w:ind w:left="112"/>
              <w:rPr>
                <w:sz w:val="20"/>
              </w:rPr>
            </w:pPr>
            <w:r>
              <w:rPr>
                <w:sz w:val="20"/>
              </w:rPr>
              <w:t>272</w:t>
            </w:r>
          </w:p>
        </w:tc>
        <w:tc>
          <w:tcPr>
            <w:tcW w:w="387" w:type="dxa"/>
          </w:tcPr>
          <w:p>
            <w:pPr>
              <w:pStyle w:val="TableParagraph"/>
              <w:ind w:left="113"/>
              <w:rPr>
                <w:sz w:val="20"/>
              </w:rPr>
            </w:pPr>
            <w:r>
              <w:rPr>
                <w:w w:val="100"/>
                <w:sz w:val="20"/>
              </w:rPr>
              <w:t>1</w:t>
            </w:r>
          </w:p>
        </w:tc>
        <w:tc>
          <w:tcPr>
            <w:tcW w:w="394" w:type="dxa"/>
          </w:tcPr>
          <w:p>
            <w:pPr>
              <w:pStyle w:val="TableParagraph"/>
              <w:ind w:left="113"/>
              <w:rPr>
                <w:sz w:val="20"/>
              </w:rPr>
            </w:pPr>
            <w:r>
              <w:rPr>
                <w:w w:val="100"/>
                <w:sz w:val="20"/>
              </w:rPr>
              <w:t>1</w:t>
            </w:r>
          </w:p>
        </w:tc>
      </w:tr>
      <w:tr>
        <w:trPr>
          <w:trHeight w:val="605" w:hRule="atLeast"/>
        </w:trPr>
        <w:tc>
          <w:tcPr>
            <w:tcW w:w="728" w:type="dxa"/>
            <w:tcBorders>
              <w:left w:val="double" w:sz="2" w:space="0" w:color="D4D0C8"/>
            </w:tcBorders>
          </w:tcPr>
          <w:p>
            <w:pPr>
              <w:pStyle w:val="TableParagraph"/>
              <w:ind w:left="108"/>
              <w:rPr>
                <w:sz w:val="20"/>
              </w:rPr>
            </w:pPr>
            <w:r>
              <w:rPr>
                <w:w w:val="100"/>
                <w:sz w:val="20"/>
              </w:rPr>
              <w:t>3</w:t>
            </w:r>
          </w:p>
        </w:tc>
        <w:tc>
          <w:tcPr>
            <w:tcW w:w="1088" w:type="dxa"/>
          </w:tcPr>
          <w:p>
            <w:pPr>
              <w:pStyle w:val="TableParagraph"/>
              <w:ind w:left="112"/>
              <w:rPr>
                <w:sz w:val="20"/>
              </w:rPr>
            </w:pPr>
            <w:r>
              <w:rPr>
                <w:sz w:val="20"/>
              </w:rPr>
              <w:t>160</w:t>
            </w:r>
          </w:p>
        </w:tc>
        <w:tc>
          <w:tcPr>
            <w:tcW w:w="1786" w:type="dxa"/>
          </w:tcPr>
          <w:p>
            <w:pPr>
              <w:pStyle w:val="TableParagraph"/>
              <w:ind w:left="112"/>
              <w:rPr>
                <w:sz w:val="20"/>
              </w:rPr>
            </w:pPr>
            <w:r>
              <w:rPr>
                <w:sz w:val="20"/>
              </w:rPr>
              <w:t>280</w:t>
            </w:r>
          </w:p>
        </w:tc>
        <w:tc>
          <w:tcPr>
            <w:tcW w:w="387" w:type="dxa"/>
          </w:tcPr>
          <w:p>
            <w:pPr>
              <w:pStyle w:val="TableParagraph"/>
              <w:ind w:left="113"/>
              <w:rPr>
                <w:sz w:val="20"/>
              </w:rPr>
            </w:pPr>
            <w:r>
              <w:rPr>
                <w:w w:val="100"/>
                <w:sz w:val="20"/>
              </w:rPr>
              <w:t>1</w:t>
            </w:r>
          </w:p>
        </w:tc>
        <w:tc>
          <w:tcPr>
            <w:tcW w:w="394" w:type="dxa"/>
          </w:tcPr>
          <w:p>
            <w:pPr>
              <w:pStyle w:val="TableParagraph"/>
              <w:ind w:left="113"/>
              <w:rPr>
                <w:sz w:val="20"/>
              </w:rPr>
            </w:pPr>
            <w:r>
              <w:rPr>
                <w:w w:val="100"/>
                <w:sz w:val="20"/>
              </w:rPr>
              <w:t>1</w:t>
            </w:r>
          </w:p>
        </w:tc>
      </w:tr>
    </w:tbl>
    <w:p>
      <w:pPr>
        <w:pStyle w:val="BodyText"/>
        <w:spacing w:before="72"/>
        <w:ind w:left="321"/>
      </w:pPr>
      <w:r>
        <w:rPr/>
        <w:t>Trang nào sẽ được chọn thay thế theo :</w:t>
      </w:r>
    </w:p>
    <w:p>
      <w:pPr>
        <w:pStyle w:val="ListParagraph"/>
        <w:numPr>
          <w:ilvl w:val="0"/>
          <w:numId w:val="44"/>
        </w:numPr>
        <w:tabs>
          <w:tab w:pos="559" w:val="left" w:leader="none"/>
        </w:tabs>
        <w:spacing w:line="240" w:lineRule="auto" w:before="114" w:after="0"/>
        <w:ind w:left="558" w:right="0" w:hanging="238"/>
        <w:jc w:val="left"/>
        <w:rPr>
          <w:sz w:val="23"/>
        </w:rPr>
      </w:pPr>
      <w:r>
        <w:rPr>
          <w:sz w:val="23"/>
        </w:rPr>
        <w:t>thuật toán</w:t>
      </w:r>
      <w:r>
        <w:rPr>
          <w:spacing w:val="-5"/>
          <w:sz w:val="23"/>
        </w:rPr>
        <w:t> </w:t>
      </w:r>
      <w:r>
        <w:rPr>
          <w:sz w:val="23"/>
        </w:rPr>
        <w:t>NRU</w:t>
      </w:r>
    </w:p>
    <w:p>
      <w:pPr>
        <w:pStyle w:val="ListParagraph"/>
        <w:numPr>
          <w:ilvl w:val="0"/>
          <w:numId w:val="44"/>
        </w:numPr>
        <w:tabs>
          <w:tab w:pos="571" w:val="left" w:leader="none"/>
        </w:tabs>
        <w:spacing w:line="240" w:lineRule="auto" w:before="112" w:after="0"/>
        <w:ind w:left="570" w:right="0" w:hanging="250"/>
        <w:jc w:val="left"/>
        <w:rPr>
          <w:sz w:val="23"/>
        </w:rPr>
      </w:pPr>
      <w:r>
        <w:rPr>
          <w:sz w:val="23"/>
        </w:rPr>
        <w:t>thuật toán</w:t>
      </w:r>
      <w:r>
        <w:rPr>
          <w:spacing w:val="-9"/>
          <w:sz w:val="23"/>
        </w:rPr>
        <w:t> </w:t>
      </w:r>
      <w:r>
        <w:rPr>
          <w:sz w:val="23"/>
        </w:rPr>
        <w:t>FIFO</w:t>
      </w:r>
    </w:p>
    <w:p>
      <w:pPr>
        <w:pStyle w:val="ListParagraph"/>
        <w:numPr>
          <w:ilvl w:val="0"/>
          <w:numId w:val="44"/>
        </w:numPr>
        <w:tabs>
          <w:tab w:pos="559" w:val="left" w:leader="none"/>
        </w:tabs>
        <w:spacing w:line="240" w:lineRule="auto" w:before="113" w:after="0"/>
        <w:ind w:left="558" w:right="0" w:hanging="238"/>
        <w:jc w:val="left"/>
        <w:rPr>
          <w:sz w:val="23"/>
        </w:rPr>
      </w:pPr>
      <w:r>
        <w:rPr>
          <w:sz w:val="23"/>
        </w:rPr>
        <w:t>thuật toán</w:t>
      </w:r>
      <w:r>
        <w:rPr>
          <w:spacing w:val="-1"/>
          <w:sz w:val="23"/>
        </w:rPr>
        <w:t> </w:t>
      </w:r>
      <w:r>
        <w:rPr>
          <w:sz w:val="23"/>
        </w:rPr>
        <w:t>LRU</w:t>
      </w:r>
    </w:p>
    <w:p>
      <w:pPr>
        <w:pStyle w:val="ListParagraph"/>
        <w:numPr>
          <w:ilvl w:val="0"/>
          <w:numId w:val="44"/>
        </w:numPr>
        <w:tabs>
          <w:tab w:pos="571" w:val="left" w:leader="none"/>
        </w:tabs>
        <w:spacing w:line="240" w:lineRule="auto" w:before="113" w:after="0"/>
        <w:ind w:left="570" w:right="0" w:hanging="250"/>
        <w:jc w:val="left"/>
        <w:rPr>
          <w:sz w:val="23"/>
        </w:rPr>
      </w:pPr>
      <w:r>
        <w:rPr>
          <w:sz w:val="23"/>
        </w:rPr>
        <w:t>thuật toán " cơ hội thứ</w:t>
      </w:r>
      <w:r>
        <w:rPr>
          <w:spacing w:val="-7"/>
          <w:sz w:val="23"/>
        </w:rPr>
        <w:t> </w:t>
      </w:r>
      <w:r>
        <w:rPr>
          <w:sz w:val="23"/>
        </w:rPr>
        <w:t>2"</w:t>
      </w:r>
    </w:p>
    <w:p>
      <w:pPr>
        <w:pStyle w:val="BodyText"/>
        <w:rPr>
          <w:sz w:val="26"/>
        </w:rPr>
      </w:pPr>
    </w:p>
    <w:p>
      <w:pPr>
        <w:pStyle w:val="ListParagraph"/>
        <w:numPr>
          <w:ilvl w:val="0"/>
          <w:numId w:val="42"/>
        </w:numPr>
        <w:tabs>
          <w:tab w:pos="552" w:val="left" w:leader="none"/>
        </w:tabs>
        <w:spacing w:line="240" w:lineRule="auto" w:before="191" w:after="0"/>
        <w:ind w:left="551" w:right="0" w:hanging="231"/>
        <w:jc w:val="left"/>
        <w:rPr>
          <w:sz w:val="23"/>
        </w:rPr>
      </w:pPr>
      <w:r>
        <w:rPr>
          <w:sz w:val="23"/>
        </w:rPr>
        <w:t>Tính kích thước dãy bít dùng để quản lý RAM 512 MB, giả sử địa chỉ đánh theo</w:t>
      </w:r>
      <w:r>
        <w:rPr>
          <w:spacing w:val="-24"/>
          <w:sz w:val="23"/>
        </w:rPr>
        <w:t> </w:t>
      </w:r>
      <w:r>
        <w:rPr>
          <w:sz w:val="23"/>
        </w:rPr>
        <w:t>byte.</w:t>
      </w:r>
    </w:p>
    <w:p>
      <w:pPr>
        <w:pStyle w:val="BodyText"/>
        <w:rPr>
          <w:sz w:val="26"/>
        </w:rPr>
      </w:pPr>
    </w:p>
    <w:p>
      <w:pPr>
        <w:pStyle w:val="ListParagraph"/>
        <w:numPr>
          <w:ilvl w:val="0"/>
          <w:numId w:val="42"/>
        </w:numPr>
        <w:tabs>
          <w:tab w:pos="554" w:val="left" w:leader="none"/>
        </w:tabs>
        <w:spacing w:line="288" w:lineRule="auto" w:before="191" w:after="0"/>
        <w:ind w:left="321" w:right="226" w:hanging="1"/>
        <w:jc w:val="left"/>
        <w:rPr>
          <w:sz w:val="23"/>
        </w:rPr>
      </w:pPr>
      <w:r>
        <w:rPr>
          <w:sz w:val="23"/>
        </w:rPr>
        <w:t>Xét một không gian địa chỉ có 8 trang, mỗi trang có kích thước 1K, ánh xạ vào bộ nhớ vật lý có 32 khung</w:t>
      </w:r>
      <w:r>
        <w:rPr>
          <w:spacing w:val="-1"/>
          <w:sz w:val="23"/>
        </w:rPr>
        <w:t> </w:t>
      </w:r>
      <w:r>
        <w:rPr>
          <w:sz w:val="23"/>
        </w:rPr>
        <w:t>trang.</w:t>
      </w:r>
    </w:p>
    <w:p>
      <w:pPr>
        <w:pStyle w:val="ListParagraph"/>
        <w:numPr>
          <w:ilvl w:val="0"/>
          <w:numId w:val="45"/>
        </w:numPr>
        <w:tabs>
          <w:tab w:pos="558" w:val="left" w:leader="none"/>
        </w:tabs>
        <w:spacing w:line="240" w:lineRule="auto" w:before="60" w:after="0"/>
        <w:ind w:left="558" w:right="0" w:hanging="237"/>
        <w:jc w:val="left"/>
        <w:rPr>
          <w:sz w:val="23"/>
        </w:rPr>
      </w:pPr>
      <w:r>
        <w:rPr>
          <w:sz w:val="23"/>
        </w:rPr>
        <w:t>Địa chỉ logic gồm bao nhiêu bit</w:t>
      </w:r>
      <w:r>
        <w:rPr>
          <w:spacing w:val="-9"/>
          <w:sz w:val="23"/>
        </w:rPr>
        <w:t> </w:t>
      </w:r>
      <w:r>
        <w:rPr>
          <w:sz w:val="23"/>
        </w:rPr>
        <w:t>?</w:t>
      </w:r>
    </w:p>
    <w:p>
      <w:pPr>
        <w:pStyle w:val="ListParagraph"/>
        <w:numPr>
          <w:ilvl w:val="0"/>
          <w:numId w:val="45"/>
        </w:numPr>
        <w:tabs>
          <w:tab w:pos="572" w:val="left" w:leader="none"/>
        </w:tabs>
        <w:spacing w:line="240" w:lineRule="auto" w:before="114" w:after="0"/>
        <w:ind w:left="571" w:right="0" w:hanging="251"/>
        <w:jc w:val="left"/>
        <w:rPr>
          <w:sz w:val="23"/>
        </w:rPr>
      </w:pPr>
      <w:r>
        <w:rPr>
          <w:sz w:val="23"/>
        </w:rPr>
        <w:t>Địa chỉ physic gồm bao nhiêu bit</w:t>
      </w:r>
      <w:r>
        <w:rPr>
          <w:spacing w:val="-9"/>
          <w:sz w:val="23"/>
        </w:rPr>
        <w:t> </w:t>
      </w:r>
      <w:r>
        <w:rPr>
          <w:sz w:val="23"/>
        </w:rPr>
        <w:t>?</w:t>
      </w:r>
    </w:p>
    <w:p>
      <w:pPr>
        <w:pStyle w:val="BodyText"/>
        <w:rPr>
          <w:sz w:val="26"/>
        </w:rPr>
      </w:pPr>
    </w:p>
    <w:p>
      <w:pPr>
        <w:pStyle w:val="ListParagraph"/>
        <w:numPr>
          <w:ilvl w:val="0"/>
          <w:numId w:val="42"/>
        </w:numPr>
        <w:tabs>
          <w:tab w:pos="552" w:val="left" w:leader="none"/>
        </w:tabs>
        <w:spacing w:line="240" w:lineRule="auto" w:before="191" w:after="0"/>
        <w:ind w:left="551" w:right="0" w:hanging="231"/>
        <w:jc w:val="left"/>
        <w:rPr>
          <w:sz w:val="23"/>
        </w:rPr>
      </w:pPr>
      <w:r>
        <w:rPr>
          <w:sz w:val="23"/>
        </w:rPr>
        <w:t>Xét một hệ thống sử dụng kỹ thuật phân trang, với bảng trang được lưu trữ trong bộ nhớ</w:t>
      </w:r>
      <w:r>
        <w:rPr>
          <w:spacing w:val="-37"/>
          <w:sz w:val="23"/>
        </w:rPr>
        <w:t> </w:t>
      </w:r>
      <w:r>
        <w:rPr>
          <w:sz w:val="23"/>
        </w:rPr>
        <w:t>chính.</w:t>
      </w:r>
    </w:p>
    <w:p>
      <w:pPr>
        <w:pStyle w:val="ListParagraph"/>
        <w:numPr>
          <w:ilvl w:val="0"/>
          <w:numId w:val="46"/>
        </w:numPr>
        <w:tabs>
          <w:tab w:pos="564" w:val="left" w:leader="none"/>
        </w:tabs>
        <w:spacing w:line="288" w:lineRule="auto" w:before="113" w:after="0"/>
        <w:ind w:left="321" w:right="226" w:hanging="1"/>
        <w:jc w:val="left"/>
        <w:rPr>
          <w:sz w:val="23"/>
        </w:rPr>
      </w:pPr>
      <w:r>
        <w:rPr>
          <w:sz w:val="23"/>
        </w:rPr>
        <w:t>Nếu thời gian cho một lần truy xuất bộ nhớ bình thường là 200 nanoseconds, thì mất bao nhiêu thời gian cho một thao tác truy xuất bộ nhớ trong hệ thống này</w:t>
      </w:r>
      <w:r>
        <w:rPr>
          <w:spacing w:val="-13"/>
          <w:sz w:val="23"/>
        </w:rPr>
        <w:t> </w:t>
      </w:r>
      <w:r>
        <w:rPr>
          <w:sz w:val="23"/>
        </w:rPr>
        <w:t>?</w:t>
      </w:r>
    </w:p>
    <w:p>
      <w:pPr>
        <w:pStyle w:val="ListParagraph"/>
        <w:numPr>
          <w:ilvl w:val="0"/>
          <w:numId w:val="46"/>
        </w:numPr>
        <w:tabs>
          <w:tab w:pos="585" w:val="left" w:leader="none"/>
        </w:tabs>
        <w:spacing w:line="288" w:lineRule="auto" w:before="60" w:after="0"/>
        <w:ind w:left="322" w:right="227" w:hanging="1"/>
        <w:jc w:val="left"/>
        <w:rPr>
          <w:sz w:val="23"/>
        </w:rPr>
      </w:pPr>
      <w:r>
        <w:rPr>
          <w:sz w:val="23"/>
        </w:rPr>
        <w:t>Nếu sử dụng TLBs với tỉ lệ tìm thấy (hit-ratio) là 75%, thời gian để tìm trong TLBs xem như bằng 0, tính thời gian truy xuất bộ nhớ trong hệ thống ( effective memory reference</w:t>
      </w:r>
      <w:r>
        <w:rPr>
          <w:spacing w:val="-25"/>
          <w:sz w:val="23"/>
        </w:rPr>
        <w:t> </w:t>
      </w:r>
      <w:r>
        <w:rPr>
          <w:sz w:val="23"/>
        </w:rPr>
        <w:t>time)</w:t>
      </w:r>
    </w:p>
    <w:p>
      <w:pPr>
        <w:pStyle w:val="ListParagraph"/>
        <w:numPr>
          <w:ilvl w:val="0"/>
          <w:numId w:val="42"/>
        </w:numPr>
        <w:tabs>
          <w:tab w:pos="553" w:val="left" w:leader="none"/>
        </w:tabs>
        <w:spacing w:line="240" w:lineRule="auto" w:before="60" w:after="0"/>
        <w:ind w:left="552" w:right="0" w:hanging="231"/>
        <w:jc w:val="left"/>
        <w:rPr>
          <w:sz w:val="23"/>
        </w:rPr>
      </w:pPr>
      <w:r>
        <w:rPr>
          <w:sz w:val="23"/>
        </w:rPr>
        <w:t>Xét bảng phân đoạn</w:t>
      </w:r>
      <w:r>
        <w:rPr>
          <w:spacing w:val="-4"/>
          <w:sz w:val="23"/>
        </w:rPr>
        <w:t> </w:t>
      </w:r>
      <w:r>
        <w:rPr>
          <w:sz w:val="23"/>
        </w:rPr>
        <w:t>sau:</w:t>
      </w:r>
    </w:p>
    <w:p>
      <w:pPr>
        <w:pStyle w:val="BodyText"/>
        <w:spacing w:before="9"/>
        <w:rPr>
          <w:sz w:val="10"/>
        </w:rPr>
      </w:pPr>
    </w:p>
    <w:tbl>
      <w:tblPr>
        <w:tblW w:w="0" w:type="auto"/>
        <w:jc w:val="left"/>
        <w:tblInd w:w="258"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top w:w="0" w:type="dxa"/>
          <w:left w:w="0" w:type="dxa"/>
          <w:bottom w:w="0" w:type="dxa"/>
          <w:right w:w="0" w:type="dxa"/>
        </w:tblCellMar>
        <w:tblLook w:val="01E0"/>
      </w:tblPr>
      <w:tblGrid>
        <w:gridCol w:w="842"/>
        <w:gridCol w:w="544"/>
        <w:gridCol w:w="708"/>
      </w:tblGrid>
      <w:tr>
        <w:trPr>
          <w:trHeight w:val="525" w:hRule="atLeast"/>
        </w:trPr>
        <w:tc>
          <w:tcPr>
            <w:tcW w:w="842" w:type="dxa"/>
          </w:tcPr>
          <w:p>
            <w:pPr>
              <w:pStyle w:val="TableParagraph"/>
              <w:spacing w:before="121"/>
              <w:ind w:left="65"/>
              <w:rPr>
                <w:sz w:val="20"/>
              </w:rPr>
            </w:pPr>
            <w:r>
              <w:rPr>
                <w:sz w:val="20"/>
              </w:rPr>
              <w:t>Segment</w:t>
            </w:r>
          </w:p>
        </w:tc>
        <w:tc>
          <w:tcPr>
            <w:tcW w:w="544" w:type="dxa"/>
          </w:tcPr>
          <w:p>
            <w:pPr>
              <w:pStyle w:val="TableParagraph"/>
              <w:spacing w:before="121"/>
              <w:ind w:left="65"/>
              <w:rPr>
                <w:sz w:val="20"/>
              </w:rPr>
            </w:pPr>
            <w:r>
              <w:rPr>
                <w:sz w:val="20"/>
              </w:rPr>
              <w:t>Base</w:t>
            </w:r>
          </w:p>
        </w:tc>
        <w:tc>
          <w:tcPr>
            <w:tcW w:w="708" w:type="dxa"/>
          </w:tcPr>
          <w:p>
            <w:pPr>
              <w:pStyle w:val="TableParagraph"/>
              <w:spacing w:before="121"/>
              <w:ind w:left="66"/>
              <w:rPr>
                <w:sz w:val="20"/>
              </w:rPr>
            </w:pPr>
            <w:r>
              <w:rPr>
                <w:sz w:val="20"/>
              </w:rPr>
              <w:t>Length</w:t>
            </w:r>
          </w:p>
        </w:tc>
      </w:tr>
      <w:tr>
        <w:trPr>
          <w:trHeight w:val="525" w:hRule="atLeast"/>
        </w:trPr>
        <w:tc>
          <w:tcPr>
            <w:tcW w:w="842" w:type="dxa"/>
          </w:tcPr>
          <w:p>
            <w:pPr>
              <w:pStyle w:val="TableParagraph"/>
              <w:spacing w:before="121"/>
              <w:ind w:left="65"/>
              <w:rPr>
                <w:sz w:val="20"/>
              </w:rPr>
            </w:pPr>
            <w:r>
              <w:rPr>
                <w:w w:val="100"/>
                <w:sz w:val="20"/>
              </w:rPr>
              <w:t>1</w:t>
            </w:r>
          </w:p>
        </w:tc>
        <w:tc>
          <w:tcPr>
            <w:tcW w:w="544" w:type="dxa"/>
          </w:tcPr>
          <w:p>
            <w:pPr>
              <w:pStyle w:val="TableParagraph"/>
              <w:spacing w:before="121"/>
              <w:ind w:left="66"/>
              <w:rPr>
                <w:sz w:val="20"/>
              </w:rPr>
            </w:pPr>
            <w:r>
              <w:rPr>
                <w:sz w:val="20"/>
              </w:rPr>
              <w:t>2300</w:t>
            </w:r>
          </w:p>
        </w:tc>
        <w:tc>
          <w:tcPr>
            <w:tcW w:w="708" w:type="dxa"/>
          </w:tcPr>
          <w:p>
            <w:pPr>
              <w:pStyle w:val="TableParagraph"/>
              <w:spacing w:before="121"/>
              <w:ind w:left="66"/>
              <w:rPr>
                <w:sz w:val="20"/>
              </w:rPr>
            </w:pPr>
            <w:r>
              <w:rPr>
                <w:sz w:val="20"/>
              </w:rPr>
              <w:t>14</w:t>
            </w:r>
          </w:p>
        </w:tc>
      </w:tr>
      <w:tr>
        <w:trPr>
          <w:trHeight w:val="525" w:hRule="atLeast"/>
        </w:trPr>
        <w:tc>
          <w:tcPr>
            <w:tcW w:w="842" w:type="dxa"/>
          </w:tcPr>
          <w:p>
            <w:pPr>
              <w:pStyle w:val="TableParagraph"/>
              <w:spacing w:before="121"/>
              <w:ind w:left="65"/>
              <w:rPr>
                <w:sz w:val="20"/>
              </w:rPr>
            </w:pPr>
            <w:r>
              <w:rPr>
                <w:w w:val="100"/>
                <w:sz w:val="20"/>
              </w:rPr>
              <w:t>2</w:t>
            </w:r>
          </w:p>
        </w:tc>
        <w:tc>
          <w:tcPr>
            <w:tcW w:w="544" w:type="dxa"/>
          </w:tcPr>
          <w:p>
            <w:pPr>
              <w:pStyle w:val="TableParagraph"/>
              <w:spacing w:before="121"/>
              <w:ind w:left="66"/>
              <w:rPr>
                <w:sz w:val="20"/>
              </w:rPr>
            </w:pPr>
            <w:r>
              <w:rPr>
                <w:sz w:val="20"/>
              </w:rPr>
              <w:t>90</w:t>
            </w:r>
          </w:p>
        </w:tc>
        <w:tc>
          <w:tcPr>
            <w:tcW w:w="708" w:type="dxa"/>
          </w:tcPr>
          <w:p>
            <w:pPr>
              <w:pStyle w:val="TableParagraph"/>
              <w:spacing w:before="121"/>
              <w:ind w:left="66"/>
              <w:rPr>
                <w:sz w:val="20"/>
              </w:rPr>
            </w:pPr>
            <w:r>
              <w:rPr>
                <w:sz w:val="20"/>
              </w:rPr>
              <w:t>100</w:t>
            </w:r>
          </w:p>
        </w:tc>
      </w:tr>
    </w:tbl>
    <w:p>
      <w:pPr>
        <w:pStyle w:val="BodyText"/>
        <w:spacing w:line="343" w:lineRule="auto" w:before="67"/>
        <w:ind w:left="321" w:right="3693"/>
      </w:pPr>
      <w:r>
        <w:rPr/>
        <w:t>Cho biết địa chỉ vật lý tương ứng với các địa chỉ ảo sau đây : a. (1,10)</w:t>
      </w:r>
    </w:p>
    <w:p>
      <w:pPr>
        <w:pStyle w:val="BodyText"/>
        <w:spacing w:line="263" w:lineRule="exact"/>
        <w:ind w:left="321"/>
      </w:pPr>
      <w:r>
        <w:rPr/>
        <w:t>b. (2,500)</w:t>
      </w:r>
    </w:p>
    <w:p>
      <w:pPr>
        <w:spacing w:after="0" w:line="263" w:lineRule="exact"/>
        <w:sectPr>
          <w:pgSz w:w="11910" w:h="16840"/>
          <w:pgMar w:header="0" w:footer="794" w:top="1440" w:bottom="980" w:left="1380" w:right="900"/>
        </w:sectPr>
      </w:pPr>
    </w:p>
    <w:p>
      <w:pPr>
        <w:pStyle w:val="ListParagraph"/>
        <w:numPr>
          <w:ilvl w:val="0"/>
          <w:numId w:val="42"/>
        </w:numPr>
        <w:tabs>
          <w:tab w:pos="556" w:val="left" w:leader="none"/>
        </w:tabs>
        <w:spacing w:line="288" w:lineRule="auto" w:before="71" w:after="0"/>
        <w:ind w:left="321" w:right="225" w:firstLine="0"/>
        <w:jc w:val="both"/>
        <w:rPr>
          <w:sz w:val="23"/>
        </w:rPr>
      </w:pPr>
      <w:r>
        <w:rPr/>
        <w:pict>
          <v:shape style="position:absolute;margin-left:-38.787552pt;margin-top:384.630219pt;width:672.3pt;height:72pt;mso-position-horizontal-relative:page;mso-position-vertical-relative:page;z-index:-22649856;rotation:315" type="#_x0000_t136" fillcolor="#aaaaaa" stroked="f">
            <o:extrusion v:ext="view" autorotationcenter="t"/>
            <v:textpath style="font-family:&quot;Arial&quot;;font-size:72pt;v-text-kern:t;mso-text-shadow:auto" string="OPEN.PTIT.EDU.VN"/>
            <w10:wrap type="none"/>
          </v:shape>
        </w:pict>
      </w:r>
      <w:r>
        <w:rPr>
          <w:sz w:val="23"/>
        </w:rPr>
        <w:t>Một máy tính 32-bit địa chỉ, sử dụng một bảng trang nhị cấp. Địa chỉ ảo được phân bổ như sau: 9 bit dành cho bảng trang cấp 1, 11 bit cho bảng trang cấp 2, còn lại dành cho offset. Cho biết  kích thước một trang trong hệ thống, và không gian địa chỉ ảo có bao nhiêu trang</w:t>
      </w:r>
      <w:r>
        <w:rPr>
          <w:spacing w:val="-27"/>
          <w:sz w:val="23"/>
        </w:rPr>
        <w:t> </w:t>
      </w:r>
      <w:r>
        <w:rPr>
          <w:sz w:val="23"/>
        </w:rPr>
        <w:t>?</w:t>
      </w:r>
    </w:p>
    <w:p>
      <w:pPr>
        <w:pStyle w:val="ListParagraph"/>
        <w:numPr>
          <w:ilvl w:val="0"/>
          <w:numId w:val="42"/>
        </w:numPr>
        <w:tabs>
          <w:tab w:pos="671" w:val="left" w:leader="none"/>
        </w:tabs>
        <w:spacing w:line="288" w:lineRule="auto" w:before="60" w:after="0"/>
        <w:ind w:left="322" w:right="224" w:hanging="1"/>
        <w:jc w:val="both"/>
        <w:rPr>
          <w:sz w:val="23"/>
        </w:rPr>
      </w:pPr>
      <w:r>
        <w:rPr>
          <w:sz w:val="23"/>
        </w:rPr>
        <w:t>Một máy tính có 48-bit địa chỉ ảo, và 32-bit địa chỉ vật lý, kích thước một trang là 8K. Có bao nhiêu phần tử trong một bảng trang thông thường và trong bảng trang nghịch</w:t>
      </w:r>
      <w:r>
        <w:rPr>
          <w:spacing w:val="-18"/>
          <w:sz w:val="23"/>
        </w:rPr>
        <w:t> </w:t>
      </w:r>
      <w:r>
        <w:rPr>
          <w:sz w:val="23"/>
        </w:rPr>
        <w:t>đảo?</w:t>
      </w:r>
    </w:p>
    <w:p>
      <w:pPr>
        <w:pStyle w:val="BodyText"/>
        <w:spacing w:before="1"/>
        <w:rPr>
          <w:sz w:val="38"/>
        </w:rPr>
      </w:pPr>
    </w:p>
    <w:p>
      <w:pPr>
        <w:pStyle w:val="ListParagraph"/>
        <w:numPr>
          <w:ilvl w:val="0"/>
          <w:numId w:val="42"/>
        </w:numPr>
        <w:tabs>
          <w:tab w:pos="686" w:val="left" w:leader="none"/>
        </w:tabs>
        <w:spacing w:line="288" w:lineRule="auto" w:before="0" w:after="0"/>
        <w:ind w:left="321" w:right="225" w:firstLine="0"/>
        <w:jc w:val="both"/>
        <w:rPr>
          <w:sz w:val="23"/>
        </w:rPr>
      </w:pPr>
      <w:r>
        <w:rPr>
          <w:sz w:val="23"/>
        </w:rPr>
        <w:t>Giả sử có một máy tính đồ chơi sử dụng 7-bit địa chỉ, hệ thống sử dụng một bảng trang nhị cấp, dùng 2-bit làm chỉ mục đến bảng trang cấp 1, 2-bit làm chỉ mục đến bảng trang cấp 2. Xét một tiến trình sử dụng các địa chỉ ảo trong những phạm vi sau : 0..15, 21..29, 94..106, và 115..127.</w:t>
      </w:r>
    </w:p>
    <w:p>
      <w:pPr>
        <w:pStyle w:val="ListParagraph"/>
        <w:numPr>
          <w:ilvl w:val="0"/>
          <w:numId w:val="47"/>
        </w:numPr>
        <w:tabs>
          <w:tab w:pos="560" w:val="left" w:leader="none"/>
        </w:tabs>
        <w:spacing w:line="240" w:lineRule="auto" w:before="60" w:after="0"/>
        <w:ind w:left="559" w:right="0" w:hanging="238"/>
        <w:jc w:val="left"/>
        <w:rPr>
          <w:sz w:val="23"/>
        </w:rPr>
      </w:pPr>
      <w:r>
        <w:rPr>
          <w:sz w:val="23"/>
        </w:rPr>
        <w:t>Vẽ chi tiết toàn bộ bảng trang cho tiến trình</w:t>
      </w:r>
      <w:r>
        <w:rPr>
          <w:spacing w:val="-6"/>
          <w:sz w:val="23"/>
        </w:rPr>
        <w:t> </w:t>
      </w:r>
      <w:r>
        <w:rPr>
          <w:sz w:val="23"/>
        </w:rPr>
        <w:t>này</w:t>
      </w:r>
    </w:p>
    <w:p>
      <w:pPr>
        <w:pStyle w:val="ListParagraph"/>
        <w:numPr>
          <w:ilvl w:val="0"/>
          <w:numId w:val="47"/>
        </w:numPr>
        <w:tabs>
          <w:tab w:pos="573" w:val="left" w:leader="none"/>
        </w:tabs>
        <w:spacing w:line="240" w:lineRule="auto" w:before="112" w:after="0"/>
        <w:ind w:left="572" w:right="0" w:hanging="251"/>
        <w:jc w:val="left"/>
        <w:rPr>
          <w:sz w:val="23"/>
        </w:rPr>
      </w:pPr>
      <w:r>
        <w:rPr>
          <w:sz w:val="23"/>
        </w:rPr>
        <w:t>Phải cấp phát cho tiến trình bao nhiêu khung trang, giả sử tất cả đều nằm trong bộ nhớ</w:t>
      </w:r>
      <w:r>
        <w:rPr>
          <w:spacing w:val="-31"/>
          <w:sz w:val="23"/>
        </w:rPr>
        <w:t> </w:t>
      </w:r>
      <w:r>
        <w:rPr>
          <w:sz w:val="23"/>
        </w:rPr>
        <w:t>chính?</w:t>
      </w:r>
    </w:p>
    <w:p>
      <w:pPr>
        <w:pStyle w:val="ListParagraph"/>
        <w:numPr>
          <w:ilvl w:val="0"/>
          <w:numId w:val="47"/>
        </w:numPr>
        <w:tabs>
          <w:tab w:pos="559" w:val="left" w:leader="none"/>
        </w:tabs>
        <w:spacing w:line="240" w:lineRule="auto" w:before="114" w:after="0"/>
        <w:ind w:left="558" w:right="0" w:hanging="238"/>
        <w:jc w:val="left"/>
        <w:rPr>
          <w:sz w:val="23"/>
        </w:rPr>
      </w:pPr>
      <w:r>
        <w:rPr>
          <w:sz w:val="23"/>
        </w:rPr>
        <w:t>Bao nhiêu bytes ứng với các vùng phân mảnh nội vi trong tiến trình</w:t>
      </w:r>
      <w:r>
        <w:rPr>
          <w:spacing w:val="-13"/>
          <w:sz w:val="23"/>
        </w:rPr>
        <w:t> </w:t>
      </w:r>
      <w:r>
        <w:rPr>
          <w:sz w:val="23"/>
        </w:rPr>
        <w:t>này?</w:t>
      </w:r>
    </w:p>
    <w:p>
      <w:pPr>
        <w:pStyle w:val="ListParagraph"/>
        <w:numPr>
          <w:ilvl w:val="0"/>
          <w:numId w:val="47"/>
        </w:numPr>
        <w:tabs>
          <w:tab w:pos="572" w:val="left" w:leader="none"/>
        </w:tabs>
        <w:spacing w:line="240" w:lineRule="auto" w:before="112" w:after="0"/>
        <w:ind w:left="571" w:right="0" w:hanging="251"/>
        <w:jc w:val="left"/>
        <w:rPr>
          <w:sz w:val="23"/>
        </w:rPr>
      </w:pPr>
      <w:r>
        <w:rPr>
          <w:sz w:val="23"/>
        </w:rPr>
        <w:t>Cần bao nhiêu bộ nhớ cho bảng trang của tiến trình</w:t>
      </w:r>
      <w:r>
        <w:rPr>
          <w:spacing w:val="-4"/>
          <w:sz w:val="23"/>
        </w:rPr>
        <w:t> </w:t>
      </w:r>
      <w:r>
        <w:rPr>
          <w:sz w:val="23"/>
        </w:rPr>
        <w:t>này?</w:t>
      </w:r>
    </w:p>
    <w:p>
      <w:pPr>
        <w:pStyle w:val="BodyText"/>
        <w:rPr>
          <w:sz w:val="26"/>
        </w:rPr>
      </w:pPr>
    </w:p>
    <w:p>
      <w:pPr>
        <w:pStyle w:val="ListParagraph"/>
        <w:numPr>
          <w:ilvl w:val="0"/>
          <w:numId w:val="42"/>
        </w:numPr>
        <w:tabs>
          <w:tab w:pos="684" w:val="left" w:leader="none"/>
        </w:tabs>
        <w:spacing w:line="288" w:lineRule="auto" w:before="192" w:after="0"/>
        <w:ind w:left="321" w:right="226" w:firstLine="0"/>
        <w:jc w:val="both"/>
        <w:rPr>
          <w:sz w:val="23"/>
        </w:rPr>
      </w:pPr>
      <w:r>
        <w:rPr>
          <w:sz w:val="23"/>
        </w:rPr>
        <w:t>Giả sử có một máy tính sử dụng 16-bit địa chỉ. Bộ nhớ ảo được thực hiện với kỹ thuật phân đoạn kết hợp phân trang, kích thước tối đa của một phân đoạn là 4096 bytes. Bộ nhớ vật lý được phân thành các khung trang có kích thước 512</w:t>
      </w:r>
      <w:r>
        <w:rPr>
          <w:spacing w:val="-9"/>
          <w:sz w:val="23"/>
        </w:rPr>
        <w:t> </w:t>
      </w:r>
      <w:r>
        <w:rPr>
          <w:sz w:val="23"/>
        </w:rPr>
        <w:t>bytes.</w:t>
      </w:r>
    </w:p>
    <w:p>
      <w:pPr>
        <w:pStyle w:val="ListParagraph"/>
        <w:numPr>
          <w:ilvl w:val="0"/>
          <w:numId w:val="48"/>
        </w:numPr>
        <w:tabs>
          <w:tab w:pos="559" w:val="left" w:leader="none"/>
        </w:tabs>
        <w:spacing w:line="240" w:lineRule="auto" w:before="60" w:after="0"/>
        <w:ind w:left="558" w:right="0" w:hanging="237"/>
        <w:jc w:val="both"/>
        <w:rPr>
          <w:sz w:val="23"/>
        </w:rPr>
      </w:pPr>
      <w:r>
        <w:rPr>
          <w:sz w:val="23"/>
        </w:rPr>
        <w:t>Thể hiện cách địa chỉ ảo được phân tích để phản ánh segment, page,</w:t>
      </w:r>
      <w:r>
        <w:rPr>
          <w:spacing w:val="-17"/>
          <w:sz w:val="23"/>
        </w:rPr>
        <w:t> </w:t>
      </w:r>
      <w:r>
        <w:rPr>
          <w:sz w:val="23"/>
        </w:rPr>
        <w:t>offset</w:t>
      </w:r>
    </w:p>
    <w:p>
      <w:pPr>
        <w:pStyle w:val="ListParagraph"/>
        <w:numPr>
          <w:ilvl w:val="0"/>
          <w:numId w:val="48"/>
        </w:numPr>
        <w:tabs>
          <w:tab w:pos="599" w:val="left" w:leader="none"/>
        </w:tabs>
        <w:spacing w:line="288" w:lineRule="auto" w:before="112" w:after="0"/>
        <w:ind w:left="322" w:right="225" w:hanging="1"/>
        <w:jc w:val="both"/>
        <w:rPr>
          <w:sz w:val="23"/>
        </w:rPr>
      </w:pPr>
      <w:r>
        <w:rPr>
          <w:sz w:val="23"/>
        </w:rPr>
        <w:t>Xét một tiến trình sử dụng các miền địa chỉ sau, xác định số hiệu segment và số hiệu page tương ứng trong segment mà chương trình truy cập đến</w:t>
      </w:r>
      <w:r>
        <w:rPr>
          <w:spacing w:val="-6"/>
          <w:sz w:val="23"/>
        </w:rPr>
        <w:t> </w:t>
      </w:r>
      <w:r>
        <w:rPr>
          <w:sz w:val="23"/>
        </w:rPr>
        <w:t>:</w:t>
      </w:r>
    </w:p>
    <w:p>
      <w:pPr>
        <w:pStyle w:val="BodyText"/>
        <w:spacing w:before="60"/>
        <w:ind w:left="322"/>
        <w:jc w:val="both"/>
      </w:pPr>
      <w:r>
        <w:rPr/>
        <w:t>350..1039, 3046..3904, 7100..9450, 33056..39200, 61230..63500</w:t>
      </w:r>
    </w:p>
    <w:p>
      <w:pPr>
        <w:pStyle w:val="ListParagraph"/>
        <w:numPr>
          <w:ilvl w:val="0"/>
          <w:numId w:val="48"/>
        </w:numPr>
        <w:tabs>
          <w:tab w:pos="560" w:val="left" w:leader="none"/>
        </w:tabs>
        <w:spacing w:line="240" w:lineRule="auto" w:before="114" w:after="0"/>
        <w:ind w:left="559" w:right="0" w:hanging="238"/>
        <w:jc w:val="both"/>
        <w:rPr>
          <w:sz w:val="23"/>
        </w:rPr>
      </w:pPr>
      <w:r>
        <w:rPr>
          <w:sz w:val="23"/>
        </w:rPr>
        <w:t>Bao nhiêu bytes ứng với các vùng phân mảnh nội vi trong tiến trình</w:t>
      </w:r>
      <w:r>
        <w:rPr>
          <w:spacing w:val="-13"/>
          <w:sz w:val="23"/>
        </w:rPr>
        <w:t> </w:t>
      </w:r>
      <w:r>
        <w:rPr>
          <w:sz w:val="23"/>
        </w:rPr>
        <w:t>này?</w:t>
      </w:r>
    </w:p>
    <w:p>
      <w:pPr>
        <w:pStyle w:val="ListParagraph"/>
        <w:numPr>
          <w:ilvl w:val="0"/>
          <w:numId w:val="48"/>
        </w:numPr>
        <w:tabs>
          <w:tab w:pos="573" w:val="left" w:leader="none"/>
        </w:tabs>
        <w:spacing w:line="240" w:lineRule="auto" w:before="112" w:after="0"/>
        <w:ind w:left="572" w:right="0" w:hanging="251"/>
        <w:jc w:val="both"/>
        <w:rPr>
          <w:sz w:val="23"/>
        </w:rPr>
      </w:pPr>
      <w:r>
        <w:rPr>
          <w:sz w:val="23"/>
        </w:rPr>
        <w:t>Cần bao nhiêu bộ nhớ cho bảng phân đoạn và bảng trang của tiến trình này</w:t>
      </w:r>
      <w:r>
        <w:rPr>
          <w:spacing w:val="-12"/>
          <w:sz w:val="23"/>
        </w:rPr>
        <w:t> </w:t>
      </w:r>
      <w:r>
        <w:rPr>
          <w:sz w:val="23"/>
        </w:rPr>
        <w:t>?</w:t>
      </w:r>
    </w:p>
    <w:p>
      <w:pPr>
        <w:pStyle w:val="BodyText"/>
        <w:rPr>
          <w:sz w:val="26"/>
        </w:rPr>
      </w:pPr>
    </w:p>
    <w:p>
      <w:pPr>
        <w:pStyle w:val="Heading6"/>
        <w:spacing w:before="192"/>
        <w:ind w:left="380"/>
      </w:pPr>
      <w:r>
        <w:rPr/>
        <w:t>TÀI LIỆU THAM KHẢO</w:t>
      </w:r>
    </w:p>
    <w:p>
      <w:pPr>
        <w:pStyle w:val="BodyText"/>
        <w:spacing w:line="288" w:lineRule="auto" w:before="112"/>
        <w:ind w:left="322" w:right="410"/>
      </w:pPr>
      <w:r>
        <w:rPr/>
        <w:t>[1]. Gary J. Nutt, University of Colorado. Centralized And Distributed Operating  Systems. Second Edition,</w:t>
      </w:r>
      <w:r>
        <w:rPr>
          <w:spacing w:val="-2"/>
        </w:rPr>
        <w:t> </w:t>
      </w:r>
      <w:r>
        <w:rPr/>
        <w:t>2000.</w:t>
      </w:r>
    </w:p>
    <w:p>
      <w:pPr>
        <w:pStyle w:val="BodyText"/>
        <w:spacing w:line="288" w:lineRule="auto" w:before="60"/>
        <w:ind w:left="322" w:right="410"/>
      </w:pPr>
      <w:r>
        <w:rPr/>
        <w:t>[2]. Robert Switzer. Operating Systems, A Practical Approach. Prentice-Hall International, Inc. 1993.</w:t>
      </w:r>
    </w:p>
    <w:p>
      <w:pPr>
        <w:pStyle w:val="BodyText"/>
        <w:spacing w:line="288" w:lineRule="auto" w:before="60"/>
        <w:ind w:left="322"/>
      </w:pPr>
      <w:r>
        <w:rPr/>
        <w:t>[3]. Andrew S. Tanenbaum. Modern Operating Systems. Prentice-Hall International, Inc. Second Edition, 2001.</w:t>
      </w:r>
    </w:p>
    <w:p>
      <w:pPr>
        <w:pStyle w:val="BodyText"/>
        <w:spacing w:line="288" w:lineRule="auto" w:before="60"/>
        <w:ind w:left="322" w:right="226"/>
      </w:pPr>
      <w:r>
        <w:rPr/>
        <w:t>[4]. Abraham Silberschatz &amp; Peter Baer Galvin. Operating System concepts. John Wiley &amp; Sons, Inc. Fifth Edition, 1999.</w:t>
      </w:r>
    </w:p>
    <w:p>
      <w:pPr>
        <w:pStyle w:val="BodyText"/>
        <w:spacing w:before="59"/>
        <w:ind w:left="322"/>
      </w:pPr>
      <w:r>
        <w:rPr/>
        <w:t>[5]. H. M. Deitel. Operating Systems. Addison-Wesley Inc. Second Edition, 1999.</w:t>
      </w:r>
    </w:p>
    <w:p>
      <w:pPr>
        <w:pStyle w:val="BodyText"/>
        <w:spacing w:before="115"/>
        <w:ind w:left="322"/>
      </w:pPr>
      <w:r>
        <w:rPr/>
        <w:t>[6]. Trần Hạnh Nhi &amp; Lê Khắc Nhiên Ân &amp; Hoàng Kiếm. Giáo trình hệ điều hành (tập 1 &amp; 2).</w:t>
      </w:r>
    </w:p>
    <w:p>
      <w:pPr>
        <w:pStyle w:val="BodyText"/>
        <w:spacing w:before="52"/>
        <w:ind w:left="321"/>
      </w:pPr>
      <w:r>
        <w:rPr/>
        <w:t>ĐHKHTN 2000.</w:t>
      </w:r>
    </w:p>
    <w:p>
      <w:pPr>
        <w:spacing w:after="0"/>
        <w:sectPr>
          <w:pgSz w:w="11910" w:h="16840"/>
          <w:pgMar w:header="0" w:footer="794" w:top="1060" w:bottom="980" w:left="1380" w:right="900"/>
        </w:sectPr>
      </w:pPr>
    </w:p>
    <w:p>
      <w:pPr>
        <w:pStyle w:val="Heading2"/>
        <w:spacing w:before="73"/>
        <w:ind w:left="1050" w:right="958"/>
        <w:jc w:val="center"/>
      </w:pPr>
      <w:r>
        <w:rPr/>
        <w:pict>
          <v:shape style="position:absolute;margin-left:-38.787552pt;margin-top:384.630219pt;width:672.3pt;height:72pt;mso-position-horizontal-relative:page;mso-position-vertical-relative:page;z-index:-22648832;rotation:315" type="#_x0000_t136" fillcolor="#aaaaaa" stroked="f">
            <o:extrusion v:ext="view" autorotationcenter="t"/>
            <v:textpath style="font-family:&quot;Arial&quot;;font-size:72pt;v-text-kern:t;mso-text-shadow:auto" string="OPEN.PTIT.EDU.VN"/>
            <w10:wrap type="none"/>
          </v:shape>
        </w:pict>
      </w:r>
      <w:r>
        <w:rPr/>
        <w:t>CHƯƠNG 5</w:t>
      </w:r>
    </w:p>
    <w:p>
      <w:pPr>
        <w:spacing w:before="124"/>
        <w:ind w:left="1052" w:right="958" w:firstLine="0"/>
        <w:jc w:val="center"/>
        <w:rPr>
          <w:b/>
          <w:sz w:val="32"/>
        </w:rPr>
      </w:pPr>
      <w:r>
        <w:rPr>
          <w:b/>
          <w:sz w:val="32"/>
        </w:rPr>
        <w:t>QUẢN LÝ PROCESSOR</w:t>
      </w:r>
    </w:p>
    <w:p>
      <w:pPr>
        <w:pStyle w:val="BodyText"/>
        <w:spacing w:before="3"/>
        <w:rPr>
          <w:b/>
          <w:sz w:val="44"/>
        </w:rPr>
      </w:pPr>
    </w:p>
    <w:p>
      <w:pPr>
        <w:pStyle w:val="BodyText"/>
        <w:ind w:left="321"/>
        <w:jc w:val="both"/>
      </w:pPr>
      <w:r>
        <w:rPr/>
        <w:t>Chương “QUẢN LÝ PROCESSOR" sẽ giới thiệu và giải thích các vấn đề sau:</w:t>
      </w:r>
    </w:p>
    <w:p>
      <w:pPr>
        <w:pStyle w:val="BodyText"/>
        <w:rPr>
          <w:sz w:val="26"/>
        </w:rPr>
      </w:pPr>
    </w:p>
    <w:p>
      <w:pPr>
        <w:pStyle w:val="ListParagraph"/>
        <w:numPr>
          <w:ilvl w:val="1"/>
          <w:numId w:val="49"/>
        </w:numPr>
        <w:tabs>
          <w:tab w:pos="668" w:val="left" w:leader="none"/>
        </w:tabs>
        <w:spacing w:line="240" w:lineRule="auto" w:before="192" w:after="0"/>
        <w:ind w:left="667" w:right="0" w:hanging="346"/>
        <w:jc w:val="left"/>
        <w:rPr>
          <w:sz w:val="23"/>
        </w:rPr>
      </w:pPr>
      <w:r>
        <w:rPr>
          <w:sz w:val="23"/>
        </w:rPr>
        <w:t>Processor Vật lý và Processor</w:t>
      </w:r>
      <w:r>
        <w:rPr>
          <w:spacing w:val="-3"/>
          <w:sz w:val="23"/>
        </w:rPr>
        <w:t> </w:t>
      </w:r>
      <w:r>
        <w:rPr>
          <w:sz w:val="23"/>
        </w:rPr>
        <w:t>logic</w:t>
      </w:r>
    </w:p>
    <w:p>
      <w:pPr>
        <w:pStyle w:val="ListParagraph"/>
        <w:numPr>
          <w:ilvl w:val="1"/>
          <w:numId w:val="49"/>
        </w:numPr>
        <w:tabs>
          <w:tab w:pos="669" w:val="left" w:leader="none"/>
        </w:tabs>
        <w:spacing w:line="240" w:lineRule="auto" w:before="113" w:after="0"/>
        <w:ind w:left="668" w:right="0" w:hanging="347"/>
        <w:jc w:val="left"/>
        <w:rPr>
          <w:sz w:val="23"/>
        </w:rPr>
      </w:pPr>
      <w:r>
        <w:rPr>
          <w:sz w:val="23"/>
        </w:rPr>
        <w:t>Ngắt và xử lý</w:t>
      </w:r>
      <w:r>
        <w:rPr>
          <w:spacing w:val="-4"/>
          <w:sz w:val="23"/>
        </w:rPr>
        <w:t> </w:t>
      </w:r>
      <w:r>
        <w:rPr>
          <w:sz w:val="23"/>
        </w:rPr>
        <w:t>ngắt</w:t>
      </w:r>
    </w:p>
    <w:p>
      <w:pPr>
        <w:pStyle w:val="ListParagraph"/>
        <w:numPr>
          <w:ilvl w:val="1"/>
          <w:numId w:val="49"/>
        </w:numPr>
        <w:tabs>
          <w:tab w:pos="668" w:val="left" w:leader="none"/>
        </w:tabs>
        <w:spacing w:line="240" w:lineRule="auto" w:before="112" w:after="0"/>
        <w:ind w:left="667" w:right="0" w:hanging="346"/>
        <w:jc w:val="left"/>
        <w:rPr>
          <w:sz w:val="23"/>
        </w:rPr>
      </w:pPr>
      <w:r>
        <w:rPr>
          <w:sz w:val="23"/>
        </w:rPr>
        <w:t>Xử lý ngắt trong</w:t>
      </w:r>
      <w:r>
        <w:rPr>
          <w:spacing w:val="-2"/>
          <w:sz w:val="23"/>
        </w:rPr>
        <w:t> </w:t>
      </w:r>
      <w:r>
        <w:rPr>
          <w:sz w:val="23"/>
        </w:rPr>
        <w:t>IBM-PC</w:t>
      </w:r>
    </w:p>
    <w:p>
      <w:pPr>
        <w:pStyle w:val="BodyText"/>
        <w:rPr>
          <w:sz w:val="26"/>
        </w:rPr>
      </w:pPr>
    </w:p>
    <w:p>
      <w:pPr>
        <w:pStyle w:val="Heading2"/>
        <w:numPr>
          <w:ilvl w:val="1"/>
          <w:numId w:val="50"/>
        </w:numPr>
        <w:tabs>
          <w:tab w:pos="812" w:val="left" w:leader="none"/>
        </w:tabs>
        <w:spacing w:line="240" w:lineRule="auto" w:before="152" w:after="0"/>
        <w:ind w:left="811" w:right="0" w:hanging="491"/>
        <w:jc w:val="left"/>
      </w:pPr>
      <w:r>
        <w:rPr/>
        <w:t>PROCESSOR VẬT LÝ VÀ PROCESSOR</w:t>
      </w:r>
      <w:r>
        <w:rPr>
          <w:spacing w:val="-2"/>
        </w:rPr>
        <w:t> </w:t>
      </w:r>
      <w:r>
        <w:rPr/>
        <w:t>LOGIC</w:t>
      </w:r>
    </w:p>
    <w:p>
      <w:pPr>
        <w:pStyle w:val="BodyText"/>
        <w:spacing w:line="288" w:lineRule="auto" w:before="123"/>
        <w:ind w:left="322" w:right="223" w:hanging="1"/>
        <w:jc w:val="both"/>
      </w:pPr>
      <w:r>
        <w:rPr/>
        <w:t>Trong lĩnh vực công nghệ thông tin, khái niệm bộ xử lý (processor) thường được gọi là đơn vị xử lý trung tâm (CPU-Central Processing Unit). CPU là một thành phần bên trong máy tính thực hiện công việc biên dịch các chỉ thị của máy tính và xử lý các dữ liệu bên trong các chương trình. Cùng với đơn vị lưu trữ chính, thiết bị nhập/xuất, CPU là thành phần cơ bản nhất không thể thiếu trong bất kỳ hệ thống máy tính nào.</w:t>
      </w:r>
    </w:p>
    <w:p>
      <w:pPr>
        <w:pStyle w:val="BodyText"/>
        <w:spacing w:line="288" w:lineRule="auto" w:before="60"/>
        <w:ind w:left="321" w:right="224"/>
        <w:jc w:val="both"/>
      </w:pPr>
      <w:r>
        <w:rPr/>
        <w:t>Để tăng tốc độ cho một hệ thống máy tính, ngoài việc sử dụng nhiều CPU, còn có một giải pháp khác – hyper threading (siêu phân luồng). Với kỹ thuật này, hệ điều hành sẽ nhìn thấy một processor vật lý thành hai processor logic. Processor vật lý là một thành phần phần cứng thực sự, thực hiện các thao tác do hệ điều hành và các chương trình đang thực thi trên máy tính ra lệnh. Trong khi đó, processor logic được tạo ra bởi các chương trình, tài nguyên hệ điều hành, hoặc là sự mô phỏng của processor vật lý. Một lý do khác để tạo ra processor logic là để tận dụng tối đa nguồn tài nguyên bên trong bộ xử lý đồng thời cho phép thực hiện tính toán cho nhiều tiểu trình hơn trong cùng một thời</w:t>
      </w:r>
      <w:r>
        <w:rPr>
          <w:spacing w:val="-3"/>
        </w:rPr>
        <w:t> </w:t>
      </w:r>
      <w:r>
        <w:rPr/>
        <w:t>điểm.</w:t>
      </w:r>
    </w:p>
    <w:p>
      <w:pPr>
        <w:pStyle w:val="BodyText"/>
        <w:rPr>
          <w:sz w:val="20"/>
        </w:rPr>
      </w:pPr>
    </w:p>
    <w:p>
      <w:pPr>
        <w:pStyle w:val="BodyText"/>
        <w:spacing w:before="9"/>
        <w:rPr>
          <w:sz w:val="16"/>
        </w:rPr>
      </w:pPr>
      <w:r>
        <w:rPr/>
        <w:drawing>
          <wp:anchor distT="0" distB="0" distL="0" distR="0" allowOverlap="1" layoutInCell="1" locked="0" behindDoc="0" simplePos="0" relativeHeight="635">
            <wp:simplePos x="0" y="0"/>
            <wp:positionH relativeFrom="page">
              <wp:posOffset>2680716</wp:posOffset>
            </wp:positionH>
            <wp:positionV relativeFrom="paragraph">
              <wp:posOffset>147599</wp:posOffset>
            </wp:positionV>
            <wp:extent cx="2287733" cy="2011680"/>
            <wp:effectExtent l="0" t="0" r="0" b="0"/>
            <wp:wrapTopAndBottom/>
            <wp:docPr id="157" name="image131.jpeg"/>
            <wp:cNvGraphicFramePr>
              <a:graphicFrameLocks noChangeAspect="1"/>
            </wp:cNvGraphicFramePr>
            <a:graphic>
              <a:graphicData uri="http://schemas.openxmlformats.org/drawingml/2006/picture">
                <pic:pic>
                  <pic:nvPicPr>
                    <pic:cNvPr id="158" name="image131.jpeg"/>
                    <pic:cNvPicPr/>
                  </pic:nvPicPr>
                  <pic:blipFill>
                    <a:blip r:embed="rId140" cstate="print"/>
                    <a:stretch>
                      <a:fillRect/>
                    </a:stretch>
                  </pic:blipFill>
                  <pic:spPr>
                    <a:xfrm>
                      <a:off x="0" y="0"/>
                      <a:ext cx="2287733" cy="2011680"/>
                    </a:xfrm>
                    <a:prstGeom prst="rect">
                      <a:avLst/>
                    </a:prstGeom>
                  </pic:spPr>
                </pic:pic>
              </a:graphicData>
            </a:graphic>
          </wp:anchor>
        </w:drawing>
      </w:r>
    </w:p>
    <w:p>
      <w:pPr>
        <w:pStyle w:val="BodyText"/>
        <w:spacing w:before="9"/>
        <w:rPr>
          <w:sz w:val="29"/>
        </w:rPr>
      </w:pPr>
    </w:p>
    <w:p>
      <w:pPr>
        <w:pStyle w:val="BodyText"/>
        <w:spacing w:before="1"/>
        <w:ind w:left="1051" w:right="958"/>
        <w:jc w:val="center"/>
      </w:pPr>
      <w:r>
        <w:rPr/>
        <w:t>Hình 5.1. Processor vật lý và processor logic</w:t>
      </w:r>
    </w:p>
    <w:p>
      <w:pPr>
        <w:pStyle w:val="BodyText"/>
        <w:rPr>
          <w:sz w:val="26"/>
        </w:rPr>
      </w:pPr>
    </w:p>
    <w:p>
      <w:pPr>
        <w:pStyle w:val="BodyText"/>
        <w:spacing w:line="288" w:lineRule="auto" w:before="191"/>
        <w:ind w:left="321" w:right="224"/>
        <w:jc w:val="both"/>
      </w:pPr>
      <w:r>
        <w:rPr/>
        <w:t>Giả sử hệ thống có một CPU vật lý. Nếu CPU này không hỗ trợ kỹ thuật siêu phân luồng thì hệ điều hành chỉ nhìn thấy hệ thống có một CPU (vật lý) duy nhất. Ngược lại, nếu CPU này hỗ trợ kỹ thuật siêu phân luồng thì hệ điều hành sẽ cho rằng hệ thống này có hai CPU (logic). Hình 5.2 minh</w:t>
      </w:r>
      <w:r>
        <w:rPr>
          <w:spacing w:val="11"/>
        </w:rPr>
        <w:t> </w:t>
      </w:r>
      <w:r>
        <w:rPr/>
        <w:t>họa</w:t>
      </w:r>
      <w:r>
        <w:rPr>
          <w:spacing w:val="12"/>
        </w:rPr>
        <w:t> </w:t>
      </w:r>
      <w:r>
        <w:rPr/>
        <w:t>điều</w:t>
      </w:r>
      <w:r>
        <w:rPr>
          <w:spacing w:val="12"/>
        </w:rPr>
        <w:t> </w:t>
      </w:r>
      <w:r>
        <w:rPr/>
        <w:t>này</w:t>
      </w:r>
      <w:r>
        <w:rPr>
          <w:spacing w:val="13"/>
        </w:rPr>
        <w:t> </w:t>
      </w:r>
      <w:r>
        <w:rPr/>
        <w:t>khi</w:t>
      </w:r>
      <w:r>
        <w:rPr>
          <w:spacing w:val="9"/>
        </w:rPr>
        <w:t> </w:t>
      </w:r>
      <w:r>
        <w:rPr/>
        <w:t>thực</w:t>
      </w:r>
      <w:r>
        <w:rPr>
          <w:spacing w:val="12"/>
        </w:rPr>
        <w:t> </w:t>
      </w:r>
      <w:r>
        <w:rPr/>
        <w:t>hiện</w:t>
      </w:r>
      <w:r>
        <w:rPr>
          <w:spacing w:val="12"/>
        </w:rPr>
        <w:t> </w:t>
      </w:r>
      <w:r>
        <w:rPr/>
        <w:t>trên</w:t>
      </w:r>
      <w:r>
        <w:rPr>
          <w:spacing w:val="11"/>
        </w:rPr>
        <w:t> </w:t>
      </w:r>
      <w:r>
        <w:rPr/>
        <w:t>hai</w:t>
      </w:r>
      <w:r>
        <w:rPr>
          <w:spacing w:val="11"/>
        </w:rPr>
        <w:t> </w:t>
      </w:r>
      <w:r>
        <w:rPr/>
        <w:t>hệ</w:t>
      </w:r>
      <w:r>
        <w:rPr>
          <w:spacing w:val="12"/>
        </w:rPr>
        <w:t> </w:t>
      </w:r>
      <w:r>
        <w:rPr/>
        <w:t>thống</w:t>
      </w:r>
      <w:r>
        <w:rPr>
          <w:spacing w:val="11"/>
        </w:rPr>
        <w:t> </w:t>
      </w:r>
      <w:r>
        <w:rPr/>
        <w:t>được</w:t>
      </w:r>
      <w:r>
        <w:rPr>
          <w:spacing w:val="10"/>
        </w:rPr>
        <w:t> </w:t>
      </w:r>
      <w:r>
        <w:rPr/>
        <w:t>giả</w:t>
      </w:r>
      <w:r>
        <w:rPr>
          <w:spacing w:val="11"/>
        </w:rPr>
        <w:t> </w:t>
      </w:r>
      <w:r>
        <w:rPr/>
        <w:t>sử</w:t>
      </w:r>
      <w:r>
        <w:rPr>
          <w:spacing w:val="10"/>
        </w:rPr>
        <w:t> </w:t>
      </w:r>
      <w:r>
        <w:rPr/>
        <w:t>như</w:t>
      </w:r>
      <w:r>
        <w:rPr>
          <w:spacing w:val="12"/>
        </w:rPr>
        <w:t> </w:t>
      </w:r>
      <w:r>
        <w:rPr/>
        <w:t>trên.</w:t>
      </w:r>
      <w:r>
        <w:rPr>
          <w:spacing w:val="11"/>
        </w:rPr>
        <w:t> </w:t>
      </w:r>
      <w:r>
        <w:rPr/>
        <w:t>Khi</w:t>
      </w:r>
      <w:r>
        <w:rPr>
          <w:spacing w:val="12"/>
        </w:rPr>
        <w:t> </w:t>
      </w:r>
      <w:r>
        <w:rPr/>
        <w:t>đó,</w:t>
      </w:r>
      <w:r>
        <w:rPr>
          <w:spacing w:val="10"/>
        </w:rPr>
        <w:t> </w:t>
      </w:r>
      <w:r>
        <w:rPr/>
        <w:t>ở</w:t>
      </w:r>
      <w:r>
        <w:rPr>
          <w:spacing w:val="12"/>
        </w:rPr>
        <w:t> </w:t>
      </w:r>
      <w:r>
        <w:rPr/>
        <w:t>hình</w:t>
      </w:r>
      <w:r>
        <w:rPr>
          <w:spacing w:val="11"/>
        </w:rPr>
        <w:t> </w:t>
      </w:r>
      <w:r>
        <w:rPr/>
        <w:t>(b)</w:t>
      </w:r>
      <w:r>
        <w:rPr>
          <w:spacing w:val="12"/>
        </w:rPr>
        <w:t> </w:t>
      </w:r>
      <w:r>
        <w:rPr/>
        <w:t>ta</w:t>
      </w:r>
      <w:r>
        <w:rPr>
          <w:spacing w:val="10"/>
        </w:rPr>
        <w:t> </w:t>
      </w:r>
      <w:r>
        <w:rPr/>
        <w:t>sẽ</w:t>
      </w:r>
    </w:p>
    <w:p>
      <w:pPr>
        <w:spacing w:after="0" w:line="288" w:lineRule="auto"/>
        <w:jc w:val="both"/>
        <w:sectPr>
          <w:pgSz w:w="11910" w:h="16840"/>
          <w:pgMar w:header="0" w:footer="794" w:top="1060" w:bottom="980" w:left="1380" w:right="900"/>
        </w:sectPr>
      </w:pPr>
    </w:p>
    <w:p>
      <w:pPr>
        <w:pStyle w:val="BodyText"/>
        <w:spacing w:before="71"/>
        <w:ind w:left="321"/>
      </w:pPr>
      <w:r>
        <w:rPr/>
        <w:pict>
          <v:shape style="position:absolute;margin-left:-38.787552pt;margin-top:384.630219pt;width:672.3pt;height:72pt;mso-position-horizontal-relative:page;mso-position-vertical-relative:page;z-index:-22647808;rotation:315" type="#_x0000_t136" fillcolor="#aaaaaa" stroked="f">
            <o:extrusion v:ext="view" autorotationcenter="t"/>
            <v:textpath style="font-family:&quot;Arial&quot;;font-size:72pt;v-text-kern:t;mso-text-shadow:auto" string="OPEN.PTIT.EDU.VN"/>
            <w10:wrap type="none"/>
          </v:shape>
        </w:pict>
      </w:r>
      <w:r>
        <w:rPr/>
        <w:t>thấy có hai ô hình chữ nhật rời nhau để đo Performance cho từng CPU (logic). Trong khi đó, ở</w:t>
      </w:r>
    </w:p>
    <w:p>
      <w:pPr>
        <w:pStyle w:val="BodyText"/>
        <w:spacing w:before="53"/>
        <w:ind w:left="322"/>
      </w:pPr>
      <w:r>
        <w:rPr/>
        <w:t>hình (a) chỉ có một CPU (vật lý) được đo Performance.</w:t>
      </w:r>
    </w:p>
    <w:p>
      <w:pPr>
        <w:pStyle w:val="BodyText"/>
        <w:rPr>
          <w:sz w:val="20"/>
        </w:rPr>
      </w:pPr>
    </w:p>
    <w:p>
      <w:pPr>
        <w:pStyle w:val="BodyText"/>
        <w:spacing w:before="6"/>
        <w:rPr>
          <w:sz w:val="19"/>
        </w:rPr>
      </w:pPr>
      <w:r>
        <w:rPr/>
        <w:drawing>
          <wp:anchor distT="0" distB="0" distL="0" distR="0" allowOverlap="1" layoutInCell="1" locked="0" behindDoc="0" simplePos="0" relativeHeight="637">
            <wp:simplePos x="0" y="0"/>
            <wp:positionH relativeFrom="page">
              <wp:posOffset>1080516</wp:posOffset>
            </wp:positionH>
            <wp:positionV relativeFrom="paragraph">
              <wp:posOffset>167553</wp:posOffset>
            </wp:positionV>
            <wp:extent cx="4702100" cy="3391280"/>
            <wp:effectExtent l="0" t="0" r="0" b="0"/>
            <wp:wrapTopAndBottom/>
            <wp:docPr id="159" name="image132.png"/>
            <wp:cNvGraphicFramePr>
              <a:graphicFrameLocks noChangeAspect="1"/>
            </wp:cNvGraphicFramePr>
            <a:graphic>
              <a:graphicData uri="http://schemas.openxmlformats.org/drawingml/2006/picture">
                <pic:pic>
                  <pic:nvPicPr>
                    <pic:cNvPr id="160" name="image132.png"/>
                    <pic:cNvPicPr/>
                  </pic:nvPicPr>
                  <pic:blipFill>
                    <a:blip r:embed="rId141" cstate="print"/>
                    <a:stretch>
                      <a:fillRect/>
                    </a:stretch>
                  </pic:blipFill>
                  <pic:spPr>
                    <a:xfrm>
                      <a:off x="0" y="0"/>
                      <a:ext cx="4702100" cy="3391280"/>
                    </a:xfrm>
                    <a:prstGeom prst="rect">
                      <a:avLst/>
                    </a:prstGeom>
                  </pic:spPr>
                </pic:pic>
              </a:graphicData>
            </a:graphic>
          </wp:anchor>
        </w:drawing>
      </w:r>
    </w:p>
    <w:p>
      <w:pPr>
        <w:pStyle w:val="BodyText"/>
        <w:spacing w:before="103"/>
        <w:ind w:left="630"/>
      </w:pPr>
      <w:r>
        <w:rPr/>
        <w:t>Hình 5.2. Minh họa Performance của hệ thống có 1 CPU vật lý và hệ thống có 2 CPU logic</w:t>
      </w:r>
    </w:p>
    <w:p>
      <w:pPr>
        <w:pStyle w:val="BodyText"/>
        <w:rPr>
          <w:sz w:val="26"/>
        </w:rPr>
      </w:pPr>
    </w:p>
    <w:p>
      <w:pPr>
        <w:pStyle w:val="Heading2"/>
        <w:numPr>
          <w:ilvl w:val="1"/>
          <w:numId w:val="50"/>
        </w:numPr>
        <w:tabs>
          <w:tab w:pos="811" w:val="left" w:leader="none"/>
        </w:tabs>
        <w:spacing w:line="240" w:lineRule="auto" w:before="193" w:after="0"/>
        <w:ind w:left="810" w:right="0" w:hanging="490"/>
        <w:jc w:val="left"/>
      </w:pPr>
      <w:r>
        <w:rPr/>
        <w:t>NGẮT VÀ XỬ LÝ NGẮT</w:t>
      </w:r>
    </w:p>
    <w:p>
      <w:pPr>
        <w:pStyle w:val="BodyText"/>
        <w:spacing w:before="5"/>
        <w:rPr>
          <w:b/>
          <w:sz w:val="43"/>
        </w:rPr>
      </w:pPr>
    </w:p>
    <w:p>
      <w:pPr>
        <w:pStyle w:val="BodyText"/>
        <w:spacing w:line="288" w:lineRule="auto"/>
        <w:ind w:left="322" w:right="224" w:hanging="1"/>
        <w:jc w:val="both"/>
      </w:pPr>
      <w:r>
        <w:rPr/>
        <w:t>Ngắt là sự xảy ra của một điều kiện, sự kiện làm cho treo tạm thời chương trình trong khi đó điều kiện, sự kiện này được phục vụ bởi chương trình khác. Một hệ thống được điều khiển bằng ngắt cho ảo giác là nó thực hiện nhiều công việc đồng thời. Dĩ nhiên, CPU mỗi lần không thể thực thi nhiều hơn một lệnh; nhưng nó có thể tạm treo việc thực thi một chương trình để thực thi chương trình khác, rồi quay về chương trình thứ nhất. Cụ thể hơn, khi ngắt xảy ra, thì:</w:t>
      </w:r>
    </w:p>
    <w:p>
      <w:pPr>
        <w:pStyle w:val="BodyText"/>
        <w:spacing w:before="1"/>
        <w:rPr>
          <w:sz w:val="38"/>
        </w:rPr>
      </w:pPr>
    </w:p>
    <w:p>
      <w:pPr>
        <w:pStyle w:val="BodyText"/>
        <w:ind w:left="322"/>
      </w:pPr>
      <w:r>
        <w:rPr/>
        <w:t>+ Hệ điều hành lấy được sự điều khiển.</w:t>
      </w:r>
    </w:p>
    <w:p>
      <w:pPr>
        <w:pStyle w:val="BodyText"/>
        <w:spacing w:before="112"/>
        <w:ind w:left="323"/>
      </w:pPr>
      <w:r>
        <w:rPr/>
        <w:t>+ Hệ điều hành lưu lại trạng thái của tiến trình bị ngắt. Trong nhiều hệ thống, các thông tin này</w:t>
      </w:r>
    </w:p>
    <w:p>
      <w:pPr>
        <w:pStyle w:val="BodyText"/>
        <w:spacing w:before="54"/>
        <w:ind w:left="324"/>
      </w:pPr>
      <w:r>
        <w:rPr/>
        <w:t>được lưu trong khối điều khiển tiến trình của tiến trình bị ngắt.</w:t>
      </w:r>
    </w:p>
    <w:p>
      <w:pPr>
        <w:pStyle w:val="BodyText"/>
        <w:spacing w:before="112"/>
        <w:ind w:left="321"/>
      </w:pPr>
      <w:r>
        <w:rPr/>
        <w:t>+ Hệ điều hành phân tích ngắt và chuyển điều khiển đến một thủ tục tương ứng để thực hiện ngắt.</w:t>
      </w:r>
    </w:p>
    <w:p>
      <w:pPr>
        <w:pStyle w:val="BodyText"/>
        <w:spacing w:before="114"/>
        <w:ind w:left="322"/>
      </w:pPr>
      <w:r>
        <w:rPr/>
        <w:t>+ Thủ tục thực hiện ngắt tiến hành ngắt.</w:t>
      </w:r>
    </w:p>
    <w:p>
      <w:pPr>
        <w:pStyle w:val="BodyText"/>
        <w:spacing w:before="112"/>
        <w:ind w:left="323"/>
      </w:pPr>
      <w:r>
        <w:rPr/>
        <w:t>+ Tiến trình bị ngắt được thực thi.</w:t>
      </w:r>
    </w:p>
    <w:p>
      <w:pPr>
        <w:spacing w:after="0"/>
        <w:sectPr>
          <w:pgSz w:w="11910" w:h="16840"/>
          <w:pgMar w:header="0" w:footer="794" w:top="1060" w:bottom="980" w:left="1380" w:right="900"/>
        </w:sectPr>
      </w:pPr>
    </w:p>
    <w:p>
      <w:pPr>
        <w:spacing w:line="417" w:lineRule="auto" w:before="64"/>
        <w:ind w:left="392" w:right="0" w:firstLine="0"/>
        <w:jc w:val="left"/>
        <w:rPr>
          <w:sz w:val="18"/>
        </w:rPr>
      </w:pPr>
      <w:r>
        <w:rPr/>
        <w:pict>
          <v:group style="position:absolute;margin-left:112.080002pt;margin-top:17.662329pt;width:396.4pt;height:254.25pt;mso-position-horizontal-relative:page;mso-position-vertical-relative:paragraph;z-index:-22646272" coordorigin="2242,353" coordsize="7928,5085">
            <v:shape style="position:absolute;left:5481;top:353;width:3600;height:3959" coordorigin="5482,353" coordsize="3600,3959" path="m7462,353l5482,353,5482,4312,7462,4312,7462,353xm9082,1253l8182,1253,8182,1972,9082,1972,9082,1253xe" filled="true" fillcolor="#ffffff" stroked="false">
              <v:path arrowok="t"/>
              <v:fill type="solid"/>
            </v:shape>
            <v:shape style="position:absolute;left:9080;top:1554;width:1089;height:120" coordorigin="9080,1554" coordsize="1089,120" path="m9200,1554l9080,1614,9202,1674,9201,1622,9181,1622,9175,1619,9174,1614,9175,1608,9181,1606,9201,1606,9200,1554xm9201,1606l9181,1606,9175,1608,9174,1614,9175,1619,9181,1622,9201,1622,9201,1606xm9201,1622l9181,1622,9201,1622,9201,1622xm10160,1606l9201,1606,9201,1622,10160,1620,10166,1618,10169,1613,10166,1608,10160,1606xe" filled="true" fillcolor="#000000" stroked="false">
              <v:path arrowok="t"/>
              <v:fill type="solid"/>
            </v:shape>
            <v:shape style="position:absolute;left:7460;top:1432;width:720;height:362" coordorigin="7460,1432" coordsize="720,362" path="m7640,1432l7640,1522,8180,1522,8180,1703,7640,1703,7640,1793,7460,1613,7640,1432xe" filled="false" stroked="true" strokeweight=".75pt" strokecolor="#000000">
              <v:path arrowok="t"/>
              <v:stroke dashstyle="solid"/>
            </v:shape>
            <v:shape style="position:absolute;left:4220;top:508;width:1269;height:623" coordorigin="4220,508" coordsize="1269,623" path="m4350,676l4220,713,4328,794,4350,676xm4378,578l4376,572,4373,568,4338,559,4339,556,4352,508,4220,533,4320,623,4334,573,4368,582,4374,582,4378,578xm4381,904l4380,899,4374,897,4341,894,4341,893,4345,842,4220,892,4336,962,4340,909,4374,911,4379,910,4381,904xm4394,1068l4392,1064,4387,1061,4342,1062,4341,1063,4339,1011,4220,1073,4343,1131,4341,1077,4343,1078,4387,1077,4393,1074,4394,1068xm4426,750l4424,746,4420,742,4375,734,4369,735,4367,740,4368,746,4373,748,4417,756,4422,755,4426,750xm4478,606l4477,600,4474,597,4430,585,4424,586,4421,590,4421,596,4426,599,4469,611,4475,611,4478,606xm4486,912l4484,906,4480,904,4434,900,4429,903,4427,908,4428,914,4433,916,4478,920,4483,917,4486,912xm4500,1066l4498,1061,4492,1059,4447,1060,4441,1062,4440,1067,4442,1073,4447,1076,4493,1074,4498,1072,4500,1066xm4529,770l4528,764,4523,761,4478,753,4472,754,4470,759,4471,765,4476,767,4520,776,4525,774,4529,770xm4579,629l4574,626,4531,614,4525,615,4522,618,4523,624,4526,628,4570,640,4576,640,4579,635,4579,629xm4591,921l4589,915,4584,912,4540,909,4534,910,4531,916,4532,921,4538,923,4583,927,4589,926,4591,921xm4604,1064l4602,1059,4597,1056,4552,1058,4547,1060,4544,1065,4547,1071,4553,1072,4597,1072,4603,1070,4604,1064xm4632,789l4631,783,4626,779,4582,772,4577,773,4573,778,4574,783,4579,786,4624,795,4628,794,4632,789xm4680,658l4675,654,4632,642,4626,644,4622,647,4624,653,4628,657,4672,669,4676,669,4680,664,4680,658xm4696,928l4693,923,4688,920,4644,917,4638,918,4636,923,4638,929,4643,932,4687,935,4693,933,4696,928xm4710,1061l4708,1056,4702,1054,4657,1055,4651,1058,4650,1062,4652,1068,4657,1070,4703,1068,4708,1066,4710,1061xm4735,807l4734,802,4729,798,4685,790,4680,791,4676,796,4678,802,4682,806,4727,813,4733,812,4735,807xm4781,687l4776,683,4733,671,4727,672,4723,676,4724,682,4729,686,4772,698,4777,698,4781,693,4781,687xm4800,936l4799,930,4793,928,4748,924,4744,927,4740,932,4742,936,4747,940,4793,944,4798,941,4800,936xm4814,1059l4812,1053,4807,1052,4762,1053,4757,1055,4754,1060,4757,1065,4763,1067,4807,1066,4813,1064,4814,1059xm4838,826l4837,820,4832,818,4788,809,4783,810,4780,815,4781,821,4786,824,4830,832,4836,831,4838,826xm4883,722l4882,716,4877,712,4834,700,4828,701,4825,705,4825,711,4830,714,4873,726,4879,726,4883,722xm4904,944l4903,939,4898,936,4853,933,4848,934,4846,940,4847,945,4852,947,4897,951,4902,950,4904,944xm4920,1056l4918,1050,4912,1049,4867,1049,4861,1052,4860,1058,4862,1062,4867,1065,4913,1064,4918,1061,4920,1056xm4942,845l4940,839,4936,837,4891,828,4886,830,4883,834,4884,840,4889,843,4933,851,4939,850,4942,845xm4984,750l4982,744,4978,741,4934,729,4930,730,4926,734,4926,740,4931,743,4974,755,4980,755,4984,750xm5010,952l5008,947,5003,944,4958,940,4952,942,4950,947,4951,953,4957,956,5002,959,5008,957,5010,952xm5024,1053l5022,1048,5017,1046,4972,1047,4967,1049,4964,1055,4967,1060,4973,1062,5017,1061,5023,1059,5024,1053xm5045,864l5044,858,5039,855,4994,848,4990,849,4986,854,4987,858,4992,862,5036,870,5042,869,5045,864xm5084,779l5083,773,5080,770,5036,758,5030,759,5027,762,5027,768,5032,772,5075,784,5081,784,5084,779xm5114,960l5112,954,5107,952,5063,948,5057,951,5054,956,5057,960,5062,964,5106,966,5112,965,5114,960xm5130,1050l5128,1046,5122,1043,5077,1044,5071,1047,5070,1053,5072,1058,5077,1060,5123,1059,5128,1056,5130,1050xm5148,882l5147,878,5142,874,5099,866,5093,867,5089,872,5090,878,5095,881,5140,888,5146,887,5148,882xm5185,802l5180,798,5137,786,5131,786,5128,791,5129,797,5132,801,5176,813,5182,813,5185,808,5185,802xm5219,968l5218,963,5212,960,5167,957,5162,958,5159,963,5161,969,5166,971,5212,975,5216,974,5219,968xm5234,1048l5232,1043,5227,1041,5182,1042,5177,1044,5174,1049,5177,1055,5183,1056,5227,1056,5232,1054,5234,1048xm5251,902l5250,896,5245,893,5202,885,5196,886,5192,891,5194,897,5198,899,5243,908,5249,906,5251,902xm5286,831l5281,827,5238,815,5232,815,5228,820,5230,826,5233,830,5276,842,5282,842,5286,837,5286,831xm5323,976l5322,970,5317,968,5272,964,5267,966,5264,971,5266,977,5270,980,5316,983,5321,981,5323,976xm5340,1046l5338,1041,5332,1038,5287,1040,5281,1042,5280,1047,5282,1053,5287,1054,5333,1053,5338,1050,5340,1046xm5356,921l5354,915,5350,912,5305,904,5299,905,5296,910,5297,916,5302,918,5346,927,5352,926,5356,921xm5387,860l5382,856,5339,844,5333,844,5329,849,5330,855,5335,858,5378,870,5383,870,5387,866,5387,860xm5429,983l5426,978,5422,976,5377,972,5371,974,5369,980,5370,984,5376,987,5420,990,5426,989,5429,983xm5444,1043l5442,1037,5437,1036,5392,1037,5387,1040,5384,1044,5387,1050,5392,1052,5437,1050,5442,1048,5444,1043xm5459,940l5458,934,5453,930,5408,923,5402,924,5399,929,5400,934,5405,938,5449,946,5455,945,5459,940xm5489,894l5488,888,5483,885,5440,873,5434,873,5430,878,5431,884,5436,887,5479,899,5485,899,5489,894xe" filled="true" fillcolor="#000000" stroked="false">
              <v:path arrowok="t"/>
              <v:fill type="solid"/>
            </v:shape>
            <v:rect style="position:absolute;left:2241;top:3412;width:1980;height:2026" filled="true" fillcolor="#ffffff" stroked="false">
              <v:fill type="solid"/>
            </v:rect>
            <v:shape style="position:absolute;left:4220;top:2249;width:1269;height:1404" coordorigin="4220,2249" coordsize="1269,1404" path="m4340,3533l4220,3593,4340,3653,4340,3600,4321,3600,4315,3598,4314,3593,4315,3588,4321,3586,4340,3586,4340,3533xm4340,3586l4321,3586,4315,3588,4314,3593,4315,3598,4321,3600,4340,3600,4340,3586xm4753,3586l4340,3586,4340,3600,4760,3600,4766,3598,4769,3593,4753,3593,4753,3586xm5480,2249l4760,2249,4756,2252,4753,2258,4753,3593,4760,3586,4769,3586,4769,2265,4760,2265,4769,2258,5489,2258,5486,2252,5480,2249xm4769,3586l4760,3586,4753,3593,4769,3593,4769,3586xm4769,2258l4760,2265,4769,2265,4769,2258xm5489,2258l4769,2258,4769,2265,5480,2265,5486,2262,5489,2258xe" filled="true" fillcolor="#000000" stroked="false">
              <v:path arrowok="t"/>
              <v:fill type="solid"/>
            </v:shape>
            <v:shape style="position:absolute;left:9229;top:1711;width:720;height:266" type="#_x0000_t202" filled="false" stroked="false">
              <v:textbox inset="0,0,0,0">
                <w:txbxContent>
                  <w:p>
                    <w:pPr>
                      <w:spacing w:line="266" w:lineRule="exact" w:before="0"/>
                      <w:ind w:left="0" w:right="0" w:firstLine="0"/>
                      <w:jc w:val="left"/>
                      <w:rPr>
                        <w:sz w:val="24"/>
                      </w:rPr>
                    </w:pPr>
                    <w:r>
                      <w:rPr>
                        <w:sz w:val="24"/>
                      </w:rPr>
                      <w:t>Ngắt A</w:t>
                    </w:r>
                  </w:p>
                </w:txbxContent>
              </v:textbox>
              <w10:wrap type="none"/>
            </v:shape>
            <v:shape style="position:absolute;left:8180;top:1253;width:900;height:719" type="#_x0000_t202" filled="false" stroked="true" strokeweight=".75pt" strokecolor="#000000">
              <v:textbox inset="0,0,0,0">
                <w:txbxContent>
                  <w:p>
                    <w:pPr>
                      <w:spacing w:before="221"/>
                      <w:ind w:left="156" w:right="0" w:firstLine="0"/>
                      <w:jc w:val="left"/>
                      <w:rPr>
                        <w:b/>
                        <w:sz w:val="24"/>
                      </w:rPr>
                    </w:pPr>
                    <w:r>
                      <w:rPr>
                        <w:b/>
                        <w:sz w:val="24"/>
                      </w:rPr>
                      <w:t>Input</w:t>
                    </w:r>
                  </w:p>
                </w:txbxContent>
              </v:textbox>
              <v:stroke dashstyle="solid"/>
              <w10:wrap type="none"/>
            </v:shape>
            <w10:wrap type="none"/>
          </v:group>
        </w:pict>
      </w:r>
      <w:r>
        <w:rPr/>
        <w:pict>
          <v:shape style="position:absolute;margin-left:111.644997pt;margin-top:17.287329pt;width:100.15pt;height:297.75pt;mso-position-horizontal-relative:page;mso-position-vertical-relative:paragraph;z-index:16060416"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00"/>
                    <w:gridCol w:w="1080"/>
                  </w:tblGrid>
                  <w:tr>
                    <w:trPr>
                      <w:trHeight w:val="3041" w:hRule="atLeast"/>
                    </w:trPr>
                    <w:tc>
                      <w:tcPr>
                        <w:tcW w:w="1980" w:type="dxa"/>
                        <w:gridSpan w:val="2"/>
                        <w:tcBorders>
                          <w:bottom w:val="single" w:sz="8" w:space="0" w:color="000000"/>
                        </w:tcBorders>
                      </w:tcPr>
                      <w:p>
                        <w:pPr>
                          <w:pStyle w:val="TableParagraph"/>
                          <w:spacing w:line="244" w:lineRule="auto" w:before="72"/>
                          <w:ind w:left="704" w:right="246" w:hanging="423"/>
                          <w:rPr>
                            <w:b/>
                            <w:sz w:val="24"/>
                          </w:rPr>
                        </w:pPr>
                        <w:r>
                          <w:rPr>
                            <w:b/>
                            <w:sz w:val="24"/>
                          </w:rPr>
                          <w:t>Chương trình chính</w:t>
                        </w:r>
                      </w:p>
                    </w:tc>
                  </w:tr>
                  <w:tr>
                    <w:trPr>
                      <w:trHeight w:val="1962" w:hRule="atLeast"/>
                    </w:trPr>
                    <w:tc>
                      <w:tcPr>
                        <w:tcW w:w="1980" w:type="dxa"/>
                        <w:gridSpan w:val="2"/>
                        <w:tcBorders>
                          <w:top w:val="single" w:sz="8" w:space="0" w:color="000000"/>
                        </w:tcBorders>
                      </w:tcPr>
                      <w:p>
                        <w:pPr>
                          <w:pStyle w:val="TableParagraph"/>
                          <w:spacing w:before="69"/>
                          <w:ind w:left="152" w:right="212"/>
                          <w:rPr>
                            <w:sz w:val="20"/>
                          </w:rPr>
                        </w:pPr>
                        <w:r>
                          <w:rPr>
                            <w:b/>
                            <w:sz w:val="24"/>
                          </w:rPr>
                          <w:t>Phục vụ ngắt A </w:t>
                        </w:r>
                        <w:r>
                          <w:rPr>
                            <w:sz w:val="20"/>
                          </w:rPr>
                          <w:t>Các lệnh được thực hiện cho việc phục vụ ngắt A</w:t>
                        </w:r>
                      </w:p>
                      <w:p>
                        <w:pPr>
                          <w:pStyle w:val="TableParagraph"/>
                          <w:spacing w:before="0"/>
                          <w:rPr>
                            <w:sz w:val="22"/>
                          </w:rPr>
                        </w:pPr>
                      </w:p>
                      <w:p>
                        <w:pPr>
                          <w:pStyle w:val="TableParagraph"/>
                          <w:spacing w:before="0"/>
                          <w:rPr>
                            <w:sz w:val="22"/>
                          </w:rPr>
                        </w:pPr>
                      </w:p>
                      <w:p>
                        <w:pPr>
                          <w:pStyle w:val="TableParagraph"/>
                          <w:spacing w:line="219" w:lineRule="exact" w:before="182"/>
                          <w:ind w:left="1135"/>
                          <w:rPr>
                            <w:sz w:val="20"/>
                          </w:rPr>
                        </w:pPr>
                        <w:r>
                          <w:rPr>
                            <w:sz w:val="20"/>
                          </w:rPr>
                          <w:t>Quay lui</w:t>
                        </w:r>
                      </w:p>
                    </w:tc>
                  </w:tr>
                  <w:tr>
                    <w:trPr>
                      <w:trHeight w:val="352" w:hRule="atLeast"/>
                    </w:trPr>
                    <w:tc>
                      <w:tcPr>
                        <w:tcW w:w="1980" w:type="dxa"/>
                        <w:gridSpan w:val="2"/>
                        <w:tcBorders>
                          <w:bottom w:val="nil"/>
                        </w:tcBorders>
                      </w:tcPr>
                      <w:p>
                        <w:pPr>
                          <w:pStyle w:val="TableParagraph"/>
                          <w:spacing w:before="0"/>
                          <w:rPr>
                            <w:sz w:val="22"/>
                          </w:rPr>
                        </w:pPr>
                      </w:p>
                    </w:tc>
                  </w:tr>
                  <w:tr>
                    <w:trPr>
                      <w:trHeight w:val="533" w:hRule="atLeast"/>
                    </w:trPr>
                    <w:tc>
                      <w:tcPr>
                        <w:tcW w:w="900" w:type="dxa"/>
                        <w:tcBorders>
                          <w:top w:val="nil"/>
                          <w:right w:val="dashSmallGap" w:sz="12" w:space="0" w:color="000000"/>
                        </w:tcBorders>
                      </w:tcPr>
                      <w:p>
                        <w:pPr>
                          <w:pStyle w:val="TableParagraph"/>
                          <w:spacing w:before="0"/>
                          <w:rPr>
                            <w:sz w:val="22"/>
                          </w:rPr>
                        </w:pPr>
                      </w:p>
                    </w:tc>
                    <w:tc>
                      <w:tcPr>
                        <w:tcW w:w="1080" w:type="dxa"/>
                        <w:tcBorders>
                          <w:top w:val="nil"/>
                          <w:left w:val="dashSmallGap" w:sz="12" w:space="0" w:color="000000"/>
                        </w:tcBorders>
                      </w:tcPr>
                      <w:p>
                        <w:pPr>
                          <w:pStyle w:val="TableParagraph"/>
                          <w:spacing w:before="0"/>
                          <w:rPr>
                            <w:sz w:val="22"/>
                          </w:rPr>
                        </w:pPr>
                      </w:p>
                    </w:tc>
                  </w:tr>
                </w:tbl>
                <w:p>
                  <w:pPr>
                    <w:pStyle w:val="BodyText"/>
                  </w:pPr>
                </w:p>
              </w:txbxContent>
            </v:textbox>
            <w10:wrap type="none"/>
          </v:shape>
        </w:pict>
      </w:r>
      <w:r>
        <w:rPr>
          <w:sz w:val="18"/>
        </w:rPr>
        <w:t>Địa </w:t>
      </w:r>
      <w:r>
        <w:rPr>
          <w:spacing w:val="-7"/>
          <w:sz w:val="18"/>
        </w:rPr>
        <w:t>chỉ </w:t>
      </w:r>
      <w:r>
        <w:rPr>
          <w:sz w:val="18"/>
        </w:rPr>
        <w:t>100</w:t>
      </w:r>
    </w:p>
    <w:p>
      <w:pPr>
        <w:spacing w:line="207" w:lineRule="exact" w:before="0"/>
        <w:ind w:left="392" w:right="0" w:firstLine="0"/>
        <w:jc w:val="left"/>
        <w:rPr>
          <w:sz w:val="18"/>
        </w:rPr>
      </w:pPr>
      <w:r>
        <w:rPr/>
        <w:pict>
          <v:shape style="position:absolute;margin-left:154.020004pt;margin-top:14.087388pt;width:6pt;height:36.4pt;mso-position-horizontal-relative:page;mso-position-vertical-relative:paragraph;z-index:16057344" coordorigin="3080,282" coordsize="120,728" path="m3133,889l3080,889,3140,1009,3187,917,3140,917,3136,914,3133,909,3133,889xm3140,282l3136,284,3133,289,3133,909,3136,914,3140,917,3146,914,3149,909,3149,289,3146,284,3140,282xm3200,889l3149,889,3149,909,3146,914,3140,917,3187,917,3200,889xe" filled="true" fillcolor="#000000" stroked="false">
            <v:path arrowok="t"/>
            <v:fill type="solid"/>
            <w10:wrap type="none"/>
          </v:shape>
        </w:pict>
      </w:r>
      <w:r>
        <w:rPr>
          <w:sz w:val="18"/>
        </w:rPr>
        <w:t>101</w:t>
      </w:r>
    </w:p>
    <w:p>
      <w:pPr>
        <w:spacing w:before="153"/>
        <w:ind w:left="392" w:right="0" w:firstLine="0"/>
        <w:jc w:val="left"/>
        <w:rPr>
          <w:sz w:val="18"/>
        </w:rPr>
      </w:pPr>
      <w:r>
        <w:rPr>
          <w:sz w:val="18"/>
        </w:rPr>
        <w:t>102</w:t>
      </w:r>
    </w:p>
    <w:p>
      <w:pPr>
        <w:pStyle w:val="Heading4"/>
        <w:spacing w:before="70"/>
        <w:ind w:left="392" w:firstLine="0"/>
        <w:jc w:val="left"/>
      </w:pPr>
      <w:r>
        <w:rPr>
          <w:b w:val="0"/>
        </w:rPr>
        <w:br w:type="column"/>
      </w:r>
      <w:r>
        <w:rPr/>
        <w:t>Bộ nhớ</w:t>
      </w:r>
    </w:p>
    <w:p>
      <w:pPr>
        <w:spacing w:after="0"/>
        <w:jc w:val="left"/>
        <w:sectPr>
          <w:pgSz w:w="11910" w:h="16840"/>
          <w:pgMar w:header="0" w:footer="794" w:top="1140" w:bottom="980" w:left="1380" w:right="900"/>
          <w:cols w:num="2" w:equalWidth="0">
            <w:col w:w="958" w:space="122"/>
            <w:col w:w="8550"/>
          </w:cols>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
        <w:rPr>
          <w:b/>
          <w:sz w:val="17"/>
        </w:rPr>
      </w:pPr>
    </w:p>
    <w:p>
      <w:pPr>
        <w:spacing w:after="0"/>
        <w:rPr>
          <w:sz w:val="17"/>
        </w:rPr>
        <w:sectPr>
          <w:type w:val="continuous"/>
          <w:pgSz w:w="11910" w:h="16840"/>
          <w:pgMar w:top="1080" w:bottom="280" w:left="1380" w:right="900"/>
        </w:sectPr>
      </w:pPr>
    </w:p>
    <w:p>
      <w:pPr>
        <w:spacing w:before="92"/>
        <w:ind w:left="392" w:right="0" w:firstLine="0"/>
        <w:jc w:val="left"/>
        <w:rPr>
          <w:sz w:val="18"/>
        </w:rPr>
      </w:pPr>
      <w:r>
        <w:rPr/>
        <w:pict>
          <v:line style="position:absolute;mso-position-horizontal-relative:page;mso-position-vertical-relative:paragraph;z-index:16057856" from="157.020004pt,-61.997669pt" to="157.080004pt,-34.997669pt" stroked="true" strokeweight="1.25pt" strokecolor="#000000">
            <v:stroke dashstyle="shortdash"/>
            <w10:wrap type="none"/>
          </v:line>
        </w:pict>
      </w:r>
      <w:r>
        <w:rPr>
          <w:sz w:val="18"/>
        </w:rPr>
        <w:t>1000</w:t>
      </w:r>
    </w:p>
    <w:p>
      <w:pPr>
        <w:spacing w:before="152"/>
        <w:ind w:left="392" w:right="0" w:firstLine="0"/>
        <w:jc w:val="left"/>
        <w:rPr>
          <w:sz w:val="18"/>
        </w:rPr>
      </w:pPr>
      <w:r>
        <w:rPr>
          <w:sz w:val="18"/>
        </w:rPr>
        <w:t>1001</w:t>
      </w:r>
    </w:p>
    <w:p>
      <w:pPr>
        <w:spacing w:before="154"/>
        <w:ind w:left="392" w:right="0" w:firstLine="0"/>
        <w:jc w:val="left"/>
        <w:rPr>
          <w:sz w:val="18"/>
        </w:rPr>
      </w:pPr>
      <w:r>
        <w:rPr>
          <w:sz w:val="18"/>
        </w:rPr>
        <w:t>1002</w:t>
      </w:r>
    </w:p>
    <w:p>
      <w:pPr>
        <w:pStyle w:val="BodyText"/>
        <w:rPr>
          <w:sz w:val="26"/>
        </w:rPr>
      </w:pPr>
      <w:r>
        <w:rPr/>
        <w:br w:type="column"/>
      </w:r>
      <w:r>
        <w:rPr>
          <w:sz w:val="26"/>
        </w:rPr>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4"/>
        <w:rPr>
          <w:sz w:val="38"/>
        </w:rPr>
      </w:pPr>
    </w:p>
    <w:p>
      <w:pPr>
        <w:pStyle w:val="BodyText"/>
        <w:ind w:left="392"/>
      </w:pPr>
      <w:r>
        <w:rPr/>
        <w:pict>
          <v:rect style="position:absolute;margin-left:112.080002pt;margin-top:-56.578384pt;width:99.0pt;height:45.06pt;mso-position-horizontal-relative:page;mso-position-vertical-relative:paragraph;z-index:16058368" filled="true" fillcolor="#ffffff" stroked="false">
            <v:fill type="solid"/>
            <w10:wrap type="none"/>
          </v:rect>
        </w:pict>
      </w:r>
      <w:r>
        <w:rPr/>
        <w:pict>
          <v:group style="position:absolute;margin-left:210.660004pt;margin-top:-308.893372pt;width:162.75pt;height:243.7pt;mso-position-horizontal-relative:page;mso-position-vertical-relative:paragraph;z-index:16059392" coordorigin="4213,-6178" coordsize="3255,4874">
            <v:shape style="position:absolute;left:5480;top:-6171;width:1980;height:3959" type="#_x0000_t202" filled="false" stroked="true" strokeweight=".75pt" strokecolor="#000000">
              <v:textbox inset="0,0,0,0">
                <w:txbxContent>
                  <w:p>
                    <w:pPr>
                      <w:spacing w:before="72"/>
                      <w:ind w:left="716" w:right="714" w:firstLine="0"/>
                      <w:jc w:val="center"/>
                      <w:rPr>
                        <w:b/>
                        <w:sz w:val="24"/>
                      </w:rPr>
                    </w:pPr>
                    <w:r>
                      <w:rPr>
                        <w:b/>
                        <w:sz w:val="24"/>
                      </w:rPr>
                      <w:t>CPU</w:t>
                    </w:r>
                  </w:p>
                  <w:p>
                    <w:pPr>
                      <w:spacing w:line="240" w:lineRule="auto" w:before="9"/>
                      <w:rPr>
                        <w:b/>
                        <w:sz w:val="23"/>
                      </w:rPr>
                    </w:pPr>
                  </w:p>
                  <w:p>
                    <w:pPr>
                      <w:spacing w:line="230" w:lineRule="exact" w:before="0"/>
                      <w:ind w:left="72" w:right="0" w:firstLine="0"/>
                      <w:jc w:val="left"/>
                      <w:rPr>
                        <w:sz w:val="20"/>
                      </w:rPr>
                    </w:pPr>
                    <w:r>
                      <w:rPr>
                        <w:sz w:val="20"/>
                      </w:rPr>
                      <w:t>Thủ tục</w:t>
                    </w:r>
                    <w:r>
                      <w:rPr>
                        <w:spacing w:val="-5"/>
                        <w:sz w:val="20"/>
                      </w:rPr>
                      <w:t> </w:t>
                    </w:r>
                    <w:r>
                      <w:rPr>
                        <w:sz w:val="20"/>
                      </w:rPr>
                      <w:t>ngắt:</w:t>
                    </w:r>
                  </w:p>
                  <w:p>
                    <w:pPr>
                      <w:numPr>
                        <w:ilvl w:val="0"/>
                        <w:numId w:val="51"/>
                      </w:numPr>
                      <w:tabs>
                        <w:tab w:pos="191" w:val="left" w:leader="none"/>
                      </w:tabs>
                      <w:spacing w:line="230" w:lineRule="exact" w:before="0"/>
                      <w:ind w:left="190" w:right="0" w:hanging="118"/>
                      <w:jc w:val="left"/>
                      <w:rPr>
                        <w:sz w:val="20"/>
                      </w:rPr>
                    </w:pPr>
                    <w:r>
                      <w:rPr>
                        <w:sz w:val="20"/>
                      </w:rPr>
                      <w:t>Xác định</w:t>
                    </w:r>
                    <w:r>
                      <w:rPr>
                        <w:spacing w:val="-4"/>
                        <w:sz w:val="20"/>
                      </w:rPr>
                      <w:t> </w:t>
                    </w:r>
                    <w:r>
                      <w:rPr>
                        <w:sz w:val="20"/>
                      </w:rPr>
                      <w:t>nguồn.</w:t>
                    </w:r>
                  </w:p>
                  <w:p>
                    <w:pPr>
                      <w:numPr>
                        <w:ilvl w:val="0"/>
                        <w:numId w:val="51"/>
                      </w:numPr>
                      <w:tabs>
                        <w:tab w:pos="191" w:val="left" w:leader="none"/>
                      </w:tabs>
                      <w:spacing w:before="1"/>
                      <w:ind w:left="190" w:right="0" w:hanging="118"/>
                      <w:jc w:val="left"/>
                      <w:rPr>
                        <w:sz w:val="20"/>
                      </w:rPr>
                    </w:pPr>
                    <w:r>
                      <w:rPr>
                        <w:sz w:val="20"/>
                      </w:rPr>
                      <w:t>Cấm các ngắt</w:t>
                    </w:r>
                    <w:r>
                      <w:rPr>
                        <w:spacing w:val="-7"/>
                        <w:sz w:val="20"/>
                      </w:rPr>
                      <w:t> </w:t>
                    </w:r>
                    <w:r>
                      <w:rPr>
                        <w:sz w:val="20"/>
                      </w:rPr>
                      <w:t>khác?</w:t>
                    </w:r>
                  </w:p>
                  <w:p>
                    <w:pPr>
                      <w:numPr>
                        <w:ilvl w:val="0"/>
                        <w:numId w:val="51"/>
                      </w:numPr>
                      <w:tabs>
                        <w:tab w:pos="191" w:val="left" w:leader="none"/>
                      </w:tabs>
                      <w:spacing w:before="0"/>
                      <w:ind w:left="73" w:right="120" w:hanging="1"/>
                      <w:jc w:val="left"/>
                      <w:rPr>
                        <w:sz w:val="20"/>
                      </w:rPr>
                    </w:pPr>
                    <w:r>
                      <w:rPr>
                        <w:sz w:val="20"/>
                      </w:rPr>
                      <w:t>Lưu lại nội dung các thanh</w:t>
                    </w:r>
                    <w:r>
                      <w:rPr>
                        <w:spacing w:val="-2"/>
                        <w:sz w:val="20"/>
                      </w:rPr>
                      <w:t> </w:t>
                    </w:r>
                    <w:r>
                      <w:rPr>
                        <w:sz w:val="20"/>
                      </w:rPr>
                      <w:t>ghi.</w:t>
                    </w:r>
                  </w:p>
                  <w:p>
                    <w:pPr>
                      <w:numPr>
                        <w:ilvl w:val="0"/>
                        <w:numId w:val="51"/>
                      </w:numPr>
                      <w:tabs>
                        <w:tab w:pos="191" w:val="left" w:leader="none"/>
                      </w:tabs>
                      <w:spacing w:before="0"/>
                      <w:ind w:left="73" w:right="455" w:firstLine="0"/>
                      <w:jc w:val="left"/>
                      <w:rPr>
                        <w:sz w:val="20"/>
                      </w:rPr>
                    </w:pPr>
                    <w:r>
                      <w:rPr>
                        <w:sz w:val="20"/>
                      </w:rPr>
                      <w:t>Link đến thủ </w:t>
                    </w:r>
                    <w:r>
                      <w:rPr>
                        <w:spacing w:val="-5"/>
                        <w:sz w:val="20"/>
                      </w:rPr>
                      <w:t>tục </w:t>
                    </w:r>
                    <w:r>
                      <w:rPr>
                        <w:sz w:val="20"/>
                      </w:rPr>
                      <w:t>ngắt.</w:t>
                    </w:r>
                  </w:p>
                  <w:p>
                    <w:pPr>
                      <w:spacing w:line="240" w:lineRule="auto" w:before="0"/>
                      <w:rPr>
                        <w:sz w:val="22"/>
                      </w:rPr>
                    </w:pPr>
                  </w:p>
                  <w:p>
                    <w:pPr>
                      <w:spacing w:line="240" w:lineRule="auto" w:before="11"/>
                      <w:rPr>
                        <w:sz w:val="17"/>
                      </w:rPr>
                    </w:pPr>
                  </w:p>
                  <w:p>
                    <w:pPr>
                      <w:numPr>
                        <w:ilvl w:val="0"/>
                        <w:numId w:val="51"/>
                      </w:numPr>
                      <w:tabs>
                        <w:tab w:pos="191" w:val="left" w:leader="none"/>
                      </w:tabs>
                      <w:spacing w:before="0"/>
                      <w:ind w:left="73" w:right="368" w:firstLine="0"/>
                      <w:jc w:val="left"/>
                      <w:rPr>
                        <w:sz w:val="20"/>
                      </w:rPr>
                    </w:pPr>
                    <w:r>
                      <w:rPr>
                        <w:sz w:val="20"/>
                      </w:rPr>
                      <w:t>Khôi phục lại</w:t>
                    </w:r>
                    <w:r>
                      <w:rPr>
                        <w:spacing w:val="-10"/>
                        <w:sz w:val="20"/>
                      </w:rPr>
                      <w:t> </w:t>
                    </w:r>
                    <w:r>
                      <w:rPr>
                        <w:sz w:val="20"/>
                      </w:rPr>
                      <w:t>các thanh</w:t>
                    </w:r>
                    <w:r>
                      <w:rPr>
                        <w:spacing w:val="-2"/>
                        <w:sz w:val="20"/>
                      </w:rPr>
                      <w:t> </w:t>
                    </w:r>
                    <w:r>
                      <w:rPr>
                        <w:sz w:val="20"/>
                      </w:rPr>
                      <w:t>ghi.</w:t>
                    </w:r>
                  </w:p>
                  <w:p>
                    <w:pPr>
                      <w:numPr>
                        <w:ilvl w:val="0"/>
                        <w:numId w:val="51"/>
                      </w:numPr>
                      <w:tabs>
                        <w:tab w:pos="191" w:val="left" w:leader="none"/>
                      </w:tabs>
                      <w:spacing w:line="230" w:lineRule="exact" w:before="1"/>
                      <w:ind w:left="190" w:right="0" w:hanging="118"/>
                      <w:jc w:val="left"/>
                      <w:rPr>
                        <w:sz w:val="20"/>
                      </w:rPr>
                    </w:pPr>
                    <w:r>
                      <w:rPr>
                        <w:sz w:val="20"/>
                      </w:rPr>
                      <w:t>Cho phép</w:t>
                    </w:r>
                    <w:r>
                      <w:rPr>
                        <w:spacing w:val="-2"/>
                        <w:sz w:val="20"/>
                      </w:rPr>
                      <w:t> </w:t>
                    </w:r>
                    <w:r>
                      <w:rPr>
                        <w:sz w:val="20"/>
                      </w:rPr>
                      <w:t>ngắt</w:t>
                    </w:r>
                  </w:p>
                  <w:p>
                    <w:pPr>
                      <w:numPr>
                        <w:ilvl w:val="0"/>
                        <w:numId w:val="51"/>
                      </w:numPr>
                      <w:tabs>
                        <w:tab w:pos="191" w:val="left" w:leader="none"/>
                      </w:tabs>
                      <w:spacing w:before="0"/>
                      <w:ind w:left="73" w:right="435" w:firstLine="0"/>
                      <w:jc w:val="left"/>
                      <w:rPr>
                        <w:sz w:val="20"/>
                      </w:rPr>
                    </w:pPr>
                    <w:r>
                      <w:rPr>
                        <w:sz w:val="20"/>
                      </w:rPr>
                      <w:t>Quay lại </w:t>
                    </w:r>
                    <w:r>
                      <w:rPr>
                        <w:spacing w:val="-3"/>
                        <w:sz w:val="20"/>
                      </w:rPr>
                      <w:t>chương </w:t>
                    </w:r>
                    <w:r>
                      <w:rPr>
                        <w:sz w:val="20"/>
                      </w:rPr>
                      <w:t>trình</w:t>
                    </w:r>
                    <w:r>
                      <w:rPr>
                        <w:spacing w:val="-1"/>
                        <w:sz w:val="20"/>
                      </w:rPr>
                      <w:t> </w:t>
                    </w:r>
                    <w:r>
                      <w:rPr>
                        <w:sz w:val="20"/>
                      </w:rPr>
                      <w:t>chính</w:t>
                    </w:r>
                  </w:p>
                </w:txbxContent>
              </v:textbox>
              <v:stroke dashstyle="solid"/>
              <w10:wrap type="none"/>
            </v:shape>
            <v:shape style="position:absolute;left:4213;top:-3352;width:1268;height:2048" coordorigin="4213,-3352" coordsize="1268,2048" path="m5113,-1319l4220,-1319,4216,-1316,4213,-1312,4216,-1306,4220,-1304,5120,-1304,5126,-1306,5129,-1312,5113,-1312,5113,-1319xm5360,-3299l5120,-3299,5116,-3296,5113,-3292,5113,-1312,5120,-1319,5129,-1319,5129,-3284,5120,-3284,5129,-3292,5360,-3292,5360,-3299xm5129,-1319l5120,-1319,5113,-1312,5129,-1312,5129,-1319xm5360,-3352l5360,-3232,5466,-3284,5381,-3284,5387,-3286,5388,-3292,5387,-3296,5381,-3299,5466,-3299,5360,-3352xm5129,-3292l5120,-3284,5129,-3284,5129,-3292xm5360,-3292l5129,-3292,5129,-3284,5360,-3284,5360,-3292xm5466,-3299l5381,-3299,5387,-3296,5388,-3292,5387,-3286,5381,-3284,5466,-3284,5480,-3292,5466,-3299xe" filled="true" fillcolor="#000000" stroked="false">
              <v:path arrowok="t"/>
              <v:fill type="solid"/>
            </v:shape>
            <w10:wrap type="none"/>
          </v:group>
        </w:pict>
      </w:r>
      <w:r>
        <w:rPr/>
        <w:t>Hình 5.3 Thủ tục ngắt</w:t>
      </w:r>
    </w:p>
    <w:p>
      <w:pPr>
        <w:spacing w:after="0"/>
        <w:sectPr>
          <w:type w:val="continuous"/>
          <w:pgSz w:w="11910" w:h="16840"/>
          <w:pgMar w:top="1080" w:bottom="280" w:left="1380" w:right="900"/>
          <w:cols w:num="2" w:equalWidth="0">
            <w:col w:w="793" w:space="2661"/>
            <w:col w:w="6176"/>
          </w:cols>
        </w:sectPr>
      </w:pPr>
    </w:p>
    <w:p>
      <w:pPr>
        <w:pStyle w:val="BodyText"/>
        <w:rPr>
          <w:sz w:val="20"/>
        </w:rPr>
      </w:pPr>
      <w:r>
        <w:rPr/>
        <w:pict>
          <v:shape style="position:absolute;margin-left:-38.787552pt;margin-top:384.630219pt;width:672.3pt;height:72pt;mso-position-horizontal-relative:page;mso-position-vertical-relative:page;z-index:-22643200;rotation:315" type="#_x0000_t136" fillcolor="#aaaaaa" stroked="f">
            <o:extrusion v:ext="view" autorotationcenter="t"/>
            <v:textpath style="font-family:&quot;Arial&quot;;font-size:72pt;v-text-kern:t;mso-text-shadow:auto" string="OPEN.PTIT.EDU.VN"/>
            <w10:wrap type="none"/>
          </v:shape>
        </w:pict>
      </w:r>
    </w:p>
    <w:p>
      <w:pPr>
        <w:pStyle w:val="BodyText"/>
        <w:spacing w:before="7"/>
        <w:rPr>
          <w:sz w:val="22"/>
        </w:rPr>
      </w:pPr>
    </w:p>
    <w:p>
      <w:pPr>
        <w:pStyle w:val="BodyText"/>
        <w:spacing w:line="288" w:lineRule="auto"/>
        <w:ind w:left="321" w:right="225" w:hanging="1"/>
        <w:jc w:val="both"/>
      </w:pPr>
      <w:r>
        <w:rPr/>
        <w:t>Ngắt có thể được nạp từ một tiến trình đang thực thi, từ một sự cố có liên quan hoặc không liên quan đến tiến trình đang thực thi. Như ví dụ trong hình 5.11, CPU nhảy đến địa chỉ 1000 và thực thi chương trình ở đó. Và ở cuối thủ tục ngắt, một lệnh được khởi tạo để khôi phục lại trạng thái của các thanh ghi bị treo trong chương trình chính, nhờ đó nó cũng giúp khôi phục lại việc điều khiển cho chương trình gốc.</w:t>
      </w:r>
    </w:p>
    <w:p>
      <w:pPr>
        <w:pStyle w:val="BodyText"/>
        <w:spacing w:line="288" w:lineRule="auto" w:before="60"/>
        <w:ind w:left="321" w:right="224"/>
        <w:jc w:val="both"/>
      </w:pPr>
      <w:r>
        <w:rPr/>
        <w:t>Cấu trúc ngắt có thể khác nhau giữa các hệ thống, nhưng nhìn chung chúng đều thực hiện cùng một thủ tục ngắt như nhau. Dưới đây là một số yêu cầu mà một hệ thống ngắt phải đáp ứng được trước khi thực hiện ngắt:</w:t>
      </w:r>
    </w:p>
    <w:p>
      <w:pPr>
        <w:pStyle w:val="BodyText"/>
        <w:spacing w:before="61"/>
        <w:ind w:left="322"/>
        <w:jc w:val="both"/>
      </w:pPr>
      <w:r>
        <w:rPr/>
        <w:t>+ Định nghĩa một tập các sự kiện có khả năng gây ra ngắt.</w:t>
      </w:r>
    </w:p>
    <w:p>
      <w:pPr>
        <w:pStyle w:val="BodyText"/>
        <w:spacing w:line="288" w:lineRule="auto" w:before="112"/>
        <w:ind w:left="322" w:right="225" w:hanging="1"/>
        <w:jc w:val="both"/>
      </w:pPr>
      <w:r>
        <w:rPr/>
        <w:t>+ Có phương tiện để ghi lại các tình huống (ngữ cảnh) khi một ngắt xảy ra, thường là một hoặc một vài bit cờ (flag).</w:t>
      </w:r>
    </w:p>
    <w:p>
      <w:pPr>
        <w:pStyle w:val="BodyText"/>
        <w:spacing w:line="288" w:lineRule="auto" w:before="60"/>
        <w:ind w:left="321" w:right="224" w:firstLine="1"/>
        <w:jc w:val="both"/>
      </w:pPr>
      <w:r>
        <w:rPr/>
        <w:t>+ CPU phải thực hiện việc kiểm tra trạng thái ngắt theo thời gian định kỳ. Việc thiết lập và kiểm tra trạng thái các cờ ngắt thường được xử lý tự động bởi phần cứng với rất ít hoặc không có sự tham gia của CPU.</w:t>
      </w:r>
    </w:p>
    <w:p>
      <w:pPr>
        <w:pStyle w:val="BodyText"/>
        <w:spacing w:line="288" w:lineRule="auto" w:before="61"/>
        <w:ind w:left="322" w:right="224" w:hanging="1"/>
        <w:jc w:val="both"/>
      </w:pPr>
      <w:r>
        <w:rPr/>
        <w:t>+ Hệ thống phải kiểm tra để xác định xem yêu cầu ngắt xuất phát từ đâu, và để quyết định có nên cấp CPU để đáp ứng yêu cầu ngắt đó hay không.</w:t>
      </w:r>
    </w:p>
    <w:p>
      <w:pPr>
        <w:pStyle w:val="BodyText"/>
        <w:spacing w:before="60"/>
        <w:ind w:left="322"/>
        <w:jc w:val="both"/>
      </w:pPr>
      <w:r>
        <w:rPr/>
        <w:t>+ Xác định vị trí bên trong CPU, để lưu thông tin về nguyên nhân gây ra ngắt.</w:t>
      </w:r>
    </w:p>
    <w:p>
      <w:pPr>
        <w:pStyle w:val="BodyText"/>
        <w:spacing w:line="288" w:lineRule="auto" w:before="112"/>
        <w:ind w:left="323" w:right="225" w:hanging="1"/>
        <w:jc w:val="both"/>
      </w:pPr>
      <w:r>
        <w:rPr/>
        <w:t>+ Nếu yêu cầu ngắt cần được đáp ứng, thì CPU phải nhảy đến chương trình hoặc thủ tục phục vụ ngắt tương ứng.</w:t>
      </w:r>
    </w:p>
    <w:p>
      <w:pPr>
        <w:pStyle w:val="BodyText"/>
        <w:spacing w:line="288" w:lineRule="auto" w:before="60"/>
        <w:ind w:left="321" w:right="226"/>
        <w:jc w:val="both"/>
      </w:pPr>
      <w:r>
        <w:rPr/>
        <w:t>+ Bên trong hệ điều hành, các ngắt thường được sử dụng để truy xuất các dịch vụ của kernel  (nhân</w:t>
      </w:r>
      <w:r>
        <w:rPr>
          <w:spacing w:val="8"/>
        </w:rPr>
        <w:t> </w:t>
      </w:r>
      <w:r>
        <w:rPr/>
        <w:t>của</w:t>
      </w:r>
      <w:r>
        <w:rPr>
          <w:spacing w:val="7"/>
        </w:rPr>
        <w:t> </w:t>
      </w:r>
      <w:r>
        <w:rPr/>
        <w:t>hệ</w:t>
      </w:r>
      <w:r>
        <w:rPr>
          <w:spacing w:val="7"/>
        </w:rPr>
        <w:t> </w:t>
      </w:r>
      <w:r>
        <w:rPr/>
        <w:t>điều</w:t>
      </w:r>
      <w:r>
        <w:rPr>
          <w:spacing w:val="9"/>
        </w:rPr>
        <w:t> </w:t>
      </w:r>
      <w:r>
        <w:rPr/>
        <w:t>hành).</w:t>
      </w:r>
      <w:r>
        <w:rPr>
          <w:spacing w:val="7"/>
        </w:rPr>
        <w:t> </w:t>
      </w:r>
      <w:r>
        <w:rPr/>
        <w:t>Việc</w:t>
      </w:r>
      <w:r>
        <w:rPr>
          <w:spacing w:val="8"/>
        </w:rPr>
        <w:t> </w:t>
      </w:r>
      <w:r>
        <w:rPr/>
        <w:t>thâm</w:t>
      </w:r>
      <w:r>
        <w:rPr>
          <w:spacing w:val="8"/>
        </w:rPr>
        <w:t> </w:t>
      </w:r>
      <w:r>
        <w:rPr/>
        <w:t>nhập</w:t>
      </w:r>
      <w:r>
        <w:rPr>
          <w:spacing w:val="8"/>
        </w:rPr>
        <w:t> </w:t>
      </w:r>
      <w:r>
        <w:rPr/>
        <w:t>vào</w:t>
      </w:r>
      <w:r>
        <w:rPr>
          <w:spacing w:val="7"/>
        </w:rPr>
        <w:t> </w:t>
      </w:r>
      <w:r>
        <w:rPr/>
        <w:t>kernel</w:t>
      </w:r>
      <w:r>
        <w:rPr>
          <w:spacing w:val="9"/>
        </w:rPr>
        <w:t> </w:t>
      </w:r>
      <w:r>
        <w:rPr/>
        <w:t>của</w:t>
      </w:r>
      <w:r>
        <w:rPr>
          <w:spacing w:val="8"/>
        </w:rPr>
        <w:t> </w:t>
      </w:r>
      <w:r>
        <w:rPr/>
        <w:t>một</w:t>
      </w:r>
      <w:r>
        <w:rPr>
          <w:spacing w:val="8"/>
        </w:rPr>
        <w:t> </w:t>
      </w:r>
      <w:r>
        <w:rPr/>
        <w:t>hệ</w:t>
      </w:r>
      <w:r>
        <w:rPr>
          <w:spacing w:val="9"/>
        </w:rPr>
        <w:t> </w:t>
      </w:r>
      <w:r>
        <w:rPr/>
        <w:t>điều</w:t>
      </w:r>
      <w:r>
        <w:rPr>
          <w:spacing w:val="8"/>
        </w:rPr>
        <w:t> </w:t>
      </w:r>
      <w:r>
        <w:rPr/>
        <w:t>hành</w:t>
      </w:r>
      <w:r>
        <w:rPr>
          <w:spacing w:val="6"/>
        </w:rPr>
        <w:t> </w:t>
      </w:r>
      <w:r>
        <w:rPr/>
        <w:t>có</w:t>
      </w:r>
      <w:r>
        <w:rPr>
          <w:spacing w:val="9"/>
        </w:rPr>
        <w:t> </w:t>
      </w:r>
      <w:r>
        <w:rPr/>
        <w:t>liên</w:t>
      </w:r>
      <w:r>
        <w:rPr>
          <w:spacing w:val="8"/>
        </w:rPr>
        <w:t> </w:t>
      </w:r>
      <w:r>
        <w:rPr/>
        <w:t>quan</w:t>
      </w:r>
      <w:r>
        <w:rPr>
          <w:spacing w:val="6"/>
        </w:rPr>
        <w:t> </w:t>
      </w:r>
      <w:r>
        <w:rPr/>
        <w:t>mật</w:t>
      </w:r>
      <w:r>
        <w:rPr>
          <w:spacing w:val="9"/>
        </w:rPr>
        <w:t> </w:t>
      </w:r>
      <w:r>
        <w:rPr/>
        <w:t>thiết</w:t>
      </w:r>
    </w:p>
    <w:p>
      <w:pPr>
        <w:spacing w:after="0" w:line="288" w:lineRule="auto"/>
        <w:jc w:val="both"/>
        <w:sectPr>
          <w:type w:val="continuous"/>
          <w:pgSz w:w="11910" w:h="16840"/>
          <w:pgMar w:top="1080" w:bottom="280" w:left="1380" w:right="900"/>
        </w:sectPr>
      </w:pPr>
    </w:p>
    <w:p>
      <w:pPr>
        <w:pStyle w:val="BodyText"/>
        <w:spacing w:line="288" w:lineRule="auto" w:before="71"/>
        <w:ind w:left="322" w:right="226" w:hanging="1"/>
        <w:jc w:val="both"/>
      </w:pPr>
      <w:r>
        <w:rPr/>
        <w:pict>
          <v:shape style="position:absolute;margin-left:-38.787552pt;margin-top:384.630219pt;width:672.3pt;height:72pt;mso-position-horizontal-relative:page;mso-position-vertical-relative:page;z-index:-22642176;rotation:315" type="#_x0000_t136" fillcolor="#aaaaaa" stroked="f">
            <o:extrusion v:ext="view" autorotationcenter="t"/>
            <v:textpath style="font-family:&quot;Arial&quot;;font-size:72pt;v-text-kern:t;mso-text-shadow:auto" string="OPEN.PTIT.EDU.VN"/>
            <w10:wrap type="none"/>
          </v:shape>
        </w:pict>
      </w:r>
      <w:r>
        <w:rPr/>
        <w:t>đến quá trình xử lý ngắt, một vài khả năng đáp ứng ngắt là yêu cầu tất yếu của kernel trong một hệ điều hành. Có ba loại ngắt được sử dụng trong một hệ điều hành như sau:</w:t>
      </w:r>
    </w:p>
    <w:p>
      <w:pPr>
        <w:pStyle w:val="BodyText"/>
        <w:rPr>
          <w:sz w:val="38"/>
        </w:rPr>
      </w:pPr>
    </w:p>
    <w:p>
      <w:pPr>
        <w:pStyle w:val="BodyText"/>
        <w:spacing w:line="288" w:lineRule="auto"/>
        <w:ind w:left="321" w:right="224" w:firstLine="1"/>
        <w:jc w:val="both"/>
      </w:pPr>
      <w:r>
        <w:rPr>
          <w:b/>
        </w:rPr>
        <w:t>a/ Ngắt giám sát (supervisor call interupt): </w:t>
      </w:r>
      <w:r>
        <w:rPr/>
        <w:t>là một loại ngắt đặc biệt, xảy ra khi một tiến trình phát ra một chỉ thị yêu cầu một thủ tục bên trong hệ điều hành. Sau đó, hệ điều hành có thể được xem như là một tập các chương trình hệ thống được liên kết với nhau để thực thi các tín hiệu ngắt.</w:t>
      </w:r>
    </w:p>
    <w:p>
      <w:pPr>
        <w:pStyle w:val="BodyText"/>
        <w:spacing w:line="288" w:lineRule="auto" w:before="61"/>
        <w:ind w:left="322" w:right="225"/>
        <w:jc w:val="both"/>
      </w:pPr>
      <w:r>
        <w:rPr>
          <w:b/>
        </w:rPr>
        <w:t>b/ Ngắt nội (internal interupt): </w:t>
      </w:r>
      <w:r>
        <w:rPr/>
        <w:t>hay còn gọi là ngắt mềm, được tạo ra bởi các sự kiện nào đó, bên trong bộ xử lý đang thực thi các sự kiện đó, chẳng hạn như khi một chương trình thực hiện sai chức năng (ví dụ như chương trình cố gắng chia một số cho 0).</w:t>
      </w:r>
    </w:p>
    <w:p>
      <w:pPr>
        <w:pStyle w:val="BodyText"/>
        <w:spacing w:line="288" w:lineRule="auto" w:before="59"/>
        <w:ind w:left="321" w:right="225" w:hanging="1"/>
        <w:jc w:val="both"/>
      </w:pPr>
      <w:r>
        <w:rPr>
          <w:b/>
        </w:rPr>
        <w:t>c/ Ngắt ngoại (external interupt): </w:t>
      </w:r>
      <w:r>
        <w:rPr/>
        <w:t>hay còn gọi là ngắt cứng, được tạo ra bên ngoài bộ xử lý đang xảy ra ngắt, thường là bởi các bộ xử lý khác hoặc các thiết bị nhập/xuất trong hệ thống.</w:t>
      </w:r>
    </w:p>
    <w:p>
      <w:pPr>
        <w:pStyle w:val="BodyText"/>
        <w:spacing w:line="288" w:lineRule="auto" w:before="60"/>
        <w:ind w:left="321" w:right="223"/>
        <w:jc w:val="both"/>
      </w:pPr>
      <w:r>
        <w:rPr/>
        <w:t>Mỗi loại ngắt có một thủ tục xử lý ngắt (</w:t>
      </w:r>
      <w:r>
        <w:rPr>
          <w:i/>
        </w:rPr>
        <w:t>interupt handler</w:t>
      </w:r>
      <w:r>
        <w:rPr/>
        <w:t>) để xử lý các yêu cầu ngắt tương ứng. Khi một thủ tục xử lý ngắt đọat được quyền điều khiển CPU, như minh họa trong hình 5.11, thông thường nó sẽ cấm tất cả các chỉ thị từ các ngắt khác cho đến khi nó đạt đến “điểm an toàn”. Điểm an toàn là vị trí mà thông tin trạng thái ngắt có thể được lưu và sẽ được khôi phục lại sau khi yêu cầu ngắt đã được đáp ứng.</w:t>
      </w:r>
    </w:p>
    <w:p>
      <w:pPr>
        <w:pStyle w:val="BodyText"/>
        <w:spacing w:before="2"/>
        <w:rPr>
          <w:sz w:val="38"/>
        </w:rPr>
      </w:pPr>
    </w:p>
    <w:p>
      <w:pPr>
        <w:pStyle w:val="Heading4"/>
        <w:numPr>
          <w:ilvl w:val="2"/>
          <w:numId w:val="52"/>
        </w:numPr>
        <w:tabs>
          <w:tab w:pos="922" w:val="left" w:leader="none"/>
        </w:tabs>
        <w:spacing w:line="240" w:lineRule="auto" w:before="1" w:after="0"/>
        <w:ind w:left="921" w:right="0" w:hanging="601"/>
        <w:jc w:val="both"/>
      </w:pPr>
      <w:r>
        <w:rPr/>
        <w:t>Đồng hồ</w:t>
      </w:r>
      <w:r>
        <w:rPr>
          <w:spacing w:val="-1"/>
        </w:rPr>
        <w:t> </w:t>
      </w:r>
      <w:r>
        <w:rPr/>
        <w:t>ngắt</w:t>
      </w:r>
    </w:p>
    <w:p>
      <w:pPr>
        <w:pStyle w:val="BodyText"/>
        <w:spacing w:line="288" w:lineRule="auto" w:before="113"/>
        <w:ind w:left="321" w:right="223" w:hanging="1"/>
        <w:jc w:val="both"/>
      </w:pPr>
      <w:r>
        <w:rPr/>
        <w:t>Để ngăn chặn những người sử dụng chiếm độc quyền hệ thống (chủ động hoặc bị động), hệ điều hành sẽ có các cơ chế để đòi lại CPU. Hệ điều hành cài một đồng hồ ngắt để ngắt các họat động chiếm giữ CPU trong một thời gian xác định. Khi CPU được trao cho một tiến trình, tiến trình đó được quyền điều khiển CPU cho đến khi nó chủ động trả lại CPU hoặc khi đồng hồ ngắt thực hiện ngắt. Nếu người sử dụng vẫn còn đang thực thi chương trình, và đồng hồ ngắt xảy ra việc ngắt giờ, thì việc ngắt này sẽ lấy quyền xử lý về lại cho hệ điều hành. Sau đó hệ điều hành sẽ quyết định tiến trình nào sẽ được nhận CPU tiếp</w:t>
      </w:r>
      <w:r>
        <w:rPr>
          <w:spacing w:val="-8"/>
        </w:rPr>
        <w:t> </w:t>
      </w:r>
      <w:r>
        <w:rPr/>
        <w:t>theo.</w:t>
      </w:r>
    </w:p>
    <w:p>
      <w:pPr>
        <w:pStyle w:val="BodyText"/>
        <w:spacing w:line="288" w:lineRule="auto" w:before="60"/>
        <w:ind w:left="321" w:right="227"/>
        <w:jc w:val="both"/>
      </w:pPr>
      <w:r>
        <w:rPr/>
        <w:t>Đồng hồ ngắt giúp đảm bảo được thời gian hồi đáp hợp lý cho hệ thống đa người dùng, ngăn cản hệ thống bị treo khi có một người sử dụng đang thực thi một vòng lặp vô hạn.</w:t>
      </w:r>
    </w:p>
    <w:p>
      <w:pPr>
        <w:pStyle w:val="BodyText"/>
        <w:spacing w:before="2"/>
        <w:rPr>
          <w:sz w:val="38"/>
        </w:rPr>
      </w:pPr>
    </w:p>
    <w:p>
      <w:pPr>
        <w:pStyle w:val="Heading4"/>
        <w:numPr>
          <w:ilvl w:val="2"/>
          <w:numId w:val="52"/>
        </w:numPr>
        <w:tabs>
          <w:tab w:pos="922" w:val="left" w:leader="none"/>
        </w:tabs>
        <w:spacing w:line="240" w:lineRule="auto" w:before="0" w:after="0"/>
        <w:ind w:left="921" w:right="0" w:hanging="601"/>
        <w:jc w:val="both"/>
      </w:pPr>
      <w:r>
        <w:rPr/>
        <w:t>Đa</w:t>
      </w:r>
      <w:r>
        <w:rPr>
          <w:spacing w:val="-1"/>
        </w:rPr>
        <w:t> </w:t>
      </w:r>
      <w:r>
        <w:rPr/>
        <w:t>ngắt</w:t>
      </w:r>
    </w:p>
    <w:p>
      <w:pPr>
        <w:pStyle w:val="BodyText"/>
        <w:spacing w:line="288" w:lineRule="auto" w:before="114"/>
        <w:ind w:left="322" w:right="223" w:hanging="1"/>
        <w:jc w:val="both"/>
      </w:pPr>
      <w:r>
        <w:rPr/>
        <w:t>Những vấn đề chúng ta vừa nêu trên được áp dụng cho sự xuất hiện của một ngắt tại một thời điểm. Tuy nhiên, trong thực tế, một lúc có thể xảy ra nhiều ngắt. Chẳng hạn như, một chương trình có thể nhận dữ liệu từ bên ngoài vào và in ra kết quả tương ứng. Mỗi lần máy in chỉ thực hiện được một ngắt cho đến khi kết thúc hoạt động in. Bộ điều khiển bus sẽ thực hiện một ngắt mỗi khi có một đơn vị dữ liệu đến. Như vậy, ngắt điều khiển bus cho phép nhận dữ liệu sẽ xảy ra trong khi ngắt phục vụ in ấn đang thi</w:t>
      </w:r>
      <w:r>
        <w:rPr>
          <w:spacing w:val="-6"/>
        </w:rPr>
        <w:t> </w:t>
      </w:r>
      <w:r>
        <w:rPr/>
        <w:t>hành.</w:t>
      </w:r>
    </w:p>
    <w:p>
      <w:pPr>
        <w:spacing w:after="0" w:line="288" w:lineRule="auto"/>
        <w:jc w:val="both"/>
        <w:sectPr>
          <w:pgSz w:w="11910" w:h="16840"/>
          <w:pgMar w:header="0" w:footer="794" w:top="1060" w:bottom="980" w:left="1380" w:right="900"/>
        </w:sectPr>
      </w:pPr>
    </w:p>
    <w:p>
      <w:pPr>
        <w:pStyle w:val="BodyText"/>
        <w:rPr>
          <w:sz w:val="20"/>
        </w:rPr>
      </w:pPr>
      <w:r>
        <w:rPr/>
        <w:pict>
          <v:group style="position:absolute;margin-left:111.644997pt;margin-top:59.700001pt;width:326.5pt;height:186.4pt;mso-position-horizontal-relative:page;mso-position-vertical-relative:page;z-index:16064000" coordorigin="2233,1194" coordsize="6530,3728">
            <v:shape style="position:absolute;left:7040;top:2994;width:1440;height:1800" type="#_x0000_t75" stroked="false">
              <v:imagedata r:id="rId142" o:title=""/>
            </v:shape>
            <v:rect style="position:absolute;left:6921;top:3114;width:1440;height:1800" filled="true" fillcolor="#ffffff" stroked="false">
              <v:fill type="solid"/>
            </v:rect>
            <v:rect style="position:absolute;left:6920;top:3114;width:1440;height:1800" filled="false" stroked="true" strokeweight=".75pt" strokecolor="#000000">
              <v:stroke dashstyle="solid"/>
            </v:rect>
            <v:shape style="position:absolute;left:4730;top:1435;width:1260;height:1260" type="#_x0000_t75" stroked="false">
              <v:imagedata r:id="rId143" o:title=""/>
            </v:shape>
            <v:rect style="position:absolute;left:4611;top:1555;width:1260;height:1260" filled="true" fillcolor="#ffffff" stroked="false">
              <v:fill type="solid"/>
            </v:rect>
            <v:rect style="position:absolute;left:4610;top:1555;width:1260;height:1260" filled="false" stroked="true" strokeweight=".75pt" strokecolor="#000000">
              <v:stroke dashstyle="solid"/>
            </v:rect>
            <v:shape style="position:absolute;left:2360;top:1194;width:1800;height:2702" type="#_x0000_t75" stroked="false">
              <v:imagedata r:id="rId144" o:title=""/>
            </v:shape>
            <v:rect style="position:absolute;left:2241;top:1314;width:1800;height:2702" filled="true" fillcolor="#ffffff" stroked="false">
              <v:fill type="solid"/>
            </v:rect>
            <v:rect style="position:absolute;left:2240;top:1314;width:1800;height:2702" filled="false" stroked="true" strokeweight=".75pt" strokecolor="#000000">
              <v:stroke dashstyle="solid"/>
            </v:rect>
            <v:shape style="position:absolute;left:2900;top:1488;width:4980;height:3254" coordorigin="2900,1488" coordsize="4980,3254" path="m3020,3534l2969,3534,2969,1495,2966,1489,2960,1488,2956,1489,2953,1495,2953,3534,2900,3534,2960,3654,3007,3562,3020,3534xm7880,4614l7829,4614,7829,3661,7829,3654,7826,3649,7823,3647,3429,2592,5300,2762,5306,2760,5309,2755,5309,2738,5347,2663,5360,2635,5309,2635,5309,1675,5309,1674,5306,1669,5300,1667,5298,1668,3329,2384,3329,2377,3367,2302,3380,2274,3329,2274,3329,1495,3326,1489,3320,1488,3316,1489,3313,1495,3313,2274,3260,2274,3313,2380,3313,2395,3317,2401,3324,2401,3341,2395,5293,1686,5293,2635,5240,2635,5293,2741,5293,2746,3324,2567,3323,2567,3323,2567,3322,2567,3317,2569,3313,2574,3314,2579,3319,2582,7813,3660,7813,4614,7760,4614,7813,4720,7813,4722,3340,2755,3324,2748,3320,2747,3317,2748,3314,2752,3313,2755,3313,3534,3260,3534,3320,3654,3367,3562,3380,3534,3329,3534,3329,2766,7818,4741,7822,4741,7825,4740,7829,4734,7829,4717,7867,4642,7880,4614xe" filled="true" fillcolor="#000000" stroked="false">
              <v:path arrowok="t"/>
              <v:fill type="solid"/>
            </v:shape>
            <v:shape style="position:absolute;left:4274;top:1212;width:2074;height:266" type="#_x0000_t202" filled="false" stroked="false">
              <v:textbox inset="0,0,0,0">
                <w:txbxContent>
                  <w:p>
                    <w:pPr>
                      <w:spacing w:line="266" w:lineRule="exact" w:before="0"/>
                      <w:ind w:left="0" w:right="0" w:firstLine="0"/>
                      <w:jc w:val="left"/>
                      <w:rPr>
                        <w:sz w:val="24"/>
                      </w:rPr>
                    </w:pPr>
                    <w:r>
                      <w:rPr>
                        <w:sz w:val="24"/>
                      </w:rPr>
                      <w:t>Bộ điều khiển ngắt X</w:t>
                    </w:r>
                  </w:p>
                </w:txbxContent>
              </v:textbox>
              <w10:wrap type="none"/>
            </v:shape>
            <v:shape style="position:absolute;left:6688;top:2742;width:2074;height:266" type="#_x0000_t202" filled="false" stroked="false">
              <v:textbox inset="0,0,0,0">
                <w:txbxContent>
                  <w:p>
                    <w:pPr>
                      <w:spacing w:line="266" w:lineRule="exact" w:before="0"/>
                      <w:ind w:left="0" w:right="0" w:firstLine="0"/>
                      <w:jc w:val="left"/>
                      <w:rPr>
                        <w:sz w:val="24"/>
                      </w:rPr>
                    </w:pPr>
                    <w:r>
                      <w:rPr>
                        <w:sz w:val="24"/>
                      </w:rPr>
                      <w:t>Bộ điều khiển ngắt Y</w:t>
                    </w:r>
                  </w:p>
                </w:txbxContent>
              </v:textbox>
              <w10:wrap type="none"/>
            </v:shape>
            <v:shape style="position:absolute;left:2406;top:4094;width:1311;height:546" type="#_x0000_t202" filled="false" stroked="false">
              <v:textbox inset="0,0,0,0">
                <w:txbxContent>
                  <w:p>
                    <w:pPr>
                      <w:spacing w:line="242" w:lineRule="auto" w:before="0"/>
                      <w:ind w:left="93" w:right="1" w:hanging="94"/>
                      <w:jc w:val="left"/>
                      <w:rPr>
                        <w:sz w:val="24"/>
                      </w:rPr>
                    </w:pPr>
                    <w:r>
                      <w:rPr>
                        <w:sz w:val="24"/>
                      </w:rPr>
                      <w:t>Chương trình người dùng</w:t>
                    </w:r>
                  </w:p>
                </w:txbxContent>
              </v:textbox>
              <w10:wrap type="none"/>
            </v:shape>
            <v:shape style="position:absolute;left:4450;top:4632;width:2261;height:266" type="#_x0000_t202" filled="false" stroked="false">
              <v:textbox inset="0,0,0,0">
                <w:txbxContent>
                  <w:p>
                    <w:pPr>
                      <w:spacing w:line="266" w:lineRule="exact" w:before="0"/>
                      <w:ind w:left="0" w:right="0" w:firstLine="0"/>
                      <w:jc w:val="left"/>
                      <w:rPr>
                        <w:sz w:val="24"/>
                      </w:rPr>
                    </w:pPr>
                    <w:r>
                      <w:rPr>
                        <w:sz w:val="24"/>
                      </w:rPr>
                      <w:t>(a) Tiến hành ngắt tuần</w:t>
                    </w:r>
                  </w:p>
                </w:txbxContent>
              </v:textbox>
              <w10:wrap type="none"/>
            </v:shape>
            <w10:wrap type="none"/>
          </v:group>
        </w:pict>
      </w:r>
      <w:r>
        <w:rPr/>
        <w:pict>
          <v:shape style="position:absolute;margin-left:-5.745257pt;margin-top:575.670166pt;width:224.15pt;height:72pt;mso-position-horizontal-relative:page;mso-position-vertical-relative:page;z-index:-22636544;rotation:315" type="#_x0000_t136" fillcolor="#aaaaaa" stroked="f">
            <o:extrusion v:ext="view" autorotationcenter="t"/>
            <v:textpath style="font-family:&quot;Arial&quot;;font-size:72pt;v-text-kern:t;mso-text-shadow:auto" string="OPEN."/>
            <w10:wrap type="none"/>
          </v:shape>
        </w:pict>
      </w:r>
      <w:r>
        <w:rPr/>
        <w:pict>
          <v:shape style="position:absolute;margin-left:311.184875pt;margin-top:258.757568pt;width:224.1pt;height:72pt;mso-position-horizontal-relative:page;mso-position-vertical-relative:page;z-index:16067072;rotation:315" type="#_x0000_t136" fillcolor="#aaaaaa" stroked="f">
            <o:extrusion v:ext="view" autorotationcenter="t"/>
            <v:textpath style="font-family:&quot;Arial&quot;;font-size:72pt;v-text-kern:t;mso-text-shadow:auto" string="DU.VN"/>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6"/>
        </w:rPr>
      </w:pPr>
    </w:p>
    <w:p>
      <w:pPr>
        <w:pStyle w:val="BodyText"/>
        <w:spacing w:before="91"/>
        <w:ind w:left="1050" w:right="958"/>
        <w:jc w:val="center"/>
      </w:pPr>
      <w:r>
        <w:rPr/>
        <w:pict>
          <v:shape style="position:absolute;margin-left:157.106781pt;margin-top:-126.126816pt;width:215.35pt;height:215.35pt;mso-position-horizontal-relative:page;mso-position-vertical-relative:paragraph;z-index:-22641664" type="#_x0000_t202" filled="false" stroked="false">
            <v:textbox inset="0,0,0,0">
              <w:txbxContent>
                <w:p>
                  <w:pPr>
                    <w:spacing w:line="1566" w:lineRule="exact" w:before="2740"/>
                    <w:ind w:left="0" w:right="0" w:firstLine="0"/>
                    <w:jc w:val="left"/>
                    <w:rPr>
                      <w:rFonts w:ascii="Arial"/>
                      <w:sz w:val="144"/>
                    </w:rPr>
                  </w:pPr>
                  <w:r>
                    <w:rPr>
                      <w:rFonts w:ascii="Arial"/>
                      <w:color w:val="AAAAAA"/>
                      <w:sz w:val="144"/>
                    </w:rPr>
                    <w:t>PTIT.E</w:t>
                  </w:r>
                </w:p>
              </w:txbxContent>
            </v:textbox>
            <w10:wrap type="none"/>
          </v:shape>
        </w:pict>
      </w:r>
      <w:r>
        <w:rPr/>
        <w:pict>
          <v:group style="position:absolute;margin-left:111.644997pt;margin-top:-191.468384pt;width:326.5pt;height:186.4pt;mso-position-horizontal-relative:page;mso-position-vertical-relative:paragraph;z-index:16066048" coordorigin="2233,-3829" coordsize="6530,3728">
            <v:shape style="position:absolute;left:7040;top:-2030;width:1440;height:1800" type="#_x0000_t75" stroked="false">
              <v:imagedata r:id="rId145" o:title=""/>
            </v:shape>
            <v:rect style="position:absolute;left:6921;top:-1910;width:1440;height:1800" filled="true" fillcolor="#ffffff" stroked="false">
              <v:fill type="solid"/>
            </v:rect>
            <v:rect style="position:absolute;left:6920;top:-1910;width:1440;height:1800" filled="false" stroked="true" strokeweight=".75pt" strokecolor="#000000">
              <v:stroke dashstyle="solid"/>
            </v:rect>
            <v:shape style="position:absolute;left:4730;top:-3589;width:1260;height:1260" type="#_x0000_t75" stroked="false">
              <v:imagedata r:id="rId146" o:title=""/>
            </v:shape>
            <v:rect style="position:absolute;left:4611;top:-3469;width:1260;height:1260" filled="true" fillcolor="#ffffff" stroked="false">
              <v:fill type="solid"/>
            </v:rect>
            <v:rect style="position:absolute;left:4610;top:-3469;width:1260;height:1260" filled="false" stroked="true" strokeweight=".75pt" strokecolor="#000000">
              <v:stroke dashstyle="solid"/>
            </v:rect>
            <v:shape style="position:absolute;left:2360;top:-3830;width:1800;height:2702" type="#_x0000_t75" stroked="false">
              <v:imagedata r:id="rId147" o:title=""/>
            </v:shape>
            <v:rect style="position:absolute;left:2241;top:-3710;width:1800;height:2702" filled="true" fillcolor="#ffffff" stroked="false">
              <v:fill type="solid"/>
            </v:rect>
            <v:rect style="position:absolute;left:2240;top:-3710;width:1800;height:2702" filled="false" stroked="true" strokeweight=".75pt" strokecolor="#000000">
              <v:stroke dashstyle="solid"/>
            </v:rect>
            <v:shape style="position:absolute;left:2901;top:-3537;width:4748;height:3075" coordorigin="2902,-3537" coordsize="4748,3075" path="m3022,-1489l2970,-1489,2969,-3528,2966,-3534,2960,-3535,2956,-3534,2953,-3528,2954,-1489,2902,-1489,2962,-1369,3008,-1462,3022,-1489xm7649,-1549l7645,-1555,5136,-2989,5129,-2993,5129,-2995,5129,-3349,5125,-3355,5123,-3357,5119,-3357,3329,-2819,3329,-2824,3368,-2902,3382,-2929,3329,-2929,3329,-3529,3326,-3534,3320,-3537,3316,-3534,3313,-3529,3313,-2929,3262,-2929,3313,-2826,3313,-2809,3317,-2803,3319,-2802,3323,-2802,3347,-2809,5113,-3339,5113,-2989,5114,-2986,5117,-2983,7633,-1545,7633,-488,5133,-2809,5126,-2815,5123,-2817,5118,-2817,5114,-2813,5113,-2809,5113,-2457,3394,-2629,3322,-2637,3316,-2635,3313,-2629,3313,-1489,3260,-1489,3320,-1369,3367,-1462,3380,-1489,3329,-1489,3329,-2621,5120,-2442,5126,-2443,5129,-2449,5129,-2791,7636,-463,7639,-462,7644,-462,7648,-466,7649,-469,7649,-1543,7649,-1549xe" filled="true" fillcolor="#000000" stroked="false">
              <v:path arrowok="t"/>
              <v:fill type="solid"/>
            </v:shape>
            <v:shape style="position:absolute;left:5061;top:-3357;width:120;height:368" type="#_x0000_t75" stroked="false">
              <v:imagedata r:id="rId148" o:title=""/>
            </v:shape>
            <v:shape style="position:absolute;left:7581;top:-1557;width:120;height:1088" coordorigin="7582,-1557" coordsize="120,1088" path="m7634,-589l7582,-589,7642,-469,7688,-562,7642,-562,7637,-564,7634,-569,7634,-589xm7640,-1557l7636,-1554,7633,-1549,7634,-569,7637,-564,7642,-562,7648,-564,7649,-569,7649,-1549,7646,-1554,7640,-1557xm7702,-589l7649,-589,7649,-569,7648,-564,7642,-562,7688,-562,7702,-589xe" filled="true" fillcolor="#000000" stroked="false">
              <v:path arrowok="t"/>
              <v:fill type="solid"/>
            </v:shape>
            <v:shape style="position:absolute;left:5061;top:-2817;width:120;height:368" type="#_x0000_t75" stroked="false">
              <v:imagedata r:id="rId148" o:title=""/>
            </v:shape>
            <v:shape style="position:absolute;left:4274;top:-3811;width:2074;height:266" type="#_x0000_t202" filled="false" stroked="false">
              <v:textbox inset="0,0,0,0">
                <w:txbxContent>
                  <w:p>
                    <w:pPr>
                      <w:spacing w:line="266" w:lineRule="exact" w:before="0"/>
                      <w:ind w:left="0" w:right="0" w:firstLine="0"/>
                      <w:jc w:val="left"/>
                      <w:rPr>
                        <w:sz w:val="24"/>
                      </w:rPr>
                    </w:pPr>
                    <w:r>
                      <w:rPr>
                        <w:sz w:val="24"/>
                      </w:rPr>
                      <w:t>Bộ điều khiển ngắt X</w:t>
                    </w:r>
                  </w:p>
                </w:txbxContent>
              </v:textbox>
              <w10:wrap type="none"/>
            </v:shape>
            <v:shape style="position:absolute;left:6688;top:-2281;width:2074;height:266" type="#_x0000_t202" filled="false" stroked="false">
              <v:textbox inset="0,0,0,0">
                <w:txbxContent>
                  <w:p>
                    <w:pPr>
                      <w:spacing w:line="266" w:lineRule="exact" w:before="0"/>
                      <w:ind w:left="0" w:right="0" w:firstLine="0"/>
                      <w:jc w:val="left"/>
                      <w:rPr>
                        <w:sz w:val="24"/>
                      </w:rPr>
                    </w:pPr>
                    <w:r>
                      <w:rPr>
                        <w:sz w:val="24"/>
                      </w:rPr>
                      <w:t>Bộ điều khiển ngắt Y</w:t>
                    </w:r>
                  </w:p>
                </w:txbxContent>
              </v:textbox>
              <w10:wrap type="none"/>
            </v:shape>
            <v:shape style="position:absolute;left:2406;top:-930;width:4285;height:809" type="#_x0000_t202" filled="false" stroked="false">
              <v:textbox inset="0,0,0,0">
                <w:txbxContent>
                  <w:p>
                    <w:pPr>
                      <w:spacing w:line="242" w:lineRule="auto" w:before="0"/>
                      <w:ind w:left="93" w:right="2975" w:hanging="94"/>
                      <w:jc w:val="left"/>
                      <w:rPr>
                        <w:sz w:val="24"/>
                      </w:rPr>
                    </w:pPr>
                    <w:r>
                      <w:rPr>
                        <w:sz w:val="24"/>
                      </w:rPr>
                      <w:t>Chương trình người dùng</w:t>
                    </w:r>
                  </w:p>
                  <w:p>
                    <w:pPr>
                      <w:spacing w:line="261" w:lineRule="exact" w:before="0"/>
                      <w:ind w:left="1165" w:right="0" w:firstLine="0"/>
                      <w:jc w:val="left"/>
                      <w:rPr>
                        <w:sz w:val="24"/>
                      </w:rPr>
                    </w:pPr>
                    <w:r>
                      <w:rPr>
                        <w:sz w:val="24"/>
                      </w:rPr>
                      <w:t>(b) Tiến hành ngắt lồng (nested)</w:t>
                    </w:r>
                  </w:p>
                </w:txbxContent>
              </v:textbox>
              <w10:wrap type="none"/>
            </v:shape>
            <w10:wrap type="none"/>
          </v:group>
        </w:pict>
      </w:r>
      <w:r>
        <w:rPr/>
        <w:t>Hình 5.4. Quy trình điều khiển đa ngắt</w:t>
      </w:r>
    </w:p>
    <w:p>
      <w:pPr>
        <w:pStyle w:val="BodyText"/>
        <w:rPr>
          <w:sz w:val="26"/>
        </w:rPr>
      </w:pPr>
    </w:p>
    <w:p>
      <w:pPr>
        <w:pStyle w:val="Heading6"/>
        <w:numPr>
          <w:ilvl w:val="0"/>
          <w:numId w:val="41"/>
        </w:numPr>
        <w:tabs>
          <w:tab w:pos="495" w:val="left" w:leader="none"/>
        </w:tabs>
        <w:spacing w:line="240" w:lineRule="auto" w:before="194" w:after="0"/>
        <w:ind w:left="494" w:right="0" w:hanging="174"/>
        <w:jc w:val="both"/>
      </w:pPr>
      <w:r>
        <w:rPr/>
        <w:t>Có hai cách tiếp cận để giải quyết vấn đề đa</w:t>
      </w:r>
      <w:r>
        <w:rPr>
          <w:spacing w:val="-10"/>
        </w:rPr>
        <w:t> </w:t>
      </w:r>
      <w:r>
        <w:rPr/>
        <w:t>ngắt:</w:t>
      </w:r>
    </w:p>
    <w:p>
      <w:pPr>
        <w:pStyle w:val="BodyText"/>
        <w:spacing w:line="288" w:lineRule="auto" w:before="111"/>
        <w:ind w:left="321" w:right="224"/>
        <w:jc w:val="both"/>
      </w:pPr>
      <w:r>
        <w:rPr/>
        <w:t>Cấm các ngắt họat động trong khi có một ngắt đang tiến hành. Nghĩa là CPU có thể và sẽ bỏ qua các tín hiệu yêu cầu ngắt. Nếu một ngắt xảy ra trong thời gian này thì nó sẽ bị treo và sẽ được kiểm tra sau khi bộ xử lý cho phép ngắt. Do đó, khi một chương trình của người sử dụng đang thực thi và một ngắt xảy ra thì các ngắt khác sẽ bị cấm ngay lập tức. Sau khi thủ tục phục vụ ngắt hoàn tất thì các ngắt được cho phép trước khi tái kích họat chương trình của người sử dụng và bộ xử lý sẽ kiểm tra xem có ngắt nào xảy ra nữa không. Cách tiếp cận này dễ và đơn giản vì các ngắt được điều khiển theo một thứ tự nghiêm ngặt. Minh hoạ trong hình 5.4(a) cho ta thấy cách xử lý ngắt trong hệ thống đa ngắt theo cách tiếp cận này. Ngắt X được phục vụ xong thì mới tời lượt ngắt Y được phục</w:t>
      </w:r>
      <w:r>
        <w:rPr>
          <w:spacing w:val="-4"/>
        </w:rPr>
        <w:t> </w:t>
      </w:r>
      <w:r>
        <w:rPr/>
        <w:t>vụ.</w:t>
      </w:r>
    </w:p>
    <w:p>
      <w:pPr>
        <w:pStyle w:val="BodyText"/>
        <w:spacing w:line="288" w:lineRule="auto" w:before="59"/>
        <w:ind w:left="321" w:right="224"/>
        <w:jc w:val="both"/>
      </w:pPr>
      <w:r>
        <w:rPr/>
        <w:t>Xác định thứ tự ưu tiên cho các ngắt và cho phép ngắt có thứ tự ưu tiên thấp hơn tự ngắt. Nghĩa là, trong khi một ngắt đang được phục vụ, nếu có ngắt khác xảy đến, thì hệ thống phải tiến hành kiểm tra thứ tự yêu tiên của các ngắt. Nếu ngắt đang được phục vụ có độ ưu tiên cao hơn thì ngắt đến sau sẽ bị bỏ qua. Ngược lại, nếu ngắt đang được phục vụ có độ ưu tiên thấp hơn, thì nó phải thực hiện viêc “tự ngắt” để cho phép ngắt đến sau thực hiện trước. Minh họa trong hình 5.4(b). Ngắt A</w:t>
      </w:r>
    </w:p>
    <w:p>
      <w:pPr>
        <w:spacing w:after="0" w:line="288" w:lineRule="auto"/>
        <w:jc w:val="both"/>
        <w:sectPr>
          <w:pgSz w:w="11910" w:h="16840"/>
          <w:pgMar w:header="0" w:footer="794" w:top="1200" w:bottom="980" w:left="1380" w:right="900"/>
        </w:sectPr>
      </w:pPr>
    </w:p>
    <w:p>
      <w:pPr>
        <w:pStyle w:val="BodyText"/>
        <w:spacing w:line="288" w:lineRule="auto" w:before="71"/>
        <w:ind w:left="322" w:right="223" w:hanging="2"/>
        <w:jc w:val="both"/>
      </w:pPr>
      <w:r>
        <w:rPr/>
        <w:t>đang được phục vụ, giả sử ngắt B đến sau nhưng có độ ưu tiên cao hơn ngắt A, thì ngắt A phải tự ngắt để trao quyền điều khiển CPU cho ngắt B.</w:t>
      </w:r>
    </w:p>
    <w:p>
      <w:pPr>
        <w:pStyle w:val="BodyText"/>
        <w:spacing w:line="288" w:lineRule="auto" w:before="61"/>
        <w:ind w:left="321" w:right="224" w:firstLine="1"/>
        <w:jc w:val="both"/>
      </w:pPr>
      <w:r>
        <w:rPr/>
        <w:t>Trở lại ví dụ ban đầu, giả sử một hệ thống có ba thiết bị nhập/xuất: một máy in, một ổ đĩa, và một đường liên lạc với các mức ưu tiên tăng dần tương ứng là 2, 4, và 5. Hình 5.5 mô tả một chuỗi các thao tác có thể xảy ra.</w:t>
      </w:r>
    </w:p>
    <w:p>
      <w:pPr>
        <w:pStyle w:val="BodyText"/>
        <w:rPr>
          <w:sz w:val="20"/>
        </w:rPr>
      </w:pPr>
    </w:p>
    <w:p>
      <w:pPr>
        <w:pStyle w:val="BodyText"/>
        <w:rPr>
          <w:sz w:val="20"/>
        </w:rPr>
      </w:pPr>
    </w:p>
    <w:p>
      <w:pPr>
        <w:pStyle w:val="BodyText"/>
        <w:rPr>
          <w:sz w:val="20"/>
        </w:rPr>
      </w:pPr>
    </w:p>
    <w:p>
      <w:pPr>
        <w:pStyle w:val="BodyText"/>
        <w:spacing w:before="10"/>
        <w:rPr>
          <w:sz w:val="24"/>
        </w:rPr>
      </w:pPr>
    </w:p>
    <w:p>
      <w:pPr>
        <w:spacing w:after="0"/>
        <w:rPr>
          <w:sz w:val="24"/>
        </w:rPr>
        <w:sectPr>
          <w:pgSz w:w="11910" w:h="16840"/>
          <w:pgMar w:header="0" w:footer="794" w:top="1060" w:bottom="980" w:left="1380" w:right="900"/>
        </w:sectPr>
      </w:pPr>
    </w:p>
    <w:p>
      <w:pPr>
        <w:spacing w:line="242" w:lineRule="auto" w:before="90"/>
        <w:ind w:left="759" w:right="21" w:hanging="94"/>
        <w:jc w:val="left"/>
        <w:rPr>
          <w:sz w:val="24"/>
        </w:rPr>
      </w:pPr>
      <w:r>
        <w:rPr>
          <w:sz w:val="24"/>
        </w:rPr>
        <w:t>Chương trình người dùng</w:t>
      </w:r>
    </w:p>
    <w:p>
      <w:pPr>
        <w:spacing w:line="242" w:lineRule="auto" w:before="90"/>
        <w:ind w:left="766" w:right="21" w:hanging="101"/>
        <w:jc w:val="left"/>
        <w:rPr>
          <w:sz w:val="24"/>
        </w:rPr>
      </w:pPr>
      <w:r>
        <w:rPr/>
        <w:br w:type="column"/>
      </w:r>
      <w:r>
        <w:rPr>
          <w:sz w:val="24"/>
        </w:rPr>
        <w:t>Phục vụ ngắt của máy in</w:t>
      </w:r>
    </w:p>
    <w:p>
      <w:pPr>
        <w:spacing w:before="90"/>
        <w:ind w:left="686" w:right="1823" w:hanging="21"/>
        <w:jc w:val="left"/>
        <w:rPr>
          <w:sz w:val="24"/>
        </w:rPr>
      </w:pPr>
      <w:r>
        <w:rPr/>
        <w:br w:type="column"/>
      </w:r>
      <w:r>
        <w:rPr>
          <w:sz w:val="24"/>
        </w:rPr>
        <w:t>Phục vụ ngắt của việc liên</w:t>
      </w:r>
    </w:p>
    <w:p>
      <w:pPr>
        <w:spacing w:after="0"/>
        <w:jc w:val="left"/>
        <w:rPr>
          <w:sz w:val="24"/>
        </w:rPr>
        <w:sectPr>
          <w:type w:val="continuous"/>
          <w:pgSz w:w="11910" w:h="16840"/>
          <w:pgMar w:top="1080" w:bottom="280" w:left="1380" w:right="900"/>
          <w:cols w:num="3" w:equalWidth="0">
            <w:col w:w="1997" w:space="901"/>
            <w:col w:w="1960" w:space="1010"/>
            <w:col w:w="3762"/>
          </w:cols>
        </w:sectPr>
      </w:pPr>
    </w:p>
    <w:p>
      <w:pPr>
        <w:pStyle w:val="BodyText"/>
        <w:ind w:left="492"/>
        <w:rPr>
          <w:sz w:val="20"/>
        </w:rPr>
      </w:pPr>
      <w:r>
        <w:rPr/>
        <w:pict>
          <v:line style="position:absolute;mso-position-horizontal-relative:page;mso-position-vertical-relative:paragraph;z-index:-22630912" from="94.019997pt,131.148956pt" to="175.019997pt,131.268956pt" stroked="true" strokeweight=".75pt" strokecolor="#000000">
            <v:stroke dashstyle="solid"/>
            <w10:wrap type="none"/>
          </v:line>
        </w:pict>
      </w:r>
      <w:r>
        <w:rPr/>
        <w:pict>
          <v:line style="position:absolute;mso-position-horizontal-relative:page;mso-position-vertical-relative:paragraph;z-index:-22630400" from="94.019997pt,149.148956pt" to="175.019997pt,149.328956pt" stroked="true" strokeweight=".75pt" strokecolor="#000000">
            <v:stroke dashstyle="solid"/>
            <w10:wrap type="none"/>
          </v:line>
        </w:pict>
      </w:r>
      <w:r>
        <w:rPr/>
        <w:pict>
          <v:line style="position:absolute;mso-position-horizontal-relative:page;mso-position-vertical-relative:paragraph;z-index:-22629888" from="94.019997pt,167.148956pt" to="175.019997pt,167.328956pt" stroked="true" strokeweight=".75pt" strokecolor="#000000">
            <v:stroke dashstyle="solid"/>
            <w10:wrap type="none"/>
          </v:line>
        </w:pict>
      </w:r>
      <w:r>
        <w:rPr/>
        <w:pict>
          <v:line style="position:absolute;mso-position-horizontal-relative:page;mso-position-vertical-relative:paragraph;z-index:-22629376" from="94.019997pt,185.148956pt" to="175.019997pt,185.328956pt" stroked="true" strokeweight=".75pt" strokecolor="#000000">
            <v:stroke dashstyle="solid"/>
            <w10:wrap type="none"/>
          </v:line>
        </w:pict>
      </w:r>
      <w:r>
        <w:rPr/>
        <w:pict>
          <v:line style="position:absolute;mso-position-horizontal-relative:page;mso-position-vertical-relative:paragraph;z-index:-22628864" from="94.019997pt,203.148956pt" to="175.019997pt,203.268956pt" stroked="true" strokeweight=".75pt" strokecolor="#000000">
            <v:stroke dashstyle="solid"/>
            <w10:wrap type="none"/>
          </v:line>
        </w:pict>
      </w:r>
      <w:r>
        <w:rPr/>
        <w:pict>
          <v:shape style="position:absolute;margin-left:-38.787552pt;margin-top:384.630219pt;width:672.3pt;height:72pt;mso-position-horizontal-relative:page;mso-position-vertical-relative:page;z-index:-22628352;rotation:315" type="#_x0000_t136" fillcolor="#aaaaaa" stroked="f">
            <o:extrusion v:ext="view" autorotationcenter="t"/>
            <v:textpath style="font-family:&quot;Arial&quot;;font-size:72pt;v-text-kern:t;mso-text-shadow:auto" string="OPEN.PTIT.EDU.VN"/>
            <w10:wrap type="none"/>
          </v:shape>
        </w:pict>
      </w:r>
      <w:r>
        <w:rPr>
          <w:sz w:val="20"/>
        </w:rPr>
        <w:pict>
          <v:group style="width:414.75pt;height:248.55pt;mso-position-horizontal-relative:char;mso-position-vertical-relative:line" coordorigin="0,0" coordsize="8295,4971">
            <v:shape style="position:absolute;left:7;top:102;width:7380;height:1080" coordorigin="8,103" coordsize="7380,1080" path="m8,103l1628,103m8,463l1628,463m8,823l1628,824m2888,103l4508,103m2888,463l4508,463m2888,823l4508,824m2888,1183l4508,1183m5768,103l7388,103m5768,463l7388,463m5768,823l7388,824m5768,1183l7388,1183e" filled="false" stroked="true" strokeweight=".75pt" strokecolor="#000000">
              <v:path arrowok="t"/>
              <v:stroke dashstyle="solid"/>
            </v:shape>
            <v:shape style="position:absolute;left:4500;top:102;width:1268;height:1088" coordorigin="4500,103" coordsize="1268,1088" path="m4542,1146l4537,1148,4503,1177,4500,1182,4503,1188,4507,1190,4513,1188,4547,1159,4549,1154,4548,1148,4542,1146xm4623,1077l4617,1080,4583,1109,4581,1113,4582,1119,4587,1122,4593,1119,4626,1091,4630,1086,4627,1080,4623,1077xm4702,1009l4697,1011,4662,1040,4660,1045,4662,1051,4667,1053,4672,1052,4707,1022,4709,1017,4708,1011,4702,1009xm4782,941l4776,943,4743,972,4740,977,4741,983,4746,985,4752,984,4786,954,4789,949,4787,943,4782,941xm4861,872l4857,875,4822,903,4819,908,4821,914,4827,917,4831,915,4866,885,4869,881,4866,875,4861,872xm4942,804l4936,806,4902,835,4899,840,4901,846,4906,848,4912,847,4945,817,4948,812,4947,806,4942,804xm5021,735l5016,738,4981,767,4979,771,4980,777,4986,780,4991,779,5026,749,5028,744,5026,739,5021,735xm5101,667l5095,669,5061,698,5058,704,5061,709,5065,711,5071,710,5105,680,5107,675,5106,671,5101,667xm5181,599l5175,601,5141,630,5139,636,5140,641,5145,643,5151,642,5185,612,5188,607,5185,602,5181,599xm5260,531l5255,533,5220,561,5218,567,5220,572,5225,575,5230,573,5265,543,5267,539,5266,534,5260,531xm5340,463l5334,464,5301,493,5298,499,5299,504,5304,506,5310,505,5344,476,5347,470,5345,465,5340,463xm5419,395l5415,396,5380,426,5377,431,5380,435,5385,439,5389,437,5424,408,5427,402,5424,397,5419,395xm5500,326l5494,327,5460,357,5457,362,5459,367,5464,371,5470,368,5503,339,5506,333,5505,329,5500,326xm5579,258l5574,259,5539,289,5537,294,5538,299,5544,302,5549,300,5584,271,5586,265,5584,260,5579,258xm5659,189l5653,191,5620,221,5616,225,5619,231,5623,234,5629,231,5663,203,5665,198,5664,192,5659,189xm5767,103l5638,135,5716,227,5767,103xe" filled="true" fillcolor="#000000" stroked="false">
              <v:path arrowok="t"/>
              <v:fill type="solid"/>
            </v:shape>
            <v:shape style="position:absolute;left:2887;top:1542;width:4500;height:2" coordorigin="2888,1543" coordsize="4500,2" path="m2888,1543l4507,1544m5768,1543l7388,1544e" filled="false" stroked="true" strokeweight=".75pt" strokecolor="#000000">
              <v:path arrowok="t"/>
              <v:stroke dashstyle="solid"/>
            </v:shape>
            <v:shape style="position:absolute;left:4507;top:1157;width:1269;height:393" coordorigin="4508,1158" coordsize="1269,393" path="m5727,1523l5721,1524,5717,1529,5718,1533,5723,1537,5766,1550,5772,1549,5776,1544,5775,1539,5770,1536,5727,1523xm5626,1494l5620,1495,5616,1500,5618,1505,5622,1508,5666,1521,5670,1520,5674,1515,5674,1511,5669,1507,5626,1494xm5525,1465l5519,1466,5516,1471,5517,1476,5520,1479,5565,1493,5570,1491,5573,1487,5573,1482,5568,1478,5525,1465xm5424,1436l5418,1437,5415,1442,5416,1447,5420,1451,5463,1464,5469,1463,5472,1458,5472,1452,5468,1449,5424,1436xm5324,1407l5318,1409,5314,1412,5314,1418,5319,1422,5362,1435,5368,1434,5372,1429,5370,1423,5367,1419,5324,1407xm5222,1379l5217,1380,5213,1383,5213,1389,5218,1393,5261,1405,5267,1405,5271,1400,5270,1394,5266,1391,5222,1379xm5121,1350l5116,1351,5112,1355,5112,1361,5117,1364,5160,1376,5166,1376,5170,1371,5169,1365,5164,1362,5121,1350xm5020,1321l5014,1322,5010,1326,5012,1332,5016,1335,5060,1347,5066,1347,5069,1343,5068,1337,5063,1333,5020,1321xm4919,1292l4913,1293,4910,1297,4911,1303,4916,1307,4959,1319,4964,1319,4967,1314,4967,1308,4962,1304,4919,1292xm4818,1263l4812,1265,4809,1268,4810,1274,4815,1278,4858,1290,4863,1290,4866,1285,4866,1279,4862,1275,4818,1263xm4718,1235l4712,1236,4708,1239,4709,1245,4713,1249,4756,1261,4762,1261,4766,1256,4766,1250,4761,1247,4718,1235xm4640,1158l4508,1183,4607,1273,4621,1223,4612,1220,4608,1217,4607,1211,4611,1206,4626,1206,4640,1158xm4625,1208l4621,1223,4655,1232,4661,1232,4665,1227,4664,1221,4660,1218,4625,1208xm4617,1206l4611,1206,4607,1211,4608,1217,4612,1220,4621,1223,4625,1208,4617,1206xm4626,1206l4617,1206,4625,1208,4626,1206xe" filled="true" fillcolor="#000000" stroked="false">
              <v:path arrowok="t"/>
              <v:fill type="solid"/>
            </v:shape>
            <v:shape style="position:absolute;left:2887;top:1902;width:5400;height:1980" coordorigin="2888,1903" coordsize="5400,1980" path="m2888,1903l4507,1904m2888,2263l4507,2265m6668,3883l8288,3883e" filled="false" stroked="true" strokeweight=".75pt" strokecolor="#000000">
              <v:path arrowok="t"/>
              <v:stroke dashstyle="solid"/>
            </v:shape>
            <v:shape style="position:absolute;left:4500;top:1534;width:2168;height:2349" coordorigin="4500,1535" coordsize="2168,2349" path="m4509,1535l4503,1537,4500,1542,4503,1548,4533,1580,4539,1583,4543,1581,4546,1575,4545,1571,4513,1537,4509,1535xm4579,1613l4575,1614,4572,1620,4573,1625,4605,1658,4609,1661,4615,1658,4618,1653,4615,1647,4584,1615,4579,1613xm4650,1689l4645,1692,4643,1697,4645,1701,4675,1735,4680,1737,4686,1735,4689,1730,4686,1725,4656,1692,4650,1689xm4722,1766l4716,1769,4714,1773,4716,1779,4746,1812,4752,1814,4757,1813,4759,1807,4758,1802,4727,1769,4722,1766xm4793,1844l4788,1845,4786,1851,4787,1856,4818,1890,4823,1892,4829,1890,4831,1885,4829,1879,4798,1847,4793,1844xm4864,1921l4859,1923,4857,1928,4859,1933,4889,1967,4894,1969,4900,1967,4902,1962,4900,1956,4870,1923,4864,1921xm4936,1998l4930,2000,4927,2005,4930,2011,4960,2043,4966,2046,4971,2045,4973,2039,4972,2034,4941,2000,4936,1998xm5007,2075l5002,2077,4999,2082,5001,2088,5032,2121,5037,2124,5043,2121,5045,2117,5043,2111,5013,2077,5007,2075xm5079,2153l5073,2154,5070,2160,5073,2165,5103,2198,5107,2201,5113,2198,5116,2193,5113,2187,5083,2155,5079,2153xm5149,2229l5143,2232,5141,2237,5143,2243,5173,2275,5179,2277,5184,2275,5187,2270,5185,2265,5154,2232,5149,2229xm5220,2306l5215,2309,5213,2313,5214,2319,5245,2352,5250,2354,5256,2353,5259,2347,5256,2342,5226,2309,5220,2306xm5292,2384l5286,2385,5284,2391,5286,2396,5316,2430,5322,2432,5327,2430,5329,2425,5327,2419,5297,2387,5292,2384xm5363,2461l5357,2463,5355,2468,5357,2473,5388,2507,5393,2509,5398,2507,5400,2502,5399,2497,5368,2463,5363,2461xm5434,2538l5429,2540,5427,2545,5428,2551,5459,2583,5464,2586,5470,2585,5472,2579,5470,2574,5440,2540,5434,2538xm5506,2616l5500,2617,5497,2623,5500,2628,5530,2661,5536,2664,5541,2661,5543,2657,5541,2651,5511,2618,5506,2616xm5577,2693l5571,2694,5568,2700,5571,2705,5602,2738,5607,2741,5611,2738,5614,2733,5613,2727,5581,2695,5577,2693xm5647,2769l5643,2772,5640,2777,5641,2783,5673,2815,5677,2817,5683,2816,5686,2810,5683,2805,5653,2772,5647,2769xm5719,2846l5713,2849,5711,2853,5713,2859,5743,2892,5749,2895,5754,2893,5757,2887,5754,2882,5724,2849,5719,2846xm5790,2924l5785,2925,5783,2931,5784,2936,5815,2970,5820,2972,5825,2970,5827,2965,5826,2959,5795,2927,5790,2924xm5861,3001l5856,3003,5854,3008,5856,3014,5886,3047,5891,3049,5897,3047,5899,3042,5897,3037,5867,3003,5861,3001xm5933,3078l5927,3080,5925,3085,5927,3091,5957,3123,5963,3126,5968,3125,5970,3119,5969,3114,5938,3080,5933,3078xm6004,3156l5999,3157,5997,3163,5998,3168,6029,3201,6034,3204,6040,3201,6042,3197,6040,3191,6009,3158,6004,3156xm6075,3233l6070,3235,6067,3240,6070,3245,6100,3278,6105,3281,6111,3278,6113,3273,6111,3267,6081,3235,6075,3233xm6147,3309l6141,3312,6138,3317,6141,3323,6171,3355,6177,3357,6181,3356,6184,3350,6183,3345,6151,3312,6147,3309xm6217,3387l6213,3389,6210,3393,6211,3399,6243,3433,6247,3435,6253,3433,6256,3428,6253,3422,6222,3390,6217,3387xm6288,3464l6283,3465,6281,3471,6283,3476,6313,3510,6318,3512,6324,3510,6327,3505,6324,3499,6294,3467,6288,3464xm6360,3541l6354,3543,6352,3548,6354,3554,6384,3587,6390,3589,6395,3587,6397,3582,6396,3577,6365,3543,6360,3541xm6431,3618l6426,3620,6424,3625,6425,3631,6456,3663,6461,3666,6467,3665,6469,3659,6467,3654,6437,3620,6431,3618xm6503,3696l6497,3697,6495,3703,6497,3708,6527,3741,6532,3744,6538,3741,6540,3737,6538,3731,6508,3698,6503,3696xm6581,3799l6543,3835,6667,3883,6649,3817,6600,3817,6594,3815,6581,3799xm6592,3789l6581,3799,6594,3815,6600,3817,6605,3815,6607,3810,6606,3804,6592,3789xm6630,3753l6592,3789,6606,3804,6607,3810,6605,3815,6600,3817,6649,3817,6630,3753xm6574,3773l6568,3775,6565,3780,6568,3785,6581,3799,6592,3789,6579,3775,6574,3773xe" filled="true" fillcolor="#000000" stroked="false">
              <v:path arrowok="t"/>
              <v:fill type="solid"/>
            </v:shape>
            <v:shape style="position:absolute;left:6667;top:4242;width:1620;height:720" coordorigin="6668,4243" coordsize="1620,720" path="m6668,4243l8288,4244m6668,4603l8288,4604m6668,4963l8288,4963e" filled="false" stroked="true" strokeweight=".75pt" strokecolor="#000000">
              <v:path arrowok="t"/>
              <v:stroke dashstyle="solid"/>
            </v:shape>
            <v:shape style="position:absolute;left:1620;top:102;width:5056;height:4868" coordorigin="1620,103" coordsize="5056,4868" path="m1674,801l1673,795,1670,792,1664,793,1624,815,1620,819,1622,825,1626,829,1632,828,1671,806,1674,801xm1766,750l1764,744,1761,740,1755,740,1715,763,1712,768,1713,774,1718,777,1724,776,1762,753,1766,750xm1857,697l1856,691,1852,687,1846,689,1806,711,1803,715,1804,721,1809,725,1815,725,1853,702,1857,697xm1948,645l1947,639,1943,636,1937,637,1898,659,1894,663,1895,669,1900,673,1906,672,1944,650,1948,645xm2039,593l2038,588,2034,584,2028,584,1989,607,1985,612,1986,617,1991,620,1997,620,2036,597,2039,593xm2130,541l2129,535,2126,531,2120,533,2080,555,2076,559,2078,565,2082,569,2088,567,2127,546,2130,541xm2222,489l2220,483,2217,480,2211,481,2171,503,2168,507,2169,513,2174,517,2180,516,2218,493,2222,489xm2313,437l2312,432,2308,428,2302,428,2262,451,2259,456,2260,461,2265,464,2271,464,2309,441,2313,437xm2404,385l2403,379,2399,375,2393,377,2354,398,2350,403,2351,409,2356,413,2362,411,2400,390,2404,385xm2495,333l2494,327,2490,324,2484,325,2445,347,2441,351,2442,357,2447,361,2453,360,2492,337,2495,333xm2586,281l2585,275,2582,271,2576,272,2536,295,2532,300,2534,305,2538,308,2544,308,2583,285,2586,281xm2678,229l2676,223,2673,219,2667,221,2627,242,2624,247,2625,253,2630,257,2636,255,2674,234,2678,229xm2769,176l2768,171,2764,168,2758,168,2718,191,2715,195,2716,201,2721,205,2727,204,2765,181,2769,176xm2888,103l2754,110,2813,215,2888,103xm4623,1613l4508,1543,4522,1676,4566,1649,4587,1682,4592,1686,4598,1685,4601,1680,4600,1674,4579,1640,4590,1633,4623,1613xm4658,1769l4656,1763,4632,1724,4628,1722,4622,1722,4618,1727,4619,1733,4643,1771,4648,1773,4654,1773,4658,1769xm4713,1857l4712,1851,4688,1813,4684,1811,4678,1811,4674,1815,4676,1821,4700,1860,4704,1862,4709,1862,4713,1857xm4769,1946l4768,1940,4744,1902,4739,1899,4733,1899,4731,1904,4732,1910,4756,1949,4761,1951,4766,1951,4769,1946xm4826,2035l4824,2029,4800,1991,4796,1988,4790,1988,4786,1993,4787,1999,4811,2037,4816,2040,4822,2040,4826,2035xm4881,2118l4857,2079,4852,2076,4846,2077,4842,2082,4844,2088,4868,2126,4872,2129,4878,2129,4881,2124,4881,2118xm4937,2213l4936,2207,4912,2168,4907,2165,4902,2166,4899,2171,4900,2177,4924,2215,4929,2217,4934,2217,4937,2213xm4994,2301l4992,2295,4968,2257,4964,2253,4958,2255,4955,2259,4955,2265,4979,2304,4984,2306,4990,2306,4994,2301xm5050,2390l5049,2384,5025,2346,5020,2342,5014,2343,5010,2348,5012,2354,5036,2393,5040,2395,5046,2395,5050,2390xm5105,2479l5104,2473,5080,2435,5076,2431,5070,2432,5067,2437,5068,2443,5092,2481,5097,2484,5103,2483,5105,2479xm5162,2568l5160,2562,5136,2523,5132,2520,5127,2521,5123,2526,5124,2532,5148,2570,5153,2573,5158,2571,5162,2568xm5218,2657l5217,2651,5193,2612,5188,2609,5182,2610,5180,2615,5180,2621,5204,2659,5208,2661,5214,2660,5218,2657xm5274,2745l5273,2739,5249,2701,5244,2697,5238,2699,5235,2703,5236,2709,5260,2747,5265,2750,5271,2749,5274,2745xm5330,2834l5328,2828,5304,2790,5300,2786,5295,2787,5291,2792,5292,2798,5316,2835,5321,2839,5326,2838,5330,2834xm5386,2923l5385,2917,5361,2879,5356,2875,5350,2876,5348,2881,5349,2887,5373,2924,5376,2928,5382,2927,5386,2923xm5442,3011l5441,3006,5417,2967,5412,2964,5406,2965,5403,2970,5404,2976,5428,3013,5433,3017,5439,3015,5442,3011xm5498,3095l5474,3056,5469,3053,5463,3054,5459,3059,5460,3065,5484,3102,5489,3105,5495,3104,5498,3099,5498,3095xm5554,3188l5553,3183,5529,3145,5524,3141,5519,3143,5516,3147,5517,3153,5541,3191,5546,3194,5550,3193,5554,3188xm5610,3277l5609,3272,5585,3234,5580,3230,5574,3231,5572,3236,5572,3242,5596,3279,5601,3283,5607,3282,5610,3277xm5667,3366l5666,3361,5642,3323,5637,3319,5631,3320,5627,3325,5628,3331,5652,3368,5657,3372,5663,3371,5667,3366xm5722,3455l5721,3450,5697,3411,5693,3408,5687,3409,5684,3414,5685,3420,5709,3457,5714,3461,5720,3459,5722,3455xm5778,3543l5777,3539,5753,3500,5748,3497,5744,3498,5740,3503,5741,3509,5765,3546,5770,3549,5775,3548,5778,3543xm5835,3632l5834,3627,5810,3589,5805,3585,5799,3587,5796,3591,5796,3597,5820,3635,5825,3638,5831,3637,5835,3632xm5890,3716l5866,3678,5861,3674,5855,3675,5852,3680,5853,3686,5877,3723,5882,3727,5888,3726,5890,3721,5890,3716xm5946,3810l5945,3805,5921,3767,5916,3763,5912,3764,5908,3769,5909,3775,5933,3812,5938,3816,5943,3815,5946,3810xm6003,3899l6002,3894,5978,3855,5973,3852,5967,3853,5964,3858,5964,3864,5990,3901,5993,3905,5999,3903,6003,3899xm6059,3987l6058,3983,6034,3944,6029,3941,6023,3942,6020,3947,6021,3953,6045,3990,6050,3993,6056,3992,6059,3987xm6114,4071l6090,4033,6086,4029,6080,4031,6076,4035,6077,4040,6101,4079,6106,4082,6112,4081,6114,4076,6114,4071xm6171,4165l6170,4159,6146,4122,6141,4118,6136,4119,6132,4124,6134,4129,6158,4167,6162,4171,6167,4170,6171,4165xm6227,4254l6226,4248,6202,4211,6197,4207,6191,4208,6189,4213,6189,4218,6213,4256,6218,4260,6224,4259,6227,4254xm6284,4343l6282,4337,6258,4299,6254,4296,6248,4297,6244,4302,6245,4307,6269,4345,6274,4349,6280,4347,6284,4343xm6339,4431l6338,4425,6314,4388,6310,4385,6304,4386,6300,4391,6302,4395,6326,4434,6330,4437,6335,4436,6339,4431xm6395,4520l6394,4514,6370,4477,6365,4473,6360,4475,6357,4479,6358,4484,6382,4523,6387,4526,6392,4525,6395,4520xm6452,4609l6450,4603,6426,4566,6422,4562,6416,4563,6412,4568,6413,4573,6437,4611,6442,4615,6448,4614,6452,4609xm6507,4692l6483,4655,6478,4651,6472,4652,6468,4657,6470,4662,6494,4700,6498,4704,6504,4703,6507,4698,6507,4692xm6563,4787l6562,4781,6538,4743,6533,4740,6528,4741,6525,4746,6526,4751,6550,4789,6555,4793,6560,4791,6563,4787xm6620,4875l6618,4869,6594,4832,6590,4829,6584,4830,6581,4835,6581,4839,6605,4878,6610,4881,6616,4880,6620,4875xm6676,4964l6675,4958,6651,4921,6646,4917,6640,4919,6636,4923,6638,4928,6662,4967,6666,4970,6672,4969,6676,4964xe" filled="true" fillcolor="#000000" stroked="false">
              <v:path arrowok="t"/>
              <v:fill type="solid"/>
            </v:shape>
            <v:shape style="position:absolute;left:7;top:1182;width:1620;height:1083" coordorigin="8,1183" coordsize="1620,1083" path="m8,1183l1628,1183m8,1543l1628,1544m8,1903l1628,1904m8,2263l1628,2265e" filled="false" stroked="true" strokeweight=".75pt" strokecolor="#000000">
              <v:path arrowok="t"/>
              <v:stroke dashstyle="solid"/>
            </v:shape>
            <v:shape style="position:absolute;left:1627;top:821;width:1269;height:1449" coordorigin="1628,822" coordsize="1269,1449" path="m2859,2221l2854,2223,2852,2228,2853,2234,2883,2268,2888,2270,2893,2268,2896,2263,2893,2258,2865,2223,2859,2221xm2790,2142l2784,2144,2782,2149,2784,2155,2813,2189,2818,2191,2824,2189,2826,2184,2825,2179,2795,2144,2790,2142xm2721,2063l2716,2065,2712,2070,2715,2076,2745,2109,2750,2112,2754,2111,2758,2105,2755,2100,2725,2066,2721,2063xm2651,1985l2646,1986,2644,1991,2645,1997,2675,2030,2680,2033,2686,2031,2688,2025,2686,2021,2657,1987,2651,1985xm2583,1905l2577,1907,2574,1913,2577,1917,2605,1951,2612,1953,2616,1952,2619,1947,2618,1941,2588,1908,2583,1905xm2513,1826l2508,1827,2506,1833,2507,1838,2537,1872,2542,1875,2548,1873,2550,1868,2548,1862,2519,1829,2513,1826xm2445,1747l2439,1748,2436,1754,2439,1759,2468,1794,2472,1796,2478,1794,2481,1789,2480,1783,2450,1749,2445,1747xm2375,1668l2370,1670,2367,1675,2369,1680,2399,1715,2404,1717,2409,1715,2412,1710,2410,1704,2380,1670,2375,1668xm2305,1589l2301,1591,2298,1596,2300,1602,2330,1635,2334,1638,2340,1635,2343,1631,2340,1626,2312,1591,2305,1589xm2237,1509l2231,1512,2229,1517,2231,1523,2260,1556,2266,1559,2271,1557,2273,1551,2272,1547,2242,1512,2237,1509xm2168,1431l2163,1433,2160,1437,2162,1443,2192,1477,2196,1479,2202,1478,2205,1472,2202,1467,2173,1434,2168,1431xm2099,1352l2093,1353,2091,1358,2093,1364,2122,1398,2127,1400,2133,1399,2135,1394,2134,1388,2104,1355,2099,1352xm2030,1273l2025,1274,2021,1280,2023,1285,2053,1319,2058,1321,2063,1320,2067,1315,2064,1309,2034,1275,2030,1273xm1960,1194l1955,1195,1953,1201,1954,1206,1984,1239,1989,1243,1995,1241,1997,1236,1995,1230,1966,1196,1960,1194xm1891,1115l1885,1117,1883,1122,1885,1127,1914,1161,1920,1164,1925,1161,1928,1157,1926,1151,1896,1117,1891,1115xm1822,1035l1817,1038,1815,1043,1816,1047,1846,1082,1851,1085,1857,1082,1859,1077,1857,1071,1828,1038,1822,1035xm1753,956l1748,959,1745,963,1748,969,1776,1003,1782,1005,1787,1003,1790,998,1788,993,1758,959,1753,956xm1628,822l1662,951,1702,917,1689,902,1686,896,1689,891,1695,889,1733,889,1752,872,1628,822xm1713,907l1702,917,1708,924,1713,926,1718,925,1721,919,1719,914,1713,907xm1695,889l1689,891,1686,896,1689,902,1702,917,1713,907,1700,891,1695,889xm1733,889l1695,889,1700,891,1713,907,1733,889xe" filled="true" fillcolor="#000000" stroked="false">
              <v:path arrowok="t"/>
              <v:fill type="solid"/>
            </v:shape>
            <v:shape style="position:absolute;left:1772;top:0;width:390;height:222" type="#_x0000_t202" filled="false" stroked="false">
              <v:textbox inset="0,0,0,0">
                <w:txbxContent>
                  <w:p>
                    <w:pPr>
                      <w:spacing w:line="222" w:lineRule="exact" w:before="0"/>
                      <w:ind w:left="0" w:right="0" w:firstLine="0"/>
                      <w:jc w:val="left"/>
                      <w:rPr>
                        <w:sz w:val="20"/>
                      </w:rPr>
                    </w:pPr>
                    <w:r>
                      <w:rPr>
                        <w:sz w:val="20"/>
                      </w:rPr>
                      <w:t>t = 0</w:t>
                    </w:r>
                  </w:p>
                </w:txbxContent>
              </v:textbox>
              <w10:wrap type="none"/>
            </v:shape>
            <v:shape style="position:absolute;left:2132;top:540;width:489;height:222" type="#_x0000_t202" filled="false" stroked="false">
              <v:textbox inset="0,0,0,0">
                <w:txbxContent>
                  <w:p>
                    <w:pPr>
                      <w:spacing w:line="222" w:lineRule="exact" w:before="0"/>
                      <w:ind w:left="0" w:right="0" w:firstLine="0"/>
                      <w:jc w:val="left"/>
                      <w:rPr>
                        <w:sz w:val="20"/>
                      </w:rPr>
                    </w:pPr>
                    <w:r>
                      <w:rPr>
                        <w:sz w:val="20"/>
                      </w:rPr>
                      <w:t>t = 10</w:t>
                    </w:r>
                  </w:p>
                </w:txbxContent>
              </v:textbox>
              <w10:wrap type="none"/>
            </v:shape>
            <v:shape style="position:absolute;left:4757;top:360;width:489;height:222" type="#_x0000_t202" filled="false" stroked="false">
              <v:textbox inset="0,0,0,0">
                <w:txbxContent>
                  <w:p>
                    <w:pPr>
                      <w:spacing w:line="222" w:lineRule="exact" w:before="0"/>
                      <w:ind w:left="0" w:right="0" w:firstLine="0"/>
                      <w:jc w:val="left"/>
                      <w:rPr>
                        <w:sz w:val="20"/>
                      </w:rPr>
                    </w:pPr>
                    <w:r>
                      <w:rPr>
                        <w:sz w:val="20"/>
                      </w:rPr>
                      <w:t>t = 15</w:t>
                    </w:r>
                  </w:p>
                </w:txbxContent>
              </v:textbox>
              <w10:wrap type="none"/>
            </v:shape>
            <v:shape style="position:absolute;left:5012;top:1080;width:489;height:222" type="#_x0000_t202" filled="false" stroked="false">
              <v:textbox inset="0,0,0,0">
                <w:txbxContent>
                  <w:p>
                    <w:pPr>
                      <w:spacing w:line="222" w:lineRule="exact" w:before="0"/>
                      <w:ind w:left="0" w:right="0" w:firstLine="0"/>
                      <w:jc w:val="left"/>
                      <w:rPr>
                        <w:sz w:val="20"/>
                      </w:rPr>
                    </w:pPr>
                    <w:r>
                      <w:rPr>
                        <w:sz w:val="20"/>
                      </w:rPr>
                      <w:t>t = 25</w:t>
                    </w:r>
                  </w:p>
                </w:txbxContent>
              </v:textbox>
              <w10:wrap type="none"/>
            </v:shape>
            <v:shape style="position:absolute;left:1772;top:1620;width:489;height:222" type="#_x0000_t202" filled="false" stroked="false">
              <v:textbox inset="0,0,0,0">
                <w:txbxContent>
                  <w:p>
                    <w:pPr>
                      <w:spacing w:line="222" w:lineRule="exact" w:before="0"/>
                      <w:ind w:left="0" w:right="0" w:firstLine="0"/>
                      <w:jc w:val="left"/>
                      <w:rPr>
                        <w:sz w:val="20"/>
                      </w:rPr>
                    </w:pPr>
                    <w:r>
                      <w:rPr>
                        <w:sz w:val="20"/>
                      </w:rPr>
                      <w:t>t = 40</w:t>
                    </w:r>
                  </w:p>
                </w:txbxContent>
              </v:textbox>
              <w10:wrap type="none"/>
            </v:shape>
            <v:shape style="position:absolute;left:5806;top:2714;width:489;height:222" type="#_x0000_t202" filled="false" stroked="false">
              <v:textbox inset="0,0,0,0">
                <w:txbxContent>
                  <w:p>
                    <w:pPr>
                      <w:spacing w:line="222" w:lineRule="exact" w:before="0"/>
                      <w:ind w:left="0" w:right="0" w:firstLine="0"/>
                      <w:jc w:val="left"/>
                      <w:rPr>
                        <w:sz w:val="20"/>
                      </w:rPr>
                    </w:pPr>
                    <w:r>
                      <w:rPr>
                        <w:sz w:val="20"/>
                      </w:rPr>
                      <w:t>t = 25</w:t>
                    </w:r>
                  </w:p>
                </w:txbxContent>
              </v:textbox>
              <w10:wrap type="none"/>
            </v:shape>
            <v:shape style="position:absolute;left:6761;top:3241;width:1274;height:546" type="#_x0000_t202" filled="false" stroked="false">
              <v:textbox inset="0,0,0,0">
                <w:txbxContent>
                  <w:p>
                    <w:pPr>
                      <w:spacing w:line="242" w:lineRule="auto" w:before="0"/>
                      <w:ind w:left="283" w:right="1" w:hanging="284"/>
                      <w:jc w:val="left"/>
                      <w:rPr>
                        <w:sz w:val="24"/>
                      </w:rPr>
                    </w:pPr>
                    <w:r>
                      <w:rPr>
                        <w:sz w:val="24"/>
                      </w:rPr>
                      <w:t>Phục vụ ngắt của đĩa</w:t>
                    </w:r>
                  </w:p>
                </w:txbxContent>
              </v:textbox>
              <w10:wrap type="none"/>
            </v:shape>
            <v:shape style="position:absolute;left:5372;top:3780;width:489;height:222" type="#_x0000_t202" filled="false" stroked="false">
              <v:textbox inset="0,0,0,0">
                <w:txbxContent>
                  <w:p>
                    <w:pPr>
                      <w:spacing w:line="222" w:lineRule="exact" w:before="0"/>
                      <w:ind w:left="0" w:right="0" w:firstLine="0"/>
                      <w:jc w:val="left"/>
                      <w:rPr>
                        <w:sz w:val="20"/>
                      </w:rPr>
                    </w:pPr>
                    <w:r>
                      <w:rPr>
                        <w:sz w:val="20"/>
                      </w:rPr>
                      <w:t>t = 35</w:t>
                    </w:r>
                  </w:p>
                </w:txbxContent>
              </v:textbox>
              <w10:wrap type="none"/>
            </v:shape>
          </v:group>
        </w:pict>
      </w:r>
      <w:r>
        <w:rPr>
          <w:sz w:val="20"/>
        </w:rPr>
      </w:r>
    </w:p>
    <w:p>
      <w:pPr>
        <w:pStyle w:val="BodyText"/>
        <w:spacing w:before="3"/>
        <w:rPr>
          <w:sz w:val="13"/>
        </w:rPr>
      </w:pPr>
    </w:p>
    <w:p>
      <w:pPr>
        <w:pStyle w:val="BodyText"/>
        <w:spacing w:before="91"/>
        <w:ind w:left="1050" w:right="958"/>
        <w:jc w:val="center"/>
      </w:pPr>
      <w:r>
        <w:rPr/>
        <w:t>Hình 5.5. Một ví dụ về xử lý ngắt có độ ưu tiên</w:t>
      </w:r>
    </w:p>
    <w:p>
      <w:pPr>
        <w:pStyle w:val="BodyText"/>
        <w:rPr>
          <w:sz w:val="26"/>
        </w:rPr>
      </w:pPr>
    </w:p>
    <w:p>
      <w:pPr>
        <w:pStyle w:val="BodyText"/>
        <w:spacing w:line="288" w:lineRule="auto" w:before="191"/>
        <w:ind w:left="321" w:right="225"/>
        <w:jc w:val="both"/>
      </w:pPr>
      <w:r>
        <w:rPr/>
        <w:t>Một chương trình của người sử dụng bắt đầu tại thời điểm t=0. Tại thời điểm t=10, một ngắt cho máy in xảy ra; các thông tin của người sử dụng được lưu trong ngăn xếp của hệ thống và việc thực thi vẫn tiếp tục tại thủ tục phục vụ ngắt của máy in. Trong khi thủ tục này vẫn đang thực thi thì tại thời điểm t=15 một ngắt liên lạc xảy ra. Vì đường liên lạc có mức ưu tiên cao hơn máy in nên việc ngắt cho nó được ưu tiên trước Thủ tục phục vụ ngắt của máy in bị ngắt, trạng thái của nó lại được đưa vào ngăn xếp và việc thực thi vẫn được tiếp tục với thủ tục phục vụ ngắt của sự liên lạc. Trong khi thủ tục này đang thực thi thì một ngắt cho đĩa xảy ra (t=20). Vì ngắt này có mức ưu tiên thấp hơn nên nó phải chờ và thủ tục phục vụ ngắt của việc liên lạc vẫn hoạt động cho đến khi nó hoàn</w:t>
      </w:r>
      <w:r>
        <w:rPr>
          <w:spacing w:val="-1"/>
        </w:rPr>
        <w:t> </w:t>
      </w:r>
      <w:r>
        <w:rPr/>
        <w:t>tất.</w:t>
      </w:r>
    </w:p>
    <w:p>
      <w:pPr>
        <w:pStyle w:val="BodyText"/>
        <w:spacing w:line="288" w:lineRule="auto" w:before="61"/>
        <w:ind w:left="321" w:right="224"/>
        <w:jc w:val="both"/>
      </w:pPr>
      <w:r>
        <w:rPr/>
        <w:t>Khi thủ tục phục vụ ngắt cho việc liên lạc kết thúc (t=25) thì trạng thái của bộ xử lý trước được khôi phục (trạng thái thực thi thủ tục phục vụ ngắt của máy in). Tuy nhiên, trước khi một lệnh trong thủ tục đó được thực thi thì bộ xử lý ưu tiên cho việc ngắt đĩa có mức ưu tiên cao hơn và sự điều khiển được chuyển cho thủ tục phục vụ ngắt của đĩa. Chỉ khi thủ tục này chấm dứt (t=35) thì thủ tục phục vụ ngắt của máy in mới được tái kích hoạt. Khi thủ tục đó kết thúc (t=40) thì sự điều khiển trở về chương trình của người sử dụng.</w:t>
      </w:r>
    </w:p>
    <w:p>
      <w:pPr>
        <w:spacing w:after="0" w:line="288" w:lineRule="auto"/>
        <w:jc w:val="both"/>
        <w:sectPr>
          <w:type w:val="continuous"/>
          <w:pgSz w:w="11910" w:h="16840"/>
          <w:pgMar w:top="1080" w:bottom="280" w:left="1380" w:right="900"/>
        </w:sectPr>
      </w:pPr>
    </w:p>
    <w:p>
      <w:pPr>
        <w:pStyle w:val="Heading4"/>
        <w:numPr>
          <w:ilvl w:val="1"/>
          <w:numId w:val="50"/>
        </w:numPr>
        <w:tabs>
          <w:tab w:pos="742" w:val="left" w:leader="none"/>
        </w:tabs>
        <w:spacing w:line="240" w:lineRule="auto" w:before="73" w:after="0"/>
        <w:ind w:left="741" w:right="0" w:hanging="421"/>
        <w:jc w:val="both"/>
      </w:pPr>
      <w:r>
        <w:rPr/>
        <w:pict>
          <v:shape style="position:absolute;margin-left:-38.787552pt;margin-top:384.630219pt;width:672.3pt;height:72pt;mso-position-horizontal-relative:page;mso-position-vertical-relative:page;z-index:-22627840;rotation:315" type="#_x0000_t136" fillcolor="#aaaaaa" stroked="f">
            <o:extrusion v:ext="view" autorotationcenter="t"/>
            <v:textpath style="font-family:&quot;Arial&quot;;font-size:72pt;v-text-kern:t;mso-text-shadow:auto" string="OPEN.PTIT.EDU.VN"/>
            <w10:wrap type="none"/>
          </v:shape>
        </w:pict>
      </w:r>
      <w:r>
        <w:rPr/>
        <w:t>Xử lý ngắt trong</w:t>
      </w:r>
      <w:r>
        <w:rPr>
          <w:spacing w:val="-2"/>
        </w:rPr>
        <w:t> </w:t>
      </w:r>
      <w:r>
        <w:rPr/>
        <w:t>IBM-PC</w:t>
      </w:r>
    </w:p>
    <w:p>
      <w:pPr>
        <w:pStyle w:val="BodyText"/>
        <w:spacing w:line="288" w:lineRule="auto" w:before="114"/>
        <w:ind w:left="322" w:right="223" w:hanging="1"/>
        <w:jc w:val="both"/>
      </w:pPr>
      <w:r>
        <w:rPr/>
        <w:t>Trong phần này, chúng ta sẽ tìm hiểu một số ngắt cứng quan trọng và việc xử lý chúng như thế nào trong IBM-PC. Các thiết kế đầu tiên của IBM-PC dựa trên bộ xử lý 8088 và sử dụng bộ điều khiển ngắt 8259 cho phép tạo ra 8 tín hiệu ngắt đồng</w:t>
      </w:r>
      <w:r>
        <w:rPr>
          <w:spacing w:val="-5"/>
        </w:rPr>
        <w:t> </w:t>
      </w:r>
      <w:r>
        <w:rPr/>
        <w:t>thời.</w:t>
      </w:r>
    </w:p>
    <w:p>
      <w:pPr>
        <w:pStyle w:val="BodyText"/>
        <w:spacing w:before="59"/>
        <w:ind w:left="322"/>
        <w:jc w:val="both"/>
      </w:pPr>
      <w:r>
        <w:rPr/>
        <w:t>Ngắt 00h: chia 0</w:t>
      </w:r>
    </w:p>
    <w:p>
      <w:pPr>
        <w:pStyle w:val="BodyText"/>
        <w:spacing w:line="288" w:lineRule="auto" w:before="114"/>
        <w:ind w:left="321" w:right="224" w:firstLine="1"/>
        <w:jc w:val="both"/>
      </w:pPr>
      <w:r>
        <w:rPr/>
        <w:t>8088 có hai lệnh chia (DIV và IDIV), chúng cho phép chia các số 16 bit và 32 bit cho các số 8 và 16 bit. Theo qui tắc toán học, thì phép chia cho 0 là không hợp lệ. Bởi vậy, 8088 cấm các phép chia có thương số là 0. Nếu xuất hiện phép chia cho 0, bộ bộ xử lý sẽ gọi ngắt 00h để thực hiện một thủ tục xử lý tương ứng (hiển thị thông báo “Division by Zero”).</w:t>
      </w:r>
    </w:p>
    <w:p>
      <w:pPr>
        <w:pStyle w:val="BodyText"/>
        <w:spacing w:before="60"/>
        <w:ind w:left="321"/>
        <w:jc w:val="both"/>
      </w:pPr>
      <w:r>
        <w:rPr/>
        <w:t>Ngắt 01h: thực hiện từng lệnh</w:t>
      </w:r>
    </w:p>
    <w:p>
      <w:pPr>
        <w:pStyle w:val="BodyText"/>
        <w:spacing w:line="288" w:lineRule="auto" w:before="112"/>
        <w:ind w:left="321" w:right="224"/>
        <w:jc w:val="both"/>
      </w:pPr>
      <w:r>
        <w:rPr/>
        <w:t>CPU gọi ngắt này khi bit TRAP của thanh ghi cờ bằng 1. Ngắt sẽ được gọi sau mỗi lệnh máy. Ngắt này cho phép người sử dụng theo dõi việc thực hiện từng lệnh của một chương trình ngôn ngữ máy. Để không xảy ra việc gọi đệ quy ngắt này, bộ xử lý sẽ đặt bit TRAP bằng 0 khi vào ngắt này. Nó cất thanh ghi cờ vào ngăn xếp, có nghĩa là cả bit</w:t>
      </w:r>
      <w:r>
        <w:rPr>
          <w:spacing w:val="-13"/>
        </w:rPr>
        <w:t> </w:t>
      </w:r>
      <w:r>
        <w:rPr/>
        <w:t>TRAP.</w:t>
      </w:r>
    </w:p>
    <w:p>
      <w:pPr>
        <w:pStyle w:val="BodyText"/>
        <w:spacing w:line="288" w:lineRule="auto" w:before="60"/>
        <w:ind w:left="321" w:right="223"/>
        <w:jc w:val="both"/>
      </w:pPr>
      <w:r>
        <w:rPr/>
        <w:t>Nếu thủ tục xử lý ngắt được kết thúc bằng lệnh IRET, thì thanh ghi cờ (chứa bit TRAP) được tự động khôi phục từ ngăn xếp. sau khi thực hiện xong lệnh tiếp theo, ngắt 01h lại được gọi. sau khi nguời lập trình đã nhận đủ thông tin về chương trình, thì bit TRAP có thể bị xóa. Tuy nhiên, chương trình đang được kiểm tra không hề biết rằng nó đang được thực hiện từng lệnh, và nó không có lệnh nào để xóa bit TRAP trong thanh ghi cờ. Tuy nhiên, ngắt 01h rất ít khi được sử dụng bởi chương trình.</w:t>
      </w:r>
    </w:p>
    <w:p>
      <w:pPr>
        <w:pStyle w:val="BodyText"/>
        <w:spacing w:before="60"/>
        <w:ind w:left="322"/>
        <w:jc w:val="both"/>
      </w:pPr>
      <w:r>
        <w:rPr/>
        <w:t>Ngắt 02h: NMI (ngắt không che)</w:t>
      </w:r>
    </w:p>
    <w:p>
      <w:pPr>
        <w:pStyle w:val="BodyText"/>
        <w:spacing w:line="288" w:lineRule="auto" w:before="114"/>
        <w:ind w:left="321" w:right="224"/>
        <w:jc w:val="both"/>
      </w:pPr>
      <w:r>
        <w:rPr/>
        <w:t>Ngắt không che (Non-Maskable Interupt) được gọi như vậy bởi lẻ người dùng không thể ngăn cản nó. Người dùng có thể ngăn cản các ngắt khác bằng lệnh CLI, nhưng đối với ngắt 02h thì không thể. NMI thông báo cho người sử dụng biết rằng có lỗi trong RAM. Lỗi này có thể xuất hiện do hỏng một chip RAM nào đấy.Vì chip RAM hỏng có thể làm này sinh những ảnh hưởng nghiêm trọng cho hệ thống, nên ngắt này có độ ưu tiên cao nhất.</w:t>
      </w:r>
    </w:p>
    <w:p>
      <w:pPr>
        <w:pStyle w:val="BodyText"/>
        <w:spacing w:before="59"/>
        <w:ind w:left="322"/>
        <w:jc w:val="both"/>
      </w:pPr>
      <w:r>
        <w:rPr/>
        <w:t>Ngắt 03h: Điểm dừng</w:t>
      </w:r>
    </w:p>
    <w:p>
      <w:pPr>
        <w:pStyle w:val="BodyText"/>
        <w:spacing w:line="288" w:lineRule="auto" w:before="113"/>
        <w:ind w:left="321" w:right="223" w:firstLine="1"/>
        <w:jc w:val="both"/>
      </w:pPr>
      <w:r>
        <w:rPr/>
        <w:t>Ngắt này được sử dụng trong các chương trình tiện ích. Khác với các ngắt khác, là các ngắt được gọi bởi một lệnh máy dài 2 bytes, ngắt này được gọi bởi một lệnh máy dài 1 byte. Ngắt này rất hữu ích để kiểm tra một chương trình chạy tới một điểm nào đó. Ngắt 03h dừng việc chạy chương trình, và cho phép người sử dụng kiểm tra nội dung các thanh ghi của bộ xử</w:t>
      </w:r>
      <w:r>
        <w:rPr>
          <w:spacing w:val="-17"/>
        </w:rPr>
        <w:t> </w:t>
      </w:r>
      <w:r>
        <w:rPr/>
        <w:t>lý.</w:t>
      </w:r>
    </w:p>
    <w:p>
      <w:pPr>
        <w:pStyle w:val="BodyText"/>
        <w:spacing w:before="60"/>
        <w:ind w:left="323"/>
        <w:jc w:val="both"/>
      </w:pPr>
      <w:r>
        <w:rPr/>
        <w:t>Ngắt 04h: Lỗi tràn</w:t>
      </w:r>
    </w:p>
    <w:p>
      <w:pPr>
        <w:pStyle w:val="BodyText"/>
        <w:spacing w:line="288" w:lineRule="auto" w:before="113"/>
        <w:ind w:left="321" w:right="223" w:firstLine="1"/>
        <w:jc w:val="both"/>
      </w:pPr>
      <w:r>
        <w:rPr/>
        <w:t>Ngắt này có thể được gọi bởi một lệnh. Đó là lệnh INTO (Interupt of Overflow), lệnh này chỉ gọi ngắt 04h khi bit tràn của thanh ghi cờ bằng 1. Điều này có thể xảy ra sau một thao tác toán học, nếu như kết quả của thao tác này không chứa nổi trong một số bit đã đặt.</w:t>
      </w:r>
    </w:p>
    <w:p>
      <w:pPr>
        <w:pStyle w:val="BodyText"/>
        <w:spacing w:before="60"/>
        <w:ind w:left="322"/>
        <w:jc w:val="both"/>
      </w:pPr>
      <w:r>
        <w:rPr/>
        <w:t>Ngắt 05h: Copy cứng</w:t>
      </w:r>
    </w:p>
    <w:p>
      <w:pPr>
        <w:pStyle w:val="BodyText"/>
        <w:spacing w:line="340" w:lineRule="auto" w:before="113"/>
        <w:ind w:left="322" w:right="668" w:hanging="1"/>
        <w:jc w:val="both"/>
      </w:pPr>
      <w:r>
        <w:rPr/>
        <w:t>Khi ấn phím PrtScr, ngắt này sẽ được gọi. Ngắt này gửi toàn bộ nội dung màn hình ra máy in. Ngắt 06h-07h: không sử dụng (dành cho các ứng dụng về sau).</w:t>
      </w:r>
    </w:p>
    <w:p>
      <w:pPr>
        <w:pStyle w:val="BodyText"/>
        <w:spacing w:line="288" w:lineRule="auto" w:before="4"/>
        <w:ind w:left="321" w:right="224" w:firstLine="1"/>
        <w:jc w:val="both"/>
      </w:pPr>
      <w:r>
        <w:rPr/>
        <w:t>Ngắt 08h -0Fh: Các ngắt này do bộ điều khiển ngắt 8259 tạo ra. Bộ điều khiển ngắt này nhận tất cả các yêu cầu ngắt của hệ thống. Nó xác định mức ưu tiên của các yêu cầu ngắt. Có đến 8 nguồn sinh ngắt (thiết bị) có thể được nối tới 8259, mỗi thiết bị được gán một mức ưu tiên. Thông qua các bit của thanh ghi cờ, CPU có thể cấm tất cả các ngắt của 8259 (trừ ngắt 02h và</w:t>
      </w:r>
      <w:r>
        <w:rPr>
          <w:spacing w:val="-29"/>
        </w:rPr>
        <w:t> </w:t>
      </w:r>
      <w:r>
        <w:rPr/>
        <w:t>NMI).</w:t>
      </w:r>
    </w:p>
    <w:p>
      <w:pPr>
        <w:spacing w:after="0" w:line="288" w:lineRule="auto"/>
        <w:jc w:val="both"/>
        <w:sectPr>
          <w:pgSz w:w="11910" w:h="16840"/>
          <w:pgMar w:header="0" w:footer="794" w:top="1060" w:bottom="980" w:left="1380" w:right="900"/>
        </w:sectPr>
      </w:pPr>
    </w:p>
    <w:p>
      <w:pPr>
        <w:pStyle w:val="BodyText"/>
        <w:spacing w:line="288" w:lineRule="auto" w:before="71"/>
        <w:ind w:left="321" w:right="223"/>
        <w:jc w:val="both"/>
      </w:pPr>
      <w:r>
        <w:rPr/>
        <w:pict>
          <v:shape style="position:absolute;margin-left:-38.787552pt;margin-top:384.630219pt;width:672.3pt;height:72pt;mso-position-horizontal-relative:page;mso-position-vertical-relative:page;z-index:-22624256;rotation:315" type="#_x0000_t136" fillcolor="#aaaaaa" stroked="f">
            <o:extrusion v:ext="view" autorotationcenter="t"/>
            <v:textpath style="font-family:&quot;Arial&quot;;font-size:72pt;v-text-kern:t;mso-text-shadow:auto" string="OPEN.PTIT.EDU.VN"/>
            <w10:wrap type="none"/>
          </v:shape>
        </w:pict>
      </w:r>
      <w:r>
        <w:rPr/>
        <w:t>Ta cũng có thể cấm ngắt từ một thiết bị nào đó, bằng cách đặt bit ngắt tương ứng của thanh ghi che ngắt thuộc 8259 bằng 1. Thanh ghi này được truy nhập thông qua cổng 21h. 8 bit của thanh ghi này tuơng ứng với 8 thiết bị sinh ngắt. Bit 0 tương ứng với thiết bị số 0, bit 7 tương ứng với thiết bị số 7. Nếu bit có giá trị 0, thì CPU sẽ nhận được ngắt do thiết bị tương ứng sinh ra. Nếu ngắt bằng 1, yêu cầu ngắt sẽ bị bỏ qua. Nếu đồng thời có nhiều yêu cầu ngắt, yêu cầu ngắt số 0 sẽ có mức ưu tiên cao nhất, yêu cầu ngắt số 7 có mức ưu tiên thấp nhất. Nếu yêu cầu ngắt mức cao được xử lý xong, thì yêu cầu ngắt tiếp theo sẽ được 8259 chuyển tới CPU. Hình 6.14 mô tả các yêu cầu ngắt của các thiết bị và mức ưu tiên của chúng trên PC. Trong hình này, các bit 2 và 5 không được sử dụng. Bit 2 được sử dụng bởi bộ điều khiển ngắt thứ hai (trong các máy AT). Bit 5 chưa dùng do trước đây nó được IBM dành riêng cho cổng song song LPT2, nhưng vì có quá ít người dùng sử dụng cổng LPT2 nên IBM không tiếp tục phát triển ngắt này nữa (tuy nhiên, card âm thanh có thể sẽ sử dụng nó). Do vậy, sau này trên các dòng máy XT thì bit 5 được dùng để phục vụ cho ngắt của đĩa</w:t>
      </w:r>
      <w:r>
        <w:rPr>
          <w:spacing w:val="-7"/>
        </w:rPr>
        <w:t> </w:t>
      </w:r>
      <w:r>
        <w:rPr/>
        <w:t>cứng.</w:t>
      </w:r>
    </w:p>
    <w:p>
      <w:pPr>
        <w:pStyle w:val="Heading5"/>
        <w:spacing w:before="131"/>
        <w:ind w:left="675"/>
        <w:jc w:val="both"/>
      </w:pPr>
      <w:r>
        <w:rPr/>
        <w:t>Chiều tăng của mức ưu</w:t>
      </w:r>
    </w:p>
    <w:p>
      <w:pPr>
        <w:pStyle w:val="BodyText"/>
        <w:spacing w:line="120" w:lineRule="exact"/>
        <w:ind w:left="500"/>
        <w:rPr>
          <w:sz w:val="12"/>
        </w:rPr>
      </w:pPr>
      <w:r>
        <w:rPr>
          <w:position w:val="-1"/>
          <w:sz w:val="12"/>
        </w:rPr>
        <w:pict>
          <v:group style="width:144.450pt;height:6pt;mso-position-horizontal-relative:char;mso-position-vertical-relative:line" coordorigin="0,0" coordsize="2889,120">
            <v:shape style="position:absolute;left:0;top:0;width:2889;height:120" coordorigin="0,0" coordsize="2889,120" path="m120,0l0,60,120,120,120,67,101,67,95,65,94,60,95,54,101,52,120,52,120,0xm120,52l101,52,95,54,94,60,95,65,101,67,120,67,120,52xm2880,52l120,52,120,67,2880,67,2886,65,2888,60,2886,54,2880,52xe" filled="true" fillcolor="#000000" stroked="false">
              <v:path arrowok="t"/>
              <v:fill type="solid"/>
            </v:shape>
          </v:group>
        </w:pict>
      </w:r>
      <w:r>
        <w:rPr>
          <w:position w:val="-1"/>
          <w:sz w:val="12"/>
        </w:rPr>
      </w:r>
    </w:p>
    <w:p>
      <w:pPr>
        <w:spacing w:before="0"/>
        <w:ind w:left="645" w:right="0" w:firstLine="0"/>
        <w:jc w:val="both"/>
        <w:rPr>
          <w:sz w:val="24"/>
        </w:rPr>
      </w:pPr>
      <w:r>
        <w:rPr>
          <w:sz w:val="24"/>
        </w:rPr>
        <w:t>7 6 5 4 3 2 1 0</w:t>
      </w:r>
    </w:p>
    <w:p>
      <w:pPr>
        <w:spacing w:before="8"/>
        <w:ind w:left="4821" w:right="0" w:firstLine="0"/>
        <w:jc w:val="left"/>
        <w:rPr>
          <w:sz w:val="24"/>
        </w:rPr>
      </w:pPr>
      <w:r>
        <w:rPr/>
        <w:pict>
          <v:group style="position:absolute;margin-left:94.080002pt;margin-top:.743108pt;width:36pt;height:18pt;mso-position-horizontal-relative:page;mso-position-vertical-relative:paragraph;z-index:16076288" coordorigin="1882,15" coordsize="720,360">
            <v:rect style="position:absolute;left:1881;top:14;width:360;height:360" filled="true" fillcolor="#ffffff" stroked="false">
              <v:fill type="solid"/>
            </v:rect>
            <v:rect style="position:absolute;left:2241;top:14;width:360;height:360" filled="true" fillcolor="#ffffff" stroked="false">
              <v:fill type="solid"/>
            </v:rect>
            <w10:wrap type="none"/>
          </v:group>
        </w:pict>
      </w:r>
      <w:r>
        <w:rPr/>
        <w:pict>
          <v:shape style="position:absolute;margin-left:148.080002pt;margin-top:.743082pt;width:36pt;height:18pt;mso-position-horizontal-relative:page;mso-position-vertical-relative:paragraph;z-index:16076800" coordorigin="2962,15" coordsize="720,360" path="m3682,15l3322,15,2962,15,2962,375,3322,375,3682,375,3682,15xe" filled="true" fillcolor="#ffffff" stroked="false">
            <v:path arrowok="t"/>
            <v:fill type="solid"/>
            <w10:wrap type="none"/>
          </v:shape>
        </w:pict>
      </w:r>
      <w:r>
        <w:rPr/>
        <w:pict>
          <v:shape style="position:absolute;margin-left:202.080017pt;margin-top:.743082pt;width:36pt;height:18pt;mso-position-horizontal-relative:page;mso-position-vertical-relative:paragraph;z-index:16077312" coordorigin="4042,15" coordsize="720,360" path="m4762,15l4402,15,4042,15,4042,375,4402,375,4762,375,4762,15xe" filled="true" fillcolor="#ffffff" stroked="false">
            <v:path arrowok="t"/>
            <v:fill type="solid"/>
            <w10:wrap type="none"/>
          </v:shape>
        </w:pict>
      </w:r>
      <w:r>
        <w:rPr/>
        <w:pict>
          <v:shape style="position:absolute;margin-left:247.020004pt;margin-top:6.743108pt;width:54pt;height:6pt;mso-position-horizontal-relative:page;mso-position-vertical-relative:paragraph;z-index:16077824" coordorigin="4940,135" coordsize="1080,120" path="m5900,135l5900,255,5992,209,5921,209,5921,179,5989,179,5900,135xm5900,179l4940,179,4940,209,5900,209,5900,179xm5989,179l5921,179,5921,209,5992,209,6020,195,5989,179xe" filled="true" fillcolor="#000000" stroked="false">
            <v:path arrowok="t"/>
            <v:fill type="solid"/>
            <w10:wrap type="none"/>
          </v:shape>
        </w:pict>
      </w:r>
      <w:r>
        <w:rPr/>
        <w:pict>
          <v:shape style="position:absolute;margin-left:93.644997pt;margin-top:.368108pt;width:145.15pt;height:18.75pt;mso-position-horizontal-relative:page;mso-position-vertical-relative:paragraph;z-index:1607936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60"/>
                    <w:gridCol w:w="360"/>
                    <w:gridCol w:w="360"/>
                    <w:gridCol w:w="360"/>
                    <w:gridCol w:w="360"/>
                    <w:gridCol w:w="360"/>
                    <w:gridCol w:w="360"/>
                    <w:gridCol w:w="360"/>
                  </w:tblGrid>
                  <w:tr>
                    <w:trPr>
                      <w:trHeight w:val="345" w:hRule="atLeast"/>
                    </w:trPr>
                    <w:tc>
                      <w:tcPr>
                        <w:tcW w:w="360" w:type="dxa"/>
                        <w:tcBorders>
                          <w:right w:val="single" w:sz="8" w:space="0" w:color="000000"/>
                        </w:tcBorders>
                      </w:tcPr>
                      <w:p>
                        <w:pPr>
                          <w:pStyle w:val="TableParagraph"/>
                          <w:spacing w:before="0"/>
                          <w:rPr>
                            <w:sz w:val="24"/>
                          </w:rPr>
                        </w:pPr>
                      </w:p>
                    </w:tc>
                    <w:tc>
                      <w:tcPr>
                        <w:tcW w:w="360" w:type="dxa"/>
                        <w:tcBorders>
                          <w:left w:val="single" w:sz="8" w:space="0" w:color="000000"/>
                        </w:tcBorders>
                      </w:tcPr>
                      <w:p>
                        <w:pPr>
                          <w:pStyle w:val="TableParagraph"/>
                          <w:spacing w:before="0"/>
                          <w:rPr>
                            <w:sz w:val="24"/>
                          </w:rPr>
                        </w:pPr>
                      </w:p>
                    </w:tc>
                    <w:tc>
                      <w:tcPr>
                        <w:tcW w:w="360" w:type="dxa"/>
                        <w:shd w:val="clear" w:color="auto" w:fill="C0C0C0"/>
                      </w:tcPr>
                      <w:p>
                        <w:pPr>
                          <w:pStyle w:val="TableParagraph"/>
                          <w:spacing w:before="0"/>
                          <w:rPr>
                            <w:sz w:val="24"/>
                          </w:rPr>
                        </w:pPr>
                      </w:p>
                    </w:tc>
                    <w:tc>
                      <w:tcPr>
                        <w:tcW w:w="360" w:type="dxa"/>
                      </w:tcPr>
                      <w:p>
                        <w:pPr>
                          <w:pStyle w:val="TableParagraph"/>
                          <w:spacing w:before="0"/>
                          <w:rPr>
                            <w:sz w:val="24"/>
                          </w:rPr>
                        </w:pPr>
                      </w:p>
                    </w:tc>
                    <w:tc>
                      <w:tcPr>
                        <w:tcW w:w="360" w:type="dxa"/>
                      </w:tcPr>
                      <w:p>
                        <w:pPr>
                          <w:pStyle w:val="TableParagraph"/>
                          <w:spacing w:before="0"/>
                          <w:rPr>
                            <w:sz w:val="24"/>
                          </w:rPr>
                        </w:pPr>
                      </w:p>
                    </w:tc>
                    <w:tc>
                      <w:tcPr>
                        <w:tcW w:w="360" w:type="dxa"/>
                        <w:shd w:val="clear" w:color="auto" w:fill="C0C0C0"/>
                      </w:tcPr>
                      <w:p>
                        <w:pPr>
                          <w:pStyle w:val="TableParagraph"/>
                          <w:spacing w:before="0"/>
                          <w:rPr>
                            <w:sz w:val="24"/>
                          </w:rPr>
                        </w:pPr>
                      </w:p>
                    </w:tc>
                    <w:tc>
                      <w:tcPr>
                        <w:tcW w:w="360" w:type="dxa"/>
                      </w:tcPr>
                      <w:p>
                        <w:pPr>
                          <w:pStyle w:val="TableParagraph"/>
                          <w:spacing w:before="0"/>
                          <w:rPr>
                            <w:sz w:val="24"/>
                          </w:rPr>
                        </w:pPr>
                      </w:p>
                    </w:tc>
                    <w:tc>
                      <w:tcPr>
                        <w:tcW w:w="360" w:type="dxa"/>
                      </w:tcPr>
                      <w:p>
                        <w:pPr>
                          <w:pStyle w:val="TableParagraph"/>
                          <w:spacing w:before="0"/>
                          <w:rPr>
                            <w:sz w:val="24"/>
                          </w:rPr>
                        </w:pPr>
                      </w:p>
                    </w:tc>
                  </w:tr>
                </w:tbl>
                <w:p>
                  <w:pPr>
                    <w:pStyle w:val="BodyText"/>
                  </w:pPr>
                </w:p>
              </w:txbxContent>
            </v:textbox>
            <w10:wrap type="none"/>
          </v:shape>
        </w:pict>
      </w:r>
      <w:r>
        <w:rPr>
          <w:sz w:val="24"/>
        </w:rPr>
        <w:t>Bộ điều khiển ngắt (địa chỉ</w:t>
      </w:r>
    </w:p>
    <w:p>
      <w:pPr>
        <w:pStyle w:val="BodyText"/>
        <w:spacing w:before="10"/>
        <w:rPr>
          <w:sz w:val="25"/>
        </w:rPr>
      </w:pPr>
    </w:p>
    <w:p>
      <w:pPr>
        <w:spacing w:line="288" w:lineRule="auto" w:before="0"/>
        <w:ind w:left="4215" w:right="4216" w:hanging="15"/>
        <w:jc w:val="left"/>
        <w:rPr>
          <w:sz w:val="24"/>
        </w:rPr>
      </w:pPr>
      <w:r>
        <w:rPr/>
        <w:pict>
          <v:group style="position:absolute;margin-left:100.019997pt;margin-top:-1.336885pt;width:165.45pt;height:99.4pt;mso-position-horizontal-relative:page;mso-position-vertical-relative:paragraph;z-index:-22624768" coordorigin="2000,-27" coordsize="3309,1988">
            <v:shape style="position:absolute;left:2360;top:-27;width:2949;height:1628" type="#_x0000_t75" stroked="false">
              <v:imagedata r:id="rId149" o:title=""/>
            </v:shape>
            <v:shape style="position:absolute;left:2000;top:-27;width:3254;height:1988" coordorigin="2000,-27" coordsize="3254,1988" path="m2060,52l2053,57,2053,98,2056,103,2060,105,2066,103,2069,98,2069,58,2060,52xm2060,-27l2000,93,2053,57,2053,52,2056,48,2060,45,2096,45,2060,-27xm2096,45l2060,45,2066,48,2069,52,2069,58,2120,93,2096,45xm2069,52l2060,52,2069,58,2069,52xm2060,45l2056,48,2053,52,2053,57,2060,52,2069,52,2066,48,2060,45xm2060,151l2056,152,2053,158,2053,202,2056,208,2060,211,2066,208,2069,202,2069,158,2066,152,2060,151xm2060,255l2056,258,2053,262,2053,308,2056,313,2060,315,2066,313,2069,308,2069,262,2066,258,2060,255xm2060,361l2056,362,2053,368,2053,412,2056,418,2060,421,2066,418,2069,412,2069,368,2066,362,2060,361xm2060,465l2056,468,2053,472,2053,518,2056,523,2060,525,2066,523,2069,518,2069,472,2066,468,2060,465xm2060,571l2056,572,2053,578,2053,622,2056,628,2060,631,2066,628,2069,622,2069,578,2066,572,2060,571xm2060,675l2056,678,2053,682,2053,728,2056,733,2060,735,2066,733,2069,728,2069,682,2066,678,2060,675xm2060,781l2056,782,2053,788,2053,832,2056,838,2060,841,2066,838,2069,832,2069,788,2066,782,2060,781xm2060,885l2056,888,2053,892,2053,938,2056,943,2060,945,2066,943,2069,938,2069,892,2066,888,2060,885xm2060,991l2056,992,2053,998,2053,1042,2056,1048,2060,1051,2066,1048,2069,1042,2069,998,2066,992,2060,991xm2060,1095l2056,1098,2053,1102,2053,1148,2056,1153,2060,1155,2066,1153,2069,1148,2069,1102,2066,1098,2060,1095xm2060,1201l2056,1202,2053,1208,2053,1252,2056,1258,2060,1261,2066,1258,2069,1252,2069,1208,2066,1202,2060,1201xm2060,1305l2056,1308,2053,1312,2053,1358,2056,1363,2060,1365,2066,1363,2069,1358,2069,1312,2066,1308,2060,1305xm2060,1411l2056,1412,2053,1418,2053,1462,2056,1468,2060,1471,2066,1468,2069,1462,2069,1418,2066,1412,2060,1411xm2060,1515l2056,1518,2053,1522,2053,1568,2056,1573,2060,1575,2066,1573,2069,1568,2069,1522,2066,1518,2060,1515xm2060,1621l2056,1622,2053,1628,2053,1672,2056,1678,2060,1681,2066,1678,2069,1672,2069,1628,2066,1622,2060,1621xm2060,1725l2056,1728,2053,1732,2053,1778,2056,1783,2060,1785,2066,1783,2069,1778,2069,1732,2066,1728,2060,1725xm2060,1831l2056,1832,2053,1838,2053,1882,2056,1888,2060,1891,2066,1888,2069,1882,2069,1838,2066,1832,2060,1831xm2060,1935l2056,1938,2053,1942,2053,1953,2056,1958,2060,1960,2096,1960,2101,1958,2104,1953,2069,1953,2060,1945,2069,1945,2069,1942,2066,1938,2060,1935xm2069,1945l2060,1945,2069,1953,2069,1945xm2096,1945l2069,1945,2069,1953,2104,1953,2101,1947,2096,1945xm2201,1945l2156,1945,2150,1947,2148,1953,2150,1958,2156,1960,2201,1960,2207,1958,2208,1953,2207,1947,2201,1945xm2306,1945l2261,1945,2256,1947,2254,1953,2256,1958,2261,1960,2306,1960,2311,1958,2314,1953,2311,1947,2306,1945xm2411,1945l2366,1945,2360,1947,2358,1953,2360,1958,2366,1960,2411,1960,2417,1958,2418,1953,2417,1947,2411,1945xm2516,1945l2471,1945,2466,1947,2464,1953,2466,1958,2471,1960,2516,1960,2521,1958,2524,1953,2521,1947,2516,1945xm2621,1945l2576,1945,2570,1947,2568,1953,2570,1958,2576,1960,2621,1960,2627,1958,2628,1953,2627,1947,2621,1945xm2726,1945l2681,1945,2676,1947,2674,1953,2676,1958,2681,1960,2726,1960,2731,1958,2734,1953,2731,1947,2726,1945xm2831,1945l2786,1945,2780,1947,2778,1953,2780,1958,2786,1960,2831,1960,2837,1958,2838,1953,2837,1947,2831,1945xm2936,1945l2891,1945,2886,1947,2884,1953,2886,1958,2891,1960,2936,1960,2941,1958,2944,1953,2941,1947,2936,1945xm3041,1945l2996,1945,2990,1947,2988,1953,2990,1958,2996,1960,3041,1960,3047,1958,3048,1953,3047,1947,3041,1945xm3146,1945l3101,1945,3096,1947,3094,1953,3096,1958,3101,1960,3146,1960,3151,1958,3154,1953,3151,1947,3146,1945xm3251,1945l3206,1945,3200,1947,3198,1953,3200,1958,3206,1960,3251,1960,3257,1958,3258,1953,3257,1947,3251,1945xm3356,1945l3311,1945,3306,1947,3304,1953,3306,1958,3311,1960,3356,1960,3361,1958,3364,1953,3361,1947,3356,1945xm3461,1945l3416,1945,3410,1947,3408,1953,3410,1958,3416,1960,3461,1960,3467,1958,3468,1953,3467,1947,3461,1945xm3566,1945l3521,1945,3516,1947,3514,1953,3516,1958,3521,1960,3566,1960,3571,1958,3574,1953,3571,1947,3566,1945xm3671,1945l3626,1945,3620,1947,3618,1953,3620,1958,3626,1960,3671,1960,3677,1958,3678,1953,3677,1947,3671,1945xm3776,1945l3731,1945,3726,1947,3724,1953,3726,1958,3731,1960,3776,1960,3781,1958,3784,1953,3781,1947,3776,1945xm3881,1945l3836,1945,3830,1947,3828,1953,3830,1958,3836,1960,3881,1960,3887,1958,3888,1953,3887,1947,3881,1945xm3986,1945l3941,1945,3936,1947,3934,1953,3936,1958,3941,1960,3986,1960,3991,1958,3994,1953,3991,1947,3986,1945xm4091,1945l4046,1945,4040,1947,4038,1953,4040,1958,4046,1960,4091,1960,4097,1958,4098,1953,4097,1947,4091,1945xm4196,1945l4151,1945,4146,1947,4144,1953,4146,1958,4151,1960,4196,1960,4201,1958,4204,1953,4201,1947,4196,1945xm4301,1945l4256,1945,4250,1947,4248,1953,4250,1958,4256,1960,4301,1960,4307,1958,4308,1953,4307,1947,4301,1945xm4406,1945l4361,1945,4356,1947,4354,1953,4356,1958,4361,1960,4406,1960,4411,1958,4414,1953,4411,1947,4406,1945xm4511,1945l4466,1945,4460,1947,4458,1953,4460,1958,4466,1960,4511,1960,4517,1958,4518,1953,4517,1947,4511,1945xm4616,1945l4571,1945,4566,1947,4564,1953,4566,1958,4571,1960,4616,1960,4621,1958,4624,1953,4621,1947,4616,1945xm4721,1945l4676,1945,4670,1947,4668,1953,4670,1958,4676,1960,4721,1960,4727,1958,4728,1953,4727,1947,4721,1945xm4826,1945l4781,1945,4776,1947,4774,1953,4776,1958,4781,1960,4826,1960,4831,1958,4834,1953,4831,1947,4826,1945xm4931,1945l4886,1945,4880,1947,4878,1953,4880,1958,4886,1960,4931,1960,4937,1958,4938,1953,4937,1947,4931,1945xm5036,1945l4991,1945,4986,1947,4984,1953,4986,1958,4991,1960,5036,1960,5041,1958,5044,1953,5041,1947,5036,1945xm5141,1945l5096,1945,5090,1947,5088,1953,5090,1958,5096,1960,5141,1960,5147,1958,5148,1953,5147,1947,5141,1945xm5246,1945l5201,1945,5196,1947,5194,1953,5196,1958,5201,1960,5246,1960,5251,1958,5254,1953,5251,1947,5246,1945xe" filled="true" fillcolor="#000000" stroked="false">
              <v:path arrowok="t"/>
              <v:fill type="solid"/>
            </v:shape>
            <w10:wrap type="none"/>
          </v:group>
        </w:pict>
      </w:r>
      <w:r>
        <w:rPr>
          <w:sz w:val="24"/>
        </w:rPr>
        <w:t>Bộ thời gian Bàn phím</w:t>
      </w:r>
    </w:p>
    <w:p>
      <w:pPr>
        <w:spacing w:before="104"/>
        <w:ind w:left="4215" w:right="0" w:firstLine="0"/>
        <w:jc w:val="left"/>
        <w:rPr>
          <w:sz w:val="24"/>
        </w:rPr>
      </w:pPr>
      <w:r>
        <w:rPr>
          <w:sz w:val="24"/>
        </w:rPr>
        <w:t>COM</w:t>
      </w:r>
      <w:r>
        <w:rPr>
          <w:spacing w:val="-3"/>
          <w:sz w:val="24"/>
        </w:rPr>
        <w:t> </w:t>
      </w:r>
      <w:r>
        <w:rPr>
          <w:sz w:val="24"/>
        </w:rPr>
        <w:t>2</w:t>
      </w:r>
    </w:p>
    <w:p>
      <w:pPr>
        <w:spacing w:before="84"/>
        <w:ind w:left="4245" w:right="0" w:firstLine="0"/>
        <w:jc w:val="left"/>
        <w:rPr>
          <w:sz w:val="24"/>
        </w:rPr>
      </w:pPr>
      <w:r>
        <w:rPr>
          <w:sz w:val="24"/>
        </w:rPr>
        <w:t>COM</w:t>
      </w:r>
      <w:r>
        <w:rPr>
          <w:spacing w:val="-3"/>
          <w:sz w:val="24"/>
        </w:rPr>
        <w:t> </w:t>
      </w:r>
      <w:r>
        <w:rPr>
          <w:sz w:val="24"/>
        </w:rPr>
        <w:t>1</w:t>
      </w:r>
    </w:p>
    <w:p>
      <w:pPr>
        <w:spacing w:before="84"/>
        <w:ind w:left="4245" w:right="0" w:firstLine="0"/>
        <w:jc w:val="left"/>
        <w:rPr>
          <w:sz w:val="24"/>
        </w:rPr>
      </w:pPr>
      <w:r>
        <w:rPr>
          <w:sz w:val="24"/>
        </w:rPr>
        <w:t>Đĩa mềm</w:t>
      </w:r>
    </w:p>
    <w:p>
      <w:pPr>
        <w:spacing w:before="84"/>
        <w:ind w:left="4245" w:right="0" w:firstLine="0"/>
        <w:jc w:val="left"/>
        <w:rPr>
          <w:sz w:val="24"/>
        </w:rPr>
      </w:pPr>
      <w:r>
        <w:rPr>
          <w:sz w:val="24"/>
        </w:rPr>
        <w:t>Máy in song song</w:t>
      </w:r>
    </w:p>
    <w:p>
      <w:pPr>
        <w:pStyle w:val="BodyText"/>
        <w:spacing w:before="195"/>
        <w:ind w:left="1053" w:right="958"/>
        <w:jc w:val="center"/>
      </w:pPr>
      <w:r>
        <w:rPr/>
        <w:t>Hình 5.6. Các yêu cầu ngắt và mức yêu tiên trên PC</w:t>
      </w:r>
    </w:p>
    <w:p>
      <w:pPr>
        <w:pStyle w:val="BodyText"/>
        <w:rPr>
          <w:sz w:val="26"/>
        </w:rPr>
      </w:pPr>
    </w:p>
    <w:p>
      <w:pPr>
        <w:pStyle w:val="BodyText"/>
        <w:spacing w:before="191"/>
        <w:ind w:left="321"/>
        <w:jc w:val="both"/>
      </w:pPr>
      <w:r>
        <w:rPr/>
        <w:t>Ngắt 08h: bộ thời gian (bit 0)</w:t>
      </w:r>
    </w:p>
    <w:p>
      <w:pPr>
        <w:pStyle w:val="BodyText"/>
        <w:spacing w:line="288" w:lineRule="auto" w:before="114"/>
        <w:ind w:left="322" w:right="224" w:hanging="1"/>
        <w:jc w:val="both"/>
      </w:pPr>
      <w:r>
        <w:rPr/>
        <w:t>Cứ sau 65.536 nhịp tín hiệu (khỏang 18,2 lần/giây), ngắt 08h lại được gọi. bộ điều khiển ngắt 8259 sẽ chuyển yêu cầu ngắt này tới CPU. Vì sự xuất hiện ngắt này không phụ thuộc tần số nhịp của hệ thống, nên nó có thể dùng để đo thời gian. Sau 18,2 lần gọi ngắt, thì có nghĩa là đã trôi qua một</w:t>
      </w:r>
      <w:r>
        <w:rPr>
          <w:spacing w:val="-2"/>
        </w:rPr>
        <w:t> </w:t>
      </w:r>
      <w:r>
        <w:rPr/>
        <w:t>giây.</w:t>
      </w:r>
    </w:p>
    <w:p>
      <w:pPr>
        <w:pStyle w:val="BodyText"/>
        <w:spacing w:before="60"/>
        <w:ind w:left="322"/>
        <w:jc w:val="both"/>
      </w:pPr>
      <w:r>
        <w:rPr/>
        <w:t>Ngắt 09h: ngắt bàn phím (bit 1)</w:t>
      </w:r>
    </w:p>
    <w:p>
      <w:pPr>
        <w:pStyle w:val="BodyText"/>
        <w:spacing w:line="288" w:lineRule="auto" w:before="112"/>
        <w:ind w:left="321" w:right="226" w:firstLine="1"/>
        <w:jc w:val="both"/>
      </w:pPr>
      <w:r>
        <w:rPr/>
        <w:t>Bàn phím được hỗ trợ bởi bộ xử lý Intel 8048(PC/XT) hoặc 8042 (AT). Bộ xử lý này kiểm soát và ghi nhận phím bị ấn, nhả hoặc bị ấn và giữ liên tục. Nó gửi tín hiệu yêu cầu ngắt tới 8259, bộ này lại yêu cầu CPU gọi ngắt số 09h (trong trường hợp đồng thời đang có một ngắt khác có mức ưu tiên cao hơn).</w:t>
      </w:r>
    </w:p>
    <w:p>
      <w:pPr>
        <w:pStyle w:val="BodyText"/>
        <w:spacing w:before="60"/>
        <w:ind w:left="322"/>
        <w:jc w:val="both"/>
      </w:pPr>
      <w:r>
        <w:rPr/>
        <w:t>Ngắt 0Ah -0Ch: thay đổi</w:t>
      </w:r>
    </w:p>
    <w:p>
      <w:pPr>
        <w:pStyle w:val="BodyText"/>
        <w:spacing w:line="343" w:lineRule="auto" w:before="112"/>
        <w:ind w:left="322" w:right="5491" w:hanging="1"/>
      </w:pPr>
      <w:r>
        <w:rPr/>
        <w:t>Các ngắt này thay đổi tùy theo từng máy. Ngắt 0Dh: đĩa cứng (bit</w:t>
      </w:r>
      <w:r>
        <w:rPr>
          <w:spacing w:val="-5"/>
        </w:rPr>
        <w:t> </w:t>
      </w:r>
      <w:r>
        <w:rPr/>
        <w:t>5)</w:t>
      </w:r>
    </w:p>
    <w:p>
      <w:pPr>
        <w:pStyle w:val="BodyText"/>
        <w:spacing w:line="343" w:lineRule="auto"/>
        <w:ind w:left="321" w:right="3585"/>
      </w:pPr>
      <w:r>
        <w:rPr/>
        <w:t>Ngắt này được gọi khi kết thúc các thao tác đọc, ghi đĩa cứng. Ngắt 0Eh: đĩa mềm (bit</w:t>
      </w:r>
      <w:r>
        <w:rPr>
          <w:spacing w:val="-6"/>
        </w:rPr>
        <w:t> </w:t>
      </w:r>
      <w:r>
        <w:rPr/>
        <w:t>6)</w:t>
      </w:r>
    </w:p>
    <w:p>
      <w:pPr>
        <w:pStyle w:val="BodyText"/>
        <w:spacing w:line="343" w:lineRule="auto"/>
        <w:ind w:left="322" w:right="1257" w:hanging="1"/>
      </w:pPr>
      <w:r>
        <w:rPr/>
        <w:t>Ngắt này được gọi khi kết thúc các thao tác đọc, ghi đĩa mềm hoặc khi có lỗi xuất hiện. Ngắt 0Fh: máy in (bit 7)</w:t>
      </w:r>
    </w:p>
    <w:p>
      <w:pPr>
        <w:spacing w:after="0" w:line="343" w:lineRule="auto"/>
        <w:sectPr>
          <w:pgSz w:w="11910" w:h="16840"/>
          <w:pgMar w:header="0" w:footer="794" w:top="1060" w:bottom="980" w:left="1380" w:right="900"/>
        </w:sectPr>
      </w:pPr>
    </w:p>
    <w:p>
      <w:pPr>
        <w:pStyle w:val="BodyText"/>
        <w:spacing w:before="71"/>
        <w:ind w:left="321"/>
        <w:jc w:val="both"/>
      </w:pPr>
      <w:r>
        <w:rPr/>
        <w:pict>
          <v:shape style="position:absolute;margin-left:-38.787552pt;margin-top:384.630219pt;width:672.3pt;height:72pt;mso-position-horizontal-relative:page;mso-position-vertical-relative:page;z-index:-22619648;rotation:315" type="#_x0000_t136" fillcolor="#aaaaaa" stroked="f">
            <o:extrusion v:ext="view" autorotationcenter="t"/>
            <v:textpath style="font-family:&quot;Arial&quot;;font-size:72pt;v-text-kern:t;mso-text-shadow:auto" string="OPEN.PTIT.EDU.VN"/>
            <w10:wrap type="none"/>
          </v:shape>
        </w:pict>
      </w:r>
      <w:r>
        <w:rPr/>
        <w:t>Máy in song song gọi ngắt này thông qua 8259 khi nó cần sự phục vụ của CPU.</w:t>
      </w:r>
    </w:p>
    <w:p>
      <w:pPr>
        <w:pStyle w:val="BodyText"/>
        <w:rPr>
          <w:sz w:val="26"/>
        </w:rPr>
      </w:pPr>
    </w:p>
    <w:p>
      <w:pPr>
        <w:pStyle w:val="Heading6"/>
        <w:numPr>
          <w:ilvl w:val="2"/>
          <w:numId w:val="50"/>
        </w:numPr>
        <w:tabs>
          <w:tab w:pos="898" w:val="left" w:leader="none"/>
        </w:tabs>
        <w:spacing w:line="240" w:lineRule="auto" w:before="194" w:after="0"/>
        <w:ind w:left="897" w:right="0" w:hanging="576"/>
        <w:jc w:val="both"/>
      </w:pPr>
      <w:r>
        <w:rPr/>
        <w:t>Thanh ghi</w:t>
      </w:r>
      <w:r>
        <w:rPr>
          <w:spacing w:val="-3"/>
        </w:rPr>
        <w:t> </w:t>
      </w:r>
      <w:r>
        <w:rPr/>
        <w:t>ngắt</w:t>
      </w:r>
    </w:p>
    <w:p>
      <w:pPr>
        <w:pStyle w:val="BodyText"/>
        <w:spacing w:line="288" w:lineRule="auto" w:before="110"/>
        <w:ind w:left="322" w:right="223" w:hanging="1"/>
        <w:jc w:val="both"/>
      </w:pPr>
      <w:r>
        <w:rPr/>
        <w:t>8259 biết được khi nào một yêu cầu ngắt đã được xử lý xong là do thanh ghi chỉ thị ngắt ở địa chỉ 20h. Khi một ngắt của 8259 kết thúc, nó thực hiện lệnh OUT giá trị 20h (EOI = End Of Interupt) tới cổng 20h. Lệnh này thông báo cho 8259 biết rằng việc xử lý ngắt đã kết thúc, và 8259 có thể chấp nhận yêu cầu ngắt tiếp theo.</w:t>
      </w:r>
    </w:p>
    <w:p>
      <w:pPr>
        <w:pStyle w:val="BodyText"/>
        <w:spacing w:line="288" w:lineRule="auto" w:before="60"/>
        <w:ind w:left="321" w:right="224" w:firstLine="2"/>
        <w:jc w:val="both"/>
      </w:pPr>
      <w:r>
        <w:rPr/>
        <w:t>Việc định nghĩa các bit cuả thanh ghi che ngắt là khác nhau, tùy loại PC. Có thể coi rằng, thiết bị tương ứng bit 0 của thanh ghi she ngắt sẽ gọi ngắt 08h. Thiết bị tương ứng bit 1 sẽ gọi ngắt 09h … Ngắt 0Fh, ngắt cuối cùng của 8259, sẽ được kích họat bởi thiết bị tương ứng bit 7 của thanh ghi che ngắt. Tổng quát, 8 ngắt trên có các ký hiệu là IRQ0, IRQ1, … IRQ có nghĩa là Interupt Request (yêu cầu ngắt).</w:t>
      </w:r>
    </w:p>
    <w:p>
      <w:pPr>
        <w:pStyle w:val="BodyText"/>
        <w:spacing w:before="3"/>
        <w:rPr>
          <w:sz w:val="38"/>
        </w:rPr>
      </w:pPr>
    </w:p>
    <w:p>
      <w:pPr>
        <w:pStyle w:val="Heading6"/>
        <w:numPr>
          <w:ilvl w:val="2"/>
          <w:numId w:val="50"/>
        </w:numPr>
        <w:tabs>
          <w:tab w:pos="899" w:val="left" w:leader="none"/>
        </w:tabs>
        <w:spacing w:line="240" w:lineRule="auto" w:before="0" w:after="0"/>
        <w:ind w:left="898" w:right="0" w:hanging="576"/>
        <w:jc w:val="both"/>
      </w:pPr>
      <w:r>
        <w:rPr/>
        <w:t>Các bộ điều khiển ngắt của máy</w:t>
      </w:r>
      <w:r>
        <w:rPr>
          <w:spacing w:val="-3"/>
        </w:rPr>
        <w:t> </w:t>
      </w:r>
      <w:r>
        <w:rPr/>
        <w:t>AT</w:t>
      </w:r>
    </w:p>
    <w:p>
      <w:pPr>
        <w:pStyle w:val="BodyText"/>
        <w:spacing w:line="288" w:lineRule="auto" w:before="111"/>
        <w:ind w:left="321" w:right="225" w:hanging="1"/>
        <w:jc w:val="both"/>
      </w:pPr>
      <w:r>
        <w:rPr/>
        <w:t>AT có hai bộ điều khiển ngắt 8259, và nó có thể xử lý tới 16 yêu cầu ngắt (nguồn sinh ngắt). Các ngắt của bộ điều khiển ngắt thứ hai có tên là IRQ8, …, IRQ15. Nếu xuất hiện một yêu cầu ngắt của bộ điều khiển ngắt thứ 2, thì nó được coi như là yêu cầu ngắt số 2 của bộ điều khiển ngắt thứ nhất. Bởi vậy các yêu cầu ngắt của bộ điều khiển ngắt thứ hai có độ ưu tiên cao hơn các yêu cầu ngắt từ 3 đến 7 của bộ điều khiển ngắt thứ nhất.</w:t>
      </w:r>
    </w:p>
    <w:p>
      <w:pPr>
        <w:pStyle w:val="BodyText"/>
        <w:spacing w:line="288" w:lineRule="auto" w:before="60"/>
        <w:ind w:left="322" w:right="224" w:hanging="1"/>
        <w:jc w:val="both"/>
      </w:pPr>
      <w:r>
        <w:rPr/>
        <w:t>Ta cũng có thể che các yêu cầu ngắt của bộ điều khiển ngắt thứ hai, bằng cách thao tác các bit của thanh ghi che ngắt thuộc 8259 thứ hai. Thanh ghi này có địa chỉ cổng A0h. ta phải gửi lệnh EOI tới cả hai bộ điều khiển ngắt sau khi kết thúc việc xử lý một yêu cầu ngắt của bộ điều khiển ngắt thứ hai. Đó là vì hai bộ điều khiển này được nối với nhau, mỗi yêu cầu ngắt của bộ thứ hai đều làm xuất hiện yêu cầu ngắt số 2 của bộ thứ nhất. Các hình sau đây cho thấy các yêu cầu ngắt của các thiết bị và mức ưu tiên của</w:t>
      </w:r>
      <w:r>
        <w:rPr>
          <w:spacing w:val="-5"/>
        </w:rPr>
        <w:t> </w:t>
      </w:r>
      <w:r>
        <w:rPr/>
        <w:t>chúng.</w:t>
      </w:r>
    </w:p>
    <w:p>
      <w:pPr>
        <w:pStyle w:val="Heading5"/>
        <w:spacing w:before="117"/>
        <w:ind w:left="1575"/>
        <w:jc w:val="both"/>
      </w:pPr>
      <w:r>
        <w:rPr/>
        <w:t>Chiều tăng của mức</w:t>
      </w:r>
      <w:r>
        <w:rPr>
          <w:spacing w:val="-6"/>
        </w:rPr>
        <w:t> </w:t>
      </w:r>
      <w:r>
        <w:rPr/>
        <w:t>ưu</w:t>
      </w:r>
    </w:p>
    <w:p>
      <w:pPr>
        <w:pStyle w:val="BodyText"/>
        <w:spacing w:line="120" w:lineRule="exact"/>
        <w:ind w:left="1400"/>
        <w:rPr>
          <w:sz w:val="12"/>
        </w:rPr>
      </w:pPr>
      <w:r>
        <w:rPr>
          <w:position w:val="-1"/>
          <w:sz w:val="12"/>
        </w:rPr>
        <w:pict>
          <v:group style="width:144.450pt;height:6pt;mso-position-horizontal-relative:char;mso-position-vertical-relative:line" coordorigin="0,0" coordsize="2889,120">
            <v:shape style="position:absolute;left:0;top:0;width:2889;height:120" coordorigin="0,0" coordsize="2889,120" path="m120,0l0,60,120,120,120,68,101,68,95,66,94,60,95,55,101,53,120,53,120,0xm120,53l101,53,95,55,94,60,95,66,101,68,120,68,120,53xm2880,53l120,53,120,68,2880,68,2886,66,2888,60,2886,55,2880,53xe" filled="true" fillcolor="#000000" stroked="false">
              <v:path arrowok="t"/>
              <v:fill type="solid"/>
            </v:shape>
          </v:group>
        </w:pict>
      </w:r>
      <w:r>
        <w:rPr>
          <w:position w:val="-1"/>
          <w:sz w:val="12"/>
        </w:rPr>
      </w:r>
    </w:p>
    <w:p>
      <w:pPr>
        <w:spacing w:before="0"/>
        <w:ind w:left="1545" w:right="0" w:firstLine="0"/>
        <w:jc w:val="both"/>
        <w:rPr>
          <w:sz w:val="24"/>
        </w:rPr>
      </w:pPr>
      <w:r>
        <w:rPr>
          <w:sz w:val="24"/>
        </w:rPr>
        <w:t>7 6 5 4 3 2 1 0</w:t>
      </w:r>
    </w:p>
    <w:p>
      <w:pPr>
        <w:spacing w:before="9"/>
        <w:ind w:left="5721" w:right="0" w:firstLine="0"/>
        <w:jc w:val="left"/>
        <w:rPr>
          <w:sz w:val="24"/>
        </w:rPr>
      </w:pPr>
      <w:r>
        <w:rPr/>
        <w:pict>
          <v:group style="position:absolute;margin-left:139.080002pt;margin-top:.733137pt;width:36pt;height:18pt;mso-position-horizontal-relative:page;mso-position-vertical-relative:paragraph;z-index:16080384" coordorigin="2782,15" coordsize="720,360">
            <v:rect style="position:absolute;left:2781;top:14;width:360;height:360" filled="true" fillcolor="#ffffff" stroked="false">
              <v:fill type="solid"/>
            </v:rect>
            <v:rect style="position:absolute;left:3141;top:14;width:360;height:360" filled="true" fillcolor="#ffffff" stroked="false">
              <v:fill type="solid"/>
            </v:rect>
            <w10:wrap type="none"/>
          </v:group>
        </w:pict>
      </w:r>
      <w:r>
        <w:rPr/>
        <w:pict>
          <v:shape style="position:absolute;margin-left:193.080002pt;margin-top:.733122pt;width:36pt;height:18pt;mso-position-horizontal-relative:page;mso-position-vertical-relative:paragraph;z-index:16080896" coordorigin="3862,15" coordsize="720,360" path="m4582,15l4222,15,3862,15,3862,375,4222,375,4582,375,4582,15xe" filled="true" fillcolor="#ffffff" stroked="false">
            <v:path arrowok="t"/>
            <v:fill type="solid"/>
            <w10:wrap type="none"/>
          </v:shape>
        </w:pict>
      </w:r>
      <w:r>
        <w:rPr/>
        <w:pict>
          <v:group style="position:absolute;margin-left:235.020004pt;margin-top:.733137pt;width:204pt;height:54pt;mso-position-horizontal-relative:page;mso-position-vertical-relative:paragraph;z-index:-22621696" coordorigin="4700,15" coordsize="4080,1080">
            <v:shape style="position:absolute;left:4941;top:14;width:720;height:360" coordorigin="4942,15" coordsize="720,360" path="m5662,15l5302,15,4942,15,4942,375,5302,375,5662,375,5662,15xe" filled="true" fillcolor="#ffffff" stroked="false">
              <v:path arrowok="t"/>
              <v:fill type="solid"/>
            </v:shape>
            <v:shape style="position:absolute;left:4700;top:374;width:4080;height:720" coordorigin="4700,375" coordsize="4080,720" path="m8708,975l8660,975,8720,1095,8770,995,8708,995,8708,975xm8708,735l8708,995,8734,995,8734,748,8720,748,8708,735xm8780,975l8734,975,8734,995,8770,995,8780,975xm4774,475l4748,475,4748,742,4754,748,8708,748,8708,735,4774,735,4760,723,4774,723,4774,475xm8728,723l4774,723,4774,735,8708,735,8720,748,8734,748,8734,729,8728,723xm4774,723l4760,723,4774,735,4774,723xm4760,375l4700,495,4748,495,4748,475,4811,475,4760,375xm4811,475l4774,475,4774,495,4820,495,4811,475xe" filled="true" fillcolor="#000000" stroked="false">
              <v:path arrowok="t"/>
              <v:fill type="solid"/>
            </v:shape>
            <w10:wrap type="none"/>
          </v:group>
        </w:pict>
      </w:r>
      <w:r>
        <w:rPr/>
        <w:pict>
          <v:shape style="position:absolute;margin-left:292.019989pt;margin-top:6.733137pt;width:54pt;height:6pt;mso-position-horizontal-relative:page;mso-position-vertical-relative:paragraph;z-index:16081920" coordorigin="5840,135" coordsize="1080,120" path="m6800,135l6800,255,6889,210,6821,210,6821,180,6892,180,6800,135xm6800,180l5840,180,5840,210,6800,210,6800,180xm6892,180l6821,180,6821,210,6889,210,6920,195,6892,180xe" filled="true" fillcolor="#000000" stroked="false">
            <v:path arrowok="t"/>
            <v:fill type="solid"/>
            <w10:wrap type="none"/>
          </v:shape>
        </w:pict>
      </w:r>
      <w:r>
        <w:rPr/>
        <w:pict>
          <v:shape style="position:absolute;margin-left:138.645004pt;margin-top:.358137pt;width:145.15pt;height:18.75pt;mso-position-horizontal-relative:page;mso-position-vertical-relative:paragraph;z-index:16083968"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60"/>
                    <w:gridCol w:w="360"/>
                    <w:gridCol w:w="360"/>
                    <w:gridCol w:w="360"/>
                    <w:gridCol w:w="360"/>
                    <w:gridCol w:w="360"/>
                    <w:gridCol w:w="360"/>
                    <w:gridCol w:w="360"/>
                  </w:tblGrid>
                  <w:tr>
                    <w:trPr>
                      <w:trHeight w:val="345" w:hRule="atLeast"/>
                    </w:trPr>
                    <w:tc>
                      <w:tcPr>
                        <w:tcW w:w="360" w:type="dxa"/>
                      </w:tcPr>
                      <w:p>
                        <w:pPr>
                          <w:pStyle w:val="TableParagraph"/>
                          <w:spacing w:before="0"/>
                          <w:rPr>
                            <w:sz w:val="24"/>
                          </w:rPr>
                        </w:pPr>
                      </w:p>
                    </w:tc>
                    <w:tc>
                      <w:tcPr>
                        <w:tcW w:w="360" w:type="dxa"/>
                      </w:tcPr>
                      <w:p>
                        <w:pPr>
                          <w:pStyle w:val="TableParagraph"/>
                          <w:spacing w:before="0"/>
                          <w:rPr>
                            <w:sz w:val="24"/>
                          </w:rPr>
                        </w:pPr>
                      </w:p>
                    </w:tc>
                    <w:tc>
                      <w:tcPr>
                        <w:tcW w:w="360" w:type="dxa"/>
                      </w:tcPr>
                      <w:p>
                        <w:pPr>
                          <w:pStyle w:val="TableParagraph"/>
                          <w:spacing w:before="0"/>
                          <w:rPr>
                            <w:sz w:val="24"/>
                          </w:rPr>
                        </w:pPr>
                      </w:p>
                    </w:tc>
                    <w:tc>
                      <w:tcPr>
                        <w:tcW w:w="360" w:type="dxa"/>
                      </w:tcPr>
                      <w:p>
                        <w:pPr>
                          <w:pStyle w:val="TableParagraph"/>
                          <w:spacing w:before="0"/>
                          <w:rPr>
                            <w:sz w:val="24"/>
                          </w:rPr>
                        </w:pPr>
                      </w:p>
                    </w:tc>
                    <w:tc>
                      <w:tcPr>
                        <w:tcW w:w="360" w:type="dxa"/>
                      </w:tcPr>
                      <w:p>
                        <w:pPr>
                          <w:pStyle w:val="TableParagraph"/>
                          <w:spacing w:before="0"/>
                          <w:rPr>
                            <w:sz w:val="24"/>
                          </w:rPr>
                        </w:pPr>
                      </w:p>
                    </w:tc>
                    <w:tc>
                      <w:tcPr>
                        <w:tcW w:w="360" w:type="dxa"/>
                        <w:tcBorders>
                          <w:right w:val="single" w:sz="8" w:space="0" w:color="000000"/>
                        </w:tcBorders>
                        <w:shd w:val="clear" w:color="auto" w:fill="C0C0C0"/>
                      </w:tcPr>
                      <w:p>
                        <w:pPr>
                          <w:pStyle w:val="TableParagraph"/>
                          <w:spacing w:before="0"/>
                          <w:rPr>
                            <w:sz w:val="24"/>
                          </w:rPr>
                        </w:pPr>
                      </w:p>
                    </w:tc>
                    <w:tc>
                      <w:tcPr>
                        <w:tcW w:w="360" w:type="dxa"/>
                        <w:tcBorders>
                          <w:left w:val="single" w:sz="8" w:space="0" w:color="000000"/>
                        </w:tcBorders>
                      </w:tcPr>
                      <w:p>
                        <w:pPr>
                          <w:pStyle w:val="TableParagraph"/>
                          <w:spacing w:before="0"/>
                          <w:rPr>
                            <w:sz w:val="24"/>
                          </w:rPr>
                        </w:pPr>
                      </w:p>
                    </w:tc>
                    <w:tc>
                      <w:tcPr>
                        <w:tcW w:w="360" w:type="dxa"/>
                      </w:tcPr>
                      <w:p>
                        <w:pPr>
                          <w:pStyle w:val="TableParagraph"/>
                          <w:spacing w:before="0"/>
                          <w:rPr>
                            <w:sz w:val="24"/>
                          </w:rPr>
                        </w:pPr>
                      </w:p>
                    </w:tc>
                  </w:tr>
                </w:tbl>
                <w:p>
                  <w:pPr>
                    <w:pStyle w:val="BodyText"/>
                  </w:pPr>
                </w:p>
              </w:txbxContent>
            </v:textbox>
            <w10:wrap type="none"/>
          </v:shape>
        </w:pict>
      </w:r>
      <w:r>
        <w:rPr>
          <w:sz w:val="24"/>
        </w:rPr>
        <w:t>Bộ điều khiển ngắt (địa chỉ</w:t>
      </w:r>
    </w:p>
    <w:p>
      <w:pPr>
        <w:pStyle w:val="BodyText"/>
        <w:rPr>
          <w:sz w:val="26"/>
        </w:rPr>
      </w:pPr>
    </w:p>
    <w:p>
      <w:pPr>
        <w:pStyle w:val="BodyText"/>
        <w:rPr>
          <w:sz w:val="26"/>
        </w:rPr>
      </w:pPr>
    </w:p>
    <w:p>
      <w:pPr>
        <w:pStyle w:val="BodyText"/>
        <w:spacing w:before="5"/>
        <w:rPr>
          <w:sz w:val="24"/>
        </w:rPr>
      </w:pPr>
    </w:p>
    <w:p>
      <w:pPr>
        <w:tabs>
          <w:tab w:pos="5505" w:val="left" w:leader="none"/>
          <w:tab w:pos="5865" w:val="left" w:leader="none"/>
          <w:tab w:pos="6225" w:val="left" w:leader="none"/>
          <w:tab w:pos="6645" w:val="left" w:leader="none"/>
          <w:tab w:pos="7005" w:val="left" w:leader="none"/>
          <w:tab w:pos="7365" w:val="left" w:leader="none"/>
          <w:tab w:pos="7725" w:val="left" w:leader="none"/>
        </w:tabs>
        <w:spacing w:before="0" w:after="8"/>
        <w:ind w:left="5145" w:right="0" w:firstLine="0"/>
        <w:jc w:val="left"/>
        <w:rPr>
          <w:sz w:val="24"/>
        </w:rPr>
      </w:pPr>
      <w:r>
        <w:rPr>
          <w:sz w:val="24"/>
        </w:rPr>
        <w:t>7</w:t>
        <w:tab/>
        <w:t>6</w:t>
        <w:tab/>
        <w:t>5</w:t>
        <w:tab/>
        <w:t>4</w:t>
        <w:tab/>
        <w:t>3</w:t>
        <w:tab/>
        <w:t>2</w:t>
        <w:tab/>
        <w:t>1</w:t>
        <w:tab/>
        <w:t>0</w:t>
      </w:r>
    </w:p>
    <w:tbl>
      <w:tblPr>
        <w:tblW w:w="0" w:type="auto"/>
        <w:jc w:val="left"/>
        <w:tblInd w:w="500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60"/>
        <w:gridCol w:w="360"/>
        <w:gridCol w:w="360"/>
        <w:gridCol w:w="360"/>
        <w:gridCol w:w="360"/>
        <w:gridCol w:w="360"/>
        <w:gridCol w:w="360"/>
        <w:gridCol w:w="360"/>
      </w:tblGrid>
      <w:tr>
        <w:trPr>
          <w:trHeight w:val="345" w:hRule="atLeast"/>
        </w:trPr>
        <w:tc>
          <w:tcPr>
            <w:tcW w:w="360" w:type="dxa"/>
            <w:shd w:val="clear" w:color="auto" w:fill="CCFFCC"/>
          </w:tcPr>
          <w:p>
            <w:pPr>
              <w:pStyle w:val="TableParagraph"/>
              <w:spacing w:before="0"/>
              <w:rPr>
                <w:sz w:val="24"/>
              </w:rPr>
            </w:pPr>
          </w:p>
        </w:tc>
        <w:tc>
          <w:tcPr>
            <w:tcW w:w="360" w:type="dxa"/>
            <w:shd w:val="clear" w:color="auto" w:fill="CCFFCC"/>
          </w:tcPr>
          <w:p>
            <w:pPr>
              <w:pStyle w:val="TableParagraph"/>
              <w:spacing w:before="0"/>
              <w:rPr>
                <w:sz w:val="24"/>
              </w:rPr>
            </w:pPr>
          </w:p>
        </w:tc>
        <w:tc>
          <w:tcPr>
            <w:tcW w:w="360" w:type="dxa"/>
          </w:tcPr>
          <w:p>
            <w:pPr>
              <w:pStyle w:val="TableParagraph"/>
              <w:spacing w:before="0"/>
              <w:rPr>
                <w:sz w:val="24"/>
              </w:rPr>
            </w:pPr>
          </w:p>
        </w:tc>
        <w:tc>
          <w:tcPr>
            <w:tcW w:w="360" w:type="dxa"/>
            <w:shd w:val="clear" w:color="auto" w:fill="CCFFCC"/>
          </w:tcPr>
          <w:p>
            <w:pPr>
              <w:pStyle w:val="TableParagraph"/>
              <w:spacing w:before="0"/>
              <w:rPr>
                <w:sz w:val="24"/>
              </w:rPr>
            </w:pPr>
          </w:p>
        </w:tc>
        <w:tc>
          <w:tcPr>
            <w:tcW w:w="360" w:type="dxa"/>
            <w:shd w:val="clear" w:color="auto" w:fill="CCFFCC"/>
          </w:tcPr>
          <w:p>
            <w:pPr>
              <w:pStyle w:val="TableParagraph"/>
              <w:spacing w:before="0"/>
              <w:rPr>
                <w:sz w:val="24"/>
              </w:rPr>
            </w:pPr>
          </w:p>
        </w:tc>
        <w:tc>
          <w:tcPr>
            <w:tcW w:w="360" w:type="dxa"/>
            <w:shd w:val="clear" w:color="auto" w:fill="CCFFCC"/>
          </w:tcPr>
          <w:p>
            <w:pPr>
              <w:pStyle w:val="TableParagraph"/>
              <w:spacing w:before="0"/>
              <w:rPr>
                <w:sz w:val="24"/>
              </w:rPr>
            </w:pPr>
          </w:p>
        </w:tc>
        <w:tc>
          <w:tcPr>
            <w:tcW w:w="360" w:type="dxa"/>
            <w:shd w:val="clear" w:color="auto" w:fill="CCFFCC"/>
          </w:tcPr>
          <w:p>
            <w:pPr>
              <w:pStyle w:val="TableParagraph"/>
              <w:spacing w:before="0"/>
              <w:rPr>
                <w:sz w:val="24"/>
              </w:rPr>
            </w:pPr>
          </w:p>
        </w:tc>
        <w:tc>
          <w:tcPr>
            <w:tcW w:w="360" w:type="dxa"/>
          </w:tcPr>
          <w:p>
            <w:pPr>
              <w:pStyle w:val="TableParagraph"/>
              <w:spacing w:before="0"/>
              <w:rPr>
                <w:sz w:val="24"/>
              </w:rPr>
            </w:pPr>
          </w:p>
        </w:tc>
      </w:tr>
    </w:tbl>
    <w:p>
      <w:pPr>
        <w:pStyle w:val="BodyText"/>
        <w:spacing w:before="6"/>
        <w:rPr>
          <w:sz w:val="10"/>
        </w:rPr>
      </w:pPr>
    </w:p>
    <w:p>
      <w:pPr>
        <w:spacing w:line="338" w:lineRule="auto" w:before="90"/>
        <w:ind w:left="2445" w:right="5748" w:hanging="556"/>
        <w:jc w:val="left"/>
        <w:rPr>
          <w:sz w:val="24"/>
        </w:rPr>
      </w:pPr>
      <w:r>
        <w:rPr/>
        <w:pict>
          <v:group style="position:absolute;margin-left:273.660004pt;margin-top:-24.43688pt;width:189.45pt;height:54.45pt;mso-position-horizontal-relative:page;mso-position-vertical-relative:paragraph;z-index:-22620672" coordorigin="5473,-489" coordsize="3789,1089">
            <v:rect style="position:absolute;left:8901;top:-489;width:360;height:360" filled="true" fillcolor="#ffffff" stroked="false">
              <v:fill type="solid"/>
            </v:rect>
            <v:shape style="position:absolute;left:5473;top:-129;width:3668;height:729" coordorigin="5473,-129" coordsize="3668,729" path="m5528,591l5526,586,5521,584,5480,584,5476,586,5473,591,5476,597,5480,600,5521,600,5526,597,5528,591xm5574,231l5572,226,5566,224,5521,224,5515,226,5514,231,5515,237,5521,240,5566,240,5572,237,5574,231xm5634,591l5632,586,5626,584,5581,584,5575,586,5574,591,5575,597,5581,600,5626,600,5632,597,5634,591xm5678,231l5676,226,5671,224,5626,224,5621,226,5618,231,5621,237,5626,240,5671,240,5676,237,5678,231xm5738,591l5736,586,5731,584,5686,584,5681,586,5678,591,5681,597,5686,600,5731,600,5736,597,5738,591xm5784,231l5782,226,5776,224,5731,224,5725,226,5724,231,5725,237,5731,240,5776,240,5782,237,5784,231xm5844,591l5842,586,5836,584,5791,584,5785,586,5784,591,5785,597,5791,600,5836,600,5842,597,5844,591xm5888,231l5886,226,5881,224,5836,224,5831,226,5828,231,5831,237,5836,240,5881,240,5886,237,5888,231xm5948,591l5946,586,5941,584,5896,584,5891,586,5888,591,5891,597,5896,600,5941,600,5946,597,5948,591xm5994,231l5992,226,5986,224,5941,224,5935,226,5934,231,5935,237,5941,240,5986,240,5992,237,5994,231xm6054,591l6052,586,6046,584,6001,584,5995,586,5994,591,5995,597,6001,600,6046,600,6052,597,6054,591xm6098,231l6096,226,6091,224,6046,224,6041,226,6038,231,6041,237,6046,240,6091,240,6096,237,6098,231xm6158,591l6156,586,6151,584,6106,584,6101,586,6098,591,6101,597,6106,600,6151,600,6156,597,6158,591xm6204,231l6202,226,6196,224,6151,224,6145,226,6144,231,6145,237,6151,240,6196,240,6202,237,6204,231xm6264,591l6262,586,6256,584,6211,584,6205,586,6204,591,6205,597,6211,600,6256,600,6262,597,6264,591xm6308,231l6306,226,6301,224,6256,224,6251,226,6248,231,6251,237,6256,240,6301,240,6306,237,6308,231xm6368,591l6366,586,6361,584,6316,584,6311,586,6308,591,6311,597,6316,600,6361,600,6366,597,6368,591xm6414,231l6412,226,6406,224,6361,224,6355,226,6354,231,6355,237,6361,240,6406,240,6412,237,6414,231xm6474,591l6472,586,6466,584,6421,584,6415,586,6414,591,6415,597,6421,600,6466,600,6472,597,6474,591xm6518,231l6516,226,6511,224,6466,224,6461,226,6458,231,6461,237,6466,240,6511,240,6516,237,6518,231xm6578,591l6576,586,6571,584,6526,584,6521,586,6518,591,6521,597,6526,600,6571,600,6576,597,6578,591xm6624,231l6622,226,6616,224,6571,224,6565,226,6564,231,6565,237,6571,240,6616,240,6622,237,6624,231xm6684,591l6682,586,6676,584,6631,584,6625,586,6624,591,6625,597,6631,600,6676,600,6682,597,6684,591xm6728,231l6726,226,6721,224,6676,224,6671,226,6668,231,6671,237,6676,240,6721,240,6726,237,6728,231xm6788,591l6786,586,6781,584,6736,584,6731,586,6728,591,6731,597,6736,600,6781,600,6786,597,6788,591xm6834,231l6832,226,6826,224,6781,224,6775,226,6774,231,6775,237,6781,240,6826,240,6832,237,6834,231xm6894,591l6892,586,6886,584,6841,584,6835,586,6834,591,6835,597,6841,600,6886,600,6892,597,6894,591xm6938,231l6936,226,6931,224,6886,224,6881,226,6878,231,6881,237,6886,240,6931,240,6936,237,6938,231xm6998,591l6996,586,6991,584,6946,584,6941,586,6938,591,6941,597,6946,600,6991,600,6996,597,6998,591xm7044,231l7042,226,7036,224,6991,224,6985,226,6984,231,6985,237,6991,240,7036,240,7042,237,7044,231xm7104,591l7102,586,7096,584,7051,584,7045,586,7044,591,7045,597,7051,600,7096,600,7102,597,7104,591xm7148,231l7146,226,7141,224,7096,224,7091,226,7088,231,7091,237,7096,240,7141,240,7146,237,7148,231xm7208,591l7206,586,7201,584,7156,584,7151,586,7148,591,7151,597,7156,600,7201,600,7206,597,7208,591xm7254,231l7252,226,7246,224,7201,224,7195,226,7194,231,7195,237,7201,240,7246,240,7252,237,7254,231xm7289,162l7286,157,7280,154,7276,157,7273,162,7273,206,7276,212,7280,214,7286,212,7289,206,7289,162xm7289,56l7286,51,7280,49,7276,51,7273,56,7273,102,7276,106,7280,109,7286,106,7289,102,7289,56xm7314,591l7312,586,7306,584,7261,584,7255,586,7254,591,7255,597,7261,600,7306,600,7312,597,7314,591xm7340,-9l7317,-56,7280,-129,7220,-9,7273,-44,7273,-4,7276,2,7280,4,7286,2,7289,-4,7289,-43,7340,-9xm7418,591l7416,586,7411,584,7366,584,7361,586,7358,591,7361,597,7366,600,7411,600,7416,597,7418,591xm7524,591l7522,586,7516,584,7471,584,7465,586,7464,591,7465,597,7471,600,7516,600,7522,597,7524,591xm7628,591l7626,586,7621,584,7576,584,7571,586,7568,591,7571,597,7576,600,7621,600,7626,597,7628,591xm7734,591l7732,586,7726,584,7681,584,7675,586,7674,591,7675,597,7681,600,7726,600,7732,597,7734,591xm7838,591l7836,586,7831,584,7786,584,7781,586,7778,591,7781,597,7786,600,7831,600,7836,597,7838,591xm7944,591l7942,586,7936,584,7891,584,7885,586,7884,591,7885,597,7891,600,7936,600,7942,597,7944,591xm8048,591l8046,586,8041,584,7996,584,7991,586,7988,591,7991,597,7996,600,8041,600,8046,597,8048,591xm8154,591l8152,586,8146,584,8101,584,8095,586,8094,591,8095,597,8101,600,8146,600,8152,597,8154,591xm8258,591l8256,586,8251,584,8206,584,8201,586,8198,591,8201,597,8206,600,8251,600,8256,597,8258,591xm8364,591l8362,586,8356,584,8311,584,8305,586,8304,591,8305,597,8311,600,8356,600,8362,597,8364,591xm8468,591l8466,586,8461,584,8416,584,8411,586,8408,591,8411,597,8416,600,8461,600,8466,597,8468,591xm8574,591l8572,586,8566,584,8521,584,8515,586,8514,591,8515,597,8521,600,8566,600,8572,597,8574,591xm8678,591l8676,586,8671,584,8626,584,8621,586,8618,591,8621,597,8626,600,8671,600,8676,597,8678,591xm8784,591l8782,586,8776,584,8731,584,8725,586,8724,591,8725,597,8731,600,8776,600,8782,597,8784,591xm8888,591l8886,586,8881,584,8836,584,8831,586,8828,591,8831,597,8836,600,8881,600,8886,597,8888,591xm8994,591l8992,586,8986,584,8941,584,8935,586,8934,591,8935,597,8941,600,8986,600,8992,597,8994,591xm9089,582l9086,577,9080,574,9076,577,9073,582,9073,584,9046,584,9041,586,9038,591,9041,597,9046,600,9080,600,9086,597,9089,591,9089,584,9089,582xm9089,476l9086,471,9080,469,9076,471,9073,476,9073,522,9076,526,9080,529,9086,526,9089,522,9089,476xm9089,372l9086,367,9080,364,9076,367,9073,372,9073,416,9076,422,9080,424,9086,422,9089,416,9089,372xm9089,266l9086,261,9080,259,9076,261,9073,266,9073,312,9076,316,9080,319,9086,316,9089,312,9089,266xm9089,162l9086,157,9080,154,9076,157,9073,162,9073,206,9076,212,9080,214,9086,212,9089,206,9089,162xm9089,56l9086,51,9080,49,9076,51,9073,56,9073,102,9076,106,9080,109,9086,106,9089,102,9089,56xm9140,-9l9117,-56,9080,-129,9020,-9,9073,-44,9073,-4,9076,2,9080,4,9086,2,9089,-4,9089,-43,9140,-9xe" filled="true" fillcolor="#000000" stroked="false">
              <v:path arrowok="t"/>
              <v:fill type="solid"/>
            </v:shape>
            <w10:wrap type="none"/>
          </v:group>
        </w:pict>
      </w:r>
      <w:r>
        <w:rPr/>
        <w:pict>
          <v:shape style="position:absolute;margin-left:319.019989pt;margin-top:35.623119pt;width:144.450pt;height:6pt;mso-position-horizontal-relative:page;mso-position-vertical-relative:paragraph;z-index:16082944" coordorigin="6380,712" coordsize="2889,120" path="m6500,712l6380,772,6502,832,6501,780,6481,780,6475,778,6474,772,6475,768,6481,765,6501,765,6500,712xm6501,765l6481,765,6475,768,6474,772,6475,778,6481,780,6501,780,6501,765xm9260,764l6501,765,6501,780,9260,780,9266,777,9269,771,9266,766,9260,764xe" filled="true" fillcolor="#000000" stroked="false">
            <v:path arrowok="t"/>
            <v:fill type="solid"/>
            <w10:wrap type="none"/>
          </v:shape>
        </w:pict>
      </w:r>
      <w:r>
        <w:rPr>
          <w:sz w:val="24"/>
        </w:rPr>
        <w:t>Đồng xử lý toán học Thời gian thực</w:t>
      </w:r>
    </w:p>
    <w:p>
      <w:pPr>
        <w:spacing w:line="248" w:lineRule="exact" w:before="0"/>
        <w:ind w:left="5145" w:right="0" w:firstLine="0"/>
        <w:jc w:val="left"/>
        <w:rPr>
          <w:sz w:val="24"/>
        </w:rPr>
      </w:pPr>
      <w:r>
        <w:rPr>
          <w:sz w:val="24"/>
        </w:rPr>
        <w:t>Chiều tăng của mức ưu</w:t>
      </w:r>
    </w:p>
    <w:p>
      <w:pPr>
        <w:pStyle w:val="BodyText"/>
        <w:spacing w:before="2"/>
        <w:rPr>
          <w:sz w:val="9"/>
        </w:rPr>
      </w:pPr>
    </w:p>
    <w:p>
      <w:pPr>
        <w:pStyle w:val="BodyText"/>
        <w:spacing w:before="91"/>
        <w:ind w:left="1053" w:right="958"/>
        <w:jc w:val="center"/>
      </w:pPr>
      <w:r>
        <w:rPr/>
        <w:t>Hình 5.7. Các yêu cầu ngắt và mức yêu tiên trên máy AT</w:t>
      </w:r>
    </w:p>
    <w:p>
      <w:pPr>
        <w:pStyle w:val="BodyText"/>
        <w:rPr>
          <w:sz w:val="26"/>
        </w:rPr>
      </w:pPr>
    </w:p>
    <w:p>
      <w:pPr>
        <w:pStyle w:val="Heading6"/>
        <w:numPr>
          <w:ilvl w:val="2"/>
          <w:numId w:val="50"/>
        </w:numPr>
        <w:tabs>
          <w:tab w:pos="897" w:val="left" w:leader="none"/>
        </w:tabs>
        <w:spacing w:line="240" w:lineRule="auto" w:before="194" w:after="0"/>
        <w:ind w:left="896" w:right="0" w:hanging="575"/>
        <w:jc w:val="both"/>
      </w:pPr>
      <w:r>
        <w:rPr/>
        <w:t>Các ngắt của</w:t>
      </w:r>
      <w:r>
        <w:rPr>
          <w:spacing w:val="-3"/>
        </w:rPr>
        <w:t> </w:t>
      </w:r>
      <w:r>
        <w:rPr/>
        <w:t>AT</w:t>
      </w:r>
    </w:p>
    <w:p>
      <w:pPr>
        <w:pStyle w:val="BodyText"/>
        <w:spacing w:line="288" w:lineRule="auto" w:before="110"/>
        <w:ind w:left="323" w:right="224" w:hanging="2"/>
        <w:jc w:val="both"/>
      </w:pPr>
      <w:r>
        <w:rPr/>
        <w:t>Vì có thêm bộ xử lý ngắt thứ hai, nên AT có nhiềuu ngắt cứng hơn PC và XT. Bộ điều khiển ngắt thứ hai có thể gọi các ngắt từ 70h tới 77h. Thiết bị tương ứng yêu cầu ngắt số 0 sẽ gọi ngắt 70h, thiết bị tương ứng yêu cầu ngắt số 1 gọi ngắt 71h, …</w:t>
      </w:r>
    </w:p>
    <w:p>
      <w:pPr>
        <w:spacing w:after="0" w:line="288" w:lineRule="auto"/>
        <w:jc w:val="both"/>
        <w:sectPr>
          <w:pgSz w:w="11910" w:h="16840"/>
          <w:pgMar w:header="0" w:footer="794" w:top="1060" w:bottom="980" w:left="1380" w:right="900"/>
        </w:sectPr>
      </w:pPr>
    </w:p>
    <w:p>
      <w:pPr>
        <w:pStyle w:val="BodyText"/>
        <w:spacing w:line="288" w:lineRule="auto" w:before="71"/>
        <w:ind w:left="321" w:right="225"/>
        <w:jc w:val="both"/>
      </w:pPr>
      <w:r>
        <w:rPr/>
        <w:pict>
          <v:shape style="position:absolute;margin-left:-38.787552pt;margin-top:384.630219pt;width:672.3pt;height:72pt;mso-position-horizontal-relative:page;mso-position-vertical-relative:page;z-index:-22618624;rotation:315" type="#_x0000_t136" fillcolor="#aaaaaa" stroked="f">
            <o:extrusion v:ext="view" autorotationcenter="t"/>
            <v:textpath style="font-family:&quot;Arial&quot;;font-size:72pt;v-text-kern:t;mso-text-shadow:auto" string="OPEN.PTIT.EDU.VN"/>
            <w10:wrap type="none"/>
          </v:shape>
        </w:pict>
      </w:r>
      <w:r>
        <w:rPr/>
        <w:t>Chỉ có các ngắt 70h và 75h là được bộ điều khiển ngắt gọi, bởi lẽ chỉ có hai thiết bị nối với 8259 này. Tuy nhiên, các vector ngắt 71h-74h và 76h-77h có thể được đổi hướng cho các mục đích khác. Hình 5.15 mô tả chi tiết một số yêu cầu ngắt và mức độ ưu tiên của chúng trên máy AT.</w:t>
      </w:r>
    </w:p>
    <w:p>
      <w:pPr>
        <w:pStyle w:val="BodyText"/>
        <w:spacing w:before="60"/>
        <w:ind w:left="322"/>
        <w:jc w:val="both"/>
      </w:pPr>
      <w:r>
        <w:rPr/>
        <w:t>Ngắt 70h: đồng hồ thời gian thực</w:t>
      </w:r>
    </w:p>
    <w:p>
      <w:pPr>
        <w:pStyle w:val="BodyText"/>
        <w:spacing w:line="288" w:lineRule="auto" w:before="113"/>
        <w:ind w:left="321" w:right="225"/>
        <w:jc w:val="both"/>
      </w:pPr>
      <w:r>
        <w:rPr/>
        <w:t>Ngắt 70h được gọi khi đến thời điểm báo chuông, thời gian vừa được cập nhật, hoặc vừa xảy ra một ngắt chu kỳ. ngắt này thường được một thủ tục của BIOS xử lý.</w:t>
      </w:r>
    </w:p>
    <w:p>
      <w:pPr>
        <w:pStyle w:val="BodyText"/>
        <w:spacing w:before="61"/>
        <w:ind w:left="321"/>
        <w:jc w:val="both"/>
      </w:pPr>
      <w:r>
        <w:rPr/>
        <w:t>Ngắt 75h: bộ đồng xử lý tóan</w:t>
      </w:r>
      <w:r>
        <w:rPr>
          <w:spacing w:val="-9"/>
        </w:rPr>
        <w:t> </w:t>
      </w:r>
      <w:r>
        <w:rPr/>
        <w:t>học</w:t>
      </w:r>
    </w:p>
    <w:p>
      <w:pPr>
        <w:pStyle w:val="BodyText"/>
        <w:spacing w:line="288" w:lineRule="auto" w:before="112"/>
        <w:ind w:left="322" w:right="226" w:hanging="1"/>
        <w:jc w:val="both"/>
      </w:pPr>
      <w:r>
        <w:rPr/>
        <w:t>Ngắt 75h thông báo cho CPU biết là bộ đồng xử lý toán học yêu cầu phục vụ (thì dụ, nó đã thực hiện xong một phép tính nào</w:t>
      </w:r>
      <w:r>
        <w:rPr>
          <w:spacing w:val="-3"/>
        </w:rPr>
        <w:t> </w:t>
      </w:r>
      <w:r>
        <w:rPr/>
        <w:t>đó).</w:t>
      </w:r>
    </w:p>
    <w:p>
      <w:pPr>
        <w:pStyle w:val="BodyText"/>
        <w:spacing w:before="3"/>
        <w:rPr>
          <w:sz w:val="38"/>
        </w:rPr>
      </w:pPr>
    </w:p>
    <w:p>
      <w:pPr>
        <w:pStyle w:val="Heading6"/>
        <w:jc w:val="left"/>
      </w:pPr>
      <w:r>
        <w:rPr/>
        <w:t>TÓM TẮT</w:t>
      </w:r>
    </w:p>
    <w:p>
      <w:pPr>
        <w:pStyle w:val="BodyText"/>
        <w:spacing w:line="288" w:lineRule="auto" w:before="110"/>
        <w:ind w:left="321" w:right="224"/>
        <w:jc w:val="both"/>
      </w:pPr>
      <w:r>
        <w:rPr/>
        <w:t>Trong lĩnh vực công nghệ thông tin, khái niệm bộ xử lý (processor) thường được gọi là đơn vị xử lý trung tâm (CPU-Central Processing Unit). CPU là một thành phần bên trong máy tính thực hiện công việc biên dịch các chỉ thị của máy tính và xử lý các dữ liệu bên trong các chương trình. Cùng với đơn vị lưu trữ chính, thiết bị nhập/xuất, CPU là thành phần cơ bản nhất không thể thiếu trong bất kỳ hệ thống máy tính nào.</w:t>
      </w:r>
    </w:p>
    <w:p>
      <w:pPr>
        <w:pStyle w:val="BodyText"/>
        <w:spacing w:line="288" w:lineRule="auto" w:before="61"/>
        <w:ind w:left="321" w:right="224"/>
        <w:jc w:val="both"/>
      </w:pPr>
      <w:r>
        <w:rPr/>
        <w:t>Để tăng tốc độ cho một hệ thống máy tính, ngoài việc sử dụng nhiều CPU, còn có một giải pháp khác – hyper threading (siêu phân luồng). Với kỹ thuật này, hệ điều hành sẽ nhìn thấy một processor vật lý thành hai processor logic. Processor vật lý là một thành phần phần cứng thực sự, thực hiện các thao tác do hệ điều hành và các chương trình đang thực thi trên máy tính ra lệnh. Trong khi đó, processor logic được tạo ra bởi các chương trình, tài nguyên hệ điều hành, hoặc là sự mô phỏng của processor vật lý. Một lý do khác để tạo ra processor logic là để tận dụng tối đa nguồn tài nguyên bên trong bộ xử lý đồng thời cho phép thực hiện tính toán cho nhiều tiểu trình hơn trong cùng một thời</w:t>
      </w:r>
      <w:r>
        <w:rPr>
          <w:spacing w:val="-3"/>
        </w:rPr>
        <w:t> </w:t>
      </w:r>
      <w:r>
        <w:rPr/>
        <w:t>điểm.</w:t>
      </w:r>
    </w:p>
    <w:p>
      <w:pPr>
        <w:pStyle w:val="BodyText"/>
        <w:spacing w:before="2"/>
        <w:rPr>
          <w:sz w:val="38"/>
        </w:rPr>
      </w:pPr>
    </w:p>
    <w:p>
      <w:pPr>
        <w:pStyle w:val="Heading6"/>
        <w:ind w:left="321"/>
        <w:jc w:val="left"/>
      </w:pPr>
      <w:r>
        <w:rPr/>
        <w:t>CÂU HỎI VÀ BÀI TẬP</w:t>
      </w:r>
    </w:p>
    <w:p>
      <w:pPr>
        <w:pStyle w:val="BodyText"/>
        <w:rPr>
          <w:b/>
          <w:sz w:val="26"/>
        </w:rPr>
      </w:pPr>
    </w:p>
    <w:p>
      <w:pPr>
        <w:pStyle w:val="ListParagraph"/>
        <w:numPr>
          <w:ilvl w:val="0"/>
          <w:numId w:val="53"/>
        </w:numPr>
        <w:tabs>
          <w:tab w:pos="553" w:val="left" w:leader="none"/>
        </w:tabs>
        <w:spacing w:line="240" w:lineRule="auto" w:before="189" w:after="0"/>
        <w:ind w:left="552" w:right="0" w:hanging="232"/>
        <w:jc w:val="left"/>
        <w:rPr>
          <w:sz w:val="23"/>
        </w:rPr>
      </w:pPr>
      <w:r>
        <w:rPr>
          <w:sz w:val="23"/>
        </w:rPr>
        <w:t>Phân biệt giữa CPU vật lý và CPU logic. Mục tiêu của CPU logic là</w:t>
      </w:r>
      <w:r>
        <w:rPr>
          <w:spacing w:val="-12"/>
          <w:sz w:val="23"/>
        </w:rPr>
        <w:t> </w:t>
      </w:r>
      <w:r>
        <w:rPr>
          <w:sz w:val="23"/>
        </w:rPr>
        <w:t>gì?</w:t>
      </w:r>
    </w:p>
    <w:p>
      <w:pPr>
        <w:pStyle w:val="ListParagraph"/>
        <w:numPr>
          <w:ilvl w:val="0"/>
          <w:numId w:val="53"/>
        </w:numPr>
        <w:tabs>
          <w:tab w:pos="573" w:val="left" w:leader="none"/>
        </w:tabs>
        <w:spacing w:line="288" w:lineRule="auto" w:before="113" w:after="0"/>
        <w:ind w:left="322" w:right="225" w:hanging="1"/>
        <w:jc w:val="left"/>
        <w:rPr>
          <w:sz w:val="23"/>
        </w:rPr>
      </w:pPr>
      <w:r>
        <w:rPr>
          <w:sz w:val="23"/>
        </w:rPr>
        <w:t>Kỹ thuật siêu phân luồng và Dual core có tương tự nhau không? Hãy phân biệt bản chất của chúng.</w:t>
      </w:r>
    </w:p>
    <w:p>
      <w:pPr>
        <w:pStyle w:val="ListParagraph"/>
        <w:numPr>
          <w:ilvl w:val="0"/>
          <w:numId w:val="53"/>
        </w:numPr>
        <w:tabs>
          <w:tab w:pos="553" w:val="left" w:leader="none"/>
        </w:tabs>
        <w:spacing w:line="240" w:lineRule="auto" w:before="59" w:after="0"/>
        <w:ind w:left="552" w:right="0" w:hanging="231"/>
        <w:jc w:val="left"/>
        <w:rPr>
          <w:sz w:val="23"/>
        </w:rPr>
      </w:pPr>
      <w:r>
        <w:rPr>
          <w:sz w:val="23"/>
        </w:rPr>
        <w:t>Tại sao ngắt được xem là mức điều khiển cao nhất trong một bộ xử</w:t>
      </w:r>
      <w:r>
        <w:rPr>
          <w:spacing w:val="-12"/>
          <w:sz w:val="23"/>
        </w:rPr>
        <w:t> </w:t>
      </w:r>
      <w:r>
        <w:rPr>
          <w:sz w:val="23"/>
        </w:rPr>
        <w:t>lý?</w:t>
      </w:r>
    </w:p>
    <w:p>
      <w:pPr>
        <w:pStyle w:val="ListParagraph"/>
        <w:numPr>
          <w:ilvl w:val="0"/>
          <w:numId w:val="53"/>
        </w:numPr>
        <w:tabs>
          <w:tab w:pos="553" w:val="left" w:leader="none"/>
        </w:tabs>
        <w:spacing w:line="240" w:lineRule="auto" w:before="114" w:after="0"/>
        <w:ind w:left="552" w:right="0" w:hanging="231"/>
        <w:jc w:val="left"/>
        <w:rPr>
          <w:sz w:val="23"/>
        </w:rPr>
      </w:pPr>
      <w:r>
        <w:rPr>
          <w:sz w:val="23"/>
        </w:rPr>
        <w:t>Định nghĩa và phân loại một vài loại ngắt cứng, ngắt mềm. Chỉ ra mục đích của ngắt</w:t>
      </w:r>
      <w:r>
        <w:rPr>
          <w:spacing w:val="-25"/>
          <w:sz w:val="23"/>
        </w:rPr>
        <w:t> </w:t>
      </w:r>
      <w:r>
        <w:rPr>
          <w:sz w:val="23"/>
        </w:rPr>
        <w:t>mềm.</w:t>
      </w:r>
    </w:p>
    <w:p>
      <w:pPr>
        <w:pStyle w:val="ListParagraph"/>
        <w:numPr>
          <w:ilvl w:val="0"/>
          <w:numId w:val="53"/>
        </w:numPr>
        <w:tabs>
          <w:tab w:pos="576" w:val="left" w:leader="none"/>
        </w:tabs>
        <w:spacing w:line="288" w:lineRule="auto" w:before="112" w:after="0"/>
        <w:ind w:left="322" w:right="225" w:hanging="1"/>
        <w:jc w:val="left"/>
        <w:rPr>
          <w:sz w:val="23"/>
        </w:rPr>
      </w:pPr>
      <w:r>
        <w:rPr>
          <w:sz w:val="23"/>
        </w:rPr>
        <w:t>Điểm an tòan trong quá trình thực thi một chương trình là gì? Đồng hồ ngắt có mục đích gì trong hệ</w:t>
      </w:r>
      <w:r>
        <w:rPr>
          <w:spacing w:val="-2"/>
          <w:sz w:val="23"/>
        </w:rPr>
        <w:t> </w:t>
      </w:r>
      <w:r>
        <w:rPr>
          <w:sz w:val="23"/>
        </w:rPr>
        <w:t>thống?</w:t>
      </w:r>
    </w:p>
    <w:p>
      <w:pPr>
        <w:pStyle w:val="BodyText"/>
        <w:spacing w:before="1"/>
        <w:rPr>
          <w:sz w:val="38"/>
        </w:rPr>
      </w:pPr>
    </w:p>
    <w:p>
      <w:pPr>
        <w:pStyle w:val="Heading6"/>
        <w:ind w:left="380"/>
        <w:jc w:val="left"/>
      </w:pPr>
      <w:r>
        <w:rPr/>
        <w:t>TÀI LIỆU THAM KHẢO</w:t>
      </w:r>
    </w:p>
    <w:p>
      <w:pPr>
        <w:pStyle w:val="BodyText"/>
        <w:spacing w:line="288" w:lineRule="auto" w:before="113"/>
        <w:ind w:left="322" w:right="410"/>
      </w:pPr>
      <w:r>
        <w:rPr/>
        <w:t>[1]. Gary J. Nutt, University of Colorado. Centralized And Distributed Operating  Systems. Second Edition,</w:t>
      </w:r>
      <w:r>
        <w:rPr>
          <w:spacing w:val="-2"/>
        </w:rPr>
        <w:t> </w:t>
      </w:r>
      <w:r>
        <w:rPr/>
        <w:t>2000.</w:t>
      </w:r>
    </w:p>
    <w:p>
      <w:pPr>
        <w:pStyle w:val="BodyText"/>
        <w:spacing w:line="288" w:lineRule="auto" w:before="60"/>
        <w:ind w:left="322" w:right="410"/>
      </w:pPr>
      <w:r>
        <w:rPr/>
        <w:t>[2]. Robert Switzer. Operating Systems, A Practical Approach. Prentice-Hall International, Inc. 1993.</w:t>
      </w:r>
    </w:p>
    <w:p>
      <w:pPr>
        <w:pStyle w:val="BodyText"/>
        <w:spacing w:line="288" w:lineRule="auto" w:before="60"/>
        <w:ind w:left="322"/>
      </w:pPr>
      <w:r>
        <w:rPr/>
        <w:t>[3]. Andrew S. Tanenbaum. Modern Operating Systems. Prentice-Hall International, Inc. Second Edition, 2001.</w:t>
      </w:r>
    </w:p>
    <w:p>
      <w:pPr>
        <w:spacing w:after="0" w:line="288" w:lineRule="auto"/>
        <w:sectPr>
          <w:pgSz w:w="11910" w:h="16840"/>
          <w:pgMar w:header="0" w:footer="794" w:top="1060" w:bottom="980" w:left="1380" w:right="900"/>
        </w:sectPr>
      </w:pPr>
    </w:p>
    <w:p>
      <w:pPr>
        <w:pStyle w:val="Heading2"/>
        <w:spacing w:before="73"/>
        <w:ind w:left="1050" w:right="958"/>
        <w:jc w:val="center"/>
      </w:pPr>
      <w:r>
        <w:rPr/>
        <w:pict>
          <v:shape style="position:absolute;margin-left:-38.787552pt;margin-top:384.630219pt;width:672.3pt;height:72pt;mso-position-horizontal-relative:page;mso-position-vertical-relative:page;z-index:-22618112;rotation:315" type="#_x0000_t136" fillcolor="#aaaaaa" stroked="f">
            <o:extrusion v:ext="view" autorotationcenter="t"/>
            <v:textpath style="font-family:&quot;Arial&quot;;font-size:72pt;v-text-kern:t;mso-text-shadow:auto" string="OPEN.PTIT.EDU.VN"/>
            <w10:wrap type="none"/>
          </v:shape>
        </w:pict>
      </w:r>
      <w:r>
        <w:rPr/>
        <w:t>CHƯƠNG 6</w:t>
      </w:r>
    </w:p>
    <w:p>
      <w:pPr>
        <w:spacing w:before="124"/>
        <w:ind w:left="1050" w:right="958" w:firstLine="0"/>
        <w:jc w:val="center"/>
        <w:rPr>
          <w:b/>
          <w:sz w:val="32"/>
        </w:rPr>
      </w:pPr>
      <w:r>
        <w:rPr>
          <w:b/>
          <w:sz w:val="32"/>
        </w:rPr>
        <w:t>HỆ ĐIỀU HÀNH NHIỀU BỘ VI XỬ LÝ</w:t>
      </w:r>
    </w:p>
    <w:p>
      <w:pPr>
        <w:pStyle w:val="BodyText"/>
        <w:spacing w:before="3"/>
        <w:rPr>
          <w:b/>
          <w:sz w:val="44"/>
        </w:rPr>
      </w:pPr>
    </w:p>
    <w:p>
      <w:pPr>
        <w:pStyle w:val="BodyText"/>
        <w:ind w:left="321"/>
        <w:jc w:val="both"/>
      </w:pPr>
      <w:r>
        <w:rPr/>
        <w:t>Chương “HỆ ĐIỀU HÀNH NHIỀU BỘ VI XỬ LÝ" sẽ giới thiệu và giải thích các vấn đề sau:</w:t>
      </w:r>
    </w:p>
    <w:p>
      <w:pPr>
        <w:pStyle w:val="ListParagraph"/>
        <w:numPr>
          <w:ilvl w:val="1"/>
          <w:numId w:val="54"/>
        </w:numPr>
        <w:tabs>
          <w:tab w:pos="668" w:val="left" w:leader="none"/>
        </w:tabs>
        <w:spacing w:line="240" w:lineRule="auto" w:before="114" w:after="0"/>
        <w:ind w:left="667" w:right="0" w:hanging="347"/>
        <w:jc w:val="left"/>
        <w:rPr>
          <w:sz w:val="23"/>
        </w:rPr>
      </w:pPr>
      <w:r>
        <w:rPr>
          <w:sz w:val="23"/>
        </w:rPr>
        <w:t>Cấu hình nhiều</w:t>
      </w:r>
      <w:r>
        <w:rPr>
          <w:spacing w:val="-4"/>
          <w:sz w:val="23"/>
        </w:rPr>
        <w:t> </w:t>
      </w:r>
      <w:r>
        <w:rPr>
          <w:sz w:val="23"/>
        </w:rPr>
        <w:t>processor</w:t>
      </w:r>
    </w:p>
    <w:p>
      <w:pPr>
        <w:pStyle w:val="ListParagraph"/>
        <w:numPr>
          <w:ilvl w:val="1"/>
          <w:numId w:val="54"/>
        </w:numPr>
        <w:tabs>
          <w:tab w:pos="667" w:val="left" w:leader="none"/>
        </w:tabs>
        <w:spacing w:line="240" w:lineRule="auto" w:before="112" w:after="0"/>
        <w:ind w:left="666" w:right="0" w:hanging="346"/>
        <w:jc w:val="left"/>
        <w:rPr>
          <w:sz w:val="23"/>
        </w:rPr>
      </w:pPr>
      <w:r>
        <w:rPr>
          <w:sz w:val="23"/>
        </w:rPr>
        <w:t>Các loại hệ điều hành hỗ trợ nhiều bộ vi xử</w:t>
      </w:r>
      <w:r>
        <w:rPr>
          <w:spacing w:val="-8"/>
          <w:sz w:val="23"/>
        </w:rPr>
        <w:t> </w:t>
      </w:r>
      <w:r>
        <w:rPr>
          <w:sz w:val="23"/>
        </w:rPr>
        <w:t>lý</w:t>
      </w:r>
    </w:p>
    <w:p>
      <w:pPr>
        <w:pStyle w:val="ListParagraph"/>
        <w:numPr>
          <w:ilvl w:val="1"/>
          <w:numId w:val="54"/>
        </w:numPr>
        <w:tabs>
          <w:tab w:pos="668" w:val="left" w:leader="none"/>
        </w:tabs>
        <w:spacing w:line="240" w:lineRule="auto" w:before="114" w:after="0"/>
        <w:ind w:left="667" w:right="0" w:hanging="346"/>
        <w:jc w:val="left"/>
        <w:rPr>
          <w:sz w:val="23"/>
        </w:rPr>
      </w:pPr>
      <w:r>
        <w:rPr>
          <w:sz w:val="23"/>
        </w:rPr>
        <w:t>Đồng bộ trong hệ thống đa xử</w:t>
      </w:r>
      <w:r>
        <w:rPr>
          <w:spacing w:val="-5"/>
          <w:sz w:val="23"/>
        </w:rPr>
        <w:t> </w:t>
      </w:r>
      <w:r>
        <w:rPr>
          <w:sz w:val="23"/>
        </w:rPr>
        <w:t>lý</w:t>
      </w:r>
    </w:p>
    <w:p>
      <w:pPr>
        <w:pStyle w:val="ListParagraph"/>
        <w:numPr>
          <w:ilvl w:val="1"/>
          <w:numId w:val="54"/>
        </w:numPr>
        <w:tabs>
          <w:tab w:pos="668" w:val="left" w:leader="none"/>
        </w:tabs>
        <w:spacing w:line="240" w:lineRule="auto" w:before="112" w:after="0"/>
        <w:ind w:left="667" w:right="0" w:hanging="346"/>
        <w:jc w:val="left"/>
        <w:rPr>
          <w:sz w:val="23"/>
        </w:rPr>
      </w:pPr>
      <w:r>
        <w:rPr>
          <w:sz w:val="23"/>
        </w:rPr>
        <w:t>Điều phối trong hệ thống đa xử</w:t>
      </w:r>
      <w:r>
        <w:rPr>
          <w:spacing w:val="-3"/>
          <w:sz w:val="23"/>
        </w:rPr>
        <w:t> </w:t>
      </w:r>
      <w:r>
        <w:rPr>
          <w:sz w:val="23"/>
        </w:rPr>
        <w:t>lý</w:t>
      </w:r>
    </w:p>
    <w:p>
      <w:pPr>
        <w:pStyle w:val="BodyText"/>
        <w:rPr>
          <w:sz w:val="26"/>
        </w:rPr>
      </w:pPr>
    </w:p>
    <w:p>
      <w:pPr>
        <w:pStyle w:val="Heading3"/>
        <w:numPr>
          <w:ilvl w:val="1"/>
          <w:numId w:val="55"/>
        </w:numPr>
        <w:tabs>
          <w:tab w:pos="811" w:val="left" w:leader="none"/>
        </w:tabs>
        <w:spacing w:line="240" w:lineRule="auto" w:before="189" w:after="0"/>
        <w:ind w:left="810" w:right="0" w:hanging="490"/>
        <w:jc w:val="left"/>
      </w:pPr>
      <w:r>
        <w:rPr/>
        <w:t>CẤU HÌNH NHIỀU</w:t>
      </w:r>
      <w:r>
        <w:rPr>
          <w:spacing w:val="-2"/>
        </w:rPr>
        <w:t> </w:t>
      </w:r>
      <w:r>
        <w:rPr/>
        <w:t>PROCESSOR</w:t>
      </w:r>
    </w:p>
    <w:p>
      <w:pPr>
        <w:pStyle w:val="BodyText"/>
        <w:spacing w:line="288" w:lineRule="auto" w:before="127"/>
        <w:ind w:left="322" w:right="224" w:hanging="1"/>
        <w:jc w:val="both"/>
      </w:pPr>
      <w:r>
        <w:rPr/>
        <w:t>Mặc dù tốc độ máy tính ngày càng được cải thiện nhờ vào các công nghệ mới, nhưng nhu cầu của con người vẫn chưa được thỏa mãn. Một trong các cách tiếp cận nhằm mục đích tăng tốc độ của máy tính đó là sử dụng nhiều bộ xử lý trên một máy. Mỗi bộ xử lý chỉ cần hoạt động ở tốc độ bình thường cũng đã cung cấp cho hệ thống khả năng tính toán tốt hơn rất nhiều so với hệ thống chỉ có một bộ xử lý. Hệ thống có nhiều bộ xử lý có thể chia làm 3 loại chính như sau:</w:t>
      </w:r>
    </w:p>
    <w:p>
      <w:pPr>
        <w:pStyle w:val="BodyText"/>
        <w:spacing w:before="61"/>
        <w:ind w:left="323"/>
      </w:pPr>
      <w:r>
        <w:rPr/>
        <w:t>+ Đa xử lý dùng bộ nhớ chia sẻ.</w:t>
      </w:r>
    </w:p>
    <w:p>
      <w:pPr>
        <w:pStyle w:val="BodyText"/>
        <w:spacing w:before="112"/>
        <w:ind w:left="323"/>
      </w:pPr>
      <w:r>
        <w:rPr/>
        <w:t>+ Đa xử lý dùng bộ nhớ riêng.</w:t>
      </w:r>
    </w:p>
    <w:p>
      <w:pPr>
        <w:pStyle w:val="BodyText"/>
        <w:spacing w:before="113"/>
        <w:ind w:left="323"/>
      </w:pPr>
      <w:r>
        <w:rPr/>
        <w:t>+ Đa xử lý phân tán.</w:t>
      </w:r>
    </w:p>
    <w:p>
      <w:pPr>
        <w:pStyle w:val="BodyText"/>
        <w:spacing w:line="288" w:lineRule="auto" w:before="113"/>
        <w:ind w:left="321" w:right="222" w:firstLine="1"/>
        <w:jc w:val="both"/>
      </w:pPr>
      <w:r>
        <w:rPr/>
        <w:t>Đối với mô hình thứ nhất, các CPU truyền thông với nhau để thực hiện một hoặc một số công việc nào đó thông qua việc sử dụng chung một bộ nhớ (bộ nhớ chia sẻ). Trong mô hình này, các CPU đều có quyền như nhau để truy xuất vào bộ nhớ vật lý. Đối với mô hình thứ hai, hệ thống gồm nhiều cặp CPU-bộ nhớ được kết nối với nhau thông qua các đường kết nối tốc độ cao. Trong mô hình này, bộ nhớ là cục bộ đối với mỗi CPU và chỉ có thể được truy xuất bởi CPU đó. Còn trong mô hình thứ ba, hệ thống cũng gồm nhiều cặp CPU-bộ nhớ, nhưng chúng kết nối với nhau thông qua mạng diện rộng, chẳng hạn như Internet, và hình thành nên một hệ thống phân tán. Trong mô hình này, việc truyền thông giữa các cặp CPU-bộ nhớ này cũng sử dụng cách chuyển thông điệp (message passing), giống như trong mô hình thứ hai. Tuy nhiên, sự khác nhau giữa hai hệ thống này đó là độ trễ. Độ trễ để truyền thông điệp giữa các cặp CPU-bộ nhớ trong mô hình thứ hai là thấp hơn rất nhiều so với độ trễ trong mô hình thứ 3.</w:t>
      </w:r>
    </w:p>
    <w:p>
      <w:pPr>
        <w:pStyle w:val="BodyText"/>
        <w:spacing w:line="288" w:lineRule="auto" w:before="59"/>
        <w:ind w:left="321" w:right="223"/>
        <w:jc w:val="both"/>
      </w:pPr>
      <w:r>
        <w:rPr/>
        <w:t>Một hệ thống đa xử lý dùng bộ nhớ chia sẻ (shared-memory multiprocessor, hoặc đôi khi người ta chỉ gọi multiprocessor) là một hệ thống có hai hoặc nhiều hơn hai CPU cùng chia sẻ một bộ nhớ RAM. Một chương trình chạy trên bất kỳ CPU nào cũng đều có khả năng nhìn thấy cùng một không gian địa chỉ ảo như nhau (nói cách khác, chúng được phân trang như trong hệ thống có một bộ xử lý). Tuy nhiên, điều khác biệt trong hệ thống đa xử lý thể hiện ở chỗ, một CPU có thể ghi vào một từ nhớ nào đó một giá trị là </w:t>
      </w:r>
      <w:r>
        <w:rPr>
          <w:i/>
        </w:rPr>
        <w:t>a </w:t>
      </w:r>
      <w:r>
        <w:rPr/>
        <w:t>nhưng khi đọc ra có thể sẽ mang giá trị khác </w:t>
      </w:r>
      <w:r>
        <w:rPr>
          <w:i/>
        </w:rPr>
        <w:t>a </w:t>
      </w:r>
      <w:r>
        <w:rPr/>
        <w:t>(bởi vì một CPU khác đã làm thay đổi giá trị này). Điều này tạo nên đặc tính cơ bản của việc truyền thông giữa các tiến trình với nhau trong hệ thống có nhiều bộ xử lý – một CPU ghi dữ liệu vào trong bộ nhớ và một CPU khác sẽ đọc để lấy dữ liệu đó ra. Nói chung, hệ điều hành dùng cho hệ thống đa xử lý cũng tương tự như hệ điều hành trong hệ thống đơn xử lý. Nó cũng xử lý các lời gọi hệ thống, thực hiện việc quản lý bộ nhớ, cung cấp cơ chế quản lý tập tin cũng như các cơ chế quản lý vào</w:t>
      </w:r>
      <w:r>
        <w:rPr>
          <w:spacing w:val="13"/>
        </w:rPr>
        <w:t> </w:t>
      </w:r>
      <w:r>
        <w:rPr/>
        <w:t>ra.</w:t>
      </w:r>
      <w:r>
        <w:rPr>
          <w:spacing w:val="12"/>
        </w:rPr>
        <w:t> </w:t>
      </w:r>
      <w:r>
        <w:rPr/>
        <w:t>Tuy</w:t>
      </w:r>
      <w:r>
        <w:rPr>
          <w:spacing w:val="13"/>
        </w:rPr>
        <w:t> </w:t>
      </w:r>
      <w:r>
        <w:rPr/>
        <w:t>nhiên,</w:t>
      </w:r>
      <w:r>
        <w:rPr>
          <w:spacing w:val="13"/>
        </w:rPr>
        <w:t> </w:t>
      </w:r>
      <w:r>
        <w:rPr/>
        <w:t>có</w:t>
      </w:r>
      <w:r>
        <w:rPr>
          <w:spacing w:val="13"/>
        </w:rPr>
        <w:t> </w:t>
      </w:r>
      <w:r>
        <w:rPr/>
        <w:t>một</w:t>
      </w:r>
      <w:r>
        <w:rPr>
          <w:spacing w:val="13"/>
        </w:rPr>
        <w:t> </w:t>
      </w:r>
      <w:r>
        <w:rPr/>
        <w:t>số</w:t>
      </w:r>
      <w:r>
        <w:rPr>
          <w:spacing w:val="13"/>
        </w:rPr>
        <w:t> </w:t>
      </w:r>
      <w:r>
        <w:rPr/>
        <w:t>vấn</w:t>
      </w:r>
      <w:r>
        <w:rPr>
          <w:spacing w:val="13"/>
        </w:rPr>
        <w:t> </w:t>
      </w:r>
      <w:r>
        <w:rPr/>
        <w:t>đề</w:t>
      </w:r>
      <w:r>
        <w:rPr>
          <w:spacing w:val="14"/>
        </w:rPr>
        <w:t> </w:t>
      </w:r>
      <w:r>
        <w:rPr/>
        <w:t>mới</w:t>
      </w:r>
      <w:r>
        <w:rPr>
          <w:spacing w:val="14"/>
        </w:rPr>
        <w:t> </w:t>
      </w:r>
      <w:r>
        <w:rPr/>
        <w:t>mà</w:t>
      </w:r>
      <w:r>
        <w:rPr>
          <w:spacing w:val="14"/>
        </w:rPr>
        <w:t> </w:t>
      </w:r>
      <w:r>
        <w:rPr/>
        <w:t>chúng</w:t>
      </w:r>
      <w:r>
        <w:rPr>
          <w:spacing w:val="13"/>
        </w:rPr>
        <w:t> </w:t>
      </w:r>
      <w:r>
        <w:rPr/>
        <w:t>ta</w:t>
      </w:r>
      <w:r>
        <w:rPr>
          <w:spacing w:val="13"/>
        </w:rPr>
        <w:t> </w:t>
      </w:r>
      <w:r>
        <w:rPr/>
        <w:t>cần</w:t>
      </w:r>
      <w:r>
        <w:rPr>
          <w:spacing w:val="13"/>
        </w:rPr>
        <w:t> </w:t>
      </w:r>
      <w:r>
        <w:rPr/>
        <w:t>quan</w:t>
      </w:r>
      <w:r>
        <w:rPr>
          <w:spacing w:val="13"/>
        </w:rPr>
        <w:t> </w:t>
      </w:r>
      <w:r>
        <w:rPr/>
        <w:t>tâm</w:t>
      </w:r>
      <w:r>
        <w:rPr>
          <w:spacing w:val="11"/>
        </w:rPr>
        <w:t> </w:t>
      </w:r>
      <w:r>
        <w:rPr/>
        <w:t>khi</w:t>
      </w:r>
      <w:r>
        <w:rPr>
          <w:spacing w:val="13"/>
        </w:rPr>
        <w:t> </w:t>
      </w:r>
      <w:r>
        <w:rPr/>
        <w:t>nghiên</w:t>
      </w:r>
      <w:r>
        <w:rPr>
          <w:spacing w:val="13"/>
        </w:rPr>
        <w:t> </w:t>
      </w:r>
      <w:r>
        <w:rPr/>
        <w:t>cứu</w:t>
      </w:r>
      <w:r>
        <w:rPr>
          <w:spacing w:val="13"/>
        </w:rPr>
        <w:t> </w:t>
      </w:r>
      <w:r>
        <w:rPr/>
        <w:t>một</w:t>
      </w:r>
      <w:r>
        <w:rPr>
          <w:spacing w:val="13"/>
        </w:rPr>
        <w:t> </w:t>
      </w:r>
      <w:r>
        <w:rPr/>
        <w:t>hệ</w:t>
      </w:r>
      <w:r>
        <w:rPr>
          <w:spacing w:val="13"/>
        </w:rPr>
        <w:t> </w:t>
      </w:r>
      <w:r>
        <w:rPr/>
        <w:t>điều</w:t>
      </w:r>
    </w:p>
    <w:p>
      <w:pPr>
        <w:spacing w:after="0" w:line="288" w:lineRule="auto"/>
        <w:jc w:val="both"/>
        <w:sectPr>
          <w:pgSz w:w="11910" w:h="16840"/>
          <w:pgMar w:header="0" w:footer="794" w:top="1060" w:bottom="980" w:left="1380" w:right="900"/>
        </w:sectPr>
      </w:pPr>
    </w:p>
    <w:p>
      <w:pPr>
        <w:pStyle w:val="BodyText"/>
        <w:spacing w:line="288" w:lineRule="auto" w:before="71"/>
        <w:ind w:left="322" w:right="226" w:hanging="1"/>
        <w:jc w:val="both"/>
      </w:pPr>
      <w:r>
        <w:rPr/>
        <w:pict>
          <v:shape style="position:absolute;margin-left:-1.363863pt;margin-top:345.541565pt;width:373.85pt;height:373.85pt;mso-position-horizontal-relative:page;mso-position-vertical-relative:page;z-index:-22617088" type="#_x0000_t202" filled="false" stroked="false">
            <v:textbox inset="0,0,0,0">
              <w:txbxContent>
                <w:p>
                  <w:pPr>
                    <w:spacing w:line="1566" w:lineRule="exact" w:before="5909"/>
                    <w:ind w:left="0" w:right="0" w:firstLine="0"/>
                    <w:jc w:val="left"/>
                    <w:rPr>
                      <w:rFonts w:ascii="Arial"/>
                      <w:sz w:val="144"/>
                    </w:rPr>
                  </w:pPr>
                  <w:r>
                    <w:rPr>
                      <w:rFonts w:ascii="Arial"/>
                      <w:color w:val="AAAAAA"/>
                      <w:sz w:val="144"/>
                    </w:rPr>
                    <w:t>OPEN.PTIT.E</w:t>
                  </w:r>
                </w:p>
              </w:txbxContent>
            </v:textbox>
            <w10:wrap type="none"/>
          </v:shape>
        </w:pict>
      </w:r>
      <w:r>
        <w:rPr/>
        <w:t>hành dùng trong hệ thống đa xử lý. Chẳng hạn như: việc quản lý tài nguyên, việc đồng bộ tiến trình, cũng như việc điều phối tiến trình trong nhiều bộ xử lý khác nhau.</w:t>
      </w:r>
    </w:p>
    <w:p>
      <w:pPr>
        <w:pStyle w:val="BodyText"/>
        <w:spacing w:line="288" w:lineRule="auto" w:before="61"/>
        <w:ind w:left="321" w:right="223" w:firstLine="1"/>
        <w:jc w:val="both"/>
      </w:pPr>
      <w:r>
        <w:rPr/>
        <w:t>Trong giới hạn của giáo trình này, chúng tôi chỉ cung cấp cho bạn đọc chi tiết về cấu hình phần cứng cũng như các vấn đề liên quan về hệ điều hành cho hệ thống đa xử lý dùng bộ nhớ chia sẻ. Phần tương tự cho hai hệ thống còn lại, bạn đọc có thể tham khảo thêm trong các tài liệu khác về hệ điều hành khác.</w:t>
      </w:r>
    </w:p>
    <w:p>
      <w:pPr>
        <w:pStyle w:val="BodyText"/>
        <w:spacing w:line="288" w:lineRule="auto" w:before="60"/>
        <w:ind w:left="321" w:right="224"/>
        <w:jc w:val="both"/>
      </w:pPr>
      <w:r>
        <w:rPr/>
        <w:pict>
          <v:shape style="position:absolute;margin-left:311.184875pt;margin-top:103.951973pt;width:224.1pt;height:72pt;mso-position-horizontal-relative:page;mso-position-vertical-relative:paragraph;z-index:-22616576;rotation:315" type="#_x0000_t136" fillcolor="#aaaaaa" stroked="f">
            <o:extrusion v:ext="view" autorotationcenter="t"/>
            <v:textpath style="font-family:&quot;Arial&quot;;font-size:72pt;v-text-kern:t;mso-text-shadow:auto" string="DU.VN"/>
            <w10:wrap type="none"/>
          </v:shape>
        </w:pict>
      </w:r>
      <w:r>
        <w:rPr/>
        <w:t>Mặc dù các hệ thống có nhiều bộ xử lý đều cho phép mọi CPU có thể truy xuất đến bộ nhớ của hệ thống, nhưng một vài hệ thống có thêm một đặc tính nữa, đó là nó cho phép mọi từ nhớ có thể được đọc ra với cùng một tốc độ. Những hệ thống này được gọi là hệ thống đa xử lý UMA (Uniform Memory Access Multiprocessor). Ngựơc lại, hệ thống nào không có khả năng trên thì được gọi là NUMA (NonUniform Memory Access Multiprocessor). Vì sao có sự khác biệt này chúng ta sẽ tìm hiểu ở phần sau, còn bây giờ chúng ta sẽ lần lượt tìm hiểu từng loại hệ thống một.</w:t>
      </w:r>
    </w:p>
    <w:p>
      <w:pPr>
        <w:pStyle w:val="BodyText"/>
        <w:spacing w:before="1"/>
        <w:rPr>
          <w:sz w:val="38"/>
        </w:rPr>
      </w:pPr>
    </w:p>
    <w:p>
      <w:pPr>
        <w:pStyle w:val="Heading4"/>
        <w:numPr>
          <w:ilvl w:val="2"/>
          <w:numId w:val="55"/>
        </w:numPr>
        <w:tabs>
          <w:tab w:pos="922" w:val="left" w:leader="none"/>
        </w:tabs>
        <w:spacing w:line="240" w:lineRule="auto" w:before="0" w:after="0"/>
        <w:ind w:left="921" w:right="0" w:hanging="601"/>
        <w:jc w:val="both"/>
      </w:pPr>
      <w:r>
        <w:rPr/>
        <w:t>Hệ thống đa xử lý UMA dùng mô hình</w:t>
      </w:r>
      <w:r>
        <w:rPr>
          <w:spacing w:val="-8"/>
        </w:rPr>
        <w:t> </w:t>
      </w:r>
      <w:r>
        <w:rPr/>
        <w:t>Bus</w:t>
      </w:r>
    </w:p>
    <w:p>
      <w:pPr>
        <w:pStyle w:val="BodyText"/>
        <w:spacing w:line="288" w:lineRule="auto" w:before="114"/>
        <w:ind w:left="321" w:right="222" w:hanging="1"/>
        <w:jc w:val="both"/>
      </w:pPr>
      <w:r>
        <w:rPr/>
        <w:drawing>
          <wp:anchor distT="0" distB="0" distL="0" distR="0" allowOverlap="1" layoutInCell="1" locked="0" behindDoc="0" simplePos="0" relativeHeight="697">
            <wp:simplePos x="0" y="0"/>
            <wp:positionH relativeFrom="page">
              <wp:posOffset>1141486</wp:posOffset>
            </wp:positionH>
            <wp:positionV relativeFrom="paragraph">
              <wp:posOffset>1321261</wp:posOffset>
            </wp:positionV>
            <wp:extent cx="4340063" cy="1433036"/>
            <wp:effectExtent l="0" t="0" r="0" b="0"/>
            <wp:wrapTopAndBottom/>
            <wp:docPr id="161" name="image141.png"/>
            <wp:cNvGraphicFramePr>
              <a:graphicFrameLocks noChangeAspect="1"/>
            </wp:cNvGraphicFramePr>
            <a:graphic>
              <a:graphicData uri="http://schemas.openxmlformats.org/drawingml/2006/picture">
                <pic:pic>
                  <pic:nvPicPr>
                    <pic:cNvPr id="162" name="image141.png"/>
                    <pic:cNvPicPr/>
                  </pic:nvPicPr>
                  <pic:blipFill>
                    <a:blip r:embed="rId150" cstate="print"/>
                    <a:stretch>
                      <a:fillRect/>
                    </a:stretch>
                  </pic:blipFill>
                  <pic:spPr>
                    <a:xfrm>
                      <a:off x="0" y="0"/>
                      <a:ext cx="4340063" cy="1433036"/>
                    </a:xfrm>
                    <a:prstGeom prst="rect">
                      <a:avLst/>
                    </a:prstGeom>
                  </pic:spPr>
                </pic:pic>
              </a:graphicData>
            </a:graphic>
          </wp:anchor>
        </w:drawing>
      </w:r>
      <w:r>
        <w:rPr/>
        <w:t>Các hệ thống có nhiều bộ xử lý đơn giản nhất đều dựa trên một bus chung, được minh họa trong hình 6-1(a). Hai hoặc nhiều CPU và một hoặc nhiều bộ nhớ, tất cả sử dụng một tuyến </w:t>
      </w:r>
      <w:r>
        <w:rPr>
          <w:i/>
        </w:rPr>
        <w:t>bus </w:t>
      </w:r>
      <w:r>
        <w:rPr/>
        <w:t>để truyền thông. Khi một CPU muốn đọc một từ nhớ, trước tiên nó phải kiểm tra xem </w:t>
      </w:r>
      <w:r>
        <w:rPr>
          <w:i/>
        </w:rPr>
        <w:t>bus </w:t>
      </w:r>
      <w:r>
        <w:rPr/>
        <w:t>có rỗi không. Nếu trạng thái </w:t>
      </w:r>
      <w:r>
        <w:rPr>
          <w:i/>
        </w:rPr>
        <w:t>bus </w:t>
      </w:r>
      <w:r>
        <w:rPr/>
        <w:t>là rỗi, CPU sẽ gởi địa chỉ của từ nhớ mà nó muốn đọc dữ liệu lên trên </w:t>
      </w:r>
      <w:r>
        <w:rPr>
          <w:i/>
        </w:rPr>
        <w:t>bus</w:t>
      </w:r>
      <w:r>
        <w:rPr/>
        <w:t>, kiểm tra một vài tín hiệu điều khiển, và đợi cho đến khi bộ nhớ đặt từ nhớ được yêu cầu lên lên </w:t>
      </w:r>
      <w:r>
        <w:rPr>
          <w:i/>
        </w:rPr>
        <w:t>bus</w:t>
      </w:r>
      <w:r>
        <w:rPr/>
        <w:t>.</w:t>
      </w:r>
    </w:p>
    <w:p>
      <w:pPr>
        <w:pStyle w:val="BodyText"/>
        <w:spacing w:line="288" w:lineRule="auto" w:before="93"/>
        <w:ind w:left="321" w:right="220"/>
        <w:jc w:val="both"/>
      </w:pPr>
      <w:r>
        <w:rPr/>
        <w:t>Hình 6.1: Các hệ thống đa xử lý dùng mô hình Bus: (a) Không có cache. (b) Có cache. (c) Có cache và các bộ nhớ riêng.</w:t>
      </w:r>
    </w:p>
    <w:p>
      <w:pPr>
        <w:pStyle w:val="BodyText"/>
        <w:spacing w:before="11"/>
        <w:rPr>
          <w:sz w:val="37"/>
        </w:rPr>
      </w:pPr>
    </w:p>
    <w:p>
      <w:pPr>
        <w:pStyle w:val="BodyText"/>
        <w:spacing w:line="288" w:lineRule="auto"/>
        <w:ind w:left="321" w:right="225"/>
        <w:jc w:val="both"/>
      </w:pPr>
      <w:r>
        <w:rPr/>
        <w:t>Còn nếu </w:t>
      </w:r>
      <w:r>
        <w:rPr>
          <w:i/>
        </w:rPr>
        <w:t>bus </w:t>
      </w:r>
      <w:r>
        <w:rPr/>
        <w:t>bận khi một CPU muốn đọc hoặc ghi bộ nhớ, CPU phải đợi đến khi </w:t>
      </w:r>
      <w:r>
        <w:rPr>
          <w:i/>
        </w:rPr>
        <w:t>bus </w:t>
      </w:r>
      <w:r>
        <w:rPr/>
        <w:t>trở về trạng thái rỗi. Đối với hệ thống có 2 hoặc 3 CPU, việc cạnh tranh </w:t>
      </w:r>
      <w:r>
        <w:rPr>
          <w:i/>
        </w:rPr>
        <w:t>bus </w:t>
      </w:r>
      <w:r>
        <w:rPr/>
        <w:t>là có thể quản lý được. Tuy nhiên nếu hệ thống có số lượng CPU lớn hơn (ví dụ 32, hoặc 64 CPU), điều này là không thể. Hệ thống bị hạn chế hoàn toàn bởi băng thông cho phép của </w:t>
      </w:r>
      <w:r>
        <w:rPr>
          <w:i/>
        </w:rPr>
        <w:t>bus</w:t>
      </w:r>
      <w:r>
        <w:rPr/>
        <w:t>, và vì vậy hầu hết các CPU sẽ rỗi trong phần lớn thời gian.</w:t>
      </w:r>
    </w:p>
    <w:p>
      <w:pPr>
        <w:pStyle w:val="BodyText"/>
        <w:spacing w:line="288" w:lineRule="auto" w:before="59"/>
        <w:ind w:left="321" w:right="223"/>
        <w:jc w:val="both"/>
      </w:pPr>
      <w:r>
        <w:rPr/>
        <w:t>Giải pháp cho vấn đề này là thêm bộ nhớ </w:t>
      </w:r>
      <w:r>
        <w:rPr>
          <w:i/>
        </w:rPr>
        <w:t>cache </w:t>
      </w:r>
      <w:r>
        <w:rPr/>
        <w:t>cho mỗi CPU như chỉ ra trong hình 6-1(b). Bộ nhớ </w:t>
      </w:r>
      <w:r>
        <w:rPr>
          <w:i/>
        </w:rPr>
        <w:t>cache </w:t>
      </w:r>
      <w:r>
        <w:rPr/>
        <w:t>có thể nằm bên trong </w:t>
      </w:r>
      <w:r>
        <w:rPr>
          <w:i/>
        </w:rPr>
        <w:t>chip </w:t>
      </w:r>
      <w:r>
        <w:rPr/>
        <w:t>của CPU, nằm kế bên, nằm trên bo mạch của CPU, hoặc được kết hợp từ các cách trên. Điều này thực sự làm giảm bớt tải cho </w:t>
      </w:r>
      <w:r>
        <w:rPr>
          <w:i/>
        </w:rPr>
        <w:t>bus </w:t>
      </w:r>
      <w:r>
        <w:rPr/>
        <w:t>chung. Và vì vậy hệ thống có thể hỗ trợ nhiều CPU hơn. Nói chung, </w:t>
      </w:r>
      <w:r>
        <w:rPr>
          <w:i/>
        </w:rPr>
        <w:t>caching </w:t>
      </w:r>
      <w:r>
        <w:rPr/>
        <w:t>không thực hiện trên một đơn vị nhớ riêng nào, mà nó dựa trên khối các byte (thường là các khối 32-byte hoặc 64-byte). Khi một từ nhớ được tham chiếu đến, thì toàn bộ khối (</w:t>
      </w:r>
      <w:r>
        <w:rPr>
          <w:i/>
        </w:rPr>
        <w:t>block) </w:t>
      </w:r>
      <w:r>
        <w:rPr/>
        <w:t>chứa từ nhớ đó sẽ được nạp vào trong </w:t>
      </w:r>
      <w:r>
        <w:rPr>
          <w:i/>
        </w:rPr>
        <w:t>cache </w:t>
      </w:r>
      <w:r>
        <w:rPr/>
        <w:t>của CPU yêu</w:t>
      </w:r>
      <w:r>
        <w:rPr>
          <w:spacing w:val="-5"/>
        </w:rPr>
        <w:t> </w:t>
      </w:r>
      <w:r>
        <w:rPr/>
        <w:t>cầu.</w:t>
      </w:r>
    </w:p>
    <w:p>
      <w:pPr>
        <w:spacing w:after="0" w:line="288" w:lineRule="auto"/>
        <w:jc w:val="both"/>
        <w:sectPr>
          <w:pgSz w:w="11910" w:h="16840"/>
          <w:pgMar w:header="0" w:footer="794" w:top="1060" w:bottom="980" w:left="1380" w:right="900"/>
        </w:sectPr>
      </w:pPr>
    </w:p>
    <w:p>
      <w:pPr>
        <w:pStyle w:val="BodyText"/>
        <w:spacing w:line="288" w:lineRule="auto" w:before="71"/>
        <w:ind w:left="321" w:right="225"/>
        <w:jc w:val="both"/>
      </w:pPr>
      <w:r>
        <w:rPr/>
        <w:pict>
          <v:shape style="position:absolute;margin-left:-38.787552pt;margin-top:384.630219pt;width:672.3pt;height:72pt;mso-position-horizontal-relative:page;mso-position-vertical-relative:page;z-index:-22616064;rotation:315" type="#_x0000_t136" fillcolor="#aaaaaa" stroked="f">
            <o:extrusion v:ext="view" autorotationcenter="t"/>
            <v:textpath style="font-family:&quot;Arial&quot;;font-size:72pt;v-text-kern:t;mso-text-shadow:auto" string="OPEN.PTIT.EDU.VN"/>
            <w10:wrap type="none"/>
          </v:shape>
        </w:pict>
      </w:r>
      <w:r>
        <w:rPr/>
        <w:t>Mỗi </w:t>
      </w:r>
      <w:r>
        <w:rPr>
          <w:i/>
        </w:rPr>
        <w:t>block </w:t>
      </w:r>
      <w:r>
        <w:rPr/>
        <w:t>dữ liệu trong </w:t>
      </w:r>
      <w:r>
        <w:rPr>
          <w:i/>
        </w:rPr>
        <w:t>cache </w:t>
      </w:r>
      <w:r>
        <w:rPr/>
        <w:t>hoặc là </w:t>
      </w:r>
      <w:r>
        <w:rPr>
          <w:i/>
        </w:rPr>
        <w:t>read-only </w:t>
      </w:r>
      <w:r>
        <w:rPr/>
        <w:t>(trong trường hợp nó hiện diện trong nhiều </w:t>
      </w:r>
      <w:r>
        <w:rPr>
          <w:i/>
        </w:rPr>
        <w:t>cache </w:t>
      </w:r>
      <w:r>
        <w:rPr/>
        <w:t>ở cùng một thời điểm), hoặc là </w:t>
      </w:r>
      <w:r>
        <w:rPr>
          <w:i/>
        </w:rPr>
        <w:t>read-write </w:t>
      </w:r>
      <w:r>
        <w:rPr/>
        <w:t>(trong trường hợp nó không hiện diện trong các </w:t>
      </w:r>
      <w:r>
        <w:rPr>
          <w:i/>
        </w:rPr>
        <w:t>cache </w:t>
      </w:r>
      <w:r>
        <w:rPr/>
        <w:t>khác). Nếu một CPU cố gắng ghi một từ nhớ đang hiện diện bên trong một hoặc một vài </w:t>
      </w:r>
      <w:r>
        <w:rPr>
          <w:i/>
        </w:rPr>
        <w:t>cache </w:t>
      </w:r>
      <w:r>
        <w:rPr/>
        <w:t>khác, một tín hiệu sẽ được phần cứng phát lên trên </w:t>
      </w:r>
      <w:r>
        <w:rPr>
          <w:i/>
        </w:rPr>
        <w:t>bus </w:t>
      </w:r>
      <w:r>
        <w:rPr/>
        <w:t>để thông báo cho các </w:t>
      </w:r>
      <w:r>
        <w:rPr>
          <w:i/>
        </w:rPr>
        <w:t>cache </w:t>
      </w:r>
      <w:r>
        <w:rPr/>
        <w:t>khác biết việc ghi này. Nếu các </w:t>
      </w:r>
      <w:r>
        <w:rPr>
          <w:i/>
        </w:rPr>
        <w:t>cache </w:t>
      </w:r>
      <w:r>
        <w:rPr/>
        <w:t>này có một bản sao (giống như bản gốc trong bộ nhớ), thì chúng sẽ chỉ hủy bỏ những bản sao này và cho phép CPU nạp </w:t>
      </w:r>
      <w:r>
        <w:rPr>
          <w:i/>
        </w:rPr>
        <w:t>block </w:t>
      </w:r>
      <w:r>
        <w:rPr/>
        <w:t>dữ liệu từ bộ nhớ vào </w:t>
      </w:r>
      <w:r>
        <w:rPr>
          <w:i/>
        </w:rPr>
        <w:t>cache</w:t>
      </w:r>
      <w:r>
        <w:rPr/>
        <w:t>. Đối với một vài </w:t>
      </w:r>
      <w:r>
        <w:rPr>
          <w:i/>
        </w:rPr>
        <w:t>cache </w:t>
      </w:r>
      <w:r>
        <w:rPr/>
        <w:t>có một bản sao đã được thay đổi, thì nó phải hoặc là được ghi ngược lại ra bộ nhớ trước khi việc ghi được thực hiện, hoặc được truyền trực tiếp đến CPU có nhu cầu ghi thông qua</w:t>
      </w:r>
      <w:r>
        <w:rPr>
          <w:spacing w:val="-35"/>
        </w:rPr>
        <w:t> </w:t>
      </w:r>
      <w:r>
        <w:rPr>
          <w:i/>
        </w:rPr>
        <w:t>bus</w:t>
      </w:r>
      <w:r>
        <w:rPr/>
        <w:t>.</w:t>
      </w:r>
    </w:p>
    <w:p>
      <w:pPr>
        <w:pStyle w:val="BodyText"/>
        <w:spacing w:line="288" w:lineRule="auto" w:before="61"/>
        <w:ind w:left="321" w:right="223"/>
        <w:jc w:val="both"/>
      </w:pPr>
      <w:r>
        <w:rPr/>
        <w:t>Một khả năng khác có thể được thiết kế như trong hình 6-1(c). Trong mô hình này, mỗi CPU không chỉ có </w:t>
      </w:r>
      <w:r>
        <w:rPr>
          <w:i/>
        </w:rPr>
        <w:t>cache </w:t>
      </w:r>
      <w:r>
        <w:rPr/>
        <w:t>mà còn có bộ nhớ riêng được truy xuất thông qua một </w:t>
      </w:r>
      <w:r>
        <w:rPr>
          <w:i/>
        </w:rPr>
        <w:t>bus </w:t>
      </w:r>
      <w:r>
        <w:rPr/>
        <w:t>riêng. Để sử dụng tối ưu cấu hình này, trình biên dịch nên đặt tất cả các chương trình text, chuỗi, hằng số và những dữ liệu chỉ đọc, ngăn xếp, và các biến cục bộ vào trong các bộ nhớ riêng này. Bộ nhớ chia sẻ dùng chung chỉ được sử dụng cho các biến chia sẻ. Trong hầu hết các trường hợp, việc làm này sẽ giảm đáng kể lưu lượng cho </w:t>
      </w:r>
      <w:r>
        <w:rPr>
          <w:i/>
        </w:rPr>
        <w:t>bus </w:t>
      </w:r>
      <w:r>
        <w:rPr/>
        <w:t>chung, tuy nhiên điều này cũng đòi hỏi sự tích cực hợp tác từ trình  biên</w:t>
      </w:r>
      <w:r>
        <w:rPr>
          <w:spacing w:val="-2"/>
        </w:rPr>
        <w:t> </w:t>
      </w:r>
      <w:r>
        <w:rPr/>
        <w:t>dịch.</w:t>
      </w:r>
    </w:p>
    <w:p>
      <w:pPr>
        <w:pStyle w:val="BodyText"/>
        <w:spacing w:before="1"/>
        <w:rPr>
          <w:sz w:val="38"/>
        </w:rPr>
      </w:pPr>
    </w:p>
    <w:p>
      <w:pPr>
        <w:pStyle w:val="Heading4"/>
        <w:numPr>
          <w:ilvl w:val="2"/>
          <w:numId w:val="55"/>
        </w:numPr>
        <w:tabs>
          <w:tab w:pos="922" w:val="left" w:leader="none"/>
        </w:tabs>
        <w:spacing w:line="240" w:lineRule="auto" w:before="1" w:after="0"/>
        <w:ind w:left="921" w:right="0" w:hanging="601"/>
        <w:jc w:val="both"/>
      </w:pPr>
      <w:r>
        <w:rPr/>
        <w:t>Hệ thống đa xử lý UMA dùng mô hình chuyển mạch chéo (Crossbar</w:t>
      </w:r>
      <w:r>
        <w:rPr>
          <w:spacing w:val="-15"/>
        </w:rPr>
        <w:t> </w:t>
      </w:r>
      <w:r>
        <w:rPr/>
        <w:t>Switch)</w:t>
      </w:r>
    </w:p>
    <w:p>
      <w:pPr>
        <w:pStyle w:val="BodyText"/>
        <w:spacing w:line="288" w:lineRule="auto" w:before="113"/>
        <w:ind w:left="321" w:right="224"/>
        <w:jc w:val="both"/>
      </w:pPr>
      <w:r>
        <w:rPr/>
        <w:t>Ngay cả khi hệ thống được hỗ trợ nhiều CPU với bộ nhớ </w:t>
      </w:r>
      <w:r>
        <w:rPr>
          <w:i/>
        </w:rPr>
        <w:t>cache</w:t>
      </w:r>
      <w:r>
        <w:rPr/>
        <w:t>, thì việc sử dụng một tuyến </w:t>
      </w:r>
      <w:r>
        <w:rPr>
          <w:i/>
        </w:rPr>
        <w:t>bus </w:t>
      </w:r>
      <w:r>
        <w:rPr/>
        <w:t>duy nhất cũng chỉ cho phép tối đa 16 hoặc 32 CPU trong một hệ thống đa xử lý UMA. Nhằm  năng cao hơn nữa khả năng đáp ứng cho hệ thống, cần thay đổi cách kết nối các CPU. Một cách kết nối đơn giản giữa </w:t>
      </w:r>
      <w:r>
        <w:rPr>
          <w:i/>
        </w:rPr>
        <w:t>n </w:t>
      </w:r>
      <w:r>
        <w:rPr/>
        <w:t>CPU và </w:t>
      </w:r>
      <w:r>
        <w:rPr>
          <w:i/>
        </w:rPr>
        <w:t>k </w:t>
      </w:r>
      <w:r>
        <w:rPr/>
        <w:t>bộ nhớ để hình thành một mô hình kết nối chéo được thể hiện trong hình 6-2. Mô hình này đã được ứng dụng cách đây nhiều thập kỷ trong các tổng đài chuyển mạch điện thoại để kết nối một nhóm các </w:t>
      </w:r>
      <w:r>
        <w:rPr>
          <w:i/>
        </w:rPr>
        <w:t>line </w:t>
      </w:r>
      <w:r>
        <w:rPr/>
        <w:t>vào và một tập các </w:t>
      </w:r>
      <w:r>
        <w:rPr>
          <w:i/>
        </w:rPr>
        <w:t>line </w:t>
      </w:r>
      <w:r>
        <w:rPr/>
        <w:t>ra. Trạng thái của mỗi giao điểm (</w:t>
      </w:r>
      <w:r>
        <w:rPr>
          <w:i/>
        </w:rPr>
        <w:t>crosspoint</w:t>
      </w:r>
      <w:r>
        <w:rPr/>
        <w:t>), điểm giao nhau giữa đường ngang (</w:t>
      </w:r>
      <w:r>
        <w:rPr>
          <w:i/>
        </w:rPr>
        <w:t>line </w:t>
      </w:r>
      <w:r>
        <w:rPr/>
        <w:t>vào) và đường dọc (</w:t>
      </w:r>
      <w:r>
        <w:rPr>
          <w:i/>
        </w:rPr>
        <w:t>line </w:t>
      </w:r>
      <w:r>
        <w:rPr/>
        <w:t>ra), là đóng hay mở tùy thuộc vào trạng thái kết nối hay không kết nối của đường ngang và đường dọc này. Trong hình 6-2(a), 3 </w:t>
      </w:r>
      <w:r>
        <w:rPr>
          <w:i/>
        </w:rPr>
        <w:t>crosspoint </w:t>
      </w:r>
      <w:r>
        <w:rPr/>
        <w:t>đóng đồng thời, cho phép 3 kết nối giữa CPU và bộ nhớ được hình thành cùng lúc. Đó là các cặp (001, 000), (101, 101), và (110, 010). Đương nhiên là nhiều sự kết hợp khác cũng đều có khả năng như vậy. Mô hình này có thể hỗ trợ tối đa </w:t>
      </w:r>
      <w:r>
        <w:rPr>
          <w:i/>
        </w:rPr>
        <w:t>n</w:t>
      </w:r>
      <w:r>
        <w:rPr/>
        <w:t>x</w:t>
      </w:r>
      <w:r>
        <w:rPr>
          <w:i/>
        </w:rPr>
        <w:t>k </w:t>
      </w:r>
      <w:r>
        <w:rPr/>
        <w:t>sự kết hợp có thể có giữa </w:t>
      </w:r>
      <w:r>
        <w:rPr>
          <w:i/>
        </w:rPr>
        <w:t>n </w:t>
      </w:r>
      <w:r>
        <w:rPr/>
        <w:t>CPU và </w:t>
      </w:r>
      <w:r>
        <w:rPr>
          <w:i/>
        </w:rPr>
        <w:t>k </w:t>
      </w:r>
      <w:r>
        <w:rPr/>
        <w:t>bộ</w:t>
      </w:r>
      <w:r>
        <w:rPr>
          <w:spacing w:val="-8"/>
        </w:rPr>
        <w:t> </w:t>
      </w:r>
      <w:r>
        <w:rPr/>
        <w:t>nhớ.</w:t>
      </w:r>
    </w:p>
    <w:p>
      <w:pPr>
        <w:pStyle w:val="BodyText"/>
        <w:spacing w:line="288" w:lineRule="auto" w:before="59"/>
        <w:ind w:left="321" w:right="225"/>
        <w:jc w:val="both"/>
      </w:pPr>
      <w:r>
        <w:rPr/>
        <w:t>Một trong những đặc điểm nổi bật của mô hình này là nó đảm bảo hệ thống không bị nghẽn. Nghĩa là sẽ không có trường hợp một CPU nào đó không có bộ nhớ để làm việc chỉ vì một vài điểm </w:t>
      </w:r>
      <w:r>
        <w:rPr>
          <w:i/>
        </w:rPr>
        <w:t>crosspoint </w:t>
      </w:r>
      <w:r>
        <w:rPr/>
        <w:t>đã bị sử dụng. Ngoài ra, hệ thống cũng không cần phải lập ra kế hoạch phân phối tài nguyên cho CPU trước. Ngay cả khi những kết nối bất kỳ giữa CPU và bộ nhớ đã được thiết lập, hệ thống đều có khả năng cho phép thực hiện kết nối các CPU và bộ nhớ còn lại với</w:t>
      </w:r>
      <w:r>
        <w:rPr>
          <w:spacing w:val="-30"/>
        </w:rPr>
        <w:t> </w:t>
      </w:r>
      <w:r>
        <w:rPr/>
        <w:t>nhau.</w:t>
      </w:r>
    </w:p>
    <w:p>
      <w:pPr>
        <w:pStyle w:val="BodyText"/>
        <w:spacing w:line="288" w:lineRule="auto" w:before="61"/>
        <w:ind w:left="321" w:right="224"/>
        <w:jc w:val="both"/>
      </w:pPr>
      <w:r>
        <w:rPr/>
        <w:t>Một trong những yếu điểm lớn nhất của mô hình này là số lượng </w:t>
      </w:r>
      <w:r>
        <w:rPr>
          <w:i/>
        </w:rPr>
        <w:t>crosspoint </w:t>
      </w:r>
      <w:r>
        <w:rPr/>
        <w:t>rất lớn khi số CPU và bộ nhớ tăng lên. Với 1000 CPU và 1000 bộ nhớ thì hệ thống sẽ có 1000000 </w:t>
      </w:r>
      <w:r>
        <w:rPr>
          <w:i/>
        </w:rPr>
        <w:t>crosspoint</w:t>
      </w:r>
      <w:r>
        <w:rPr/>
        <w:t>. Một mô hình kết nối lớn như thế là không khả thi. Tuy nhiên, đối với các hệ thống với kích thước nhỏ hơn, thì đây là một mô hình tuyệt vời.</w:t>
      </w:r>
    </w:p>
    <w:p>
      <w:pPr>
        <w:spacing w:after="0" w:line="288" w:lineRule="auto"/>
        <w:jc w:val="both"/>
        <w:sectPr>
          <w:pgSz w:w="11910" w:h="16840"/>
          <w:pgMar w:header="0" w:footer="794" w:top="1060" w:bottom="980" w:left="1380" w:right="900"/>
        </w:sectPr>
      </w:pPr>
    </w:p>
    <w:p>
      <w:pPr>
        <w:pStyle w:val="BodyText"/>
        <w:ind w:left="321"/>
        <w:rPr>
          <w:sz w:val="20"/>
        </w:rPr>
      </w:pPr>
      <w:r>
        <w:rPr/>
        <w:pict>
          <v:shape style="position:absolute;margin-left:-38.787552pt;margin-top:384.630219pt;width:672.3pt;height:72pt;mso-position-horizontal-relative:page;mso-position-vertical-relative:page;z-index:-22615040;rotation:315" type="#_x0000_t136" fillcolor="#aaaaaa" stroked="f">
            <o:extrusion v:ext="view" autorotationcenter="t"/>
            <v:textpath style="font-family:&quot;Arial&quot;;font-size:72pt;v-text-kern:t;mso-text-shadow:auto" string="OPEN.PTIT.EDU.VN"/>
            <w10:wrap type="none"/>
          </v:shape>
        </w:pict>
      </w:r>
      <w:r>
        <w:rPr>
          <w:sz w:val="20"/>
        </w:rPr>
        <w:drawing>
          <wp:inline distT="0" distB="0" distL="0" distR="0">
            <wp:extent cx="5230367" cy="3268979"/>
            <wp:effectExtent l="0" t="0" r="0" b="0"/>
            <wp:docPr id="163" name="image142.png"/>
            <wp:cNvGraphicFramePr>
              <a:graphicFrameLocks noChangeAspect="1"/>
            </wp:cNvGraphicFramePr>
            <a:graphic>
              <a:graphicData uri="http://schemas.openxmlformats.org/drawingml/2006/picture">
                <pic:pic>
                  <pic:nvPicPr>
                    <pic:cNvPr id="164" name="image142.png"/>
                    <pic:cNvPicPr/>
                  </pic:nvPicPr>
                  <pic:blipFill>
                    <a:blip r:embed="rId151" cstate="print"/>
                    <a:stretch>
                      <a:fillRect/>
                    </a:stretch>
                  </pic:blipFill>
                  <pic:spPr>
                    <a:xfrm>
                      <a:off x="0" y="0"/>
                      <a:ext cx="5230367" cy="3268979"/>
                    </a:xfrm>
                    <a:prstGeom prst="rect">
                      <a:avLst/>
                    </a:prstGeom>
                  </pic:spPr>
                </pic:pic>
              </a:graphicData>
            </a:graphic>
          </wp:inline>
        </w:drawing>
      </w:r>
      <w:r>
        <w:rPr>
          <w:sz w:val="20"/>
        </w:rPr>
      </w:r>
    </w:p>
    <w:p>
      <w:pPr>
        <w:pStyle w:val="BodyText"/>
        <w:spacing w:before="128"/>
        <w:ind w:left="438" w:right="345"/>
        <w:jc w:val="center"/>
      </w:pPr>
      <w:r>
        <w:rPr/>
        <w:t>Hình 6.2. (a) Chuyển mạch chéo 8x8. (b) Giao điểm mở. (c) Giao điểm đóng.</w:t>
      </w:r>
    </w:p>
    <w:p>
      <w:pPr>
        <w:pStyle w:val="BodyText"/>
        <w:rPr>
          <w:sz w:val="26"/>
        </w:rPr>
      </w:pPr>
    </w:p>
    <w:p>
      <w:pPr>
        <w:pStyle w:val="Heading4"/>
        <w:numPr>
          <w:ilvl w:val="2"/>
          <w:numId w:val="55"/>
        </w:numPr>
        <w:tabs>
          <w:tab w:pos="950" w:val="left" w:leader="none"/>
        </w:tabs>
        <w:spacing w:line="288" w:lineRule="auto" w:before="207" w:after="0"/>
        <w:ind w:left="321" w:right="226" w:firstLine="0"/>
        <w:jc w:val="both"/>
      </w:pPr>
      <w:r>
        <w:rPr/>
        <w:t>Hệ thống đa xử lý UMA dùng mô hình mạng chuyển mạch đa tầng (Multistage Switching</w:t>
      </w:r>
      <w:r>
        <w:rPr>
          <w:spacing w:val="-1"/>
        </w:rPr>
        <w:t> </w:t>
      </w:r>
      <w:r>
        <w:rPr/>
        <w:t>Network)</w:t>
      </w:r>
    </w:p>
    <w:p>
      <w:pPr>
        <w:pStyle w:val="BodyText"/>
        <w:spacing w:line="288" w:lineRule="auto" w:before="59"/>
        <w:ind w:left="321" w:right="223"/>
        <w:jc w:val="both"/>
      </w:pPr>
      <w:r>
        <w:rPr/>
        <w:t>Một thiết kế hoàn toàn khác cho hệ thống đa xử lý dựa trên chuyển mạch </w:t>
      </w:r>
      <w:r>
        <w:rPr>
          <w:i/>
        </w:rPr>
        <w:t>2</w:t>
      </w:r>
      <w:r>
        <w:rPr/>
        <w:t>x</w:t>
      </w:r>
      <w:r>
        <w:rPr>
          <w:i/>
        </w:rPr>
        <w:t>2 </w:t>
      </w:r>
      <w:r>
        <w:rPr/>
        <w:t>được trình bày trong hình 6-3(a). Chuyển mạch này có 2 ngỏ vào và 2 ngỏ ra. Các </w:t>
      </w:r>
      <w:r>
        <w:rPr>
          <w:i/>
        </w:rPr>
        <w:t>message </w:t>
      </w:r>
      <w:r>
        <w:rPr/>
        <w:t>có thể đến bất kỳ một trong hai ngỏ vào và được chuyển ra theo một trong hai ngỏ ra. Theo đó, mỗi </w:t>
      </w:r>
      <w:r>
        <w:rPr>
          <w:i/>
        </w:rPr>
        <w:t>message </w:t>
      </w:r>
      <w:r>
        <w:rPr/>
        <w:t>sẽ gồm 4 phần, như trong hình 6-3(b). Trong hình này, trường </w:t>
      </w:r>
      <w:r>
        <w:rPr>
          <w:i/>
        </w:rPr>
        <w:t>Module </w:t>
      </w:r>
      <w:r>
        <w:rPr/>
        <w:t>cho biết vùng nhớ nào được sử dụng. Trường </w:t>
      </w:r>
      <w:r>
        <w:rPr>
          <w:i/>
        </w:rPr>
        <w:t>Address </w:t>
      </w:r>
      <w:r>
        <w:rPr/>
        <w:t>cho biết địa chỉ nào trong vùng nhớ đó. Trường </w:t>
      </w:r>
      <w:r>
        <w:rPr>
          <w:i/>
        </w:rPr>
        <w:t>Opcode </w:t>
      </w:r>
      <w:r>
        <w:rPr/>
        <w:t>cho biết họat động gì sẽ được thực hiện (đọc (READ) hay ghi (WRITE)). Và trường </w:t>
      </w:r>
      <w:r>
        <w:rPr>
          <w:i/>
        </w:rPr>
        <w:t>Value </w:t>
      </w:r>
      <w:r>
        <w:rPr/>
        <w:t>là trường tùy chọn, cho biết toán hạng nào sẽ được dùng vào việc đọc hoặc ghi (chẳng hạn như một từ 32-bit sẽ được đọc hoặc ghi). Chuyển mạch (</w:t>
      </w:r>
      <w:r>
        <w:rPr>
          <w:i/>
        </w:rPr>
        <w:t>switch</w:t>
      </w:r>
      <w:r>
        <w:rPr/>
        <w:t>) sẽ kiểm tra trường </w:t>
      </w:r>
      <w:r>
        <w:rPr>
          <w:i/>
        </w:rPr>
        <w:t>Module </w:t>
      </w:r>
      <w:r>
        <w:rPr/>
        <w:t>và dùng nó để xác định xem </w:t>
      </w:r>
      <w:r>
        <w:rPr>
          <w:i/>
        </w:rPr>
        <w:t>message </w:t>
      </w:r>
      <w:r>
        <w:rPr/>
        <w:t>nên đi ra ngỏ nào, X hay Y.</w:t>
      </w:r>
    </w:p>
    <w:p>
      <w:pPr>
        <w:pStyle w:val="BodyText"/>
        <w:rPr>
          <w:sz w:val="20"/>
        </w:rPr>
      </w:pPr>
    </w:p>
    <w:p>
      <w:pPr>
        <w:pStyle w:val="BodyText"/>
        <w:spacing w:before="8"/>
        <w:rPr>
          <w:sz w:val="15"/>
        </w:rPr>
      </w:pPr>
      <w:r>
        <w:rPr/>
        <w:drawing>
          <wp:anchor distT="0" distB="0" distL="0" distR="0" allowOverlap="1" layoutInCell="1" locked="0" behindDoc="0" simplePos="0" relativeHeight="701">
            <wp:simplePos x="0" y="0"/>
            <wp:positionH relativeFrom="page">
              <wp:posOffset>2333381</wp:posOffset>
            </wp:positionH>
            <wp:positionV relativeFrom="paragraph">
              <wp:posOffset>139615</wp:posOffset>
            </wp:positionV>
            <wp:extent cx="3079621" cy="806386"/>
            <wp:effectExtent l="0" t="0" r="0" b="0"/>
            <wp:wrapTopAndBottom/>
            <wp:docPr id="165" name="image143.png"/>
            <wp:cNvGraphicFramePr>
              <a:graphicFrameLocks noChangeAspect="1"/>
            </wp:cNvGraphicFramePr>
            <a:graphic>
              <a:graphicData uri="http://schemas.openxmlformats.org/drawingml/2006/picture">
                <pic:pic>
                  <pic:nvPicPr>
                    <pic:cNvPr id="166" name="image143.png"/>
                    <pic:cNvPicPr/>
                  </pic:nvPicPr>
                  <pic:blipFill>
                    <a:blip r:embed="rId152" cstate="print"/>
                    <a:stretch>
                      <a:fillRect/>
                    </a:stretch>
                  </pic:blipFill>
                  <pic:spPr>
                    <a:xfrm>
                      <a:off x="0" y="0"/>
                      <a:ext cx="3079621" cy="806386"/>
                    </a:xfrm>
                    <a:prstGeom prst="rect">
                      <a:avLst/>
                    </a:prstGeom>
                  </pic:spPr>
                </pic:pic>
              </a:graphicData>
            </a:graphic>
          </wp:anchor>
        </w:drawing>
      </w:r>
    </w:p>
    <w:p>
      <w:pPr>
        <w:pStyle w:val="BodyText"/>
        <w:spacing w:before="7"/>
        <w:rPr>
          <w:sz w:val="30"/>
        </w:rPr>
      </w:pPr>
    </w:p>
    <w:p>
      <w:pPr>
        <w:pStyle w:val="BodyText"/>
        <w:ind w:left="1051" w:right="958"/>
        <w:jc w:val="center"/>
      </w:pPr>
      <w:r>
        <w:rPr/>
        <w:t>Hình 6.3. (a) Chuyển mạch 2x2. (b) Định dạng của </w:t>
      </w:r>
      <w:r>
        <w:rPr>
          <w:i/>
        </w:rPr>
        <w:t>Message</w:t>
      </w:r>
      <w:r>
        <w:rPr/>
        <w:t>.</w:t>
      </w:r>
    </w:p>
    <w:p>
      <w:pPr>
        <w:pStyle w:val="BodyText"/>
        <w:rPr>
          <w:sz w:val="26"/>
        </w:rPr>
      </w:pPr>
    </w:p>
    <w:p>
      <w:pPr>
        <w:pStyle w:val="BodyText"/>
        <w:spacing w:line="288" w:lineRule="auto" w:before="191"/>
        <w:ind w:left="321" w:right="223"/>
        <w:jc w:val="both"/>
      </w:pPr>
      <w:r>
        <w:rPr/>
        <w:t>Các chuyển mạch </w:t>
      </w:r>
      <w:r>
        <w:rPr>
          <w:i/>
        </w:rPr>
        <w:t>2</w:t>
      </w:r>
      <w:r>
        <w:rPr/>
        <w:t>x</w:t>
      </w:r>
      <w:r>
        <w:rPr>
          <w:i/>
        </w:rPr>
        <w:t>2 </w:t>
      </w:r>
      <w:r>
        <w:rPr/>
        <w:t>có thể được sắp xếp theo nhiều cách để tạo nên một mạng chuyển mạch đa tầng (multistage switching network). Một kiến trúc điển hình cho lọai này được trình bày trong hình 6-4. Ở đây, 8 CPU được kết nối với 8 bộ nhớ sử dụng 12 switch. Một cách tổng quát, với </w:t>
      </w:r>
      <w:r>
        <w:rPr>
          <w:i/>
        </w:rPr>
        <w:t>n </w:t>
      </w:r>
      <w:r>
        <w:rPr/>
        <w:t>CPU và </w:t>
      </w:r>
      <w:r>
        <w:rPr>
          <w:i/>
        </w:rPr>
        <w:t>n </w:t>
      </w:r>
      <w:r>
        <w:rPr/>
        <w:t>bộ nhớ, chúng ta cần </w:t>
      </w:r>
      <w:r>
        <w:rPr>
          <w:i/>
        </w:rPr>
        <w:t>log</w:t>
      </w:r>
      <w:r>
        <w:rPr>
          <w:i/>
          <w:vertAlign w:val="subscript"/>
        </w:rPr>
        <w:t>2</w:t>
      </w:r>
      <w:r>
        <w:rPr>
          <w:i/>
          <w:vertAlign w:val="baseline"/>
        </w:rPr>
        <w:t>n </w:t>
      </w:r>
      <w:r>
        <w:rPr>
          <w:vertAlign w:val="baseline"/>
        </w:rPr>
        <w:t>tầng (stage) với </w:t>
      </w:r>
      <w:r>
        <w:rPr>
          <w:i/>
          <w:vertAlign w:val="baseline"/>
        </w:rPr>
        <w:t>n/2 </w:t>
      </w:r>
      <w:r>
        <w:rPr>
          <w:vertAlign w:val="baseline"/>
        </w:rPr>
        <w:t>switch cho mỗi tầng. Nghĩa là, tổng cộng hệ thống cần </w:t>
      </w:r>
      <w:r>
        <w:rPr>
          <w:i/>
          <w:vertAlign w:val="baseline"/>
        </w:rPr>
        <w:t>(n/1)log</w:t>
      </w:r>
      <w:r>
        <w:rPr>
          <w:i/>
          <w:vertAlign w:val="subscript"/>
        </w:rPr>
        <w:t>2</w:t>
      </w:r>
      <w:r>
        <w:rPr>
          <w:i/>
          <w:vertAlign w:val="baseline"/>
        </w:rPr>
        <w:t>n </w:t>
      </w:r>
      <w:r>
        <w:rPr>
          <w:vertAlign w:val="baseline"/>
        </w:rPr>
        <w:t>switch. Điều này rõ ràng là tốt hơn nhiều so với hệ thống đa xử lý UMA dùng chuyển mạch chéo, cần tới </w:t>
      </w:r>
      <w:r>
        <w:rPr>
          <w:i/>
          <w:vertAlign w:val="baseline"/>
        </w:rPr>
        <w:t>n</w:t>
      </w:r>
      <w:r>
        <w:rPr>
          <w:i/>
          <w:vertAlign w:val="superscript"/>
        </w:rPr>
        <w:t>2</w:t>
      </w:r>
      <w:r>
        <w:rPr>
          <w:i/>
          <w:vertAlign w:val="baseline"/>
        </w:rPr>
        <w:t> </w:t>
      </w:r>
      <w:r>
        <w:rPr>
          <w:vertAlign w:val="baseline"/>
        </w:rPr>
        <w:t>crosspoint, đặc biệt là khi </w:t>
      </w:r>
      <w:r>
        <w:rPr>
          <w:i/>
          <w:vertAlign w:val="baseline"/>
        </w:rPr>
        <w:t>n </w:t>
      </w:r>
      <w:r>
        <w:rPr>
          <w:vertAlign w:val="baseline"/>
        </w:rPr>
        <w:t>mang giá trị</w:t>
      </w:r>
      <w:r>
        <w:rPr>
          <w:spacing w:val="-22"/>
          <w:vertAlign w:val="baseline"/>
        </w:rPr>
        <w:t> </w:t>
      </w:r>
      <w:r>
        <w:rPr>
          <w:vertAlign w:val="baseline"/>
        </w:rPr>
        <w:t>lớn.</w:t>
      </w:r>
    </w:p>
    <w:p>
      <w:pPr>
        <w:spacing w:after="0" w:line="288" w:lineRule="auto"/>
        <w:jc w:val="both"/>
        <w:sectPr>
          <w:pgSz w:w="11910" w:h="16840"/>
          <w:pgMar w:header="0" w:footer="794" w:top="1140" w:bottom="980" w:left="1380" w:right="900"/>
        </w:sectPr>
      </w:pPr>
    </w:p>
    <w:p>
      <w:pPr>
        <w:pStyle w:val="BodyText"/>
        <w:ind w:left="1521"/>
        <w:rPr>
          <w:sz w:val="20"/>
        </w:rPr>
      </w:pPr>
      <w:r>
        <w:rPr/>
        <w:pict>
          <v:shape style="position:absolute;margin-left:-38.787552pt;margin-top:384.630219pt;width:672.3pt;height:72pt;mso-position-horizontal-relative:page;mso-position-vertical-relative:page;z-index:-22614528;rotation:315" type="#_x0000_t136" fillcolor="#aaaaaa" stroked="f">
            <o:extrusion v:ext="view" autorotationcenter="t"/>
            <v:textpath style="font-family:&quot;Arial&quot;;font-size:72pt;v-text-kern:t;mso-text-shadow:auto" string="OPEN.PTIT.EDU.VN"/>
            <w10:wrap type="none"/>
          </v:shape>
        </w:pict>
      </w:r>
      <w:r>
        <w:rPr>
          <w:sz w:val="20"/>
        </w:rPr>
        <w:drawing>
          <wp:inline distT="0" distB="0" distL="0" distR="0">
            <wp:extent cx="4328922" cy="2050542"/>
            <wp:effectExtent l="0" t="0" r="0" b="0"/>
            <wp:docPr id="167" name="image144.png"/>
            <wp:cNvGraphicFramePr>
              <a:graphicFrameLocks noChangeAspect="1"/>
            </wp:cNvGraphicFramePr>
            <a:graphic>
              <a:graphicData uri="http://schemas.openxmlformats.org/drawingml/2006/picture">
                <pic:pic>
                  <pic:nvPicPr>
                    <pic:cNvPr id="168" name="image144.png"/>
                    <pic:cNvPicPr/>
                  </pic:nvPicPr>
                  <pic:blipFill>
                    <a:blip r:embed="rId153" cstate="print"/>
                    <a:stretch>
                      <a:fillRect/>
                    </a:stretch>
                  </pic:blipFill>
                  <pic:spPr>
                    <a:xfrm>
                      <a:off x="0" y="0"/>
                      <a:ext cx="4328922" cy="2050542"/>
                    </a:xfrm>
                    <a:prstGeom prst="rect">
                      <a:avLst/>
                    </a:prstGeom>
                  </pic:spPr>
                </pic:pic>
              </a:graphicData>
            </a:graphic>
          </wp:inline>
        </w:drawing>
      </w:r>
      <w:r>
        <w:rPr>
          <w:sz w:val="20"/>
        </w:rPr>
      </w:r>
    </w:p>
    <w:p>
      <w:pPr>
        <w:pStyle w:val="BodyText"/>
        <w:rPr>
          <w:sz w:val="25"/>
        </w:rPr>
      </w:pPr>
    </w:p>
    <w:p>
      <w:pPr>
        <w:pStyle w:val="BodyText"/>
        <w:spacing w:before="91"/>
        <w:ind w:left="1050" w:right="958"/>
        <w:jc w:val="center"/>
      </w:pPr>
      <w:r>
        <w:rPr/>
        <w:t>Hình 6.3. Mạng chuyển mạch Omega</w:t>
      </w:r>
    </w:p>
    <w:p>
      <w:pPr>
        <w:pStyle w:val="BodyText"/>
        <w:rPr>
          <w:sz w:val="26"/>
        </w:rPr>
      </w:pPr>
    </w:p>
    <w:p>
      <w:pPr>
        <w:pStyle w:val="BodyText"/>
        <w:spacing w:line="288" w:lineRule="auto" w:before="191"/>
        <w:ind w:left="321" w:right="224"/>
        <w:jc w:val="both"/>
      </w:pPr>
      <w:r>
        <w:rPr/>
        <w:t>Xét mạng chuyển mạch Omega như trong hình 6-4, giả sử CPU 011 muốn đọc một từ nhớ (</w:t>
      </w:r>
      <w:r>
        <w:rPr>
          <w:i/>
        </w:rPr>
        <w:t>word</w:t>
      </w:r>
      <w:r>
        <w:rPr/>
        <w:t>) từ bộ nhớ 110. CPU gởi </w:t>
      </w:r>
      <w:r>
        <w:rPr>
          <w:i/>
        </w:rPr>
        <w:t>message </w:t>
      </w:r>
      <w:r>
        <w:rPr/>
        <w:t>READ đến chuyển mạch 1D chứa giá trị 110 trong trường </w:t>
      </w:r>
      <w:r>
        <w:rPr>
          <w:i/>
        </w:rPr>
        <w:t>Module</w:t>
      </w:r>
      <w:r>
        <w:rPr/>
        <w:t>. Switch lấy bit đầu tiên (bên trái nhất) của 110 và dùng nó cho việc định tuyến. Nếu bit này có giá trị 0, switch sẽ chọn lên ngỏ ra phía trên, ngược lại, nếu bit này có giá trị 1, thì switch sẽ chọn tuyến bên dưới. Như vậy, trong trường hợp này, bit đầu tiên có giá trị 1, nên </w:t>
      </w:r>
      <w:r>
        <w:rPr>
          <w:i/>
        </w:rPr>
        <w:t>message </w:t>
      </w:r>
      <w:r>
        <w:rPr/>
        <w:t>được đưa đến ngỏ ra bên dưới để đi đến switch</w:t>
      </w:r>
      <w:r>
        <w:rPr>
          <w:spacing w:val="-10"/>
        </w:rPr>
        <w:t> </w:t>
      </w:r>
      <w:r>
        <w:rPr/>
        <w:t>2D.</w:t>
      </w:r>
    </w:p>
    <w:p>
      <w:pPr>
        <w:pStyle w:val="BodyText"/>
        <w:spacing w:line="288" w:lineRule="auto" w:before="60"/>
        <w:ind w:left="321" w:right="224" w:hanging="1"/>
        <w:jc w:val="both"/>
      </w:pPr>
      <w:r>
        <w:rPr/>
        <w:t>Tất cả các switch ở tầng thứ 2, bao gồm switch 2D, bit thứ 2 (từ trái sang) sẽ được dùng vào việc định tuyến. Và trong trường hợp này, bit thứ 2 có giá trị 1, nên </w:t>
      </w:r>
      <w:r>
        <w:rPr>
          <w:i/>
        </w:rPr>
        <w:t>message </w:t>
      </w:r>
      <w:r>
        <w:rPr/>
        <w:t>cũng được chuyển đến ngỏ ra bên dưới đến switch 3D. Tại đây, bit thứ 3 từ trái sang sẽ được kiểm tra, và vì nó mang giá trị 0 nên </w:t>
      </w:r>
      <w:r>
        <w:rPr>
          <w:i/>
        </w:rPr>
        <w:t>message </w:t>
      </w:r>
      <w:r>
        <w:rPr/>
        <w:t>sẽ được chuyển đến ngỏ ra bên trên và đi đến bộ nhớ 110. Kết quả là </w:t>
      </w:r>
      <w:r>
        <w:rPr>
          <w:i/>
        </w:rPr>
        <w:t>message </w:t>
      </w:r>
      <w:r>
        <w:rPr/>
        <w:t>sẽ đi theo con đường được đánh dấu bằng ký tự </w:t>
      </w:r>
      <w:r>
        <w:rPr>
          <w:i/>
        </w:rPr>
        <w:t>a </w:t>
      </w:r>
      <w:r>
        <w:rPr/>
        <w:t>trong hình</w:t>
      </w:r>
      <w:r>
        <w:rPr>
          <w:spacing w:val="-7"/>
        </w:rPr>
        <w:t> </w:t>
      </w:r>
      <w:r>
        <w:rPr/>
        <w:t>6-4.</w:t>
      </w:r>
    </w:p>
    <w:p>
      <w:pPr>
        <w:pStyle w:val="BodyText"/>
        <w:spacing w:before="1"/>
        <w:rPr>
          <w:sz w:val="38"/>
        </w:rPr>
      </w:pPr>
    </w:p>
    <w:p>
      <w:pPr>
        <w:pStyle w:val="BodyText"/>
        <w:spacing w:line="288" w:lineRule="auto"/>
        <w:ind w:left="321" w:right="224"/>
        <w:jc w:val="both"/>
      </w:pPr>
      <w:r>
        <w:rPr/>
        <w:t>Giả sử tại cùng thời điểm diễn ra những việc trên, CPU 001 muốn ghi một </w:t>
      </w:r>
      <w:r>
        <w:rPr>
          <w:i/>
        </w:rPr>
        <w:t>word </w:t>
      </w:r>
      <w:r>
        <w:rPr/>
        <w:t>đến bộ nhớ 001. Một tiến tình tương tự như vậy cũng xảy ra, ở đó, </w:t>
      </w:r>
      <w:r>
        <w:rPr>
          <w:i/>
        </w:rPr>
        <w:t>message </w:t>
      </w:r>
      <w:r>
        <w:rPr/>
        <w:t>được định tuyến thông qua các cổng theo thứ tự như sau: </w:t>
      </w:r>
      <w:r>
        <w:rPr>
          <w:i/>
        </w:rPr>
        <w:t>message </w:t>
      </w:r>
      <w:r>
        <w:rPr/>
        <w:t>đến ngỏ vào trên của switch 1B và đi ra ở ngỏ ra trên của 1B, sau đó đến switch 2C, và đi ra ở ngỏ ra trên của 2C để đến switch 3A, sau cùng thì </w:t>
      </w:r>
      <w:r>
        <w:rPr>
          <w:i/>
        </w:rPr>
        <w:t>message </w:t>
      </w:r>
      <w:r>
        <w:rPr/>
        <w:t>sẽ đi ra ở  ngỏ ra dưới của switch 3A để đến bộ nhớ 001. Kết quả là message sẽ đi theo con đường được đánh dấu bằng ký tự </w:t>
      </w:r>
      <w:r>
        <w:rPr>
          <w:i/>
        </w:rPr>
        <w:t>b </w:t>
      </w:r>
      <w:r>
        <w:rPr/>
        <w:t>trong hình 6-4. Bởi vì 2 yêu cầu này sử dụng các switch, kết nối và bộ nhớ khác nhau, nên không xảy ra bất kỳ sự đụng độ nào, chúng có thể thực hiện công việc một cách đồng</w:t>
      </w:r>
      <w:r>
        <w:rPr>
          <w:spacing w:val="-2"/>
        </w:rPr>
        <w:t> </w:t>
      </w:r>
      <w:r>
        <w:rPr/>
        <w:t>thời.</w:t>
      </w:r>
    </w:p>
    <w:p>
      <w:pPr>
        <w:pStyle w:val="BodyText"/>
        <w:spacing w:line="288" w:lineRule="auto" w:before="60"/>
        <w:ind w:left="321" w:right="224"/>
        <w:jc w:val="both"/>
      </w:pPr>
      <w:r>
        <w:rPr/>
        <w:t>Tuy nhiên, điều gì sẽ xảy ra nếu CPU 000 đồng thời muốn truy xuất bộ nhớ 000. Yêu cầu của nó sẽ đụng độ với nhu cầu của CPU 001 tại switch 3A. Một trong hai yêu cầu này phải đợi. Không giống như cơ chế chuyển mạch chéo, mạng Omega là một mạng có khả năng xảy ra nghẽn. Không phải mọi yêu cầu đều có thể được xử lý đồng thời. Đụng độ có thể xảy ra do việc sử dụng chung kết nối, switch hoặc bộ nhớ mà các yêu cầu truy xuất đến.</w:t>
      </w:r>
    </w:p>
    <w:p>
      <w:pPr>
        <w:pStyle w:val="BodyText"/>
        <w:spacing w:line="288" w:lineRule="auto" w:before="59"/>
        <w:ind w:left="321" w:right="224" w:firstLine="1"/>
        <w:jc w:val="both"/>
      </w:pPr>
      <w:r>
        <w:rPr/>
        <w:t>Từ hệ thống này, người ta mong đợi có một hệ thống được cải tiến hơn bằng cách cho phép các </w:t>
      </w:r>
      <w:r>
        <w:rPr>
          <w:i/>
        </w:rPr>
        <w:t>word </w:t>
      </w:r>
      <w:r>
        <w:rPr/>
        <w:t>liên tục được lưu trong các bộ nhớ khác nhau. Điều này cho phép hệ thống truy xuất đến bộ nhớ nhanh hơn. Ngòai ra, tình trạng nghẽn mạng cũng có thể được khắc phục bằng cách cung cấp nhiều đường đi từ một CPU này đến một bộ nhớ bất kỳ, khi đó tốc độ truy xuất bộ nhớ cũng được cải thiện đáng kể.</w:t>
      </w:r>
    </w:p>
    <w:p>
      <w:pPr>
        <w:spacing w:after="0" w:line="288" w:lineRule="auto"/>
        <w:jc w:val="both"/>
        <w:sectPr>
          <w:pgSz w:w="11910" w:h="16840"/>
          <w:pgMar w:header="0" w:footer="794" w:top="1140" w:bottom="980" w:left="1380" w:right="900"/>
        </w:sectPr>
      </w:pPr>
    </w:p>
    <w:p>
      <w:pPr>
        <w:pStyle w:val="Heading4"/>
        <w:numPr>
          <w:ilvl w:val="2"/>
          <w:numId w:val="55"/>
        </w:numPr>
        <w:tabs>
          <w:tab w:pos="982" w:val="left" w:leader="none"/>
        </w:tabs>
        <w:spacing w:line="240" w:lineRule="auto" w:before="73" w:after="0"/>
        <w:ind w:left="981" w:right="0" w:hanging="661"/>
        <w:jc w:val="both"/>
      </w:pPr>
      <w:r>
        <w:rPr/>
        <w:pict>
          <v:shape style="position:absolute;margin-left:-1.363863pt;margin-top:308.766205pt;width:410.6pt;height:410.6pt;mso-position-horizontal-relative:page;mso-position-vertical-relative:page;z-index:-22613504" type="#_x0000_t202" filled="false" stroked="false">
            <v:textbox inset="0,0,0,0">
              <w:txbxContent>
                <w:p>
                  <w:pPr>
                    <w:spacing w:line="1566" w:lineRule="exact" w:before="6645"/>
                    <w:ind w:left="0" w:right="0" w:firstLine="0"/>
                    <w:jc w:val="left"/>
                    <w:rPr>
                      <w:rFonts w:ascii="Arial"/>
                      <w:sz w:val="144"/>
                    </w:rPr>
                  </w:pPr>
                  <w:r>
                    <w:rPr>
                      <w:rFonts w:ascii="Arial"/>
                      <w:color w:val="AAAAAA"/>
                      <w:sz w:val="144"/>
                    </w:rPr>
                    <w:t>OPEN.PTIT.ED</w:t>
                  </w:r>
                </w:p>
              </w:txbxContent>
            </v:textbox>
            <w10:wrap type="none"/>
          </v:shape>
        </w:pict>
      </w:r>
      <w:r>
        <w:rPr/>
        <w:t>Hệ thống đa xử lý</w:t>
      </w:r>
      <w:r>
        <w:rPr>
          <w:spacing w:val="-4"/>
        </w:rPr>
        <w:t> </w:t>
      </w:r>
      <w:r>
        <w:rPr/>
        <w:t>NUMA</w:t>
      </w:r>
    </w:p>
    <w:p>
      <w:pPr>
        <w:pStyle w:val="BodyText"/>
        <w:spacing w:line="288" w:lineRule="auto" w:before="114"/>
        <w:ind w:left="321" w:right="224"/>
        <w:jc w:val="both"/>
      </w:pPr>
      <w:r>
        <w:rPr/>
        <w:t>Các hệ thống đa xử lý UMA dùng </w:t>
      </w:r>
      <w:r>
        <w:rPr>
          <w:i/>
        </w:rPr>
        <w:t>bus </w:t>
      </w:r>
      <w:r>
        <w:rPr/>
        <w:t>thường bị giới hạn tối đa khoảng vài tá CPU, còn các hệ thống dùng chuyển mạch chéo hoặc chuyển mạch đa tầng thì cần nhiều phần cứng hỗ trợ. Để cho phép một hệ thống có thể hỗ trợ tốt với trên 100 CPU, người ta đưa ra một cách tiếp cận khác. Với cách tiếp cận này, việc truy xuất bộ nhớ cục bộ sẽ nhanh hơn việc truy xuất bộ nhớ ở xa. Như vậy, các chương trình hỗ trợ UMA sẽ chạy tốt trên các máy hỗ trợ NUMA mà không có sự thay đổi nào. Trong khi đó, các chương chương trình được hỗ trợ NUMA sẽ giảm hiệu suất thực thi khi chạy trên các máy hỗ trợ UMA ở cùng một tốc độ đồng hồ.</w:t>
      </w:r>
    </w:p>
    <w:p>
      <w:pPr>
        <w:pStyle w:val="BodyText"/>
        <w:spacing w:line="343" w:lineRule="auto" w:before="59"/>
        <w:ind w:left="321" w:right="778" w:hanging="1"/>
      </w:pPr>
      <w:r>
        <w:rPr/>
        <w:t>Các máy NUMA có 3 đặc điểm chính có thể phân biệt với các hệ thống đa xử lý khác, đó là: Có một không gian địa chỉ duy nhất có thể nhìn thấy bởi tất cả các CPU.</w:t>
      </w:r>
    </w:p>
    <w:p>
      <w:pPr>
        <w:pStyle w:val="BodyText"/>
        <w:spacing w:line="343" w:lineRule="auto"/>
        <w:ind w:left="322" w:right="3660" w:hanging="1"/>
      </w:pPr>
      <w:r>
        <w:rPr/>
        <w:pict>
          <v:shape style="position:absolute;margin-left:355.57666pt;margin-top:12.426723pt;width:172.1pt;height:72pt;mso-position-horizontal-relative:page;mso-position-vertical-relative:paragraph;z-index:-22612992;rotation:315" type="#_x0000_t136" fillcolor="#aaaaaa" stroked="f">
            <o:extrusion v:ext="view" autorotationcenter="t"/>
            <v:textpath style="font-family:&quot;Arial&quot;;font-size:72pt;v-text-kern:t;mso-text-shadow:auto" string="U.VN"/>
            <w10:wrap type="none"/>
          </v:shape>
        </w:pict>
      </w:r>
      <w:r>
        <w:rPr/>
        <w:t>Truy xuất bộ nhớ ở xa thông qua hai lệnh LOAD và STORE. Truy xuất bộ nhớ ở xa chậm hơn truy xuất bộ nhớ cục bộ.</w:t>
      </w:r>
    </w:p>
    <w:p>
      <w:pPr>
        <w:pStyle w:val="BodyText"/>
        <w:spacing w:line="288" w:lineRule="auto"/>
        <w:ind w:left="321" w:right="225"/>
        <w:jc w:val="both"/>
      </w:pPr>
      <w:r>
        <w:rPr/>
        <w:drawing>
          <wp:anchor distT="0" distB="0" distL="0" distR="0" allowOverlap="1" layoutInCell="1" locked="0" behindDoc="0" simplePos="0" relativeHeight="704">
            <wp:simplePos x="0" y="0"/>
            <wp:positionH relativeFrom="page">
              <wp:posOffset>1097337</wp:posOffset>
            </wp:positionH>
            <wp:positionV relativeFrom="paragraph">
              <wp:posOffset>845023</wp:posOffset>
            </wp:positionV>
            <wp:extent cx="4827916" cy="2779490"/>
            <wp:effectExtent l="0" t="0" r="0" b="0"/>
            <wp:wrapTopAndBottom/>
            <wp:docPr id="169" name="image145.png"/>
            <wp:cNvGraphicFramePr>
              <a:graphicFrameLocks noChangeAspect="1"/>
            </wp:cNvGraphicFramePr>
            <a:graphic>
              <a:graphicData uri="http://schemas.openxmlformats.org/drawingml/2006/picture">
                <pic:pic>
                  <pic:nvPicPr>
                    <pic:cNvPr id="170" name="image145.png"/>
                    <pic:cNvPicPr/>
                  </pic:nvPicPr>
                  <pic:blipFill>
                    <a:blip r:embed="rId154" cstate="print"/>
                    <a:stretch>
                      <a:fillRect/>
                    </a:stretch>
                  </pic:blipFill>
                  <pic:spPr>
                    <a:xfrm>
                      <a:off x="0" y="0"/>
                      <a:ext cx="4827916" cy="2779490"/>
                    </a:xfrm>
                    <a:prstGeom prst="rect">
                      <a:avLst/>
                    </a:prstGeom>
                  </pic:spPr>
                </pic:pic>
              </a:graphicData>
            </a:graphic>
          </wp:anchor>
        </w:drawing>
      </w:r>
      <w:r>
        <w:rPr/>
        <w:t>Khi thời gian truy xuất bộ nhớ ở xa có sự khác biệt lớn so với thời gian truy xuất bộ nhớ cục bộ (bởi vì không có cơ chế </w:t>
      </w:r>
      <w:r>
        <w:rPr>
          <w:i/>
        </w:rPr>
        <w:t>caching</w:t>
      </w:r>
      <w:r>
        <w:rPr/>
        <w:t>) thì hệ thống được gọi là NC-NUMA (NonCaching NUMA). Ngược lại, khi có các bộ nhớ </w:t>
      </w:r>
      <w:r>
        <w:rPr>
          <w:i/>
        </w:rPr>
        <w:t>cache</w:t>
      </w:r>
      <w:r>
        <w:rPr/>
        <w:t>, thì hệ thống được gọi là CC-NUMA (Cache Coherent NUMA).</w:t>
      </w:r>
    </w:p>
    <w:p>
      <w:pPr>
        <w:pStyle w:val="BodyText"/>
        <w:spacing w:line="288" w:lineRule="auto" w:before="113"/>
        <w:ind w:left="2395" w:right="299" w:hanging="1989"/>
      </w:pPr>
      <w:r>
        <w:rPr/>
        <w:t>Hình 6.4. (a) Hệ thống đa xử lý sử dụng Directory – 256 node. (b) Phân chia địa chỉ ô nhớ 32-bit thành các trường. (c) Cấu trúc Directory của node 36.</w:t>
      </w:r>
    </w:p>
    <w:p>
      <w:pPr>
        <w:pStyle w:val="BodyText"/>
        <w:rPr>
          <w:sz w:val="38"/>
        </w:rPr>
      </w:pPr>
    </w:p>
    <w:p>
      <w:pPr>
        <w:pStyle w:val="BodyText"/>
        <w:spacing w:line="288" w:lineRule="auto"/>
        <w:ind w:left="321" w:right="224"/>
        <w:jc w:val="both"/>
      </w:pPr>
      <w:r>
        <w:rPr/>
        <w:t>Cách tiếp cận phổ biến nhất để xây dựng một hệ thống đa xử lý CC-NUMA hiện nay là sử dụng một cơ sở dữ liệu để lưu vị trí của các khối cache và trạng thái của chúng. Khi một khối cache được tham chiếu, cơ sở dữ liệu được yêu cầu được truy vấn để tìm ra vị trí và trạng thái của nó là nguyên bản hay đã bị sửa đổi. Vì cơ sở dữ liệu này phải được truy vấn bởi mọi chỉ thị lệnh tham chiếu đến bộ nhớ, nên nó phải được lưu giữ trong một thiết bị phần cứng đặc biệt hỗ trợ tốc độ truy xuất cực</w:t>
      </w:r>
      <w:r>
        <w:rPr>
          <w:spacing w:val="-2"/>
        </w:rPr>
        <w:t> </w:t>
      </w:r>
      <w:r>
        <w:rPr/>
        <w:t>nhanh.</w:t>
      </w:r>
    </w:p>
    <w:p>
      <w:pPr>
        <w:pStyle w:val="BodyText"/>
        <w:spacing w:line="288" w:lineRule="auto" w:before="60"/>
        <w:ind w:left="321" w:right="225" w:firstLine="1"/>
        <w:jc w:val="both"/>
      </w:pPr>
      <w:r>
        <w:rPr/>
        <w:t>Để làm rõ hơn ý tưởng của hệ thống này, chúng ta xét ví dụ đơn giản được mô tả như trong hình 6-5. Một hệ thống gồm 256 node, mỗi node gồm một CPU và 16MB bộ nhớ RAM được kết nối đến CPU thông qua một </w:t>
      </w:r>
      <w:r>
        <w:rPr>
          <w:i/>
        </w:rPr>
        <w:t>bus </w:t>
      </w:r>
      <w:r>
        <w:rPr/>
        <w:t>cục bộ. Tổng bộ nhớ là 2</w:t>
      </w:r>
      <w:r>
        <w:rPr>
          <w:vertAlign w:val="superscript"/>
        </w:rPr>
        <w:t>32</w:t>
      </w:r>
      <w:r>
        <w:rPr>
          <w:vertAlign w:val="baseline"/>
        </w:rPr>
        <w:t> byte, được chia làm 2</w:t>
      </w:r>
      <w:r>
        <w:rPr>
          <w:vertAlign w:val="superscript"/>
        </w:rPr>
        <w:t>26</w:t>
      </w:r>
      <w:r>
        <w:rPr>
          <w:vertAlign w:val="baseline"/>
        </w:rPr>
        <w:t> khối cache, mỗi khối 64 byte. Bộ nhớ được định vị cố định tại mỗi node, với 0-16MB cho node 0, 16MB–32MB</w:t>
      </w:r>
    </w:p>
    <w:p>
      <w:pPr>
        <w:spacing w:after="0" w:line="288" w:lineRule="auto"/>
        <w:jc w:val="both"/>
        <w:sectPr>
          <w:pgSz w:w="11910" w:h="16840"/>
          <w:pgMar w:header="0" w:footer="794" w:top="1060" w:bottom="980" w:left="1380" w:right="900"/>
        </w:sectPr>
      </w:pPr>
    </w:p>
    <w:p>
      <w:pPr>
        <w:pStyle w:val="BodyText"/>
        <w:spacing w:line="288" w:lineRule="auto" w:before="71"/>
        <w:ind w:left="321" w:right="225"/>
        <w:jc w:val="both"/>
      </w:pPr>
      <w:r>
        <w:rPr/>
        <w:pict>
          <v:shape style="position:absolute;margin-left:-38.787552pt;margin-top:384.630219pt;width:672.3pt;height:72pt;mso-position-horizontal-relative:page;mso-position-vertical-relative:page;z-index:-22611968;rotation:315" type="#_x0000_t136" fillcolor="#aaaaaa" stroked="f">
            <o:extrusion v:ext="view" autorotationcenter="t"/>
            <v:textpath style="font-family:&quot;Arial&quot;;font-size:72pt;v-text-kern:t;mso-text-shadow:auto" string="OPEN.PTIT.EDU.VN"/>
            <w10:wrap type="none"/>
          </v:shape>
        </w:pict>
      </w:r>
      <w:r>
        <w:rPr/>
        <w:t>cho node 1 … Các node được kết nối với nhau như trong hình 6-5(a). Ngoài ra, mỗi node cũng lưu giữ các thực thể (</w:t>
      </w:r>
      <w:r>
        <w:rPr>
          <w:i/>
        </w:rPr>
        <w:t>entry</w:t>
      </w:r>
      <w:r>
        <w:rPr/>
        <w:t>) trong thư mục (directory) cho 2</w:t>
      </w:r>
      <w:r>
        <w:rPr>
          <w:vertAlign w:val="superscript"/>
        </w:rPr>
        <w:t>18</w:t>
      </w:r>
      <w:r>
        <w:rPr>
          <w:vertAlign w:val="baseline"/>
        </w:rPr>
        <w:t> khối cache 64-byte (hình thành bộ nhớ 2</w:t>
      </w:r>
      <w:r>
        <w:rPr>
          <w:vertAlign w:val="superscript"/>
        </w:rPr>
        <w:t>24</w:t>
      </w:r>
      <w:r>
        <w:rPr>
          <w:vertAlign w:val="baseline"/>
        </w:rPr>
        <w:t> byte) tương</w:t>
      </w:r>
      <w:r>
        <w:rPr>
          <w:spacing w:val="-3"/>
          <w:vertAlign w:val="baseline"/>
        </w:rPr>
        <w:t> </w:t>
      </w:r>
      <w:r>
        <w:rPr>
          <w:vertAlign w:val="baseline"/>
        </w:rPr>
        <w:t>ứng.</w:t>
      </w:r>
    </w:p>
    <w:p>
      <w:pPr>
        <w:pStyle w:val="BodyText"/>
        <w:spacing w:line="288" w:lineRule="auto" w:before="60"/>
        <w:ind w:left="321" w:right="224"/>
        <w:jc w:val="both"/>
      </w:pPr>
      <w:r>
        <w:rPr/>
        <w:t>Để thấy rõ cơ chế làm việc của hệ thống này, thực hiện theo vết lệnh LOAD từ CPU 20 như sau. Đầu tiên, CPU sẽ phát chỉ thị lệnh đến đơn vị quản lý bộ nhớ của nó (MMU), đơn vị này sẽ chuyển chỉ thỉ lệnh đó sang một địa chỉ vật lý (giả sử là 0x24000108). MMU tiếp tục chia địa chỉ này thành 3 phần như trong hình 6-5(b). Giả sử 3 phần này lần lượt có giá trị là node 36, khối cache 4 và offset 8. Như vậy, MMU nhận thấy rằng, </w:t>
      </w:r>
      <w:r>
        <w:rPr>
          <w:i/>
        </w:rPr>
        <w:t>word </w:t>
      </w:r>
      <w:r>
        <w:rPr/>
        <w:t>được tham chiếu là từ node 36, không phải node 20, do vậy nó gởi một </w:t>
      </w:r>
      <w:r>
        <w:rPr>
          <w:i/>
        </w:rPr>
        <w:t>message </w:t>
      </w:r>
      <w:r>
        <w:rPr/>
        <w:t>yêu cầu đến node 36, là node quản lý khối cache 4, hỏi xem khối 4 có được cache hay không, nếu có thì nó được cache ở</w:t>
      </w:r>
      <w:r>
        <w:rPr>
          <w:spacing w:val="-19"/>
        </w:rPr>
        <w:t> </w:t>
      </w:r>
      <w:r>
        <w:rPr/>
        <w:t>đâu.</w:t>
      </w:r>
    </w:p>
    <w:p>
      <w:pPr>
        <w:pStyle w:val="BodyText"/>
        <w:spacing w:line="288" w:lineRule="auto" w:before="61"/>
        <w:ind w:left="321" w:right="225"/>
        <w:jc w:val="both"/>
      </w:pPr>
      <w:r>
        <w:rPr/>
        <w:t>Khi yêu cầu này đến node 36, nó sẽ được chuyển đến phần cứng </w:t>
      </w:r>
      <w:r>
        <w:rPr>
          <w:i/>
        </w:rPr>
        <w:t>Directory</w:t>
      </w:r>
      <w:r>
        <w:rPr/>
        <w:t>. Phần cứng này sẽ dò trong bảng gồm 2</w:t>
      </w:r>
      <w:r>
        <w:rPr>
          <w:vertAlign w:val="superscript"/>
        </w:rPr>
        <w:t>18</w:t>
      </w:r>
      <w:r>
        <w:rPr>
          <w:vertAlign w:val="baseline"/>
        </w:rPr>
        <w:t> thực thể của nó để tìm ra thực thể 4. Từ hình 6-5(c), chúng ta thấy rằng khối 4 không được cache, do vậy phần cứng sẽ nạp dòng 4 từ bộ nhớ RAM cục bộ và gởi ngược lại node 20, đồng thời cập nhật </w:t>
      </w:r>
      <w:r>
        <w:rPr>
          <w:i/>
          <w:vertAlign w:val="baseline"/>
        </w:rPr>
        <w:t>Directory </w:t>
      </w:r>
      <w:r>
        <w:rPr>
          <w:vertAlign w:val="baseline"/>
        </w:rPr>
        <w:t>ở thực thể 4 và chỉ ra rằng khối này bây giờ được cache ở node 20.</w:t>
      </w:r>
    </w:p>
    <w:p>
      <w:pPr>
        <w:pStyle w:val="BodyText"/>
        <w:spacing w:line="288" w:lineRule="auto" w:before="59"/>
        <w:ind w:left="321" w:right="225"/>
        <w:jc w:val="both"/>
      </w:pPr>
      <w:r>
        <w:rPr/>
        <w:t>Bây giờ, chúng ta xem xét một yêu cầu khác, lần này node 20 hỏi về khối cache 2 của node 36. Từ hình 6-5(c), chúng ta thấy rằng khối này được cache tại node 82. Như vậy, phần cứng phải cập nhật thực thể 2 trong </w:t>
      </w:r>
      <w:r>
        <w:rPr>
          <w:i/>
        </w:rPr>
        <w:t>Directory </w:t>
      </w:r>
      <w:r>
        <w:rPr/>
        <w:t>để chỉ ra rằng khối này đang được cache ở node 20 đồng thời vô hiệu hóa </w:t>
      </w:r>
      <w:r>
        <w:rPr>
          <w:i/>
        </w:rPr>
        <w:t>cache </w:t>
      </w:r>
      <w:r>
        <w:rPr/>
        <w:t>của nó.</w:t>
      </w:r>
    </w:p>
    <w:p>
      <w:pPr>
        <w:pStyle w:val="BodyText"/>
        <w:spacing w:before="2"/>
        <w:rPr>
          <w:sz w:val="38"/>
        </w:rPr>
      </w:pPr>
    </w:p>
    <w:p>
      <w:pPr>
        <w:pStyle w:val="Heading2"/>
        <w:numPr>
          <w:ilvl w:val="1"/>
          <w:numId w:val="55"/>
        </w:numPr>
        <w:tabs>
          <w:tab w:pos="811" w:val="left" w:leader="none"/>
        </w:tabs>
        <w:spacing w:line="240" w:lineRule="auto" w:before="1" w:after="0"/>
        <w:ind w:left="810" w:right="0" w:hanging="490"/>
        <w:jc w:val="left"/>
      </w:pPr>
      <w:r>
        <w:rPr/>
        <w:t>CÁC LOẠI HỆ ĐIỀU HÀNH HỖ TRỢ NHIỀU BỘ XỬ</w:t>
      </w:r>
      <w:r>
        <w:rPr>
          <w:spacing w:val="-6"/>
        </w:rPr>
        <w:t> </w:t>
      </w:r>
      <w:r>
        <w:rPr/>
        <w:t>LÝ</w:t>
      </w:r>
    </w:p>
    <w:p>
      <w:pPr>
        <w:pStyle w:val="BodyText"/>
        <w:spacing w:line="288" w:lineRule="auto" w:before="123"/>
        <w:ind w:left="322" w:right="225" w:hanging="2"/>
        <w:jc w:val="both"/>
      </w:pPr>
      <w:r>
        <w:rPr/>
        <w:t>Trong phần này chúng ta chuyển từ phần cứng sang tìm hiểu về phần mềm, cụ thể là chúng ta sẽ tìm hiểu về các hệ điều hành hỗ trợ cho các hệ thống có nhiều bộ xử lý. Có rất nhiều loại, tuy nhiên, ở đây chúng ta sẽ tìm hiểu 3 trong số các loại đó.</w:t>
      </w:r>
    </w:p>
    <w:p>
      <w:pPr>
        <w:pStyle w:val="BodyText"/>
        <w:rPr>
          <w:sz w:val="38"/>
        </w:rPr>
      </w:pPr>
    </w:p>
    <w:p>
      <w:pPr>
        <w:pStyle w:val="Heading4"/>
        <w:numPr>
          <w:ilvl w:val="2"/>
          <w:numId w:val="55"/>
        </w:numPr>
        <w:tabs>
          <w:tab w:pos="922" w:val="left" w:leader="none"/>
        </w:tabs>
        <w:spacing w:line="240" w:lineRule="auto" w:before="1" w:after="0"/>
        <w:ind w:left="921" w:right="0" w:hanging="601"/>
        <w:jc w:val="left"/>
      </w:pPr>
      <w:r>
        <w:rPr/>
        <w:t>Mỗi CPU có riêng một hệ điều</w:t>
      </w:r>
      <w:r>
        <w:rPr>
          <w:spacing w:val="-6"/>
        </w:rPr>
        <w:t> </w:t>
      </w:r>
      <w:r>
        <w:rPr/>
        <w:t>hành</w:t>
      </w:r>
    </w:p>
    <w:p>
      <w:pPr>
        <w:pStyle w:val="BodyText"/>
        <w:rPr>
          <w:b/>
          <w:sz w:val="20"/>
        </w:rPr>
      </w:pPr>
    </w:p>
    <w:p>
      <w:pPr>
        <w:pStyle w:val="BodyText"/>
        <w:spacing w:before="10"/>
        <w:rPr>
          <w:b/>
          <w:sz w:val="28"/>
        </w:rPr>
      </w:pPr>
      <w:r>
        <w:rPr/>
        <w:drawing>
          <wp:anchor distT="0" distB="0" distL="0" distR="0" allowOverlap="1" layoutInCell="1" locked="0" behindDoc="0" simplePos="0" relativeHeight="707">
            <wp:simplePos x="0" y="0"/>
            <wp:positionH relativeFrom="page">
              <wp:posOffset>1899170</wp:posOffset>
            </wp:positionH>
            <wp:positionV relativeFrom="paragraph">
              <wp:posOffset>236180</wp:posOffset>
            </wp:positionV>
            <wp:extent cx="4421534" cy="1530477"/>
            <wp:effectExtent l="0" t="0" r="0" b="0"/>
            <wp:wrapTopAndBottom/>
            <wp:docPr id="171" name="image146.png"/>
            <wp:cNvGraphicFramePr>
              <a:graphicFrameLocks noChangeAspect="1"/>
            </wp:cNvGraphicFramePr>
            <a:graphic>
              <a:graphicData uri="http://schemas.openxmlformats.org/drawingml/2006/picture">
                <pic:pic>
                  <pic:nvPicPr>
                    <pic:cNvPr id="172" name="image146.png"/>
                    <pic:cNvPicPr/>
                  </pic:nvPicPr>
                  <pic:blipFill>
                    <a:blip r:embed="rId155" cstate="print"/>
                    <a:stretch>
                      <a:fillRect/>
                    </a:stretch>
                  </pic:blipFill>
                  <pic:spPr>
                    <a:xfrm>
                      <a:off x="0" y="0"/>
                      <a:ext cx="4421534" cy="1530477"/>
                    </a:xfrm>
                    <a:prstGeom prst="rect">
                      <a:avLst/>
                    </a:prstGeom>
                  </pic:spPr>
                </pic:pic>
              </a:graphicData>
            </a:graphic>
          </wp:anchor>
        </w:drawing>
      </w:r>
    </w:p>
    <w:p>
      <w:pPr>
        <w:pStyle w:val="BodyText"/>
        <w:spacing w:before="7"/>
        <w:rPr>
          <w:b/>
          <w:sz w:val="30"/>
        </w:rPr>
      </w:pPr>
    </w:p>
    <w:p>
      <w:pPr>
        <w:pStyle w:val="BodyText"/>
        <w:spacing w:line="288" w:lineRule="auto"/>
        <w:ind w:left="1618" w:right="334" w:hanging="1177"/>
      </w:pPr>
      <w:r>
        <w:rPr/>
        <w:t>Hình 6.5. Phân chia bộ nhớ cho các CPU trong hệ thống đa xử lý, nhưng cùng chia sẻ chung tập lệnh của hệ điều hành. Dữ liệu cũng được lưu trữ riêng cho từng CPU.</w:t>
      </w:r>
    </w:p>
    <w:p>
      <w:pPr>
        <w:pStyle w:val="BodyText"/>
        <w:rPr>
          <w:sz w:val="38"/>
        </w:rPr>
      </w:pPr>
    </w:p>
    <w:p>
      <w:pPr>
        <w:pStyle w:val="BodyText"/>
        <w:spacing w:line="288" w:lineRule="auto"/>
        <w:ind w:left="321" w:right="224" w:firstLine="1"/>
        <w:jc w:val="both"/>
      </w:pPr>
      <w:r>
        <w:rPr/>
        <w:t>Cách đơn giản nhất để tổ chức một hệ điều hành hỗ trợ nhiều bộ xử lý là phân chia cố định bộ nhớ thành nhiều phần tương ứng với số lượng CPU mà hệ thống hỗ trợ. Mỗi CPU được cấp một bộ nhớ riêng và sở hữu một bản sao riêng của hệ điều hành. Kết quả là, </w:t>
      </w:r>
      <w:r>
        <w:rPr>
          <w:i/>
        </w:rPr>
        <w:t>n </w:t>
      </w:r>
      <w:r>
        <w:rPr/>
        <w:t>CPU sau đó sẽ họat động như</w:t>
      </w:r>
      <w:r>
        <w:rPr>
          <w:spacing w:val="7"/>
        </w:rPr>
        <w:t> </w:t>
      </w:r>
      <w:r>
        <w:rPr/>
        <w:t>là</w:t>
      </w:r>
      <w:r>
        <w:rPr>
          <w:spacing w:val="7"/>
        </w:rPr>
        <w:t> </w:t>
      </w:r>
      <w:r>
        <w:rPr>
          <w:i/>
        </w:rPr>
        <w:t>n</w:t>
      </w:r>
      <w:r>
        <w:rPr>
          <w:i/>
          <w:spacing w:val="7"/>
        </w:rPr>
        <w:t> </w:t>
      </w:r>
      <w:r>
        <w:rPr/>
        <w:t>máy</w:t>
      </w:r>
      <w:r>
        <w:rPr>
          <w:spacing w:val="8"/>
        </w:rPr>
        <w:t> </w:t>
      </w:r>
      <w:r>
        <w:rPr/>
        <w:t>tính</w:t>
      </w:r>
      <w:r>
        <w:rPr>
          <w:spacing w:val="6"/>
        </w:rPr>
        <w:t> </w:t>
      </w:r>
      <w:r>
        <w:rPr/>
        <w:t>độc</w:t>
      </w:r>
      <w:r>
        <w:rPr>
          <w:spacing w:val="7"/>
        </w:rPr>
        <w:t> </w:t>
      </w:r>
      <w:r>
        <w:rPr/>
        <w:t>lập.</w:t>
      </w:r>
      <w:r>
        <w:rPr>
          <w:spacing w:val="7"/>
        </w:rPr>
        <w:t> </w:t>
      </w:r>
      <w:r>
        <w:rPr/>
        <w:t>Một</w:t>
      </w:r>
      <w:r>
        <w:rPr>
          <w:spacing w:val="7"/>
        </w:rPr>
        <w:t> </w:t>
      </w:r>
      <w:r>
        <w:rPr/>
        <w:t>mô</w:t>
      </w:r>
      <w:r>
        <w:rPr>
          <w:spacing w:val="7"/>
        </w:rPr>
        <w:t> </w:t>
      </w:r>
      <w:r>
        <w:rPr/>
        <w:t>hình</w:t>
      </w:r>
      <w:r>
        <w:rPr>
          <w:spacing w:val="7"/>
        </w:rPr>
        <w:t> </w:t>
      </w:r>
      <w:r>
        <w:rPr/>
        <w:t>tối</w:t>
      </w:r>
      <w:r>
        <w:rPr>
          <w:spacing w:val="6"/>
        </w:rPr>
        <w:t> </w:t>
      </w:r>
      <w:r>
        <w:rPr/>
        <w:t>ưu</w:t>
      </w:r>
      <w:r>
        <w:rPr>
          <w:spacing w:val="7"/>
        </w:rPr>
        <w:t> </w:t>
      </w:r>
      <w:r>
        <w:rPr/>
        <w:t>như</w:t>
      </w:r>
      <w:r>
        <w:rPr>
          <w:spacing w:val="7"/>
        </w:rPr>
        <w:t> </w:t>
      </w:r>
      <w:r>
        <w:rPr/>
        <w:t>được</w:t>
      </w:r>
      <w:r>
        <w:rPr>
          <w:spacing w:val="7"/>
        </w:rPr>
        <w:t> </w:t>
      </w:r>
      <w:r>
        <w:rPr/>
        <w:t>trình</w:t>
      </w:r>
      <w:r>
        <w:rPr>
          <w:spacing w:val="6"/>
        </w:rPr>
        <w:t> </w:t>
      </w:r>
      <w:r>
        <w:rPr/>
        <w:t>bày</w:t>
      </w:r>
      <w:r>
        <w:rPr>
          <w:spacing w:val="8"/>
        </w:rPr>
        <w:t> </w:t>
      </w:r>
      <w:r>
        <w:rPr/>
        <w:t>trong</w:t>
      </w:r>
      <w:r>
        <w:rPr>
          <w:spacing w:val="7"/>
        </w:rPr>
        <w:t> </w:t>
      </w:r>
      <w:r>
        <w:rPr/>
        <w:t>hình</w:t>
      </w:r>
      <w:r>
        <w:rPr>
          <w:spacing w:val="7"/>
        </w:rPr>
        <w:t> </w:t>
      </w:r>
      <w:r>
        <w:rPr/>
        <w:t>6-6,</w:t>
      </w:r>
      <w:r>
        <w:rPr>
          <w:spacing w:val="5"/>
        </w:rPr>
        <w:t> </w:t>
      </w:r>
      <w:r>
        <w:rPr/>
        <w:t>ở</w:t>
      </w:r>
      <w:r>
        <w:rPr>
          <w:spacing w:val="8"/>
        </w:rPr>
        <w:t> </w:t>
      </w:r>
      <w:r>
        <w:rPr/>
        <w:t>đó,</w:t>
      </w:r>
      <w:r>
        <w:rPr>
          <w:spacing w:val="6"/>
        </w:rPr>
        <w:t> </w:t>
      </w:r>
      <w:r>
        <w:rPr/>
        <w:t>hệ</w:t>
      </w:r>
      <w:r>
        <w:rPr>
          <w:spacing w:val="7"/>
        </w:rPr>
        <w:t> </w:t>
      </w:r>
      <w:r>
        <w:rPr/>
        <w:t>thống</w:t>
      </w:r>
    </w:p>
    <w:p>
      <w:pPr>
        <w:spacing w:after="0" w:line="288" w:lineRule="auto"/>
        <w:jc w:val="both"/>
        <w:sectPr>
          <w:pgSz w:w="11910" w:h="16840"/>
          <w:pgMar w:header="0" w:footer="794" w:top="1060" w:bottom="980" w:left="1380" w:right="900"/>
        </w:sectPr>
      </w:pPr>
    </w:p>
    <w:p>
      <w:pPr>
        <w:pStyle w:val="BodyText"/>
        <w:spacing w:line="288" w:lineRule="auto" w:before="71"/>
        <w:ind w:left="322" w:right="224" w:hanging="1"/>
        <w:jc w:val="both"/>
      </w:pPr>
      <w:r>
        <w:rPr/>
        <w:pict>
          <v:shape style="position:absolute;margin-left:-38.787552pt;margin-top:384.630219pt;width:672.3pt;height:72pt;mso-position-horizontal-relative:page;mso-position-vertical-relative:page;z-index:-22611456;rotation:315" type="#_x0000_t136" fillcolor="#aaaaaa" stroked="f">
            <o:extrusion v:ext="view" autorotationcenter="t"/>
            <v:textpath style="font-family:&quot;Arial&quot;;font-size:72pt;v-text-kern:t;mso-text-shadow:auto" string="OPEN.PTIT.EDU.VN"/>
            <w10:wrap type="none"/>
          </v:shape>
        </w:pict>
      </w:r>
      <w:r>
        <w:rPr/>
        <w:t>cho phép các CPU chia sẻ </w:t>
      </w:r>
      <w:r>
        <w:rPr>
          <w:i/>
        </w:rPr>
        <w:t>code </w:t>
      </w:r>
      <w:r>
        <w:rPr/>
        <w:t>của hệ điều hành trong khi dữ liệu thì được lưu trữ riêng tại các vùng nhớ đã dành riêng cho chúng.</w:t>
      </w:r>
    </w:p>
    <w:p>
      <w:pPr>
        <w:pStyle w:val="BodyText"/>
        <w:spacing w:line="288" w:lineRule="auto" w:before="61"/>
        <w:ind w:left="321" w:right="224"/>
        <w:jc w:val="both"/>
      </w:pPr>
      <w:r>
        <w:rPr/>
        <w:t>Sơ đồ này vẫn tốt hơn trường hợp hệ thống có nhiều máy tính tách biệt bởi vì nó cho phép các CPU có thể chia sẻ một tập các tài nguyên đĩa và các thiết bị nhập/xuất khác, đồng thời nó cũng cho phép bộ nhớ được chia sẻ một cách linh họat hơn. Thí dụ, nếu một ngày đẹp trời nào đó, một chương trình có kích thước lớn bất thường cần được thực thi, thì một trong các CPU vẫn có thể được cung cấp một phần bộ nhớ đủ lớn để thực thi chương trình đó. Ngòai ra, các tiến trình còn có thể truyền thông với nhau một cách hiệu quả, chẳng hạn như một </w:t>
      </w:r>
      <w:r>
        <w:rPr>
          <w:i/>
        </w:rPr>
        <w:t>producer </w:t>
      </w:r>
      <w:r>
        <w:rPr/>
        <w:t>có thể ghi dữ liệu vào bộ nhớ đồng thời một </w:t>
      </w:r>
      <w:r>
        <w:rPr>
          <w:i/>
        </w:rPr>
        <w:t>consumer </w:t>
      </w:r>
      <w:r>
        <w:rPr/>
        <w:t>lấy dữ liệu đó ra từ nơi mà </w:t>
      </w:r>
      <w:r>
        <w:rPr>
          <w:i/>
        </w:rPr>
        <w:t>producer </w:t>
      </w:r>
      <w:r>
        <w:rPr/>
        <w:t>ghi vào. Tuy nhiên, thiết kế này vẫn cho thấy một số nhược điểm sau:</w:t>
      </w:r>
    </w:p>
    <w:p>
      <w:pPr>
        <w:pStyle w:val="BodyText"/>
        <w:spacing w:line="288" w:lineRule="auto" w:before="60"/>
        <w:ind w:left="322" w:right="224" w:hanging="1"/>
        <w:jc w:val="both"/>
      </w:pPr>
      <w:r>
        <w:rPr/>
        <w:t>Thứ nhất, khi một tiến trình tạo một lời gọi hệ thống, thì lời gọi hệ thống này sẽ được thực thi trên chính CPU của tiến trình đó sử dụng các cấu trúc dữ liệu trong các bảng của cùng hệ điều hành dành CPU đó.</w:t>
      </w:r>
    </w:p>
    <w:p>
      <w:pPr>
        <w:pStyle w:val="BodyText"/>
        <w:spacing w:line="288" w:lineRule="auto" w:before="59"/>
        <w:ind w:left="322" w:right="225"/>
        <w:jc w:val="both"/>
      </w:pPr>
      <w:r>
        <w:rPr/>
        <w:t>Thứ hai, vì mỗi hệ điều hành đều có một tập các tiến trình được điều phối bởi chính nó. Cho nên, sẽ không có việc chia sẻ tiến trình ở đây. Nếu một user làm việc với CPU 1 thì tất cả các tiến trình của user này chỉ chạy trên CPU 1. Kết quả là, CPU1 quá tải trong khi các CPU khác thì rảnh rỗi.</w:t>
      </w:r>
    </w:p>
    <w:p>
      <w:pPr>
        <w:pStyle w:val="BodyText"/>
        <w:spacing w:line="288" w:lineRule="auto" w:before="61"/>
        <w:ind w:left="321" w:right="224"/>
        <w:jc w:val="both"/>
      </w:pPr>
      <w:r>
        <w:rPr/>
        <w:t>Thứ ba, không có việc chia sẻ trang nhớ ở đây. Chẳng hạn như, trong khi CPU 1 có nhiều trang nhớ dư thừa, thì CPU 2 vẫn phải thực hiện phân trang liên tục. Không có cách nào để CPU 2 có thể mượn một vài trang nhớ từ CPU 1 bởi vì bộ nhớ đã được chia cố</w:t>
      </w:r>
      <w:r>
        <w:rPr>
          <w:spacing w:val="-15"/>
        </w:rPr>
        <w:t> </w:t>
      </w:r>
      <w:r>
        <w:rPr/>
        <w:t>định.</w:t>
      </w:r>
    </w:p>
    <w:p>
      <w:pPr>
        <w:pStyle w:val="BodyText"/>
        <w:spacing w:line="288" w:lineRule="auto" w:before="59"/>
        <w:ind w:left="321" w:right="224"/>
        <w:jc w:val="both"/>
      </w:pPr>
      <w:r>
        <w:rPr/>
        <w:t>Thứ tư và cũng là nhược điểm lớn nhất. Nếu mỗi hệ điều hành của từng CPU lưu giữ một vùng nhớ </w:t>
      </w:r>
      <w:r>
        <w:rPr>
          <w:i/>
        </w:rPr>
        <w:t>cache </w:t>
      </w:r>
      <w:r>
        <w:rPr/>
        <w:t>của các khối đĩa mới sử dụng gần đây, thì mỗi hệ điều hành sẽ thao tác trên khối dữ liệu này một cách độc lập với các hệ điều hành khác. Vì vậy, có thể sẽ xảy ra trường hợp là các khối đĩa này trở thành một phần riêng và chỉ bị thay đổi bởi một CPU tương ứng tại một thời điểm. Điều này dẫn đến những kết quả mâu thuẫn nhau. Chỉ có một cách duy nhất để loại bỏ vấn đề này là loại bỏ các vùng nhớ </w:t>
      </w:r>
      <w:r>
        <w:rPr>
          <w:i/>
        </w:rPr>
        <w:t>cache</w:t>
      </w:r>
      <w:r>
        <w:rPr/>
        <w:t>. Điều này không có gì khó, nhưng vấn đề là nó sẽ làm giảm đáng kể hiệu suất làm việc của hệ</w:t>
      </w:r>
      <w:r>
        <w:rPr>
          <w:spacing w:val="-10"/>
        </w:rPr>
        <w:t> </w:t>
      </w:r>
      <w:r>
        <w:rPr/>
        <w:t>thống.</w:t>
      </w:r>
    </w:p>
    <w:p>
      <w:pPr>
        <w:pStyle w:val="BodyText"/>
        <w:spacing w:line="288" w:lineRule="auto" w:before="60"/>
        <w:ind w:left="322" w:right="225"/>
        <w:jc w:val="both"/>
      </w:pPr>
      <w:r>
        <w:rPr/>
        <w:t>Vì những lý do đó mà mô hình này không còn được sử dụng nữa. Một mô hình thứ hai được đề cập trong phần tiếp theo là hệ điều hành hỗ trợ nhiều bộ xử lý hoạt động theo cơ chế Chủ-Tớ (Master-Slave).</w:t>
      </w:r>
    </w:p>
    <w:p>
      <w:pPr>
        <w:pStyle w:val="BodyText"/>
        <w:spacing w:before="2"/>
        <w:rPr>
          <w:sz w:val="38"/>
        </w:rPr>
      </w:pPr>
    </w:p>
    <w:p>
      <w:pPr>
        <w:pStyle w:val="Heading4"/>
        <w:numPr>
          <w:ilvl w:val="2"/>
          <w:numId w:val="55"/>
        </w:numPr>
        <w:tabs>
          <w:tab w:pos="922" w:val="left" w:leader="none"/>
        </w:tabs>
        <w:spacing w:line="240" w:lineRule="auto" w:before="0" w:after="0"/>
        <w:ind w:left="921" w:right="0" w:hanging="601"/>
        <w:jc w:val="both"/>
      </w:pPr>
      <w:r>
        <w:rPr/>
        <w:t>Hệ điều hành cho nhiều bộ xử lý họat động theo cơ chế Chủ-Tớ</w:t>
      </w:r>
      <w:r>
        <w:rPr>
          <w:spacing w:val="-17"/>
        </w:rPr>
        <w:t> </w:t>
      </w:r>
      <w:r>
        <w:rPr/>
        <w:t>(Master-Slave)</w:t>
      </w:r>
    </w:p>
    <w:p>
      <w:pPr>
        <w:pStyle w:val="BodyText"/>
        <w:spacing w:line="288" w:lineRule="auto" w:before="114"/>
        <w:ind w:left="322" w:right="225" w:hanging="1"/>
        <w:jc w:val="both"/>
      </w:pPr>
      <w:r>
        <w:rPr/>
        <w:t>Trong mô hình này, được trình bày trong hình 6-7, một bản sao của hệ điều hành được lưu giữ trên CPU 1, các CPU khác không có tính năng này. Khi đó, tất cả các lời gọi hệ thống đều được chuyển đến CPU 1 để được xử lý ở đây. Ngoài ra, CPU 1 cũng có thể chạy các tiến trình người dùng nếu nó có dư thời gian. Mô hình này được gọi là “Chủ-Tớ” với CPU 1 là “chủ” còn các CPU khác đóng vai trò là</w:t>
      </w:r>
      <w:r>
        <w:rPr>
          <w:spacing w:val="-2"/>
        </w:rPr>
        <w:t> </w:t>
      </w:r>
      <w:r>
        <w:rPr/>
        <w:t>“tớ”.</w:t>
      </w:r>
    </w:p>
    <w:p>
      <w:pPr>
        <w:pStyle w:val="BodyText"/>
        <w:spacing w:line="288" w:lineRule="auto" w:before="60"/>
        <w:ind w:left="320" w:right="224" w:firstLine="1"/>
        <w:jc w:val="both"/>
      </w:pPr>
      <w:r>
        <w:rPr/>
        <w:t>Mô hình Chủ-Tớ này giải quyết hầu hết các vấn đề trong mô hình thứ nhất. Có một cấu trúc dữ liệu duy nhất (thí dụ như một danh sách hoặc một tập các danh sách được sắp thứ tự ưu tiên) để theo vết các tiến trình sẵn sàng. Khi một CPU muốn đi vào trạng thái rỗi, nó sẽ yêu cầu hệ điều hành gán cho nó một tiến trình để thực thi. Nếu được gán thì nó tiếp tục làm việc, nếu không nó mới đi vào trạng thái rỗi. Như vậy, sẽ không bao giờ xảy ra trường hợp một CPU rỗi trong khi  một CPU khác quá tải. Tương tự thế, các trang nhớ cũng có thể được phân phối cho tất cả các tiến trình một cách linh động. Ngoài ra, mô hình này chỉ hỗ trợ một vùng nhớ </w:t>
      </w:r>
      <w:r>
        <w:rPr>
          <w:i/>
        </w:rPr>
        <w:t>cache </w:t>
      </w:r>
      <w:r>
        <w:rPr/>
        <w:t>nên sẽ không bao giờ xảy ra việc có những kết quả mâu thuẫn</w:t>
      </w:r>
      <w:r>
        <w:rPr>
          <w:spacing w:val="-5"/>
        </w:rPr>
        <w:t> </w:t>
      </w:r>
      <w:r>
        <w:rPr/>
        <w:t>nhau.</w:t>
      </w:r>
    </w:p>
    <w:p>
      <w:pPr>
        <w:spacing w:after="0" w:line="288" w:lineRule="auto"/>
        <w:jc w:val="both"/>
        <w:sectPr>
          <w:pgSz w:w="11910" w:h="16840"/>
          <w:pgMar w:header="0" w:footer="794" w:top="1060" w:bottom="980" w:left="1380" w:right="900"/>
        </w:sectPr>
      </w:pPr>
    </w:p>
    <w:p>
      <w:pPr>
        <w:pStyle w:val="BodyText"/>
        <w:ind w:left="1641"/>
        <w:rPr>
          <w:sz w:val="20"/>
        </w:rPr>
      </w:pPr>
      <w:r>
        <w:rPr/>
        <w:pict>
          <v:shape style="position:absolute;margin-left:-38.787552pt;margin-top:384.630219pt;width:672.3pt;height:72pt;mso-position-horizontal-relative:page;mso-position-vertical-relative:page;z-index:-22610432;rotation:315" type="#_x0000_t136" fillcolor="#aaaaaa" stroked="f">
            <o:extrusion v:ext="view" autorotationcenter="t"/>
            <v:textpath style="font-family:&quot;Arial&quot;;font-size:72pt;v-text-kern:t;mso-text-shadow:auto" string="OPEN.PTIT.EDU.VN"/>
            <w10:wrap type="none"/>
          </v:shape>
        </w:pict>
      </w:r>
      <w:r>
        <w:rPr>
          <w:sz w:val="20"/>
        </w:rPr>
        <w:drawing>
          <wp:inline distT="0" distB="0" distL="0" distR="0">
            <wp:extent cx="4187217" cy="1265301"/>
            <wp:effectExtent l="0" t="0" r="0" b="0"/>
            <wp:docPr id="173" name="image147.png"/>
            <wp:cNvGraphicFramePr>
              <a:graphicFrameLocks noChangeAspect="1"/>
            </wp:cNvGraphicFramePr>
            <a:graphic>
              <a:graphicData uri="http://schemas.openxmlformats.org/drawingml/2006/picture">
                <pic:pic>
                  <pic:nvPicPr>
                    <pic:cNvPr id="174" name="image147.png"/>
                    <pic:cNvPicPr/>
                  </pic:nvPicPr>
                  <pic:blipFill>
                    <a:blip r:embed="rId156" cstate="print"/>
                    <a:stretch>
                      <a:fillRect/>
                    </a:stretch>
                  </pic:blipFill>
                  <pic:spPr>
                    <a:xfrm>
                      <a:off x="0" y="0"/>
                      <a:ext cx="4187217" cy="1265301"/>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3"/>
        <w:rPr>
          <w:sz w:val="17"/>
        </w:rPr>
      </w:pPr>
    </w:p>
    <w:p>
      <w:pPr>
        <w:pStyle w:val="BodyText"/>
        <w:spacing w:before="90"/>
        <w:ind w:left="1049" w:right="958"/>
        <w:jc w:val="center"/>
      </w:pPr>
      <w:r>
        <w:rPr/>
        <w:t>Hình 6.6. Mô hình hệ điều hành Chủ-Tớ trong hệ thống đa xử lý</w:t>
      </w:r>
    </w:p>
    <w:p>
      <w:pPr>
        <w:pStyle w:val="BodyText"/>
        <w:rPr>
          <w:sz w:val="26"/>
        </w:rPr>
      </w:pPr>
    </w:p>
    <w:p>
      <w:pPr>
        <w:pStyle w:val="BodyText"/>
        <w:spacing w:line="288" w:lineRule="auto" w:before="192"/>
        <w:ind w:left="321" w:right="224" w:hanging="1"/>
        <w:jc w:val="both"/>
      </w:pPr>
      <w:r>
        <w:rPr/>
        <w:t>Vấn đề trong mô hình này là hệ thống có thể xảy ra tình trạng nghẽn cổ chai tại CPU “chủ” nếu có quá nhiều CPU trong hệ thống. Nghĩa là CPU “chủ” phải giải quyết tất cả các lời gọi hệ thống từ các CPU “tớ”. Giả sử có 10% tổng thời gian được dùng vào việc xử lý các lời gọi hệ thống thì với hệ thống có 10 CPU nó sẽ làm tràn ngập CPU “chủ”. Còn nếu hệ thống có 20 CPU thì nó sẽ bị quá tải. Vì vậy mô hình này là đơn giản và chỉ có thể làm việc được cho các hệ thống đa xử lý với số lượng nhỏ các</w:t>
      </w:r>
      <w:r>
        <w:rPr>
          <w:spacing w:val="-3"/>
        </w:rPr>
        <w:t> </w:t>
      </w:r>
      <w:r>
        <w:rPr/>
        <w:t>CPU.</w:t>
      </w:r>
    </w:p>
    <w:p>
      <w:pPr>
        <w:pStyle w:val="BodyText"/>
        <w:spacing w:before="2"/>
        <w:rPr>
          <w:sz w:val="38"/>
        </w:rPr>
      </w:pPr>
    </w:p>
    <w:p>
      <w:pPr>
        <w:pStyle w:val="Heading4"/>
        <w:numPr>
          <w:ilvl w:val="2"/>
          <w:numId w:val="55"/>
        </w:numPr>
        <w:tabs>
          <w:tab w:pos="1044" w:val="left" w:leader="none"/>
        </w:tabs>
        <w:spacing w:line="288" w:lineRule="auto" w:before="0" w:after="0"/>
        <w:ind w:left="321" w:right="226" w:firstLine="0"/>
        <w:jc w:val="both"/>
      </w:pPr>
      <w:r>
        <w:rPr/>
        <w:t>Hệ điều hành cho hệ thống có nhiều bộ xử lý đối xứng (Symmetric multiprocessors)</w:t>
      </w:r>
    </w:p>
    <w:p>
      <w:pPr>
        <w:pStyle w:val="BodyText"/>
        <w:spacing w:line="288" w:lineRule="auto" w:before="59"/>
        <w:ind w:left="321" w:right="226"/>
        <w:jc w:val="both"/>
      </w:pPr>
      <w:r>
        <w:rPr/>
        <w:t>Trong mô hình này, chỉ có một bản sao của hệ điều hành trong bộ nhớ, nhưng bất kỳ CPU nào cũng có khả năng sử dụng nó. Khi một lời gọi hệ thống được tạo ra cho một CPU nào đó, thì CPU này sẽ thực hiện truy xuất đến </w:t>
      </w:r>
      <w:r>
        <w:rPr>
          <w:i/>
        </w:rPr>
        <w:t>kernel </w:t>
      </w:r>
      <w:r>
        <w:rPr/>
        <w:t>của hệ điều hành và tiến hành xử lý lời gọi hệ thống đó. Mô hình này được thể hiện trong hình 6-8.</w:t>
      </w:r>
    </w:p>
    <w:p>
      <w:pPr>
        <w:pStyle w:val="BodyText"/>
        <w:rPr>
          <w:sz w:val="20"/>
        </w:rPr>
      </w:pPr>
    </w:p>
    <w:p>
      <w:pPr>
        <w:pStyle w:val="BodyText"/>
        <w:spacing w:before="1"/>
        <w:rPr>
          <w:sz w:val="15"/>
        </w:rPr>
      </w:pPr>
      <w:r>
        <w:rPr/>
        <w:drawing>
          <wp:anchor distT="0" distB="0" distL="0" distR="0" allowOverlap="1" layoutInCell="1" locked="0" behindDoc="0" simplePos="0" relativeHeight="710">
            <wp:simplePos x="0" y="0"/>
            <wp:positionH relativeFrom="page">
              <wp:posOffset>1765404</wp:posOffset>
            </wp:positionH>
            <wp:positionV relativeFrom="paragraph">
              <wp:posOffset>135309</wp:posOffset>
            </wp:positionV>
            <wp:extent cx="4543103" cy="1782889"/>
            <wp:effectExtent l="0" t="0" r="0" b="0"/>
            <wp:wrapTopAndBottom/>
            <wp:docPr id="175" name="image148.png"/>
            <wp:cNvGraphicFramePr>
              <a:graphicFrameLocks noChangeAspect="1"/>
            </wp:cNvGraphicFramePr>
            <a:graphic>
              <a:graphicData uri="http://schemas.openxmlformats.org/drawingml/2006/picture">
                <pic:pic>
                  <pic:nvPicPr>
                    <pic:cNvPr id="176" name="image148.png"/>
                    <pic:cNvPicPr/>
                  </pic:nvPicPr>
                  <pic:blipFill>
                    <a:blip r:embed="rId157" cstate="print"/>
                    <a:stretch>
                      <a:fillRect/>
                    </a:stretch>
                  </pic:blipFill>
                  <pic:spPr>
                    <a:xfrm>
                      <a:off x="0" y="0"/>
                      <a:ext cx="4543103" cy="1782889"/>
                    </a:xfrm>
                    <a:prstGeom prst="rect">
                      <a:avLst/>
                    </a:prstGeom>
                  </pic:spPr>
                </pic:pic>
              </a:graphicData>
            </a:graphic>
          </wp:anchor>
        </w:drawing>
      </w:r>
    </w:p>
    <w:p>
      <w:pPr>
        <w:pStyle w:val="BodyText"/>
        <w:spacing w:before="2"/>
        <w:rPr>
          <w:sz w:val="31"/>
        </w:rPr>
      </w:pPr>
    </w:p>
    <w:p>
      <w:pPr>
        <w:pStyle w:val="BodyText"/>
        <w:ind w:left="1050" w:right="958"/>
        <w:jc w:val="center"/>
      </w:pPr>
      <w:r>
        <w:rPr/>
        <w:t>Hình 6.7. Mô hình hệ điều hành cho hệ thống đa xử lý đối xứng</w:t>
      </w:r>
    </w:p>
    <w:p>
      <w:pPr>
        <w:pStyle w:val="BodyText"/>
        <w:rPr>
          <w:sz w:val="26"/>
        </w:rPr>
      </w:pPr>
    </w:p>
    <w:p>
      <w:pPr>
        <w:pStyle w:val="BodyText"/>
        <w:spacing w:line="288" w:lineRule="auto" w:before="192"/>
        <w:ind w:left="321" w:right="224" w:hanging="1"/>
        <w:jc w:val="both"/>
      </w:pPr>
      <w:r>
        <w:rPr/>
        <w:t>Mô hình này làm cân bằng quá trình xử lý và phân phối bộ nhớ một cách linh hoạt trong hệ thống vì nó chỉ hỗ trợ duy nhất một tập các bảng của hệ điều hành trên cùng một phần cứng. Ngoài ra, nó còn loại bỏ được vấn đề nghẽn cổ chai trong mô hình “chủ-tớ” vì nó không có CPU nào đóng vai trò “chủ” trong hệ thống cả. Tuy nhiên nó vẫn có vấn đề của riêng nó. Nếu có hai hoặc nhiều CPU đang thực thi cùng lúc các đoạn </w:t>
      </w:r>
      <w:r>
        <w:rPr>
          <w:i/>
        </w:rPr>
        <w:t>code </w:t>
      </w:r>
      <w:r>
        <w:rPr/>
        <w:t>của hệ điều hành, vấn đề nghiêm trọng sẽ xảy ra. Điều gì</w:t>
      </w:r>
      <w:r>
        <w:rPr>
          <w:spacing w:val="3"/>
        </w:rPr>
        <w:t> </w:t>
      </w:r>
      <w:r>
        <w:rPr/>
        <w:t>sẽ</w:t>
      </w:r>
      <w:r>
        <w:rPr>
          <w:spacing w:val="4"/>
        </w:rPr>
        <w:t> </w:t>
      </w:r>
      <w:r>
        <w:rPr/>
        <w:t>xảy</w:t>
      </w:r>
      <w:r>
        <w:rPr>
          <w:spacing w:val="5"/>
        </w:rPr>
        <w:t> </w:t>
      </w:r>
      <w:r>
        <w:rPr/>
        <w:t>ra</w:t>
      </w:r>
      <w:r>
        <w:rPr>
          <w:spacing w:val="3"/>
        </w:rPr>
        <w:t> </w:t>
      </w:r>
      <w:r>
        <w:rPr/>
        <w:t>nếu</w:t>
      </w:r>
      <w:r>
        <w:rPr>
          <w:spacing w:val="5"/>
        </w:rPr>
        <w:t> </w:t>
      </w:r>
      <w:r>
        <w:rPr/>
        <w:t>có</w:t>
      </w:r>
      <w:r>
        <w:rPr>
          <w:spacing w:val="5"/>
        </w:rPr>
        <w:t> </w:t>
      </w:r>
      <w:r>
        <w:rPr/>
        <w:t>hai</w:t>
      </w:r>
      <w:r>
        <w:rPr>
          <w:spacing w:val="4"/>
        </w:rPr>
        <w:t> </w:t>
      </w:r>
      <w:r>
        <w:rPr/>
        <w:t>CPU</w:t>
      </w:r>
      <w:r>
        <w:rPr>
          <w:spacing w:val="5"/>
        </w:rPr>
        <w:t> </w:t>
      </w:r>
      <w:r>
        <w:rPr/>
        <w:t>chọn</w:t>
      </w:r>
      <w:r>
        <w:rPr>
          <w:spacing w:val="4"/>
        </w:rPr>
        <w:t> </w:t>
      </w:r>
      <w:r>
        <w:rPr/>
        <w:t>cùng</w:t>
      </w:r>
      <w:r>
        <w:rPr>
          <w:spacing w:val="5"/>
        </w:rPr>
        <w:t> </w:t>
      </w:r>
      <w:r>
        <w:rPr/>
        <w:t>tiến</w:t>
      </w:r>
      <w:r>
        <w:rPr>
          <w:spacing w:val="5"/>
        </w:rPr>
        <w:t> </w:t>
      </w:r>
      <w:r>
        <w:rPr/>
        <w:t>trình</w:t>
      </w:r>
      <w:r>
        <w:rPr>
          <w:spacing w:val="4"/>
        </w:rPr>
        <w:t> </w:t>
      </w:r>
      <w:r>
        <w:rPr/>
        <w:t>để</w:t>
      </w:r>
      <w:r>
        <w:rPr>
          <w:spacing w:val="3"/>
        </w:rPr>
        <w:t> </w:t>
      </w:r>
      <w:r>
        <w:rPr/>
        <w:t>thực</w:t>
      </w:r>
      <w:r>
        <w:rPr>
          <w:spacing w:val="4"/>
        </w:rPr>
        <w:t> </w:t>
      </w:r>
      <w:r>
        <w:rPr/>
        <w:t>thi</w:t>
      </w:r>
      <w:r>
        <w:rPr>
          <w:spacing w:val="4"/>
        </w:rPr>
        <w:t> </w:t>
      </w:r>
      <w:r>
        <w:rPr/>
        <w:t>và</w:t>
      </w:r>
      <w:r>
        <w:rPr>
          <w:spacing w:val="6"/>
        </w:rPr>
        <w:t> </w:t>
      </w:r>
      <w:r>
        <w:rPr/>
        <w:t>yêu</w:t>
      </w:r>
      <w:r>
        <w:rPr>
          <w:spacing w:val="4"/>
        </w:rPr>
        <w:t> </w:t>
      </w:r>
      <w:r>
        <w:rPr/>
        <w:t>cầu</w:t>
      </w:r>
      <w:r>
        <w:rPr>
          <w:spacing w:val="5"/>
        </w:rPr>
        <w:t> </w:t>
      </w:r>
      <w:r>
        <w:rPr/>
        <w:t>cùng</w:t>
      </w:r>
      <w:r>
        <w:rPr>
          <w:spacing w:val="2"/>
        </w:rPr>
        <w:t> </w:t>
      </w:r>
      <w:r>
        <w:rPr/>
        <w:t>trang</w:t>
      </w:r>
      <w:r>
        <w:rPr>
          <w:spacing w:val="5"/>
        </w:rPr>
        <w:t> </w:t>
      </w:r>
      <w:r>
        <w:rPr/>
        <w:t>nhớ</w:t>
      </w:r>
      <w:r>
        <w:rPr>
          <w:spacing w:val="5"/>
        </w:rPr>
        <w:t> </w:t>
      </w:r>
      <w:r>
        <w:rPr/>
        <w:t>rỗi?</w:t>
      </w:r>
      <w:r>
        <w:rPr>
          <w:spacing w:val="7"/>
        </w:rPr>
        <w:t> </w:t>
      </w:r>
      <w:r>
        <w:rPr/>
        <w:t>Cách</w:t>
      </w:r>
    </w:p>
    <w:p>
      <w:pPr>
        <w:spacing w:after="0" w:line="288" w:lineRule="auto"/>
        <w:jc w:val="both"/>
        <w:sectPr>
          <w:pgSz w:w="11910" w:h="16840"/>
          <w:pgMar w:header="0" w:footer="794" w:top="1500" w:bottom="980" w:left="1380" w:right="900"/>
        </w:sectPr>
      </w:pPr>
    </w:p>
    <w:p>
      <w:pPr>
        <w:pStyle w:val="BodyText"/>
        <w:spacing w:line="288" w:lineRule="auto" w:before="71"/>
        <w:ind w:left="321" w:right="224"/>
        <w:jc w:val="both"/>
      </w:pPr>
      <w:r>
        <w:rPr/>
        <w:pict>
          <v:shape style="position:absolute;margin-left:-38.787552pt;margin-top:384.630219pt;width:672.3pt;height:72pt;mso-position-horizontal-relative:page;mso-position-vertical-relative:page;z-index:-22609920;rotation:315" type="#_x0000_t136" fillcolor="#aaaaaa" stroked="f">
            <o:extrusion v:ext="view" autorotationcenter="t"/>
            <v:textpath style="font-family:&quot;Arial&quot;;font-size:72pt;v-text-kern:t;mso-text-shadow:auto" string="OPEN.PTIT.EDU.VN"/>
            <w10:wrap type="none"/>
          </v:shape>
        </w:pict>
      </w:r>
      <w:r>
        <w:rPr/>
        <w:t>đơn giản nhất để giải quyết vấn đề này là sử dụng biến </w:t>
      </w:r>
      <w:r>
        <w:rPr>
          <w:i/>
        </w:rPr>
        <w:t>mutex </w:t>
      </w:r>
      <w:r>
        <w:rPr/>
        <w:t>để cho phép khi nào thì một CPU được đi vào miền găng để thực thi tiến trình và sử dụng trang nhớ mà nó cần. Khi một CPU muốn thực thi đoạn </w:t>
      </w:r>
      <w:r>
        <w:rPr>
          <w:i/>
        </w:rPr>
        <w:t>code </w:t>
      </w:r>
      <w:r>
        <w:rPr/>
        <w:t>của hệ điều hành, trước tiên nó phải giành được </w:t>
      </w:r>
      <w:r>
        <w:rPr>
          <w:i/>
        </w:rPr>
        <w:t>mutex</w:t>
      </w:r>
      <w:r>
        <w:rPr/>
        <w:t>. Nếu </w:t>
      </w:r>
      <w:r>
        <w:rPr>
          <w:i/>
        </w:rPr>
        <w:t>mutex </w:t>
      </w:r>
      <w:r>
        <w:rPr/>
        <w:t>bị khóa, nó phải đợi. Theo cách này, bất kỳ CPU nào cũng có thể thực thi </w:t>
      </w:r>
      <w:r>
        <w:rPr>
          <w:i/>
        </w:rPr>
        <w:t>code </w:t>
      </w:r>
      <w:r>
        <w:rPr/>
        <w:t>của hệ điều hành, nhưng chỉ tại một thời điểm chỉ có một CPU được thực</w:t>
      </w:r>
      <w:r>
        <w:rPr>
          <w:spacing w:val="-8"/>
        </w:rPr>
        <w:t> </w:t>
      </w:r>
      <w:r>
        <w:rPr/>
        <w:t>thi.</w:t>
      </w:r>
    </w:p>
    <w:p>
      <w:pPr>
        <w:pStyle w:val="BodyText"/>
        <w:spacing w:line="288" w:lineRule="auto" w:before="60"/>
        <w:ind w:left="321" w:right="224"/>
        <w:jc w:val="both"/>
      </w:pPr>
      <w:r>
        <w:rPr/>
        <w:t>Tuy nhiên hiệu suất thực hiện của mô hình này cũng không khá hơn mô hình “chủ-tớ” nhiều. Giả sử rằng 10% tổng thời gian được dành cho hệ điều hành xử lý tương tranh, nếu hệ thống hỗ trợ 20 CPU thì cần phải có một hàng đợi CPU khá dài để các CPU lần lượt được phục vụ. Tuy thế, trong mô hình này, điều này được cải thiện dễ dàng hơn. Vì rằng, nhiều phần trong một hệ điều hành là độc lập với một vài phần khác. Chẳng hạn như, sẽ chẳng có vấn đề gì nếu một CPU đang thực thi việc điều phối trong khi một CPU thứ hai khác đang giải quyết một lời gọi hệ thống về tập tin và một CPU thứ ba thì lại đang xử lý vấn đề lỗi trang.</w:t>
      </w:r>
    </w:p>
    <w:p>
      <w:pPr>
        <w:pStyle w:val="BodyText"/>
        <w:spacing w:line="288" w:lineRule="auto" w:before="61"/>
        <w:ind w:left="321" w:right="224"/>
        <w:jc w:val="both"/>
      </w:pPr>
      <w:r>
        <w:rPr/>
        <w:t>Từ nhận xét này, chúng ta thấy rõ rằng hệ thống có thể được chia thành nhiều miền găng độc lập, các miền găng này không thực hiện bất kỳ một sự tương tác nào với nhau. Mỗi miền găng được bảo vệ bởi một biến </w:t>
      </w:r>
      <w:r>
        <w:rPr>
          <w:i/>
        </w:rPr>
        <w:t>mutex </w:t>
      </w:r>
      <w:r>
        <w:rPr/>
        <w:t>của nó, và như vậy chỉ có một CPU có thể thực thi </w:t>
      </w:r>
      <w:r>
        <w:rPr>
          <w:i/>
        </w:rPr>
        <w:t>code </w:t>
      </w:r>
      <w:r>
        <w:rPr/>
        <w:t>của hệ điều hành tại một thời điểm. Tương tự như trong trường hợp một bảng nào đó trong hệ điều hành có thể được sử dụng bởi nhiều miền găng, và mỗi bảng như thế cũng cần có một biến </w:t>
      </w:r>
      <w:r>
        <w:rPr>
          <w:i/>
        </w:rPr>
        <w:t>mutex </w:t>
      </w:r>
      <w:r>
        <w:rPr/>
        <w:t>của chính nó để quản lý việc tương tranh. Theo cách này, mỗi miền găng có thể được thực thi bởi một CPU tại một thời điểm và mỗi bảng (được bảo vệ bởi miền găng) cùng có thể được truy xuất chỉ bời một CPU ở một thời</w:t>
      </w:r>
      <w:r>
        <w:rPr>
          <w:spacing w:val="-5"/>
        </w:rPr>
        <w:t> </w:t>
      </w:r>
      <w:r>
        <w:rPr/>
        <w:t>điểm.</w:t>
      </w:r>
    </w:p>
    <w:p>
      <w:pPr>
        <w:pStyle w:val="BodyText"/>
        <w:spacing w:line="288" w:lineRule="auto" w:before="60"/>
        <w:ind w:left="320" w:right="226" w:firstLine="1"/>
        <w:jc w:val="both"/>
      </w:pPr>
      <w:r>
        <w:rPr/>
        <w:t>Hầu hết các hệ thống có nhiều bộ xử lý đều sử dụng mô hình này. Cái khó trong cách tiếp cận này không nằm ở chỗ viết code như thế nào cho khác với một hệ điều hành thông thường trước đây. Mà cái khó ở đây là việc chia nó thành nhiều miền găng để có thể thực thi </w:t>
      </w:r>
      <w:r>
        <w:rPr>
          <w:i/>
        </w:rPr>
        <w:t>code </w:t>
      </w:r>
      <w:r>
        <w:rPr/>
        <w:t>của hệ điều hành một cách đồng thời bởi nhiều CPU mà không bị ảnh hưởng bởi bất kỳ một CPU nào khác. Bên cạnh đó, tất cả các bảng được sử dụng bởi hai hoặc nhiều miền găng phải được bảo vệ bằng một biến </w:t>
      </w:r>
      <w:r>
        <w:rPr>
          <w:i/>
        </w:rPr>
        <w:t>mutex </w:t>
      </w:r>
      <w:r>
        <w:rPr/>
        <w:t>và các đoạn </w:t>
      </w:r>
      <w:r>
        <w:rPr>
          <w:i/>
        </w:rPr>
        <w:t>code </w:t>
      </w:r>
      <w:r>
        <w:rPr/>
        <w:t>đang sử dụng bảng này cũng phải sử dụng biến </w:t>
      </w:r>
      <w:r>
        <w:rPr>
          <w:i/>
        </w:rPr>
        <w:t>muxtex </w:t>
      </w:r>
      <w:r>
        <w:rPr/>
        <w:t>một cách phù hợp.</w:t>
      </w:r>
    </w:p>
    <w:p>
      <w:pPr>
        <w:pStyle w:val="BodyText"/>
        <w:spacing w:line="288" w:lineRule="auto" w:before="60"/>
        <w:ind w:left="321" w:right="223" w:hanging="1"/>
        <w:jc w:val="both"/>
      </w:pPr>
      <w:r>
        <w:rPr/>
        <w:t>Ngoài ra, vấn đề “khóa chết” (deadlocks) cũng phải được quan tâm. Nếu cả hai miền găng đều cần dùng bảng A và bảng B, và một trong hai miền găng này yêu cầu bảng A trước trong khi miền găng kia lại yêu cầu bảng B trước. Vì vậy, trước sau gì thì deadlock cũng sẽ xảy ra và không miền găng nào biết được lý do tại sao. Theo lý thuyết thì tất cả các bảng nên được gán các giá trị nguyên, và các miền găng cũng cần giành được các bảng theo thứ tự tăng dần. Chiến lược này sẽ tránh deadlocks nhưng nó đòi hỏi người lập trình phải suy nghĩ rất cẩn thận để chọn ra bảng nào mà mỗi miền găng cần giành được theo đúng thứ tự. Khi </w:t>
      </w:r>
      <w:r>
        <w:rPr>
          <w:i/>
        </w:rPr>
        <w:t>code </w:t>
      </w:r>
      <w:r>
        <w:rPr/>
        <w:t>đã được phát triển sau một thời gian thực thi, một miền găng có thể cần một bảng mới mà nó chưa bao giờ cần trước đây. Nếu một lập trình viên chưa có kinh nghiệm và chưa hiều rỏ về họat động logic của hệ thống thì sẽ dễ dàng thực hiện việc chọn ra một </w:t>
      </w:r>
      <w:r>
        <w:rPr>
          <w:i/>
        </w:rPr>
        <w:t>mutex </w:t>
      </w:r>
      <w:r>
        <w:rPr/>
        <w:t>cho bảng mà miền găng cần và sau đó giải phòng nó đi khi không còn cần đến nữa. Điều này dễ dẩn đến deadlocks. Vì vậy, việc sử dụng biến </w:t>
      </w:r>
      <w:r>
        <w:rPr>
          <w:i/>
        </w:rPr>
        <w:t>mutex </w:t>
      </w:r>
      <w:r>
        <w:rPr/>
        <w:t>đã không dễ thì việc giữ nó làm việc đúng trong suốt quá trình họat động của hệ thống là điều cực hơn đối với các lập trình</w:t>
      </w:r>
      <w:r>
        <w:rPr>
          <w:spacing w:val="-4"/>
        </w:rPr>
        <w:t> </w:t>
      </w:r>
      <w:r>
        <w:rPr/>
        <w:t>viên.</w:t>
      </w:r>
    </w:p>
    <w:p>
      <w:pPr>
        <w:spacing w:after="0" w:line="288" w:lineRule="auto"/>
        <w:jc w:val="both"/>
        <w:sectPr>
          <w:pgSz w:w="11910" w:h="16840"/>
          <w:pgMar w:header="0" w:footer="794" w:top="1060" w:bottom="980" w:left="1380" w:right="900"/>
        </w:sectPr>
      </w:pPr>
    </w:p>
    <w:p>
      <w:pPr>
        <w:pStyle w:val="Heading2"/>
        <w:numPr>
          <w:ilvl w:val="1"/>
          <w:numId w:val="55"/>
        </w:numPr>
        <w:tabs>
          <w:tab w:pos="812" w:val="left" w:leader="none"/>
        </w:tabs>
        <w:spacing w:line="240" w:lineRule="auto" w:before="73" w:after="0"/>
        <w:ind w:left="811" w:right="0" w:hanging="491"/>
        <w:jc w:val="left"/>
      </w:pPr>
      <w:r>
        <w:rPr/>
        <w:pict>
          <v:shape style="position:absolute;margin-left:-38.787552pt;margin-top:384.630219pt;width:672.3pt;height:72pt;mso-position-horizontal-relative:page;mso-position-vertical-relative:page;z-index:-22608896;rotation:315" type="#_x0000_t136" fillcolor="#aaaaaa" stroked="f">
            <o:extrusion v:ext="view" autorotationcenter="t"/>
            <v:textpath style="font-family:&quot;Arial&quot;;font-size:72pt;v-text-kern:t;mso-text-shadow:auto" string="OPEN.PTIT.EDU.VN"/>
            <w10:wrap type="none"/>
          </v:shape>
        </w:pict>
      </w:r>
      <w:r>
        <w:rPr/>
        <w:t>ĐỒNG BỘ TRONG HỆ THỐNG ĐA XỬ</w:t>
      </w:r>
      <w:r>
        <w:rPr>
          <w:spacing w:val="-3"/>
        </w:rPr>
        <w:t> </w:t>
      </w:r>
      <w:r>
        <w:rPr/>
        <w:t>LÝ</w:t>
      </w:r>
    </w:p>
    <w:p>
      <w:pPr>
        <w:pStyle w:val="BodyText"/>
        <w:spacing w:line="288" w:lineRule="auto" w:before="123"/>
        <w:ind w:left="321" w:right="225"/>
        <w:jc w:val="both"/>
      </w:pPr>
      <w:r>
        <w:rPr/>
        <w:t>Các CPU trong một hệ thống cần được đồng bộ thường xuyên. Chúng ta đã thấy điều này thông qua việc các miền găng và bảng được bảo vệ bởi các biến </w:t>
      </w:r>
      <w:r>
        <w:rPr>
          <w:i/>
        </w:rPr>
        <w:t>mutex</w:t>
      </w:r>
      <w:r>
        <w:rPr/>
        <w:t>. Bây giờ chúng ta tìm hiểu xem việc đồng bộ thực sự được thực hiện như thế nào trong một hệ thống có nhiều bộ xử lý.</w:t>
      </w:r>
    </w:p>
    <w:p>
      <w:pPr>
        <w:pStyle w:val="BodyText"/>
        <w:spacing w:line="288" w:lineRule="auto" w:before="59"/>
        <w:ind w:left="321" w:right="225" w:firstLine="1"/>
        <w:jc w:val="both"/>
      </w:pPr>
      <w:r>
        <w:rPr/>
        <w:t>Cũng cần nhắc lại rằng, đồng bộ là tính chất cơ bản trong bất kỳ một hệ thống máy tính nào. Nếu một tiến trình trên một hệ thống có một bộ xử lý tạo một lời gọi hệ thống yêu cầu truy xuất một vài miền găng hay bảng trong </w:t>
      </w:r>
      <w:r>
        <w:rPr>
          <w:i/>
        </w:rPr>
        <w:t>kernel </w:t>
      </w:r>
      <w:r>
        <w:rPr/>
        <w:t>của hệ điều hành, thì </w:t>
      </w:r>
      <w:r>
        <w:rPr>
          <w:i/>
        </w:rPr>
        <w:t>code </w:t>
      </w:r>
      <w:r>
        <w:rPr/>
        <w:t>trong </w:t>
      </w:r>
      <w:r>
        <w:rPr>
          <w:i/>
        </w:rPr>
        <w:t>kernel </w:t>
      </w:r>
      <w:r>
        <w:rPr/>
        <w:t>chỉ có thể thực hiện cấm các ngắt trước khi cho phép truy xuất bảng. Lời gọi hệ thống sau đó thực thi công việc của nó và cũng biết rằng nó có thể sẽ kết thúc mà không có sự truy xuất bảng của bất kỳ tiến trình nào khác. Trên một hệ thống nhiều bộ xử lý, việc cấm ngắt chỉ gây ảnh hưởng đối với một CPU nào đó thôi. Các CPU khác tiếp tục làm việc và có thể thực hiện việc truy xuất bảng trong </w:t>
      </w:r>
      <w:r>
        <w:rPr>
          <w:i/>
        </w:rPr>
        <w:t>kernel </w:t>
      </w:r>
      <w:r>
        <w:rPr/>
        <w:t>của hệ điều hành. Kết quả là, một giao thức sử dụng </w:t>
      </w:r>
      <w:r>
        <w:rPr>
          <w:i/>
        </w:rPr>
        <w:t>mutex </w:t>
      </w:r>
      <w:r>
        <w:rPr/>
        <w:t>thích hợp phải được sử dụng bởi tất cả các CPU để đảm bảo rằng việc ngăn chặn truy xuất đồng thời làm việc</w:t>
      </w:r>
      <w:r>
        <w:rPr>
          <w:spacing w:val="-13"/>
        </w:rPr>
        <w:t> </w:t>
      </w:r>
      <w:r>
        <w:rPr/>
        <w:t>tốt.</w:t>
      </w:r>
    </w:p>
    <w:p>
      <w:pPr>
        <w:pStyle w:val="BodyText"/>
        <w:spacing w:line="288" w:lineRule="auto" w:before="61"/>
        <w:ind w:left="321" w:right="224" w:firstLine="1"/>
        <w:jc w:val="both"/>
      </w:pPr>
      <w:r>
        <w:rPr/>
        <w:t>Phần chính của một giao thức dùng biến </w:t>
      </w:r>
      <w:r>
        <w:rPr>
          <w:i/>
        </w:rPr>
        <w:t>mutex </w:t>
      </w:r>
      <w:r>
        <w:rPr/>
        <w:t>là một chỉ thị lệnh. Chỉ thị này cho phép một từ nhớ được kiểm tra và thiết đặt lại giá trị. Chúng ta đã thấy cách mà giao thức TSL (Test and Set Lock) được sử dụng trong chương 3 để cài đặt các miền găng như thế nào. Như chúng ta đã thấy trước đây, những gì mà một chỉ thị làm đó là đọc một từ nhớ ra và ghi nó vào một thanh ghi.  Đồng thời, nó ghi một giá trị 1 (hoặc một giá trị khác 0 nào đó) vào từ nhớ. Tất nhiên, nó phải tốn hai vòng truy xuất </w:t>
      </w:r>
      <w:r>
        <w:rPr>
          <w:i/>
        </w:rPr>
        <w:t>bus </w:t>
      </w:r>
      <w:r>
        <w:rPr/>
        <w:t>riêng biệt để thực hiện việc đọc và ghi bộ nhớ. Trên một hệ thống có một bộ xử lý, miễn là một chỉ thị không bị ngắt giữa chừng, giao thức TSL luôn làm việc đúng chức năng của</w:t>
      </w:r>
      <w:r>
        <w:rPr>
          <w:spacing w:val="-1"/>
        </w:rPr>
        <w:t> </w:t>
      </w:r>
      <w:r>
        <w:rPr/>
        <w:t>nó.</w:t>
      </w:r>
    </w:p>
    <w:p>
      <w:pPr>
        <w:pStyle w:val="BodyText"/>
        <w:spacing w:line="288" w:lineRule="auto" w:before="60"/>
        <w:ind w:left="321" w:right="224"/>
        <w:jc w:val="both"/>
      </w:pPr>
      <w:r>
        <w:rPr/>
        <w:t>Bây giờ, chúng ta tìm hiểu vấn đề này trên một hệ thống có nhiều bộ xử lý. Trong hình 6-9, từ nhớ 1000 được dùng như một biến </w:t>
      </w:r>
      <w:r>
        <w:rPr>
          <w:i/>
        </w:rPr>
        <w:t>lock </w:t>
      </w:r>
      <w:r>
        <w:rPr/>
        <w:t>có giá trị khởi tạo là 0. Ở bước 1, CPU 1 đọc ra từ nhớ và lấy được giá trị 0. Ở bước 2, trước khi CPU 1 có cơ hội để ghi ngược lại từ nhớ một giá trị mới mang giá trị 1, thì CPU 2 truy xuất vào và cũng đọc ra từ nhớ có giá trị 0. Ở bước 3, CPU 1 ghi giá trị 1 vào từ nhớ. Bước 4, CPU 2 cũng ghi giá trị 1 vào từ nhớ. Vì cả hai đều lấy giá trị 0 từ chỉ thị TSL, nên cả hai đều có quyền truy xuất đến miền găng và vấn đề giải quyết tương tranh bị thất bại.</w:t>
      </w:r>
    </w:p>
    <w:p>
      <w:pPr>
        <w:pStyle w:val="BodyText"/>
      </w:pPr>
      <w:r>
        <w:rPr/>
        <w:drawing>
          <wp:anchor distT="0" distB="0" distL="0" distR="0" allowOverlap="1" layoutInCell="1" locked="0" behindDoc="0" simplePos="0" relativeHeight="713">
            <wp:simplePos x="0" y="0"/>
            <wp:positionH relativeFrom="page">
              <wp:posOffset>1951480</wp:posOffset>
            </wp:positionH>
            <wp:positionV relativeFrom="paragraph">
              <wp:posOffset>193248</wp:posOffset>
            </wp:positionV>
            <wp:extent cx="4103883" cy="1359789"/>
            <wp:effectExtent l="0" t="0" r="0" b="0"/>
            <wp:wrapTopAndBottom/>
            <wp:docPr id="177" name="image149.png"/>
            <wp:cNvGraphicFramePr>
              <a:graphicFrameLocks noChangeAspect="1"/>
            </wp:cNvGraphicFramePr>
            <a:graphic>
              <a:graphicData uri="http://schemas.openxmlformats.org/drawingml/2006/picture">
                <pic:pic>
                  <pic:nvPicPr>
                    <pic:cNvPr id="178" name="image149.png"/>
                    <pic:cNvPicPr/>
                  </pic:nvPicPr>
                  <pic:blipFill>
                    <a:blip r:embed="rId158" cstate="print"/>
                    <a:stretch>
                      <a:fillRect/>
                    </a:stretch>
                  </pic:blipFill>
                  <pic:spPr>
                    <a:xfrm>
                      <a:off x="0" y="0"/>
                      <a:ext cx="4103883" cy="1359789"/>
                    </a:xfrm>
                    <a:prstGeom prst="rect">
                      <a:avLst/>
                    </a:prstGeom>
                  </pic:spPr>
                </pic:pic>
              </a:graphicData>
            </a:graphic>
          </wp:anchor>
        </w:drawing>
      </w:r>
    </w:p>
    <w:p>
      <w:pPr>
        <w:pStyle w:val="BodyText"/>
        <w:rPr>
          <w:sz w:val="26"/>
        </w:rPr>
      </w:pPr>
    </w:p>
    <w:p>
      <w:pPr>
        <w:pStyle w:val="BodyText"/>
        <w:spacing w:before="10"/>
        <w:rPr>
          <w:sz w:val="35"/>
        </w:rPr>
      </w:pPr>
    </w:p>
    <w:p>
      <w:pPr>
        <w:pStyle w:val="BodyText"/>
        <w:spacing w:line="288" w:lineRule="auto"/>
        <w:ind w:left="3461" w:right="406" w:hanging="2949"/>
      </w:pPr>
      <w:r>
        <w:rPr/>
        <w:t>Hình 6.8: Chỉ thị lệnh TSL có thể bị lỗi nếu </w:t>
      </w:r>
      <w:r>
        <w:rPr>
          <w:i/>
        </w:rPr>
        <w:t>Bus </w:t>
      </w:r>
      <w:r>
        <w:rPr/>
        <w:t>không thể bị khóa. Bốn bước trong hình minh họa dãy các sự kiện gây ra lỗi.</w:t>
      </w:r>
    </w:p>
    <w:p>
      <w:pPr>
        <w:pStyle w:val="BodyText"/>
        <w:rPr>
          <w:sz w:val="38"/>
        </w:rPr>
      </w:pPr>
    </w:p>
    <w:p>
      <w:pPr>
        <w:pStyle w:val="BodyText"/>
        <w:spacing w:line="288" w:lineRule="auto"/>
        <w:ind w:left="322" w:right="225" w:hanging="1"/>
        <w:jc w:val="both"/>
      </w:pPr>
      <w:r>
        <w:rPr/>
        <w:t>Để ngăn chặn vấn đề này, chỉ thị TSL đầu tiên phải khóa </w:t>
      </w:r>
      <w:r>
        <w:rPr>
          <w:i/>
        </w:rPr>
        <w:t>bus</w:t>
      </w:r>
      <w:r>
        <w:rPr/>
        <w:t>, ngăn chặn các CPU khác truy xuất </w:t>
      </w:r>
      <w:r>
        <w:rPr>
          <w:i/>
        </w:rPr>
        <w:t>bus</w:t>
      </w:r>
      <w:r>
        <w:rPr/>
        <w:t>. Sau đó mới cho phép cả hai CPU truy xuất đến bộ nhớ. Và sau cùng mới giải phóng </w:t>
      </w:r>
      <w:r>
        <w:rPr>
          <w:i/>
        </w:rPr>
        <w:t>bus</w:t>
      </w:r>
      <w:r>
        <w:rPr/>
        <w:t>. Chỉ thị này chỉ có thể được cài đặt trên một </w:t>
      </w:r>
      <w:r>
        <w:rPr>
          <w:i/>
        </w:rPr>
        <w:t>bus </w:t>
      </w:r>
      <w:r>
        <w:rPr/>
        <w:t>có hỗ trợ giao thức phần cứng đặc biệt. Các </w:t>
      </w:r>
      <w:r>
        <w:rPr>
          <w:i/>
        </w:rPr>
        <w:t>bus </w:t>
      </w:r>
      <w:r>
        <w:rPr/>
        <w:t>hiện</w:t>
      </w:r>
    </w:p>
    <w:p>
      <w:pPr>
        <w:spacing w:after="0" w:line="288" w:lineRule="auto"/>
        <w:jc w:val="both"/>
        <w:sectPr>
          <w:pgSz w:w="11910" w:h="16840"/>
          <w:pgMar w:header="0" w:footer="794" w:top="1060" w:bottom="980" w:left="1380" w:right="900"/>
        </w:sectPr>
      </w:pPr>
    </w:p>
    <w:p>
      <w:pPr>
        <w:pStyle w:val="BodyText"/>
        <w:spacing w:line="288" w:lineRule="auto" w:before="71"/>
        <w:ind w:left="322" w:right="225" w:hanging="1"/>
        <w:jc w:val="both"/>
      </w:pPr>
      <w:r>
        <w:rPr/>
        <w:pict>
          <v:shape style="position:absolute;margin-left:-38.787552pt;margin-top:384.630219pt;width:672.3pt;height:72pt;mso-position-horizontal-relative:page;mso-position-vertical-relative:page;z-index:-22608384;rotation:315" type="#_x0000_t136" fillcolor="#aaaaaa" stroked="f">
            <o:extrusion v:ext="view" autorotationcenter="t"/>
            <v:textpath style="font-family:&quot;Arial&quot;;font-size:72pt;v-text-kern:t;mso-text-shadow:auto" string="OPEN.PTIT.EDU.VN"/>
            <w10:wrap type="none"/>
          </v:shape>
        </w:pict>
      </w:r>
      <w:r>
        <w:rPr/>
        <w:t>nay đều có khả năng này, còn trước đây, việc cài đặt chỉ thị dạng này là không thực hiện được. Đây cũng là lý do tại sao Peterson đã đưa ra giao thức đồng bộ bằng phần mềm.</w:t>
      </w:r>
    </w:p>
    <w:p>
      <w:pPr>
        <w:pStyle w:val="BodyText"/>
        <w:spacing w:line="288" w:lineRule="auto" w:before="61"/>
        <w:ind w:left="321" w:right="222"/>
        <w:jc w:val="both"/>
      </w:pPr>
      <w:r>
        <w:rPr/>
        <w:t>Nếu TSL được cài đặt và sử dụng đúng, nó đảm bảo giải quyết tốt vấn đề tương tranh. Tuy nhiên, phương pháp này vẫn có hạn chế nhất định. Vì biến </w:t>
      </w:r>
      <w:r>
        <w:rPr>
          <w:i/>
        </w:rPr>
        <w:t>lock </w:t>
      </w:r>
      <w:r>
        <w:rPr/>
        <w:t>sẽ bị chiếm dụng theo cơ chế quay tròn (spinning). Nghĩa là các CPU phải lần lượt thực hiện vòng lặp kiểm tra biến này và chiếm dụng </w:t>
      </w:r>
      <w:r>
        <w:rPr>
          <w:i/>
        </w:rPr>
        <w:t>bus </w:t>
      </w:r>
      <w:r>
        <w:rPr/>
        <w:t>một cách chặt chẽ. Điều này không chỉ làm lãng phí thời gian yêu cầu CPU mà còn gây ra  một lượng tải lớn cho </w:t>
      </w:r>
      <w:r>
        <w:rPr>
          <w:i/>
        </w:rPr>
        <w:t>bus </w:t>
      </w:r>
      <w:r>
        <w:rPr/>
        <w:t>hoặc bộ nhớ, làm giảm nghiêm trọng tốc độ làm việc của các CPU  khác.</w:t>
      </w:r>
    </w:p>
    <w:p>
      <w:pPr>
        <w:pStyle w:val="BodyText"/>
        <w:spacing w:line="288" w:lineRule="auto" w:before="60"/>
        <w:ind w:left="321" w:right="223"/>
        <w:jc w:val="both"/>
      </w:pPr>
      <w:r>
        <w:rPr/>
        <w:t>Thoáng qua, ta có thể nghĩ rằng nếu dùng cơ chế </w:t>
      </w:r>
      <w:r>
        <w:rPr>
          <w:i/>
        </w:rPr>
        <w:t>caching </w:t>
      </w:r>
      <w:r>
        <w:rPr/>
        <w:t>sẽ giải quyết được vấn đề tranh giành </w:t>
      </w:r>
      <w:r>
        <w:rPr>
          <w:i/>
        </w:rPr>
        <w:t>bus</w:t>
      </w:r>
      <w:r>
        <w:rPr/>
        <w:t>, nhưng thực sự là không. Về lý thuyết, khi CPU cần đọc giá trị của biến </w:t>
      </w:r>
      <w:r>
        <w:rPr>
          <w:i/>
        </w:rPr>
        <w:t>lock</w:t>
      </w:r>
      <w:r>
        <w:rPr/>
        <w:t>, nó nên có một bản sao trong </w:t>
      </w:r>
      <w:r>
        <w:rPr>
          <w:i/>
        </w:rPr>
        <w:t>cache </w:t>
      </w:r>
      <w:r>
        <w:rPr/>
        <w:t>của mình. Miễn là không có CPU nào khác cố gắng sử dụng </w:t>
      </w:r>
      <w:r>
        <w:rPr>
          <w:i/>
        </w:rPr>
        <w:t>lock</w:t>
      </w:r>
      <w:r>
        <w:rPr/>
        <w:t>, CPU sẽ  loại bỏ hết </w:t>
      </w:r>
      <w:r>
        <w:rPr>
          <w:i/>
        </w:rPr>
        <w:t>cache </w:t>
      </w:r>
      <w:r>
        <w:rPr/>
        <w:t>của nó. Khi CPU sở hữu </w:t>
      </w:r>
      <w:r>
        <w:rPr>
          <w:i/>
        </w:rPr>
        <w:t>lock </w:t>
      </w:r>
      <w:r>
        <w:rPr/>
        <w:t>ghi giá trị 1 vào, cơ chế </w:t>
      </w:r>
      <w:r>
        <w:rPr>
          <w:i/>
        </w:rPr>
        <w:t>caching </w:t>
      </w:r>
      <w:r>
        <w:rPr/>
        <w:t>sẽ tự động vô  hiệu tất cả các bản sao của CPU đó trong các </w:t>
      </w:r>
      <w:r>
        <w:rPr>
          <w:i/>
        </w:rPr>
        <w:t>cache </w:t>
      </w:r>
      <w:r>
        <w:rPr/>
        <w:t>ở xa, và các </w:t>
      </w:r>
      <w:r>
        <w:rPr>
          <w:i/>
        </w:rPr>
        <w:t>cache </w:t>
      </w:r>
      <w:r>
        <w:rPr/>
        <w:t>này sẽ nạp lại một giá trị hợp lệ mới. Nhưng vấn đề là ở chỗ, </w:t>
      </w:r>
      <w:r>
        <w:rPr>
          <w:i/>
        </w:rPr>
        <w:t>cache </w:t>
      </w:r>
      <w:r>
        <w:rPr/>
        <w:t>làm việc với các </w:t>
      </w:r>
      <w:r>
        <w:rPr>
          <w:i/>
        </w:rPr>
        <w:t>block </w:t>
      </w:r>
      <w:r>
        <w:rPr/>
        <w:t>32 hoặc 64 byte. Thông thường, các từ nhớ xung quanh </w:t>
      </w:r>
      <w:r>
        <w:rPr>
          <w:i/>
        </w:rPr>
        <w:t>lock </w:t>
      </w:r>
      <w:r>
        <w:rPr/>
        <w:t>là rất cần cho CPU đang nắm giữ </w:t>
      </w:r>
      <w:r>
        <w:rPr>
          <w:i/>
        </w:rPr>
        <w:t>lock </w:t>
      </w:r>
      <w:r>
        <w:rPr/>
        <w:t>đó. Vì chỉ thị TSL là một lệnh ghi, nên nó cần thực hiện truy xuất có chọn lọc đến khối cache đang chứa </w:t>
      </w:r>
      <w:r>
        <w:rPr>
          <w:i/>
        </w:rPr>
        <w:t>lock </w:t>
      </w:r>
      <w:r>
        <w:rPr/>
        <w:t>đó. Bởi vậy, mọi chỉ thị TSL đều làm vô hiệu khối cache bên trong </w:t>
      </w:r>
      <w:r>
        <w:rPr>
          <w:i/>
        </w:rPr>
        <w:t>cache </w:t>
      </w:r>
      <w:r>
        <w:rPr/>
        <w:t>của CPU đang lưu giữ </w:t>
      </w:r>
      <w:r>
        <w:rPr>
          <w:i/>
        </w:rPr>
        <w:t>lock </w:t>
      </w:r>
      <w:r>
        <w:rPr/>
        <w:t>đó và lấy ra một bản sao riêng có chọn lọc cho từng yêu cầu của CPU. Ngay khi CPU đang lưu giữ </w:t>
      </w:r>
      <w:r>
        <w:rPr>
          <w:i/>
        </w:rPr>
        <w:t>lock </w:t>
      </w:r>
      <w:r>
        <w:rPr/>
        <w:t>truy xuất đến một từ nhớ kế bên </w:t>
      </w:r>
      <w:r>
        <w:rPr>
          <w:i/>
        </w:rPr>
        <w:t>lock </w:t>
      </w:r>
      <w:r>
        <w:rPr/>
        <w:t>đó, khối cache được chuyển đến CPU đó. Kết quả là, toàn bộ khối cache chứa </w:t>
      </w:r>
      <w:r>
        <w:rPr>
          <w:i/>
        </w:rPr>
        <w:t>lock </w:t>
      </w:r>
      <w:r>
        <w:rPr/>
        <w:t>đó được chuyển qua lại liên tục giữa CPU giữ </w:t>
      </w:r>
      <w:r>
        <w:rPr>
          <w:i/>
        </w:rPr>
        <w:t>lock </w:t>
      </w:r>
      <w:r>
        <w:rPr/>
        <w:t>và CPU yêu cầu </w:t>
      </w:r>
      <w:r>
        <w:rPr>
          <w:i/>
        </w:rPr>
        <w:t>lock</w:t>
      </w:r>
      <w:r>
        <w:rPr/>
        <w:t>, tạo ra nhiều lưu lượng bus hơn việc đọc một biến </w:t>
      </w:r>
      <w:r>
        <w:rPr>
          <w:i/>
        </w:rPr>
        <w:t>lock </w:t>
      </w:r>
      <w:r>
        <w:rPr/>
        <w:t>bình</w:t>
      </w:r>
      <w:r>
        <w:rPr>
          <w:spacing w:val="-11"/>
        </w:rPr>
        <w:t> </w:t>
      </w:r>
      <w:r>
        <w:rPr/>
        <w:t>thường.</w:t>
      </w:r>
    </w:p>
    <w:p>
      <w:pPr>
        <w:pStyle w:val="BodyText"/>
        <w:spacing w:line="288" w:lineRule="auto" w:before="59"/>
        <w:ind w:left="321" w:right="223"/>
        <w:jc w:val="both"/>
      </w:pPr>
      <w:r>
        <w:rPr/>
        <w:t>Nếu chúng ta có thể loại bỏ được tất cả các chỉ thị ghi do TSL đưa ra, thì có thể giảm đáng kể vấn đề </w:t>
      </w:r>
      <w:r>
        <w:rPr>
          <w:i/>
        </w:rPr>
        <w:t>cache thrashing</w:t>
      </w:r>
      <w:r>
        <w:rPr/>
        <w:t>. Để đạt được điều này, CPU đầu tiên sẽ thực hiện việc đọc chỉ để kiểm tra xem </w:t>
      </w:r>
      <w:r>
        <w:rPr>
          <w:i/>
        </w:rPr>
        <w:t>lock </w:t>
      </w:r>
      <w:r>
        <w:rPr/>
        <w:t>có rỗi hay không. Chỉ nếu </w:t>
      </w:r>
      <w:r>
        <w:rPr>
          <w:i/>
        </w:rPr>
        <w:t>lock </w:t>
      </w:r>
      <w:r>
        <w:rPr/>
        <w:t>rỗi, thì CPU mới thực hiện một TSL để thực sự chiếm lấy </w:t>
      </w:r>
      <w:r>
        <w:rPr>
          <w:i/>
        </w:rPr>
        <w:t>lock</w:t>
      </w:r>
      <w:r>
        <w:rPr/>
        <w:t>. Kết quả của sự thay đổi nhỏ này thể hiện ở chỗ hầu hết các thăm dò (</w:t>
      </w:r>
      <w:r>
        <w:rPr>
          <w:i/>
        </w:rPr>
        <w:t>poll</w:t>
      </w:r>
      <w:r>
        <w:rPr/>
        <w:t>) bây giờ sẽ chỉ là đọc mà không ghi. Nếu CPU giữ </w:t>
      </w:r>
      <w:r>
        <w:rPr>
          <w:i/>
        </w:rPr>
        <w:t>lock </w:t>
      </w:r>
      <w:r>
        <w:rPr/>
        <w:t>đang chỉ đọc các biến trong cùng khối cache, thì mỗi CPU có một bản sao của khối cache trong chế độ chỉ đọc, loại bỏ tất cả các chuyển đổi khối cache. Khi </w:t>
      </w:r>
      <w:r>
        <w:rPr>
          <w:i/>
        </w:rPr>
        <w:t>lock </w:t>
      </w:r>
      <w:r>
        <w:rPr/>
        <w:t>cuối cùng rỗi, CPU sở hữu nó thực hiện chỉ thị ghi, cho phép việc truy xuất dành riêng, vì  vậy nó làm vô hiệu tất cả các bản sao khác trong các </w:t>
      </w:r>
      <w:r>
        <w:rPr>
          <w:i/>
        </w:rPr>
        <w:t>cache </w:t>
      </w:r>
      <w:r>
        <w:rPr/>
        <w:t>ở xa. Trong lần đọc tiếp theo, khối cache sẽ được nạp lại. Nếu hai hoặc nhiều CPU đang cạnh tranh vì muốn chiếm dụng cùng một </w:t>
      </w:r>
      <w:r>
        <w:rPr>
          <w:i/>
        </w:rPr>
        <w:t>lock</w:t>
      </w:r>
      <w:r>
        <w:rPr/>
        <w:t>, có thể xảy ra trường hợp cả hai CPU sẽ cùng đồng thời thấy </w:t>
      </w:r>
      <w:r>
        <w:rPr>
          <w:i/>
        </w:rPr>
        <w:t>lock </w:t>
      </w:r>
      <w:r>
        <w:rPr/>
        <w:t>này rỗi, và cả hai thực hiện chỉ thị TSL để chiếm lấy </w:t>
      </w:r>
      <w:r>
        <w:rPr>
          <w:i/>
        </w:rPr>
        <w:t>lock </w:t>
      </w:r>
      <w:r>
        <w:rPr/>
        <w:t>đó đồng thời. Sẽ chỉ có một trong hai thành công, vì vậy sẽ không có bất kỳ điều kiện cạnh tranh nào ở đây vì việc giành được </w:t>
      </w:r>
      <w:r>
        <w:rPr>
          <w:i/>
        </w:rPr>
        <w:t>lock </w:t>
      </w:r>
      <w:r>
        <w:rPr/>
        <w:t>được thực hiện bởi chỉ thị TSL và chỉ thị này là không thể chia nhỏ được</w:t>
      </w:r>
      <w:r>
        <w:rPr>
          <w:spacing w:val="-8"/>
        </w:rPr>
        <w:t> </w:t>
      </w:r>
      <w:r>
        <w:rPr/>
        <w:t>nữa.</w:t>
      </w:r>
    </w:p>
    <w:p>
      <w:pPr>
        <w:pStyle w:val="BodyText"/>
        <w:spacing w:line="288" w:lineRule="auto" w:before="60"/>
        <w:ind w:left="321" w:right="222"/>
        <w:jc w:val="both"/>
      </w:pPr>
      <w:r>
        <w:rPr/>
        <w:t>Một cách khác để giảm lưu lượng bus là sử dụng giải thuật </w:t>
      </w:r>
      <w:r>
        <w:rPr>
          <w:i/>
        </w:rPr>
        <w:t>Ethernet binary exponential backoff </w:t>
      </w:r>
      <w:r>
        <w:rPr/>
        <w:t>do Anderson đưa ra năm 1990. Thay vì phải thăm dò liên tục, một vòng lặp trễ (delay loop) sẽ được thêm vào giữa các biến thăm dò. Ban đầu, </w:t>
      </w:r>
      <w:r>
        <w:rPr>
          <w:i/>
        </w:rPr>
        <w:t>delay </w:t>
      </w:r>
      <w:r>
        <w:rPr/>
        <w:t>là một chỉ thị lệnh. Nếu </w:t>
      </w:r>
      <w:r>
        <w:rPr>
          <w:i/>
        </w:rPr>
        <w:t>lock </w:t>
      </w:r>
      <w:r>
        <w:rPr/>
        <w:t>vẫn bận, </w:t>
      </w:r>
      <w:r>
        <w:rPr>
          <w:i/>
        </w:rPr>
        <w:t>delay </w:t>
      </w:r>
      <w:r>
        <w:rPr/>
        <w:t>được nhân đôi thành hai chỉ thị lệnh, sau đó là 4 chỉ thị lệnh … đến một con số tối đa nào đó. Nếu giá trị tối đa này thấp sẽ cho phép thực hiện hồi đáp nhanh khi </w:t>
      </w:r>
      <w:r>
        <w:rPr>
          <w:i/>
        </w:rPr>
        <w:t>lock </w:t>
      </w:r>
      <w:r>
        <w:rPr/>
        <w:t>được giải phóng, nhưng nó lại làm lãng phí nhiều vòng bus trong vấn đề </w:t>
      </w:r>
      <w:r>
        <w:rPr>
          <w:i/>
        </w:rPr>
        <w:t>cache thrashing</w:t>
      </w:r>
      <w:r>
        <w:rPr/>
        <w:t>. Còn nếu giá trị tối đa này cao thì sẽ làm giảm </w:t>
      </w:r>
      <w:r>
        <w:rPr>
          <w:i/>
        </w:rPr>
        <w:t>cache thrashing </w:t>
      </w:r>
      <w:r>
        <w:rPr/>
        <w:t>nhưng việc thông tin về trạng thái </w:t>
      </w:r>
      <w:r>
        <w:rPr>
          <w:i/>
        </w:rPr>
        <w:t>lock </w:t>
      </w:r>
      <w:r>
        <w:rPr/>
        <w:t>bị chậm đi. </w:t>
      </w:r>
      <w:r>
        <w:rPr>
          <w:i/>
        </w:rPr>
        <w:t>Binary Exponential </w:t>
      </w:r>
      <w:r>
        <w:rPr>
          <w:i/>
        </w:rPr>
        <w:t>Backoff </w:t>
      </w:r>
      <w:r>
        <w:rPr/>
        <w:t>có thể được sử dụng trong cả hai trường hợp có hoặc không có các chỉ thị đọc kiểm tra trước chỉ thị TSL thực</w:t>
      </w:r>
      <w:r>
        <w:rPr>
          <w:spacing w:val="-6"/>
        </w:rPr>
        <w:t> </w:t>
      </w:r>
      <w:r>
        <w:rPr/>
        <w:t>sự.</w:t>
      </w:r>
    </w:p>
    <w:p>
      <w:pPr>
        <w:pStyle w:val="BodyText"/>
        <w:spacing w:before="61"/>
        <w:ind w:left="322"/>
        <w:jc w:val="both"/>
      </w:pPr>
      <w:r>
        <w:rPr/>
        <w:t>Một</w:t>
      </w:r>
      <w:r>
        <w:rPr>
          <w:spacing w:val="12"/>
        </w:rPr>
        <w:t> </w:t>
      </w:r>
      <w:r>
        <w:rPr/>
        <w:t>ý</w:t>
      </w:r>
      <w:r>
        <w:rPr>
          <w:spacing w:val="13"/>
        </w:rPr>
        <w:t> </w:t>
      </w:r>
      <w:r>
        <w:rPr/>
        <w:t>tưởng</w:t>
      </w:r>
      <w:r>
        <w:rPr>
          <w:spacing w:val="12"/>
        </w:rPr>
        <w:t> </w:t>
      </w:r>
      <w:r>
        <w:rPr/>
        <w:t>hay</w:t>
      </w:r>
      <w:r>
        <w:rPr>
          <w:spacing w:val="13"/>
        </w:rPr>
        <w:t> </w:t>
      </w:r>
      <w:r>
        <w:rPr/>
        <w:t>hơn</w:t>
      </w:r>
      <w:r>
        <w:rPr>
          <w:spacing w:val="10"/>
        </w:rPr>
        <w:t> </w:t>
      </w:r>
      <w:r>
        <w:rPr/>
        <w:t>đó</w:t>
      </w:r>
      <w:r>
        <w:rPr>
          <w:spacing w:val="11"/>
        </w:rPr>
        <w:t> </w:t>
      </w:r>
      <w:r>
        <w:rPr/>
        <w:t>là</w:t>
      </w:r>
      <w:r>
        <w:rPr>
          <w:spacing w:val="13"/>
        </w:rPr>
        <w:t> </w:t>
      </w:r>
      <w:r>
        <w:rPr/>
        <w:t>cho</w:t>
      </w:r>
      <w:r>
        <w:rPr>
          <w:spacing w:val="13"/>
        </w:rPr>
        <w:t> </w:t>
      </w:r>
      <w:r>
        <w:rPr/>
        <w:t>phép</w:t>
      </w:r>
      <w:r>
        <w:rPr>
          <w:spacing w:val="12"/>
        </w:rPr>
        <w:t> </w:t>
      </w:r>
      <w:r>
        <w:rPr/>
        <w:t>mỗi</w:t>
      </w:r>
      <w:r>
        <w:rPr>
          <w:spacing w:val="13"/>
        </w:rPr>
        <w:t> </w:t>
      </w:r>
      <w:r>
        <w:rPr/>
        <w:t>CPU</w:t>
      </w:r>
      <w:r>
        <w:rPr>
          <w:spacing w:val="12"/>
        </w:rPr>
        <w:t> </w:t>
      </w:r>
      <w:r>
        <w:rPr/>
        <w:t>chiếm</w:t>
      </w:r>
      <w:r>
        <w:rPr>
          <w:spacing w:val="13"/>
        </w:rPr>
        <w:t> </w:t>
      </w:r>
      <w:r>
        <w:rPr/>
        <w:t>lấy</w:t>
      </w:r>
      <w:r>
        <w:rPr>
          <w:spacing w:val="14"/>
        </w:rPr>
        <w:t> </w:t>
      </w:r>
      <w:r>
        <w:rPr/>
        <w:t>một</w:t>
      </w:r>
      <w:r>
        <w:rPr>
          <w:spacing w:val="12"/>
        </w:rPr>
        <w:t> </w:t>
      </w:r>
      <w:r>
        <w:rPr>
          <w:i/>
        </w:rPr>
        <w:t>mutex</w:t>
      </w:r>
      <w:r>
        <w:rPr>
          <w:i/>
          <w:spacing w:val="13"/>
        </w:rPr>
        <w:t> </w:t>
      </w:r>
      <w:r>
        <w:rPr/>
        <w:t>(biến</w:t>
      </w:r>
      <w:r>
        <w:rPr>
          <w:spacing w:val="12"/>
        </w:rPr>
        <w:t> </w:t>
      </w:r>
      <w:r>
        <w:rPr/>
        <w:t>lock</w:t>
      </w:r>
      <w:r>
        <w:rPr>
          <w:spacing w:val="12"/>
        </w:rPr>
        <w:t> </w:t>
      </w:r>
      <w:r>
        <w:rPr/>
        <w:t>riêng</w:t>
      </w:r>
      <w:r>
        <w:rPr>
          <w:spacing w:val="13"/>
        </w:rPr>
        <w:t> </w:t>
      </w:r>
      <w:r>
        <w:rPr/>
        <w:t>của</w:t>
      </w:r>
      <w:r>
        <w:rPr>
          <w:spacing w:val="13"/>
        </w:rPr>
        <w:t> </w:t>
      </w:r>
      <w:r>
        <w:rPr/>
        <w:t>nó)</w:t>
      </w:r>
      <w:r>
        <w:rPr>
          <w:spacing w:val="13"/>
        </w:rPr>
        <w:t> </w:t>
      </w:r>
      <w:r>
        <w:rPr/>
        <w:t>để</w:t>
      </w:r>
    </w:p>
    <w:p>
      <w:pPr>
        <w:pStyle w:val="BodyText"/>
        <w:spacing w:before="52"/>
        <w:ind w:left="321"/>
        <w:jc w:val="both"/>
      </w:pPr>
      <w:r>
        <w:rPr/>
        <w:t>kiểm</w:t>
      </w:r>
      <w:r>
        <w:rPr>
          <w:spacing w:val="24"/>
        </w:rPr>
        <w:t> </w:t>
      </w:r>
      <w:r>
        <w:rPr/>
        <w:t>tra</w:t>
      </w:r>
      <w:r>
        <w:rPr>
          <w:spacing w:val="26"/>
        </w:rPr>
        <w:t> </w:t>
      </w:r>
      <w:r>
        <w:rPr/>
        <w:t>như</w:t>
      </w:r>
      <w:r>
        <w:rPr>
          <w:spacing w:val="25"/>
        </w:rPr>
        <w:t> </w:t>
      </w:r>
      <w:r>
        <w:rPr/>
        <w:t>minh</w:t>
      </w:r>
      <w:r>
        <w:rPr>
          <w:spacing w:val="26"/>
        </w:rPr>
        <w:t> </w:t>
      </w:r>
      <w:r>
        <w:rPr/>
        <w:t>họa</w:t>
      </w:r>
      <w:r>
        <w:rPr>
          <w:spacing w:val="25"/>
        </w:rPr>
        <w:t> </w:t>
      </w:r>
      <w:r>
        <w:rPr/>
        <w:t>trong</w:t>
      </w:r>
      <w:r>
        <w:rPr>
          <w:spacing w:val="26"/>
        </w:rPr>
        <w:t> </w:t>
      </w:r>
      <w:r>
        <w:rPr/>
        <w:t>hình</w:t>
      </w:r>
      <w:r>
        <w:rPr>
          <w:spacing w:val="24"/>
        </w:rPr>
        <w:t> </w:t>
      </w:r>
      <w:r>
        <w:rPr/>
        <w:t>6-10.</w:t>
      </w:r>
      <w:r>
        <w:rPr>
          <w:spacing w:val="26"/>
        </w:rPr>
        <w:t> </w:t>
      </w:r>
      <w:r>
        <w:rPr/>
        <w:t>Biến</w:t>
      </w:r>
      <w:r>
        <w:rPr>
          <w:spacing w:val="25"/>
        </w:rPr>
        <w:t> </w:t>
      </w:r>
      <w:r>
        <w:rPr>
          <w:i/>
        </w:rPr>
        <w:t>lock</w:t>
      </w:r>
      <w:r>
        <w:rPr>
          <w:i/>
          <w:spacing w:val="26"/>
        </w:rPr>
        <w:t> </w:t>
      </w:r>
      <w:r>
        <w:rPr/>
        <w:t>này</w:t>
      </w:r>
      <w:r>
        <w:rPr>
          <w:spacing w:val="25"/>
        </w:rPr>
        <w:t> </w:t>
      </w:r>
      <w:r>
        <w:rPr/>
        <w:t>nên</w:t>
      </w:r>
      <w:r>
        <w:rPr>
          <w:spacing w:val="25"/>
        </w:rPr>
        <w:t> </w:t>
      </w:r>
      <w:r>
        <w:rPr/>
        <w:t>nằm</w:t>
      </w:r>
      <w:r>
        <w:rPr>
          <w:spacing w:val="24"/>
        </w:rPr>
        <w:t> </w:t>
      </w:r>
      <w:r>
        <w:rPr/>
        <w:t>trong</w:t>
      </w:r>
      <w:r>
        <w:rPr>
          <w:spacing w:val="26"/>
        </w:rPr>
        <w:t> </w:t>
      </w:r>
      <w:r>
        <w:rPr/>
        <w:t>một</w:t>
      </w:r>
      <w:r>
        <w:rPr>
          <w:spacing w:val="25"/>
        </w:rPr>
        <w:t> </w:t>
      </w:r>
      <w:r>
        <w:rPr/>
        <w:t>khối</w:t>
      </w:r>
      <w:r>
        <w:rPr>
          <w:spacing w:val="26"/>
        </w:rPr>
        <w:t> </w:t>
      </w:r>
      <w:r>
        <w:rPr/>
        <w:t>cache</w:t>
      </w:r>
      <w:r>
        <w:rPr>
          <w:spacing w:val="25"/>
        </w:rPr>
        <w:t> </w:t>
      </w:r>
      <w:r>
        <w:rPr/>
        <w:t>chưa</w:t>
      </w:r>
      <w:r>
        <w:rPr>
          <w:spacing w:val="26"/>
        </w:rPr>
        <w:t> </w:t>
      </w:r>
      <w:r>
        <w:rPr/>
        <w:t>sử</w:t>
      </w:r>
    </w:p>
    <w:p>
      <w:pPr>
        <w:spacing w:after="0"/>
        <w:jc w:val="both"/>
        <w:sectPr>
          <w:pgSz w:w="11910" w:h="16840"/>
          <w:pgMar w:header="0" w:footer="794" w:top="1060" w:bottom="980" w:left="1380" w:right="900"/>
        </w:sectPr>
      </w:pPr>
    </w:p>
    <w:p>
      <w:pPr>
        <w:pStyle w:val="BodyText"/>
        <w:spacing w:line="288" w:lineRule="auto" w:before="71"/>
        <w:ind w:left="322" w:right="224" w:hanging="1"/>
        <w:jc w:val="both"/>
      </w:pPr>
      <w:r>
        <w:rPr/>
        <w:pict>
          <v:shape style="position:absolute;margin-left:-38.787552pt;margin-top:384.630219pt;width:672.3pt;height:72pt;mso-position-horizontal-relative:page;mso-position-vertical-relative:page;z-index:-22607360;rotation:315" type="#_x0000_t136" fillcolor="#aaaaaa" stroked="f">
            <o:extrusion v:ext="view" autorotationcenter="t"/>
            <v:textpath style="font-family:&quot;Arial&quot;;font-size:72pt;v-text-kern:t;mso-text-shadow:auto" string="OPEN.PTIT.EDU.VN"/>
            <w10:wrap type="none"/>
          </v:shape>
        </w:pict>
      </w:r>
      <w:r>
        <w:rPr/>
        <w:t>dụng để tránh xung đột. Khi CPU đang giữ </w:t>
      </w:r>
      <w:r>
        <w:rPr>
          <w:i/>
        </w:rPr>
        <w:t>lock </w:t>
      </w:r>
      <w:r>
        <w:rPr/>
        <w:t>thóat ra khỏi miền găng, nó giải phóng biến </w:t>
      </w:r>
      <w:r>
        <w:rPr>
          <w:i/>
        </w:rPr>
        <w:t>lock </w:t>
      </w:r>
      <w:r>
        <w:rPr/>
        <w:t>riêng mà CPU đầu tiên trên danh sách đang kiểm tra (trên </w:t>
      </w:r>
      <w:r>
        <w:rPr>
          <w:i/>
        </w:rPr>
        <w:t>cache </w:t>
      </w:r>
      <w:r>
        <w:rPr/>
        <w:t>của nó). CPU này sau đó đi vào miền găng. Khi nó được thực thi, nó giải phóng </w:t>
      </w:r>
      <w:r>
        <w:rPr>
          <w:i/>
        </w:rPr>
        <w:t>lock </w:t>
      </w:r>
      <w:r>
        <w:rPr/>
        <w:t>mà CPU trước nó sử dụng ... Mặc dù giao thức này là tương đối phức tạp (để tránh việc hai CPU cùng đồng thời gắn chúng vào cuối danh sách), nó thật sự là giao thức hiệu quả và giải quyết được vấn đề đói tài</w:t>
      </w:r>
      <w:r>
        <w:rPr>
          <w:spacing w:val="-21"/>
        </w:rPr>
        <w:t> </w:t>
      </w:r>
      <w:r>
        <w:rPr/>
        <w:t>nguyên.</w:t>
      </w:r>
    </w:p>
    <w:p>
      <w:pPr>
        <w:pStyle w:val="BodyText"/>
        <w:spacing w:before="4"/>
        <w:rPr>
          <w:sz w:val="15"/>
        </w:rPr>
      </w:pPr>
      <w:r>
        <w:rPr/>
        <w:drawing>
          <wp:anchor distT="0" distB="0" distL="0" distR="0" allowOverlap="1" layoutInCell="1" locked="0" behindDoc="0" simplePos="0" relativeHeight="716">
            <wp:simplePos x="0" y="0"/>
            <wp:positionH relativeFrom="page">
              <wp:posOffset>1690116</wp:posOffset>
            </wp:positionH>
            <wp:positionV relativeFrom="paragraph">
              <wp:posOffset>137245</wp:posOffset>
            </wp:positionV>
            <wp:extent cx="4204716" cy="2102357"/>
            <wp:effectExtent l="0" t="0" r="0" b="0"/>
            <wp:wrapTopAndBottom/>
            <wp:docPr id="179" name="image150.png"/>
            <wp:cNvGraphicFramePr>
              <a:graphicFrameLocks noChangeAspect="1"/>
            </wp:cNvGraphicFramePr>
            <a:graphic>
              <a:graphicData uri="http://schemas.openxmlformats.org/drawingml/2006/picture">
                <pic:pic>
                  <pic:nvPicPr>
                    <pic:cNvPr id="180" name="image150.png"/>
                    <pic:cNvPicPr/>
                  </pic:nvPicPr>
                  <pic:blipFill>
                    <a:blip r:embed="rId159" cstate="print"/>
                    <a:stretch>
                      <a:fillRect/>
                    </a:stretch>
                  </pic:blipFill>
                  <pic:spPr>
                    <a:xfrm>
                      <a:off x="0" y="0"/>
                      <a:ext cx="4204716" cy="2102357"/>
                    </a:xfrm>
                    <a:prstGeom prst="rect">
                      <a:avLst/>
                    </a:prstGeom>
                  </pic:spPr>
                </pic:pic>
              </a:graphicData>
            </a:graphic>
          </wp:anchor>
        </w:drawing>
      </w:r>
    </w:p>
    <w:p>
      <w:pPr>
        <w:pStyle w:val="BodyText"/>
        <w:spacing w:before="1"/>
        <w:rPr>
          <w:sz w:val="29"/>
        </w:rPr>
      </w:pPr>
    </w:p>
    <w:p>
      <w:pPr>
        <w:spacing w:before="0"/>
        <w:ind w:left="1051" w:right="958" w:firstLine="0"/>
        <w:jc w:val="center"/>
        <w:rPr>
          <w:i/>
          <w:sz w:val="23"/>
        </w:rPr>
      </w:pPr>
      <w:r>
        <w:rPr>
          <w:sz w:val="23"/>
        </w:rPr>
        <w:t>Hình 6.9. Sử dụng nhiều biến </w:t>
      </w:r>
      <w:r>
        <w:rPr>
          <w:i/>
          <w:sz w:val="23"/>
        </w:rPr>
        <w:t>lock </w:t>
      </w:r>
      <w:r>
        <w:rPr>
          <w:sz w:val="23"/>
        </w:rPr>
        <w:t>để tránh </w:t>
      </w:r>
      <w:r>
        <w:rPr>
          <w:i/>
          <w:sz w:val="23"/>
        </w:rPr>
        <w:t>cache</w:t>
      </w:r>
      <w:r>
        <w:rPr>
          <w:i/>
          <w:spacing w:val="-28"/>
          <w:sz w:val="23"/>
        </w:rPr>
        <w:t> </w:t>
      </w:r>
      <w:r>
        <w:rPr>
          <w:i/>
          <w:sz w:val="23"/>
        </w:rPr>
        <w:t>thrashing</w:t>
      </w:r>
    </w:p>
    <w:p>
      <w:pPr>
        <w:pStyle w:val="BodyText"/>
        <w:rPr>
          <w:i/>
          <w:sz w:val="26"/>
        </w:rPr>
      </w:pPr>
    </w:p>
    <w:p>
      <w:pPr>
        <w:pStyle w:val="Heading2"/>
        <w:numPr>
          <w:ilvl w:val="1"/>
          <w:numId w:val="55"/>
        </w:numPr>
        <w:tabs>
          <w:tab w:pos="812" w:val="left" w:leader="none"/>
        </w:tabs>
        <w:spacing w:line="240" w:lineRule="auto" w:before="193" w:after="0"/>
        <w:ind w:left="811" w:right="0" w:hanging="491"/>
        <w:jc w:val="both"/>
      </w:pPr>
      <w:r>
        <w:rPr/>
        <w:t>ĐIỀU PHỐI TRONG HỆ THỐNG ĐA XỬ</w:t>
      </w:r>
      <w:r>
        <w:rPr>
          <w:spacing w:val="-4"/>
        </w:rPr>
        <w:t> </w:t>
      </w:r>
      <w:r>
        <w:rPr/>
        <w:t>LÝ</w:t>
      </w:r>
    </w:p>
    <w:p>
      <w:pPr>
        <w:pStyle w:val="BodyText"/>
        <w:spacing w:line="288" w:lineRule="auto" w:before="123"/>
        <w:ind w:left="321" w:right="224" w:hanging="1"/>
        <w:jc w:val="both"/>
      </w:pPr>
      <w:r>
        <w:rPr/>
        <w:t>Trên hệ thống có một bộ xử lý, điều phối là một hướng. Chỉ một câu hỏi cần phải trả lời (lặp đi  lặp lại) là: ‘‘Tiến trình nào sẽ được chạy tiếp theo?’’. Trên một hệ thống có nhiều bộ xử lý, điều phối là 2 hướng. Bộ điều phối phải quyết định tiến trình nào chạy với CPU nào. Điều này làm cho việc điều phối trên hệ thống có nhiều bộ xử lý phức tạp hơn</w:t>
      </w:r>
      <w:r>
        <w:rPr>
          <w:spacing w:val="-11"/>
        </w:rPr>
        <w:t> </w:t>
      </w:r>
      <w:r>
        <w:rPr/>
        <w:t>nhiều.</w:t>
      </w:r>
    </w:p>
    <w:p>
      <w:pPr>
        <w:pStyle w:val="BodyText"/>
        <w:spacing w:line="288" w:lineRule="auto" w:before="60"/>
        <w:ind w:left="321" w:right="223"/>
        <w:jc w:val="both"/>
      </w:pPr>
      <w:r>
        <w:rPr/>
        <w:t>Một yếu tố phức tạp khác là trong nhiều hệ thống, các tiến trình không liên quan gì với nhau trong khi các tiến trình khác lại thuộc cùng một nhóm. Một ví dụ cho trường hợp đầu là hệ thống chia sẻ thời gian, ở đó, các user khởi tạo các tiến trình một cách độc lập. Các tiến trình không liên quan gì với nhau và mỗi tiến trình có thể được điều phối mà không cần quan tâm đến các tiến trình khác. Một ví dụ cho trường hợp thứ 2 thường xuất hiện trong các môi trường phát triển phần mềm. Các hệ thống lớn thường bao gồm nhiều tập tin header, bao gồm tập tin macro, tập tin định nghĩa, và tập tin khai báo các biến. Các tập tin này sẽ được sử dụng trong các tập tin chính của chương trình. Khi một tập tin header thay đổi, tất cả các tập tin chính có dùng tập tin header này phải được biên dịch lại. Thí dụ, chương trình </w:t>
      </w:r>
      <w:r>
        <w:rPr>
          <w:i/>
        </w:rPr>
        <w:t>make </w:t>
      </w:r>
      <w:r>
        <w:rPr/>
        <w:t>thường được sử dụng để quản lý những việc dạng này. Khi </w:t>
      </w:r>
      <w:r>
        <w:rPr>
          <w:i/>
        </w:rPr>
        <w:t>make </w:t>
      </w:r>
      <w:r>
        <w:rPr/>
        <w:t>được gọi, nó bắt đầu kết hợp chỉ những tập tin chính, những tập tin này là cần thiết phải được biên dịch lại do những thay đổi của tập tin header mà chúng sử dụng. Phiên bản cũ của </w:t>
      </w:r>
      <w:r>
        <w:rPr>
          <w:i/>
        </w:rPr>
        <w:t>make </w:t>
      </w:r>
      <w:r>
        <w:rPr/>
        <w:t>làm việc một cách tuần tự, nhưng phiên bản mới được thiết kế cho hệ điều hành có nhiều bộ xử lý có thể bắt đầu các công việc biên dịch tại cùng một lúc. Nếu có 10 công việc cần biên dịch, nó phải thực hiện nhóm các tiến trình này lại và thực hiện điều phối chúng một cách đồng</w:t>
      </w:r>
      <w:r>
        <w:rPr>
          <w:spacing w:val="-28"/>
        </w:rPr>
        <w:t> </w:t>
      </w:r>
      <w:r>
        <w:rPr/>
        <w:t>thời.</w:t>
      </w:r>
    </w:p>
    <w:p>
      <w:pPr>
        <w:pStyle w:val="BodyText"/>
        <w:spacing w:before="1"/>
        <w:rPr>
          <w:sz w:val="38"/>
        </w:rPr>
      </w:pPr>
    </w:p>
    <w:p>
      <w:pPr>
        <w:pStyle w:val="Heading4"/>
        <w:numPr>
          <w:ilvl w:val="2"/>
          <w:numId w:val="55"/>
        </w:numPr>
        <w:tabs>
          <w:tab w:pos="922" w:val="left" w:leader="none"/>
        </w:tabs>
        <w:spacing w:line="240" w:lineRule="auto" w:before="0" w:after="0"/>
        <w:ind w:left="921" w:right="0" w:hanging="601"/>
        <w:jc w:val="both"/>
      </w:pPr>
      <w:r>
        <w:rPr/>
        <w:t>Điều phối theo phương pháp chia sẻ thời gian (Time</w:t>
      </w:r>
      <w:r>
        <w:rPr>
          <w:spacing w:val="-7"/>
        </w:rPr>
        <w:t> </w:t>
      </w:r>
      <w:r>
        <w:rPr/>
        <w:t>sharing)</w:t>
      </w:r>
    </w:p>
    <w:p>
      <w:pPr>
        <w:pStyle w:val="BodyText"/>
        <w:spacing w:line="288" w:lineRule="auto" w:before="114"/>
        <w:ind w:left="322" w:right="224" w:hanging="1"/>
        <w:jc w:val="both"/>
      </w:pPr>
      <w:r>
        <w:rPr/>
        <w:t>Đầu tiên, hãy tìm hiểu việc điều phối trong trường hợp các tiến trình độc lập nhau. Giải thuật điều phối đơn giản nhất để giải quyết các tiến trình (hoặc tiểu trình) độc lập nhau là dùng một cấu trúc dữ liệu cho toàn hệ thống cho các tiến trình sẵn sàng, có thể là một danh sách, nhưng có thể là một tập các danh sách cho các tiến trình với các độ ưu tiên khác nhau như được chỉ ra trong hình 7-</w:t>
      </w:r>
    </w:p>
    <w:p>
      <w:pPr>
        <w:spacing w:after="0" w:line="288" w:lineRule="auto"/>
        <w:jc w:val="both"/>
        <w:sectPr>
          <w:pgSz w:w="11910" w:h="16840"/>
          <w:pgMar w:header="0" w:footer="794" w:top="1060" w:bottom="980" w:left="1380" w:right="900"/>
        </w:sectPr>
      </w:pPr>
    </w:p>
    <w:p>
      <w:pPr>
        <w:pStyle w:val="BodyText"/>
        <w:spacing w:line="288" w:lineRule="auto" w:before="71"/>
        <w:ind w:left="321" w:right="226"/>
        <w:jc w:val="both"/>
      </w:pPr>
      <w:r>
        <w:rPr/>
        <w:drawing>
          <wp:anchor distT="0" distB="0" distL="0" distR="0" allowOverlap="1" layoutInCell="1" locked="0" behindDoc="0" simplePos="0" relativeHeight="718">
            <wp:simplePos x="0" y="0"/>
            <wp:positionH relativeFrom="page">
              <wp:posOffset>1081277</wp:posOffset>
            </wp:positionH>
            <wp:positionV relativeFrom="paragraph">
              <wp:posOffset>1293956</wp:posOffset>
            </wp:positionV>
            <wp:extent cx="5001680" cy="2383631"/>
            <wp:effectExtent l="0" t="0" r="0" b="0"/>
            <wp:wrapTopAndBottom/>
            <wp:docPr id="181" name="image151.png"/>
            <wp:cNvGraphicFramePr>
              <a:graphicFrameLocks noChangeAspect="1"/>
            </wp:cNvGraphicFramePr>
            <a:graphic>
              <a:graphicData uri="http://schemas.openxmlformats.org/drawingml/2006/picture">
                <pic:pic>
                  <pic:nvPicPr>
                    <pic:cNvPr id="182" name="image151.png"/>
                    <pic:cNvPicPr/>
                  </pic:nvPicPr>
                  <pic:blipFill>
                    <a:blip r:embed="rId160" cstate="print"/>
                    <a:stretch>
                      <a:fillRect/>
                    </a:stretch>
                  </pic:blipFill>
                  <pic:spPr>
                    <a:xfrm>
                      <a:off x="0" y="0"/>
                      <a:ext cx="5001680" cy="2383631"/>
                    </a:xfrm>
                    <a:prstGeom prst="rect">
                      <a:avLst/>
                    </a:prstGeom>
                  </pic:spPr>
                </pic:pic>
              </a:graphicData>
            </a:graphic>
          </wp:anchor>
        </w:drawing>
      </w:r>
      <w:r>
        <w:rPr/>
        <w:pict>
          <v:shape style="position:absolute;margin-left:-38.787552pt;margin-top:384.630219pt;width:672.3pt;height:72pt;mso-position-horizontal-relative:page;mso-position-vertical-relative:page;z-index:-22606336;rotation:315" type="#_x0000_t136" fillcolor="#aaaaaa" stroked="f">
            <o:extrusion v:ext="view" autorotationcenter="t"/>
            <v:textpath style="font-family:&quot;Arial&quot;;font-size:72pt;v-text-kern:t;mso-text-shadow:auto" string="OPEN.PTIT.EDU.VN"/>
            <w10:wrap type="none"/>
          </v:shape>
        </w:pict>
      </w:r>
      <w:r>
        <w:rPr/>
        <w:t>11(a). Ở đây, 16 CPU hiện đang ở trạng thái bận, và một tập được ưu tiên gồm 14 tiến trình đang đợi để chạy. CPU đầu tiên phải kết thúc công việc hiện tại của nó (hoặc tiến trình của nó phải bị khóa) là CPU 4. Sau đó CPU này khóa các hàng đợi điều phối và chọn tiến trình có độ ưu tiên cao nhất, A, như chỉ ra trong hình 7-11(b). Tiếp theo, CPU 12 đi vào trạng thái rỗi và chọn tiến trình B, như minh họa trong hình 7-11(c). Miễn là các tiến trình hoàn tòan độc lập nhau, thì việc điều phối theo kiểu này là một chọn lựa hợp</w:t>
      </w:r>
      <w:r>
        <w:rPr>
          <w:spacing w:val="-3"/>
        </w:rPr>
        <w:t> </w:t>
      </w:r>
      <w:r>
        <w:rPr/>
        <w:t>lý.</w:t>
      </w:r>
    </w:p>
    <w:p>
      <w:pPr>
        <w:pStyle w:val="BodyText"/>
        <w:spacing w:before="97"/>
        <w:ind w:left="438" w:right="346"/>
        <w:jc w:val="center"/>
      </w:pPr>
      <w:r>
        <w:rPr/>
        <w:t>Hình 6.10. Sử dụng một cấu trúc dữ liệu duy nhất để thực hiện qúa trình điều phối cho hệ thống</w:t>
      </w:r>
    </w:p>
    <w:p>
      <w:pPr>
        <w:pStyle w:val="BodyText"/>
        <w:spacing w:before="53"/>
        <w:ind w:left="1052" w:right="958"/>
        <w:jc w:val="center"/>
      </w:pPr>
      <w:r>
        <w:rPr/>
        <w:t>đa xử lý.</w:t>
      </w:r>
    </w:p>
    <w:p>
      <w:pPr>
        <w:pStyle w:val="BodyText"/>
        <w:rPr>
          <w:sz w:val="26"/>
        </w:rPr>
      </w:pPr>
    </w:p>
    <w:p>
      <w:pPr>
        <w:pStyle w:val="BodyText"/>
        <w:spacing w:line="288" w:lineRule="auto" w:before="190"/>
        <w:ind w:left="321" w:right="222"/>
        <w:jc w:val="both"/>
      </w:pPr>
      <w:r>
        <w:rPr/>
        <w:t>Ưu thế của cách tiếp cận này là sử dụng chung một cấu trúc dữ liệu để điều phối. Điều này cho phép cân bằng tải, nghĩa là sẽ không có trường hợp một CPU nào đó rỗi trong khi các CPU khác thì làm việc quá tải. Hai hạn chế trong trong tiếp cận này là sự cạnh tranh cấu trúc dữ liệu điều phối khi số lượng CPU tăng lên và lượng </w:t>
      </w:r>
      <w:r>
        <w:rPr>
          <w:i/>
        </w:rPr>
        <w:t>overhead </w:t>
      </w:r>
      <w:r>
        <w:rPr/>
        <w:t>lớn khi thực hiện chuyển đổi ngữ cảnh trong trường hợp một tiến trình bị khóa để đợi thao tác nhập xuất.</w:t>
      </w:r>
    </w:p>
    <w:p>
      <w:pPr>
        <w:pStyle w:val="BodyText"/>
        <w:spacing w:line="288" w:lineRule="auto" w:before="61"/>
        <w:ind w:left="321" w:right="225"/>
        <w:jc w:val="both"/>
      </w:pPr>
      <w:r>
        <w:rPr/>
        <w:t>Một vấn đề khác cũng đóng một vai trò quan trọng trong điều phối là trong khi hầu hết các CPU có năng lực như nhau, thì một vài CPU lại có năng lực cao hơn. Đặc biệt, khi tiến trình A đã thực thi trong một thời gian dài trên CPU </w:t>
      </w:r>
      <w:r>
        <w:rPr>
          <w:i/>
        </w:rPr>
        <w:t>k</w:t>
      </w:r>
      <w:r>
        <w:rPr/>
        <w:t>, </w:t>
      </w:r>
      <w:r>
        <w:rPr>
          <w:i/>
        </w:rPr>
        <w:t>cache </w:t>
      </w:r>
      <w:r>
        <w:rPr/>
        <w:t>của CPU </w:t>
      </w:r>
      <w:r>
        <w:rPr>
          <w:i/>
        </w:rPr>
        <w:t>k </w:t>
      </w:r>
      <w:r>
        <w:rPr/>
        <w:t>sẽ chứa đầy các </w:t>
      </w:r>
      <w:r>
        <w:rPr>
          <w:i/>
        </w:rPr>
        <w:t>block </w:t>
      </w:r>
      <w:r>
        <w:rPr/>
        <w:t>của A. Nếu A tiến hành thực thi trở lại liền, nó có thể sẽ thực hiện tốt hơn nếu chạy với CPU </w:t>
      </w:r>
      <w:r>
        <w:rPr>
          <w:i/>
        </w:rPr>
        <w:t>k</w:t>
      </w:r>
      <w:r>
        <w:rPr/>
        <w:t>. Có nhiều </w:t>
      </w:r>
      <w:r>
        <w:rPr>
          <w:i/>
        </w:rPr>
        <w:t>block </w:t>
      </w:r>
      <w:r>
        <w:rPr/>
        <w:t>được nạp trước lên </w:t>
      </w:r>
      <w:r>
        <w:rPr>
          <w:i/>
        </w:rPr>
        <w:t>cache </w:t>
      </w:r>
      <w:r>
        <w:rPr/>
        <w:t>sẽ giúp hệ thống đáp ứng nhanh hơn cho từng tiến trình. Nhờ vậy, TLB có thể cũng chứa các trang đúng, giảm thiểu các lọai lỗi</w:t>
      </w:r>
      <w:r>
        <w:rPr>
          <w:spacing w:val="-12"/>
        </w:rPr>
        <w:t> </w:t>
      </w:r>
      <w:r>
        <w:rPr/>
        <w:t>TLB.</w:t>
      </w:r>
    </w:p>
    <w:p>
      <w:pPr>
        <w:pStyle w:val="BodyText"/>
        <w:spacing w:line="288" w:lineRule="auto" w:before="60"/>
        <w:ind w:left="321" w:right="224"/>
        <w:jc w:val="both"/>
      </w:pPr>
      <w:r>
        <w:rPr/>
        <w:t>Một số hệ thống có nhiều bộ xử lý thực hiện điều phối theo cách gọi là </w:t>
      </w:r>
      <w:r>
        <w:rPr>
          <w:i/>
        </w:rPr>
        <w:t>affinity scheduling</w:t>
      </w:r>
      <w:r>
        <w:rPr/>
        <w:t>. Ý tưởng chính của cách điều phối này cho phép một tiến trình (chạy trên cùng một CPU mà nó đã chạy trước đó) sử dụng giải thuật điều phối hai mức. Khi một tiến trình được tạo ra, nó được gán cho một CPU. Việc gán các tiến trình cho các CPU được thực hiện ở mức cao. Kết quả là mỗi CPU chiếm giữ một tập các tiến trình của chính nó. Việc điều phối thực sự cho các tiến trình diễn ra ở mức thấp. Điều được thực hiện bởi từng CPU riêng lẻ sử dụng các quyền ưu tiên hoặc dựa vào một vài yếu tố khác. Bằng cách giữ một tiến trình trên cùng một CPU, </w:t>
      </w:r>
      <w:r>
        <w:rPr>
          <w:i/>
        </w:rPr>
        <w:t>cache </w:t>
      </w:r>
      <w:r>
        <w:rPr/>
        <w:t>được tận dụng tối đa. Ngoài ra, nếu một CPU không có tiến trình nào để thực thi, nó sẽ lấy một tiến trình nào đó từ một CPU khác hơn là phải đi vào trạng thái rỗi. Cơ chế điều phối hai mức này có ba lợi điểm. Đầu tiên, nó phân bố tải đều trên các CPU hiện có. Thứ hai, </w:t>
      </w:r>
      <w:r>
        <w:rPr>
          <w:i/>
        </w:rPr>
        <w:t>cache </w:t>
      </w:r>
      <w:r>
        <w:rPr/>
        <w:t>được tận dụng tối đa. Thứ ba, bằng cách cho phép mỗi CPU có một danh sách các tiến trình sẵn sàng của chính nó, việc tranh chấp danh sách sẵn sàng được giảm</w:t>
      </w:r>
      <w:r>
        <w:rPr>
          <w:spacing w:val="-6"/>
        </w:rPr>
        <w:t> </w:t>
      </w:r>
      <w:r>
        <w:rPr/>
        <w:t>thiểu.</w:t>
      </w:r>
    </w:p>
    <w:p>
      <w:pPr>
        <w:spacing w:after="0" w:line="288" w:lineRule="auto"/>
        <w:jc w:val="both"/>
        <w:sectPr>
          <w:pgSz w:w="11910" w:h="16840"/>
          <w:pgMar w:header="0" w:footer="794" w:top="1060" w:bottom="980" w:left="1380" w:right="900"/>
        </w:sectPr>
      </w:pPr>
    </w:p>
    <w:p>
      <w:pPr>
        <w:pStyle w:val="Heading4"/>
        <w:numPr>
          <w:ilvl w:val="2"/>
          <w:numId w:val="55"/>
        </w:numPr>
        <w:tabs>
          <w:tab w:pos="922" w:val="left" w:leader="none"/>
        </w:tabs>
        <w:spacing w:line="240" w:lineRule="auto" w:before="70" w:after="0"/>
        <w:ind w:left="921" w:right="0" w:hanging="601"/>
        <w:jc w:val="both"/>
      </w:pPr>
      <w:r>
        <w:rPr/>
        <w:pict>
          <v:shape style="position:absolute;margin-left:-38.787552pt;margin-top:384.630219pt;width:672.3pt;height:72pt;mso-position-horizontal-relative:page;mso-position-vertical-relative:page;z-index:-22605312;rotation:315" type="#_x0000_t136" fillcolor="#aaaaaa" stroked="f">
            <o:extrusion v:ext="view" autorotationcenter="t"/>
            <v:textpath style="font-family:&quot;Arial&quot;;font-size:72pt;v-text-kern:t;mso-text-shadow:auto" string="OPEN.PTIT.EDU.VN"/>
            <w10:wrap type="none"/>
          </v:shape>
        </w:pict>
      </w:r>
      <w:r>
        <w:rPr/>
        <w:t>Điều phối theo phương pháp chia sẻ không gian (Space</w:t>
      </w:r>
      <w:r>
        <w:rPr>
          <w:spacing w:val="-7"/>
        </w:rPr>
        <w:t> </w:t>
      </w:r>
      <w:r>
        <w:rPr/>
        <w:t>Sharing)</w:t>
      </w:r>
    </w:p>
    <w:p>
      <w:pPr>
        <w:pStyle w:val="BodyText"/>
        <w:spacing w:line="288" w:lineRule="auto" w:before="113"/>
        <w:ind w:left="321" w:right="224"/>
        <w:jc w:val="both"/>
      </w:pPr>
      <w:r>
        <w:rPr/>
        <w:t>Một cách tiếp cận phổ biến khác cho vấn đề điều phối trên hệ thống đa xử lý khi các tiến trình có liên quan với nhau theo một cách nào đó là </w:t>
      </w:r>
      <w:r>
        <w:rPr>
          <w:i/>
        </w:rPr>
        <w:t>space sharing</w:t>
      </w:r>
      <w:r>
        <w:rPr/>
        <w:t>. Chẳng hạn chương trình </w:t>
      </w:r>
      <w:r>
        <w:rPr>
          <w:i/>
        </w:rPr>
        <w:t>make </w:t>
      </w:r>
      <w:r>
        <w:rPr/>
        <w:t>trong ví dụ trên cũng là một trường hợp. Hoặc như, một công việc gồm nhiều tiến trình liên quan với nhau, hoặc một tiến trình gồm nhiều tiểu trình làm những việc tương tự nhau. Việc điều phối cho nhiều tiểu trình ở cùng thời điểm cho nhiều CPU gọi là </w:t>
      </w:r>
      <w:r>
        <w:rPr>
          <w:i/>
        </w:rPr>
        <w:t>space sharing</w:t>
      </w:r>
      <w:r>
        <w:rPr/>
        <w:t>.</w:t>
      </w:r>
    </w:p>
    <w:p>
      <w:pPr>
        <w:pStyle w:val="BodyText"/>
        <w:spacing w:line="288" w:lineRule="auto" w:before="61"/>
        <w:ind w:left="321" w:right="223"/>
        <w:jc w:val="both"/>
      </w:pPr>
      <w:r>
        <w:rPr/>
        <w:t>Thuật tóan </w:t>
      </w:r>
      <w:r>
        <w:rPr>
          <w:i/>
        </w:rPr>
        <w:t>space sharing </w:t>
      </w:r>
      <w:r>
        <w:rPr/>
        <w:t>đơn giản nhất làm việc như sau. Giả sử tất cả các tiểu trình thuộc cùng một nhóm được tạo tại cùng một thời điểm. Vào lúc chúng được tạo, bộ điều phối kiểm tra xem có nhiều CPU rỗi cho các tiểu trình này không! Nếu có, mỗi tiểu trình được cấp cho một CPU tương ứng và tất cả đều bắt đầu. Nếu không đủ CPU, không có tiểu trình nào được thực hiện và chúng phải đợi cho đến khi có đủ CPU cho mọi tiểu trình. Mỗi tiểu trình sẽ nằm giữ CPU của nó cho đến khi kết thúc. Nếu một tiểu trình bị khóa do chờ thao tác nhập/xuất, nó vẫn tiếp tục giữ CPU cho đến khi tiểu trình quay trở lại. Khi có một nhóm các tiểu trình khác xuất hiện, thuật tóan được lặp lại. Tập các CPU được chia cố định thành các nhóm (partition), mỗi nhóm thực thi các tiểu trình của cùng một tiến trình. Trong hình 7-12, có các nhóm gồm 4, 6, 8, 12 CPU và 2 CPU chưa được gán. Sau một thời gian thực thi, kích thước của mỗi nhóm sẽ thay đổi do một vài tiến trình kết thúc và các tiến trình khác phát</w:t>
      </w:r>
      <w:r>
        <w:rPr>
          <w:spacing w:val="-8"/>
        </w:rPr>
        <w:t> </w:t>
      </w:r>
      <w:r>
        <w:rPr/>
        <w:t>sinh.</w:t>
      </w:r>
    </w:p>
    <w:p>
      <w:pPr>
        <w:pStyle w:val="BodyText"/>
        <w:spacing w:before="4"/>
        <w:rPr>
          <w:sz w:val="15"/>
        </w:rPr>
      </w:pPr>
      <w:r>
        <w:rPr/>
        <w:drawing>
          <wp:anchor distT="0" distB="0" distL="0" distR="0" allowOverlap="1" layoutInCell="1" locked="0" behindDoc="0" simplePos="0" relativeHeight="720">
            <wp:simplePos x="0" y="0"/>
            <wp:positionH relativeFrom="page">
              <wp:posOffset>1326855</wp:posOffset>
            </wp:positionH>
            <wp:positionV relativeFrom="paragraph">
              <wp:posOffset>137194</wp:posOffset>
            </wp:positionV>
            <wp:extent cx="5032833" cy="1884045"/>
            <wp:effectExtent l="0" t="0" r="0" b="0"/>
            <wp:wrapTopAndBottom/>
            <wp:docPr id="183" name="image152.png"/>
            <wp:cNvGraphicFramePr>
              <a:graphicFrameLocks noChangeAspect="1"/>
            </wp:cNvGraphicFramePr>
            <a:graphic>
              <a:graphicData uri="http://schemas.openxmlformats.org/drawingml/2006/picture">
                <pic:pic>
                  <pic:nvPicPr>
                    <pic:cNvPr id="184" name="image152.png"/>
                    <pic:cNvPicPr/>
                  </pic:nvPicPr>
                  <pic:blipFill>
                    <a:blip r:embed="rId161" cstate="print"/>
                    <a:stretch>
                      <a:fillRect/>
                    </a:stretch>
                  </pic:blipFill>
                  <pic:spPr>
                    <a:xfrm>
                      <a:off x="0" y="0"/>
                      <a:ext cx="5032833" cy="1884045"/>
                    </a:xfrm>
                    <a:prstGeom prst="rect">
                      <a:avLst/>
                    </a:prstGeom>
                  </pic:spPr>
                </pic:pic>
              </a:graphicData>
            </a:graphic>
          </wp:anchor>
        </w:drawing>
      </w:r>
    </w:p>
    <w:p>
      <w:pPr>
        <w:pStyle w:val="BodyText"/>
        <w:rPr>
          <w:sz w:val="29"/>
        </w:rPr>
      </w:pPr>
    </w:p>
    <w:p>
      <w:pPr>
        <w:pStyle w:val="BodyText"/>
        <w:ind w:left="1002"/>
      </w:pPr>
      <w:r>
        <w:rPr/>
        <w:t>Hình 6.11. Một tập gồm 32 CPU được chia thành 4 nhóm và 2 CPU chưa được chia</w:t>
      </w:r>
    </w:p>
    <w:p>
      <w:pPr>
        <w:pStyle w:val="BodyText"/>
        <w:rPr>
          <w:sz w:val="26"/>
        </w:rPr>
      </w:pPr>
    </w:p>
    <w:p>
      <w:pPr>
        <w:pStyle w:val="BodyText"/>
        <w:spacing w:line="288" w:lineRule="auto" w:before="192"/>
        <w:ind w:left="321" w:right="224"/>
        <w:jc w:val="both"/>
      </w:pPr>
      <w:r>
        <w:rPr/>
        <w:t>Theo định kỳ, các quyết định điều phối phải được tạo ra. Trong các hệ thống có một bộ xử lý, </w:t>
      </w:r>
      <w:r>
        <w:rPr>
          <w:i/>
        </w:rPr>
        <w:t>shortest-job-first </w:t>
      </w:r>
      <w:r>
        <w:rPr/>
        <w:t>là thuật tóan được sử dụng nhiều nhất để điều phối cho nhóm. Thuật tóan tương tự trong hệ thống đa xử lý là chọn ra tiến trình đang cần số lượng nhỏ nhất các chu kỳ CPU. Tuy nhiên, trong thực tế, thông tin này ít khi có sẵn. Vì vậy giải thuật này rất khó để thực hiện. Thực vậy, giải thuật </w:t>
      </w:r>
      <w:r>
        <w:rPr>
          <w:i/>
        </w:rPr>
        <w:t>first-come first-served </w:t>
      </w:r>
      <w:r>
        <w:rPr/>
        <w:t>rất khó được thay thế. Một cách tiếp cận khác hỗ trợ tốt cho cơ chế xử lý song song là dùng một server chính để theo dõi dấu vết của các tiến trình đang chạy, muốn chạy và những yêu cầu về CPU của chúng. Định kỳ, mỗi CPU thăm dò server chính để hỏi xem có bao nhiêu CPU mà nó có thể dùng được. Sau đó, nó sẽ điều chỉnh số lượng tiến trình hoặc tiều trình để phù hợp với số lượng cho phép. Ví dụ, một Web Server có 1, 2, 5, 10, 20 hoặc một số lượng nào đó các tiểu trình đang chạy song song. Nếu hiện thời nó có 10 tiểu trình đang chạy, và bất ngờ nó cần nhiều CPU hơn nữa, nó sẽ yêu cầu giảm xuống còn 5 tiểu trình (bỏ đi 5 tiểu trình), sau khi 5 tiểu trình này thực hiện xong, nó yêu cầu thóat chứ không tiếp tục công việc mới. Sơ</w:t>
      </w:r>
      <w:r>
        <w:rPr>
          <w:spacing w:val="54"/>
        </w:rPr>
        <w:t> </w:t>
      </w:r>
      <w:r>
        <w:rPr/>
        <w:t>đồ</w:t>
      </w:r>
    </w:p>
    <w:p>
      <w:pPr>
        <w:spacing w:after="0" w:line="288" w:lineRule="auto"/>
        <w:jc w:val="both"/>
        <w:sectPr>
          <w:pgSz w:w="11910" w:h="16840"/>
          <w:pgMar w:header="0" w:footer="794" w:top="1440" w:bottom="980" w:left="1380" w:right="900"/>
        </w:sectPr>
      </w:pPr>
    </w:p>
    <w:p>
      <w:pPr>
        <w:pStyle w:val="BodyText"/>
        <w:spacing w:line="288" w:lineRule="auto" w:before="71"/>
        <w:ind w:left="321" w:right="224" w:hanging="1"/>
        <w:jc w:val="both"/>
      </w:pPr>
      <w:r>
        <w:rPr/>
        <w:pict>
          <v:shape style="position:absolute;margin-left:-38.787552pt;margin-top:384.630219pt;width:672.3pt;height:72pt;mso-position-horizontal-relative:page;mso-position-vertical-relative:page;z-index:-22604288;rotation:315" type="#_x0000_t136" fillcolor="#aaaaaa" stroked="f">
            <o:extrusion v:ext="view" autorotationcenter="t"/>
            <v:textpath style="font-family:&quot;Arial&quot;;font-size:72pt;v-text-kern:t;mso-text-shadow:auto" string="OPEN.PTIT.EDU.VN"/>
            <w10:wrap type="none"/>
          </v:shape>
        </w:pict>
      </w:r>
      <w:r>
        <w:rPr/>
        <w:t>này cho phép kích thước của mỗi nhóm được thay đổi một cách linh động để phù hợp với công việc hiện hành, hiệu quả hơn hệ thống cố định như cách tiếp cận trong hình 7-12.</w:t>
      </w:r>
    </w:p>
    <w:p>
      <w:pPr>
        <w:pStyle w:val="BodyText"/>
        <w:spacing w:before="2"/>
        <w:rPr>
          <w:sz w:val="38"/>
        </w:rPr>
      </w:pPr>
    </w:p>
    <w:p>
      <w:pPr>
        <w:pStyle w:val="Heading4"/>
        <w:numPr>
          <w:ilvl w:val="2"/>
          <w:numId w:val="55"/>
        </w:numPr>
        <w:tabs>
          <w:tab w:pos="922" w:val="left" w:leader="none"/>
        </w:tabs>
        <w:spacing w:line="240" w:lineRule="auto" w:before="0" w:after="0"/>
        <w:ind w:left="921" w:right="0" w:hanging="601"/>
        <w:jc w:val="both"/>
      </w:pPr>
      <w:r>
        <w:rPr/>
        <w:t>Gang</w:t>
      </w:r>
      <w:r>
        <w:rPr>
          <w:spacing w:val="-1"/>
        </w:rPr>
        <w:t> </w:t>
      </w:r>
      <w:r>
        <w:rPr/>
        <w:t>Scheduling</w:t>
      </w:r>
    </w:p>
    <w:p>
      <w:pPr>
        <w:pStyle w:val="BodyText"/>
        <w:spacing w:line="288" w:lineRule="auto" w:before="113"/>
        <w:ind w:left="321" w:right="225"/>
        <w:jc w:val="both"/>
      </w:pPr>
      <w:r>
        <w:rPr/>
        <w:t>Một ưu điểm của </w:t>
      </w:r>
      <w:r>
        <w:rPr>
          <w:i/>
        </w:rPr>
        <w:t>space sharing </w:t>
      </w:r>
      <w:r>
        <w:rPr/>
        <w:t>là loại bỏ được </w:t>
      </w:r>
      <w:r>
        <w:rPr>
          <w:i/>
        </w:rPr>
        <w:t>overhead </w:t>
      </w:r>
      <w:r>
        <w:rPr/>
        <w:t>do việc chuyển đổi ngữ cảnh. Tuy  nhiên, một nhược điểm của nó là thời gian bị lãng phí khi một CPU bị khóa, nó không có gì để làm cho đến khi nó được giải phóng. Do vậy, nhiều nhà nghiên cứu đã tìm kiếm giải pháp để thực hiện điều phối cho phép kết hợp cả thời gian và không gian), đặc biệt đối với các tiến trình tạo ra nhiều tiểu</w:t>
      </w:r>
      <w:r>
        <w:rPr>
          <w:spacing w:val="-2"/>
        </w:rPr>
        <w:t> </w:t>
      </w:r>
      <w:r>
        <w:rPr/>
        <w:t>trình.</w:t>
      </w:r>
    </w:p>
    <w:p>
      <w:pPr>
        <w:pStyle w:val="BodyText"/>
        <w:spacing w:line="288" w:lineRule="auto" w:before="61"/>
        <w:ind w:left="321" w:right="223" w:hanging="1"/>
        <w:jc w:val="both"/>
      </w:pPr>
      <w:r>
        <w:rPr/>
        <w:drawing>
          <wp:anchor distT="0" distB="0" distL="0" distR="0" allowOverlap="1" layoutInCell="1" locked="0" behindDoc="0" simplePos="0" relativeHeight="722">
            <wp:simplePos x="0" y="0"/>
            <wp:positionH relativeFrom="page">
              <wp:posOffset>1961298</wp:posOffset>
            </wp:positionH>
            <wp:positionV relativeFrom="paragraph">
              <wp:posOffset>1494053</wp:posOffset>
            </wp:positionV>
            <wp:extent cx="4297214" cy="1703927"/>
            <wp:effectExtent l="0" t="0" r="0" b="0"/>
            <wp:wrapTopAndBottom/>
            <wp:docPr id="185" name="image153.png"/>
            <wp:cNvGraphicFramePr>
              <a:graphicFrameLocks noChangeAspect="1"/>
            </wp:cNvGraphicFramePr>
            <a:graphic>
              <a:graphicData uri="http://schemas.openxmlformats.org/drawingml/2006/picture">
                <pic:pic>
                  <pic:nvPicPr>
                    <pic:cNvPr id="186" name="image153.png"/>
                    <pic:cNvPicPr/>
                  </pic:nvPicPr>
                  <pic:blipFill>
                    <a:blip r:embed="rId162" cstate="print"/>
                    <a:stretch>
                      <a:fillRect/>
                    </a:stretch>
                  </pic:blipFill>
                  <pic:spPr>
                    <a:xfrm>
                      <a:off x="0" y="0"/>
                      <a:ext cx="4297214" cy="1703927"/>
                    </a:xfrm>
                    <a:prstGeom prst="rect">
                      <a:avLst/>
                    </a:prstGeom>
                  </pic:spPr>
                </pic:pic>
              </a:graphicData>
            </a:graphic>
          </wp:anchor>
        </w:drawing>
      </w:r>
      <w:r>
        <w:rPr/>
        <w:t>Để tìm hiểu vấn đề gì xảy ra khi các tiểu trình của một tiến trình (hoặc các tiến trình của một công việc) được điều phối độc lập, xét một hệ thống với các tiểu trình A0 và A1 thuộc cùng tiến trình A và các tiểu trình B0 và B1 thuộc cùng tiến trình B. Các tiểu trình A0 và B0 được chia sẻ thời gian trên CPU 0; tiểu trình A1 và B1 được chia sẻ thời gian trên CPU 1. Các tiểu trình A0 và A1 cần truyền thông thường xuyên. Giả sử A0 gửi cho A1 một </w:t>
      </w:r>
      <w:r>
        <w:rPr>
          <w:i/>
        </w:rPr>
        <w:t>message</w:t>
      </w:r>
      <w:r>
        <w:rPr/>
        <w:t>, sau đó A1 gửi ngược lại cho A0 một hồi đáp, công việc này diễn ra lặp đi lặp lại. Giả sử rằng A0 và B1 bắt đầu trước như được chỉ ra trong hình 7-13.</w:t>
      </w:r>
    </w:p>
    <w:p>
      <w:pPr>
        <w:pStyle w:val="BodyText"/>
        <w:spacing w:before="2"/>
        <w:rPr>
          <w:sz w:val="30"/>
        </w:rPr>
      </w:pPr>
    </w:p>
    <w:p>
      <w:pPr>
        <w:pStyle w:val="BodyText"/>
        <w:spacing w:before="1"/>
        <w:ind w:left="1052" w:right="958"/>
        <w:jc w:val="center"/>
      </w:pPr>
      <w:r>
        <w:rPr/>
        <w:t>Hình 6.12. Truyền thông giữa hai tiều trình của cùng một tiến trình A</w:t>
      </w:r>
    </w:p>
    <w:p>
      <w:pPr>
        <w:pStyle w:val="BodyText"/>
        <w:rPr>
          <w:sz w:val="26"/>
        </w:rPr>
      </w:pPr>
    </w:p>
    <w:p>
      <w:pPr>
        <w:pStyle w:val="BodyText"/>
        <w:spacing w:line="288" w:lineRule="auto" w:before="191"/>
        <w:ind w:left="321" w:right="224" w:firstLine="1"/>
        <w:jc w:val="both"/>
      </w:pPr>
      <w:r>
        <w:rPr/>
        <w:t>Trong khe thời gian 0 (0 ms), A0 gửi cho A1 một yêu cầu (request), nhưng A1 không thể nhận được cho đến khi nó chạy ở khe thời gian 1 (100ms). Nó gửi hồi đáp (reply) ngay lặp tức, nhưng A0 không nhận được hồi đáp này liền đến khi nó chạy lại ở 200 ms sau đó. Kết quả là một cặp </w:t>
      </w:r>
      <w:r>
        <w:rPr>
          <w:i/>
        </w:rPr>
        <w:t>request/reply </w:t>
      </w:r>
      <w:r>
        <w:rPr/>
        <w:t>sẽ được hoàn thành trong vòng 200 ms. Cách tiếp cận này rõ ràng là không hiệu quả.</w:t>
      </w:r>
    </w:p>
    <w:p>
      <w:pPr>
        <w:pStyle w:val="BodyText"/>
        <w:spacing w:line="340" w:lineRule="auto" w:before="60"/>
        <w:ind w:left="322" w:right="1763"/>
      </w:pPr>
      <w:r>
        <w:rPr/>
        <w:t>Giải pháp cho vấn đề này là </w:t>
      </w:r>
      <w:r>
        <w:rPr>
          <w:i/>
        </w:rPr>
        <w:t>gang scheduling</w:t>
      </w:r>
      <w:r>
        <w:rPr/>
        <w:t>. Cơ chế điều phối này gồm ba phần: Các tiểu trình liên quan được điều phối như là một nhóm.</w:t>
      </w:r>
    </w:p>
    <w:p>
      <w:pPr>
        <w:pStyle w:val="BodyText"/>
        <w:spacing w:line="340" w:lineRule="auto" w:before="4"/>
        <w:ind w:left="321" w:right="1294" w:firstLine="1"/>
      </w:pPr>
      <w:r>
        <w:rPr/>
        <w:t>Tất cả các thành viên của một nhóm thực thi đồng thời, trên các CPU chia sẻ thời gian. Tất cả các thành viên bắt đầu và kết thúc các khe thời gian cùng nhau.</w:t>
      </w:r>
    </w:p>
    <w:p>
      <w:pPr>
        <w:pStyle w:val="BodyText"/>
        <w:spacing w:line="288" w:lineRule="auto" w:before="3"/>
        <w:ind w:left="321" w:right="224"/>
        <w:jc w:val="both"/>
      </w:pPr>
      <w:r>
        <w:rPr/>
        <w:t>Bản chất của </w:t>
      </w:r>
      <w:r>
        <w:rPr>
          <w:i/>
        </w:rPr>
        <w:t>gang scheduling </w:t>
      </w:r>
      <w:r>
        <w:rPr/>
        <w:t>là cho phép tất cả các CPU được điều phối đồng thời. Nghĩa là, thời gian được chia thành các phần (quantum) rời rạc như trong hình 7-14. Ở đầu mỗi </w:t>
      </w:r>
      <w:r>
        <w:rPr>
          <w:i/>
        </w:rPr>
        <w:t>quantum </w:t>
      </w:r>
      <w:r>
        <w:rPr/>
        <w:t>mới,  tất cả các CPU được điều phối lại, với một tiểu trình mới đang được bắt đầu trên mỗi </w:t>
      </w:r>
      <w:r>
        <w:rPr>
          <w:i/>
        </w:rPr>
        <w:t>quantum</w:t>
      </w:r>
      <w:r>
        <w:rPr/>
        <w:t>. Bắt đầu của mỗi quantum tiếp theo, một sự kiện điều phối khác xảy ra. Trong khoảng giữa, việc điều phối không được thực hiện. Nếu một tiểu trình bị khóa, CPU của nó trở về trạng thái rỗi cho đến khi kết thúc</w:t>
      </w:r>
      <w:r>
        <w:rPr>
          <w:spacing w:val="-3"/>
        </w:rPr>
        <w:t> </w:t>
      </w:r>
      <w:r>
        <w:rPr>
          <w:i/>
        </w:rPr>
        <w:t>quantum</w:t>
      </w:r>
      <w:r>
        <w:rPr/>
        <w:t>.</w:t>
      </w:r>
    </w:p>
    <w:p>
      <w:pPr>
        <w:spacing w:after="0" w:line="288" w:lineRule="auto"/>
        <w:jc w:val="both"/>
        <w:sectPr>
          <w:pgSz w:w="11910" w:h="16840"/>
          <w:pgMar w:header="0" w:footer="794" w:top="1060" w:bottom="980" w:left="1380" w:right="900"/>
        </w:sectPr>
      </w:pPr>
    </w:p>
    <w:p>
      <w:pPr>
        <w:pStyle w:val="BodyText"/>
        <w:spacing w:line="288" w:lineRule="auto" w:before="71"/>
        <w:ind w:left="321" w:right="224" w:hanging="1"/>
        <w:jc w:val="both"/>
      </w:pPr>
      <w:r>
        <w:rPr/>
        <w:drawing>
          <wp:anchor distT="0" distB="0" distL="0" distR="0" allowOverlap="1" layoutInCell="1" locked="0" behindDoc="0" simplePos="0" relativeHeight="724">
            <wp:simplePos x="0" y="0"/>
            <wp:positionH relativeFrom="page">
              <wp:posOffset>1081277</wp:posOffset>
            </wp:positionH>
            <wp:positionV relativeFrom="paragraph">
              <wp:posOffset>1495124</wp:posOffset>
            </wp:positionV>
            <wp:extent cx="3668536" cy="1906904"/>
            <wp:effectExtent l="0" t="0" r="0" b="0"/>
            <wp:wrapTopAndBottom/>
            <wp:docPr id="187" name="image154.png"/>
            <wp:cNvGraphicFramePr>
              <a:graphicFrameLocks noChangeAspect="1"/>
            </wp:cNvGraphicFramePr>
            <a:graphic>
              <a:graphicData uri="http://schemas.openxmlformats.org/drawingml/2006/picture">
                <pic:pic>
                  <pic:nvPicPr>
                    <pic:cNvPr id="188" name="image154.png"/>
                    <pic:cNvPicPr/>
                  </pic:nvPicPr>
                  <pic:blipFill>
                    <a:blip r:embed="rId163" cstate="print"/>
                    <a:stretch>
                      <a:fillRect/>
                    </a:stretch>
                  </pic:blipFill>
                  <pic:spPr>
                    <a:xfrm>
                      <a:off x="0" y="0"/>
                      <a:ext cx="3668536" cy="1906904"/>
                    </a:xfrm>
                    <a:prstGeom prst="rect">
                      <a:avLst/>
                    </a:prstGeom>
                  </pic:spPr>
                </pic:pic>
              </a:graphicData>
            </a:graphic>
          </wp:anchor>
        </w:drawing>
      </w:r>
      <w:r>
        <w:rPr/>
        <w:pict>
          <v:shape style="position:absolute;margin-left:-38.787552pt;margin-top:384.630219pt;width:672.3pt;height:72pt;mso-position-horizontal-relative:page;mso-position-vertical-relative:page;z-index:-22603264;rotation:315" type="#_x0000_t136" fillcolor="#aaaaaa" stroked="f">
            <o:extrusion v:ext="view" autorotationcenter="t"/>
            <v:textpath style="font-family:&quot;Arial&quot;;font-size:72pt;v-text-kern:t;mso-text-shadow:auto" string="OPEN.PTIT.EDU.VN"/>
            <w10:wrap type="none"/>
          </v:shape>
        </w:pict>
      </w:r>
      <w:r>
        <w:rPr/>
        <w:t>Một ví dụ cho thấy </w:t>
      </w:r>
      <w:r>
        <w:rPr>
          <w:i/>
        </w:rPr>
        <w:t>gang scheduling </w:t>
      </w:r>
      <w:r>
        <w:rPr/>
        <w:t>làm việc như thế nào được minh họa trong hình 7-14. Ở đây, chúng ta có một hệ thống đa xử lý với 6 CPU đang được sử dụng bởi 5 tiến trình từ A đến E với tổng cộng 24 tiểu trình sẵn sàng. Trong suốt khe thời gian 0, các tiểu trình A0 đến A6 được điều phối để chạy. Trong suốt khe thời gian 1, các tiểu trình B0, B1, B2, C0, C1 và C2 được điều phối để chạy. Trong suốt khe thời gian 2, 5 tiểu trình của D và E0 được điều phối để chạy. Sáu tiểu trình còn lại của tiến trình E được điều phối để chạy trong khe thời gian 3. Sau đó chu kỳ được lặp lại, với khe thời gian 4 giống như khe thời gian 0</w:t>
      </w:r>
      <w:r>
        <w:rPr>
          <w:spacing w:val="-12"/>
        </w:rPr>
        <w:t> </w:t>
      </w:r>
      <w:r>
        <w:rPr/>
        <w:t>...</w:t>
      </w:r>
    </w:p>
    <w:p>
      <w:pPr>
        <w:spacing w:before="72"/>
        <w:ind w:left="1051" w:right="958" w:firstLine="0"/>
        <w:jc w:val="center"/>
        <w:rPr>
          <w:i/>
          <w:sz w:val="23"/>
        </w:rPr>
      </w:pPr>
      <w:r>
        <w:rPr>
          <w:sz w:val="23"/>
        </w:rPr>
        <w:t>Hình 6.13. Một ví dụ minh họa cơ chế làm việc của </w:t>
      </w:r>
      <w:r>
        <w:rPr>
          <w:i/>
          <w:sz w:val="23"/>
        </w:rPr>
        <w:t>Gang Scheduling</w:t>
      </w:r>
    </w:p>
    <w:p>
      <w:pPr>
        <w:pStyle w:val="BodyText"/>
        <w:rPr>
          <w:i/>
          <w:sz w:val="26"/>
        </w:rPr>
      </w:pPr>
    </w:p>
    <w:p>
      <w:pPr>
        <w:pStyle w:val="BodyText"/>
        <w:spacing w:line="288" w:lineRule="auto" w:before="192"/>
        <w:ind w:left="321" w:right="223" w:hanging="1"/>
        <w:jc w:val="both"/>
      </w:pPr>
      <w:r>
        <w:rPr/>
        <w:t>Ý tưởng của </w:t>
      </w:r>
      <w:r>
        <w:rPr>
          <w:i/>
        </w:rPr>
        <w:t>gang scheduling </w:t>
      </w:r>
      <w:r>
        <w:rPr/>
        <w:t>là cho tất cả các tiểu trình của một tiến trình chạy cùng nhau, để nếu một trong chúng gửi yêu cầu cho một tiểu trình khác, nó sẽ nhận được gần như là lập tức và có thể hồi đáp trở lại cũng hầu như tức thời. Trong hình 7-14, vì tất cả các tiểu trình thuộc tiến trình A đang chạy cùng nhau, trong cùng một </w:t>
      </w:r>
      <w:r>
        <w:rPr>
          <w:i/>
        </w:rPr>
        <w:t>quantum</w:t>
      </w:r>
      <w:r>
        <w:rPr/>
        <w:t>, nên chúng có thể gửi và nhận một số lượng rất  lớn các </w:t>
      </w:r>
      <w:r>
        <w:rPr>
          <w:i/>
        </w:rPr>
        <w:t>message </w:t>
      </w:r>
      <w:r>
        <w:rPr/>
        <w:t>trong cùng </w:t>
      </w:r>
      <w:r>
        <w:rPr>
          <w:i/>
        </w:rPr>
        <w:t>quantum </w:t>
      </w:r>
      <w:r>
        <w:rPr/>
        <w:t>đó, và vì vậy nó loại bỏ được vấn đề đã chỉ ra trong hình 6- 13.</w:t>
      </w:r>
    </w:p>
    <w:p>
      <w:pPr>
        <w:pStyle w:val="BodyText"/>
        <w:spacing w:before="1"/>
        <w:rPr>
          <w:sz w:val="38"/>
        </w:rPr>
      </w:pPr>
    </w:p>
    <w:p>
      <w:pPr>
        <w:pStyle w:val="Heading4"/>
        <w:ind w:left="321" w:firstLine="0"/>
      </w:pPr>
      <w:r>
        <w:rPr/>
        <w:t>TÓM TẮT</w:t>
      </w:r>
    </w:p>
    <w:p>
      <w:pPr>
        <w:pStyle w:val="BodyText"/>
        <w:rPr>
          <w:b/>
          <w:sz w:val="26"/>
        </w:rPr>
      </w:pPr>
    </w:p>
    <w:p>
      <w:pPr>
        <w:pStyle w:val="BodyText"/>
        <w:spacing w:line="288" w:lineRule="auto" w:before="191"/>
        <w:ind w:left="322" w:right="224" w:hanging="1"/>
        <w:jc w:val="both"/>
      </w:pPr>
      <w:r>
        <w:rPr/>
        <w:t>Mặc dù tốc độ máy tính ngày càng được cải thiện nhờ vào các công nghệ mới, nhưng nhu cầu của con người vẫn chưa được thỏa mãn. Một trong các cách tiếp cận nhằm mục đích tăng tốc độ của máy tính đó là sử dụng nhiều bộ xử lý trên một máy. Mỗi bộ xử lý chỉ cần hoạt động ở tốc độ bình thường cũng đã cung cấp cho hệ thống khả năng tính toán tốt hơn rất nhiều so với hệ thống chỉ có một bộ xử lý. Hệ thống có nhiều bộ xử lý có thể chia làm 3 loại chính như sau:</w:t>
      </w:r>
    </w:p>
    <w:p>
      <w:pPr>
        <w:pStyle w:val="BodyText"/>
        <w:spacing w:before="61"/>
        <w:ind w:left="323"/>
      </w:pPr>
      <w:r>
        <w:rPr/>
        <w:t>+ Đa xử lý dùng bộ nhớ chia sẻ.</w:t>
      </w:r>
    </w:p>
    <w:p>
      <w:pPr>
        <w:pStyle w:val="BodyText"/>
        <w:spacing w:before="113"/>
        <w:ind w:left="323"/>
      </w:pPr>
      <w:r>
        <w:rPr/>
        <w:t>+ Đa xử lý dùng bộ nhớ riêng.</w:t>
      </w:r>
    </w:p>
    <w:p>
      <w:pPr>
        <w:pStyle w:val="BodyText"/>
        <w:spacing w:before="113"/>
        <w:ind w:left="323"/>
      </w:pPr>
      <w:r>
        <w:rPr/>
        <w:t>+ Đa xử lý phân tán.</w:t>
      </w:r>
    </w:p>
    <w:p>
      <w:pPr>
        <w:pStyle w:val="BodyText"/>
        <w:rPr>
          <w:sz w:val="26"/>
        </w:rPr>
      </w:pPr>
    </w:p>
    <w:p>
      <w:pPr>
        <w:pStyle w:val="Heading4"/>
        <w:spacing w:before="193"/>
        <w:ind w:left="321" w:firstLine="0"/>
        <w:jc w:val="left"/>
      </w:pPr>
      <w:r>
        <w:rPr/>
        <w:t>CÂU HỎI VÀ BÀI TẬP</w:t>
      </w:r>
    </w:p>
    <w:p>
      <w:pPr>
        <w:pStyle w:val="BodyText"/>
        <w:rPr>
          <w:b/>
          <w:sz w:val="26"/>
        </w:rPr>
      </w:pPr>
    </w:p>
    <w:p>
      <w:pPr>
        <w:pStyle w:val="ListParagraph"/>
        <w:numPr>
          <w:ilvl w:val="0"/>
          <w:numId w:val="56"/>
        </w:numPr>
        <w:tabs>
          <w:tab w:pos="555" w:val="left" w:leader="none"/>
        </w:tabs>
        <w:spacing w:line="288" w:lineRule="auto" w:before="191" w:after="0"/>
        <w:ind w:left="321" w:right="225" w:hanging="1"/>
        <w:jc w:val="left"/>
        <w:rPr>
          <w:sz w:val="23"/>
        </w:rPr>
      </w:pPr>
      <w:r>
        <w:rPr>
          <w:sz w:val="23"/>
        </w:rPr>
        <w:t>Phân biệt giữa đa chương và đa xử lý. Các loại cấu hình đa xử lý: dùng bộ nhớ chia sẻ, dùng bộ nhớ riêng, hệ thống phân</w:t>
      </w:r>
      <w:r>
        <w:rPr>
          <w:spacing w:val="-5"/>
          <w:sz w:val="23"/>
        </w:rPr>
        <w:t> </w:t>
      </w:r>
      <w:r>
        <w:rPr>
          <w:sz w:val="23"/>
        </w:rPr>
        <w:t>tán.</w:t>
      </w:r>
    </w:p>
    <w:p>
      <w:pPr>
        <w:pStyle w:val="ListParagraph"/>
        <w:numPr>
          <w:ilvl w:val="0"/>
          <w:numId w:val="56"/>
        </w:numPr>
        <w:tabs>
          <w:tab w:pos="583" w:val="left" w:leader="none"/>
        </w:tabs>
        <w:spacing w:line="288" w:lineRule="auto" w:before="60" w:after="0"/>
        <w:ind w:left="322" w:right="224" w:hanging="1"/>
        <w:jc w:val="left"/>
        <w:rPr>
          <w:sz w:val="23"/>
        </w:rPr>
      </w:pPr>
      <w:r>
        <w:rPr>
          <w:sz w:val="23"/>
        </w:rPr>
        <w:t>Các cấu hình phần cứng của một hệ thống có nhiều bộ xử lý: UMA dùng bus, UMA dùng crossbar switch, UMA dùng multistage switch</w:t>
      </w:r>
      <w:r>
        <w:rPr>
          <w:spacing w:val="-8"/>
          <w:sz w:val="23"/>
        </w:rPr>
        <w:t> </w:t>
      </w:r>
      <w:r>
        <w:rPr>
          <w:sz w:val="23"/>
        </w:rPr>
        <w:t>network.</w:t>
      </w:r>
    </w:p>
    <w:p>
      <w:pPr>
        <w:spacing w:after="0" w:line="288" w:lineRule="auto"/>
        <w:jc w:val="left"/>
        <w:rPr>
          <w:sz w:val="23"/>
        </w:rPr>
        <w:sectPr>
          <w:pgSz w:w="11910" w:h="16840"/>
          <w:pgMar w:header="0" w:footer="794" w:top="1060" w:bottom="980" w:left="1380" w:right="900"/>
        </w:sectPr>
      </w:pPr>
    </w:p>
    <w:p>
      <w:pPr>
        <w:pStyle w:val="ListParagraph"/>
        <w:numPr>
          <w:ilvl w:val="0"/>
          <w:numId w:val="56"/>
        </w:numPr>
        <w:tabs>
          <w:tab w:pos="552" w:val="left" w:leader="none"/>
        </w:tabs>
        <w:spacing w:line="240" w:lineRule="auto" w:before="71" w:after="0"/>
        <w:ind w:left="552" w:right="0" w:hanging="231"/>
        <w:jc w:val="left"/>
        <w:rPr>
          <w:sz w:val="23"/>
        </w:rPr>
      </w:pPr>
      <w:r>
        <w:rPr/>
        <w:pict>
          <v:shape style="position:absolute;margin-left:-38.787552pt;margin-top:384.630219pt;width:672.3pt;height:72pt;mso-position-horizontal-relative:page;mso-position-vertical-relative:page;z-index:-22602752;rotation:315" type="#_x0000_t136" fillcolor="#aaaaaa" stroked="f">
            <o:extrusion v:ext="view" autorotationcenter="t"/>
            <v:textpath style="font-family:&quot;Arial&quot;;font-size:72pt;v-text-kern:t;mso-text-shadow:auto" string="OPEN.PTIT.EDU.VN"/>
            <w10:wrap type="none"/>
          </v:shape>
        </w:pict>
      </w:r>
      <w:r>
        <w:rPr>
          <w:sz w:val="23"/>
        </w:rPr>
        <w:t>Cho biết ưu và nhược điểm của việc sử dụng bus chung trong hệ thống đa xử</w:t>
      </w:r>
      <w:r>
        <w:rPr>
          <w:spacing w:val="-18"/>
          <w:sz w:val="23"/>
        </w:rPr>
        <w:t> </w:t>
      </w:r>
      <w:r>
        <w:rPr>
          <w:sz w:val="23"/>
        </w:rPr>
        <w:t>lý.</w:t>
      </w:r>
    </w:p>
    <w:p>
      <w:pPr>
        <w:pStyle w:val="ListParagraph"/>
        <w:numPr>
          <w:ilvl w:val="0"/>
          <w:numId w:val="56"/>
        </w:numPr>
        <w:tabs>
          <w:tab w:pos="553" w:val="left" w:leader="none"/>
        </w:tabs>
        <w:spacing w:line="240" w:lineRule="auto" w:before="113" w:after="0"/>
        <w:ind w:left="552" w:right="0" w:hanging="231"/>
        <w:jc w:val="left"/>
        <w:rPr>
          <w:sz w:val="23"/>
        </w:rPr>
      </w:pPr>
      <w:r>
        <w:rPr>
          <w:sz w:val="23"/>
        </w:rPr>
        <w:t>Giới hạn của mô hình chuyển mạch chéo (crossbar</w:t>
      </w:r>
      <w:r>
        <w:rPr>
          <w:spacing w:val="-10"/>
          <w:sz w:val="23"/>
        </w:rPr>
        <w:t> </w:t>
      </w:r>
      <w:r>
        <w:rPr>
          <w:sz w:val="23"/>
        </w:rPr>
        <w:t>switch).</w:t>
      </w:r>
    </w:p>
    <w:p>
      <w:pPr>
        <w:pStyle w:val="ListParagraph"/>
        <w:numPr>
          <w:ilvl w:val="0"/>
          <w:numId w:val="56"/>
        </w:numPr>
        <w:tabs>
          <w:tab w:pos="592" w:val="left" w:leader="none"/>
        </w:tabs>
        <w:spacing w:line="288" w:lineRule="auto" w:before="113" w:after="0"/>
        <w:ind w:left="322" w:right="225" w:hanging="1"/>
        <w:jc w:val="left"/>
        <w:rPr>
          <w:sz w:val="23"/>
        </w:rPr>
      </w:pPr>
      <w:r>
        <w:rPr>
          <w:sz w:val="23"/>
        </w:rPr>
        <w:t>Ưu và nhược của mô hình mạng chuyển mạch đa tầng (multistage switch network) so với chuyển mạch chép (crossbar</w:t>
      </w:r>
      <w:r>
        <w:rPr>
          <w:spacing w:val="-2"/>
          <w:sz w:val="23"/>
        </w:rPr>
        <w:t> </w:t>
      </w:r>
      <w:r>
        <w:rPr>
          <w:sz w:val="23"/>
        </w:rPr>
        <w:t>switch).</w:t>
      </w:r>
    </w:p>
    <w:p>
      <w:pPr>
        <w:pStyle w:val="ListParagraph"/>
        <w:numPr>
          <w:ilvl w:val="0"/>
          <w:numId w:val="56"/>
        </w:numPr>
        <w:tabs>
          <w:tab w:pos="553" w:val="left" w:leader="none"/>
        </w:tabs>
        <w:spacing w:line="240" w:lineRule="auto" w:before="60" w:after="0"/>
        <w:ind w:left="552" w:right="0" w:hanging="231"/>
        <w:jc w:val="left"/>
        <w:rPr>
          <w:sz w:val="23"/>
        </w:rPr>
      </w:pPr>
      <w:r>
        <w:rPr>
          <w:sz w:val="23"/>
        </w:rPr>
        <w:t>Phân biệt hai hệ thống UMA và NUMA. Ưu nhược của từng hệ</w:t>
      </w:r>
      <w:r>
        <w:rPr>
          <w:spacing w:val="-17"/>
          <w:sz w:val="23"/>
        </w:rPr>
        <w:t> </w:t>
      </w:r>
      <w:r>
        <w:rPr>
          <w:sz w:val="23"/>
        </w:rPr>
        <w:t>thống.</w:t>
      </w:r>
    </w:p>
    <w:p>
      <w:pPr>
        <w:pStyle w:val="ListParagraph"/>
        <w:numPr>
          <w:ilvl w:val="0"/>
          <w:numId w:val="56"/>
        </w:numPr>
        <w:tabs>
          <w:tab w:pos="569" w:val="left" w:leader="none"/>
        </w:tabs>
        <w:spacing w:line="288" w:lineRule="auto" w:before="113" w:after="0"/>
        <w:ind w:left="322" w:right="224" w:firstLine="0"/>
        <w:jc w:val="both"/>
        <w:rPr>
          <w:sz w:val="23"/>
        </w:rPr>
      </w:pPr>
      <w:r>
        <w:rPr>
          <w:sz w:val="23"/>
        </w:rPr>
        <w:t>Các hệ điều hành hỗ trợ cho hệ thống đa xử lý: mỗi CPU có một hệ điều hành, Hệ điều hành cho nhiều bộ xử lý họat động theo cơ chế Chủ-Tớ (Master-Slave), Hệ điều hành cho hệ thống có nhiều bộ xử lý đối xứng (Symmetric Multiprocessors). Ưu nhược của từng mô</w:t>
      </w:r>
      <w:r>
        <w:rPr>
          <w:spacing w:val="-17"/>
          <w:sz w:val="23"/>
        </w:rPr>
        <w:t> </w:t>
      </w:r>
      <w:r>
        <w:rPr>
          <w:sz w:val="23"/>
        </w:rPr>
        <w:t>hình.</w:t>
      </w:r>
    </w:p>
    <w:p>
      <w:pPr>
        <w:pStyle w:val="ListParagraph"/>
        <w:numPr>
          <w:ilvl w:val="0"/>
          <w:numId w:val="56"/>
        </w:numPr>
        <w:tabs>
          <w:tab w:pos="554" w:val="left" w:leader="none"/>
        </w:tabs>
        <w:spacing w:line="240" w:lineRule="auto" w:before="60" w:after="0"/>
        <w:ind w:left="553" w:right="0" w:hanging="231"/>
        <w:jc w:val="both"/>
        <w:rPr>
          <w:sz w:val="23"/>
        </w:rPr>
      </w:pPr>
      <w:r>
        <w:rPr>
          <w:sz w:val="23"/>
        </w:rPr>
        <w:t>Đồng bộ trong hệ thống đa xử lý có gì khác so với đồng bộ trong hệ thống chỉ có một bộ xử</w:t>
      </w:r>
      <w:r>
        <w:rPr>
          <w:spacing w:val="-32"/>
          <w:sz w:val="23"/>
        </w:rPr>
        <w:t> </w:t>
      </w:r>
      <w:r>
        <w:rPr>
          <w:sz w:val="23"/>
        </w:rPr>
        <w:t>lý?</w:t>
      </w:r>
    </w:p>
    <w:p>
      <w:pPr>
        <w:pStyle w:val="ListParagraph"/>
        <w:numPr>
          <w:ilvl w:val="0"/>
          <w:numId w:val="56"/>
        </w:numPr>
        <w:tabs>
          <w:tab w:pos="556" w:val="left" w:leader="none"/>
        </w:tabs>
        <w:spacing w:line="288" w:lineRule="auto" w:before="113" w:after="0"/>
        <w:ind w:left="321" w:right="226" w:firstLine="1"/>
        <w:jc w:val="both"/>
        <w:rPr>
          <w:sz w:val="23"/>
        </w:rPr>
      </w:pPr>
      <w:r>
        <w:rPr>
          <w:sz w:val="23"/>
        </w:rPr>
        <w:t>Điều phối trong hệ thống đa xử lý cần quan tâm đến những vấn đề khi so với điều phối trong hệ thống có một bộ xử</w:t>
      </w:r>
      <w:r>
        <w:rPr>
          <w:spacing w:val="-2"/>
          <w:sz w:val="23"/>
        </w:rPr>
        <w:t> </w:t>
      </w:r>
      <w:r>
        <w:rPr>
          <w:sz w:val="23"/>
        </w:rPr>
        <w:t>lý.</w:t>
      </w:r>
    </w:p>
    <w:p>
      <w:pPr>
        <w:pStyle w:val="ListParagraph"/>
        <w:numPr>
          <w:ilvl w:val="0"/>
          <w:numId w:val="56"/>
        </w:numPr>
        <w:tabs>
          <w:tab w:pos="692" w:val="left" w:leader="none"/>
        </w:tabs>
        <w:spacing w:line="288" w:lineRule="auto" w:before="60" w:after="0"/>
        <w:ind w:left="322" w:right="225" w:firstLine="0"/>
        <w:jc w:val="both"/>
        <w:rPr>
          <w:sz w:val="23"/>
        </w:rPr>
      </w:pPr>
      <w:r>
        <w:rPr>
          <w:sz w:val="23"/>
        </w:rPr>
        <w:t>Các phương pháp điều phối trong hệ thống đa xứ lý: chia sẻ thời gian, chia sẻ không gian, gang scheduling. Đánh giá từng phương</w:t>
      </w:r>
      <w:r>
        <w:rPr>
          <w:spacing w:val="-2"/>
          <w:sz w:val="23"/>
        </w:rPr>
        <w:t> </w:t>
      </w:r>
      <w:r>
        <w:rPr>
          <w:sz w:val="23"/>
        </w:rPr>
        <w:t>pháp.</w:t>
      </w:r>
    </w:p>
    <w:p>
      <w:pPr>
        <w:pStyle w:val="ListParagraph"/>
        <w:numPr>
          <w:ilvl w:val="0"/>
          <w:numId w:val="56"/>
        </w:numPr>
        <w:tabs>
          <w:tab w:pos="670" w:val="left" w:leader="none"/>
        </w:tabs>
        <w:spacing w:line="288" w:lineRule="auto" w:before="59" w:after="0"/>
        <w:ind w:left="322" w:right="225" w:firstLine="0"/>
        <w:jc w:val="both"/>
        <w:rPr>
          <w:sz w:val="23"/>
        </w:rPr>
      </w:pPr>
      <w:r>
        <w:rPr>
          <w:sz w:val="23"/>
        </w:rPr>
        <w:t>Trong một hệ thống có nhiều bộ xử lý, nếu có hai CPU cố gắng truy xuất cùng một từ nhớ vào cùng một thời điểm. Điều gì sẽ xảy</w:t>
      </w:r>
      <w:r>
        <w:rPr>
          <w:spacing w:val="-3"/>
          <w:sz w:val="23"/>
        </w:rPr>
        <w:t> </w:t>
      </w:r>
      <w:r>
        <w:rPr>
          <w:sz w:val="23"/>
        </w:rPr>
        <w:t>ra?</w:t>
      </w:r>
    </w:p>
    <w:p>
      <w:pPr>
        <w:pStyle w:val="ListParagraph"/>
        <w:numPr>
          <w:ilvl w:val="0"/>
          <w:numId w:val="56"/>
        </w:numPr>
        <w:tabs>
          <w:tab w:pos="693" w:val="left" w:leader="none"/>
        </w:tabs>
        <w:spacing w:line="288" w:lineRule="auto" w:before="61" w:after="0"/>
        <w:ind w:left="321" w:right="224" w:firstLine="0"/>
        <w:jc w:val="both"/>
        <w:rPr>
          <w:sz w:val="23"/>
        </w:rPr>
      </w:pPr>
      <w:r>
        <w:rPr>
          <w:sz w:val="23"/>
        </w:rPr>
        <w:t>Trên một hệ thống máy tính hoạt động với tốc độ 200 MIPS (triệu lệnh trên giây). Giả sử, trong mỗi lệnh, một CPU đều có nhu cầu truy xuất bộ nhớ. Và mỗi tham chiếu đến bộ nhớ yêu  cầu một vòng truy xuất bus. Vậy, sẽ cần bao nhiêu CPU để tiêu tốn toàn bộ 400MHz bus. Câu hỏi tương tự nhưng trong trường hợp có sử dụng cơ chế caching, với tỉ lệ thành công (ti lệ mà các từ nhớ tham chiếu đến tồn tại trong cache) của các cache là 90%. Nếu hệ thống cần cho phép 32 CPU cùng chia sẻ bus (nhưng không làm quá tải bus), thì tỉ lệ thành công sẽ là bao</w:t>
      </w:r>
      <w:r>
        <w:rPr>
          <w:spacing w:val="-27"/>
          <w:sz w:val="23"/>
        </w:rPr>
        <w:t> </w:t>
      </w:r>
      <w:r>
        <w:rPr>
          <w:sz w:val="23"/>
        </w:rPr>
        <w:t>nhiêu?</w:t>
      </w:r>
    </w:p>
    <w:p>
      <w:pPr>
        <w:pStyle w:val="ListParagraph"/>
        <w:numPr>
          <w:ilvl w:val="0"/>
          <w:numId w:val="56"/>
        </w:numPr>
        <w:tabs>
          <w:tab w:pos="673" w:val="left" w:leader="none"/>
        </w:tabs>
        <w:spacing w:line="288" w:lineRule="auto" w:before="60" w:after="0"/>
        <w:ind w:left="322" w:right="226" w:hanging="1"/>
        <w:jc w:val="both"/>
        <w:rPr>
          <w:sz w:val="23"/>
        </w:rPr>
      </w:pPr>
      <w:r>
        <w:rPr>
          <w:sz w:val="23"/>
        </w:rPr>
        <w:t>Xét mô hình mạng Omega như trong hình 6-5, nếu đường nối giữa switch 2A và switch 3B bị đứt. Vậy thì những CPU nào sẽ bị ngắt tham chiếu đến các bộ nhớ</w:t>
      </w:r>
      <w:r>
        <w:rPr>
          <w:spacing w:val="-15"/>
          <w:sz w:val="23"/>
        </w:rPr>
        <w:t> </w:t>
      </w:r>
      <w:r>
        <w:rPr>
          <w:sz w:val="23"/>
        </w:rPr>
        <w:t>nào?</w:t>
      </w:r>
    </w:p>
    <w:p>
      <w:pPr>
        <w:pStyle w:val="ListParagraph"/>
        <w:numPr>
          <w:ilvl w:val="0"/>
          <w:numId w:val="56"/>
        </w:numPr>
        <w:tabs>
          <w:tab w:pos="690" w:val="left" w:leader="none"/>
        </w:tabs>
        <w:spacing w:line="288" w:lineRule="auto" w:before="60" w:after="0"/>
        <w:ind w:left="321" w:right="224" w:firstLine="0"/>
        <w:jc w:val="both"/>
        <w:rPr>
          <w:sz w:val="23"/>
        </w:rPr>
      </w:pPr>
      <w:r>
        <w:rPr>
          <w:sz w:val="23"/>
        </w:rPr>
        <w:t>Trong mô hình “Chủ-Tớ” (tham khảo hình 6-7), việc xử lý tín hiệu được thực hiện như thế nào? (ví dụ như có một tín hiệu được tạo ra từ bàn</w:t>
      </w:r>
      <w:r>
        <w:rPr>
          <w:spacing w:val="-8"/>
          <w:sz w:val="23"/>
        </w:rPr>
        <w:t> </w:t>
      </w:r>
      <w:r>
        <w:rPr>
          <w:sz w:val="23"/>
        </w:rPr>
        <w:t>phím).</w:t>
      </w:r>
    </w:p>
    <w:p>
      <w:pPr>
        <w:pStyle w:val="ListParagraph"/>
        <w:numPr>
          <w:ilvl w:val="0"/>
          <w:numId w:val="56"/>
        </w:numPr>
        <w:tabs>
          <w:tab w:pos="671" w:val="left" w:leader="none"/>
        </w:tabs>
        <w:spacing w:line="288" w:lineRule="auto" w:before="60" w:after="0"/>
        <w:ind w:left="322" w:right="225" w:hanging="1"/>
        <w:jc w:val="both"/>
        <w:rPr>
          <w:sz w:val="23"/>
        </w:rPr>
      </w:pPr>
      <w:r>
        <w:rPr>
          <w:sz w:val="23"/>
        </w:rPr>
        <w:t>Trong mô hình đối xứng (tham khảo hình 6-8), khi một lời gọi hệ thống được sinh ra, một vấn đề phải được giải quyết ngay sau khi trap xảy ra (điều này không xảy ra trong hệ mô hình “chủ- tớ”). Bản chất của vấn đề đó là gì? Nó được giải quyết thể</w:t>
      </w:r>
      <w:r>
        <w:rPr>
          <w:spacing w:val="-13"/>
          <w:sz w:val="23"/>
        </w:rPr>
        <w:t> </w:t>
      </w:r>
      <w:r>
        <w:rPr>
          <w:sz w:val="23"/>
        </w:rPr>
        <w:t>nào?</w:t>
      </w:r>
    </w:p>
    <w:p>
      <w:pPr>
        <w:pStyle w:val="ListParagraph"/>
        <w:numPr>
          <w:ilvl w:val="0"/>
          <w:numId w:val="56"/>
        </w:numPr>
        <w:tabs>
          <w:tab w:pos="670" w:val="left" w:leader="none"/>
        </w:tabs>
        <w:spacing w:line="240" w:lineRule="auto" w:before="59" w:after="0"/>
        <w:ind w:left="669" w:right="0" w:hanging="347"/>
        <w:jc w:val="both"/>
        <w:rPr>
          <w:sz w:val="23"/>
        </w:rPr>
      </w:pPr>
      <w:r>
        <w:rPr>
          <w:sz w:val="23"/>
        </w:rPr>
        <w:t>Tại sao vấn đề đồng bộ là thực sự cần thiết trong hệ thống có nhiều bộ xử</w:t>
      </w:r>
      <w:r>
        <w:rPr>
          <w:spacing w:val="-17"/>
          <w:sz w:val="23"/>
        </w:rPr>
        <w:t> </w:t>
      </w:r>
      <w:r>
        <w:rPr>
          <w:sz w:val="23"/>
        </w:rPr>
        <w:t>lý?</w:t>
      </w:r>
    </w:p>
    <w:p>
      <w:pPr>
        <w:pStyle w:val="ListParagraph"/>
        <w:numPr>
          <w:ilvl w:val="0"/>
          <w:numId w:val="56"/>
        </w:numPr>
        <w:tabs>
          <w:tab w:pos="688" w:val="left" w:leader="none"/>
        </w:tabs>
        <w:spacing w:line="288" w:lineRule="auto" w:before="114" w:after="0"/>
        <w:ind w:left="321" w:right="226" w:hanging="1"/>
        <w:jc w:val="both"/>
        <w:rPr>
          <w:sz w:val="23"/>
        </w:rPr>
      </w:pPr>
      <w:r>
        <w:rPr>
          <w:sz w:val="23"/>
        </w:rPr>
        <w:t>Đối với hệ điều hành hỗ trợ hệ thống đa xử lý đối xứng, các miền găng (trong code của hệ điều hành) hoặc các biến mutex (trong cấu trúc dữ liệu của hệ điều hành) có thực sự cần thiết để tránh việc tương</w:t>
      </w:r>
      <w:r>
        <w:rPr>
          <w:spacing w:val="-2"/>
          <w:sz w:val="23"/>
        </w:rPr>
        <w:t> </w:t>
      </w:r>
      <w:r>
        <w:rPr>
          <w:sz w:val="23"/>
        </w:rPr>
        <w:t>tranh?</w:t>
      </w:r>
    </w:p>
    <w:p>
      <w:pPr>
        <w:pStyle w:val="ListParagraph"/>
        <w:numPr>
          <w:ilvl w:val="0"/>
          <w:numId w:val="56"/>
        </w:numPr>
        <w:tabs>
          <w:tab w:pos="683" w:val="left" w:leader="none"/>
        </w:tabs>
        <w:spacing w:line="288" w:lineRule="auto" w:before="59" w:after="0"/>
        <w:ind w:left="321" w:right="225" w:firstLine="1"/>
        <w:jc w:val="both"/>
        <w:rPr>
          <w:sz w:val="23"/>
        </w:rPr>
      </w:pPr>
      <w:r>
        <w:rPr>
          <w:sz w:val="23"/>
        </w:rPr>
        <w:t>Khi chỉ thị lênh TSL được sử dụng cho việc đồng bộ trong hệ thống có nhiều bộ xử lý, khối cache đang giữ biến mutex sẽ chuyển đi chuyển về giữa CPU giữ lock và CPU yêu cầu lock nếu cả hai đang tham chiếu đến block đó. Để giảm lưu lượng bus, CPU yêu cầu lock sẽ thực thi một chỉ thị lệnh TSL trong 50 vòng bus, còn CPU giữ lock luôn tham chiếu đến khối cache giữa 2 chỉ thị lệnh liên tiếp. Nếu một khối cache gồm 16 từ nhớ 32-bit, mỗi từ nhớ yêu cầu một vòng bus để truyền, và bus họat động ở tốc độ 400 MHz. Tỉ lệ phần trăm của băng thông bus đã bị lãng phí do việc duy chuyển khối cache tới lui là bao</w:t>
      </w:r>
      <w:r>
        <w:rPr>
          <w:spacing w:val="-9"/>
          <w:sz w:val="23"/>
        </w:rPr>
        <w:t> </w:t>
      </w:r>
      <w:r>
        <w:rPr>
          <w:sz w:val="23"/>
        </w:rPr>
        <w:t>nhiêu?</w:t>
      </w:r>
    </w:p>
    <w:p>
      <w:pPr>
        <w:pStyle w:val="ListParagraph"/>
        <w:numPr>
          <w:ilvl w:val="0"/>
          <w:numId w:val="56"/>
        </w:numPr>
        <w:tabs>
          <w:tab w:pos="668" w:val="left" w:leader="none"/>
        </w:tabs>
        <w:spacing w:line="288" w:lineRule="auto" w:before="61" w:after="0"/>
        <w:ind w:left="321" w:right="224" w:firstLine="0"/>
        <w:jc w:val="both"/>
        <w:rPr>
          <w:sz w:val="23"/>
        </w:rPr>
      </w:pPr>
      <w:r>
        <w:rPr>
          <w:sz w:val="23"/>
        </w:rPr>
        <w:t>Trong cơ chế đồng bộ cho hệ thống có nhiều bộ xử lý, một thuật toán gọi là binary exponential backoff được sử dụng chen vào giữa lần thực hiện cơ chế TSL để thăm dò biến lock. Đồng thời, một tham số khác gọi là độ trễ tối đa (maximum delay) cũng được sử dụng giữa các lần thăm dò. Vậy, thuật tóan này có làm việc đúng không nếu không có tham số độ trễ tối đa</w:t>
      </w:r>
      <w:r>
        <w:rPr>
          <w:spacing w:val="-16"/>
          <w:sz w:val="23"/>
        </w:rPr>
        <w:t> </w:t>
      </w:r>
      <w:r>
        <w:rPr>
          <w:sz w:val="23"/>
        </w:rPr>
        <w:t>này?</w:t>
      </w:r>
    </w:p>
    <w:p>
      <w:pPr>
        <w:spacing w:after="0" w:line="288" w:lineRule="auto"/>
        <w:jc w:val="both"/>
        <w:rPr>
          <w:sz w:val="23"/>
        </w:rPr>
        <w:sectPr>
          <w:pgSz w:w="11910" w:h="16840"/>
          <w:pgMar w:header="0" w:footer="794" w:top="1060" w:bottom="980" w:left="1380" w:right="900"/>
        </w:sectPr>
      </w:pPr>
    </w:p>
    <w:p>
      <w:pPr>
        <w:pStyle w:val="ListParagraph"/>
        <w:numPr>
          <w:ilvl w:val="0"/>
          <w:numId w:val="56"/>
        </w:numPr>
        <w:tabs>
          <w:tab w:pos="691" w:val="left" w:leader="none"/>
        </w:tabs>
        <w:spacing w:line="288" w:lineRule="auto" w:before="71" w:after="0"/>
        <w:ind w:left="321" w:right="224" w:firstLine="0"/>
        <w:jc w:val="both"/>
        <w:rPr>
          <w:sz w:val="23"/>
        </w:rPr>
      </w:pPr>
      <w:r>
        <w:rPr/>
        <w:pict>
          <v:shape style="position:absolute;margin-left:-38.787552pt;margin-top:384.630219pt;width:672.3pt;height:72pt;mso-position-horizontal-relative:page;mso-position-vertical-relative:page;z-index:-22602240;rotation:315" type="#_x0000_t136" fillcolor="#aaaaaa" stroked="f">
            <o:extrusion v:ext="view" autorotationcenter="t"/>
            <v:textpath style="font-family:&quot;Arial&quot;;font-size:72pt;v-text-kern:t;mso-text-shadow:auto" string="OPEN.PTIT.EDU.VN"/>
            <w10:wrap type="none"/>
          </v:shape>
        </w:pict>
      </w:r>
      <w:r>
        <w:rPr>
          <w:sz w:val="23"/>
        </w:rPr>
        <w:t>Giả sử rằng chỉ thị lệnh TSL không còn được sử dụng cho việc đồng bộ trong hệ thống có nhiều bộ xử lý nữa. Thay vào đó, một chỉ thị lệnh khác gọi là SWP sẽ được sử dụng, chỉ thị này tự động trao đổi qua lại nội dung của thanh ghi với từ nhớ trong bộ nhớ. Vậy, chỉ thị SWP này có thể được sử dụng để thực hiện đồng bộ cho hệ thống đa xử lý không? Nếu có, nó được sử dụng như thế nào? Nếu không, vì</w:t>
      </w:r>
      <w:r>
        <w:rPr>
          <w:spacing w:val="-5"/>
          <w:sz w:val="23"/>
        </w:rPr>
        <w:t> </w:t>
      </w:r>
      <w:r>
        <w:rPr>
          <w:sz w:val="23"/>
        </w:rPr>
        <w:t>sao?</w:t>
      </w:r>
    </w:p>
    <w:p>
      <w:pPr>
        <w:pStyle w:val="ListParagraph"/>
        <w:numPr>
          <w:ilvl w:val="0"/>
          <w:numId w:val="56"/>
        </w:numPr>
        <w:tabs>
          <w:tab w:pos="684" w:val="left" w:leader="none"/>
        </w:tabs>
        <w:spacing w:line="288" w:lineRule="auto" w:before="60" w:after="0"/>
        <w:ind w:left="321" w:right="223" w:firstLine="0"/>
        <w:jc w:val="both"/>
        <w:rPr>
          <w:sz w:val="23"/>
        </w:rPr>
      </w:pPr>
      <w:r>
        <w:rPr>
          <w:sz w:val="23"/>
        </w:rPr>
        <w:t>Giả sử rằng mỗi chỉ thị lệnh được thực thi bởi CPU tốn 5 nsec. Sau khi một chỉ thị lệnh kết thúc, bất kỳ vòng bus nào (cần cho TSL) cũng đều được thực hiện. Mỗi vòng bus tốn thêm 10 nsec. Nếu một tiến trình cố gắng đi vào miền găng sử dụng TSL loop, tỉ lệ phấn trăm của băng thông bus bị tiêu hao sẽ là bao nhiêu? Giả sử rằng cơ chế caching vẫn hoạt động bình thường để cho phép việc nạp chỉ thị lệnh bên trong loop không tốn vòng bus</w:t>
      </w:r>
      <w:r>
        <w:rPr>
          <w:spacing w:val="-10"/>
          <w:sz w:val="23"/>
        </w:rPr>
        <w:t> </w:t>
      </w:r>
      <w:r>
        <w:rPr>
          <w:sz w:val="23"/>
        </w:rPr>
        <w:t>nào.</w:t>
      </w:r>
    </w:p>
    <w:p>
      <w:pPr>
        <w:pStyle w:val="ListParagraph"/>
        <w:numPr>
          <w:ilvl w:val="0"/>
          <w:numId w:val="56"/>
        </w:numPr>
        <w:tabs>
          <w:tab w:pos="681" w:val="left" w:leader="none"/>
        </w:tabs>
        <w:spacing w:line="288" w:lineRule="auto" w:before="61" w:after="0"/>
        <w:ind w:left="323" w:right="224" w:hanging="1"/>
        <w:jc w:val="both"/>
        <w:rPr>
          <w:sz w:val="23"/>
        </w:rPr>
      </w:pPr>
      <w:r>
        <w:rPr>
          <w:sz w:val="23"/>
        </w:rPr>
        <w:t>Cơ chế Affinity Scheduling làm giảm cache miss (từ nhớ cần tham chiếu không có sẵn trong cache). Vậy nó có giảm TLB miss không? Và các lỗi trang thì thế</w:t>
      </w:r>
      <w:r>
        <w:rPr>
          <w:spacing w:val="-12"/>
          <w:sz w:val="23"/>
        </w:rPr>
        <w:t> </w:t>
      </w:r>
      <w:r>
        <w:rPr>
          <w:sz w:val="23"/>
        </w:rPr>
        <w:t>nào?</w:t>
      </w:r>
    </w:p>
    <w:p>
      <w:pPr>
        <w:pStyle w:val="BodyText"/>
        <w:spacing w:before="1"/>
        <w:rPr>
          <w:sz w:val="38"/>
        </w:rPr>
      </w:pPr>
    </w:p>
    <w:p>
      <w:pPr>
        <w:pStyle w:val="Heading4"/>
        <w:ind w:left="381" w:firstLine="0"/>
        <w:jc w:val="left"/>
      </w:pPr>
      <w:r>
        <w:rPr/>
        <w:t>TÀI LIỆU THAM KHẢO</w:t>
      </w:r>
    </w:p>
    <w:p>
      <w:pPr>
        <w:pStyle w:val="BodyText"/>
        <w:rPr>
          <w:b/>
          <w:sz w:val="26"/>
        </w:rPr>
      </w:pPr>
    </w:p>
    <w:p>
      <w:pPr>
        <w:pStyle w:val="BodyText"/>
        <w:spacing w:line="288" w:lineRule="auto" w:before="193"/>
        <w:ind w:left="321" w:right="410"/>
      </w:pPr>
      <w:r>
        <w:rPr/>
        <w:t>[1]. Gary J. Nutt, University of Colorado. Centralized And Distributed Operating  Systems. Second Edition,</w:t>
      </w:r>
      <w:r>
        <w:rPr>
          <w:spacing w:val="-2"/>
        </w:rPr>
        <w:t> </w:t>
      </w:r>
      <w:r>
        <w:rPr/>
        <w:t>2000.</w:t>
      </w:r>
    </w:p>
    <w:p>
      <w:pPr>
        <w:pStyle w:val="BodyText"/>
        <w:spacing w:line="288" w:lineRule="auto" w:before="60"/>
        <w:ind w:left="321" w:right="410"/>
      </w:pPr>
      <w:r>
        <w:rPr/>
        <w:t>[2]. Robert Switzer. Operating Systems, A Practical Approach. Prentice-Hall International, Inc. 1993.</w:t>
      </w:r>
    </w:p>
    <w:p>
      <w:pPr>
        <w:pStyle w:val="BodyText"/>
        <w:spacing w:line="288" w:lineRule="auto" w:before="60"/>
        <w:ind w:left="321"/>
      </w:pPr>
      <w:r>
        <w:rPr/>
        <w:t>[3]. Andrew S. Tanenbaum. Modern Operating Systems. Prentice-Hall International, Inc. Second Edition, 2001.</w:t>
      </w:r>
    </w:p>
    <w:p>
      <w:pPr>
        <w:pStyle w:val="BodyText"/>
        <w:spacing w:line="288" w:lineRule="auto" w:before="60"/>
        <w:ind w:left="321" w:right="226"/>
      </w:pPr>
      <w:r>
        <w:rPr/>
        <w:t>[4]. Abraham Silberschatz &amp; Peter Baer Galvin. Operating System concepts. John Wiley &amp; Sons, Inc. Fifth Edition, 1999.</w:t>
      </w:r>
    </w:p>
    <w:p>
      <w:pPr>
        <w:pStyle w:val="BodyText"/>
        <w:spacing w:before="59"/>
        <w:ind w:left="321"/>
      </w:pPr>
      <w:r>
        <w:rPr/>
        <w:t>[5]. H. M. Deitel. Operating Systems. Addison-Wesley Inc. Second Edition, 1999.</w:t>
      </w:r>
    </w:p>
    <w:p>
      <w:pPr>
        <w:pStyle w:val="BodyText"/>
        <w:spacing w:before="114"/>
        <w:ind w:left="321"/>
      </w:pPr>
      <w:r>
        <w:rPr/>
        <w:t>[6]. Trần Hạnh Nhi &amp; Lê Khắc Nhiên Ân &amp; Hoàng Kiếm. Giáo trình hệ điều hành (tập 1 &amp; 2).</w:t>
      </w:r>
    </w:p>
    <w:p>
      <w:pPr>
        <w:pStyle w:val="BodyText"/>
        <w:spacing w:before="52"/>
        <w:ind w:left="321"/>
      </w:pPr>
      <w:r>
        <w:rPr/>
        <w:t>ĐHKHTN 2000.</w:t>
      </w:r>
    </w:p>
    <w:p>
      <w:pPr>
        <w:spacing w:after="0"/>
        <w:sectPr>
          <w:pgSz w:w="11910" w:h="16840"/>
          <w:pgMar w:header="0" w:footer="794" w:top="1060" w:bottom="980" w:left="1380" w:right="900"/>
        </w:sectPr>
      </w:pPr>
    </w:p>
    <w:p>
      <w:pPr>
        <w:pStyle w:val="Heading2"/>
        <w:spacing w:before="73"/>
        <w:ind w:left="321"/>
      </w:pPr>
      <w:r>
        <w:rPr/>
        <w:pict>
          <v:shape style="position:absolute;margin-left:-38.787552pt;margin-top:384.630219pt;width:672.3pt;height:72pt;mso-position-horizontal-relative:page;mso-position-vertical-relative:page;z-index:-22601728;rotation:315" type="#_x0000_t136" fillcolor="#aaaaaa" stroked="f">
            <o:extrusion v:ext="view" autorotationcenter="t"/>
            <v:textpath style="font-family:&quot;Arial&quot;;font-size:72pt;v-text-kern:t;mso-text-shadow:auto" string="OPEN.PTIT.EDU.VN"/>
            <w10:wrap type="none"/>
          </v:shape>
        </w:pict>
      </w:r>
      <w:r>
        <w:rPr/>
        <w:t>HƯỚNG DẪN CÂU HỎI VÀ BÀI TẬP</w:t>
      </w:r>
    </w:p>
    <w:p>
      <w:pPr>
        <w:pStyle w:val="BodyText"/>
        <w:spacing w:before="6"/>
        <w:rPr>
          <w:b/>
          <w:sz w:val="43"/>
        </w:rPr>
      </w:pPr>
    </w:p>
    <w:p>
      <w:pPr>
        <w:pStyle w:val="Heading4"/>
        <w:spacing w:before="1"/>
        <w:ind w:left="321" w:firstLine="0"/>
        <w:jc w:val="left"/>
      </w:pPr>
      <w:r>
        <w:rPr/>
        <w:t>CHƯƠNG 1: GIỚI THIỆU VỀ HỆ ĐIỀU HÀNH</w:t>
      </w:r>
    </w:p>
    <w:p>
      <w:pPr>
        <w:pStyle w:val="BodyText"/>
        <w:rPr>
          <w:b/>
          <w:sz w:val="26"/>
        </w:rPr>
      </w:pPr>
    </w:p>
    <w:p>
      <w:pPr>
        <w:pStyle w:val="ListParagraph"/>
        <w:numPr>
          <w:ilvl w:val="0"/>
          <w:numId w:val="57"/>
        </w:numPr>
        <w:tabs>
          <w:tab w:pos="552" w:val="left" w:leader="none"/>
        </w:tabs>
        <w:spacing w:line="240" w:lineRule="auto" w:before="192" w:after="0"/>
        <w:ind w:left="552" w:right="0" w:hanging="231"/>
        <w:jc w:val="left"/>
        <w:rPr>
          <w:sz w:val="23"/>
        </w:rPr>
      </w:pPr>
      <w:r>
        <w:rPr>
          <w:sz w:val="23"/>
        </w:rPr>
        <w:t>Mục đích chung của hệ điều</w:t>
      </w:r>
      <w:r>
        <w:rPr>
          <w:spacing w:val="-7"/>
          <w:sz w:val="23"/>
        </w:rPr>
        <w:t> </w:t>
      </w:r>
      <w:r>
        <w:rPr>
          <w:sz w:val="23"/>
        </w:rPr>
        <w:t>hành</w:t>
      </w:r>
    </w:p>
    <w:p>
      <w:pPr>
        <w:pStyle w:val="BodyText"/>
        <w:spacing w:before="113"/>
        <w:ind w:left="321"/>
      </w:pPr>
      <w:r>
        <w:rPr/>
        <w:t>Giúp người dùng sử dụng máy tính đơn giản, hiệu quả.</w:t>
      </w:r>
    </w:p>
    <w:p>
      <w:pPr>
        <w:pStyle w:val="BodyText"/>
        <w:rPr>
          <w:sz w:val="26"/>
        </w:rPr>
      </w:pPr>
    </w:p>
    <w:p>
      <w:pPr>
        <w:pStyle w:val="ListParagraph"/>
        <w:numPr>
          <w:ilvl w:val="0"/>
          <w:numId w:val="57"/>
        </w:numPr>
        <w:tabs>
          <w:tab w:pos="553" w:val="left" w:leader="none"/>
        </w:tabs>
        <w:spacing w:line="240" w:lineRule="auto" w:before="191" w:after="0"/>
        <w:ind w:left="552" w:right="0" w:hanging="231"/>
        <w:jc w:val="left"/>
        <w:rPr>
          <w:sz w:val="23"/>
        </w:rPr>
      </w:pPr>
      <w:r>
        <w:rPr>
          <w:sz w:val="23"/>
        </w:rPr>
        <w:t>Các thành phần của một hệ thống máy</w:t>
      </w:r>
      <w:r>
        <w:rPr>
          <w:spacing w:val="-7"/>
          <w:sz w:val="23"/>
        </w:rPr>
        <w:t> </w:t>
      </w:r>
      <w:r>
        <w:rPr>
          <w:sz w:val="23"/>
        </w:rPr>
        <w:t>tính</w:t>
      </w:r>
    </w:p>
    <w:p>
      <w:pPr>
        <w:pStyle w:val="BodyText"/>
        <w:spacing w:before="114"/>
        <w:ind w:left="322"/>
      </w:pPr>
      <w:r>
        <w:rPr/>
        <w:t>Phần cứng, hệ điều hành, chương trình ứng dụng/chương trình hệ thống, người sử dụng</w:t>
      </w:r>
    </w:p>
    <w:p>
      <w:pPr>
        <w:pStyle w:val="BodyText"/>
        <w:rPr>
          <w:sz w:val="26"/>
        </w:rPr>
      </w:pPr>
    </w:p>
    <w:p>
      <w:pPr>
        <w:pStyle w:val="ListParagraph"/>
        <w:numPr>
          <w:ilvl w:val="0"/>
          <w:numId w:val="57"/>
        </w:numPr>
        <w:tabs>
          <w:tab w:pos="554" w:val="left" w:leader="none"/>
        </w:tabs>
        <w:spacing w:line="240" w:lineRule="auto" w:before="191" w:after="0"/>
        <w:ind w:left="553" w:right="0" w:hanging="231"/>
        <w:jc w:val="left"/>
        <w:rPr>
          <w:sz w:val="23"/>
        </w:rPr>
      </w:pPr>
      <w:r>
        <w:rPr>
          <w:sz w:val="23"/>
        </w:rPr>
        <w:t>Các thành phần cơ bản của hệ điều</w:t>
      </w:r>
      <w:r>
        <w:rPr>
          <w:spacing w:val="-8"/>
          <w:sz w:val="23"/>
        </w:rPr>
        <w:t> </w:t>
      </w:r>
      <w:r>
        <w:rPr>
          <w:sz w:val="23"/>
        </w:rPr>
        <w:t>hành</w:t>
      </w:r>
    </w:p>
    <w:p>
      <w:pPr>
        <w:pStyle w:val="BodyText"/>
        <w:spacing w:before="112"/>
        <w:ind w:left="323"/>
      </w:pPr>
      <w:r>
        <w:rPr/>
        <w:t>Bộ cấp phát tài nguyên, chương trình kiểm soát và phần nhân.</w:t>
      </w:r>
    </w:p>
    <w:p>
      <w:pPr>
        <w:pStyle w:val="BodyText"/>
        <w:rPr>
          <w:sz w:val="26"/>
        </w:rPr>
      </w:pPr>
    </w:p>
    <w:p>
      <w:pPr>
        <w:pStyle w:val="ListParagraph"/>
        <w:numPr>
          <w:ilvl w:val="0"/>
          <w:numId w:val="57"/>
        </w:numPr>
        <w:tabs>
          <w:tab w:pos="554" w:val="left" w:leader="none"/>
        </w:tabs>
        <w:spacing w:line="240" w:lineRule="auto" w:before="192" w:after="0"/>
        <w:ind w:left="553" w:right="0" w:hanging="231"/>
        <w:jc w:val="left"/>
        <w:rPr>
          <w:sz w:val="23"/>
        </w:rPr>
      </w:pPr>
      <w:r>
        <w:rPr>
          <w:sz w:val="23"/>
        </w:rPr>
        <w:t>Các loại hệ điều</w:t>
      </w:r>
      <w:r>
        <w:rPr>
          <w:spacing w:val="-4"/>
          <w:sz w:val="23"/>
        </w:rPr>
        <w:t> </w:t>
      </w:r>
      <w:r>
        <w:rPr>
          <w:sz w:val="23"/>
        </w:rPr>
        <w:t>hành</w:t>
      </w:r>
    </w:p>
    <w:p>
      <w:pPr>
        <w:pStyle w:val="BodyText"/>
        <w:spacing w:line="288" w:lineRule="auto" w:before="113"/>
        <w:ind w:left="322" w:right="410" w:hanging="1"/>
      </w:pPr>
      <w:r>
        <w:rPr/>
        <w:t>Hệ điều hành xử lý theo lô, hệ điều hành xử lý đa chương, hệ điều hành xử lý đa nhiệm, hệ điều hành đa xử lý, hệ điều hành lý phân tán, hệ điều hành xử lý thời gian thực, hệ điều hành nhúng.</w:t>
      </w:r>
    </w:p>
    <w:p>
      <w:pPr>
        <w:pStyle w:val="BodyText"/>
        <w:rPr>
          <w:sz w:val="38"/>
        </w:rPr>
      </w:pPr>
    </w:p>
    <w:p>
      <w:pPr>
        <w:pStyle w:val="ListParagraph"/>
        <w:numPr>
          <w:ilvl w:val="0"/>
          <w:numId w:val="57"/>
        </w:numPr>
        <w:tabs>
          <w:tab w:pos="555" w:val="left" w:leader="none"/>
        </w:tabs>
        <w:spacing w:line="240" w:lineRule="auto" w:before="0" w:after="0"/>
        <w:ind w:left="554" w:right="0" w:hanging="232"/>
        <w:jc w:val="left"/>
        <w:rPr>
          <w:sz w:val="23"/>
        </w:rPr>
      </w:pPr>
      <w:r>
        <w:rPr>
          <w:sz w:val="23"/>
        </w:rPr>
        <w:t>Phân biệt hệ điều hành đa chương và hệ điều hành đa</w:t>
      </w:r>
      <w:r>
        <w:rPr>
          <w:spacing w:val="-13"/>
          <w:sz w:val="23"/>
        </w:rPr>
        <w:t> </w:t>
      </w:r>
      <w:r>
        <w:rPr>
          <w:sz w:val="23"/>
        </w:rPr>
        <w:t>nhiệm</w:t>
      </w:r>
    </w:p>
    <w:p>
      <w:pPr>
        <w:pStyle w:val="BodyText"/>
        <w:spacing w:line="340" w:lineRule="auto" w:before="114"/>
        <w:ind w:left="321" w:right="474" w:firstLine="2"/>
      </w:pPr>
      <w:r>
        <w:rPr/>
        <w:t>Giống nhau: tại một thời điểm có thể có nhiều công việc trong bộ nhớ, sử dụng chung một CPU Khác nhau:</w:t>
      </w:r>
    </w:p>
    <w:p>
      <w:pPr>
        <w:pStyle w:val="BodyText"/>
        <w:spacing w:before="3"/>
        <w:ind w:left="321"/>
      </w:pPr>
      <w:r>
        <w:rPr/>
        <w:t>Đa chương: việc chuyển đổi công việc xảy ra khi công việc đang thực thi có yêu cầu nhập/xuất.</w:t>
      </w:r>
    </w:p>
    <w:p>
      <w:pPr>
        <w:pStyle w:val="BodyText"/>
        <w:spacing w:line="288" w:lineRule="auto" w:before="112"/>
        <w:ind w:left="323" w:hanging="1"/>
      </w:pPr>
      <w:r>
        <w:rPr/>
        <w:t>Đa nhiệm: việc chuyển đổi công việc xảy ra khi công việc đang thực thi hết thời gian qui định sử dụng CPU hoặc có yêu cầu nhập/xuất.</w:t>
      </w:r>
    </w:p>
    <w:p>
      <w:pPr>
        <w:pStyle w:val="BodyText"/>
        <w:rPr>
          <w:sz w:val="38"/>
        </w:rPr>
      </w:pPr>
    </w:p>
    <w:p>
      <w:pPr>
        <w:pStyle w:val="ListParagraph"/>
        <w:numPr>
          <w:ilvl w:val="0"/>
          <w:numId w:val="57"/>
        </w:numPr>
        <w:tabs>
          <w:tab w:pos="554" w:val="left" w:leader="none"/>
        </w:tabs>
        <w:spacing w:line="240" w:lineRule="auto" w:before="0" w:after="0"/>
        <w:ind w:left="553" w:right="0" w:hanging="231"/>
        <w:jc w:val="left"/>
        <w:rPr>
          <w:sz w:val="23"/>
        </w:rPr>
      </w:pPr>
      <w:r>
        <w:rPr>
          <w:sz w:val="23"/>
        </w:rPr>
        <w:t>Các vấn đề mà hệ điều hành đa chương/đa nhiệm cần giải</w:t>
      </w:r>
      <w:r>
        <w:rPr>
          <w:spacing w:val="-11"/>
          <w:sz w:val="23"/>
        </w:rPr>
        <w:t> </w:t>
      </w:r>
      <w:r>
        <w:rPr>
          <w:sz w:val="23"/>
        </w:rPr>
        <w:t>quyết</w:t>
      </w:r>
    </w:p>
    <w:p>
      <w:pPr>
        <w:pStyle w:val="BodyText"/>
        <w:spacing w:before="114"/>
        <w:ind w:left="321"/>
      </w:pPr>
      <w:r>
        <w:rPr/>
        <w:t>Lập lịch CPU, Quản lý bộ nhớ, Cấp phát thiết bị, Cung cấp các hàm xử lý nhập/xuất.</w:t>
      </w:r>
    </w:p>
    <w:p>
      <w:pPr>
        <w:pStyle w:val="BodyText"/>
        <w:rPr>
          <w:sz w:val="26"/>
        </w:rPr>
      </w:pPr>
    </w:p>
    <w:p>
      <w:pPr>
        <w:pStyle w:val="ListParagraph"/>
        <w:numPr>
          <w:ilvl w:val="0"/>
          <w:numId w:val="57"/>
        </w:numPr>
        <w:tabs>
          <w:tab w:pos="553" w:val="left" w:leader="none"/>
        </w:tabs>
        <w:spacing w:line="240" w:lineRule="auto" w:before="191" w:after="0"/>
        <w:ind w:left="552" w:right="0" w:hanging="231"/>
        <w:jc w:val="left"/>
        <w:rPr>
          <w:sz w:val="23"/>
        </w:rPr>
      </w:pPr>
      <w:r>
        <w:rPr>
          <w:sz w:val="23"/>
        </w:rPr>
        <w:t>Phân biệt hệ điều hành đa nhiệm và hệ điều hành đa xử</w:t>
      </w:r>
      <w:r>
        <w:rPr>
          <w:spacing w:val="-12"/>
          <w:sz w:val="23"/>
        </w:rPr>
        <w:t> </w:t>
      </w:r>
      <w:r>
        <w:rPr>
          <w:sz w:val="23"/>
        </w:rPr>
        <w:t>lý</w:t>
      </w:r>
    </w:p>
    <w:p>
      <w:pPr>
        <w:pStyle w:val="BodyText"/>
        <w:spacing w:line="343" w:lineRule="auto" w:before="113"/>
        <w:ind w:left="323" w:right="2861" w:hanging="1"/>
      </w:pPr>
      <w:r>
        <w:rPr/>
        <w:t>Giống nhau: tại một thời điểm có thể có nhiều công việc trong bộ nhớ Khác nhau:</w:t>
      </w:r>
    </w:p>
    <w:p>
      <w:pPr>
        <w:pStyle w:val="BodyText"/>
        <w:spacing w:line="263" w:lineRule="exact"/>
        <w:ind w:left="323"/>
      </w:pPr>
      <w:r>
        <w:rPr/>
        <w:t>Đa nhiệm: các công việc dùng chung một CPU, các công việc sẽ thực hiện luân phiên, không</w:t>
      </w:r>
    </w:p>
    <w:p>
      <w:pPr>
        <w:pStyle w:val="BodyText"/>
        <w:spacing w:before="53"/>
        <w:ind w:left="321"/>
      </w:pPr>
      <w:r>
        <w:rPr/>
        <w:t>đồng thời.</w:t>
      </w:r>
    </w:p>
    <w:p>
      <w:pPr>
        <w:pStyle w:val="BodyText"/>
        <w:spacing w:line="288" w:lineRule="auto" w:before="112"/>
        <w:ind w:left="322" w:hanging="1"/>
      </w:pPr>
      <w:r>
        <w:rPr/>
        <w:t>Đa xử lý: máy tính có nhiều CPU, mỗi CPU sẽ thực hiện một công việc, các công việc sẽ thực sự diễn ra đồng thời.</w:t>
      </w:r>
    </w:p>
    <w:p>
      <w:pPr>
        <w:pStyle w:val="BodyText"/>
        <w:spacing w:before="1"/>
        <w:rPr>
          <w:sz w:val="38"/>
        </w:rPr>
      </w:pPr>
    </w:p>
    <w:p>
      <w:pPr>
        <w:pStyle w:val="ListParagraph"/>
        <w:numPr>
          <w:ilvl w:val="0"/>
          <w:numId w:val="57"/>
        </w:numPr>
        <w:tabs>
          <w:tab w:pos="553" w:val="left" w:leader="none"/>
        </w:tabs>
        <w:spacing w:line="240" w:lineRule="auto" w:before="0" w:after="0"/>
        <w:ind w:left="552" w:right="0" w:hanging="231"/>
        <w:jc w:val="left"/>
        <w:rPr>
          <w:sz w:val="23"/>
        </w:rPr>
      </w:pPr>
      <w:r>
        <w:rPr>
          <w:sz w:val="23"/>
        </w:rPr>
        <w:t>Nêu các ưu điểm chính của hệ điều hành đa xử</w:t>
      </w:r>
      <w:r>
        <w:rPr>
          <w:spacing w:val="-9"/>
          <w:sz w:val="23"/>
        </w:rPr>
        <w:t> </w:t>
      </w:r>
      <w:r>
        <w:rPr>
          <w:sz w:val="23"/>
        </w:rPr>
        <w:t>lý</w:t>
      </w:r>
    </w:p>
    <w:p>
      <w:pPr>
        <w:pStyle w:val="BodyText"/>
        <w:spacing w:before="113"/>
        <w:ind w:left="323"/>
      </w:pPr>
      <w:r>
        <w:rPr/>
        <w:t>+ Sự hỏng hóc của một bộ xử lý sẽ không ảnh hưởng đến toàn bộ hệ thống.</w:t>
      </w:r>
    </w:p>
    <w:p>
      <w:pPr>
        <w:pStyle w:val="BodyText"/>
        <w:spacing w:line="288" w:lineRule="auto" w:before="113"/>
        <w:ind w:left="321" w:right="410" w:firstLine="2"/>
      </w:pPr>
      <w:r>
        <w:rPr/>
        <w:t>+ Hệ thống sẽ thực hiện rất nhanh do thực hiện các công việc đồng thời trên các bộ xử lý khác nhau, việc liên lạc giữa các công việc rất dễ dàng bằng cách sử dụng bộ nhớ dùng chung.</w:t>
      </w:r>
    </w:p>
    <w:p>
      <w:pPr>
        <w:spacing w:after="0" w:line="288" w:lineRule="auto"/>
        <w:sectPr>
          <w:pgSz w:w="11910" w:h="16840"/>
          <w:pgMar w:header="0" w:footer="794" w:top="1060" w:bottom="980" w:left="1380" w:right="900"/>
        </w:sectPr>
      </w:pPr>
    </w:p>
    <w:p>
      <w:pPr>
        <w:pStyle w:val="ListParagraph"/>
        <w:numPr>
          <w:ilvl w:val="0"/>
          <w:numId w:val="57"/>
        </w:numPr>
        <w:tabs>
          <w:tab w:pos="552" w:val="left" w:leader="none"/>
        </w:tabs>
        <w:spacing w:line="340" w:lineRule="auto" w:before="71" w:after="0"/>
        <w:ind w:left="322" w:right="6256" w:hanging="1"/>
        <w:jc w:val="left"/>
        <w:rPr>
          <w:sz w:val="23"/>
        </w:rPr>
      </w:pPr>
      <w:r>
        <w:rPr/>
        <w:pict>
          <v:shape style="position:absolute;margin-left:-38.787552pt;margin-top:384.630219pt;width:672.3pt;height:72pt;mso-position-horizontal-relative:page;mso-position-vertical-relative:page;z-index:-22601216;rotation:315" type="#_x0000_t136" fillcolor="#aaaaaa" stroked="f">
            <o:extrusion v:ext="view" autorotationcenter="t"/>
            <v:textpath style="font-family:&quot;Arial&quot;;font-size:72pt;v-text-kern:t;mso-text-shadow:auto" string="OPEN.PTIT.EDU.VN"/>
            <w10:wrap type="none"/>
          </v:shape>
        </w:pict>
      </w:r>
      <w:r>
        <w:rPr>
          <w:sz w:val="23"/>
        </w:rPr>
        <w:t>Nêu các loại hệ thống đa xử lý Có hai loại hệ thống đa xử</w:t>
      </w:r>
      <w:r>
        <w:rPr>
          <w:spacing w:val="-10"/>
          <w:sz w:val="23"/>
        </w:rPr>
        <w:t> </w:t>
      </w:r>
      <w:r>
        <w:rPr>
          <w:sz w:val="23"/>
        </w:rPr>
        <w:t>lý:</w:t>
      </w:r>
    </w:p>
    <w:p>
      <w:pPr>
        <w:pStyle w:val="BodyText"/>
        <w:spacing w:line="288" w:lineRule="auto" w:before="4"/>
        <w:ind w:left="322" w:right="410"/>
      </w:pPr>
      <w:r>
        <w:rPr/>
        <w:t>+ Hệ thống đa xử lý đối xứng (Symmetric MultiProcessing (SMP)): mỗi bộ xử lý chạy với một bản sao của hệ điều hành và các bộ xử lý là ngang</w:t>
      </w:r>
      <w:r>
        <w:rPr>
          <w:spacing w:val="-14"/>
        </w:rPr>
        <w:t> </w:t>
      </w:r>
      <w:r>
        <w:rPr/>
        <w:t>cấp.</w:t>
      </w:r>
    </w:p>
    <w:p>
      <w:pPr>
        <w:pStyle w:val="BodyText"/>
        <w:spacing w:line="288" w:lineRule="auto" w:before="60"/>
        <w:ind w:left="322" w:hanging="1"/>
      </w:pPr>
      <w:r>
        <w:rPr/>
        <w:t>+ Hệ thống đa xử lý bất đối xứng (Asymmetric multiprocessing): Có một bộ xử lý chính (master processor) kiểm soát, phân việc cho các bộ xử lý khác (slave processors).</w:t>
      </w:r>
    </w:p>
    <w:p>
      <w:pPr>
        <w:pStyle w:val="BodyText"/>
        <w:rPr>
          <w:sz w:val="38"/>
        </w:rPr>
      </w:pPr>
    </w:p>
    <w:p>
      <w:pPr>
        <w:pStyle w:val="ListParagraph"/>
        <w:numPr>
          <w:ilvl w:val="0"/>
          <w:numId w:val="57"/>
        </w:numPr>
        <w:tabs>
          <w:tab w:pos="669" w:val="left" w:leader="none"/>
        </w:tabs>
        <w:spacing w:line="240" w:lineRule="auto" w:before="0" w:after="0"/>
        <w:ind w:left="668" w:right="0" w:hanging="346"/>
        <w:jc w:val="left"/>
        <w:rPr>
          <w:sz w:val="23"/>
        </w:rPr>
      </w:pPr>
      <w:r>
        <w:rPr>
          <w:sz w:val="23"/>
        </w:rPr>
        <w:t>Phân biệt hệ điều hành đa xử lý và hệ điều hành xử lý phân</w:t>
      </w:r>
      <w:r>
        <w:rPr>
          <w:spacing w:val="-14"/>
          <w:sz w:val="23"/>
        </w:rPr>
        <w:t> </w:t>
      </w:r>
      <w:r>
        <w:rPr>
          <w:sz w:val="23"/>
        </w:rPr>
        <w:t>tán</w:t>
      </w:r>
    </w:p>
    <w:p>
      <w:pPr>
        <w:pStyle w:val="BodyText"/>
        <w:spacing w:line="288" w:lineRule="auto" w:before="114"/>
        <w:ind w:left="323" w:hanging="1"/>
      </w:pPr>
      <w:r>
        <w:rPr/>
        <w:t>Giống nhau: tại một thời điểm có thể có nhiều công việc trong bộ nhớ, mỗi công việc có thể được thực hiện trên các CPU khác nhau.</w:t>
      </w:r>
    </w:p>
    <w:p>
      <w:pPr>
        <w:pStyle w:val="BodyText"/>
        <w:spacing w:before="60"/>
        <w:ind w:left="323"/>
      </w:pPr>
      <w:r>
        <w:rPr/>
        <w:t>Khác nhau:</w:t>
      </w:r>
    </w:p>
    <w:p>
      <w:pPr>
        <w:pStyle w:val="BodyText"/>
        <w:spacing w:line="288" w:lineRule="auto" w:before="112"/>
        <w:ind w:left="323" w:right="410"/>
      </w:pPr>
      <w:r>
        <w:rPr/>
        <w:t>Đa xử lý: các CPU dùng chung đường truyền dữ liệu, đồng hồ, bộ nhớ và các công việc liên lạc với nhau qua bộ nhớ dùng</w:t>
      </w:r>
      <w:r>
        <w:rPr>
          <w:spacing w:val="-5"/>
        </w:rPr>
        <w:t> </w:t>
      </w:r>
      <w:r>
        <w:rPr/>
        <w:t>chung.</w:t>
      </w:r>
    </w:p>
    <w:p>
      <w:pPr>
        <w:pStyle w:val="BodyText"/>
        <w:spacing w:line="288" w:lineRule="auto" w:before="60"/>
        <w:ind w:left="321" w:firstLine="1"/>
      </w:pPr>
      <w:r>
        <w:rPr/>
        <w:t>Xử lý phân tán: các CPU có đường truyền dữ liệu, đồng hồ, bộ nhớ riêng và các công việc liên lạc với nhau qua đường truyền</w:t>
      </w:r>
      <w:r>
        <w:rPr>
          <w:spacing w:val="-4"/>
        </w:rPr>
        <w:t> </w:t>
      </w:r>
      <w:r>
        <w:rPr/>
        <w:t>mạng.</w:t>
      </w:r>
    </w:p>
    <w:p>
      <w:pPr>
        <w:pStyle w:val="BodyText"/>
        <w:spacing w:before="1"/>
        <w:rPr>
          <w:sz w:val="38"/>
        </w:rPr>
      </w:pPr>
    </w:p>
    <w:p>
      <w:pPr>
        <w:pStyle w:val="ListParagraph"/>
        <w:numPr>
          <w:ilvl w:val="0"/>
          <w:numId w:val="57"/>
        </w:numPr>
        <w:tabs>
          <w:tab w:pos="667" w:val="left" w:leader="none"/>
        </w:tabs>
        <w:spacing w:line="340" w:lineRule="auto" w:before="0" w:after="0"/>
        <w:ind w:left="321" w:right="5290" w:hanging="1"/>
        <w:jc w:val="both"/>
        <w:rPr>
          <w:sz w:val="23"/>
        </w:rPr>
      </w:pPr>
      <w:r>
        <w:rPr>
          <w:sz w:val="23"/>
        </w:rPr>
        <w:t>Nêu các loại hệ thống xử lý phân tán Có hai loại: client-server hoặc</w:t>
      </w:r>
      <w:r>
        <w:rPr>
          <w:spacing w:val="-28"/>
          <w:sz w:val="23"/>
        </w:rPr>
        <w:t> </w:t>
      </w:r>
      <w:r>
        <w:rPr>
          <w:sz w:val="23"/>
        </w:rPr>
        <w:t>peer-to-peer.</w:t>
      </w:r>
    </w:p>
    <w:p>
      <w:pPr>
        <w:pStyle w:val="BodyText"/>
        <w:spacing w:line="288" w:lineRule="auto" w:before="4"/>
        <w:ind w:left="321" w:right="225" w:hanging="1"/>
        <w:jc w:val="both"/>
      </w:pPr>
      <w:r>
        <w:rPr/>
        <w:t>+ Peer-to-peer: hệ thống mạng ngang hàng, các máy tính ngang cấp, không có máy nào đóng vai trò quản lý tài nguyên dùng</w:t>
      </w:r>
      <w:r>
        <w:rPr>
          <w:spacing w:val="-1"/>
        </w:rPr>
        <w:t> </w:t>
      </w:r>
      <w:r>
        <w:rPr/>
        <w:t>chung.</w:t>
      </w:r>
    </w:p>
    <w:p>
      <w:pPr>
        <w:pStyle w:val="BodyText"/>
        <w:spacing w:line="288" w:lineRule="auto" w:before="60"/>
        <w:ind w:left="321" w:right="224"/>
        <w:jc w:val="both"/>
      </w:pPr>
      <w:r>
        <w:rPr/>
        <w:t>+ Client-server: có một máy đóng vai trò quản lý các tài nguyên dùng chung gọi là máy server (máy chủ), các máy khác gọi là máy client (máy khách). Client muốn sử dụng tài nguyên dùng chung phải được server cấp</w:t>
      </w:r>
      <w:r>
        <w:rPr>
          <w:spacing w:val="-2"/>
        </w:rPr>
        <w:t> </w:t>
      </w:r>
      <w:r>
        <w:rPr/>
        <w:t>quyền.</w:t>
      </w:r>
    </w:p>
    <w:p>
      <w:pPr>
        <w:pStyle w:val="BodyText"/>
        <w:spacing w:before="10"/>
        <w:rPr>
          <w:sz w:val="37"/>
        </w:rPr>
      </w:pPr>
    </w:p>
    <w:p>
      <w:pPr>
        <w:pStyle w:val="ListParagraph"/>
        <w:numPr>
          <w:ilvl w:val="0"/>
          <w:numId w:val="57"/>
        </w:numPr>
        <w:tabs>
          <w:tab w:pos="668" w:val="left" w:leader="none"/>
        </w:tabs>
        <w:spacing w:line="240" w:lineRule="auto" w:before="0" w:after="0"/>
        <w:ind w:left="667" w:right="0" w:hanging="346"/>
        <w:jc w:val="left"/>
        <w:rPr>
          <w:sz w:val="23"/>
        </w:rPr>
      </w:pPr>
      <w:r>
        <w:rPr>
          <w:sz w:val="23"/>
        </w:rPr>
        <w:t>Nêu các ưu điểm chính của hệ điều hành xử lý phân</w:t>
      </w:r>
      <w:r>
        <w:rPr>
          <w:spacing w:val="-12"/>
          <w:sz w:val="23"/>
        </w:rPr>
        <w:t> </w:t>
      </w:r>
      <w:r>
        <w:rPr>
          <w:sz w:val="23"/>
        </w:rPr>
        <w:t>tán</w:t>
      </w:r>
    </w:p>
    <w:p>
      <w:pPr>
        <w:pStyle w:val="BodyText"/>
        <w:spacing w:before="114"/>
        <w:ind w:left="322"/>
      </w:pPr>
      <w:r>
        <w:rPr/>
        <w:t>+ Chia xẻ tài nguyên : máy in, tập tin …</w:t>
      </w:r>
    </w:p>
    <w:p>
      <w:pPr>
        <w:pStyle w:val="BodyText"/>
        <w:spacing w:before="112"/>
        <w:ind w:left="322"/>
      </w:pPr>
      <w:r>
        <w:rPr/>
        <w:t>+ Tăng tốc độ tính toán : phân chia công việc để tính toán trên nhiều vị trí khác nhau</w:t>
      </w:r>
    </w:p>
    <w:p>
      <w:pPr>
        <w:pStyle w:val="BodyText"/>
        <w:spacing w:before="114"/>
        <w:ind w:left="322"/>
      </w:pPr>
      <w:r>
        <w:rPr/>
        <w:t>+ An toàn : Nếu một vị trí bị hỏng, các vị trí khác vẫn tiếp tục làm việc.</w:t>
      </w:r>
    </w:p>
    <w:p>
      <w:pPr>
        <w:pStyle w:val="BodyText"/>
        <w:spacing w:before="112"/>
        <w:ind w:left="322"/>
      </w:pPr>
      <w:r>
        <w:rPr/>
        <w:t>+ Truyền thông tin dễ dàng: download/upload file, gởi/nhận mail,…</w:t>
      </w:r>
    </w:p>
    <w:p>
      <w:pPr>
        <w:pStyle w:val="BodyText"/>
        <w:rPr>
          <w:sz w:val="26"/>
        </w:rPr>
      </w:pPr>
    </w:p>
    <w:p>
      <w:pPr>
        <w:pStyle w:val="ListParagraph"/>
        <w:numPr>
          <w:ilvl w:val="0"/>
          <w:numId w:val="57"/>
        </w:numPr>
        <w:tabs>
          <w:tab w:pos="668" w:val="left" w:leader="none"/>
        </w:tabs>
        <w:spacing w:line="240" w:lineRule="auto" w:before="192" w:after="0"/>
        <w:ind w:left="667" w:right="0" w:hanging="346"/>
        <w:jc w:val="both"/>
        <w:rPr>
          <w:sz w:val="23"/>
        </w:rPr>
      </w:pPr>
      <w:r>
        <w:rPr>
          <w:sz w:val="23"/>
        </w:rPr>
        <w:t>Trình bày hệ thống xử lý thời gian</w:t>
      </w:r>
      <w:r>
        <w:rPr>
          <w:spacing w:val="-4"/>
          <w:sz w:val="23"/>
        </w:rPr>
        <w:t> </w:t>
      </w:r>
      <w:r>
        <w:rPr>
          <w:sz w:val="23"/>
        </w:rPr>
        <w:t>thực</w:t>
      </w:r>
    </w:p>
    <w:p>
      <w:pPr>
        <w:pStyle w:val="BodyText"/>
        <w:spacing w:line="288" w:lineRule="auto" w:before="113"/>
        <w:ind w:left="323" w:right="223" w:hanging="1"/>
        <w:jc w:val="both"/>
      </w:pPr>
      <w:r>
        <w:rPr/>
        <w:t>Hệ thống phải cho kết quả chính xác trong khoảng thời gian nhanh nhất. Hệ thống thường dùng cho những ứng dụng chuyên dụng như là hệ thống điều khiển trong công nghiệp. Có hai loại hệ thống xử lý thời gian thực :</w:t>
      </w:r>
    </w:p>
    <w:p>
      <w:pPr>
        <w:pStyle w:val="BodyText"/>
        <w:spacing w:before="60"/>
        <w:ind w:left="321"/>
        <w:jc w:val="both"/>
      </w:pPr>
      <w:r>
        <w:rPr/>
        <w:t>+ Hệ thống xử lý thời gian thực cứng (Hard real-time): các công việc được hoàn tất đúng thời</w:t>
      </w:r>
    </w:p>
    <w:p>
      <w:pPr>
        <w:pStyle w:val="BodyText"/>
        <w:spacing w:before="53"/>
        <w:ind w:left="322"/>
        <w:jc w:val="both"/>
      </w:pPr>
      <w:r>
        <w:rPr/>
        <w:t>điểm qui định.</w:t>
      </w:r>
    </w:p>
    <w:p>
      <w:pPr>
        <w:pStyle w:val="BodyText"/>
        <w:spacing w:line="288" w:lineRule="auto" w:before="112"/>
        <w:ind w:left="322" w:right="226" w:hanging="1"/>
        <w:jc w:val="both"/>
      </w:pPr>
      <w:r>
        <w:rPr/>
        <w:t>+ Hệ thống xử lý thời gian thực mềm (Soft real-time): mỗi công việc có một độ ưu tiên riêng và sẽ được thi hành theo độ ưu tiên.</w:t>
      </w:r>
    </w:p>
    <w:p>
      <w:pPr>
        <w:pStyle w:val="BodyText"/>
        <w:spacing w:before="1"/>
        <w:rPr>
          <w:sz w:val="38"/>
        </w:rPr>
      </w:pPr>
    </w:p>
    <w:p>
      <w:pPr>
        <w:pStyle w:val="ListParagraph"/>
        <w:numPr>
          <w:ilvl w:val="0"/>
          <w:numId w:val="57"/>
        </w:numPr>
        <w:tabs>
          <w:tab w:pos="668" w:val="left" w:leader="none"/>
        </w:tabs>
        <w:spacing w:line="240" w:lineRule="auto" w:before="0" w:after="0"/>
        <w:ind w:left="667" w:right="0" w:hanging="346"/>
        <w:jc w:val="both"/>
        <w:rPr>
          <w:sz w:val="23"/>
        </w:rPr>
      </w:pPr>
      <w:r>
        <w:rPr>
          <w:sz w:val="23"/>
        </w:rPr>
        <w:t>Trình bày hệ thống</w:t>
      </w:r>
      <w:r>
        <w:rPr>
          <w:spacing w:val="-1"/>
          <w:sz w:val="23"/>
        </w:rPr>
        <w:t> </w:t>
      </w:r>
      <w:r>
        <w:rPr>
          <w:sz w:val="23"/>
        </w:rPr>
        <w:t>nhúng</w:t>
      </w:r>
    </w:p>
    <w:p>
      <w:pPr>
        <w:spacing w:after="0" w:line="240" w:lineRule="auto"/>
        <w:jc w:val="both"/>
        <w:rPr>
          <w:sz w:val="23"/>
        </w:rPr>
        <w:sectPr>
          <w:pgSz w:w="11910" w:h="16840"/>
          <w:pgMar w:header="0" w:footer="794" w:top="1060" w:bottom="980" w:left="1380" w:right="900"/>
        </w:sectPr>
      </w:pPr>
    </w:p>
    <w:p>
      <w:pPr>
        <w:pStyle w:val="BodyText"/>
        <w:spacing w:line="288" w:lineRule="auto" w:before="71"/>
        <w:ind w:left="321" w:right="223"/>
        <w:jc w:val="both"/>
      </w:pPr>
      <w:r>
        <w:rPr/>
        <w:pict>
          <v:shape style="position:absolute;margin-left:-38.787552pt;margin-top:384.630219pt;width:672.3pt;height:72pt;mso-position-horizontal-relative:page;mso-position-vertical-relative:page;z-index:-22600704;rotation:315" type="#_x0000_t136" fillcolor="#aaaaaa" stroked="f">
            <o:extrusion v:ext="view" autorotationcenter="t"/>
            <v:textpath style="font-family:&quot;Arial&quot;;font-size:72pt;v-text-kern:t;mso-text-shadow:auto" string="OPEN.PTIT.EDU.VN"/>
            <w10:wrap type="none"/>
          </v:shape>
        </w:pict>
      </w:r>
      <w:r>
        <w:rPr/>
        <w:t>Hệ điều hành được nhúng trong các thiết bị gia dụng, các máy trò chơi,... Do các thiết bị gia dụng có bộ nhớ ít, bộ xử lý tốc độ thấp, kích thước màn hình nhỏ nên hệ điều hành này cần đơn giản, nhỏ gọn, có tính đặc trưng cho từng thiết bị. Ví dụ hệ điều hành dùng cho máy PDAs (Personal Digital Assistants), Mobil phones,… Hệ thống nhúng còn được gọi là hệ thống cầm tay (Handheld Systems).</w:t>
      </w:r>
    </w:p>
    <w:p>
      <w:pPr>
        <w:pStyle w:val="BodyText"/>
        <w:spacing w:before="1"/>
        <w:rPr>
          <w:sz w:val="38"/>
        </w:rPr>
      </w:pPr>
    </w:p>
    <w:p>
      <w:pPr>
        <w:pStyle w:val="ListParagraph"/>
        <w:numPr>
          <w:ilvl w:val="0"/>
          <w:numId w:val="57"/>
        </w:numPr>
        <w:tabs>
          <w:tab w:pos="668" w:val="left" w:leader="none"/>
        </w:tabs>
        <w:spacing w:line="240" w:lineRule="auto" w:before="0" w:after="0"/>
        <w:ind w:left="667" w:right="0" w:hanging="346"/>
        <w:jc w:val="both"/>
        <w:rPr>
          <w:sz w:val="23"/>
        </w:rPr>
      </w:pPr>
      <w:r>
        <w:rPr>
          <w:sz w:val="23"/>
        </w:rPr>
        <w:t>Nêu các dịch vụ của hệ điều</w:t>
      </w:r>
      <w:r>
        <w:rPr>
          <w:spacing w:val="-7"/>
          <w:sz w:val="23"/>
        </w:rPr>
        <w:t> </w:t>
      </w:r>
      <w:r>
        <w:rPr>
          <w:sz w:val="23"/>
        </w:rPr>
        <w:t>hành</w:t>
      </w:r>
    </w:p>
    <w:p>
      <w:pPr>
        <w:pStyle w:val="BodyText"/>
        <w:spacing w:line="288" w:lineRule="auto" w:before="112"/>
        <w:ind w:left="322" w:right="226" w:hanging="2"/>
        <w:jc w:val="both"/>
      </w:pPr>
      <w:r>
        <w:rPr/>
        <w:t>Quản lý tiến trình, Quản lý bộ nhớ chính, Quản lý bộ nhớ phụ, Quản lý hệ thống nhập xuất, Quản lý hệ thống tập tin, Các lời gọi hệ thống , Bảo vệ hệ thống, Hệ thống dòng lệnh, Quản lý mạng.</w:t>
      </w:r>
    </w:p>
    <w:p>
      <w:pPr>
        <w:pStyle w:val="BodyText"/>
        <w:spacing w:before="1"/>
        <w:rPr>
          <w:sz w:val="38"/>
        </w:rPr>
      </w:pPr>
    </w:p>
    <w:p>
      <w:pPr>
        <w:pStyle w:val="ListParagraph"/>
        <w:numPr>
          <w:ilvl w:val="0"/>
          <w:numId w:val="57"/>
        </w:numPr>
        <w:tabs>
          <w:tab w:pos="670" w:val="left" w:leader="none"/>
        </w:tabs>
        <w:spacing w:line="240" w:lineRule="auto" w:before="0" w:after="0"/>
        <w:ind w:left="669" w:right="0" w:hanging="347"/>
        <w:jc w:val="both"/>
        <w:rPr>
          <w:sz w:val="23"/>
        </w:rPr>
      </w:pPr>
      <w:r>
        <w:rPr>
          <w:sz w:val="23"/>
        </w:rPr>
        <w:t>Trình bày khái niệm tiến</w:t>
      </w:r>
      <w:r>
        <w:rPr>
          <w:spacing w:val="-2"/>
          <w:sz w:val="23"/>
        </w:rPr>
        <w:t> </w:t>
      </w:r>
      <w:r>
        <w:rPr>
          <w:sz w:val="23"/>
        </w:rPr>
        <w:t>trình</w:t>
      </w:r>
    </w:p>
    <w:p>
      <w:pPr>
        <w:pStyle w:val="BodyText"/>
        <w:spacing w:line="288" w:lineRule="auto" w:before="113"/>
        <w:ind w:left="321" w:right="226" w:firstLine="2"/>
        <w:jc w:val="both"/>
      </w:pPr>
      <w:r>
        <w:rPr/>
        <w:t>Tiến trình là một chương trình đang thi hành. Trong bộ nhớ, tại một thời điểm có thể có nhiều tiến trình, một số tiến trình là của hệ điều hành, một số tiến trình là của người sử dụng. Khi tiến trình được tạo ra hoặc đang thi hành sẽ được hệ điều hành cung cấp các tài nguyên như CPU, bộ nhớ, tập tin, các thiết bị nhập/xuất… Khi tiến trình kết thúc, hệ điều hành sẽ thu hồi lại các tài nguyên đã cấp phát. Một tiến trình khi thực thi lại có thể tạo ra các tiến trình con và hình thành cây tiến trình.</w:t>
      </w:r>
    </w:p>
    <w:p>
      <w:pPr>
        <w:pStyle w:val="BodyText"/>
        <w:spacing w:before="1"/>
        <w:rPr>
          <w:sz w:val="38"/>
        </w:rPr>
      </w:pPr>
    </w:p>
    <w:p>
      <w:pPr>
        <w:pStyle w:val="ListParagraph"/>
        <w:numPr>
          <w:ilvl w:val="0"/>
          <w:numId w:val="57"/>
        </w:numPr>
        <w:tabs>
          <w:tab w:pos="667" w:val="left" w:leader="none"/>
        </w:tabs>
        <w:spacing w:line="240" w:lineRule="auto" w:before="0" w:after="0"/>
        <w:ind w:left="666" w:right="0" w:hanging="346"/>
        <w:jc w:val="left"/>
        <w:rPr>
          <w:sz w:val="23"/>
        </w:rPr>
      </w:pPr>
      <w:r>
        <w:rPr>
          <w:sz w:val="23"/>
        </w:rPr>
        <w:t>Trình bày các chức năng của dịch vụ quản lý tiến</w:t>
      </w:r>
      <w:r>
        <w:rPr>
          <w:spacing w:val="-8"/>
          <w:sz w:val="23"/>
        </w:rPr>
        <w:t> </w:t>
      </w:r>
      <w:r>
        <w:rPr>
          <w:sz w:val="23"/>
        </w:rPr>
        <w:t>trình</w:t>
      </w:r>
    </w:p>
    <w:p>
      <w:pPr>
        <w:pStyle w:val="BodyText"/>
        <w:spacing w:line="343" w:lineRule="auto" w:before="112"/>
        <w:ind w:left="322" w:right="3291" w:hanging="1"/>
      </w:pPr>
      <w:r>
        <w:rPr/>
        <w:t>Tạo và hủy các tiến trình của người sử dụng và của hệ điều hành. Tạm ngưng và thực hiện lại một tiến trình.</w:t>
      </w:r>
    </w:p>
    <w:p>
      <w:pPr>
        <w:pStyle w:val="BodyText"/>
        <w:spacing w:line="343" w:lineRule="auto"/>
        <w:ind w:left="322" w:right="5248"/>
      </w:pPr>
      <w:r>
        <w:rPr/>
        <w:t>Cung cấp cơ chế đồng bộ các tiến trình. Cung cấp cơ chế liên lạc giữa các tiến trình. Cung cấp cơ chế kiểm soát tắc nghẽn.</w:t>
      </w:r>
    </w:p>
    <w:p>
      <w:pPr>
        <w:pStyle w:val="BodyText"/>
        <w:spacing w:before="6"/>
        <w:rPr>
          <w:sz w:val="32"/>
        </w:rPr>
      </w:pPr>
    </w:p>
    <w:p>
      <w:pPr>
        <w:pStyle w:val="ListParagraph"/>
        <w:numPr>
          <w:ilvl w:val="0"/>
          <w:numId w:val="57"/>
        </w:numPr>
        <w:tabs>
          <w:tab w:pos="667" w:val="left" w:leader="none"/>
        </w:tabs>
        <w:spacing w:line="240" w:lineRule="auto" w:before="0" w:after="0"/>
        <w:ind w:left="666" w:right="0" w:hanging="346"/>
        <w:jc w:val="both"/>
        <w:rPr>
          <w:sz w:val="23"/>
        </w:rPr>
      </w:pPr>
      <w:r>
        <w:rPr>
          <w:sz w:val="23"/>
        </w:rPr>
        <w:t>Trình bày các chức năng của dịch vụ quản lý bộ nhớ</w:t>
      </w:r>
      <w:r>
        <w:rPr>
          <w:spacing w:val="-8"/>
          <w:sz w:val="23"/>
        </w:rPr>
        <w:t> </w:t>
      </w:r>
      <w:r>
        <w:rPr>
          <w:sz w:val="23"/>
        </w:rPr>
        <w:t>chính</w:t>
      </w:r>
    </w:p>
    <w:p>
      <w:pPr>
        <w:pStyle w:val="BodyText"/>
        <w:spacing w:line="343" w:lineRule="auto" w:before="112"/>
        <w:ind w:left="322" w:right="1292" w:hanging="1"/>
        <w:jc w:val="both"/>
      </w:pPr>
      <w:r>
        <w:rPr/>
        <w:t>Lưu giữ thông tin về các vị trí trong bộ nhớ đã sử dụng và tiến trình nào đang sử dụng. Quyết định tiến trình nào sẽ được nạp vào bộ nhớ chính khi bộ nhớ chính có chỗ trống. Cấp phát bộ nhớ cho tiến trình và thu hồi bộ nhớ khi tiến trình thực thi xong.</w:t>
      </w:r>
    </w:p>
    <w:p>
      <w:pPr>
        <w:pStyle w:val="BodyText"/>
        <w:spacing w:before="7"/>
        <w:rPr>
          <w:sz w:val="32"/>
        </w:rPr>
      </w:pPr>
    </w:p>
    <w:p>
      <w:pPr>
        <w:pStyle w:val="ListParagraph"/>
        <w:numPr>
          <w:ilvl w:val="0"/>
          <w:numId w:val="57"/>
        </w:numPr>
        <w:tabs>
          <w:tab w:pos="669" w:val="left" w:leader="none"/>
        </w:tabs>
        <w:spacing w:line="343" w:lineRule="auto" w:before="0" w:after="0"/>
        <w:ind w:left="321" w:right="3727" w:firstLine="1"/>
        <w:jc w:val="left"/>
        <w:rPr>
          <w:sz w:val="23"/>
        </w:rPr>
      </w:pPr>
      <w:r>
        <w:rPr>
          <w:sz w:val="23"/>
        </w:rPr>
        <w:t>Trình bày các chức năng của dịch vụ quản lý bộ nhớ phụ Quản lý vùng trống trên</w:t>
      </w:r>
      <w:r>
        <w:rPr>
          <w:spacing w:val="-5"/>
          <w:sz w:val="23"/>
        </w:rPr>
        <w:t> </w:t>
      </w:r>
      <w:r>
        <w:rPr>
          <w:sz w:val="23"/>
        </w:rPr>
        <w:t>đĩa</w:t>
      </w:r>
    </w:p>
    <w:p>
      <w:pPr>
        <w:pStyle w:val="BodyText"/>
        <w:spacing w:line="343" w:lineRule="auto"/>
        <w:ind w:left="322" w:right="6567" w:hanging="1"/>
      </w:pPr>
      <w:r>
        <w:rPr/>
        <w:t>Xác định vị trí cất giữ dữ liệu Lập lịch cho đĩa</w:t>
      </w:r>
    </w:p>
    <w:p>
      <w:pPr>
        <w:pStyle w:val="BodyText"/>
        <w:spacing w:before="7"/>
        <w:rPr>
          <w:sz w:val="32"/>
        </w:rPr>
      </w:pPr>
    </w:p>
    <w:p>
      <w:pPr>
        <w:pStyle w:val="ListParagraph"/>
        <w:numPr>
          <w:ilvl w:val="0"/>
          <w:numId w:val="57"/>
        </w:numPr>
        <w:tabs>
          <w:tab w:pos="668" w:val="left" w:leader="none"/>
        </w:tabs>
        <w:spacing w:line="343" w:lineRule="auto" w:before="0" w:after="0"/>
        <w:ind w:left="322" w:right="4490" w:hanging="1"/>
        <w:jc w:val="both"/>
        <w:rPr>
          <w:sz w:val="23"/>
        </w:rPr>
      </w:pPr>
      <w:r>
        <w:rPr>
          <w:sz w:val="23"/>
        </w:rPr>
        <w:t>Nêu các thành phần của một hệ thống nhập/xuất Một hệ thống nhập/xuất gồm có các thành phần sau: Hệ thống bộ nhớ</w:t>
      </w:r>
      <w:r>
        <w:rPr>
          <w:spacing w:val="-4"/>
          <w:sz w:val="23"/>
        </w:rPr>
        <w:t> </w:t>
      </w:r>
      <w:r>
        <w:rPr>
          <w:sz w:val="23"/>
        </w:rPr>
        <w:t>đệm</w:t>
      </w:r>
    </w:p>
    <w:p>
      <w:pPr>
        <w:pStyle w:val="BodyText"/>
        <w:spacing w:line="261" w:lineRule="exact"/>
        <w:ind w:left="322"/>
        <w:jc w:val="both"/>
      </w:pPr>
      <w:r>
        <w:rPr/>
        <w:t>Các chương trình điều khiển thiết bị.</w:t>
      </w:r>
    </w:p>
    <w:p>
      <w:pPr>
        <w:pStyle w:val="BodyText"/>
        <w:spacing w:before="113"/>
        <w:ind w:left="322"/>
        <w:jc w:val="both"/>
      </w:pPr>
      <w:r>
        <w:rPr/>
        <w:t>Các chương trình giao tiếp với các chương trình điều khiển thiết bị .</w:t>
      </w:r>
    </w:p>
    <w:p>
      <w:pPr>
        <w:spacing w:after="0"/>
        <w:jc w:val="both"/>
        <w:sectPr>
          <w:pgSz w:w="11910" w:h="16840"/>
          <w:pgMar w:header="0" w:footer="794" w:top="1060" w:bottom="980" w:left="1380" w:right="900"/>
        </w:sectPr>
      </w:pPr>
    </w:p>
    <w:p>
      <w:pPr>
        <w:pStyle w:val="ListParagraph"/>
        <w:numPr>
          <w:ilvl w:val="0"/>
          <w:numId w:val="57"/>
        </w:numPr>
        <w:tabs>
          <w:tab w:pos="667" w:val="left" w:leader="none"/>
        </w:tabs>
        <w:spacing w:line="240" w:lineRule="auto" w:before="68" w:after="0"/>
        <w:ind w:left="666" w:right="0" w:hanging="346"/>
        <w:jc w:val="left"/>
        <w:rPr>
          <w:sz w:val="23"/>
        </w:rPr>
      </w:pPr>
      <w:r>
        <w:rPr/>
        <w:pict>
          <v:shape style="position:absolute;margin-left:-38.787552pt;margin-top:384.630219pt;width:672.3pt;height:72pt;mso-position-horizontal-relative:page;mso-position-vertical-relative:page;z-index:-22600192;rotation:315" type="#_x0000_t136" fillcolor="#aaaaaa" stroked="f">
            <o:extrusion v:ext="view" autorotationcenter="t"/>
            <v:textpath style="font-family:&quot;Arial&quot;;font-size:72pt;v-text-kern:t;mso-text-shadow:auto" string="OPEN.PTIT.EDU.VN"/>
            <w10:wrap type="none"/>
          </v:shape>
        </w:pict>
      </w:r>
      <w:r>
        <w:rPr>
          <w:sz w:val="23"/>
        </w:rPr>
        <w:t>Trình bày các chức năng của dịch vụ quản lý hệ thống tập</w:t>
      </w:r>
      <w:r>
        <w:rPr>
          <w:spacing w:val="-10"/>
          <w:sz w:val="23"/>
        </w:rPr>
        <w:t> </w:t>
      </w:r>
      <w:r>
        <w:rPr>
          <w:sz w:val="23"/>
        </w:rPr>
        <w:t>tin</w:t>
      </w:r>
    </w:p>
    <w:p>
      <w:pPr>
        <w:pStyle w:val="BodyText"/>
        <w:spacing w:line="340" w:lineRule="auto" w:before="114"/>
        <w:ind w:left="322" w:right="1474" w:hanging="1"/>
      </w:pPr>
      <w:r>
        <w:rPr/>
        <w:t>Hỗ trợ các thao tác trên tập tin và thư mục (tạo/xem/xoá/sao chép/di chuyển/đổi tên). Ánh xạ tập tin trên hệ thống lưu trữ phụ.</w:t>
      </w:r>
    </w:p>
    <w:p>
      <w:pPr>
        <w:pStyle w:val="BodyText"/>
        <w:spacing w:before="3"/>
        <w:ind w:left="322"/>
      </w:pPr>
      <w:r>
        <w:rPr/>
        <w:t>Sao lưu tập tin trên các thiết bị lưu trữ.</w:t>
      </w:r>
    </w:p>
    <w:p>
      <w:pPr>
        <w:pStyle w:val="BodyText"/>
        <w:rPr>
          <w:sz w:val="26"/>
        </w:rPr>
      </w:pPr>
    </w:p>
    <w:p>
      <w:pPr>
        <w:pStyle w:val="ListParagraph"/>
        <w:numPr>
          <w:ilvl w:val="0"/>
          <w:numId w:val="57"/>
        </w:numPr>
        <w:tabs>
          <w:tab w:pos="669" w:val="left" w:leader="none"/>
        </w:tabs>
        <w:spacing w:line="240" w:lineRule="auto" w:before="192" w:after="0"/>
        <w:ind w:left="668" w:right="0" w:hanging="347"/>
        <w:jc w:val="both"/>
        <w:rPr>
          <w:sz w:val="23"/>
        </w:rPr>
      </w:pPr>
      <w:r>
        <w:rPr>
          <w:sz w:val="23"/>
        </w:rPr>
        <w:t>Trình bày dịch vụ lời gọi hệ thống</w:t>
      </w:r>
      <w:r>
        <w:rPr>
          <w:spacing w:val="-8"/>
          <w:sz w:val="23"/>
        </w:rPr>
        <w:t> </w:t>
      </w:r>
      <w:r>
        <w:rPr>
          <w:sz w:val="23"/>
        </w:rPr>
        <w:t>(ngắt)</w:t>
      </w:r>
    </w:p>
    <w:p>
      <w:pPr>
        <w:pStyle w:val="BodyText"/>
        <w:spacing w:line="288" w:lineRule="auto" w:before="112"/>
        <w:ind w:left="321" w:right="224" w:firstLine="1"/>
        <w:jc w:val="both"/>
      </w:pPr>
      <w:r>
        <w:rPr/>
        <w:t>Lời gọi hệ thống là lệnh do hệ điều hành cung cấp dùng để giao tiếp giữa tiến trình của người dùng và hệ điều hành, lời gọi hệ thống còn gọi là ngắt. Các lời gọi hệ thống có thể được chia thành các loại như là tập lệnh quản lý tiến trình, tập lệnh quản lý tập tin, tập lệnh quản lý thiết bị, tập lệnh dùng để liên lạc giữa các tiến trình. Mỗi lời gọi hệ thống có một số hiệu duy nhất dùng để phân biệt lời gọi này với lời gọi khác. Các địa chỉ nơi chứa mã lệnh của các ngắt được lưu trong một bảng gọi là bảng vectơ</w:t>
      </w:r>
      <w:r>
        <w:rPr>
          <w:spacing w:val="-5"/>
        </w:rPr>
        <w:t> </w:t>
      </w:r>
      <w:r>
        <w:rPr/>
        <w:t>ngắt</w:t>
      </w:r>
    </w:p>
    <w:p>
      <w:pPr>
        <w:pStyle w:val="BodyText"/>
        <w:spacing w:before="1"/>
        <w:rPr>
          <w:sz w:val="38"/>
        </w:rPr>
      </w:pPr>
    </w:p>
    <w:p>
      <w:pPr>
        <w:pStyle w:val="ListParagraph"/>
        <w:numPr>
          <w:ilvl w:val="0"/>
          <w:numId w:val="57"/>
        </w:numPr>
        <w:tabs>
          <w:tab w:pos="668" w:val="left" w:leader="none"/>
        </w:tabs>
        <w:spacing w:line="240" w:lineRule="auto" w:before="0" w:after="0"/>
        <w:ind w:left="667" w:right="0" w:hanging="346"/>
        <w:jc w:val="both"/>
        <w:rPr>
          <w:sz w:val="23"/>
        </w:rPr>
      </w:pPr>
      <w:r>
        <w:rPr>
          <w:sz w:val="23"/>
        </w:rPr>
        <w:t>Trình bày hệ thống thông dịch dòng</w:t>
      </w:r>
      <w:r>
        <w:rPr>
          <w:spacing w:val="-2"/>
          <w:sz w:val="23"/>
        </w:rPr>
        <w:t> </w:t>
      </w:r>
      <w:r>
        <w:rPr>
          <w:sz w:val="23"/>
        </w:rPr>
        <w:t>lệnh</w:t>
      </w:r>
    </w:p>
    <w:p>
      <w:pPr>
        <w:pStyle w:val="BodyText"/>
        <w:spacing w:line="288" w:lineRule="auto" w:before="112"/>
        <w:ind w:left="322" w:right="224" w:hanging="1"/>
        <w:jc w:val="both"/>
      </w:pPr>
      <w:r>
        <w:rPr/>
        <w:t>Là tập lệnh cơ bản cùng trình thông dịch lệnh để người sử dụng giao tiếp với hệ điều hành. Các lệnh cơ bản như lệnh quản lý tiến trình, quản lý nhập xuất, quản lý bộ nhớ chính, quản lý bộ nhớ phụ, quản lý tập tin và các lệnh bảo vệ hệ thống… Các lệnh trong hệ thống thông dịch dòng lệnh thực ra sẽ gọi các các lời gọi hệ thống.</w:t>
      </w:r>
    </w:p>
    <w:p>
      <w:pPr>
        <w:pStyle w:val="BodyText"/>
        <w:spacing w:before="1"/>
        <w:rPr>
          <w:sz w:val="38"/>
        </w:rPr>
      </w:pPr>
    </w:p>
    <w:p>
      <w:pPr>
        <w:pStyle w:val="ListParagraph"/>
        <w:numPr>
          <w:ilvl w:val="0"/>
          <w:numId w:val="57"/>
        </w:numPr>
        <w:tabs>
          <w:tab w:pos="669" w:val="left" w:leader="none"/>
        </w:tabs>
        <w:spacing w:line="240" w:lineRule="auto" w:before="1" w:after="0"/>
        <w:ind w:left="668" w:right="0" w:hanging="346"/>
        <w:jc w:val="both"/>
        <w:rPr>
          <w:sz w:val="23"/>
        </w:rPr>
      </w:pPr>
      <w:r>
        <w:rPr>
          <w:sz w:val="23"/>
        </w:rPr>
        <w:t>Nêu các cấu trúc của hệ điều</w:t>
      </w:r>
      <w:r>
        <w:rPr>
          <w:spacing w:val="-6"/>
          <w:sz w:val="23"/>
        </w:rPr>
        <w:t> </w:t>
      </w:r>
      <w:r>
        <w:rPr>
          <w:sz w:val="23"/>
        </w:rPr>
        <w:t>hành</w:t>
      </w:r>
    </w:p>
    <w:p>
      <w:pPr>
        <w:pStyle w:val="BodyText"/>
        <w:spacing w:before="112"/>
        <w:ind w:left="323"/>
      </w:pPr>
      <w:r>
        <w:rPr/>
        <w:t>Cấu trúc đơn giản, Cấu trúc phân lớp, Cấu trúc máy ảo, Cấu trúc Client-Server,</w:t>
      </w:r>
    </w:p>
    <w:p>
      <w:pPr>
        <w:pStyle w:val="BodyText"/>
        <w:rPr>
          <w:sz w:val="26"/>
        </w:rPr>
      </w:pPr>
    </w:p>
    <w:p>
      <w:pPr>
        <w:pStyle w:val="ListParagraph"/>
        <w:numPr>
          <w:ilvl w:val="0"/>
          <w:numId w:val="57"/>
        </w:numPr>
        <w:tabs>
          <w:tab w:pos="670" w:val="left" w:leader="none"/>
        </w:tabs>
        <w:spacing w:line="240" w:lineRule="auto" w:before="191" w:after="0"/>
        <w:ind w:left="669" w:right="0" w:hanging="346"/>
        <w:jc w:val="left"/>
        <w:rPr>
          <w:sz w:val="23"/>
        </w:rPr>
      </w:pPr>
      <w:r>
        <w:rPr>
          <w:sz w:val="23"/>
        </w:rPr>
        <w:t>Nêu các mục tiêu thiết kế hệ điều</w:t>
      </w:r>
      <w:r>
        <w:rPr>
          <w:spacing w:val="-9"/>
          <w:sz w:val="23"/>
        </w:rPr>
        <w:t> </w:t>
      </w:r>
      <w:r>
        <w:rPr>
          <w:sz w:val="23"/>
        </w:rPr>
        <w:t>hành</w:t>
      </w:r>
    </w:p>
    <w:p>
      <w:pPr>
        <w:pStyle w:val="BodyText"/>
        <w:spacing w:line="288" w:lineRule="auto" w:before="113"/>
        <w:ind w:left="323" w:right="226" w:hanging="2"/>
      </w:pPr>
      <w:r>
        <w:rPr/>
        <w:t>Dễ viết, dễ sửa lỗi, dễ nâng cấp (nên viết hệ điều hành bằng ngôn ngữ cấp cao vì dễ viết và dễ sửa lỗi hơn là viềt bằng ngôn ngữ assembly).</w:t>
      </w:r>
    </w:p>
    <w:p>
      <w:pPr>
        <w:pStyle w:val="BodyText"/>
        <w:spacing w:before="60"/>
        <w:ind w:left="323"/>
      </w:pPr>
      <w:r>
        <w:rPr/>
        <w:t>Dễ cài đặt, bảo trì, không có lỗi và hiệu qủa.</w:t>
      </w:r>
    </w:p>
    <w:p>
      <w:pPr>
        <w:pStyle w:val="BodyText"/>
        <w:spacing w:line="340" w:lineRule="auto" w:before="113"/>
        <w:ind w:left="324" w:right="3455" w:hanging="1"/>
      </w:pPr>
      <w:r>
        <w:rPr/>
        <w:t>Dễ sử dụng, dễ học, an toàn, độ tin cậy cao và thực hiện nhanh. Có tính khả chuyển cao.</w:t>
      </w:r>
    </w:p>
    <w:p>
      <w:pPr>
        <w:pStyle w:val="BodyText"/>
        <w:spacing w:before="3"/>
        <w:rPr>
          <w:sz w:val="33"/>
        </w:rPr>
      </w:pPr>
    </w:p>
    <w:p>
      <w:pPr>
        <w:pStyle w:val="Heading4"/>
        <w:ind w:left="321" w:firstLine="0"/>
      </w:pPr>
      <w:r>
        <w:rPr/>
        <w:t>CHƯƠNG 2: QUẢN LÝ NHẬP/XUẤT VÀ QUẢN LÝ TẬP TIN</w:t>
      </w:r>
    </w:p>
    <w:p>
      <w:pPr>
        <w:pStyle w:val="BodyText"/>
        <w:rPr>
          <w:b/>
          <w:sz w:val="26"/>
        </w:rPr>
      </w:pPr>
    </w:p>
    <w:p>
      <w:pPr>
        <w:pStyle w:val="ListParagraph"/>
        <w:numPr>
          <w:ilvl w:val="0"/>
          <w:numId w:val="58"/>
        </w:numPr>
        <w:tabs>
          <w:tab w:pos="552" w:val="left" w:leader="none"/>
        </w:tabs>
        <w:spacing w:line="240" w:lineRule="auto" w:before="193" w:after="0"/>
        <w:ind w:left="551" w:right="0" w:hanging="231"/>
        <w:jc w:val="both"/>
        <w:rPr>
          <w:sz w:val="23"/>
        </w:rPr>
      </w:pPr>
      <w:r>
        <w:rPr>
          <w:sz w:val="23"/>
        </w:rPr>
        <w:t>Nêu các loại thiết bị</w:t>
      </w:r>
      <w:r>
        <w:rPr>
          <w:spacing w:val="-5"/>
          <w:sz w:val="23"/>
        </w:rPr>
        <w:t> </w:t>
      </w:r>
      <w:r>
        <w:rPr>
          <w:sz w:val="23"/>
        </w:rPr>
        <w:t>nhập/xuất</w:t>
      </w:r>
    </w:p>
    <w:p>
      <w:pPr>
        <w:pStyle w:val="BodyText"/>
        <w:spacing w:before="112"/>
        <w:ind w:left="321"/>
      </w:pPr>
      <w:r>
        <w:rPr/>
        <w:t>Thiết bị khối, Thiết bị tuần tự, Thiết bị khác</w:t>
      </w:r>
    </w:p>
    <w:p>
      <w:pPr>
        <w:pStyle w:val="BodyText"/>
        <w:rPr>
          <w:sz w:val="26"/>
        </w:rPr>
      </w:pPr>
    </w:p>
    <w:p>
      <w:pPr>
        <w:pStyle w:val="ListParagraph"/>
        <w:numPr>
          <w:ilvl w:val="0"/>
          <w:numId w:val="58"/>
        </w:numPr>
        <w:tabs>
          <w:tab w:pos="553" w:val="left" w:leader="none"/>
        </w:tabs>
        <w:spacing w:line="240" w:lineRule="auto" w:before="191" w:after="0"/>
        <w:ind w:left="552" w:right="0" w:hanging="231"/>
        <w:jc w:val="both"/>
        <w:rPr>
          <w:sz w:val="23"/>
        </w:rPr>
      </w:pPr>
      <w:r>
        <w:rPr>
          <w:sz w:val="23"/>
        </w:rPr>
        <w:t>Trình bày đặc tính của thiết bị</w:t>
      </w:r>
      <w:r>
        <w:rPr>
          <w:spacing w:val="-6"/>
          <w:sz w:val="23"/>
        </w:rPr>
        <w:t> </w:t>
      </w:r>
      <w:r>
        <w:rPr>
          <w:sz w:val="23"/>
        </w:rPr>
        <w:t>nhập/xuất</w:t>
      </w:r>
    </w:p>
    <w:p>
      <w:pPr>
        <w:pStyle w:val="BodyText"/>
        <w:spacing w:before="114"/>
        <w:ind w:left="322"/>
      </w:pPr>
      <w:r>
        <w:rPr/>
        <w:t>Tốc độ truyền dữ liệu, công dụng, đơn vị truyền dữ liệu, biểu diễn dữ liệu, tình trạng lỗi.</w:t>
      </w:r>
    </w:p>
    <w:p>
      <w:pPr>
        <w:pStyle w:val="BodyText"/>
        <w:rPr>
          <w:sz w:val="26"/>
        </w:rPr>
      </w:pPr>
    </w:p>
    <w:p>
      <w:pPr>
        <w:pStyle w:val="ListParagraph"/>
        <w:numPr>
          <w:ilvl w:val="0"/>
          <w:numId w:val="58"/>
        </w:numPr>
        <w:tabs>
          <w:tab w:pos="554" w:val="left" w:leader="none"/>
        </w:tabs>
        <w:spacing w:line="240" w:lineRule="auto" w:before="191" w:after="0"/>
        <w:ind w:left="553" w:right="0" w:hanging="231"/>
        <w:jc w:val="left"/>
        <w:rPr>
          <w:sz w:val="23"/>
        </w:rPr>
      </w:pPr>
      <w:r>
        <w:rPr>
          <w:sz w:val="23"/>
        </w:rPr>
        <w:t>Bộ điều khiển thiết bị nhập/xuất (I/O controller) là</w:t>
      </w:r>
      <w:r>
        <w:rPr>
          <w:spacing w:val="-8"/>
          <w:sz w:val="23"/>
        </w:rPr>
        <w:t> </w:t>
      </w:r>
      <w:r>
        <w:rPr>
          <w:sz w:val="23"/>
        </w:rPr>
        <w:t>gì?</w:t>
      </w:r>
    </w:p>
    <w:p>
      <w:pPr>
        <w:spacing w:after="0" w:line="240" w:lineRule="auto"/>
        <w:jc w:val="left"/>
        <w:rPr>
          <w:sz w:val="23"/>
        </w:rPr>
        <w:sectPr>
          <w:pgSz w:w="11910" w:h="16840"/>
          <w:pgMar w:header="0" w:footer="794" w:top="1440" w:bottom="980" w:left="1380" w:right="900"/>
        </w:sectPr>
      </w:pPr>
    </w:p>
    <w:p>
      <w:pPr>
        <w:pStyle w:val="BodyText"/>
        <w:spacing w:line="288" w:lineRule="auto" w:before="71"/>
        <w:ind w:left="321" w:right="224" w:hanging="1"/>
        <w:jc w:val="both"/>
      </w:pPr>
      <w:r>
        <w:rPr/>
        <w:pict>
          <v:shape style="position:absolute;margin-left:-38.787552pt;margin-top:384.630219pt;width:672.3pt;height:72pt;mso-position-horizontal-relative:page;mso-position-vertical-relative:page;z-index:-22599680;rotation:315" type="#_x0000_t136" fillcolor="#aaaaaa" stroked="f">
            <o:extrusion v:ext="view" autorotationcenter="t"/>
            <v:textpath style="font-family:&quot;Arial&quot;;font-size:72pt;v-text-kern:t;mso-text-shadow:auto" string="OPEN.PTIT.EDU.VN"/>
            <w10:wrap type="none"/>
          </v:shape>
        </w:pict>
      </w:r>
      <w:r>
        <w:rPr/>
        <w:t>CPU không thể truy xuất trực tiếp thiết bị nhập/xuât mà phải thông qua bộ điều khiển thiết bị, dùng hệ thống đường truyền gọi là bus. Thiết bị và bộ điều khiển phải tuân theo cùng chuẩn giao tiếp như chuẩn ANSI, IEEE hay ISO…</w:t>
      </w:r>
    </w:p>
    <w:p>
      <w:pPr>
        <w:pStyle w:val="BodyText"/>
        <w:spacing w:before="1"/>
        <w:rPr>
          <w:sz w:val="38"/>
        </w:rPr>
      </w:pPr>
    </w:p>
    <w:p>
      <w:pPr>
        <w:pStyle w:val="ListParagraph"/>
        <w:numPr>
          <w:ilvl w:val="0"/>
          <w:numId w:val="58"/>
        </w:numPr>
        <w:tabs>
          <w:tab w:pos="554" w:val="left" w:leader="none"/>
        </w:tabs>
        <w:spacing w:line="240" w:lineRule="auto" w:before="0" w:after="0"/>
        <w:ind w:left="553" w:right="0" w:hanging="232"/>
        <w:jc w:val="left"/>
        <w:rPr>
          <w:sz w:val="23"/>
        </w:rPr>
      </w:pPr>
      <w:r>
        <w:rPr>
          <w:sz w:val="23"/>
        </w:rPr>
        <w:t>Nêu các chương trình thực hiện</w:t>
      </w:r>
      <w:r>
        <w:rPr>
          <w:spacing w:val="-2"/>
          <w:sz w:val="23"/>
        </w:rPr>
        <w:t> </w:t>
      </w:r>
      <w:r>
        <w:rPr>
          <w:sz w:val="23"/>
        </w:rPr>
        <w:t>nhập/xuất</w:t>
      </w:r>
    </w:p>
    <w:p>
      <w:pPr>
        <w:pStyle w:val="BodyText"/>
        <w:spacing w:before="112"/>
        <w:ind w:left="322"/>
      </w:pPr>
      <w:r>
        <w:rPr/>
        <w:t>Chương trình nhập/xuất của người dùng, chương trình nhập/xuất độc lập thiết bị, chương trình</w:t>
      </w:r>
    </w:p>
    <w:p>
      <w:pPr>
        <w:pStyle w:val="BodyText"/>
        <w:spacing w:before="54"/>
        <w:ind w:left="321"/>
      </w:pPr>
      <w:r>
        <w:rPr/>
        <w:t>điều khiển thiết bị.</w:t>
      </w:r>
    </w:p>
    <w:p>
      <w:pPr>
        <w:pStyle w:val="BodyText"/>
        <w:rPr>
          <w:sz w:val="26"/>
        </w:rPr>
      </w:pPr>
    </w:p>
    <w:p>
      <w:pPr>
        <w:pStyle w:val="ListParagraph"/>
        <w:numPr>
          <w:ilvl w:val="0"/>
          <w:numId w:val="58"/>
        </w:numPr>
        <w:tabs>
          <w:tab w:pos="553" w:val="left" w:leader="none"/>
        </w:tabs>
        <w:spacing w:line="240" w:lineRule="auto" w:before="191" w:after="0"/>
        <w:ind w:left="552" w:right="0" w:hanging="232"/>
        <w:jc w:val="both"/>
        <w:rPr>
          <w:sz w:val="23"/>
        </w:rPr>
      </w:pPr>
      <w:r>
        <w:rPr>
          <w:sz w:val="23"/>
        </w:rPr>
        <w:t>Nêu cách tổ chức hệ thống</w:t>
      </w:r>
      <w:r>
        <w:rPr>
          <w:spacing w:val="-4"/>
          <w:sz w:val="23"/>
        </w:rPr>
        <w:t> </w:t>
      </w:r>
      <w:r>
        <w:rPr>
          <w:sz w:val="23"/>
        </w:rPr>
        <w:t>nhập/xuất</w:t>
      </w:r>
    </w:p>
    <w:p>
      <w:pPr>
        <w:pStyle w:val="BodyText"/>
        <w:spacing w:line="288" w:lineRule="auto" w:before="112"/>
        <w:ind w:left="322" w:right="225" w:hanging="1"/>
        <w:jc w:val="both"/>
      </w:pPr>
      <w:r>
        <w:rPr/>
        <w:t>Hệ thống quản lý nhập/xuất được tổ chức thành 5 lớp: tiến trình người dùng, chương trình nhập/xuất độc lập thiết bị, chương trình điều khiển thiết bị, chương trình kiểm soát ngắt, phần cứng. Mỗi lớp có chức năng riêng và có thể giao tiếp với lớp khác.</w:t>
      </w:r>
    </w:p>
    <w:p>
      <w:pPr>
        <w:pStyle w:val="BodyText"/>
        <w:spacing w:before="1"/>
        <w:rPr>
          <w:sz w:val="38"/>
        </w:rPr>
      </w:pPr>
    </w:p>
    <w:p>
      <w:pPr>
        <w:pStyle w:val="ListParagraph"/>
        <w:numPr>
          <w:ilvl w:val="0"/>
          <w:numId w:val="58"/>
        </w:numPr>
        <w:tabs>
          <w:tab w:pos="553" w:val="left" w:leader="none"/>
        </w:tabs>
        <w:spacing w:line="240" w:lineRule="auto" w:before="0" w:after="0"/>
        <w:ind w:left="552" w:right="0" w:hanging="232"/>
        <w:jc w:val="both"/>
        <w:rPr>
          <w:sz w:val="23"/>
        </w:rPr>
      </w:pPr>
      <w:r>
        <w:rPr>
          <w:sz w:val="23"/>
        </w:rPr>
        <w:t>Nêu cơ chế</w:t>
      </w:r>
      <w:r>
        <w:rPr>
          <w:spacing w:val="-2"/>
          <w:sz w:val="23"/>
        </w:rPr>
        <w:t> </w:t>
      </w:r>
      <w:r>
        <w:rPr>
          <w:sz w:val="23"/>
        </w:rPr>
        <w:t>nhập/xuất</w:t>
      </w:r>
    </w:p>
    <w:p>
      <w:pPr>
        <w:pStyle w:val="BodyText"/>
        <w:spacing w:line="288" w:lineRule="auto" w:before="114"/>
        <w:ind w:left="322" w:right="224" w:hanging="1"/>
        <w:jc w:val="both"/>
      </w:pPr>
      <w:r>
        <w:rPr/>
        <w:t>Bộ xử lý phát sinh một lệnh I/O đến các thiết bị I/O, sau đó chờ cho đến khi thao tác I/O hoàn tất rồi mới tiếp tục xử lý, hoặc Bộ xử lý phát sinh một lệnh I/O đến các thiết bị I/O, sau đó tiếp tục việc xử lý cho tới khi nhận được một ngắt từ thiết bị I/O báo là đã hoàn tất nhập/xuất, bộ xử lý tạm ngưng việc xử lý hiện tại để chuyển qua xử lý ngắt, hoặc Sử dụng cơ chế</w:t>
      </w:r>
      <w:r>
        <w:rPr>
          <w:spacing w:val="-21"/>
        </w:rPr>
        <w:t> </w:t>
      </w:r>
      <w:r>
        <w:rPr/>
        <w:t>DMA.</w:t>
      </w:r>
    </w:p>
    <w:p>
      <w:pPr>
        <w:pStyle w:val="BodyText"/>
        <w:spacing w:before="11"/>
        <w:rPr>
          <w:sz w:val="37"/>
        </w:rPr>
      </w:pPr>
    </w:p>
    <w:p>
      <w:pPr>
        <w:pStyle w:val="ListParagraph"/>
        <w:numPr>
          <w:ilvl w:val="0"/>
          <w:numId w:val="58"/>
        </w:numPr>
        <w:tabs>
          <w:tab w:pos="553" w:val="left" w:leader="none"/>
        </w:tabs>
        <w:spacing w:line="240" w:lineRule="auto" w:before="0" w:after="0"/>
        <w:ind w:left="552" w:right="0" w:hanging="231"/>
        <w:jc w:val="both"/>
        <w:rPr>
          <w:sz w:val="23"/>
        </w:rPr>
      </w:pPr>
      <w:r>
        <w:rPr>
          <w:sz w:val="23"/>
        </w:rPr>
        <w:t>Trình bày cơ chế</w:t>
      </w:r>
      <w:r>
        <w:rPr>
          <w:spacing w:val="-2"/>
          <w:sz w:val="23"/>
        </w:rPr>
        <w:t> </w:t>
      </w:r>
      <w:r>
        <w:rPr>
          <w:sz w:val="23"/>
        </w:rPr>
        <w:t>DMA</w:t>
      </w:r>
    </w:p>
    <w:p>
      <w:pPr>
        <w:pStyle w:val="BodyText"/>
        <w:spacing w:line="288" w:lineRule="auto" w:before="113"/>
        <w:ind w:left="321" w:right="224"/>
        <w:jc w:val="both"/>
      </w:pPr>
      <w:r>
        <w:rPr/>
        <w:t>Xét quá trình đọc đĩa, CPU gửi cho bộ điều khiển đĩa (disk controller) lệnh đọc đĩa, sau đó CPU tiếp tục xử lý công việc khác. Bộ điều khiển sẽ đọc khối trên đĩa, tiếp theo bộ điều khiển phát ra một ngắt để báo cho CPU biết là thao tác đọc đã hoàn tất. CPU đến lấy dữ liệu trong buffer chuyển vào bộ nhớ, thao tác này làm lãng phí thời gian của CPU. Để tối ưu, bộ điều khiển được cung cấp thêm khả năng truy xuất bộ nhớ trực tiếp (DMA), nghĩa là bộ điều khiển tự chuyển khối đã đọc vào trong bộ nhớ</w:t>
      </w:r>
      <w:r>
        <w:rPr>
          <w:spacing w:val="-4"/>
        </w:rPr>
        <w:t> </w:t>
      </w:r>
      <w:r>
        <w:rPr/>
        <w:t>chính.</w:t>
      </w:r>
    </w:p>
    <w:p>
      <w:pPr>
        <w:pStyle w:val="BodyText"/>
        <w:rPr>
          <w:sz w:val="38"/>
        </w:rPr>
      </w:pPr>
    </w:p>
    <w:p>
      <w:pPr>
        <w:pStyle w:val="ListParagraph"/>
        <w:numPr>
          <w:ilvl w:val="0"/>
          <w:numId w:val="58"/>
        </w:numPr>
        <w:tabs>
          <w:tab w:pos="555" w:val="left" w:leader="none"/>
        </w:tabs>
        <w:spacing w:line="240" w:lineRule="auto" w:before="0" w:after="0"/>
        <w:ind w:left="554" w:right="0" w:hanging="232"/>
        <w:jc w:val="both"/>
        <w:rPr>
          <w:sz w:val="23"/>
        </w:rPr>
      </w:pPr>
      <w:r>
        <w:rPr>
          <w:sz w:val="23"/>
        </w:rPr>
        <w:t>Nêu cơ chế truy xuất</w:t>
      </w:r>
      <w:r>
        <w:rPr>
          <w:spacing w:val="-3"/>
          <w:sz w:val="23"/>
        </w:rPr>
        <w:t> </w:t>
      </w:r>
      <w:r>
        <w:rPr>
          <w:sz w:val="23"/>
        </w:rPr>
        <w:t>đĩa</w:t>
      </w:r>
    </w:p>
    <w:p>
      <w:pPr>
        <w:pStyle w:val="BodyText"/>
        <w:spacing w:line="288" w:lineRule="auto" w:before="113"/>
        <w:ind w:left="321" w:right="225" w:firstLine="1"/>
        <w:jc w:val="both"/>
      </w:pPr>
      <w:r>
        <w:rPr/>
        <w:t>Di chuyển đầu đọc đến track thích hợp, chờ cho đến khi khối cần đọc đến dưới đầu đọc, chuyển dữ liệu giữa đĩa và bộ nhớ chính. Để giảm thiểu thời gian truy xuất đĩa, hệ điều hành cần đưa ra các thuật toán lập lịch dời đầu đọc sao cho tối</w:t>
      </w:r>
      <w:r>
        <w:rPr>
          <w:spacing w:val="-9"/>
        </w:rPr>
        <w:t> </w:t>
      </w:r>
      <w:r>
        <w:rPr/>
        <w:t>ưu</w:t>
      </w:r>
    </w:p>
    <w:p>
      <w:pPr>
        <w:pStyle w:val="BodyText"/>
        <w:rPr>
          <w:sz w:val="38"/>
        </w:rPr>
      </w:pPr>
    </w:p>
    <w:p>
      <w:pPr>
        <w:pStyle w:val="ListParagraph"/>
        <w:numPr>
          <w:ilvl w:val="0"/>
          <w:numId w:val="58"/>
        </w:numPr>
        <w:tabs>
          <w:tab w:pos="554" w:val="left" w:leader="none"/>
        </w:tabs>
        <w:spacing w:line="343" w:lineRule="auto" w:before="0" w:after="0"/>
        <w:ind w:left="323" w:right="4355" w:hanging="1"/>
        <w:jc w:val="left"/>
        <w:rPr>
          <w:sz w:val="23"/>
        </w:rPr>
      </w:pPr>
      <w:r>
        <w:rPr>
          <w:sz w:val="23"/>
        </w:rPr>
        <w:t>Trình bày các thuật toán lập lịch di chuyển đầu đọc Thuật toán FCFS, SSTF, SCAN,</w:t>
      </w:r>
      <w:r>
        <w:rPr>
          <w:spacing w:val="-7"/>
          <w:sz w:val="23"/>
        </w:rPr>
        <w:t> </w:t>
      </w:r>
      <w:r>
        <w:rPr>
          <w:sz w:val="23"/>
        </w:rPr>
        <w:t>C-SCAN</w:t>
      </w:r>
    </w:p>
    <w:p>
      <w:pPr>
        <w:pStyle w:val="BodyText"/>
        <w:spacing w:before="9"/>
        <w:rPr>
          <w:sz w:val="32"/>
        </w:rPr>
      </w:pPr>
    </w:p>
    <w:p>
      <w:pPr>
        <w:pStyle w:val="ListParagraph"/>
        <w:numPr>
          <w:ilvl w:val="0"/>
          <w:numId w:val="58"/>
        </w:numPr>
        <w:tabs>
          <w:tab w:pos="669" w:val="left" w:leader="none"/>
        </w:tabs>
        <w:spacing w:line="240" w:lineRule="auto" w:before="0" w:after="0"/>
        <w:ind w:left="668" w:right="0" w:hanging="346"/>
        <w:jc w:val="both"/>
        <w:rPr>
          <w:sz w:val="23"/>
        </w:rPr>
      </w:pPr>
      <w:r>
        <w:rPr>
          <w:sz w:val="23"/>
        </w:rPr>
        <w:t>Trình bày hệ số đan</w:t>
      </w:r>
      <w:r>
        <w:rPr>
          <w:spacing w:val="-5"/>
          <w:sz w:val="23"/>
        </w:rPr>
        <w:t> </w:t>
      </w:r>
      <w:r>
        <w:rPr>
          <w:sz w:val="23"/>
        </w:rPr>
        <w:t>xen</w:t>
      </w:r>
    </w:p>
    <w:p>
      <w:pPr>
        <w:pStyle w:val="BodyText"/>
        <w:spacing w:line="288" w:lineRule="auto" w:before="112"/>
        <w:ind w:left="322" w:right="225" w:hanging="1"/>
        <w:jc w:val="both"/>
      </w:pPr>
      <w:r>
        <w:rPr/>
        <w:t>Bộ điều khiển đĩa phải thực hiện hai chức năng là đọc/ghi dữ liệu và chuyển dữ liệu vào hệ thống. Để đồng bộ hai chức năng này, các sector được đánh số sao cho các sector có số hiệu liên tiếp nhau không nằm kế bên nhau mà có một khoảng cách, khoảng cách này được xác định bởi quá trình format đĩa và gọi là hệ số đan xen.</w:t>
      </w:r>
    </w:p>
    <w:p>
      <w:pPr>
        <w:spacing w:after="0" w:line="288" w:lineRule="auto"/>
        <w:jc w:val="both"/>
        <w:sectPr>
          <w:pgSz w:w="11910" w:h="16840"/>
          <w:pgMar w:header="0" w:footer="794" w:top="1060" w:bottom="980" w:left="1380" w:right="900"/>
        </w:sectPr>
      </w:pPr>
    </w:p>
    <w:p>
      <w:pPr>
        <w:pStyle w:val="ListParagraph"/>
        <w:numPr>
          <w:ilvl w:val="0"/>
          <w:numId w:val="58"/>
        </w:numPr>
        <w:tabs>
          <w:tab w:pos="668" w:val="left" w:leader="none"/>
        </w:tabs>
        <w:spacing w:line="240" w:lineRule="auto" w:before="71" w:after="0"/>
        <w:ind w:left="667" w:right="0" w:hanging="347"/>
        <w:jc w:val="both"/>
        <w:rPr>
          <w:sz w:val="23"/>
        </w:rPr>
      </w:pPr>
      <w:r>
        <w:rPr/>
        <w:pict>
          <v:shape style="position:absolute;margin-left:-38.787552pt;margin-top:384.630219pt;width:672.3pt;height:72pt;mso-position-horizontal-relative:page;mso-position-vertical-relative:page;z-index:-22599168;rotation:315" type="#_x0000_t136" fillcolor="#aaaaaa" stroked="f">
            <o:extrusion v:ext="view" autorotationcenter="t"/>
            <v:textpath style="font-family:&quot;Arial&quot;;font-size:72pt;v-text-kern:t;mso-text-shadow:auto" string="OPEN.PTIT.EDU.VN"/>
            <w10:wrap type="none"/>
          </v:shape>
        </w:pict>
      </w:r>
      <w:r>
        <w:rPr>
          <w:sz w:val="23"/>
        </w:rPr>
        <w:t>Nêu khái niệm Ram</w:t>
      </w:r>
      <w:r>
        <w:rPr>
          <w:spacing w:val="-5"/>
          <w:sz w:val="23"/>
        </w:rPr>
        <w:t> </w:t>
      </w:r>
      <w:r>
        <w:rPr>
          <w:sz w:val="23"/>
        </w:rPr>
        <w:t>Disks</w:t>
      </w:r>
    </w:p>
    <w:p>
      <w:pPr>
        <w:pStyle w:val="BodyText"/>
        <w:spacing w:line="288" w:lineRule="auto" w:before="113"/>
        <w:ind w:left="321" w:right="224" w:hanging="1"/>
        <w:jc w:val="both"/>
      </w:pPr>
      <w:r>
        <w:rPr/>
        <w:t>Hệ điều hành có thể dùng một phần của bộ nhớ chính để lưu trữ các khối đĩa, phần bộ nhớ này gọi là Ram Disk . Ram Disk cũng được chia làm nhiều khối, mỗi khối có kích thước bằng kích thước của khối trên đĩa. Khi driver nhận được lệnh đọc/ghi khối, sẽ tìm trong bộ nhớ Ram Disk vị trí của khối, và thực hiện việc đọc/ ghi trong đó thay vì từ đĩa . RAM disk có ưu điểm là cho phép truy xuất nhanh, không phải chờ quay hay tìm kiếm, thích hợp cho việc lưu trữ những chương trình hay dữ liệu được truy xuất thường</w:t>
      </w:r>
      <w:r>
        <w:rPr>
          <w:spacing w:val="-2"/>
        </w:rPr>
        <w:t> </w:t>
      </w:r>
      <w:r>
        <w:rPr/>
        <w:t>xuyên.</w:t>
      </w:r>
    </w:p>
    <w:p>
      <w:pPr>
        <w:pStyle w:val="BodyText"/>
        <w:spacing w:before="1"/>
        <w:rPr>
          <w:sz w:val="38"/>
        </w:rPr>
      </w:pPr>
    </w:p>
    <w:p>
      <w:pPr>
        <w:pStyle w:val="ListParagraph"/>
        <w:numPr>
          <w:ilvl w:val="0"/>
          <w:numId w:val="58"/>
        </w:numPr>
        <w:tabs>
          <w:tab w:pos="668" w:val="left" w:leader="none"/>
        </w:tabs>
        <w:spacing w:line="240" w:lineRule="auto" w:before="0" w:after="0"/>
        <w:ind w:left="667" w:right="0" w:hanging="347"/>
        <w:jc w:val="both"/>
        <w:rPr>
          <w:sz w:val="23"/>
        </w:rPr>
      </w:pPr>
      <w:r>
        <w:rPr>
          <w:sz w:val="23"/>
        </w:rPr>
        <w:t>Nêu cách tổ chức lưu trữ dữ liệu trên đĩa</w:t>
      </w:r>
      <w:r>
        <w:rPr>
          <w:spacing w:val="-7"/>
          <w:sz w:val="23"/>
        </w:rPr>
        <w:t> </w:t>
      </w:r>
      <w:r>
        <w:rPr>
          <w:sz w:val="23"/>
        </w:rPr>
        <w:t>cứng</w:t>
      </w:r>
    </w:p>
    <w:p>
      <w:pPr>
        <w:pStyle w:val="BodyText"/>
        <w:spacing w:line="288" w:lineRule="auto" w:before="112"/>
        <w:ind w:left="322" w:right="224" w:hanging="1"/>
        <w:jc w:val="both"/>
      </w:pPr>
      <w:r>
        <w:rPr/>
        <w:t>Đĩa cứng được định dạng thành các vòng tròn đồng tâm gọi là rãnh (track), mỗi rãnh được chia thành nhiều phần bằng nhau gọi là cung (sector). Một khối (cluster) gồm 1 hoặc nhiều cung và dữ liệu được đọc/ghi theo đơn vị khối.</w:t>
      </w:r>
    </w:p>
    <w:p>
      <w:pPr>
        <w:pStyle w:val="BodyText"/>
        <w:spacing w:before="1"/>
        <w:rPr>
          <w:sz w:val="38"/>
        </w:rPr>
      </w:pPr>
    </w:p>
    <w:p>
      <w:pPr>
        <w:pStyle w:val="ListParagraph"/>
        <w:numPr>
          <w:ilvl w:val="0"/>
          <w:numId w:val="58"/>
        </w:numPr>
        <w:tabs>
          <w:tab w:pos="667" w:val="left" w:leader="none"/>
        </w:tabs>
        <w:spacing w:line="240" w:lineRule="auto" w:before="0" w:after="0"/>
        <w:ind w:left="666" w:right="0" w:hanging="346"/>
        <w:jc w:val="both"/>
        <w:rPr>
          <w:sz w:val="23"/>
        </w:rPr>
      </w:pPr>
      <w:r>
        <w:rPr>
          <w:sz w:val="23"/>
        </w:rPr>
        <w:t>Trình bày khái niệm</w:t>
      </w:r>
      <w:r>
        <w:rPr>
          <w:spacing w:val="-2"/>
          <w:sz w:val="23"/>
        </w:rPr>
        <w:t> </w:t>
      </w:r>
      <w:r>
        <w:rPr>
          <w:sz w:val="23"/>
        </w:rPr>
        <w:t>file</w:t>
      </w:r>
    </w:p>
    <w:p>
      <w:pPr>
        <w:pStyle w:val="BodyText"/>
        <w:spacing w:line="288" w:lineRule="auto" w:before="113"/>
        <w:ind w:left="322" w:right="224" w:hanging="1"/>
        <w:jc w:val="both"/>
      </w:pPr>
      <w:r>
        <w:rPr/>
        <w:t>File là một tập hợp các thông tin được đặt tên và lưu trữ trên đĩa. File có thể lưu trữ chương trình hay dữ liệu, file có thể là dãy tuần tự các byte không cấu trúc hoặc có cấu trúc dòng, hoặc cấu trúc mẫu tin có chiều dài cố định hay thay đổi. Cấu trúc file do hệ điều hành hoặc chương trình qui định. File có thể truy xuất tuần tự hoặc truy xuất ngẫu nhiên.</w:t>
      </w:r>
    </w:p>
    <w:p>
      <w:pPr>
        <w:pStyle w:val="BodyText"/>
        <w:rPr>
          <w:sz w:val="38"/>
        </w:rPr>
      </w:pPr>
    </w:p>
    <w:p>
      <w:pPr>
        <w:pStyle w:val="ListParagraph"/>
        <w:numPr>
          <w:ilvl w:val="0"/>
          <w:numId w:val="58"/>
        </w:numPr>
        <w:tabs>
          <w:tab w:pos="669" w:val="left" w:leader="none"/>
        </w:tabs>
        <w:spacing w:line="240" w:lineRule="auto" w:before="0" w:after="0"/>
        <w:ind w:left="668" w:right="0" w:hanging="347"/>
        <w:jc w:val="both"/>
        <w:rPr>
          <w:sz w:val="23"/>
        </w:rPr>
      </w:pPr>
      <w:r>
        <w:rPr>
          <w:sz w:val="23"/>
        </w:rPr>
        <w:t>Nêu các thuộc tính</w:t>
      </w:r>
      <w:r>
        <w:rPr>
          <w:spacing w:val="-4"/>
          <w:sz w:val="23"/>
        </w:rPr>
        <w:t> </w:t>
      </w:r>
      <w:r>
        <w:rPr>
          <w:sz w:val="23"/>
        </w:rPr>
        <w:t>file</w:t>
      </w:r>
    </w:p>
    <w:p>
      <w:pPr>
        <w:pStyle w:val="BodyText"/>
        <w:spacing w:before="114"/>
        <w:ind w:left="321"/>
      </w:pPr>
      <w:r>
        <w:rPr/>
        <w:t>Tên file, kiểu file, vị trí file, kích thước file, ngày giờ tạo file, người tạo file, loai file, bảo vệ file.</w:t>
      </w:r>
    </w:p>
    <w:p>
      <w:pPr>
        <w:pStyle w:val="BodyText"/>
        <w:rPr>
          <w:sz w:val="26"/>
        </w:rPr>
      </w:pPr>
    </w:p>
    <w:p>
      <w:pPr>
        <w:pStyle w:val="ListParagraph"/>
        <w:numPr>
          <w:ilvl w:val="0"/>
          <w:numId w:val="58"/>
        </w:numPr>
        <w:tabs>
          <w:tab w:pos="667" w:val="left" w:leader="none"/>
        </w:tabs>
        <w:spacing w:line="240" w:lineRule="auto" w:before="191" w:after="0"/>
        <w:ind w:left="666" w:right="0" w:hanging="346"/>
        <w:jc w:val="both"/>
        <w:rPr>
          <w:sz w:val="23"/>
        </w:rPr>
      </w:pPr>
      <w:r>
        <w:rPr>
          <w:sz w:val="23"/>
        </w:rPr>
        <w:t>Trình bày các thao tác trên file</w:t>
      </w:r>
    </w:p>
    <w:p>
      <w:pPr>
        <w:pStyle w:val="BodyText"/>
        <w:spacing w:before="112"/>
        <w:ind w:left="321"/>
      </w:pPr>
      <w:r>
        <w:rPr/>
        <w:t>Tạo/xóa/mở/đóng/đọc/ghi/thêm/dời con trỏ file/lấy thuộc tính/đặt thuộc tính/đổi tên file…</w:t>
      </w:r>
    </w:p>
    <w:p>
      <w:pPr>
        <w:pStyle w:val="BodyText"/>
        <w:rPr>
          <w:sz w:val="26"/>
        </w:rPr>
      </w:pPr>
    </w:p>
    <w:p>
      <w:pPr>
        <w:pStyle w:val="ListParagraph"/>
        <w:numPr>
          <w:ilvl w:val="0"/>
          <w:numId w:val="58"/>
        </w:numPr>
        <w:tabs>
          <w:tab w:pos="667" w:val="left" w:leader="none"/>
        </w:tabs>
        <w:spacing w:line="240" w:lineRule="auto" w:before="192" w:after="0"/>
        <w:ind w:left="667" w:right="0" w:hanging="346"/>
        <w:jc w:val="both"/>
        <w:rPr>
          <w:sz w:val="23"/>
        </w:rPr>
      </w:pPr>
      <w:r>
        <w:rPr>
          <w:sz w:val="23"/>
        </w:rPr>
        <w:t>Thế nào là cấu trúc thư</w:t>
      </w:r>
      <w:r>
        <w:rPr>
          <w:spacing w:val="-4"/>
          <w:sz w:val="23"/>
        </w:rPr>
        <w:t> </w:t>
      </w:r>
      <w:r>
        <w:rPr>
          <w:sz w:val="23"/>
        </w:rPr>
        <w:t>mục?</w:t>
      </w:r>
    </w:p>
    <w:p>
      <w:pPr>
        <w:pStyle w:val="BodyText"/>
        <w:spacing w:line="288" w:lineRule="auto" w:before="112"/>
        <w:ind w:left="322" w:right="226" w:hanging="1"/>
        <w:jc w:val="both"/>
      </w:pPr>
      <w:r>
        <w:rPr/>
        <w:t>Là cấu trúc dùng để quản lý tất cả các file trên đĩa. Cấu trúc thư mục cũng được ghi trên đĩa và gồm nhiều mục, mỗi mục lưu thông tin của một file.</w:t>
      </w:r>
    </w:p>
    <w:p>
      <w:pPr>
        <w:pStyle w:val="BodyText"/>
        <w:spacing w:before="1"/>
        <w:rPr>
          <w:sz w:val="38"/>
        </w:rPr>
      </w:pPr>
    </w:p>
    <w:p>
      <w:pPr>
        <w:pStyle w:val="ListParagraph"/>
        <w:numPr>
          <w:ilvl w:val="0"/>
          <w:numId w:val="58"/>
        </w:numPr>
        <w:tabs>
          <w:tab w:pos="668" w:val="left" w:leader="none"/>
        </w:tabs>
        <w:spacing w:line="240" w:lineRule="auto" w:before="0" w:after="0"/>
        <w:ind w:left="667" w:right="0" w:hanging="346"/>
        <w:jc w:val="both"/>
        <w:rPr>
          <w:sz w:val="23"/>
        </w:rPr>
      </w:pPr>
      <w:r>
        <w:rPr>
          <w:sz w:val="23"/>
        </w:rPr>
        <w:t>Nêu các loại cấu trúc thư</w:t>
      </w:r>
      <w:r>
        <w:rPr>
          <w:spacing w:val="-4"/>
          <w:sz w:val="23"/>
        </w:rPr>
        <w:t> </w:t>
      </w:r>
      <w:r>
        <w:rPr>
          <w:sz w:val="23"/>
        </w:rPr>
        <w:t>mục</w:t>
      </w:r>
    </w:p>
    <w:p>
      <w:pPr>
        <w:pStyle w:val="BodyText"/>
        <w:spacing w:before="112"/>
        <w:ind w:left="321"/>
      </w:pPr>
      <w:r>
        <w:rPr/>
        <w:t>Thư mục một cấp, thư mục hai cấp, thư mục đa cấp</w:t>
      </w:r>
    </w:p>
    <w:p>
      <w:pPr>
        <w:pStyle w:val="BodyText"/>
        <w:rPr>
          <w:sz w:val="26"/>
        </w:rPr>
      </w:pPr>
    </w:p>
    <w:p>
      <w:pPr>
        <w:pStyle w:val="ListParagraph"/>
        <w:numPr>
          <w:ilvl w:val="0"/>
          <w:numId w:val="58"/>
        </w:numPr>
        <w:tabs>
          <w:tab w:pos="668" w:val="left" w:leader="none"/>
        </w:tabs>
        <w:spacing w:line="240" w:lineRule="auto" w:before="192" w:after="0"/>
        <w:ind w:left="667" w:right="0" w:hanging="346"/>
        <w:jc w:val="both"/>
        <w:rPr>
          <w:sz w:val="23"/>
        </w:rPr>
      </w:pPr>
      <w:r>
        <w:rPr>
          <w:sz w:val="23"/>
        </w:rPr>
        <w:t>Trình bày khái niệm phân</w:t>
      </w:r>
      <w:r>
        <w:rPr>
          <w:spacing w:val="-1"/>
          <w:sz w:val="23"/>
        </w:rPr>
        <w:t> </w:t>
      </w:r>
      <w:r>
        <w:rPr>
          <w:sz w:val="23"/>
        </w:rPr>
        <w:t>vùng</w:t>
      </w:r>
    </w:p>
    <w:p>
      <w:pPr>
        <w:pStyle w:val="BodyText"/>
        <w:spacing w:line="288" w:lineRule="auto" w:before="113"/>
        <w:ind w:left="322" w:right="226" w:hanging="1"/>
        <w:jc w:val="both"/>
      </w:pPr>
      <w:r>
        <w:rPr/>
        <w:t>Hệ điều hành có thể chia đĩa cứng thành nhiều phân vùng hoặc tập hợp nhiều đĩa cứng thành một phân vùng. Mỗi phân vùng sẽ có cấu trúc thư mục riêng để quản lý các tập tin trong phân vùng đó</w:t>
      </w:r>
    </w:p>
    <w:p>
      <w:pPr>
        <w:pStyle w:val="BodyText"/>
        <w:rPr>
          <w:sz w:val="38"/>
        </w:rPr>
      </w:pPr>
    </w:p>
    <w:p>
      <w:pPr>
        <w:pStyle w:val="ListParagraph"/>
        <w:numPr>
          <w:ilvl w:val="0"/>
          <w:numId w:val="58"/>
        </w:numPr>
        <w:tabs>
          <w:tab w:pos="668" w:val="left" w:leader="none"/>
        </w:tabs>
        <w:spacing w:line="240" w:lineRule="auto" w:before="0" w:after="0"/>
        <w:ind w:left="667" w:right="0" w:hanging="346"/>
        <w:jc w:val="both"/>
        <w:rPr>
          <w:sz w:val="23"/>
        </w:rPr>
      </w:pPr>
      <w:r>
        <w:rPr>
          <w:sz w:val="23"/>
        </w:rPr>
        <w:t>Nêu các thao tác trên thư</w:t>
      </w:r>
      <w:r>
        <w:rPr>
          <w:spacing w:val="-2"/>
          <w:sz w:val="23"/>
        </w:rPr>
        <w:t> </w:t>
      </w:r>
      <w:r>
        <w:rPr>
          <w:sz w:val="23"/>
        </w:rPr>
        <w:t>mục</w:t>
      </w:r>
    </w:p>
    <w:p>
      <w:pPr>
        <w:pStyle w:val="BodyText"/>
        <w:spacing w:before="114"/>
        <w:ind w:left="322"/>
      </w:pPr>
      <w:r>
        <w:rPr/>
        <w:t>Create, Delete, Open, Close, Read, Rename, Link, Unlink,…</w:t>
      </w:r>
    </w:p>
    <w:p>
      <w:pPr>
        <w:pStyle w:val="BodyText"/>
        <w:rPr>
          <w:sz w:val="26"/>
        </w:rPr>
      </w:pPr>
    </w:p>
    <w:p>
      <w:pPr>
        <w:pStyle w:val="ListParagraph"/>
        <w:numPr>
          <w:ilvl w:val="0"/>
          <w:numId w:val="58"/>
        </w:numPr>
        <w:tabs>
          <w:tab w:pos="669" w:val="left" w:leader="none"/>
        </w:tabs>
        <w:spacing w:line="240" w:lineRule="auto" w:before="191" w:after="0"/>
        <w:ind w:left="668" w:right="0" w:hanging="347"/>
        <w:jc w:val="both"/>
        <w:rPr>
          <w:sz w:val="23"/>
        </w:rPr>
      </w:pPr>
      <w:r>
        <w:rPr>
          <w:sz w:val="23"/>
        </w:rPr>
        <w:t>Trình bày bảng thư</w:t>
      </w:r>
      <w:r>
        <w:rPr>
          <w:spacing w:val="-1"/>
          <w:sz w:val="23"/>
        </w:rPr>
        <w:t> </w:t>
      </w:r>
      <w:r>
        <w:rPr>
          <w:sz w:val="23"/>
        </w:rPr>
        <w:t>mục</w:t>
      </w:r>
    </w:p>
    <w:p>
      <w:pPr>
        <w:spacing w:after="0" w:line="240" w:lineRule="auto"/>
        <w:jc w:val="both"/>
        <w:rPr>
          <w:sz w:val="23"/>
        </w:rPr>
        <w:sectPr>
          <w:pgSz w:w="11910" w:h="16840"/>
          <w:pgMar w:header="0" w:footer="794" w:top="1060" w:bottom="980" w:left="1380" w:right="900"/>
        </w:sectPr>
      </w:pPr>
    </w:p>
    <w:p>
      <w:pPr>
        <w:pStyle w:val="BodyText"/>
        <w:spacing w:line="288" w:lineRule="auto" w:before="71"/>
        <w:ind w:left="322" w:right="224" w:hanging="1"/>
        <w:jc w:val="both"/>
      </w:pPr>
      <w:r>
        <w:rPr/>
        <w:pict>
          <v:shape style="position:absolute;margin-left:-38.787552pt;margin-top:384.630219pt;width:672.3pt;height:72pt;mso-position-horizontal-relative:page;mso-position-vertical-relative:page;z-index:-22598656;rotation:315" type="#_x0000_t136" fillcolor="#aaaaaa" stroked="f">
            <o:extrusion v:ext="view" autorotationcenter="t"/>
            <v:textpath style="font-family:&quot;Arial&quot;;font-size:72pt;v-text-kern:t;mso-text-shadow:auto" string="OPEN.PTIT.EDU.VN"/>
            <w10:wrap type="none"/>
          </v:shape>
        </w:pict>
      </w:r>
      <w:r>
        <w:rPr/>
        <w:t>Là một dạng cài đặt của cấu trúc thư mục. Bảng thư mục có nhiều mục, mỗi mục lưu trữ thông tin của một file, thông tin file gồm thuộc tính của file và địa chỉ trên đĩa của toàn bộ file hoặc số hiệu của khối đầu tiên chứa file hoặc là số I-node của file. Mỗi đĩa có một bảng thư mục gọi là bảng thư mục gốc, cài đặt ở phần đầu của đĩa và có thể có nhiều bảng thư mục</w:t>
      </w:r>
      <w:r>
        <w:rPr>
          <w:spacing w:val="-21"/>
        </w:rPr>
        <w:t> </w:t>
      </w:r>
      <w:r>
        <w:rPr/>
        <w:t>con.</w:t>
      </w:r>
    </w:p>
    <w:p>
      <w:pPr>
        <w:pStyle w:val="BodyText"/>
        <w:rPr>
          <w:sz w:val="38"/>
        </w:rPr>
      </w:pPr>
    </w:p>
    <w:p>
      <w:pPr>
        <w:pStyle w:val="ListParagraph"/>
        <w:numPr>
          <w:ilvl w:val="0"/>
          <w:numId w:val="58"/>
        </w:numPr>
        <w:tabs>
          <w:tab w:pos="668" w:val="left" w:leader="none"/>
        </w:tabs>
        <w:spacing w:line="240" w:lineRule="auto" w:before="0" w:after="0"/>
        <w:ind w:left="667" w:right="0" w:hanging="346"/>
        <w:jc w:val="both"/>
        <w:rPr>
          <w:sz w:val="23"/>
        </w:rPr>
      </w:pPr>
      <w:r>
        <w:rPr>
          <w:sz w:val="23"/>
        </w:rPr>
        <w:t>Nêu cách cài đặt hệ thống quản lý file theo phương pháp cấp phát khối nhớ cho file liên</w:t>
      </w:r>
      <w:r>
        <w:rPr>
          <w:spacing w:val="-34"/>
          <w:sz w:val="23"/>
        </w:rPr>
        <w:t> </w:t>
      </w:r>
      <w:r>
        <w:rPr>
          <w:sz w:val="23"/>
        </w:rPr>
        <w:t>tục</w:t>
      </w:r>
    </w:p>
    <w:p>
      <w:pPr>
        <w:pStyle w:val="BodyText"/>
        <w:spacing w:line="288" w:lineRule="auto" w:before="114"/>
        <w:ind w:left="322" w:right="224"/>
        <w:jc w:val="both"/>
      </w:pPr>
      <w:r>
        <w:rPr/>
        <w:t>Chỉ cần dùng bảng thư mục, mỗi mục trong bảng thư mục ngoài những thuộc tính thông thường của file, cần có thêm thông tin về số hiệu khối bắt đầu (start) và số khối đã cấp cho file (length).</w:t>
      </w:r>
    </w:p>
    <w:p>
      <w:pPr>
        <w:pStyle w:val="BodyText"/>
        <w:rPr>
          <w:sz w:val="38"/>
        </w:rPr>
      </w:pPr>
    </w:p>
    <w:p>
      <w:pPr>
        <w:pStyle w:val="ListParagraph"/>
        <w:numPr>
          <w:ilvl w:val="0"/>
          <w:numId w:val="58"/>
        </w:numPr>
        <w:tabs>
          <w:tab w:pos="678" w:val="left" w:leader="none"/>
        </w:tabs>
        <w:spacing w:line="288" w:lineRule="auto" w:before="0" w:after="0"/>
        <w:ind w:left="321" w:right="227" w:firstLine="1"/>
        <w:jc w:val="both"/>
        <w:rPr>
          <w:sz w:val="23"/>
        </w:rPr>
      </w:pPr>
      <w:r>
        <w:rPr>
          <w:sz w:val="23"/>
        </w:rPr>
        <w:t>Nêu cách cài đặt hệ thống quản lý file theo phương pháp cấp phát khối nhớ cho file là không liên</w:t>
      </w:r>
      <w:r>
        <w:rPr>
          <w:spacing w:val="-2"/>
          <w:sz w:val="23"/>
        </w:rPr>
        <w:t> </w:t>
      </w:r>
      <w:r>
        <w:rPr>
          <w:sz w:val="23"/>
        </w:rPr>
        <w:t>tục</w:t>
      </w:r>
    </w:p>
    <w:p>
      <w:pPr>
        <w:pStyle w:val="BodyText"/>
        <w:spacing w:line="288" w:lineRule="auto" w:before="60"/>
        <w:ind w:left="321" w:right="224"/>
        <w:jc w:val="both"/>
      </w:pPr>
      <w:r>
        <w:rPr/>
        <w:t>Sử dụng bảng thư mục và sử dụng thêm một trong các cấu trúc sau: danh sách liên kết/bảng chỉ mục/bảng cấp phát file/cấu trúc I-Nodes. - Cấu trúc danh sách liên kết: mỗi mục trong bảng thư mục chứa số hiệu của khối đầu tiên và số hiệu của khối kết thúc , mỗi khối trên đĩa dành một số byte đầu để lưu số hiệu khối kế tiếp của file, phần còn lại của khối sẽ lưu dữ liệu của file. - Bảng chỉ mục: mỗi file có một bảng chỉ mục chiếm một hoặc vài khối, bảng chỉ mục chứa tất cả các số hiệu khối của một file. Một mục trong bảng thư mục sẽ lưu số hiệu khối chứa bảng chỉ mục của file. - Bảng cấp phát file: nếu mỗi mục trong bảng thư mục chỉ chứa số hiệu của khối đầu tiên, thì số hiệu các khối còn lại của file sẽ được lưu trong một bảng gọi là bảng cấp phát file. - Cấu trúc I- node: mỗi file được quản lý bằng một cấu trúc gọi là cấu trúc I-node, mỗi I-node gồm hai phần: phần thứ nhất lưu trữ thuộc tính file, phần thứ hai gồm 13 phần tử: 10 phần tử đầu chứa 10 số hiệu khối đầu tiên của file, phần tử thứ 11 chứa số hiệu khối chứa bảng single, phần tử thứ 12 chứa số hiệu khối chứa bảng double, phần tử thứ 13 chứa số hiệu khối chứa bảng triple. Trong đó mỗi phần tử của bảng triple chứa số hiệu khối chứa bảng double, mỗi phần tử của bảng double chứa số hiệu khối chứa bảng single và mỗi phần tử của bảng single chứa số hiệu khối dữ liệu tiếp theo cấp cho</w:t>
      </w:r>
      <w:r>
        <w:rPr>
          <w:spacing w:val="-1"/>
        </w:rPr>
        <w:t> </w:t>
      </w:r>
      <w:r>
        <w:rPr/>
        <w:t>file.</w:t>
      </w:r>
    </w:p>
    <w:p>
      <w:pPr>
        <w:pStyle w:val="BodyText"/>
        <w:rPr>
          <w:sz w:val="38"/>
        </w:rPr>
      </w:pPr>
    </w:p>
    <w:p>
      <w:pPr>
        <w:pStyle w:val="ListParagraph"/>
        <w:numPr>
          <w:ilvl w:val="0"/>
          <w:numId w:val="58"/>
        </w:numPr>
        <w:tabs>
          <w:tab w:pos="669" w:val="left" w:leader="none"/>
        </w:tabs>
        <w:spacing w:line="240" w:lineRule="auto" w:before="1" w:after="0"/>
        <w:ind w:left="668" w:right="0" w:hanging="347"/>
        <w:jc w:val="both"/>
        <w:rPr>
          <w:sz w:val="23"/>
        </w:rPr>
      </w:pPr>
      <w:r>
        <w:rPr>
          <w:sz w:val="23"/>
        </w:rPr>
        <w:t>Trình bày phương pháp quản lý các khối</w:t>
      </w:r>
      <w:r>
        <w:rPr>
          <w:spacing w:val="-18"/>
          <w:sz w:val="23"/>
        </w:rPr>
        <w:t> </w:t>
      </w:r>
      <w:r>
        <w:rPr>
          <w:sz w:val="23"/>
        </w:rPr>
        <w:t>trống</w:t>
      </w:r>
    </w:p>
    <w:p>
      <w:pPr>
        <w:pStyle w:val="BodyText"/>
        <w:spacing w:line="288" w:lineRule="auto" w:before="112"/>
        <w:ind w:left="321" w:right="225" w:firstLine="1"/>
        <w:jc w:val="both"/>
      </w:pPr>
      <w:r>
        <w:rPr/>
        <w:t>Dùng là danh sách liên kết hoặc vector bit. Danh sách liên kết: mỗi nút là một khối chứa một bảng gồm các số hiệu khối trống, phần tử cuối của bảng lưu số hiệu khối tiếp theo trong danh sách. Vector bit: Bit thứ i = 1 là khối thứ i trống, = 0 là đã sử dụng. Vector bit được lưu trên một hoặc nhiều khối đĩa, khi cần sẽ đọc vào bộ nhớ để xử lý</w:t>
      </w:r>
      <w:r>
        <w:rPr>
          <w:spacing w:val="-10"/>
        </w:rPr>
        <w:t> </w:t>
      </w:r>
      <w:r>
        <w:rPr/>
        <w:t>nhanh.</w:t>
      </w:r>
    </w:p>
    <w:p>
      <w:pPr>
        <w:pStyle w:val="BodyText"/>
        <w:spacing w:before="1"/>
        <w:rPr>
          <w:sz w:val="38"/>
        </w:rPr>
      </w:pPr>
    </w:p>
    <w:p>
      <w:pPr>
        <w:pStyle w:val="ListParagraph"/>
        <w:numPr>
          <w:ilvl w:val="0"/>
          <w:numId w:val="58"/>
        </w:numPr>
        <w:tabs>
          <w:tab w:pos="669" w:val="left" w:leader="none"/>
        </w:tabs>
        <w:spacing w:line="240" w:lineRule="auto" w:before="0" w:after="0"/>
        <w:ind w:left="668" w:right="0" w:hanging="347"/>
        <w:jc w:val="both"/>
        <w:rPr>
          <w:sz w:val="23"/>
        </w:rPr>
      </w:pPr>
      <w:r>
        <w:rPr>
          <w:sz w:val="23"/>
        </w:rPr>
        <w:t>Nêu phương pháp quản lý các khối</w:t>
      </w:r>
      <w:r>
        <w:rPr>
          <w:spacing w:val="-3"/>
          <w:sz w:val="23"/>
        </w:rPr>
        <w:t> </w:t>
      </w:r>
      <w:r>
        <w:rPr>
          <w:sz w:val="23"/>
        </w:rPr>
        <w:t>hỏng</w:t>
      </w:r>
    </w:p>
    <w:p>
      <w:pPr>
        <w:pStyle w:val="BodyText"/>
        <w:spacing w:line="288" w:lineRule="auto" w:before="112"/>
        <w:ind w:left="322" w:right="225" w:hanging="1"/>
        <w:jc w:val="both"/>
      </w:pPr>
      <w:r>
        <w:rPr/>
        <w:t>Có thể dùng phần mềm: dùng một file chứa các danh sách các khối hỏng. Hoặc dùng phần cứng: dùng một sector trên đĩa để lưu giữ danh sách các khối bị hỏng.</w:t>
      </w:r>
    </w:p>
    <w:p>
      <w:pPr>
        <w:pStyle w:val="BodyText"/>
        <w:spacing w:before="3"/>
        <w:rPr>
          <w:sz w:val="38"/>
        </w:rPr>
      </w:pPr>
    </w:p>
    <w:p>
      <w:pPr>
        <w:pStyle w:val="Heading4"/>
        <w:ind w:left="321" w:firstLine="0"/>
      </w:pPr>
      <w:bookmarkStart w:name="_TOC_250006" w:id="15"/>
      <w:bookmarkEnd w:id="15"/>
      <w:r>
        <w:rPr/>
        <w:t>CHƯƠNG 3: QUẢN LÝ TIẾN TRÌNH</w:t>
      </w:r>
    </w:p>
    <w:p>
      <w:pPr>
        <w:pStyle w:val="BodyText"/>
        <w:rPr>
          <w:b/>
          <w:sz w:val="26"/>
        </w:rPr>
      </w:pPr>
    </w:p>
    <w:p>
      <w:pPr>
        <w:pStyle w:val="ListParagraph"/>
        <w:numPr>
          <w:ilvl w:val="0"/>
          <w:numId w:val="59"/>
        </w:numPr>
        <w:tabs>
          <w:tab w:pos="564" w:val="left" w:leader="none"/>
        </w:tabs>
        <w:spacing w:line="288" w:lineRule="auto" w:before="191" w:after="0"/>
        <w:ind w:left="322" w:right="224" w:hanging="1"/>
        <w:jc w:val="both"/>
        <w:rPr>
          <w:sz w:val="23"/>
        </w:rPr>
      </w:pPr>
      <w:r>
        <w:rPr>
          <w:sz w:val="23"/>
        </w:rPr>
        <w:t>Xét giải pháp phần mềm do Dekker đề nghị để tổ chức truy xuất độc quyền cho hai tiến trình. Hai tiến trình P0, P1 chia sẻ các biến sau</w:t>
      </w:r>
      <w:r>
        <w:rPr>
          <w:spacing w:val="-8"/>
          <w:sz w:val="23"/>
        </w:rPr>
        <w:t> </w:t>
      </w:r>
      <w:r>
        <w:rPr>
          <w:sz w:val="23"/>
        </w:rPr>
        <w:t>:</w:t>
      </w:r>
    </w:p>
    <w:p>
      <w:pPr>
        <w:pStyle w:val="BodyText"/>
        <w:spacing w:before="60"/>
        <w:ind w:left="322"/>
        <w:jc w:val="both"/>
      </w:pPr>
      <w:r>
        <w:rPr/>
        <w:t>int turn; // đến phiên i hay j (i,j=0..1)</w:t>
      </w:r>
    </w:p>
    <w:p>
      <w:pPr>
        <w:spacing w:after="0"/>
        <w:jc w:val="both"/>
        <w:sectPr>
          <w:pgSz w:w="11910" w:h="16840"/>
          <w:pgMar w:header="0" w:footer="794" w:top="1060" w:bottom="980" w:left="1380" w:right="900"/>
        </w:sectPr>
      </w:pPr>
    </w:p>
    <w:p>
      <w:pPr>
        <w:pStyle w:val="BodyText"/>
        <w:spacing w:before="71"/>
        <w:ind w:left="321"/>
      </w:pPr>
      <w:r>
        <w:rPr/>
        <w:t>int flag [2]; // khởi động là FALSE</w:t>
      </w:r>
    </w:p>
    <w:p>
      <w:pPr>
        <w:pStyle w:val="BodyText"/>
        <w:rPr>
          <w:sz w:val="26"/>
        </w:rPr>
      </w:pPr>
    </w:p>
    <w:p>
      <w:pPr>
        <w:pStyle w:val="BodyText"/>
        <w:spacing w:line="340" w:lineRule="auto" w:before="192"/>
        <w:ind w:left="321" w:right="7360" w:hanging="1"/>
      </w:pPr>
      <w:r>
        <w:rPr/>
        <w:t>Cấu trúc tiến trình Pi While (TRUE)</w:t>
      </w:r>
    </w:p>
    <w:p>
      <w:pPr>
        <w:pStyle w:val="BodyText"/>
        <w:spacing w:before="3"/>
        <w:ind w:left="321"/>
      </w:pPr>
      <w:r>
        <w:rPr>
          <w:w w:val="100"/>
        </w:rPr>
        <w:t>{</w:t>
      </w:r>
    </w:p>
    <w:p>
      <w:pPr>
        <w:pStyle w:val="BodyText"/>
        <w:spacing w:line="343" w:lineRule="auto" w:before="113"/>
        <w:ind w:left="1041" w:right="7085"/>
      </w:pPr>
      <w:r>
        <w:rPr/>
        <w:t>flag[i] = TRUE; while (flag[j])</w:t>
      </w:r>
    </w:p>
    <w:p>
      <w:pPr>
        <w:pStyle w:val="BodyText"/>
        <w:spacing w:line="263" w:lineRule="exact"/>
        <w:ind w:left="1761"/>
      </w:pPr>
      <w:r>
        <w:rPr/>
        <w:t>if (turn == j)</w:t>
      </w:r>
    </w:p>
    <w:p>
      <w:pPr>
        <w:pStyle w:val="BodyText"/>
        <w:spacing w:before="113"/>
        <w:ind w:left="1761"/>
      </w:pPr>
      <w:r>
        <w:rPr>
          <w:w w:val="100"/>
        </w:rPr>
        <w:t>{</w:t>
      </w:r>
    </w:p>
    <w:p>
      <w:pPr>
        <w:pStyle w:val="BodyText"/>
        <w:tabs>
          <w:tab w:pos="8628" w:val="left" w:leader="none"/>
        </w:tabs>
        <w:spacing w:before="112"/>
        <w:ind w:left="2481"/>
      </w:pPr>
      <w:r>
        <w:rPr/>
        <w:t>flag[i]=</w:t>
        <w:tab/>
        <w:t>FALSE;</w:t>
      </w:r>
    </w:p>
    <w:p>
      <w:pPr>
        <w:pStyle w:val="BodyText"/>
        <w:tabs>
          <w:tab w:pos="4365" w:val="left" w:leader="none"/>
          <w:tab w:pos="6185" w:val="left" w:leader="none"/>
          <w:tab w:pos="7817" w:val="left" w:leader="none"/>
          <w:tab w:pos="9331" w:val="left" w:leader="none"/>
        </w:tabs>
        <w:spacing w:line="288" w:lineRule="auto" w:before="54"/>
        <w:ind w:left="2481" w:right="226"/>
      </w:pPr>
      <w:r>
        <w:rPr/>
        <w:t>while</w:t>
        <w:tab/>
        <w:t>(turn</w:t>
        <w:tab/>
        <w:t>==</w:t>
        <w:tab/>
        <w:t>j)</w:t>
        <w:tab/>
      </w:r>
      <w:r>
        <w:rPr>
          <w:spacing w:val="-17"/>
        </w:rPr>
        <w:t>; </w:t>
      </w:r>
      <w:r>
        <w:rPr/>
        <w:t>flag[i]=</w:t>
      </w:r>
      <w:r>
        <w:rPr>
          <w:spacing w:val="-2"/>
        </w:rPr>
        <w:t> </w:t>
      </w:r>
      <w:r>
        <w:rPr/>
        <w:t>TRUE;</w:t>
      </w:r>
    </w:p>
    <w:p>
      <w:pPr>
        <w:pStyle w:val="BodyText"/>
        <w:spacing w:before="60"/>
        <w:ind w:left="1761"/>
      </w:pPr>
      <w:r>
        <w:rPr>
          <w:w w:val="100"/>
        </w:rPr>
        <w:t>}</w:t>
      </w:r>
    </w:p>
    <w:p>
      <w:pPr>
        <w:pStyle w:val="BodyText"/>
        <w:spacing w:before="112"/>
        <w:ind w:left="1041"/>
      </w:pPr>
      <w:r>
        <w:rPr/>
        <w:t>critical_section();</w:t>
      </w:r>
    </w:p>
    <w:p>
      <w:pPr>
        <w:pStyle w:val="BodyText"/>
        <w:spacing w:line="340" w:lineRule="auto" w:before="114"/>
        <w:ind w:left="1041" w:right="6297"/>
      </w:pPr>
      <w:r>
        <w:rPr/>
        <w:t>turn= j; flag[i]= FALSE; non_critical_section();</w:t>
      </w:r>
    </w:p>
    <w:p>
      <w:pPr>
        <w:pStyle w:val="BodyText"/>
        <w:spacing w:before="4"/>
        <w:ind w:left="321"/>
      </w:pPr>
      <w:r>
        <w:rPr>
          <w:w w:val="100"/>
        </w:rPr>
        <w:t>}</w:t>
      </w:r>
    </w:p>
    <w:p>
      <w:pPr>
        <w:pStyle w:val="BodyText"/>
        <w:spacing w:line="343" w:lineRule="auto" w:before="112"/>
        <w:ind w:left="322" w:right="2895" w:hanging="1"/>
      </w:pPr>
      <w:r>
        <w:rPr/>
        <w:t>Giải pháp này có thỏa mãn 4 yêu cầu của bài toán miền găng không ? HD:</w:t>
      </w:r>
    </w:p>
    <w:p>
      <w:pPr>
        <w:spacing w:after="0" w:line="343" w:lineRule="auto"/>
        <w:sectPr>
          <w:pgSz w:w="11910" w:h="16840"/>
          <w:pgMar w:header="0" w:footer="794" w:top="1060" w:bottom="980" w:left="1380" w:right="900"/>
        </w:sectPr>
      </w:pPr>
    </w:p>
    <w:p>
      <w:pPr>
        <w:spacing w:before="116"/>
        <w:ind w:left="465" w:right="1900" w:firstLine="0"/>
        <w:jc w:val="left"/>
        <w:rPr>
          <w:sz w:val="20"/>
        </w:rPr>
      </w:pPr>
      <w:r>
        <w:rPr/>
        <w:pict>
          <v:shape style="position:absolute;margin-left:86.639008pt;margin-top:5.47591pt;width:407.9pt;height:181.9pt;mso-position-horizontal-relative:page;mso-position-vertical-relative:paragraph;z-index:-22598144" coordorigin="1733,110" coordsize="8158,3638" path="m9890,110l9881,110,1742,110,1733,110,1733,3747,1742,3747,1742,119,5681,119,5681,3747,5690,3747,5690,119,9881,119,9881,3747,9890,3747,9890,119,9890,110xe" filled="true" fillcolor="#000000" stroked="false">
            <v:path arrowok="t"/>
            <v:fill type="solid"/>
            <w10:wrap type="none"/>
          </v:shape>
        </w:pict>
      </w:r>
      <w:r>
        <w:rPr>
          <w:sz w:val="20"/>
        </w:rPr>
        <w:t>Cấu trúc tiến trình Pi While (TRUE)</w:t>
      </w:r>
    </w:p>
    <w:p>
      <w:pPr>
        <w:spacing w:line="230" w:lineRule="exact" w:before="0"/>
        <w:ind w:left="465" w:right="0" w:firstLine="0"/>
        <w:jc w:val="left"/>
        <w:rPr>
          <w:sz w:val="20"/>
        </w:rPr>
      </w:pPr>
      <w:r>
        <w:rPr>
          <w:w w:val="100"/>
          <w:sz w:val="20"/>
        </w:rPr>
        <w:t>{</w:t>
      </w:r>
    </w:p>
    <w:p>
      <w:pPr>
        <w:spacing w:before="1"/>
        <w:ind w:left="1185" w:right="1567" w:firstLine="0"/>
        <w:jc w:val="left"/>
        <w:rPr>
          <w:sz w:val="20"/>
        </w:rPr>
      </w:pPr>
      <w:r>
        <w:rPr>
          <w:sz w:val="20"/>
        </w:rPr>
        <w:t>flag[i] = TRUE; while (flag[j])</w:t>
      </w:r>
    </w:p>
    <w:p>
      <w:pPr>
        <w:spacing w:line="230" w:lineRule="exact" w:before="0"/>
        <w:ind w:left="1905" w:right="0" w:firstLine="0"/>
        <w:jc w:val="left"/>
        <w:rPr>
          <w:sz w:val="20"/>
        </w:rPr>
      </w:pPr>
      <w:r>
        <w:rPr>
          <w:sz w:val="20"/>
        </w:rPr>
        <w:t>if (turn == j)</w:t>
      </w:r>
    </w:p>
    <w:p>
      <w:pPr>
        <w:spacing w:line="230" w:lineRule="exact" w:before="0"/>
        <w:ind w:left="1905" w:right="0" w:firstLine="0"/>
        <w:jc w:val="left"/>
        <w:rPr>
          <w:sz w:val="20"/>
        </w:rPr>
      </w:pPr>
      <w:r>
        <w:rPr>
          <w:w w:val="100"/>
          <w:sz w:val="20"/>
        </w:rPr>
        <w:t>{</w:t>
      </w:r>
    </w:p>
    <w:p>
      <w:pPr>
        <w:spacing w:before="0"/>
        <w:ind w:left="2625" w:right="-19" w:firstLine="0"/>
        <w:jc w:val="left"/>
        <w:rPr>
          <w:sz w:val="20"/>
        </w:rPr>
      </w:pPr>
      <w:r>
        <w:rPr>
          <w:sz w:val="20"/>
        </w:rPr>
        <w:t>flag[i]= FALSE; while (turn == j) ; flag[i]= TRUE;</w:t>
      </w:r>
    </w:p>
    <w:p>
      <w:pPr>
        <w:spacing w:before="0"/>
        <w:ind w:left="1905" w:right="0" w:firstLine="0"/>
        <w:jc w:val="left"/>
        <w:rPr>
          <w:sz w:val="20"/>
        </w:rPr>
      </w:pPr>
      <w:r>
        <w:rPr>
          <w:w w:val="100"/>
          <w:sz w:val="20"/>
        </w:rPr>
        <w:t>}</w:t>
      </w:r>
    </w:p>
    <w:p>
      <w:pPr>
        <w:spacing w:before="1"/>
        <w:ind w:left="1185" w:right="0" w:firstLine="0"/>
        <w:jc w:val="left"/>
        <w:rPr>
          <w:sz w:val="20"/>
        </w:rPr>
      </w:pPr>
      <w:r>
        <w:rPr>
          <w:sz w:val="20"/>
        </w:rPr>
        <w:t>critical_section();</w:t>
      </w:r>
    </w:p>
    <w:p>
      <w:pPr>
        <w:spacing w:before="0"/>
        <w:ind w:left="1185" w:right="883" w:hanging="1"/>
        <w:jc w:val="left"/>
        <w:rPr>
          <w:sz w:val="20"/>
        </w:rPr>
      </w:pPr>
      <w:r>
        <w:rPr>
          <w:sz w:val="20"/>
        </w:rPr>
        <w:t>turn= j; flag[i]= FALSE; non_critical_section();</w:t>
      </w:r>
    </w:p>
    <w:p>
      <w:pPr>
        <w:spacing w:line="230" w:lineRule="exact" w:before="0"/>
        <w:ind w:left="465" w:right="0" w:firstLine="0"/>
        <w:jc w:val="left"/>
        <w:rPr>
          <w:sz w:val="20"/>
        </w:rPr>
      </w:pPr>
      <w:r>
        <w:rPr>
          <w:w w:val="100"/>
          <w:sz w:val="20"/>
        </w:rPr>
        <w:t>}</w:t>
      </w:r>
    </w:p>
    <w:p>
      <w:pPr>
        <w:spacing w:before="117"/>
        <w:ind w:left="310" w:right="3519" w:firstLine="0"/>
        <w:jc w:val="left"/>
        <w:rPr>
          <w:sz w:val="20"/>
        </w:rPr>
      </w:pPr>
      <w:r>
        <w:rPr/>
        <w:br w:type="column"/>
      </w:r>
      <w:r>
        <w:rPr>
          <w:sz w:val="20"/>
        </w:rPr>
        <w:t>Cấu trúc tiến trình Pj While (TRUE)</w:t>
      </w:r>
    </w:p>
    <w:p>
      <w:pPr>
        <w:spacing w:line="230" w:lineRule="exact" w:before="0"/>
        <w:ind w:left="310" w:right="0" w:firstLine="0"/>
        <w:jc w:val="left"/>
        <w:rPr>
          <w:sz w:val="20"/>
        </w:rPr>
      </w:pPr>
      <w:r>
        <w:rPr>
          <w:w w:val="100"/>
          <w:sz w:val="20"/>
        </w:rPr>
        <w:t>{</w:t>
      </w:r>
    </w:p>
    <w:p>
      <w:pPr>
        <w:spacing w:before="1"/>
        <w:ind w:left="1030" w:right="3186" w:firstLine="0"/>
        <w:jc w:val="left"/>
        <w:rPr>
          <w:sz w:val="20"/>
        </w:rPr>
      </w:pPr>
      <w:r>
        <w:rPr>
          <w:sz w:val="20"/>
        </w:rPr>
        <w:t>flag[j] = TRUE; while (flag[i])</w:t>
      </w:r>
    </w:p>
    <w:p>
      <w:pPr>
        <w:spacing w:line="230" w:lineRule="exact" w:before="0"/>
        <w:ind w:left="1750" w:right="0" w:firstLine="0"/>
        <w:jc w:val="left"/>
        <w:rPr>
          <w:sz w:val="20"/>
        </w:rPr>
      </w:pPr>
      <w:r>
        <w:rPr>
          <w:sz w:val="20"/>
        </w:rPr>
        <w:t>if (turn == i)</w:t>
      </w:r>
    </w:p>
    <w:p>
      <w:pPr>
        <w:spacing w:line="230" w:lineRule="exact" w:before="0"/>
        <w:ind w:left="1750" w:right="0" w:firstLine="0"/>
        <w:jc w:val="left"/>
        <w:rPr>
          <w:sz w:val="20"/>
        </w:rPr>
      </w:pPr>
      <w:r>
        <w:rPr>
          <w:w w:val="100"/>
          <w:sz w:val="20"/>
        </w:rPr>
        <w:t>{</w:t>
      </w:r>
    </w:p>
    <w:p>
      <w:pPr>
        <w:spacing w:before="0"/>
        <w:ind w:left="2470" w:right="1600" w:firstLine="0"/>
        <w:jc w:val="left"/>
        <w:rPr>
          <w:sz w:val="20"/>
        </w:rPr>
      </w:pPr>
      <w:r>
        <w:rPr>
          <w:sz w:val="20"/>
        </w:rPr>
        <w:t>flag[j]= FALSE; while (turn == i) ; flag[j]= TRUE;</w:t>
      </w:r>
    </w:p>
    <w:p>
      <w:pPr>
        <w:spacing w:before="0"/>
        <w:ind w:left="1750" w:right="0" w:firstLine="0"/>
        <w:jc w:val="left"/>
        <w:rPr>
          <w:sz w:val="20"/>
        </w:rPr>
      </w:pPr>
      <w:r>
        <w:rPr>
          <w:w w:val="100"/>
          <w:sz w:val="20"/>
        </w:rPr>
        <w:t>}</w:t>
      </w:r>
    </w:p>
    <w:p>
      <w:pPr>
        <w:spacing w:before="1"/>
        <w:ind w:left="1030" w:right="0" w:firstLine="0"/>
        <w:jc w:val="left"/>
        <w:rPr>
          <w:sz w:val="20"/>
        </w:rPr>
      </w:pPr>
      <w:r>
        <w:rPr>
          <w:sz w:val="20"/>
        </w:rPr>
        <w:t>critical_section();</w:t>
      </w:r>
    </w:p>
    <w:p>
      <w:pPr>
        <w:spacing w:before="0"/>
        <w:ind w:left="1030" w:right="2502" w:hanging="1"/>
        <w:jc w:val="left"/>
        <w:rPr>
          <w:sz w:val="20"/>
        </w:rPr>
      </w:pPr>
      <w:r>
        <w:rPr>
          <w:sz w:val="20"/>
        </w:rPr>
        <w:t>turn= i; flag[j]= FALSE; non_critical_section();</w:t>
      </w:r>
    </w:p>
    <w:p>
      <w:pPr>
        <w:spacing w:line="230" w:lineRule="exact" w:before="0"/>
        <w:ind w:left="310" w:right="0" w:firstLine="0"/>
        <w:jc w:val="left"/>
        <w:rPr>
          <w:sz w:val="20"/>
        </w:rPr>
      </w:pPr>
      <w:r>
        <w:rPr>
          <w:w w:val="100"/>
          <w:sz w:val="20"/>
        </w:rPr>
        <w:t>}</w:t>
      </w:r>
    </w:p>
    <w:p>
      <w:pPr>
        <w:spacing w:after="0" w:line="230" w:lineRule="exact"/>
        <w:jc w:val="left"/>
        <w:rPr>
          <w:sz w:val="20"/>
        </w:rPr>
        <w:sectPr>
          <w:type w:val="continuous"/>
          <w:pgSz w:w="11910" w:h="16840"/>
          <w:pgMar w:top="1080" w:bottom="280" w:left="1380" w:right="900"/>
          <w:cols w:num="2" w:equalWidth="0">
            <w:col w:w="4063" w:space="40"/>
            <w:col w:w="5527"/>
          </w:cols>
        </w:sectPr>
      </w:pPr>
    </w:p>
    <w:p>
      <w:pPr>
        <w:pStyle w:val="BodyText"/>
        <w:rPr>
          <w:sz w:val="20"/>
        </w:rPr>
      </w:pPr>
      <w:r>
        <w:rPr/>
        <w:pict>
          <v:shape style="position:absolute;margin-left:-38.787552pt;margin-top:384.630219pt;width:672.3pt;height:72pt;mso-position-horizontal-relative:page;mso-position-vertical-relative:page;z-index:-22597632;rotation:315" type="#_x0000_t136" fillcolor="#aaaaaa" stroked="f">
            <o:extrusion v:ext="view" autorotationcenter="t"/>
            <v:textpath style="font-family:&quot;Arial&quot;;font-size:72pt;v-text-kern:t;mso-text-shadow:auto" string="OPEN.PTIT.EDU.VN"/>
            <w10:wrap type="none"/>
          </v:shape>
        </w:pict>
      </w:r>
    </w:p>
    <w:p>
      <w:pPr>
        <w:pStyle w:val="BodyText"/>
        <w:spacing w:before="7"/>
        <w:rPr>
          <w:sz w:val="22"/>
        </w:rPr>
      </w:pPr>
    </w:p>
    <w:p>
      <w:pPr>
        <w:pStyle w:val="BodyText"/>
        <w:spacing w:line="288" w:lineRule="auto" w:before="91"/>
        <w:ind w:left="322" w:right="227" w:hanging="1"/>
        <w:jc w:val="both"/>
      </w:pPr>
      <w:r>
        <w:rPr/>
        <w:t>Tại thời điểm Pi kiểm tra flag[j], nếu flag[j]=TRUE thì Pi chờ, nếu flag[j]=FALSE thì Pi sẽ vào miền găng, Pj không thể vào miền găng vì khi đó flag[i]=TRUE. Vậy thoả yêu cầu thứ 1.</w:t>
      </w:r>
    </w:p>
    <w:p>
      <w:pPr>
        <w:pStyle w:val="BodyText"/>
        <w:spacing w:line="288" w:lineRule="auto" w:before="61"/>
        <w:ind w:left="321" w:right="226"/>
        <w:jc w:val="both"/>
      </w:pPr>
      <w:r>
        <w:rPr/>
        <w:t>Khi Pi ở ngoài miền găng, nếu flag[i]=FALSE thì Pj vào được miền găng, nếu flag[i]=TRUE và turn=i thì Pj gán flag[j]=FLASE và chờ ngoài miền găng, khi đó Pi vào trong miền găng,... Vậy thoả đk 3</w:t>
      </w:r>
    </w:p>
    <w:p>
      <w:pPr>
        <w:pStyle w:val="BodyText"/>
        <w:spacing w:before="60"/>
        <w:ind w:left="379"/>
        <w:jc w:val="both"/>
      </w:pPr>
      <w:r>
        <w:rPr/>
        <w:t>Dễ thấy giải pháp thoả đk 2, 4.</w:t>
      </w:r>
    </w:p>
    <w:p>
      <w:pPr>
        <w:pStyle w:val="BodyText"/>
        <w:rPr>
          <w:sz w:val="26"/>
        </w:rPr>
      </w:pPr>
    </w:p>
    <w:p>
      <w:pPr>
        <w:pStyle w:val="ListParagraph"/>
        <w:numPr>
          <w:ilvl w:val="0"/>
          <w:numId w:val="59"/>
        </w:numPr>
        <w:tabs>
          <w:tab w:pos="553" w:val="left" w:leader="none"/>
        </w:tabs>
        <w:spacing w:line="340" w:lineRule="auto" w:before="192" w:after="0"/>
        <w:ind w:left="322" w:right="6209" w:firstLine="0"/>
        <w:jc w:val="left"/>
        <w:rPr>
          <w:sz w:val="23"/>
        </w:rPr>
      </w:pPr>
      <w:r>
        <w:rPr>
          <w:sz w:val="23"/>
        </w:rPr>
        <w:t>Xét giải pháp đồng bộ hoá sau: while</w:t>
      </w:r>
      <w:r>
        <w:rPr>
          <w:spacing w:val="-2"/>
          <w:sz w:val="23"/>
        </w:rPr>
        <w:t> </w:t>
      </w:r>
      <w:r>
        <w:rPr>
          <w:sz w:val="23"/>
        </w:rPr>
        <w:t>(TRUE)</w:t>
      </w:r>
    </w:p>
    <w:p>
      <w:pPr>
        <w:spacing w:after="0" w:line="340" w:lineRule="auto"/>
        <w:jc w:val="left"/>
        <w:rPr>
          <w:sz w:val="23"/>
        </w:rPr>
        <w:sectPr>
          <w:type w:val="continuous"/>
          <w:pgSz w:w="11910" w:h="16840"/>
          <w:pgMar w:top="1080" w:bottom="280" w:left="1380" w:right="900"/>
        </w:sectPr>
      </w:pPr>
    </w:p>
    <w:p>
      <w:pPr>
        <w:pStyle w:val="BodyText"/>
        <w:spacing w:before="71"/>
        <w:ind w:left="321"/>
      </w:pPr>
      <w:r>
        <w:rPr/>
        <w:pict>
          <v:shape style="position:absolute;margin-left:-38.787552pt;margin-top:384.630219pt;width:672.3pt;height:72pt;mso-position-horizontal-relative:page;mso-position-vertical-relative:page;z-index:-22597120;rotation:315" type="#_x0000_t136" fillcolor="#aaaaaa" stroked="f">
            <o:extrusion v:ext="view" autorotationcenter="t"/>
            <v:textpath style="font-family:&quot;Arial&quot;;font-size:72pt;v-text-kern:t;mso-text-shadow:auto" string="OPEN.PTIT.EDU.VN"/>
            <w10:wrap type="none"/>
          </v:shape>
        </w:pict>
      </w:r>
      <w:r>
        <w:rPr>
          <w:w w:val="100"/>
        </w:rPr>
        <w:t>{</w:t>
      </w:r>
    </w:p>
    <w:p>
      <w:pPr>
        <w:pStyle w:val="BodyText"/>
        <w:spacing w:before="113"/>
        <w:ind w:left="1041"/>
      </w:pPr>
      <w:r>
        <w:rPr/>
        <w:t>int j = 1-i;</w:t>
      </w:r>
    </w:p>
    <w:p>
      <w:pPr>
        <w:pStyle w:val="BodyText"/>
        <w:spacing w:before="113"/>
        <w:ind w:left="1041"/>
      </w:pPr>
      <w:r>
        <w:rPr/>
        <w:t>flag[i]= TRUE; turn = i;</w:t>
      </w:r>
    </w:p>
    <w:p>
      <w:pPr>
        <w:pStyle w:val="BodyText"/>
        <w:spacing w:line="343" w:lineRule="auto" w:before="112"/>
        <w:ind w:left="1041" w:right="5080"/>
      </w:pPr>
      <w:r>
        <w:rPr/>
        <w:t>while (turn == j &amp;&amp; flag[j]==TRUE); critical-section ();</w:t>
      </w:r>
    </w:p>
    <w:p>
      <w:pPr>
        <w:pStyle w:val="BodyText"/>
        <w:ind w:left="1041" w:right="6544"/>
      </w:pPr>
      <w:r>
        <w:rPr/>
        <w:t>flag[i] = FALSE;</w:t>
      </w:r>
    </w:p>
    <w:p>
      <w:pPr>
        <w:pStyle w:val="BodyText"/>
        <w:spacing w:before="112"/>
        <w:ind w:left="1041" w:right="6544"/>
      </w:pPr>
      <w:r>
        <w:rPr/>
        <w:t>Noncritical-section ();</w:t>
      </w:r>
    </w:p>
    <w:p>
      <w:pPr>
        <w:pStyle w:val="BodyText"/>
        <w:spacing w:line="263" w:lineRule="exact" w:before="114"/>
        <w:ind w:left="321"/>
      </w:pPr>
      <w:r>
        <w:rPr>
          <w:w w:val="100"/>
        </w:rPr>
        <w:t>}</w:t>
      </w:r>
    </w:p>
    <w:p>
      <w:pPr>
        <w:pStyle w:val="BodyText"/>
        <w:spacing w:line="340" w:lineRule="auto" w:before="114" w:after="6"/>
        <w:ind w:left="322" w:right="2585" w:hanging="1"/>
      </w:pPr>
      <w:r>
        <w:rPr/>
        <w:t>Đây có phải là một giải pháp bảo đảm được độc quyền truy xuất không ? HD:</w:t>
      </w:r>
    </w:p>
    <w:tbl>
      <w:tblPr>
        <w:tblW w:w="0" w:type="auto"/>
        <w:jc w:val="left"/>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88"/>
        <w:gridCol w:w="3720"/>
      </w:tblGrid>
      <w:tr>
        <w:trPr>
          <w:trHeight w:val="344" w:hRule="atLeast"/>
        </w:trPr>
        <w:tc>
          <w:tcPr>
            <w:tcW w:w="3588" w:type="dxa"/>
            <w:tcBorders>
              <w:bottom w:val="nil"/>
            </w:tcBorders>
          </w:tcPr>
          <w:p>
            <w:pPr>
              <w:pStyle w:val="TableParagraph"/>
              <w:spacing w:before="56"/>
              <w:ind w:left="107"/>
              <w:rPr>
                <w:sz w:val="20"/>
              </w:rPr>
            </w:pPr>
            <w:r>
              <w:rPr>
                <w:sz w:val="20"/>
              </w:rPr>
              <w:t>Pi:</w:t>
            </w:r>
          </w:p>
        </w:tc>
        <w:tc>
          <w:tcPr>
            <w:tcW w:w="3720" w:type="dxa"/>
            <w:tcBorders>
              <w:bottom w:val="nil"/>
            </w:tcBorders>
          </w:tcPr>
          <w:p>
            <w:pPr>
              <w:pStyle w:val="TableParagraph"/>
              <w:spacing w:before="57"/>
              <w:ind w:left="106"/>
              <w:rPr>
                <w:sz w:val="20"/>
              </w:rPr>
            </w:pPr>
            <w:r>
              <w:rPr>
                <w:sz w:val="20"/>
              </w:rPr>
              <w:t>Pj:</w:t>
            </w:r>
          </w:p>
        </w:tc>
      </w:tr>
      <w:tr>
        <w:trPr>
          <w:trHeight w:val="336" w:hRule="atLeast"/>
        </w:trPr>
        <w:tc>
          <w:tcPr>
            <w:tcW w:w="3588" w:type="dxa"/>
            <w:tcBorders>
              <w:top w:val="nil"/>
              <w:bottom w:val="nil"/>
            </w:tcBorders>
          </w:tcPr>
          <w:p>
            <w:pPr>
              <w:pStyle w:val="TableParagraph"/>
              <w:spacing w:before="48"/>
              <w:ind w:left="107"/>
              <w:rPr>
                <w:sz w:val="20"/>
              </w:rPr>
            </w:pPr>
            <w:r>
              <w:rPr>
                <w:sz w:val="20"/>
              </w:rPr>
              <w:t>while (TRUE)</w:t>
            </w:r>
          </w:p>
        </w:tc>
        <w:tc>
          <w:tcPr>
            <w:tcW w:w="3720" w:type="dxa"/>
            <w:tcBorders>
              <w:top w:val="nil"/>
              <w:bottom w:val="nil"/>
            </w:tcBorders>
          </w:tcPr>
          <w:p>
            <w:pPr>
              <w:pStyle w:val="TableParagraph"/>
              <w:spacing w:before="49"/>
              <w:ind w:left="106"/>
              <w:rPr>
                <w:sz w:val="20"/>
              </w:rPr>
            </w:pPr>
            <w:r>
              <w:rPr>
                <w:sz w:val="20"/>
              </w:rPr>
              <w:t>while (TRUE)</w:t>
            </w:r>
          </w:p>
        </w:tc>
      </w:tr>
      <w:tr>
        <w:trPr>
          <w:trHeight w:val="336" w:hRule="atLeast"/>
        </w:trPr>
        <w:tc>
          <w:tcPr>
            <w:tcW w:w="3588" w:type="dxa"/>
            <w:tcBorders>
              <w:top w:val="nil"/>
              <w:bottom w:val="nil"/>
            </w:tcBorders>
          </w:tcPr>
          <w:p>
            <w:pPr>
              <w:pStyle w:val="TableParagraph"/>
              <w:spacing w:before="48"/>
              <w:ind w:left="107"/>
              <w:rPr>
                <w:sz w:val="20"/>
              </w:rPr>
            </w:pPr>
            <w:r>
              <w:rPr>
                <w:w w:val="100"/>
                <w:sz w:val="20"/>
              </w:rPr>
              <w:t>{</w:t>
            </w:r>
          </w:p>
        </w:tc>
        <w:tc>
          <w:tcPr>
            <w:tcW w:w="3720" w:type="dxa"/>
            <w:tcBorders>
              <w:top w:val="nil"/>
              <w:bottom w:val="nil"/>
            </w:tcBorders>
          </w:tcPr>
          <w:p>
            <w:pPr>
              <w:pStyle w:val="TableParagraph"/>
              <w:spacing w:before="49"/>
              <w:ind w:left="106"/>
              <w:rPr>
                <w:sz w:val="20"/>
              </w:rPr>
            </w:pPr>
            <w:r>
              <w:rPr>
                <w:w w:val="100"/>
                <w:sz w:val="20"/>
              </w:rPr>
              <w:t>{</w:t>
            </w:r>
          </w:p>
        </w:tc>
      </w:tr>
      <w:tr>
        <w:trPr>
          <w:trHeight w:val="336" w:hRule="atLeast"/>
        </w:trPr>
        <w:tc>
          <w:tcPr>
            <w:tcW w:w="3588" w:type="dxa"/>
            <w:tcBorders>
              <w:top w:val="nil"/>
              <w:bottom w:val="nil"/>
            </w:tcBorders>
          </w:tcPr>
          <w:p>
            <w:pPr>
              <w:pStyle w:val="TableParagraph"/>
              <w:spacing w:before="48"/>
              <w:ind w:left="107"/>
              <w:rPr>
                <w:sz w:val="20"/>
              </w:rPr>
            </w:pPr>
            <w:r>
              <w:rPr>
                <w:sz w:val="20"/>
              </w:rPr>
              <w:t>int j = 1-i;</w:t>
            </w:r>
          </w:p>
        </w:tc>
        <w:tc>
          <w:tcPr>
            <w:tcW w:w="3720" w:type="dxa"/>
            <w:tcBorders>
              <w:top w:val="nil"/>
              <w:bottom w:val="nil"/>
            </w:tcBorders>
          </w:tcPr>
          <w:p>
            <w:pPr>
              <w:pStyle w:val="TableParagraph"/>
              <w:spacing w:before="49"/>
              <w:ind w:left="106"/>
              <w:rPr>
                <w:sz w:val="20"/>
              </w:rPr>
            </w:pPr>
            <w:r>
              <w:rPr>
                <w:sz w:val="20"/>
              </w:rPr>
              <w:t>int i = 1-j;</w:t>
            </w:r>
          </w:p>
        </w:tc>
      </w:tr>
      <w:tr>
        <w:trPr>
          <w:trHeight w:val="336" w:hRule="atLeast"/>
        </w:trPr>
        <w:tc>
          <w:tcPr>
            <w:tcW w:w="3588" w:type="dxa"/>
            <w:tcBorders>
              <w:top w:val="nil"/>
              <w:bottom w:val="nil"/>
            </w:tcBorders>
          </w:tcPr>
          <w:p>
            <w:pPr>
              <w:pStyle w:val="TableParagraph"/>
              <w:spacing w:before="48"/>
              <w:ind w:left="107"/>
              <w:rPr>
                <w:sz w:val="20"/>
              </w:rPr>
            </w:pPr>
            <w:r>
              <w:rPr>
                <w:sz w:val="20"/>
              </w:rPr>
              <w:t>flag[i]= TRUE; turn = i;//j</w:t>
            </w:r>
          </w:p>
        </w:tc>
        <w:tc>
          <w:tcPr>
            <w:tcW w:w="3720" w:type="dxa"/>
            <w:tcBorders>
              <w:top w:val="nil"/>
              <w:bottom w:val="nil"/>
            </w:tcBorders>
          </w:tcPr>
          <w:p>
            <w:pPr>
              <w:pStyle w:val="TableParagraph"/>
              <w:spacing w:before="49"/>
              <w:ind w:left="106"/>
              <w:rPr>
                <w:sz w:val="20"/>
              </w:rPr>
            </w:pPr>
            <w:r>
              <w:rPr>
                <w:sz w:val="20"/>
              </w:rPr>
              <w:t>flag[j]= TRUE; turn = j;//i</w:t>
            </w:r>
          </w:p>
        </w:tc>
      </w:tr>
      <w:tr>
        <w:trPr>
          <w:trHeight w:val="336" w:hRule="atLeast"/>
        </w:trPr>
        <w:tc>
          <w:tcPr>
            <w:tcW w:w="3588" w:type="dxa"/>
            <w:tcBorders>
              <w:top w:val="nil"/>
              <w:bottom w:val="nil"/>
            </w:tcBorders>
          </w:tcPr>
          <w:p>
            <w:pPr>
              <w:pStyle w:val="TableParagraph"/>
              <w:spacing w:before="48"/>
              <w:ind w:left="107"/>
              <w:rPr>
                <w:sz w:val="20"/>
              </w:rPr>
            </w:pPr>
            <w:r>
              <w:rPr>
                <w:sz w:val="20"/>
              </w:rPr>
              <w:t>while (turn == j &amp;&amp; flag[j]==TRUE);</w:t>
            </w:r>
          </w:p>
        </w:tc>
        <w:tc>
          <w:tcPr>
            <w:tcW w:w="3720" w:type="dxa"/>
            <w:tcBorders>
              <w:top w:val="nil"/>
              <w:bottom w:val="nil"/>
            </w:tcBorders>
          </w:tcPr>
          <w:p>
            <w:pPr>
              <w:pStyle w:val="TableParagraph"/>
              <w:spacing w:before="49"/>
              <w:ind w:left="106"/>
              <w:rPr>
                <w:sz w:val="20"/>
              </w:rPr>
            </w:pPr>
            <w:r>
              <w:rPr>
                <w:sz w:val="20"/>
              </w:rPr>
              <w:t>while (turn == i &amp;&amp; flag[i]==TRUE);</w:t>
            </w:r>
          </w:p>
        </w:tc>
      </w:tr>
      <w:tr>
        <w:trPr>
          <w:trHeight w:val="336" w:hRule="atLeast"/>
        </w:trPr>
        <w:tc>
          <w:tcPr>
            <w:tcW w:w="3588" w:type="dxa"/>
            <w:tcBorders>
              <w:top w:val="nil"/>
              <w:bottom w:val="nil"/>
            </w:tcBorders>
          </w:tcPr>
          <w:p>
            <w:pPr>
              <w:pStyle w:val="TableParagraph"/>
              <w:spacing w:before="48"/>
              <w:ind w:left="107"/>
              <w:rPr>
                <w:sz w:val="20"/>
              </w:rPr>
            </w:pPr>
            <w:r>
              <w:rPr>
                <w:sz w:val="20"/>
              </w:rPr>
              <w:t>critical-section ();</w:t>
            </w:r>
          </w:p>
        </w:tc>
        <w:tc>
          <w:tcPr>
            <w:tcW w:w="3720" w:type="dxa"/>
            <w:tcBorders>
              <w:top w:val="nil"/>
              <w:bottom w:val="nil"/>
            </w:tcBorders>
          </w:tcPr>
          <w:p>
            <w:pPr>
              <w:pStyle w:val="TableParagraph"/>
              <w:spacing w:before="49"/>
              <w:ind w:left="106"/>
              <w:rPr>
                <w:sz w:val="20"/>
              </w:rPr>
            </w:pPr>
            <w:r>
              <w:rPr>
                <w:sz w:val="20"/>
              </w:rPr>
              <w:t>critical-section ();</w:t>
            </w:r>
          </w:p>
        </w:tc>
      </w:tr>
      <w:tr>
        <w:trPr>
          <w:trHeight w:val="336" w:hRule="atLeast"/>
        </w:trPr>
        <w:tc>
          <w:tcPr>
            <w:tcW w:w="3588" w:type="dxa"/>
            <w:tcBorders>
              <w:top w:val="nil"/>
              <w:bottom w:val="nil"/>
            </w:tcBorders>
          </w:tcPr>
          <w:p>
            <w:pPr>
              <w:pStyle w:val="TableParagraph"/>
              <w:spacing w:before="48"/>
              <w:ind w:left="107"/>
              <w:rPr>
                <w:sz w:val="20"/>
              </w:rPr>
            </w:pPr>
            <w:r>
              <w:rPr>
                <w:sz w:val="20"/>
              </w:rPr>
              <w:t>flag[i] = FALSE;</w:t>
            </w:r>
          </w:p>
        </w:tc>
        <w:tc>
          <w:tcPr>
            <w:tcW w:w="3720" w:type="dxa"/>
            <w:tcBorders>
              <w:top w:val="nil"/>
              <w:bottom w:val="nil"/>
            </w:tcBorders>
          </w:tcPr>
          <w:p>
            <w:pPr>
              <w:pStyle w:val="TableParagraph"/>
              <w:spacing w:before="49"/>
              <w:ind w:left="106"/>
              <w:rPr>
                <w:sz w:val="20"/>
              </w:rPr>
            </w:pPr>
            <w:r>
              <w:rPr>
                <w:sz w:val="20"/>
              </w:rPr>
              <w:t>flag[j] = FALSE;</w:t>
            </w:r>
          </w:p>
        </w:tc>
      </w:tr>
      <w:tr>
        <w:trPr>
          <w:trHeight w:val="336" w:hRule="atLeast"/>
        </w:trPr>
        <w:tc>
          <w:tcPr>
            <w:tcW w:w="3588" w:type="dxa"/>
            <w:tcBorders>
              <w:top w:val="nil"/>
              <w:bottom w:val="nil"/>
            </w:tcBorders>
          </w:tcPr>
          <w:p>
            <w:pPr>
              <w:pStyle w:val="TableParagraph"/>
              <w:spacing w:before="48"/>
              <w:ind w:left="107"/>
              <w:rPr>
                <w:sz w:val="20"/>
              </w:rPr>
            </w:pPr>
            <w:r>
              <w:rPr>
                <w:sz w:val="20"/>
              </w:rPr>
              <w:t>Noncritical-section ();</w:t>
            </w:r>
          </w:p>
        </w:tc>
        <w:tc>
          <w:tcPr>
            <w:tcW w:w="3720" w:type="dxa"/>
            <w:tcBorders>
              <w:top w:val="nil"/>
              <w:bottom w:val="nil"/>
            </w:tcBorders>
          </w:tcPr>
          <w:p>
            <w:pPr>
              <w:pStyle w:val="TableParagraph"/>
              <w:spacing w:before="49"/>
              <w:ind w:left="106"/>
              <w:rPr>
                <w:sz w:val="20"/>
              </w:rPr>
            </w:pPr>
            <w:r>
              <w:rPr>
                <w:sz w:val="20"/>
              </w:rPr>
              <w:t>Noncritical-section ();</w:t>
            </w:r>
          </w:p>
        </w:tc>
      </w:tr>
      <w:tr>
        <w:trPr>
          <w:trHeight w:val="440" w:hRule="atLeast"/>
        </w:trPr>
        <w:tc>
          <w:tcPr>
            <w:tcW w:w="3588" w:type="dxa"/>
            <w:tcBorders>
              <w:top w:val="nil"/>
            </w:tcBorders>
          </w:tcPr>
          <w:p>
            <w:pPr>
              <w:pStyle w:val="TableParagraph"/>
              <w:spacing w:before="48"/>
              <w:ind w:left="107"/>
              <w:rPr>
                <w:sz w:val="20"/>
              </w:rPr>
            </w:pPr>
            <w:r>
              <w:rPr>
                <w:w w:val="100"/>
                <w:sz w:val="20"/>
              </w:rPr>
              <w:t>}</w:t>
            </w:r>
          </w:p>
        </w:tc>
        <w:tc>
          <w:tcPr>
            <w:tcW w:w="3720" w:type="dxa"/>
            <w:tcBorders>
              <w:top w:val="nil"/>
            </w:tcBorders>
          </w:tcPr>
          <w:p>
            <w:pPr>
              <w:pStyle w:val="TableParagraph"/>
              <w:spacing w:before="49"/>
              <w:ind w:left="106"/>
              <w:rPr>
                <w:sz w:val="20"/>
              </w:rPr>
            </w:pPr>
            <w:r>
              <w:rPr>
                <w:w w:val="100"/>
                <w:sz w:val="20"/>
              </w:rPr>
              <w:t>}</w:t>
            </w:r>
          </w:p>
        </w:tc>
      </w:tr>
    </w:tbl>
    <w:p>
      <w:pPr>
        <w:pStyle w:val="BodyText"/>
        <w:spacing w:line="288" w:lineRule="auto" w:before="57"/>
        <w:ind w:left="322" w:right="223" w:hanging="1"/>
        <w:jc w:val="both"/>
      </w:pPr>
      <w:r>
        <w:rPr/>
        <w:t>Giả sử Pi muốn vào miền găng, nó đặt turn=i. Khi kiểm tra điều kiện (turn == j &amp;&amp; flag[j]==TRUE), đk sai nhưng chưa kịp vào miền găng thì đến lượt Pj. Pj đặt turn=j và kiểm tra điều kiện (turn == i &amp;&amp; flag[i]==TRUE), đk sai, Pj vào miền găng nhưng chưa ra khỏi miền găng thì lại tới lượt Pi, Pi không kiểm tra đk nữa mà vào miền găng, vậy giải pháp trên không đảm bảo được độc quyền truy xuất.</w:t>
      </w:r>
    </w:p>
    <w:p>
      <w:pPr>
        <w:pStyle w:val="BodyText"/>
        <w:spacing w:before="1"/>
        <w:rPr>
          <w:sz w:val="38"/>
        </w:rPr>
      </w:pPr>
    </w:p>
    <w:p>
      <w:pPr>
        <w:pStyle w:val="ListParagraph"/>
        <w:numPr>
          <w:ilvl w:val="0"/>
          <w:numId w:val="59"/>
        </w:numPr>
        <w:tabs>
          <w:tab w:pos="558" w:val="left" w:leader="none"/>
        </w:tabs>
        <w:spacing w:line="288" w:lineRule="auto" w:before="0" w:after="0"/>
        <w:ind w:left="322" w:right="225" w:firstLine="1"/>
        <w:jc w:val="left"/>
        <w:rPr>
          <w:sz w:val="23"/>
        </w:rPr>
      </w:pPr>
      <w:r>
        <w:rPr>
          <w:sz w:val="23"/>
        </w:rPr>
        <w:t>Giả sử một máy tính không có lệnh TSL, nhưng có lệnh swap hoán đổi nội dung của hai từ nhớ bằng một thao tác độc quyền</w:t>
      </w:r>
      <w:r>
        <w:rPr>
          <w:spacing w:val="-4"/>
          <w:sz w:val="23"/>
        </w:rPr>
        <w:t> </w:t>
      </w:r>
      <w:r>
        <w:rPr>
          <w:sz w:val="23"/>
        </w:rPr>
        <w:t>:</w:t>
      </w:r>
    </w:p>
    <w:p>
      <w:pPr>
        <w:pStyle w:val="BodyText"/>
        <w:spacing w:before="60"/>
        <w:ind w:left="322"/>
      </w:pPr>
      <w:r>
        <w:rPr/>
        <w:t>void swap(int &amp;a, int &amp;b)</w:t>
      </w:r>
    </w:p>
    <w:p>
      <w:pPr>
        <w:pStyle w:val="BodyText"/>
        <w:spacing w:before="113"/>
        <w:ind w:left="322"/>
      </w:pPr>
      <w:r>
        <w:rPr>
          <w:w w:val="100"/>
        </w:rPr>
        <w:t>{</w:t>
      </w:r>
    </w:p>
    <w:p>
      <w:pPr>
        <w:pStyle w:val="BodyText"/>
        <w:spacing w:before="113"/>
        <w:ind w:left="1042"/>
      </w:pPr>
      <w:r>
        <w:rPr/>
        <w:t>int temp=a;</w:t>
      </w:r>
    </w:p>
    <w:p>
      <w:pPr>
        <w:pStyle w:val="BodyText"/>
        <w:spacing w:before="113"/>
        <w:ind w:left="1042"/>
      </w:pPr>
      <w:r>
        <w:rPr/>
        <w:t>a= b; b= temp;</w:t>
      </w:r>
    </w:p>
    <w:p>
      <w:pPr>
        <w:pStyle w:val="BodyText"/>
        <w:spacing w:before="113"/>
        <w:ind w:left="322"/>
      </w:pPr>
      <w:r>
        <w:rPr>
          <w:w w:val="100"/>
        </w:rPr>
        <w:t>}</w:t>
      </w:r>
    </w:p>
    <w:p>
      <w:pPr>
        <w:pStyle w:val="BodyText"/>
        <w:rPr>
          <w:sz w:val="20"/>
        </w:rPr>
      </w:pPr>
    </w:p>
    <w:p>
      <w:pPr>
        <w:pStyle w:val="BodyText"/>
        <w:spacing w:before="7"/>
        <w:rPr>
          <w:sz w:val="22"/>
        </w:rPr>
      </w:pPr>
    </w:p>
    <w:p>
      <w:pPr>
        <w:pStyle w:val="BodyText"/>
        <w:spacing w:line="288" w:lineRule="auto"/>
        <w:ind w:left="323" w:right="410" w:hanging="1"/>
      </w:pPr>
      <w:r>
        <w:rPr/>
        <w:t>Sử dụng lệnh này có thể tổ chức truy xuất độc quyền không ? Nếu có xây dựng cấu trúc chương trình tương</w:t>
      </w:r>
      <w:r>
        <w:rPr>
          <w:spacing w:val="-1"/>
        </w:rPr>
        <w:t> </w:t>
      </w:r>
      <w:r>
        <w:rPr/>
        <w:t>ứng.</w:t>
      </w:r>
    </w:p>
    <w:p>
      <w:pPr>
        <w:pStyle w:val="BodyText"/>
        <w:spacing w:before="1"/>
        <w:rPr>
          <w:sz w:val="38"/>
        </w:rPr>
      </w:pPr>
    </w:p>
    <w:p>
      <w:pPr>
        <w:pStyle w:val="BodyText"/>
        <w:spacing w:line="340" w:lineRule="auto"/>
        <w:ind w:left="323" w:right="4911"/>
      </w:pPr>
      <w:r>
        <w:rPr/>
        <w:t>HD: Dùng biến chung lock, gán trị ban đầu là 0 Chương trình</w:t>
      </w:r>
      <w:r>
        <w:rPr>
          <w:spacing w:val="-3"/>
        </w:rPr>
        <w:t> </w:t>
      </w:r>
      <w:r>
        <w:rPr/>
        <w:t>P:</w:t>
      </w:r>
    </w:p>
    <w:p>
      <w:pPr>
        <w:pStyle w:val="BodyText"/>
        <w:spacing w:before="4"/>
        <w:ind w:left="323"/>
      </w:pPr>
      <w:r>
        <w:rPr/>
        <w:t>int lock=0; //biến dùng chung</w:t>
      </w:r>
    </w:p>
    <w:p>
      <w:pPr>
        <w:spacing w:after="0"/>
        <w:sectPr>
          <w:pgSz w:w="11910" w:h="16840"/>
          <w:pgMar w:header="0" w:footer="794" w:top="1060" w:bottom="980" w:left="1380" w:right="900"/>
        </w:sectPr>
      </w:pPr>
    </w:p>
    <w:p>
      <w:pPr>
        <w:pStyle w:val="BodyText"/>
        <w:spacing w:before="71"/>
        <w:ind w:left="321"/>
      </w:pPr>
      <w:r>
        <w:rPr/>
        <w:pict>
          <v:shape style="position:absolute;margin-left:-38.787552pt;margin-top:384.630219pt;width:672.3pt;height:72pt;mso-position-horizontal-relative:page;mso-position-vertical-relative:page;z-index:-22596608;rotation:315" type="#_x0000_t136" fillcolor="#aaaaaa" stroked="f">
            <o:extrusion v:ext="view" autorotationcenter="t"/>
            <v:textpath style="font-family:&quot;Arial&quot;;font-size:72pt;v-text-kern:t;mso-text-shadow:auto" string="OPEN.PTIT.EDU.VN"/>
            <w10:wrap type="none"/>
          </v:shape>
        </w:pict>
      </w:r>
      <w:r>
        <w:rPr/>
        <w:t>While (1)</w:t>
      </w:r>
    </w:p>
    <w:p>
      <w:pPr>
        <w:pStyle w:val="BodyText"/>
        <w:spacing w:before="113"/>
        <w:ind w:left="321"/>
      </w:pPr>
      <w:r>
        <w:rPr>
          <w:w w:val="100"/>
        </w:rPr>
        <w:t>{</w:t>
      </w:r>
    </w:p>
    <w:p>
      <w:pPr>
        <w:pStyle w:val="BodyText"/>
        <w:spacing w:line="340" w:lineRule="auto" w:before="113"/>
        <w:ind w:left="1041" w:right="6440"/>
      </w:pPr>
      <w:r>
        <w:rPr/>
        <w:t>int key=1;//bien cục bộ do{</w:t>
      </w:r>
    </w:p>
    <w:p>
      <w:pPr>
        <w:pStyle w:val="BodyText"/>
        <w:spacing w:before="4"/>
        <w:ind w:left="1761"/>
      </w:pPr>
      <w:r>
        <w:rPr/>
        <w:t>swap(lock,key);</w:t>
      </w:r>
    </w:p>
    <w:p>
      <w:pPr>
        <w:pStyle w:val="BodyText"/>
        <w:spacing w:line="343" w:lineRule="auto" w:before="112"/>
        <w:ind w:left="1041" w:right="6601"/>
      </w:pPr>
      <w:r>
        <w:rPr/>
        <w:t>}while (key); critical_section(); lock=0; noncritical_section();</w:t>
      </w:r>
    </w:p>
    <w:p>
      <w:pPr>
        <w:pStyle w:val="BodyText"/>
        <w:spacing w:line="261" w:lineRule="exact"/>
        <w:ind w:left="321"/>
      </w:pPr>
      <w:r>
        <w:rPr>
          <w:w w:val="100"/>
        </w:rPr>
        <w:t>}</w:t>
      </w:r>
    </w:p>
    <w:p>
      <w:pPr>
        <w:pStyle w:val="BodyText"/>
        <w:rPr>
          <w:sz w:val="20"/>
        </w:rPr>
      </w:pPr>
    </w:p>
    <w:p>
      <w:pPr>
        <w:pStyle w:val="BodyText"/>
        <w:spacing w:before="7"/>
        <w:rPr>
          <w:sz w:val="22"/>
        </w:rPr>
      </w:pPr>
    </w:p>
    <w:p>
      <w:pPr>
        <w:pStyle w:val="ListParagraph"/>
        <w:numPr>
          <w:ilvl w:val="0"/>
          <w:numId w:val="59"/>
        </w:numPr>
        <w:tabs>
          <w:tab w:pos="552" w:val="left" w:leader="none"/>
        </w:tabs>
        <w:spacing w:line="343" w:lineRule="auto" w:before="0" w:after="0"/>
        <w:ind w:left="321" w:right="4066" w:hanging="1"/>
        <w:jc w:val="left"/>
        <w:rPr>
          <w:sz w:val="23"/>
        </w:rPr>
      </w:pPr>
      <w:r>
        <w:rPr>
          <w:sz w:val="23"/>
        </w:rPr>
        <w:t>Trong giải pháp peterson bỏ biến turn có được không? HD: khi đó cấu trúc tiến trình Pi sẽ như</w:t>
      </w:r>
      <w:r>
        <w:rPr>
          <w:spacing w:val="-10"/>
          <w:sz w:val="23"/>
        </w:rPr>
        <w:t> </w:t>
      </w:r>
      <w:r>
        <w:rPr>
          <w:sz w:val="23"/>
        </w:rPr>
        <w:t>sau:</w:t>
      </w:r>
    </w:p>
    <w:p>
      <w:pPr>
        <w:pStyle w:val="BodyText"/>
        <w:spacing w:line="263" w:lineRule="exact"/>
        <w:ind w:left="322"/>
      </w:pPr>
      <w:r>
        <w:rPr/>
        <w:t>while (TRUE)</w:t>
      </w:r>
    </w:p>
    <w:p>
      <w:pPr>
        <w:pStyle w:val="BodyText"/>
        <w:spacing w:before="114"/>
        <w:ind w:left="322"/>
      </w:pPr>
      <w:r>
        <w:rPr>
          <w:w w:val="100"/>
        </w:rPr>
        <w:t>{</w:t>
      </w:r>
    </w:p>
    <w:p>
      <w:pPr>
        <w:pStyle w:val="BodyText"/>
        <w:tabs>
          <w:tab w:pos="1874" w:val="left" w:leader="none"/>
          <w:tab w:pos="2528" w:val="left" w:leader="none"/>
          <w:tab w:pos="3248" w:val="left" w:leader="none"/>
          <w:tab w:pos="4157" w:val="left" w:leader="none"/>
          <w:tab w:pos="4875" w:val="left" w:leader="none"/>
          <w:tab w:pos="5529" w:val="left" w:leader="none"/>
          <w:tab w:pos="6285" w:val="left" w:leader="none"/>
          <w:tab w:pos="7220" w:val="left" w:leader="none"/>
          <w:tab w:pos="8246" w:val="left" w:leader="none"/>
          <w:tab w:pos="8732" w:val="left" w:leader="none"/>
          <w:tab w:pos="9167" w:val="left" w:leader="none"/>
        </w:tabs>
        <w:spacing w:line="288" w:lineRule="auto" w:before="112"/>
        <w:ind w:left="1042" w:right="225" w:hanging="1"/>
      </w:pPr>
      <w:r>
        <w:rPr/>
        <w:t>int</w:t>
        <w:tab/>
        <w:t>j</w:t>
        <w:tab/>
        <w:t>=</w:t>
        <w:tab/>
        <w:t>1-i;</w:t>
        <w:tab/>
        <w:t>//</w:t>
        <w:tab/>
        <w:t>j</w:t>
        <w:tab/>
        <w:t>là</w:t>
        <w:tab/>
        <w:t>tiến</w:t>
        <w:tab/>
        <w:t>trình</w:t>
        <w:tab/>
        <w:t>còn</w:t>
        <w:tab/>
        <w:tab/>
      </w:r>
      <w:r>
        <w:rPr>
          <w:spacing w:val="-6"/>
        </w:rPr>
        <w:t>lại </w:t>
      </w:r>
      <w:r>
        <w:rPr/>
        <w:t>flag</w:t>
        <w:tab/>
        <w:tab/>
        <w:tab/>
        <w:tab/>
        <w:tab/>
        <w:t>[i]=</w:t>
        <w:tab/>
        <w:tab/>
        <w:tab/>
        <w:tab/>
        <w:tab/>
      </w:r>
      <w:r>
        <w:rPr>
          <w:spacing w:val="-5"/>
        </w:rPr>
        <w:t>TRUE;</w:t>
      </w:r>
    </w:p>
    <w:p>
      <w:pPr>
        <w:pStyle w:val="BodyText"/>
        <w:tabs>
          <w:tab w:pos="4648" w:val="left" w:leader="none"/>
          <w:tab w:pos="8178" w:val="left" w:leader="none"/>
          <w:tab w:pos="9179" w:val="left" w:leader="none"/>
        </w:tabs>
        <w:spacing w:line="288" w:lineRule="auto"/>
        <w:ind w:left="1042" w:right="225" w:hanging="1"/>
      </w:pPr>
      <w:r>
        <w:rPr/>
        <w:t>while</w:t>
        <w:tab/>
        <w:t>(flag</w:t>
        <w:tab/>
        <w:t>[j]==TRUE); critical_section_Pi</w:t>
        <w:tab/>
        <w:tab/>
        <w:tab/>
      </w:r>
      <w:r>
        <w:rPr>
          <w:spacing w:val="-6"/>
        </w:rPr>
        <w:t>();</w:t>
      </w:r>
    </w:p>
    <w:p>
      <w:pPr>
        <w:pStyle w:val="BodyText"/>
        <w:tabs>
          <w:tab w:pos="3694" w:val="left" w:leader="none"/>
          <w:tab w:pos="6206" w:val="left" w:leader="none"/>
          <w:tab w:pos="8630" w:val="left" w:leader="none"/>
        </w:tabs>
        <w:spacing w:line="288" w:lineRule="auto"/>
        <w:ind w:left="1042" w:right="224"/>
      </w:pPr>
      <w:r>
        <w:rPr/>
        <w:t>flag</w:t>
        <w:tab/>
        <w:t>[i]</w:t>
        <w:tab/>
        <w:t>=</w:t>
        <w:tab/>
      </w:r>
      <w:r>
        <w:rPr>
          <w:spacing w:val="-3"/>
        </w:rPr>
        <w:t>FALSE; </w:t>
      </w:r>
      <w:r>
        <w:rPr/>
        <w:t>Noncritical_section_Pi</w:t>
      </w:r>
      <w:r>
        <w:rPr>
          <w:spacing w:val="-2"/>
        </w:rPr>
        <w:t> </w:t>
      </w:r>
      <w:r>
        <w:rPr/>
        <w:t>();</w:t>
      </w:r>
    </w:p>
    <w:p>
      <w:pPr>
        <w:pStyle w:val="BodyText"/>
        <w:spacing w:before="60"/>
        <w:ind w:left="322"/>
      </w:pPr>
      <w:r>
        <w:rPr>
          <w:w w:val="100"/>
        </w:rPr>
        <w:t>}</w:t>
      </w:r>
    </w:p>
    <w:p>
      <w:pPr>
        <w:pStyle w:val="BodyText"/>
        <w:spacing w:before="114"/>
        <w:ind w:left="322"/>
        <w:jc w:val="both"/>
      </w:pPr>
      <w:r>
        <w:rPr/>
        <w:t>và xét trường hợp là nếu flag[i]=flag[j]=true thì cả hai tiến trình sẽ đợi vô hạn nên vi phạm đk 3,4</w:t>
      </w:r>
    </w:p>
    <w:p>
      <w:pPr>
        <w:pStyle w:val="BodyText"/>
        <w:rPr>
          <w:sz w:val="26"/>
        </w:rPr>
      </w:pPr>
    </w:p>
    <w:p>
      <w:pPr>
        <w:pStyle w:val="ListParagraph"/>
        <w:numPr>
          <w:ilvl w:val="0"/>
          <w:numId w:val="59"/>
        </w:numPr>
        <w:tabs>
          <w:tab w:pos="553" w:val="left" w:leader="none"/>
        </w:tabs>
        <w:spacing w:line="343" w:lineRule="auto" w:before="190" w:after="0"/>
        <w:ind w:left="322" w:right="4573" w:hanging="1"/>
        <w:jc w:val="left"/>
        <w:rPr>
          <w:sz w:val="23"/>
        </w:rPr>
      </w:pPr>
      <w:r>
        <w:rPr>
          <w:sz w:val="23"/>
        </w:rPr>
        <w:t>Phát triển giải pháp Peterson cho nhiều tiến trình HD:</w:t>
      </w:r>
    </w:p>
    <w:p>
      <w:pPr>
        <w:pStyle w:val="BodyText"/>
        <w:spacing w:line="288" w:lineRule="auto"/>
        <w:ind w:left="321" w:right="227" w:firstLine="1"/>
        <w:jc w:val="both"/>
      </w:pPr>
      <w:r>
        <w:rPr/>
        <w:t>Tiến trình Pi sẽ cấp cho một số number[i] là số lớn nhất trong các số đã cấp trước đó +1, tiến trình có số nhỏ nhất sẽ được cho vào miền găng trong lượt kế tiếp. Nếu có hai tiến trình Pi và Pj có cùng số thì xét nếu i&lt;j sẽ chọn Pi. Qui ước: (a,b)&lt;(c,d) nếu a&lt;c hay nếu a=c và</w:t>
      </w:r>
      <w:r>
        <w:rPr>
          <w:spacing w:val="-23"/>
        </w:rPr>
        <w:t> </w:t>
      </w:r>
      <w:r>
        <w:rPr/>
        <w:t>b&lt;d</w:t>
      </w:r>
    </w:p>
    <w:p>
      <w:pPr>
        <w:pStyle w:val="BodyText"/>
        <w:spacing w:before="59"/>
        <w:ind w:left="321"/>
        <w:jc w:val="both"/>
      </w:pPr>
      <w:r>
        <w:rPr/>
        <w:t>Các biến dùng chung number[i] khởi đầu =0, choosing[i]=false;</w:t>
      </w:r>
    </w:p>
    <w:p>
      <w:pPr>
        <w:pStyle w:val="BodyText"/>
        <w:rPr>
          <w:sz w:val="26"/>
        </w:rPr>
      </w:pPr>
    </w:p>
    <w:p>
      <w:pPr>
        <w:pStyle w:val="BodyText"/>
        <w:spacing w:before="192"/>
        <w:ind w:left="321"/>
      </w:pPr>
      <w:r>
        <w:rPr/>
        <w:t>Cấu trúc tiến trình Pi:</w:t>
      </w:r>
    </w:p>
    <w:p>
      <w:pPr>
        <w:pStyle w:val="BodyText"/>
        <w:spacing w:line="343" w:lineRule="auto" w:before="112"/>
        <w:ind w:left="322" w:right="4657"/>
      </w:pPr>
      <w:r>
        <w:rPr/>
        <w:t>int choosing[n], number[n]; //các biến dùng chung while (1)</w:t>
      </w:r>
    </w:p>
    <w:p>
      <w:pPr>
        <w:pStyle w:val="BodyText"/>
        <w:spacing w:line="263" w:lineRule="exact"/>
        <w:ind w:left="322"/>
      </w:pPr>
      <w:r>
        <w:rPr>
          <w:w w:val="100"/>
        </w:rPr>
        <w:t>{</w:t>
      </w:r>
    </w:p>
    <w:p>
      <w:pPr>
        <w:pStyle w:val="BodyText"/>
        <w:spacing w:before="114"/>
        <w:ind w:left="1042"/>
      </w:pPr>
      <w:r>
        <w:rPr/>
        <w:t>choosing[i]=true;// Pi muốn vào miền găng</w:t>
      </w:r>
    </w:p>
    <w:p>
      <w:pPr>
        <w:pStyle w:val="BodyText"/>
        <w:spacing w:line="343" w:lineRule="auto" w:before="112"/>
        <w:ind w:left="1042" w:right="216"/>
      </w:pPr>
      <w:r>
        <w:rPr/>
        <w:t>number[i]=max(number[0],…,number[n-1])+1;//đề nghị tt j có number[j] nho nhat vao mg choosing[i]=false; //để Pi không đợi chính Pi</w:t>
      </w:r>
    </w:p>
    <w:p>
      <w:pPr>
        <w:pStyle w:val="BodyText"/>
        <w:spacing w:line="263" w:lineRule="exact"/>
        <w:ind w:left="1042"/>
      </w:pPr>
      <w:r>
        <w:rPr/>
        <w:t>for (j=0;j&lt;n;j++)</w:t>
      </w:r>
    </w:p>
    <w:p>
      <w:pPr>
        <w:pStyle w:val="BodyText"/>
        <w:spacing w:before="113"/>
        <w:ind w:left="1042"/>
      </w:pPr>
      <w:r>
        <w:rPr>
          <w:w w:val="100"/>
        </w:rPr>
        <w:t>{</w:t>
      </w:r>
    </w:p>
    <w:p>
      <w:pPr>
        <w:spacing w:after="0"/>
        <w:sectPr>
          <w:pgSz w:w="11910" w:h="16840"/>
          <w:pgMar w:header="0" w:footer="794" w:top="1060" w:bottom="980" w:left="1380" w:right="900"/>
        </w:sectPr>
      </w:pPr>
    </w:p>
    <w:p>
      <w:pPr>
        <w:pStyle w:val="BodyText"/>
        <w:spacing w:before="71"/>
        <w:ind w:left="1761"/>
      </w:pPr>
      <w:r>
        <w:rPr/>
        <w:pict>
          <v:shape style="position:absolute;margin-left:-38.787552pt;margin-top:384.630219pt;width:672.3pt;height:72pt;mso-position-horizontal-relative:page;mso-position-vertical-relative:page;z-index:-22596096;rotation:315" type="#_x0000_t136" fillcolor="#aaaaaa" stroked="f">
            <o:extrusion v:ext="view" autorotationcenter="t"/>
            <v:textpath style="font-family:&quot;Arial&quot;;font-size:72pt;v-text-kern:t;mso-text-shadow:auto" string="OPEN.PTIT.EDU.VN"/>
            <w10:wrap type="none"/>
          </v:shape>
        </w:pict>
      </w:r>
      <w:r>
        <w:rPr/>
        <w:t>while (choosing[j]);//nếu có Pj (i!=j) nào đó muốn vào miền găng thì Pi sẽ chờ</w:t>
      </w:r>
    </w:p>
    <w:p>
      <w:pPr>
        <w:pStyle w:val="BodyText"/>
        <w:spacing w:before="113"/>
        <w:ind w:left="1761"/>
      </w:pPr>
      <w:r>
        <w:rPr/>
        <w:t>//neu co Pj &lt;Pi thì Pi chờ</w:t>
      </w:r>
    </w:p>
    <w:p>
      <w:pPr>
        <w:pStyle w:val="BodyText"/>
        <w:spacing w:before="113"/>
        <w:ind w:left="1761"/>
      </w:pPr>
      <w:r>
        <w:rPr/>
        <w:t>while ((number[j]!=0) &amp;&amp; (number[j],j)&lt;(number[i],i));</w:t>
      </w:r>
    </w:p>
    <w:p>
      <w:pPr>
        <w:pStyle w:val="BodyText"/>
        <w:spacing w:before="112"/>
        <w:ind w:left="1041"/>
      </w:pPr>
      <w:r>
        <w:rPr>
          <w:w w:val="100"/>
        </w:rPr>
        <w:t>}</w:t>
      </w:r>
    </w:p>
    <w:p>
      <w:pPr>
        <w:pStyle w:val="BodyText"/>
        <w:spacing w:line="343" w:lineRule="auto" w:before="114"/>
        <w:ind w:left="1041" w:right="6486"/>
      </w:pPr>
      <w:r>
        <w:rPr/>
        <w:t>critical_section(); number[i]=0; non_critical_section();</w:t>
      </w:r>
    </w:p>
    <w:p>
      <w:pPr>
        <w:pStyle w:val="BodyText"/>
        <w:spacing w:line="261" w:lineRule="exact"/>
        <w:ind w:left="321"/>
      </w:pPr>
      <w:r>
        <w:rPr>
          <w:w w:val="100"/>
        </w:rPr>
        <w:t>}</w:t>
      </w:r>
    </w:p>
    <w:p>
      <w:pPr>
        <w:pStyle w:val="BodyText"/>
        <w:rPr>
          <w:sz w:val="20"/>
        </w:rPr>
      </w:pPr>
    </w:p>
    <w:p>
      <w:pPr>
        <w:pStyle w:val="BodyText"/>
        <w:spacing w:before="7"/>
        <w:rPr>
          <w:sz w:val="22"/>
        </w:rPr>
      </w:pPr>
    </w:p>
    <w:p>
      <w:pPr>
        <w:pStyle w:val="ListParagraph"/>
        <w:numPr>
          <w:ilvl w:val="0"/>
          <w:numId w:val="59"/>
        </w:numPr>
        <w:tabs>
          <w:tab w:pos="563" w:val="left" w:leader="none"/>
        </w:tabs>
        <w:spacing w:line="288" w:lineRule="auto" w:before="0" w:after="0"/>
        <w:ind w:left="322" w:right="225" w:hanging="1"/>
        <w:jc w:val="left"/>
        <w:rPr>
          <w:sz w:val="23"/>
        </w:rPr>
      </w:pPr>
      <w:r>
        <w:rPr>
          <w:sz w:val="23"/>
        </w:rPr>
        <w:t>Chứng tỏ rằng nếu các lệnh Down và Up trên semaphore không thực hiện một cách không thể phân chia, thì không thể dùng semaphore để giải quyết bài toán miền</w:t>
      </w:r>
      <w:r>
        <w:rPr>
          <w:spacing w:val="-16"/>
          <w:sz w:val="23"/>
        </w:rPr>
        <w:t> </w:t>
      </w:r>
      <w:r>
        <w:rPr>
          <w:sz w:val="23"/>
        </w:rPr>
        <w:t>găng.</w:t>
      </w:r>
    </w:p>
    <w:p>
      <w:pPr>
        <w:pStyle w:val="BodyText"/>
        <w:spacing w:before="60"/>
        <w:ind w:left="322"/>
      </w:pPr>
      <w:r>
        <w:rPr/>
        <w:t>HD:</w:t>
      </w:r>
    </w:p>
    <w:p>
      <w:pPr>
        <w:pStyle w:val="BodyText"/>
        <w:spacing w:line="340" w:lineRule="auto" w:before="114"/>
        <w:ind w:left="323" w:right="4389" w:hanging="1"/>
      </w:pPr>
      <w:r>
        <w:rPr/>
        <w:t>Xét lại đoạn ct giải quyết miền găng bằng semaphore e(s)= 1;</w:t>
      </w:r>
    </w:p>
    <w:p>
      <w:pPr>
        <w:pStyle w:val="BodyText"/>
        <w:spacing w:before="4"/>
        <w:ind w:left="323"/>
      </w:pPr>
      <w:r>
        <w:rPr/>
        <w:t>while (TRUE)</w:t>
      </w:r>
    </w:p>
    <w:p>
      <w:pPr>
        <w:pStyle w:val="BodyText"/>
        <w:spacing w:before="112"/>
        <w:ind w:left="323"/>
      </w:pPr>
      <w:r>
        <w:rPr>
          <w:w w:val="100"/>
        </w:rPr>
        <w:t>{</w:t>
      </w:r>
    </w:p>
    <w:p>
      <w:pPr>
        <w:pStyle w:val="BodyText"/>
        <w:spacing w:before="113"/>
        <w:ind w:left="1043"/>
      </w:pPr>
      <w:r>
        <w:rPr/>
        <w:t>Down(s)</w:t>
      </w:r>
    </w:p>
    <w:p>
      <w:pPr>
        <w:pStyle w:val="BodyText"/>
        <w:spacing w:line="343" w:lineRule="auto" w:before="113"/>
        <w:ind w:left="1043" w:right="6925"/>
      </w:pPr>
      <w:r>
        <w:rPr/>
        <w:t>critical-section (); Up(s)</w:t>
      </w:r>
    </w:p>
    <w:p>
      <w:pPr>
        <w:pStyle w:val="BodyText"/>
        <w:spacing w:line="263" w:lineRule="exact"/>
        <w:ind w:left="1043"/>
      </w:pPr>
      <w:r>
        <w:rPr/>
        <w:t>Noncritical-section ();</w:t>
      </w:r>
    </w:p>
    <w:p>
      <w:pPr>
        <w:pStyle w:val="BodyText"/>
        <w:spacing w:before="113"/>
        <w:ind w:left="323"/>
      </w:pPr>
      <w:r>
        <w:rPr>
          <w:w w:val="100"/>
        </w:rPr>
        <w:t>}</w:t>
      </w:r>
    </w:p>
    <w:p>
      <w:pPr>
        <w:pStyle w:val="BodyText"/>
        <w:spacing w:line="343" w:lineRule="auto" w:before="112"/>
        <w:ind w:left="323" w:right="7624"/>
      </w:pPr>
      <w:r>
        <w:rPr/>
        <w:t>tt1: down(s): e=0 tt2: down(s): e=-1</w:t>
      </w:r>
    </w:p>
    <w:p>
      <w:pPr>
        <w:pStyle w:val="BodyText"/>
        <w:spacing w:line="263" w:lineRule="exact"/>
        <w:ind w:left="323"/>
      </w:pPr>
      <w:r>
        <w:rPr/>
        <w:t>Khi kiểm tra đk (e&lt;0) thoả nên cả hai cùng chờ ngoài miền găng.</w:t>
      </w:r>
    </w:p>
    <w:p>
      <w:pPr>
        <w:pStyle w:val="BodyText"/>
        <w:rPr>
          <w:sz w:val="26"/>
        </w:rPr>
      </w:pPr>
    </w:p>
    <w:p>
      <w:pPr>
        <w:pStyle w:val="ListParagraph"/>
        <w:numPr>
          <w:ilvl w:val="0"/>
          <w:numId w:val="59"/>
        </w:numPr>
        <w:tabs>
          <w:tab w:pos="552" w:val="left" w:leader="none"/>
        </w:tabs>
        <w:spacing w:line="340" w:lineRule="auto" w:before="192" w:after="0"/>
        <w:ind w:left="322" w:right="2362" w:hanging="1"/>
        <w:jc w:val="left"/>
        <w:rPr>
          <w:sz w:val="23"/>
        </w:rPr>
      </w:pPr>
      <w:r>
        <w:rPr>
          <w:sz w:val="23"/>
        </w:rPr>
        <w:t>Một biến X được chia sẻ bởi hai tiến trình cùng thực hiện đoạn code sau: do{</w:t>
      </w:r>
    </w:p>
    <w:p>
      <w:pPr>
        <w:pStyle w:val="BodyText"/>
        <w:spacing w:before="4"/>
        <w:ind w:right="7635"/>
        <w:jc w:val="right"/>
      </w:pPr>
      <w:r>
        <w:rPr/>
        <w:t>X = X +1;</w:t>
      </w:r>
    </w:p>
    <w:p>
      <w:pPr>
        <w:pStyle w:val="BodyText"/>
        <w:spacing w:before="112"/>
        <w:ind w:left="1042"/>
      </w:pPr>
      <w:r>
        <w:rPr/>
        <w:t>if ( X == 20) X = 0;</w:t>
      </w:r>
    </w:p>
    <w:p>
      <w:pPr>
        <w:pStyle w:val="BodyText"/>
        <w:spacing w:before="114"/>
        <w:ind w:right="7687"/>
        <w:jc w:val="right"/>
      </w:pPr>
      <w:r>
        <w:rPr/>
        <w:t>}while ( TRUE );</w:t>
      </w:r>
    </w:p>
    <w:p>
      <w:pPr>
        <w:pStyle w:val="BodyText"/>
        <w:spacing w:line="288" w:lineRule="auto" w:before="112"/>
        <w:ind w:left="322" w:right="410" w:hanging="1"/>
      </w:pPr>
      <w:r>
        <w:rPr/>
        <w:t>Bắt đầu với giá trị X = 0, chứng tỏ rằng giá trị X có thể vượt quá 20. Cần sửa chữa đoạn chương trình trên như thế nào để bảo đảm X không vượt quá 20 ?</w:t>
      </w:r>
    </w:p>
    <w:p>
      <w:pPr>
        <w:pStyle w:val="BodyText"/>
        <w:spacing w:before="60"/>
        <w:ind w:left="323"/>
      </w:pPr>
      <w:r>
        <w:rPr/>
        <w:t>HD:</w:t>
      </w:r>
    </w:p>
    <w:p>
      <w:pPr>
        <w:pStyle w:val="BodyText"/>
        <w:spacing w:before="114"/>
        <w:ind w:left="323"/>
      </w:pPr>
      <w:r>
        <w:rPr/>
        <w:t>Giả sử khi X=19</w:t>
      </w:r>
    </w:p>
    <w:p>
      <w:pPr>
        <w:pStyle w:val="BodyText"/>
        <w:spacing w:before="112"/>
        <w:ind w:left="323"/>
      </w:pPr>
      <w:r>
        <w:rPr/>
        <w:t>tt1: tăng X lên 20, ngừng</w:t>
      </w:r>
    </w:p>
    <w:p>
      <w:pPr>
        <w:pStyle w:val="BodyText"/>
        <w:spacing w:before="113"/>
        <w:ind w:left="323"/>
      </w:pPr>
      <w:r>
        <w:rPr/>
        <w:t>tt2: tăng X lên 21, vượt quá 20.</w:t>
      </w:r>
    </w:p>
    <w:p>
      <w:pPr>
        <w:pStyle w:val="BodyText"/>
        <w:spacing w:line="343" w:lineRule="auto" w:before="113"/>
        <w:ind w:left="324" w:right="4985"/>
      </w:pPr>
      <w:r>
        <w:rPr/>
        <w:t>Cách sửa chữa: Dùng một semaphore s, e(s)=1 do</w:t>
      </w:r>
    </w:p>
    <w:p>
      <w:pPr>
        <w:pStyle w:val="BodyText"/>
        <w:spacing w:line="263" w:lineRule="exact"/>
        <w:ind w:left="324"/>
      </w:pPr>
      <w:r>
        <w:rPr>
          <w:w w:val="100"/>
        </w:rPr>
        <w:t>{</w:t>
      </w:r>
    </w:p>
    <w:p>
      <w:pPr>
        <w:spacing w:after="0" w:line="263" w:lineRule="exact"/>
        <w:sectPr>
          <w:pgSz w:w="11910" w:h="16840"/>
          <w:pgMar w:header="0" w:footer="794" w:top="1060" w:bottom="980" w:left="1380" w:right="900"/>
        </w:sectPr>
      </w:pPr>
    </w:p>
    <w:p>
      <w:pPr>
        <w:pStyle w:val="BodyText"/>
        <w:spacing w:before="71"/>
        <w:ind w:left="1041" w:right="7636"/>
      </w:pPr>
      <w:r>
        <w:rPr/>
        <w:t>down(s);</w:t>
      </w:r>
    </w:p>
    <w:p>
      <w:pPr>
        <w:pStyle w:val="BodyText"/>
        <w:spacing w:before="113"/>
        <w:ind w:left="1041" w:right="7636"/>
      </w:pPr>
      <w:r>
        <w:rPr/>
        <w:t>X = X +1;</w:t>
      </w:r>
    </w:p>
    <w:p>
      <w:pPr>
        <w:pStyle w:val="BodyText"/>
        <w:spacing w:before="113"/>
        <w:ind w:left="1041"/>
      </w:pPr>
      <w:r>
        <w:rPr/>
        <w:t>if ( X == 20) X = 0;</w:t>
      </w:r>
    </w:p>
    <w:p>
      <w:pPr>
        <w:pStyle w:val="BodyText"/>
        <w:spacing w:before="112"/>
        <w:ind w:left="1041"/>
      </w:pPr>
      <w:r>
        <w:rPr/>
        <w:t>up(s);</w:t>
      </w:r>
    </w:p>
    <w:p>
      <w:pPr>
        <w:pStyle w:val="BodyText"/>
        <w:spacing w:before="114"/>
        <w:ind w:left="321"/>
      </w:pPr>
      <w:r>
        <w:rPr/>
        <w:t>}while ( TRUE );</w:t>
      </w:r>
    </w:p>
    <w:p>
      <w:pPr>
        <w:pStyle w:val="BodyText"/>
        <w:rPr>
          <w:sz w:val="26"/>
        </w:rPr>
      </w:pPr>
    </w:p>
    <w:p>
      <w:pPr>
        <w:pStyle w:val="ListParagraph"/>
        <w:numPr>
          <w:ilvl w:val="0"/>
          <w:numId w:val="59"/>
        </w:numPr>
        <w:tabs>
          <w:tab w:pos="552" w:val="left" w:leader="none"/>
        </w:tabs>
        <w:spacing w:line="240" w:lineRule="auto" w:before="191" w:after="0"/>
        <w:ind w:left="551" w:right="0" w:hanging="231"/>
        <w:jc w:val="left"/>
        <w:rPr>
          <w:sz w:val="23"/>
        </w:rPr>
      </w:pPr>
      <w:r>
        <w:rPr>
          <w:sz w:val="23"/>
        </w:rPr>
        <w:t>Xét hai tiến trình xử lý đoạn chương trình</w:t>
      </w:r>
      <w:r>
        <w:rPr>
          <w:spacing w:val="-9"/>
          <w:sz w:val="23"/>
        </w:rPr>
        <w:t> </w:t>
      </w:r>
      <w:r>
        <w:rPr>
          <w:sz w:val="23"/>
        </w:rPr>
        <w:t>sau:</w:t>
      </w:r>
    </w:p>
    <w:p>
      <w:pPr>
        <w:pStyle w:val="BodyText"/>
        <w:spacing w:line="343" w:lineRule="auto" w:before="113"/>
        <w:ind w:left="321" w:right="7164"/>
      </w:pPr>
      <w:r>
        <w:rPr/>
        <w:t>process P1 { A1 ; A2 } process P2 { B1 ; B2 }</w:t>
      </w:r>
    </w:p>
    <w:p>
      <w:pPr>
        <w:pStyle w:val="BodyText"/>
        <w:spacing w:line="288" w:lineRule="auto"/>
        <w:ind w:left="322" w:right="226" w:hanging="1"/>
      </w:pPr>
      <w:r>
        <w:rPr/>
        <w:t>Đồng bộ hoá hoạt động của hai tiến trình này sao cho cả A1 và B1 đều hoàn tất trước khi A2 hay B2 bắt đầu .</w:t>
      </w:r>
    </w:p>
    <w:p>
      <w:pPr>
        <w:pStyle w:val="BodyText"/>
        <w:spacing w:before="58"/>
        <w:ind w:left="322"/>
      </w:pPr>
      <w:r>
        <w:rPr/>
        <w:t>HD:</w:t>
      </w:r>
    </w:p>
    <w:p>
      <w:pPr>
        <w:pStyle w:val="BodyText"/>
        <w:spacing w:before="114"/>
        <w:ind w:left="322"/>
      </w:pPr>
      <w:r>
        <w:rPr/>
        <w:t>e(s1)=1; e(s2)=1;</w:t>
      </w:r>
    </w:p>
    <w:p>
      <w:pPr>
        <w:pStyle w:val="BodyText"/>
        <w:rPr>
          <w:sz w:val="20"/>
        </w:rPr>
      </w:pPr>
    </w:p>
    <w:p>
      <w:pPr>
        <w:pStyle w:val="BodyText"/>
        <w:spacing w:before="11"/>
        <w:rPr>
          <w:sz w:val="11"/>
        </w:rPr>
      </w:pPr>
    </w:p>
    <w:tbl>
      <w:tblPr>
        <w:tblW w:w="0" w:type="auto"/>
        <w:jc w:val="left"/>
        <w:tblInd w:w="1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4"/>
        <w:gridCol w:w="2534"/>
        <w:gridCol w:w="573"/>
        <w:gridCol w:w="2547"/>
      </w:tblGrid>
      <w:tr>
        <w:trPr>
          <w:trHeight w:val="231" w:hRule="atLeast"/>
        </w:trPr>
        <w:tc>
          <w:tcPr>
            <w:tcW w:w="574" w:type="dxa"/>
            <w:tcBorders>
              <w:top w:val="single" w:sz="4" w:space="0" w:color="000000"/>
              <w:left w:val="single" w:sz="4" w:space="0" w:color="000000"/>
            </w:tcBorders>
          </w:tcPr>
          <w:p>
            <w:pPr>
              <w:pStyle w:val="TableParagraph"/>
              <w:spacing w:line="211" w:lineRule="exact" w:before="0"/>
              <w:ind w:left="107"/>
              <w:rPr>
                <w:sz w:val="20"/>
              </w:rPr>
            </w:pPr>
            <w:r>
              <w:rPr>
                <w:sz w:val="20"/>
              </w:rPr>
              <w:t>P1</w:t>
            </w:r>
          </w:p>
        </w:tc>
        <w:tc>
          <w:tcPr>
            <w:tcW w:w="2534" w:type="dxa"/>
            <w:tcBorders>
              <w:top w:val="single" w:sz="4" w:space="0" w:color="000000"/>
              <w:right w:val="single" w:sz="4" w:space="0" w:color="000000"/>
            </w:tcBorders>
          </w:tcPr>
          <w:p>
            <w:pPr>
              <w:pStyle w:val="TableParagraph"/>
              <w:spacing w:before="0"/>
              <w:rPr>
                <w:sz w:val="16"/>
              </w:rPr>
            </w:pPr>
          </w:p>
        </w:tc>
        <w:tc>
          <w:tcPr>
            <w:tcW w:w="573" w:type="dxa"/>
            <w:tcBorders>
              <w:top w:val="single" w:sz="4" w:space="0" w:color="000000"/>
              <w:left w:val="single" w:sz="4" w:space="0" w:color="000000"/>
            </w:tcBorders>
          </w:tcPr>
          <w:p>
            <w:pPr>
              <w:pStyle w:val="TableParagraph"/>
              <w:spacing w:line="211" w:lineRule="exact" w:before="0"/>
              <w:ind w:left="106"/>
              <w:rPr>
                <w:sz w:val="20"/>
              </w:rPr>
            </w:pPr>
            <w:r>
              <w:rPr>
                <w:sz w:val="20"/>
              </w:rPr>
              <w:t>P2</w:t>
            </w:r>
          </w:p>
        </w:tc>
        <w:tc>
          <w:tcPr>
            <w:tcW w:w="2547" w:type="dxa"/>
            <w:tcBorders>
              <w:top w:val="single" w:sz="4" w:space="0" w:color="000000"/>
              <w:right w:val="single" w:sz="4" w:space="0" w:color="000000"/>
            </w:tcBorders>
          </w:tcPr>
          <w:p>
            <w:pPr>
              <w:pStyle w:val="TableParagraph"/>
              <w:spacing w:before="0"/>
              <w:rPr>
                <w:sz w:val="16"/>
              </w:rPr>
            </w:pPr>
          </w:p>
        </w:tc>
      </w:tr>
      <w:tr>
        <w:trPr>
          <w:trHeight w:val="229" w:hRule="atLeast"/>
        </w:trPr>
        <w:tc>
          <w:tcPr>
            <w:tcW w:w="574" w:type="dxa"/>
            <w:tcBorders>
              <w:left w:val="single" w:sz="4" w:space="0" w:color="000000"/>
            </w:tcBorders>
          </w:tcPr>
          <w:p>
            <w:pPr>
              <w:pStyle w:val="TableParagraph"/>
              <w:spacing w:line="210" w:lineRule="exact" w:before="0"/>
              <w:ind w:left="107"/>
              <w:rPr>
                <w:sz w:val="20"/>
              </w:rPr>
            </w:pPr>
            <w:r>
              <w:rPr>
                <w:w w:val="100"/>
                <w:sz w:val="20"/>
              </w:rPr>
              <w:t>{</w:t>
            </w:r>
          </w:p>
        </w:tc>
        <w:tc>
          <w:tcPr>
            <w:tcW w:w="2534" w:type="dxa"/>
            <w:tcBorders>
              <w:right w:val="single" w:sz="4" w:space="0" w:color="000000"/>
            </w:tcBorders>
          </w:tcPr>
          <w:p>
            <w:pPr>
              <w:pStyle w:val="TableParagraph"/>
              <w:spacing w:before="0"/>
              <w:rPr>
                <w:sz w:val="16"/>
              </w:rPr>
            </w:pPr>
          </w:p>
        </w:tc>
        <w:tc>
          <w:tcPr>
            <w:tcW w:w="573" w:type="dxa"/>
            <w:tcBorders>
              <w:left w:val="single" w:sz="4" w:space="0" w:color="000000"/>
            </w:tcBorders>
          </w:tcPr>
          <w:p>
            <w:pPr>
              <w:pStyle w:val="TableParagraph"/>
              <w:spacing w:line="210" w:lineRule="exact" w:before="0"/>
              <w:ind w:left="106"/>
              <w:rPr>
                <w:sz w:val="20"/>
              </w:rPr>
            </w:pPr>
            <w:r>
              <w:rPr>
                <w:w w:val="100"/>
                <w:sz w:val="20"/>
              </w:rPr>
              <w:t>{</w:t>
            </w:r>
          </w:p>
        </w:tc>
        <w:tc>
          <w:tcPr>
            <w:tcW w:w="2547" w:type="dxa"/>
            <w:tcBorders>
              <w:right w:val="single" w:sz="4" w:space="0" w:color="000000"/>
            </w:tcBorders>
          </w:tcPr>
          <w:p>
            <w:pPr>
              <w:pStyle w:val="TableParagraph"/>
              <w:spacing w:before="0"/>
              <w:rPr>
                <w:sz w:val="16"/>
              </w:rPr>
            </w:pPr>
          </w:p>
        </w:tc>
      </w:tr>
      <w:tr>
        <w:trPr>
          <w:trHeight w:val="229" w:hRule="atLeast"/>
        </w:trPr>
        <w:tc>
          <w:tcPr>
            <w:tcW w:w="574" w:type="dxa"/>
            <w:tcBorders>
              <w:left w:val="single" w:sz="4" w:space="0" w:color="000000"/>
            </w:tcBorders>
          </w:tcPr>
          <w:p>
            <w:pPr>
              <w:pStyle w:val="TableParagraph"/>
              <w:spacing w:before="0"/>
              <w:rPr>
                <w:sz w:val="16"/>
              </w:rPr>
            </w:pPr>
          </w:p>
        </w:tc>
        <w:tc>
          <w:tcPr>
            <w:tcW w:w="2534" w:type="dxa"/>
            <w:tcBorders>
              <w:right w:val="single" w:sz="4" w:space="0" w:color="000000"/>
            </w:tcBorders>
          </w:tcPr>
          <w:p>
            <w:pPr>
              <w:pStyle w:val="TableParagraph"/>
              <w:spacing w:line="210" w:lineRule="exact" w:before="0"/>
              <w:ind w:left="258"/>
              <w:rPr>
                <w:sz w:val="20"/>
              </w:rPr>
            </w:pPr>
            <w:r>
              <w:rPr>
                <w:sz w:val="20"/>
              </w:rPr>
              <w:t>down(s2); A1(); up(s1);</w:t>
            </w:r>
          </w:p>
        </w:tc>
        <w:tc>
          <w:tcPr>
            <w:tcW w:w="573" w:type="dxa"/>
            <w:tcBorders>
              <w:left w:val="single" w:sz="4" w:space="0" w:color="000000"/>
            </w:tcBorders>
          </w:tcPr>
          <w:p>
            <w:pPr>
              <w:pStyle w:val="TableParagraph"/>
              <w:spacing w:before="0"/>
              <w:rPr>
                <w:sz w:val="16"/>
              </w:rPr>
            </w:pPr>
          </w:p>
        </w:tc>
        <w:tc>
          <w:tcPr>
            <w:tcW w:w="2547" w:type="dxa"/>
            <w:tcBorders>
              <w:right w:val="single" w:sz="4" w:space="0" w:color="000000"/>
            </w:tcBorders>
          </w:tcPr>
          <w:p>
            <w:pPr>
              <w:pStyle w:val="TableParagraph"/>
              <w:spacing w:line="210" w:lineRule="exact" w:before="0"/>
              <w:ind w:left="258"/>
              <w:rPr>
                <w:sz w:val="20"/>
              </w:rPr>
            </w:pPr>
            <w:r>
              <w:rPr>
                <w:sz w:val="20"/>
              </w:rPr>
              <w:t>down(s1); B1(); up(s2);</w:t>
            </w:r>
          </w:p>
        </w:tc>
      </w:tr>
      <w:tr>
        <w:trPr>
          <w:trHeight w:val="230" w:hRule="atLeast"/>
        </w:trPr>
        <w:tc>
          <w:tcPr>
            <w:tcW w:w="574" w:type="dxa"/>
            <w:tcBorders>
              <w:left w:val="single" w:sz="4" w:space="0" w:color="000000"/>
            </w:tcBorders>
          </w:tcPr>
          <w:p>
            <w:pPr>
              <w:pStyle w:val="TableParagraph"/>
              <w:spacing w:before="0"/>
              <w:rPr>
                <w:sz w:val="16"/>
              </w:rPr>
            </w:pPr>
          </w:p>
        </w:tc>
        <w:tc>
          <w:tcPr>
            <w:tcW w:w="2534" w:type="dxa"/>
            <w:tcBorders>
              <w:right w:val="single" w:sz="4" w:space="0" w:color="000000"/>
            </w:tcBorders>
          </w:tcPr>
          <w:p>
            <w:pPr>
              <w:pStyle w:val="TableParagraph"/>
              <w:spacing w:line="210" w:lineRule="exact" w:before="0"/>
              <w:ind w:left="258"/>
              <w:rPr>
                <w:sz w:val="20"/>
              </w:rPr>
            </w:pPr>
            <w:r>
              <w:rPr>
                <w:sz w:val="20"/>
              </w:rPr>
              <w:t>down(s2); A2(); up(s1);</w:t>
            </w:r>
          </w:p>
        </w:tc>
        <w:tc>
          <w:tcPr>
            <w:tcW w:w="573" w:type="dxa"/>
            <w:tcBorders>
              <w:left w:val="single" w:sz="4" w:space="0" w:color="000000"/>
            </w:tcBorders>
          </w:tcPr>
          <w:p>
            <w:pPr>
              <w:pStyle w:val="TableParagraph"/>
              <w:spacing w:before="0"/>
              <w:rPr>
                <w:sz w:val="16"/>
              </w:rPr>
            </w:pPr>
          </w:p>
        </w:tc>
        <w:tc>
          <w:tcPr>
            <w:tcW w:w="2547" w:type="dxa"/>
            <w:tcBorders>
              <w:right w:val="single" w:sz="4" w:space="0" w:color="000000"/>
            </w:tcBorders>
          </w:tcPr>
          <w:p>
            <w:pPr>
              <w:pStyle w:val="TableParagraph"/>
              <w:spacing w:line="210" w:lineRule="exact" w:before="0"/>
              <w:ind w:left="258"/>
              <w:rPr>
                <w:sz w:val="20"/>
              </w:rPr>
            </w:pPr>
            <w:r>
              <w:rPr>
                <w:sz w:val="20"/>
              </w:rPr>
              <w:t>down(s1); B2(); up(s2);</w:t>
            </w:r>
          </w:p>
        </w:tc>
      </w:tr>
      <w:tr>
        <w:trPr>
          <w:trHeight w:val="328" w:hRule="atLeast"/>
        </w:trPr>
        <w:tc>
          <w:tcPr>
            <w:tcW w:w="574" w:type="dxa"/>
            <w:tcBorders>
              <w:left w:val="single" w:sz="4" w:space="0" w:color="000000"/>
              <w:bottom w:val="single" w:sz="4" w:space="0" w:color="000000"/>
            </w:tcBorders>
          </w:tcPr>
          <w:p>
            <w:pPr>
              <w:pStyle w:val="TableParagraph"/>
              <w:spacing w:line="226" w:lineRule="exact" w:before="0"/>
              <w:ind w:left="107"/>
              <w:rPr>
                <w:sz w:val="20"/>
              </w:rPr>
            </w:pPr>
            <w:r>
              <w:rPr>
                <w:w w:val="100"/>
                <w:sz w:val="20"/>
              </w:rPr>
              <w:t>}</w:t>
            </w:r>
          </w:p>
        </w:tc>
        <w:tc>
          <w:tcPr>
            <w:tcW w:w="2534" w:type="dxa"/>
            <w:tcBorders>
              <w:bottom w:val="single" w:sz="4" w:space="0" w:color="000000"/>
              <w:right w:val="single" w:sz="4" w:space="0" w:color="000000"/>
            </w:tcBorders>
          </w:tcPr>
          <w:p>
            <w:pPr>
              <w:pStyle w:val="TableParagraph"/>
              <w:spacing w:before="0"/>
              <w:rPr>
                <w:sz w:val="24"/>
              </w:rPr>
            </w:pPr>
          </w:p>
        </w:tc>
        <w:tc>
          <w:tcPr>
            <w:tcW w:w="573" w:type="dxa"/>
            <w:tcBorders>
              <w:left w:val="single" w:sz="4" w:space="0" w:color="000000"/>
              <w:bottom w:val="single" w:sz="4" w:space="0" w:color="000000"/>
            </w:tcBorders>
          </w:tcPr>
          <w:p>
            <w:pPr>
              <w:pStyle w:val="TableParagraph"/>
              <w:spacing w:line="226" w:lineRule="exact" w:before="0"/>
              <w:ind w:left="106"/>
              <w:rPr>
                <w:sz w:val="20"/>
              </w:rPr>
            </w:pPr>
            <w:r>
              <w:rPr>
                <w:w w:val="100"/>
                <w:sz w:val="20"/>
              </w:rPr>
              <w:t>}</w:t>
            </w:r>
          </w:p>
        </w:tc>
        <w:tc>
          <w:tcPr>
            <w:tcW w:w="2547" w:type="dxa"/>
            <w:tcBorders>
              <w:bottom w:val="single" w:sz="4" w:space="0" w:color="000000"/>
              <w:right w:val="single" w:sz="4" w:space="0" w:color="000000"/>
            </w:tcBorders>
          </w:tcPr>
          <w:p>
            <w:pPr>
              <w:pStyle w:val="TableParagraph"/>
              <w:spacing w:before="0"/>
              <w:rPr>
                <w:sz w:val="24"/>
              </w:rPr>
            </w:pPr>
          </w:p>
        </w:tc>
      </w:tr>
    </w:tbl>
    <w:p>
      <w:pPr>
        <w:pStyle w:val="BodyText"/>
        <w:spacing w:before="5"/>
        <w:rPr>
          <w:sz w:val="31"/>
        </w:rPr>
      </w:pPr>
    </w:p>
    <w:p>
      <w:pPr>
        <w:pStyle w:val="ListParagraph"/>
        <w:numPr>
          <w:ilvl w:val="0"/>
          <w:numId w:val="59"/>
        </w:numPr>
        <w:tabs>
          <w:tab w:pos="553" w:val="left" w:leader="none"/>
        </w:tabs>
        <w:spacing w:line="340" w:lineRule="auto" w:before="0" w:after="0"/>
        <w:ind w:left="322" w:right="2808" w:firstLine="0"/>
        <w:jc w:val="left"/>
        <w:rPr>
          <w:sz w:val="23"/>
        </w:rPr>
      </w:pPr>
      <w:r>
        <w:rPr>
          <w:sz w:val="23"/>
        </w:rPr>
        <w:t>Tổng quát hoá bai 6: cho các tiến trình xử lý đoạn chương trình sau: process P1 { for ( i = 1; i &lt;= 100; i ++) Ai</w:t>
      </w:r>
      <w:r>
        <w:rPr>
          <w:spacing w:val="-16"/>
          <w:sz w:val="23"/>
        </w:rPr>
        <w:t> </w:t>
      </w:r>
      <w:r>
        <w:rPr>
          <w:sz w:val="23"/>
        </w:rPr>
        <w:t>;}</w:t>
      </w:r>
    </w:p>
    <w:p>
      <w:pPr>
        <w:pStyle w:val="BodyText"/>
        <w:spacing w:before="4"/>
        <w:ind w:left="322"/>
      </w:pPr>
      <w:r>
        <w:rPr/>
        <w:t>process P2 { for ( j = 1; j &lt;= 100; j ++) Bj</w:t>
      </w:r>
      <w:r>
        <w:rPr>
          <w:spacing w:val="-26"/>
        </w:rPr>
        <w:t> </w:t>
      </w:r>
      <w:r>
        <w:rPr/>
        <w:t>;}</w:t>
      </w:r>
    </w:p>
    <w:p>
      <w:pPr>
        <w:pStyle w:val="BodyText"/>
        <w:spacing w:line="288" w:lineRule="auto" w:before="112"/>
        <w:ind w:left="322" w:right="226" w:hanging="1"/>
      </w:pPr>
      <w:r>
        <w:rPr/>
        <w:t>Đồng bộ hoá hoạt động của hai tiến trình này sao cho cả với k bất kỳ ( 2 &lt;= k &lt;= 100), Ak chỉ có thể bắt đầu khi B(k-1) đã kết thúc, và Bk chỉ có thể bắt đầu khi A(k-1) đã kết thúc.</w:t>
      </w:r>
    </w:p>
    <w:p>
      <w:pPr>
        <w:pStyle w:val="BodyText"/>
        <w:spacing w:before="61"/>
        <w:ind w:left="321"/>
      </w:pPr>
      <w:r>
        <w:rPr/>
        <w:t>HD:</w:t>
      </w:r>
    </w:p>
    <w:p>
      <w:pPr>
        <w:pStyle w:val="BodyText"/>
        <w:spacing w:before="112"/>
        <w:ind w:left="321"/>
      </w:pPr>
      <w:r>
        <w:rPr/>
        <w:t>e(s1)=1; e(s2)=1;</w:t>
      </w:r>
    </w:p>
    <w:p>
      <w:pPr>
        <w:pStyle w:val="BodyText"/>
        <w:spacing w:before="4"/>
        <w:rPr>
          <w:sz w:val="27"/>
        </w:rPr>
      </w:pPr>
    </w:p>
    <w:p>
      <w:pPr>
        <w:spacing w:after="0"/>
        <w:rPr>
          <w:sz w:val="27"/>
        </w:rPr>
        <w:sectPr>
          <w:pgSz w:w="11910" w:h="16840"/>
          <w:pgMar w:header="0" w:footer="794" w:top="1060" w:bottom="980" w:left="1380" w:right="900"/>
        </w:sectPr>
      </w:pPr>
    </w:p>
    <w:p>
      <w:pPr>
        <w:spacing w:before="92"/>
        <w:ind w:left="585" w:right="0" w:firstLine="0"/>
        <w:jc w:val="left"/>
        <w:rPr>
          <w:sz w:val="20"/>
        </w:rPr>
      </w:pPr>
      <w:r>
        <w:rPr/>
        <w:pict>
          <v:shape style="position:absolute;margin-left:92.639008pt;margin-top:4.275935pt;width:303.7pt;height:91.75pt;mso-position-horizontal-relative:page;mso-position-vertical-relative:paragraph;z-index:-22595584" coordorigin="1853,86" coordsize="6074,1835" path="m7926,86l7916,86,1862,86,1853,86,1853,1920,1862,1920,1862,95,4938,95,4938,1920,4948,1920,4948,95,7916,95,7916,1920,7926,1920,7926,95,7926,86xe" filled="true" fillcolor="#000000" stroked="false">
            <v:path arrowok="t"/>
            <v:fill type="solid"/>
            <w10:wrap type="none"/>
          </v:shape>
        </w:pict>
      </w:r>
      <w:r>
        <w:rPr>
          <w:sz w:val="20"/>
        </w:rPr>
        <w:t>P1</w:t>
      </w:r>
    </w:p>
    <w:p>
      <w:pPr>
        <w:spacing w:line="230" w:lineRule="exact" w:before="1"/>
        <w:ind w:left="585" w:right="0" w:firstLine="0"/>
        <w:jc w:val="left"/>
        <w:rPr>
          <w:sz w:val="20"/>
        </w:rPr>
      </w:pPr>
      <w:r>
        <w:rPr>
          <w:w w:val="100"/>
          <w:sz w:val="20"/>
        </w:rPr>
        <w:t>{</w:t>
      </w:r>
    </w:p>
    <w:p>
      <w:pPr>
        <w:spacing w:line="230" w:lineRule="exact" w:before="0"/>
        <w:ind w:left="735" w:right="0" w:firstLine="0"/>
        <w:jc w:val="left"/>
        <w:rPr>
          <w:sz w:val="20"/>
        </w:rPr>
      </w:pPr>
      <w:r>
        <w:rPr>
          <w:sz w:val="20"/>
        </w:rPr>
        <w:t>for(i=1; i&lt;=100; i++)</w:t>
      </w:r>
    </w:p>
    <w:p>
      <w:pPr>
        <w:spacing w:before="0"/>
        <w:ind w:left="736" w:right="0" w:firstLine="0"/>
        <w:jc w:val="left"/>
        <w:rPr>
          <w:sz w:val="20"/>
        </w:rPr>
      </w:pPr>
      <w:r>
        <w:rPr>
          <w:w w:val="100"/>
          <w:sz w:val="20"/>
        </w:rPr>
        <w:t>{</w:t>
      </w:r>
    </w:p>
    <w:p>
      <w:pPr>
        <w:spacing w:line="230" w:lineRule="exact" w:before="1"/>
        <w:ind w:left="1305" w:right="0" w:firstLine="0"/>
        <w:jc w:val="left"/>
        <w:rPr>
          <w:sz w:val="20"/>
        </w:rPr>
      </w:pPr>
      <w:r>
        <w:rPr>
          <w:sz w:val="20"/>
        </w:rPr>
        <w:t>down(s2); Ai(); up(s1);</w:t>
      </w:r>
    </w:p>
    <w:p>
      <w:pPr>
        <w:spacing w:line="230" w:lineRule="exact" w:before="0"/>
        <w:ind w:left="736" w:right="0" w:firstLine="0"/>
        <w:jc w:val="left"/>
        <w:rPr>
          <w:sz w:val="20"/>
        </w:rPr>
      </w:pPr>
      <w:r>
        <w:rPr>
          <w:w w:val="100"/>
          <w:sz w:val="20"/>
        </w:rPr>
        <w:t>}</w:t>
      </w:r>
    </w:p>
    <w:p>
      <w:pPr>
        <w:spacing w:before="0"/>
        <w:ind w:left="585" w:right="0" w:firstLine="0"/>
        <w:jc w:val="left"/>
        <w:rPr>
          <w:sz w:val="20"/>
        </w:rPr>
      </w:pPr>
      <w:r>
        <w:rPr>
          <w:w w:val="100"/>
          <w:sz w:val="20"/>
        </w:rPr>
        <w:t>}</w:t>
      </w:r>
    </w:p>
    <w:p>
      <w:pPr>
        <w:spacing w:before="93"/>
        <w:ind w:left="457" w:right="0" w:firstLine="0"/>
        <w:jc w:val="left"/>
        <w:rPr>
          <w:sz w:val="20"/>
        </w:rPr>
      </w:pPr>
      <w:r>
        <w:rPr/>
        <w:br w:type="column"/>
      </w:r>
      <w:r>
        <w:rPr>
          <w:sz w:val="20"/>
        </w:rPr>
        <w:t>P2</w:t>
      </w:r>
    </w:p>
    <w:p>
      <w:pPr>
        <w:spacing w:line="230" w:lineRule="exact" w:before="0"/>
        <w:ind w:left="457" w:right="0" w:firstLine="0"/>
        <w:jc w:val="left"/>
        <w:rPr>
          <w:sz w:val="20"/>
        </w:rPr>
      </w:pPr>
      <w:r>
        <w:rPr>
          <w:w w:val="100"/>
          <w:sz w:val="20"/>
        </w:rPr>
        <w:t>{</w:t>
      </w:r>
    </w:p>
    <w:p>
      <w:pPr>
        <w:spacing w:line="230" w:lineRule="exact" w:before="0"/>
        <w:ind w:left="657" w:right="0" w:firstLine="0"/>
        <w:jc w:val="left"/>
        <w:rPr>
          <w:sz w:val="20"/>
        </w:rPr>
      </w:pPr>
      <w:r>
        <w:rPr>
          <w:sz w:val="20"/>
        </w:rPr>
        <w:t>for(j=1; j&lt;=100; j++)</w:t>
      </w:r>
    </w:p>
    <w:p>
      <w:pPr>
        <w:spacing w:before="1"/>
        <w:ind w:left="658" w:right="0" w:firstLine="0"/>
        <w:jc w:val="left"/>
        <w:rPr>
          <w:sz w:val="20"/>
        </w:rPr>
      </w:pPr>
      <w:r>
        <w:rPr>
          <w:w w:val="100"/>
          <w:sz w:val="20"/>
        </w:rPr>
        <w:t>{</w:t>
      </w:r>
    </w:p>
    <w:p>
      <w:pPr>
        <w:spacing w:line="230" w:lineRule="exact" w:before="0"/>
        <w:ind w:left="1177" w:right="0" w:firstLine="0"/>
        <w:jc w:val="left"/>
        <w:rPr>
          <w:sz w:val="20"/>
        </w:rPr>
      </w:pPr>
      <w:r>
        <w:rPr>
          <w:sz w:val="20"/>
        </w:rPr>
        <w:t>down(s1); Bj(); up(s2);</w:t>
      </w:r>
    </w:p>
    <w:p>
      <w:pPr>
        <w:spacing w:line="230" w:lineRule="exact" w:before="0"/>
        <w:ind w:left="658" w:right="0" w:firstLine="0"/>
        <w:jc w:val="left"/>
        <w:rPr>
          <w:sz w:val="20"/>
        </w:rPr>
      </w:pPr>
      <w:r>
        <w:rPr>
          <w:w w:val="100"/>
          <w:sz w:val="20"/>
        </w:rPr>
        <w:t>}</w:t>
      </w:r>
    </w:p>
    <w:p>
      <w:pPr>
        <w:spacing w:before="1"/>
        <w:ind w:left="457" w:right="0" w:firstLine="0"/>
        <w:jc w:val="left"/>
        <w:rPr>
          <w:sz w:val="20"/>
        </w:rPr>
      </w:pPr>
      <w:r>
        <w:rPr>
          <w:w w:val="100"/>
          <w:sz w:val="20"/>
        </w:rPr>
        <w:t>}</w:t>
      </w:r>
    </w:p>
    <w:p>
      <w:pPr>
        <w:spacing w:after="0"/>
        <w:jc w:val="left"/>
        <w:rPr>
          <w:sz w:val="20"/>
        </w:rPr>
        <w:sectPr>
          <w:type w:val="continuous"/>
          <w:pgSz w:w="11910" w:h="16840"/>
          <w:pgMar w:top="1080" w:bottom="280" w:left="1380" w:right="900"/>
          <w:cols w:num="2" w:equalWidth="0">
            <w:col w:w="3174" w:space="40"/>
            <w:col w:w="6416"/>
          </w:cols>
        </w:sectPr>
      </w:pPr>
    </w:p>
    <w:p>
      <w:pPr>
        <w:pStyle w:val="BodyText"/>
        <w:rPr>
          <w:sz w:val="20"/>
        </w:rPr>
      </w:pPr>
      <w:r>
        <w:rPr/>
        <w:pict>
          <v:shape style="position:absolute;margin-left:-38.787552pt;margin-top:384.630219pt;width:672.3pt;height:72pt;mso-position-horizontal-relative:page;mso-position-vertical-relative:page;z-index:-22595072;rotation:315" type="#_x0000_t136" fillcolor="#aaaaaa" stroked="f">
            <o:extrusion v:ext="view" autorotationcenter="t"/>
            <v:textpath style="font-family:&quot;Arial&quot;;font-size:72pt;v-text-kern:t;mso-text-shadow:auto" string="OPEN.PTIT.EDU.VN"/>
            <w10:wrap type="none"/>
          </v:shape>
        </w:pict>
      </w:r>
    </w:p>
    <w:p>
      <w:pPr>
        <w:pStyle w:val="BodyText"/>
        <w:rPr>
          <w:sz w:val="20"/>
        </w:rPr>
      </w:pPr>
    </w:p>
    <w:p>
      <w:pPr>
        <w:pStyle w:val="BodyText"/>
        <w:spacing w:before="2"/>
        <w:rPr>
          <w:sz w:val="16"/>
        </w:rPr>
      </w:pPr>
    </w:p>
    <w:p>
      <w:pPr>
        <w:pStyle w:val="ListParagraph"/>
        <w:numPr>
          <w:ilvl w:val="0"/>
          <w:numId w:val="59"/>
        </w:numPr>
        <w:tabs>
          <w:tab w:pos="668" w:val="left" w:leader="none"/>
        </w:tabs>
        <w:spacing w:line="240" w:lineRule="auto" w:before="91" w:after="0"/>
        <w:ind w:left="667" w:right="0" w:hanging="347"/>
        <w:jc w:val="left"/>
        <w:rPr>
          <w:sz w:val="23"/>
        </w:rPr>
      </w:pPr>
      <w:r>
        <w:rPr/>
        <w:pict>
          <v:shape style="position:absolute;margin-left:82.600624pt;margin-top:21.425016pt;width:414.4pt;height:36.6pt;mso-position-horizontal-relative:page;mso-position-vertical-relative:paragraph;z-index:1610854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20"/>
                    <w:gridCol w:w="663"/>
                    <w:gridCol w:w="1471"/>
                    <w:gridCol w:w="689"/>
                    <w:gridCol w:w="1453"/>
                    <w:gridCol w:w="708"/>
                    <w:gridCol w:w="1408"/>
                    <w:gridCol w:w="578"/>
                  </w:tblGrid>
                  <w:tr>
                    <w:trPr>
                      <w:trHeight w:val="365" w:hRule="atLeast"/>
                    </w:trPr>
                    <w:tc>
                      <w:tcPr>
                        <w:tcW w:w="1320" w:type="dxa"/>
                      </w:tcPr>
                      <w:p>
                        <w:pPr>
                          <w:pStyle w:val="TableParagraph"/>
                          <w:spacing w:before="40"/>
                          <w:ind w:left="50"/>
                          <w:rPr>
                            <w:sz w:val="23"/>
                          </w:rPr>
                        </w:pPr>
                        <w:r>
                          <w:rPr>
                            <w:sz w:val="23"/>
                          </w:rPr>
                          <w:t>w = x1 * x2</w:t>
                        </w:r>
                      </w:p>
                    </w:tc>
                    <w:tc>
                      <w:tcPr>
                        <w:tcW w:w="663" w:type="dxa"/>
                      </w:tcPr>
                      <w:p>
                        <w:pPr>
                          <w:pStyle w:val="TableParagraph"/>
                          <w:spacing w:before="40"/>
                          <w:ind w:left="149" w:right="203"/>
                          <w:jc w:val="center"/>
                          <w:rPr>
                            <w:sz w:val="23"/>
                          </w:rPr>
                        </w:pPr>
                        <w:r>
                          <w:rPr>
                            <w:sz w:val="23"/>
                          </w:rPr>
                          <w:t>(1)</w:t>
                        </w:r>
                      </w:p>
                    </w:tc>
                    <w:tc>
                      <w:tcPr>
                        <w:tcW w:w="1471" w:type="dxa"/>
                      </w:tcPr>
                      <w:p>
                        <w:pPr>
                          <w:pStyle w:val="TableParagraph"/>
                          <w:spacing w:before="40"/>
                          <w:ind w:left="225"/>
                          <w:rPr>
                            <w:sz w:val="23"/>
                          </w:rPr>
                        </w:pPr>
                        <w:r>
                          <w:rPr>
                            <w:sz w:val="23"/>
                          </w:rPr>
                          <w:t>v = x3 * x4</w:t>
                        </w:r>
                      </w:p>
                    </w:tc>
                    <w:tc>
                      <w:tcPr>
                        <w:tcW w:w="689" w:type="dxa"/>
                      </w:tcPr>
                      <w:p>
                        <w:pPr>
                          <w:pStyle w:val="TableParagraph"/>
                          <w:spacing w:before="40"/>
                          <w:ind w:left="174" w:right="204"/>
                          <w:jc w:val="center"/>
                          <w:rPr>
                            <w:sz w:val="23"/>
                          </w:rPr>
                        </w:pPr>
                        <w:r>
                          <w:rPr>
                            <w:sz w:val="23"/>
                          </w:rPr>
                          <w:t>(2)</w:t>
                        </w:r>
                      </w:p>
                    </w:tc>
                    <w:tc>
                      <w:tcPr>
                        <w:tcW w:w="1453" w:type="dxa"/>
                      </w:tcPr>
                      <w:p>
                        <w:pPr>
                          <w:pStyle w:val="TableParagraph"/>
                          <w:spacing w:before="40"/>
                          <w:ind w:left="130" w:right="193"/>
                          <w:jc w:val="center"/>
                          <w:rPr>
                            <w:sz w:val="23"/>
                          </w:rPr>
                        </w:pPr>
                        <w:r>
                          <w:rPr>
                            <w:sz w:val="23"/>
                          </w:rPr>
                          <w:t>y = v * x5</w:t>
                        </w:r>
                      </w:p>
                    </w:tc>
                    <w:tc>
                      <w:tcPr>
                        <w:tcW w:w="708" w:type="dxa"/>
                      </w:tcPr>
                      <w:p>
                        <w:pPr>
                          <w:pStyle w:val="TableParagraph"/>
                          <w:spacing w:before="40"/>
                          <w:ind w:left="192" w:right="204"/>
                          <w:jc w:val="center"/>
                          <w:rPr>
                            <w:sz w:val="23"/>
                          </w:rPr>
                        </w:pPr>
                        <w:r>
                          <w:rPr>
                            <w:sz w:val="23"/>
                          </w:rPr>
                          <w:t>(3)</w:t>
                        </w:r>
                      </w:p>
                    </w:tc>
                    <w:tc>
                      <w:tcPr>
                        <w:tcW w:w="1408" w:type="dxa"/>
                      </w:tcPr>
                      <w:p>
                        <w:pPr>
                          <w:pStyle w:val="TableParagraph"/>
                          <w:spacing w:before="40"/>
                          <w:ind w:left="225"/>
                          <w:rPr>
                            <w:sz w:val="23"/>
                          </w:rPr>
                        </w:pPr>
                        <w:r>
                          <w:rPr>
                            <w:sz w:val="23"/>
                          </w:rPr>
                          <w:t>z = v * x6</w:t>
                        </w:r>
                      </w:p>
                    </w:tc>
                    <w:tc>
                      <w:tcPr>
                        <w:tcW w:w="578" w:type="dxa"/>
                      </w:tcPr>
                      <w:p>
                        <w:pPr>
                          <w:pStyle w:val="TableParagraph"/>
                          <w:spacing w:before="40"/>
                          <w:ind w:left="257"/>
                          <w:rPr>
                            <w:sz w:val="23"/>
                          </w:rPr>
                        </w:pPr>
                        <w:r>
                          <w:rPr>
                            <w:sz w:val="23"/>
                          </w:rPr>
                          <w:t>(4)</w:t>
                        </w:r>
                      </w:p>
                    </w:tc>
                  </w:tr>
                  <w:tr>
                    <w:trPr>
                      <w:trHeight w:val="365" w:hRule="atLeast"/>
                    </w:trPr>
                    <w:tc>
                      <w:tcPr>
                        <w:tcW w:w="1320" w:type="dxa"/>
                      </w:tcPr>
                      <w:p>
                        <w:pPr>
                          <w:pStyle w:val="TableParagraph"/>
                          <w:spacing w:before="51"/>
                          <w:ind w:left="50"/>
                          <w:rPr>
                            <w:sz w:val="23"/>
                          </w:rPr>
                        </w:pPr>
                        <w:r>
                          <w:rPr>
                            <w:sz w:val="23"/>
                          </w:rPr>
                          <w:t>y = w * y</w:t>
                        </w:r>
                      </w:p>
                    </w:tc>
                    <w:tc>
                      <w:tcPr>
                        <w:tcW w:w="663" w:type="dxa"/>
                      </w:tcPr>
                      <w:p>
                        <w:pPr>
                          <w:pStyle w:val="TableParagraph"/>
                          <w:spacing w:before="51"/>
                          <w:ind w:left="149" w:right="204"/>
                          <w:jc w:val="center"/>
                          <w:rPr>
                            <w:sz w:val="23"/>
                          </w:rPr>
                        </w:pPr>
                        <w:r>
                          <w:rPr>
                            <w:sz w:val="23"/>
                          </w:rPr>
                          <w:t>(5)</w:t>
                        </w:r>
                      </w:p>
                    </w:tc>
                    <w:tc>
                      <w:tcPr>
                        <w:tcW w:w="1471" w:type="dxa"/>
                      </w:tcPr>
                      <w:p>
                        <w:pPr>
                          <w:pStyle w:val="TableParagraph"/>
                          <w:spacing w:before="51"/>
                          <w:ind w:left="225"/>
                          <w:rPr>
                            <w:sz w:val="23"/>
                          </w:rPr>
                        </w:pPr>
                        <w:r>
                          <w:rPr>
                            <w:sz w:val="23"/>
                          </w:rPr>
                          <w:t>z = w * z</w:t>
                        </w:r>
                      </w:p>
                    </w:tc>
                    <w:tc>
                      <w:tcPr>
                        <w:tcW w:w="689" w:type="dxa"/>
                      </w:tcPr>
                      <w:p>
                        <w:pPr>
                          <w:pStyle w:val="TableParagraph"/>
                          <w:spacing w:before="51"/>
                          <w:ind w:left="175" w:right="203"/>
                          <w:jc w:val="center"/>
                          <w:rPr>
                            <w:sz w:val="23"/>
                          </w:rPr>
                        </w:pPr>
                        <w:r>
                          <w:rPr>
                            <w:sz w:val="23"/>
                          </w:rPr>
                          <w:t>(6)</w:t>
                        </w:r>
                      </w:p>
                    </w:tc>
                    <w:tc>
                      <w:tcPr>
                        <w:tcW w:w="1453" w:type="dxa"/>
                      </w:tcPr>
                      <w:p>
                        <w:pPr>
                          <w:pStyle w:val="TableParagraph"/>
                          <w:spacing w:before="51"/>
                          <w:ind w:left="206" w:right="193"/>
                          <w:jc w:val="center"/>
                          <w:rPr>
                            <w:sz w:val="23"/>
                          </w:rPr>
                        </w:pPr>
                        <w:r>
                          <w:rPr>
                            <w:sz w:val="23"/>
                          </w:rPr>
                          <w:t>ans = y + z</w:t>
                        </w:r>
                      </w:p>
                    </w:tc>
                    <w:tc>
                      <w:tcPr>
                        <w:tcW w:w="708" w:type="dxa"/>
                      </w:tcPr>
                      <w:p>
                        <w:pPr>
                          <w:pStyle w:val="TableParagraph"/>
                          <w:spacing w:before="51"/>
                          <w:ind w:left="193" w:right="203"/>
                          <w:jc w:val="center"/>
                          <w:rPr>
                            <w:sz w:val="23"/>
                          </w:rPr>
                        </w:pPr>
                        <w:r>
                          <w:rPr>
                            <w:sz w:val="23"/>
                          </w:rPr>
                          <w:t>(7)</w:t>
                        </w:r>
                      </w:p>
                    </w:tc>
                    <w:tc>
                      <w:tcPr>
                        <w:tcW w:w="1408" w:type="dxa"/>
                      </w:tcPr>
                      <w:p>
                        <w:pPr>
                          <w:pStyle w:val="TableParagraph"/>
                          <w:spacing w:before="0"/>
                          <w:rPr>
                            <w:sz w:val="24"/>
                          </w:rPr>
                        </w:pPr>
                      </w:p>
                    </w:tc>
                    <w:tc>
                      <w:tcPr>
                        <w:tcW w:w="578" w:type="dxa"/>
                      </w:tcPr>
                      <w:p>
                        <w:pPr>
                          <w:pStyle w:val="TableParagraph"/>
                          <w:spacing w:before="0"/>
                          <w:rPr>
                            <w:sz w:val="24"/>
                          </w:rPr>
                        </w:pPr>
                      </w:p>
                    </w:tc>
                  </w:tr>
                </w:tbl>
                <w:p>
                  <w:pPr>
                    <w:pStyle w:val="BodyText"/>
                  </w:pPr>
                </w:p>
              </w:txbxContent>
            </v:textbox>
            <w10:wrap type="none"/>
          </v:shape>
        </w:pict>
      </w:r>
      <w:r>
        <w:rPr>
          <w:sz w:val="23"/>
        </w:rPr>
        <w:t>Sử dụng semaphore để viết lại chương trình sau theo mô hình xử lý đồng</w:t>
      </w:r>
      <w:r>
        <w:rPr>
          <w:spacing w:val="-22"/>
          <w:sz w:val="23"/>
        </w:rPr>
        <w:t> </w:t>
      </w:r>
      <w:r>
        <w:rPr>
          <w:sz w:val="23"/>
        </w:rPr>
        <w:t>hành:</w:t>
      </w:r>
    </w:p>
    <w:p>
      <w:pPr>
        <w:pStyle w:val="BodyText"/>
        <w:spacing w:before="3"/>
        <w:rPr>
          <w:sz w:val="33"/>
        </w:rPr>
      </w:pPr>
    </w:p>
    <w:p>
      <w:pPr>
        <w:pStyle w:val="BodyText"/>
        <w:spacing w:line="750" w:lineRule="atLeast"/>
        <w:ind w:left="322" w:right="6114" w:hanging="1"/>
      </w:pPr>
      <w:r>
        <w:rPr/>
        <w:t>(x1,x2,x3,x4,x5,x6 là các hằng số) HD:</w:t>
      </w:r>
    </w:p>
    <w:p>
      <w:pPr>
        <w:pStyle w:val="BodyText"/>
        <w:spacing w:before="117"/>
        <w:ind w:left="322"/>
      </w:pPr>
      <w:r>
        <w:rPr/>
        <w:t>semaphore s3=s4=s5=s6=s7=0;</w:t>
      </w:r>
    </w:p>
    <w:p>
      <w:pPr>
        <w:spacing w:after="0"/>
        <w:sectPr>
          <w:type w:val="continuous"/>
          <w:pgSz w:w="11910" w:h="16840"/>
          <w:pgMar w:top="1080" w:bottom="280" w:left="1380" w:right="900"/>
        </w:sectPr>
      </w:pPr>
    </w:p>
    <w:p>
      <w:pPr>
        <w:pStyle w:val="BodyText"/>
        <w:spacing w:before="71"/>
        <w:ind w:left="321"/>
      </w:pPr>
      <w:r>
        <w:rPr/>
        <w:pict>
          <v:shape style="position:absolute;margin-left:-38.787552pt;margin-top:384.630219pt;width:672.3pt;height:72pt;mso-position-horizontal-relative:page;mso-position-vertical-relative:page;z-index:-22594048;rotation:315" type="#_x0000_t136" fillcolor="#aaaaaa" stroked="f">
            <o:extrusion v:ext="view" autorotationcenter="t"/>
            <v:textpath style="font-family:&quot;Arial&quot;;font-size:72pt;v-text-kern:t;mso-text-shadow:auto" string="OPEN.PTIT.EDU.VN"/>
            <w10:wrap type="none"/>
          </v:shape>
        </w:pict>
      </w:r>
      <w:r>
        <w:rPr/>
        <w:t>P1:{w=x1*x2;</w:t>
      </w:r>
      <w:r>
        <w:rPr>
          <w:spacing w:val="-25"/>
        </w:rPr>
        <w:t> </w:t>
      </w:r>
      <w:r>
        <w:rPr/>
        <w:t>up(s5);up(s6);}</w:t>
      </w:r>
    </w:p>
    <w:p>
      <w:pPr>
        <w:pStyle w:val="BodyText"/>
        <w:spacing w:before="113"/>
        <w:ind w:left="321"/>
      </w:pPr>
      <w:r>
        <w:rPr/>
        <w:t>P2:{v=x3*x4; up(s3);</w:t>
      </w:r>
      <w:r>
        <w:rPr>
          <w:spacing w:val="-23"/>
        </w:rPr>
        <w:t> </w:t>
      </w:r>
      <w:r>
        <w:rPr/>
        <w:t>up(s4);}</w:t>
      </w:r>
    </w:p>
    <w:p>
      <w:pPr>
        <w:pStyle w:val="BodyText"/>
        <w:spacing w:before="113"/>
        <w:ind w:left="321"/>
      </w:pPr>
      <w:r>
        <w:rPr/>
        <w:t>P3:{down(s3); y = v * x5;</w:t>
      </w:r>
      <w:r>
        <w:rPr>
          <w:spacing w:val="-22"/>
        </w:rPr>
        <w:t> </w:t>
      </w:r>
      <w:r>
        <w:rPr/>
        <w:t>up(s5);}</w:t>
      </w:r>
    </w:p>
    <w:p>
      <w:pPr>
        <w:pStyle w:val="BodyText"/>
        <w:spacing w:before="112"/>
        <w:ind w:left="321"/>
      </w:pPr>
      <w:r>
        <w:rPr/>
        <w:t>P4:{down(s4); z = v * x6;</w:t>
      </w:r>
      <w:r>
        <w:rPr>
          <w:spacing w:val="-22"/>
        </w:rPr>
        <w:t> </w:t>
      </w:r>
      <w:r>
        <w:rPr/>
        <w:t>up(s6);}</w:t>
      </w:r>
    </w:p>
    <w:p>
      <w:pPr>
        <w:pStyle w:val="BodyText"/>
        <w:spacing w:before="114"/>
        <w:ind w:left="321"/>
      </w:pPr>
      <w:r>
        <w:rPr/>
        <w:t>P5:{down(s5); down(s5); y = w * y; up(s7);}</w:t>
      </w:r>
    </w:p>
    <w:p>
      <w:pPr>
        <w:pStyle w:val="BodyText"/>
        <w:spacing w:before="112"/>
        <w:ind w:left="321"/>
      </w:pPr>
      <w:r>
        <w:rPr/>
        <w:t>P6:{down(s6);down(s6); z = w * z; up(s7);}</w:t>
      </w:r>
    </w:p>
    <w:p>
      <w:pPr>
        <w:pStyle w:val="BodyText"/>
        <w:spacing w:before="114"/>
        <w:ind w:left="321"/>
      </w:pPr>
      <w:r>
        <w:rPr/>
        <w:t>P7:{down(s7);down(s7); ans = y + z;}</w:t>
      </w:r>
    </w:p>
    <w:p>
      <w:pPr>
        <w:pStyle w:val="BodyText"/>
        <w:rPr>
          <w:sz w:val="26"/>
        </w:rPr>
      </w:pPr>
    </w:p>
    <w:p>
      <w:pPr>
        <w:pStyle w:val="BodyText"/>
        <w:spacing w:line="340" w:lineRule="auto" w:before="191"/>
        <w:ind w:left="321" w:right="6676"/>
      </w:pPr>
      <w:r>
        <w:rPr/>
        <w:t>Viết lại bài 10 dùng monitor HD:</w:t>
      </w:r>
    </w:p>
    <w:p>
      <w:pPr>
        <w:pStyle w:val="BodyText"/>
        <w:spacing w:before="4"/>
        <w:ind w:left="321"/>
      </w:pPr>
      <w:r>
        <w:rPr/>
        <w:t>monitor cal</w:t>
      </w:r>
    </w:p>
    <w:p>
      <w:pPr>
        <w:pStyle w:val="BodyText"/>
        <w:spacing w:before="112"/>
        <w:ind w:left="321"/>
      </w:pPr>
      <w:r>
        <w:rPr>
          <w:w w:val="100"/>
        </w:rPr>
        <w:t>{</w:t>
      </w:r>
    </w:p>
    <w:p>
      <w:pPr>
        <w:pStyle w:val="BodyText"/>
        <w:spacing w:before="114"/>
        <w:ind w:left="1041"/>
      </w:pPr>
      <w:r>
        <w:rPr/>
        <w:t>int v,w,y,z,ans;</w:t>
      </w:r>
    </w:p>
    <w:p>
      <w:pPr>
        <w:pStyle w:val="BodyText"/>
        <w:spacing w:before="112"/>
        <w:ind w:left="1041"/>
      </w:pPr>
      <w:r>
        <w:rPr/>
        <w:t>int v1,w1,y1,z1,y2,z2;</w:t>
      </w:r>
    </w:p>
    <w:p>
      <w:pPr>
        <w:pStyle w:val="BodyText"/>
        <w:spacing w:line="340" w:lineRule="auto" w:before="114"/>
        <w:ind w:left="1041" w:right="4773"/>
      </w:pPr>
      <w:r>
        <w:rPr/>
        <w:t>condition s3,s4,s5w,s5y,s6w,s6z,s7y,s7z; F1(); F2(); F3(); F4(); F5(); F6(); F7();</w:t>
      </w:r>
    </w:p>
    <w:p>
      <w:pPr>
        <w:pStyle w:val="BodyText"/>
        <w:spacing w:before="3"/>
        <w:ind w:left="1041"/>
      </w:pPr>
      <w:r>
        <w:rPr/>
        <w:t>void init(){v1=w1=y1=z1=y2=z2=0;}</w:t>
      </w:r>
    </w:p>
    <w:p>
      <w:pPr>
        <w:pStyle w:val="BodyText"/>
        <w:spacing w:before="112"/>
        <w:ind w:left="321"/>
      </w:pPr>
      <w:r>
        <w:rPr/>
        <w:t>};</w:t>
      </w:r>
    </w:p>
    <w:p>
      <w:pPr>
        <w:pStyle w:val="BodyText"/>
        <w:spacing w:before="114"/>
        <w:ind w:left="321"/>
      </w:pPr>
      <w:r>
        <w:rPr/>
        <w:t>cal::F1()</w:t>
      </w:r>
    </w:p>
    <w:p>
      <w:pPr>
        <w:pStyle w:val="BodyText"/>
        <w:spacing w:before="112"/>
        <w:ind w:left="321"/>
      </w:pPr>
      <w:r>
        <w:rPr>
          <w:w w:val="100"/>
        </w:rPr>
        <w:t>{</w:t>
      </w:r>
    </w:p>
    <w:p>
      <w:pPr>
        <w:pStyle w:val="BodyText"/>
        <w:spacing w:line="340" w:lineRule="auto" w:before="114"/>
        <w:ind w:left="1041" w:right="6122"/>
      </w:pPr>
      <w:r>
        <w:rPr/>
        <w:t>w=x1*x2; w1=1; s5w.signal(); s6w.signal();</w:t>
      </w:r>
    </w:p>
    <w:p>
      <w:pPr>
        <w:pStyle w:val="BodyText"/>
        <w:spacing w:before="4"/>
        <w:ind w:left="321"/>
      </w:pPr>
      <w:r>
        <w:rPr>
          <w:w w:val="100"/>
        </w:rPr>
        <w:t>}</w:t>
      </w:r>
    </w:p>
    <w:p>
      <w:pPr>
        <w:pStyle w:val="BodyText"/>
        <w:spacing w:before="112"/>
        <w:ind w:left="321"/>
      </w:pPr>
      <w:r>
        <w:rPr/>
        <w:t>cal::F2()</w:t>
      </w:r>
    </w:p>
    <w:p>
      <w:pPr>
        <w:pStyle w:val="BodyText"/>
        <w:spacing w:before="112"/>
        <w:ind w:left="321"/>
      </w:pPr>
      <w:r>
        <w:rPr>
          <w:w w:val="100"/>
        </w:rPr>
        <w:t>{</w:t>
      </w:r>
    </w:p>
    <w:p>
      <w:pPr>
        <w:pStyle w:val="BodyText"/>
        <w:spacing w:line="340" w:lineRule="auto" w:before="114"/>
        <w:ind w:left="1041" w:right="6454"/>
      </w:pPr>
      <w:r>
        <w:rPr/>
        <w:t>v=x3*x4; v1=1; s3.signal(); s4.signal();</w:t>
      </w:r>
    </w:p>
    <w:p>
      <w:pPr>
        <w:pStyle w:val="BodyText"/>
        <w:spacing w:before="3"/>
        <w:ind w:left="321"/>
      </w:pPr>
      <w:r>
        <w:rPr>
          <w:w w:val="100"/>
        </w:rPr>
        <w:t>}</w:t>
      </w:r>
    </w:p>
    <w:p>
      <w:pPr>
        <w:pStyle w:val="BodyText"/>
        <w:spacing w:before="113"/>
        <w:ind w:left="321"/>
      </w:pPr>
      <w:r>
        <w:rPr/>
        <w:t>cal::F3()</w:t>
      </w:r>
    </w:p>
    <w:p>
      <w:pPr>
        <w:pStyle w:val="BodyText"/>
        <w:spacing w:before="113"/>
        <w:ind w:left="321"/>
      </w:pPr>
      <w:r>
        <w:rPr>
          <w:w w:val="100"/>
        </w:rPr>
        <w:t>{</w:t>
      </w:r>
    </w:p>
    <w:p>
      <w:pPr>
        <w:pStyle w:val="BodyText"/>
        <w:spacing w:line="343" w:lineRule="auto" w:before="112"/>
        <w:ind w:left="1041" w:right="6680"/>
      </w:pPr>
      <w:r>
        <w:rPr/>
        <w:t>if (v1==0) s3.wait(); y = v * x5; y1=1; s5y.signal();</w:t>
      </w:r>
    </w:p>
    <w:p>
      <w:pPr>
        <w:pStyle w:val="BodyText"/>
        <w:spacing w:line="263" w:lineRule="exact"/>
        <w:ind w:left="321"/>
      </w:pPr>
      <w:r>
        <w:rPr>
          <w:w w:val="100"/>
        </w:rPr>
        <w:t>}</w:t>
      </w:r>
    </w:p>
    <w:p>
      <w:pPr>
        <w:pStyle w:val="BodyText"/>
        <w:spacing w:before="113"/>
        <w:ind w:left="321"/>
      </w:pPr>
      <w:r>
        <w:rPr/>
        <w:t>cal::F4()</w:t>
      </w:r>
    </w:p>
    <w:p>
      <w:pPr>
        <w:pStyle w:val="BodyText"/>
        <w:spacing w:before="113"/>
        <w:ind w:left="321"/>
      </w:pPr>
      <w:r>
        <w:rPr>
          <w:w w:val="100"/>
        </w:rPr>
        <w:t>{</w:t>
      </w:r>
    </w:p>
    <w:p>
      <w:pPr>
        <w:pStyle w:val="BodyText"/>
        <w:spacing w:line="343" w:lineRule="auto" w:before="112"/>
        <w:ind w:left="1041" w:right="6680"/>
      </w:pPr>
      <w:r>
        <w:rPr/>
        <w:t>if (v1==0) s4.wait(); z = v * x6; z1=1;</w:t>
      </w:r>
    </w:p>
    <w:p>
      <w:pPr>
        <w:spacing w:after="0" w:line="343" w:lineRule="auto"/>
        <w:sectPr>
          <w:pgSz w:w="11910" w:h="16840"/>
          <w:pgMar w:header="0" w:footer="794" w:top="1060" w:bottom="980" w:left="1380" w:right="900"/>
        </w:sectPr>
      </w:pPr>
    </w:p>
    <w:p>
      <w:pPr>
        <w:pStyle w:val="BodyText"/>
        <w:spacing w:before="71"/>
        <w:ind w:left="1041"/>
      </w:pPr>
      <w:r>
        <w:rPr/>
        <w:pict>
          <v:shape style="position:absolute;margin-left:-38.787552pt;margin-top:384.630219pt;width:672.3pt;height:72pt;mso-position-horizontal-relative:page;mso-position-vertical-relative:page;z-index:-22593536;rotation:315" type="#_x0000_t136" fillcolor="#aaaaaa" stroked="f">
            <o:extrusion v:ext="view" autorotationcenter="t"/>
            <v:textpath style="font-family:&quot;Arial&quot;;font-size:72pt;v-text-kern:t;mso-text-shadow:auto" string="OPEN.PTIT.EDU.VN"/>
            <w10:wrap type="none"/>
          </v:shape>
        </w:pict>
      </w:r>
      <w:r>
        <w:rPr/>
        <w:t>s6z.signal();</w:t>
      </w:r>
    </w:p>
    <w:p>
      <w:pPr>
        <w:pStyle w:val="BodyText"/>
        <w:spacing w:before="113"/>
        <w:ind w:left="321"/>
      </w:pPr>
      <w:r>
        <w:rPr>
          <w:w w:val="100"/>
        </w:rPr>
        <w:t>}</w:t>
      </w:r>
    </w:p>
    <w:p>
      <w:pPr>
        <w:pStyle w:val="BodyText"/>
        <w:spacing w:before="113"/>
        <w:ind w:left="321"/>
      </w:pPr>
      <w:r>
        <w:rPr/>
        <w:t>cal::F5()</w:t>
      </w:r>
    </w:p>
    <w:p>
      <w:pPr>
        <w:pStyle w:val="BodyText"/>
        <w:spacing w:before="112"/>
        <w:ind w:left="321"/>
      </w:pPr>
      <w:r>
        <w:rPr>
          <w:w w:val="100"/>
        </w:rPr>
        <w:t>{</w:t>
      </w:r>
    </w:p>
    <w:p>
      <w:pPr>
        <w:pStyle w:val="BodyText"/>
        <w:spacing w:line="343" w:lineRule="auto" w:before="114"/>
        <w:ind w:left="1041" w:right="6470"/>
      </w:pPr>
      <w:r>
        <w:rPr/>
        <w:t>if (w1==0) s5w.wait(); if (y1==0) s5y.wait(); y = w * y; y2=1; s7y.signal();</w:t>
      </w:r>
    </w:p>
    <w:p>
      <w:pPr>
        <w:pStyle w:val="BodyText"/>
        <w:spacing w:line="261" w:lineRule="exact"/>
        <w:ind w:left="321"/>
      </w:pPr>
      <w:r>
        <w:rPr>
          <w:w w:val="100"/>
        </w:rPr>
        <w:t>}</w:t>
      </w:r>
    </w:p>
    <w:p>
      <w:pPr>
        <w:pStyle w:val="BodyText"/>
        <w:spacing w:before="112"/>
        <w:ind w:left="321"/>
      </w:pPr>
      <w:r>
        <w:rPr/>
        <w:t>cal::F6()</w:t>
      </w:r>
    </w:p>
    <w:p>
      <w:pPr>
        <w:pStyle w:val="BodyText"/>
        <w:spacing w:before="114"/>
        <w:ind w:left="321"/>
      </w:pPr>
      <w:r>
        <w:rPr>
          <w:w w:val="100"/>
        </w:rPr>
        <w:t>{</w:t>
      </w:r>
    </w:p>
    <w:p>
      <w:pPr>
        <w:pStyle w:val="BodyText"/>
        <w:spacing w:line="343" w:lineRule="auto" w:before="112"/>
        <w:ind w:left="1041" w:right="6475"/>
      </w:pPr>
      <w:r>
        <w:rPr/>
        <w:t>if (w1==0) s6w.wait(); if (z1==0) s6z.wait(); z = w * z; z2=1; s7z.signal();</w:t>
      </w:r>
    </w:p>
    <w:p>
      <w:pPr>
        <w:pStyle w:val="BodyText"/>
        <w:spacing w:line="261" w:lineRule="exact"/>
        <w:ind w:left="321"/>
      </w:pPr>
      <w:r>
        <w:rPr>
          <w:w w:val="100"/>
        </w:rPr>
        <w:t>}</w:t>
      </w:r>
    </w:p>
    <w:p>
      <w:pPr>
        <w:pStyle w:val="BodyText"/>
        <w:spacing w:before="114"/>
        <w:ind w:left="321"/>
      </w:pPr>
      <w:r>
        <w:rPr/>
        <w:t>cal::F7()</w:t>
      </w:r>
    </w:p>
    <w:p>
      <w:pPr>
        <w:pStyle w:val="BodyText"/>
        <w:spacing w:before="112"/>
        <w:ind w:left="321"/>
      </w:pPr>
      <w:r>
        <w:rPr>
          <w:w w:val="100"/>
        </w:rPr>
        <w:t>{</w:t>
      </w:r>
    </w:p>
    <w:p>
      <w:pPr>
        <w:pStyle w:val="BodyText"/>
        <w:spacing w:line="343" w:lineRule="auto" w:before="114"/>
        <w:ind w:left="1041" w:right="6576"/>
        <w:jc w:val="both"/>
      </w:pPr>
      <w:r>
        <w:rPr/>
        <w:t>if (y2==0) s7y.wait(); if (z2==0) s7z.wait(); ans = y + z;</w:t>
      </w:r>
    </w:p>
    <w:p>
      <w:pPr>
        <w:pStyle w:val="BodyText"/>
        <w:spacing w:line="261" w:lineRule="exact"/>
        <w:ind w:left="321"/>
      </w:pPr>
      <w:r>
        <w:rPr>
          <w:w w:val="100"/>
        </w:rPr>
        <w:t>}</w:t>
      </w:r>
    </w:p>
    <w:p>
      <w:pPr>
        <w:pStyle w:val="BodyText"/>
        <w:spacing w:before="113"/>
        <w:ind w:left="321"/>
      </w:pPr>
      <w:r>
        <w:rPr/>
        <w:t>Các chương trình đồng hành:</w:t>
      </w:r>
    </w:p>
    <w:p>
      <w:pPr>
        <w:pStyle w:val="BodyText"/>
        <w:spacing w:before="112"/>
        <w:ind w:left="321"/>
      </w:pPr>
      <w:r>
        <w:rPr/>
        <w:t>P1:{cal.F1();} P2:{cal.F2();} P3:{cal.F3();} P4:{cal.F4();}</w:t>
      </w:r>
    </w:p>
    <w:p>
      <w:pPr>
        <w:pStyle w:val="BodyText"/>
        <w:spacing w:before="113"/>
        <w:ind w:left="321"/>
      </w:pPr>
      <w:r>
        <w:rPr/>
        <w:t>P5:{cal.F5();}P6:{cal.F6();} P7:{cal.F7();}</w:t>
      </w:r>
    </w:p>
    <w:p>
      <w:pPr>
        <w:pStyle w:val="BodyText"/>
        <w:rPr>
          <w:sz w:val="26"/>
        </w:rPr>
      </w:pPr>
    </w:p>
    <w:p>
      <w:pPr>
        <w:pStyle w:val="ListParagraph"/>
        <w:numPr>
          <w:ilvl w:val="0"/>
          <w:numId w:val="60"/>
        </w:numPr>
        <w:tabs>
          <w:tab w:pos="667" w:val="left" w:leader="none"/>
        </w:tabs>
        <w:spacing w:line="240" w:lineRule="auto" w:before="191" w:after="0"/>
        <w:ind w:left="666" w:right="0" w:hanging="346"/>
        <w:jc w:val="left"/>
        <w:rPr>
          <w:sz w:val="23"/>
        </w:rPr>
      </w:pPr>
      <w:r>
        <w:rPr>
          <w:sz w:val="23"/>
        </w:rPr>
        <w:t>Xét hai tiến trình</w:t>
      </w:r>
      <w:r>
        <w:rPr>
          <w:spacing w:val="-3"/>
          <w:sz w:val="23"/>
        </w:rPr>
        <w:t> </w:t>
      </w:r>
      <w:r>
        <w:rPr>
          <w:sz w:val="23"/>
        </w:rPr>
        <w:t>sau:</w:t>
      </w:r>
    </w:p>
    <w:p>
      <w:pPr>
        <w:pStyle w:val="BodyText"/>
        <w:spacing w:before="114"/>
        <w:ind w:left="321"/>
      </w:pPr>
      <w:r>
        <w:rPr/>
        <w:t>process A</w:t>
      </w:r>
    </w:p>
    <w:p>
      <w:pPr>
        <w:pStyle w:val="BodyText"/>
        <w:spacing w:line="343" w:lineRule="auto" w:before="112"/>
        <w:ind w:left="321" w:right="7071"/>
      </w:pPr>
      <w:r>
        <w:rPr/>
        <w:t>{ while (1) na = na +1;} process B</w:t>
      </w:r>
    </w:p>
    <w:p>
      <w:pPr>
        <w:pStyle w:val="BodyText"/>
        <w:spacing w:line="263" w:lineRule="exact"/>
        <w:ind w:left="321"/>
      </w:pPr>
      <w:r>
        <w:rPr/>
        <w:t>{ while (1) nb = nb +1;}</w:t>
      </w:r>
    </w:p>
    <w:p>
      <w:pPr>
        <w:pStyle w:val="ListParagraph"/>
        <w:numPr>
          <w:ilvl w:val="0"/>
          <w:numId w:val="61"/>
        </w:numPr>
        <w:tabs>
          <w:tab w:pos="567" w:val="left" w:leader="none"/>
        </w:tabs>
        <w:spacing w:line="288" w:lineRule="auto" w:before="113" w:after="0"/>
        <w:ind w:left="321" w:right="226" w:firstLine="0"/>
        <w:jc w:val="left"/>
        <w:rPr>
          <w:sz w:val="23"/>
        </w:rPr>
      </w:pPr>
      <w:r>
        <w:rPr>
          <w:sz w:val="23"/>
        </w:rPr>
        <w:t>Đồng bộ hoá xử lý của hai tiến trình trên, sao cho tại bất kỳ thời điểm nào cũng có nb &lt; na &lt;= nb</w:t>
      </w:r>
      <w:r>
        <w:rPr>
          <w:spacing w:val="-1"/>
          <w:sz w:val="23"/>
        </w:rPr>
        <w:t> </w:t>
      </w:r>
      <w:r>
        <w:rPr>
          <w:sz w:val="23"/>
        </w:rPr>
        <w:t>+10</w:t>
      </w:r>
    </w:p>
    <w:p>
      <w:pPr>
        <w:pStyle w:val="ListParagraph"/>
        <w:numPr>
          <w:ilvl w:val="0"/>
          <w:numId w:val="61"/>
        </w:numPr>
        <w:tabs>
          <w:tab w:pos="515" w:val="left" w:leader="none"/>
        </w:tabs>
        <w:spacing w:line="240" w:lineRule="auto" w:before="61" w:after="0"/>
        <w:ind w:left="514" w:right="0" w:hanging="194"/>
        <w:jc w:val="left"/>
        <w:rPr>
          <w:sz w:val="23"/>
        </w:rPr>
      </w:pPr>
      <w:r>
        <w:rPr>
          <w:sz w:val="23"/>
        </w:rPr>
        <w:t>Nếu giảm điều kiện chỉ là na &lt;= nb +10, giải pháp của bạn sẽ được sửa chữa như thế nào</w:t>
      </w:r>
      <w:r>
        <w:rPr>
          <w:spacing w:val="-31"/>
          <w:sz w:val="23"/>
        </w:rPr>
        <w:t> </w:t>
      </w:r>
      <w:r>
        <w:rPr>
          <w:sz w:val="23"/>
        </w:rPr>
        <w:t>?</w:t>
      </w:r>
    </w:p>
    <w:p>
      <w:pPr>
        <w:pStyle w:val="ListParagraph"/>
        <w:numPr>
          <w:ilvl w:val="0"/>
          <w:numId w:val="61"/>
        </w:numPr>
        <w:tabs>
          <w:tab w:pos="503" w:val="left" w:leader="none"/>
        </w:tabs>
        <w:spacing w:line="343" w:lineRule="auto" w:before="112" w:after="0"/>
        <w:ind w:left="322" w:right="1515" w:firstLine="0"/>
        <w:jc w:val="left"/>
        <w:rPr>
          <w:sz w:val="23"/>
        </w:rPr>
      </w:pPr>
      <w:r>
        <w:rPr>
          <w:sz w:val="23"/>
        </w:rPr>
        <w:t>Giải pháp của bạn có còn đúng nếu có nhiều tiến trình loại A và B cùng thực hiện? HD:</w:t>
      </w:r>
    </w:p>
    <w:p>
      <w:pPr>
        <w:pStyle w:val="ListParagraph"/>
        <w:numPr>
          <w:ilvl w:val="0"/>
          <w:numId w:val="62"/>
        </w:numPr>
        <w:tabs>
          <w:tab w:pos="559" w:val="left" w:leader="none"/>
        </w:tabs>
        <w:spacing w:line="343" w:lineRule="auto" w:before="0" w:after="0"/>
        <w:ind w:left="322" w:right="7226" w:firstLine="0"/>
        <w:jc w:val="left"/>
        <w:rPr>
          <w:sz w:val="23"/>
        </w:rPr>
      </w:pPr>
      <w:r>
        <w:rPr>
          <w:sz w:val="23"/>
        </w:rPr>
        <w:t>nb &lt; na &lt;= nb +10 semaphore</w:t>
      </w:r>
      <w:r>
        <w:rPr>
          <w:spacing w:val="-11"/>
          <w:sz w:val="23"/>
        </w:rPr>
        <w:t> </w:t>
      </w:r>
      <w:r>
        <w:rPr>
          <w:sz w:val="23"/>
        </w:rPr>
        <w:t>s1=1,s2=1;</w:t>
      </w:r>
    </w:p>
    <w:p>
      <w:pPr>
        <w:pStyle w:val="BodyText"/>
        <w:spacing w:line="263" w:lineRule="exact"/>
        <w:ind w:left="322"/>
      </w:pPr>
      <w:r>
        <w:rPr/>
        <w:t>int na,nb;//bien dung chung na,nb được gán tri ban dau thoa dieu kien nb &lt; na &lt;= nb +10</w:t>
      </w:r>
    </w:p>
    <w:p>
      <w:pPr>
        <w:spacing w:after="0" w:line="263" w:lineRule="exact"/>
        <w:sectPr>
          <w:pgSz w:w="11910" w:h="16840"/>
          <w:pgMar w:header="0" w:footer="794" w:top="1060" w:bottom="980" w:left="1380" w:right="900"/>
        </w:sectPr>
      </w:pPr>
    </w:p>
    <w:p>
      <w:pPr>
        <w:pStyle w:val="BodyText"/>
        <w:spacing w:before="71"/>
        <w:ind w:left="321"/>
      </w:pPr>
      <w:r>
        <w:rPr/>
        <w:pict>
          <v:shape style="position:absolute;margin-left:-38.787552pt;margin-top:384.630219pt;width:672.3pt;height:72pt;mso-position-horizontal-relative:page;mso-position-vertical-relative:page;z-index:-22593024;rotation:315" type="#_x0000_t136" fillcolor="#aaaaaa" stroked="f">
            <o:extrusion v:ext="view" autorotationcenter="t"/>
            <v:textpath style="font-family:&quot;Arial&quot;;font-size:72pt;v-text-kern:t;mso-text-shadow:auto" string="OPEN.PTIT.EDU.VN"/>
            <w10:wrap type="none"/>
          </v:shape>
        </w:pict>
      </w:r>
      <w:r>
        <w:rPr/>
        <w:t>process A</w:t>
      </w:r>
    </w:p>
    <w:p>
      <w:pPr>
        <w:pStyle w:val="BodyText"/>
        <w:spacing w:before="113"/>
        <w:ind w:left="321"/>
      </w:pPr>
      <w:r>
        <w:rPr>
          <w:w w:val="100"/>
        </w:rPr>
        <w:t>{</w:t>
      </w:r>
    </w:p>
    <w:p>
      <w:pPr>
        <w:pStyle w:val="BodyText"/>
        <w:spacing w:before="113"/>
        <w:ind w:left="1041"/>
      </w:pPr>
      <w:r>
        <w:rPr/>
        <w:t>while (1)</w:t>
      </w:r>
    </w:p>
    <w:p>
      <w:pPr>
        <w:pStyle w:val="BodyText"/>
        <w:spacing w:before="112"/>
        <w:ind w:left="1041"/>
      </w:pPr>
      <w:r>
        <w:rPr>
          <w:w w:val="100"/>
        </w:rPr>
        <w:t>{</w:t>
      </w:r>
    </w:p>
    <w:p>
      <w:pPr>
        <w:pStyle w:val="BodyText"/>
        <w:spacing w:before="114"/>
        <w:ind w:left="1761"/>
      </w:pPr>
      <w:r>
        <w:rPr/>
        <w:t>down(s1);</w:t>
      </w:r>
    </w:p>
    <w:p>
      <w:pPr>
        <w:pStyle w:val="BodyText"/>
        <w:spacing w:line="343" w:lineRule="auto" w:before="112"/>
        <w:ind w:left="1761" w:right="5286"/>
      </w:pPr>
      <w:r>
        <w:rPr/>
        <w:t>if (na &lt; nb +10) na = na +1; up(s1);</w:t>
      </w:r>
    </w:p>
    <w:p>
      <w:pPr>
        <w:pStyle w:val="BodyText"/>
        <w:spacing w:line="263" w:lineRule="exact"/>
        <w:ind w:left="1041"/>
      </w:pPr>
      <w:r>
        <w:rPr>
          <w:w w:val="100"/>
        </w:rPr>
        <w:t>}</w:t>
      </w:r>
    </w:p>
    <w:p>
      <w:pPr>
        <w:pStyle w:val="BodyText"/>
        <w:spacing w:before="114"/>
        <w:ind w:left="321"/>
      </w:pPr>
      <w:r>
        <w:rPr>
          <w:w w:val="100"/>
        </w:rPr>
        <w:t>}</w:t>
      </w:r>
    </w:p>
    <w:p>
      <w:pPr>
        <w:pStyle w:val="BodyText"/>
        <w:spacing w:before="112"/>
        <w:ind w:left="321"/>
      </w:pPr>
      <w:r>
        <w:rPr/>
        <w:t>process B</w:t>
      </w:r>
    </w:p>
    <w:p>
      <w:pPr>
        <w:pStyle w:val="BodyText"/>
        <w:spacing w:before="114"/>
        <w:ind w:left="321"/>
      </w:pPr>
      <w:r>
        <w:rPr>
          <w:w w:val="100"/>
        </w:rPr>
        <w:t>{</w:t>
      </w:r>
    </w:p>
    <w:p>
      <w:pPr>
        <w:pStyle w:val="BodyText"/>
        <w:spacing w:before="112"/>
        <w:ind w:left="1041"/>
      </w:pPr>
      <w:r>
        <w:rPr/>
        <w:t>while (1)</w:t>
      </w:r>
    </w:p>
    <w:p>
      <w:pPr>
        <w:pStyle w:val="BodyText"/>
        <w:spacing w:before="114"/>
        <w:ind w:left="1041"/>
      </w:pPr>
      <w:r>
        <w:rPr>
          <w:w w:val="100"/>
        </w:rPr>
        <w:t>{</w:t>
      </w:r>
    </w:p>
    <w:p>
      <w:pPr>
        <w:pStyle w:val="BodyText"/>
        <w:spacing w:before="112"/>
        <w:ind w:left="1761"/>
      </w:pPr>
      <w:r>
        <w:rPr/>
        <w:t>down(s2);</w:t>
      </w:r>
    </w:p>
    <w:p>
      <w:pPr>
        <w:pStyle w:val="BodyText"/>
        <w:spacing w:line="340" w:lineRule="auto" w:before="113"/>
        <w:ind w:left="1761" w:right="5432"/>
      </w:pPr>
      <w:r>
        <w:rPr/>
        <w:t>if (nb +1&lt; na) nb = nb +1; up(s2);</w:t>
      </w:r>
    </w:p>
    <w:p>
      <w:pPr>
        <w:pStyle w:val="BodyText"/>
        <w:spacing w:before="4"/>
        <w:ind w:left="1041"/>
      </w:pPr>
      <w:r>
        <w:rPr>
          <w:w w:val="100"/>
        </w:rPr>
        <w:t>}</w:t>
      </w:r>
    </w:p>
    <w:p>
      <w:pPr>
        <w:pStyle w:val="BodyText"/>
        <w:spacing w:before="112"/>
        <w:ind w:left="321"/>
      </w:pPr>
      <w:r>
        <w:rPr>
          <w:w w:val="100"/>
        </w:rPr>
        <w:t>}</w:t>
      </w:r>
    </w:p>
    <w:p>
      <w:pPr>
        <w:pStyle w:val="BodyText"/>
        <w:rPr>
          <w:sz w:val="20"/>
        </w:rPr>
      </w:pPr>
    </w:p>
    <w:p>
      <w:pPr>
        <w:pStyle w:val="BodyText"/>
        <w:spacing w:before="7"/>
        <w:rPr>
          <w:sz w:val="22"/>
        </w:rPr>
      </w:pPr>
    </w:p>
    <w:p>
      <w:pPr>
        <w:pStyle w:val="ListParagraph"/>
        <w:numPr>
          <w:ilvl w:val="0"/>
          <w:numId w:val="62"/>
        </w:numPr>
        <w:tabs>
          <w:tab w:pos="571" w:val="left" w:leader="none"/>
        </w:tabs>
        <w:spacing w:line="343" w:lineRule="auto" w:before="1" w:after="0"/>
        <w:ind w:left="321" w:right="7227" w:firstLine="0"/>
        <w:jc w:val="left"/>
        <w:rPr>
          <w:sz w:val="23"/>
        </w:rPr>
      </w:pPr>
      <w:r>
        <w:rPr>
          <w:sz w:val="23"/>
        </w:rPr>
        <w:t>na &lt;= nb +10 semaphore</w:t>
      </w:r>
      <w:r>
        <w:rPr>
          <w:spacing w:val="-16"/>
          <w:sz w:val="23"/>
        </w:rPr>
        <w:t> </w:t>
      </w:r>
      <w:r>
        <w:rPr>
          <w:sz w:val="23"/>
        </w:rPr>
        <w:t>s1=1,s2=1;</w:t>
      </w:r>
    </w:p>
    <w:p>
      <w:pPr>
        <w:pStyle w:val="BodyText"/>
        <w:spacing w:line="343" w:lineRule="auto"/>
        <w:ind w:left="321" w:right="2109"/>
      </w:pPr>
      <w:r>
        <w:rPr/>
        <w:t>int na,nb;//bien dung chung na,nb gan tri ban dau thoa dieu kien na &lt;= nb +10 process A</w:t>
      </w:r>
    </w:p>
    <w:p>
      <w:pPr>
        <w:pStyle w:val="BodyText"/>
        <w:spacing w:line="263" w:lineRule="exact"/>
        <w:ind w:left="321"/>
      </w:pPr>
      <w:r>
        <w:rPr>
          <w:w w:val="100"/>
        </w:rPr>
        <w:t>{</w:t>
      </w:r>
    </w:p>
    <w:p>
      <w:pPr>
        <w:pStyle w:val="BodyText"/>
        <w:spacing w:before="110"/>
        <w:ind w:left="1041"/>
      </w:pPr>
      <w:r>
        <w:rPr/>
        <w:t>while (1)</w:t>
      </w:r>
    </w:p>
    <w:p>
      <w:pPr>
        <w:pStyle w:val="BodyText"/>
        <w:spacing w:before="114"/>
        <w:ind w:left="1041"/>
      </w:pPr>
      <w:r>
        <w:rPr>
          <w:w w:val="100"/>
        </w:rPr>
        <w:t>{</w:t>
      </w:r>
    </w:p>
    <w:p>
      <w:pPr>
        <w:pStyle w:val="BodyText"/>
        <w:spacing w:before="112"/>
        <w:ind w:left="1761"/>
      </w:pPr>
      <w:r>
        <w:rPr/>
        <w:t>down(s1);</w:t>
      </w:r>
    </w:p>
    <w:p>
      <w:pPr>
        <w:pStyle w:val="BodyText"/>
        <w:spacing w:line="340" w:lineRule="auto" w:before="114"/>
        <w:ind w:left="1761" w:right="5286"/>
      </w:pPr>
      <w:r>
        <w:rPr/>
        <w:t>if (na &lt; nb +10) na = na +1; up(s1);</w:t>
      </w:r>
    </w:p>
    <w:p>
      <w:pPr>
        <w:pStyle w:val="BodyText"/>
        <w:spacing w:before="3"/>
        <w:ind w:left="1041"/>
      </w:pPr>
      <w:r>
        <w:rPr>
          <w:w w:val="100"/>
        </w:rPr>
        <w:t>}</w:t>
      </w:r>
    </w:p>
    <w:p>
      <w:pPr>
        <w:pStyle w:val="BodyText"/>
        <w:spacing w:before="113"/>
        <w:ind w:left="321"/>
      </w:pPr>
      <w:r>
        <w:rPr>
          <w:w w:val="100"/>
        </w:rPr>
        <w:t>}</w:t>
      </w:r>
    </w:p>
    <w:p>
      <w:pPr>
        <w:pStyle w:val="BodyText"/>
        <w:spacing w:before="113"/>
        <w:ind w:left="321"/>
      </w:pPr>
      <w:r>
        <w:rPr/>
        <w:t>process B</w:t>
      </w:r>
    </w:p>
    <w:p>
      <w:pPr>
        <w:pStyle w:val="BodyText"/>
        <w:spacing w:before="112"/>
        <w:ind w:left="321"/>
      </w:pPr>
      <w:r>
        <w:rPr>
          <w:w w:val="100"/>
        </w:rPr>
        <w:t>{</w:t>
      </w:r>
    </w:p>
    <w:p>
      <w:pPr>
        <w:pStyle w:val="BodyText"/>
        <w:spacing w:before="114"/>
        <w:ind w:left="1041"/>
      </w:pPr>
      <w:r>
        <w:rPr/>
        <w:t>while (1)</w:t>
      </w:r>
    </w:p>
    <w:p>
      <w:pPr>
        <w:pStyle w:val="BodyText"/>
        <w:spacing w:before="112"/>
        <w:ind w:left="1041"/>
      </w:pPr>
      <w:r>
        <w:rPr>
          <w:w w:val="100"/>
        </w:rPr>
        <w:t>{</w:t>
      </w:r>
    </w:p>
    <w:p>
      <w:pPr>
        <w:pStyle w:val="BodyText"/>
        <w:spacing w:before="114"/>
        <w:ind w:left="1761"/>
      </w:pPr>
      <w:r>
        <w:rPr/>
        <w:t>nb = nb +1;</w:t>
      </w:r>
    </w:p>
    <w:p>
      <w:pPr>
        <w:pStyle w:val="BodyText"/>
        <w:spacing w:before="112"/>
        <w:ind w:left="1041"/>
      </w:pPr>
      <w:r>
        <w:rPr>
          <w:w w:val="100"/>
        </w:rPr>
        <w:t>}</w:t>
      </w:r>
    </w:p>
    <w:p>
      <w:pPr>
        <w:pStyle w:val="BodyText"/>
        <w:spacing w:before="114"/>
        <w:ind w:left="321"/>
      </w:pPr>
      <w:r>
        <w:rPr>
          <w:w w:val="100"/>
        </w:rPr>
        <w:t>}</w:t>
      </w:r>
    </w:p>
    <w:p>
      <w:pPr>
        <w:spacing w:after="0"/>
        <w:sectPr>
          <w:pgSz w:w="11910" w:h="16840"/>
          <w:pgMar w:header="0" w:footer="794" w:top="1060" w:bottom="980" w:left="1380" w:right="900"/>
        </w:sectPr>
      </w:pPr>
    </w:p>
    <w:p>
      <w:pPr>
        <w:pStyle w:val="ListParagraph"/>
        <w:numPr>
          <w:ilvl w:val="0"/>
          <w:numId w:val="62"/>
        </w:numPr>
        <w:tabs>
          <w:tab w:pos="558" w:val="left" w:leader="none"/>
        </w:tabs>
        <w:spacing w:line="240" w:lineRule="auto" w:before="71" w:after="0"/>
        <w:ind w:left="558" w:right="0" w:hanging="237"/>
        <w:jc w:val="both"/>
        <w:rPr>
          <w:sz w:val="23"/>
        </w:rPr>
      </w:pPr>
      <w:r>
        <w:rPr/>
        <w:pict>
          <v:shape style="position:absolute;margin-left:-38.787552pt;margin-top:384.630219pt;width:672.3pt;height:72pt;mso-position-horizontal-relative:page;mso-position-vertical-relative:page;z-index:-22591488;rotation:315" type="#_x0000_t136" fillcolor="#aaaaaa" stroked="f">
            <o:extrusion v:ext="view" autorotationcenter="t"/>
            <v:textpath style="font-family:&quot;Arial&quot;;font-size:72pt;v-text-kern:t;mso-text-shadow:auto" string="OPEN.PTIT.EDU.VN"/>
            <w10:wrap type="none"/>
          </v:shape>
        </w:pict>
      </w:r>
      <w:r>
        <w:rPr>
          <w:sz w:val="23"/>
        </w:rPr>
        <w:t>Đúng</w:t>
      </w:r>
    </w:p>
    <w:p>
      <w:pPr>
        <w:pStyle w:val="BodyText"/>
        <w:rPr>
          <w:sz w:val="26"/>
        </w:rPr>
      </w:pPr>
    </w:p>
    <w:p>
      <w:pPr>
        <w:pStyle w:val="ListParagraph"/>
        <w:numPr>
          <w:ilvl w:val="0"/>
          <w:numId w:val="60"/>
        </w:numPr>
        <w:tabs>
          <w:tab w:pos="667" w:val="left" w:leader="none"/>
        </w:tabs>
        <w:spacing w:line="240" w:lineRule="auto" w:before="192" w:after="0"/>
        <w:ind w:left="667" w:right="0" w:hanging="346"/>
        <w:jc w:val="both"/>
        <w:rPr>
          <w:sz w:val="23"/>
        </w:rPr>
      </w:pPr>
      <w:r>
        <w:rPr>
          <w:sz w:val="23"/>
        </w:rPr>
        <w:t>Bài toán Người sản xuất – Người tiêu thụ</w:t>
      </w:r>
      <w:r>
        <w:rPr>
          <w:spacing w:val="-8"/>
          <w:sz w:val="23"/>
        </w:rPr>
        <w:t> </w:t>
      </w:r>
      <w:r>
        <w:rPr>
          <w:sz w:val="23"/>
        </w:rPr>
        <w:t>(Producer-Consumer)</w:t>
      </w:r>
    </w:p>
    <w:p>
      <w:pPr>
        <w:pStyle w:val="BodyText"/>
        <w:spacing w:line="288" w:lineRule="auto" w:before="112"/>
        <w:ind w:left="322" w:right="224" w:hanging="1"/>
        <w:jc w:val="both"/>
      </w:pPr>
      <w:r>
        <w:rPr/>
        <w:pict>
          <v:group style="position:absolute;margin-left:87.959999pt;margin-top:56.361614pt;width:164.9pt;height:72pt;mso-position-horizontal-relative:page;mso-position-vertical-relative:paragraph;z-index:-15346688;mso-wrap-distance-left:0;mso-wrap-distance-right:0" coordorigin="1759,1127" coordsize="3298,1440">
            <v:shape style="position:absolute;left:1759;top:1127;width:902;height:329" type="#_x0000_t75" stroked="false">
              <v:imagedata r:id="rId164" o:title=""/>
            </v:shape>
            <v:shape style="position:absolute;left:1759;top:1441;width:3298;height:864" type="#_x0000_t75" stroked="false">
              <v:imagedata r:id="rId165" o:title=""/>
            </v:shape>
            <v:shape style="position:absolute;left:4219;top:2291;width:838;height:276" type="#_x0000_t75" stroked="false">
              <v:imagedata r:id="rId166" o:title=""/>
            </v:shape>
            <w10:wrap type="topAndBottom"/>
          </v:group>
        </w:pict>
      </w:r>
      <w:r>
        <w:rPr/>
        <w:t>Hai tiến trình cùng chia sẻ một bộ đệm có kích thước giới hạn. Một tiến trình tạo dữ liệu, đặt dữ liệu vào bộ đệm (người sản xuất)  và một tiến trình lấy dữ liệu từ bộ đệm để xử lý (người tiêu  thụ).</w:t>
      </w:r>
    </w:p>
    <w:p>
      <w:pPr>
        <w:pStyle w:val="BodyText"/>
        <w:spacing w:before="81"/>
        <w:ind w:left="321"/>
      </w:pPr>
      <w:r>
        <w:rPr/>
        <w:t>Hai tiến trình cần thoả các điều kiện sau :</w:t>
      </w:r>
    </w:p>
    <w:p>
      <w:pPr>
        <w:pStyle w:val="ListParagraph"/>
        <w:numPr>
          <w:ilvl w:val="0"/>
          <w:numId w:val="22"/>
        </w:numPr>
        <w:tabs>
          <w:tab w:pos="457" w:val="left" w:leader="none"/>
        </w:tabs>
        <w:spacing w:line="240" w:lineRule="auto" w:before="112" w:after="0"/>
        <w:ind w:left="456" w:right="0" w:hanging="136"/>
        <w:jc w:val="left"/>
        <w:rPr>
          <w:sz w:val="23"/>
        </w:rPr>
      </w:pPr>
      <w:r>
        <w:rPr>
          <w:sz w:val="23"/>
        </w:rPr>
        <w:t>ĐK1: Tiến trình sản xuất không được ghi dữ liệu vào bộ đệm đã</w:t>
      </w:r>
      <w:r>
        <w:rPr>
          <w:spacing w:val="-11"/>
          <w:sz w:val="23"/>
        </w:rPr>
        <w:t> </w:t>
      </w:r>
      <w:r>
        <w:rPr>
          <w:sz w:val="23"/>
        </w:rPr>
        <w:t>đầy.</w:t>
      </w:r>
    </w:p>
    <w:p>
      <w:pPr>
        <w:pStyle w:val="ListParagraph"/>
        <w:numPr>
          <w:ilvl w:val="0"/>
          <w:numId w:val="22"/>
        </w:numPr>
        <w:tabs>
          <w:tab w:pos="457" w:val="left" w:leader="none"/>
        </w:tabs>
        <w:spacing w:line="240" w:lineRule="auto" w:before="114" w:after="0"/>
        <w:ind w:left="456" w:right="0" w:hanging="136"/>
        <w:jc w:val="left"/>
        <w:rPr>
          <w:sz w:val="23"/>
        </w:rPr>
      </w:pPr>
      <w:r>
        <w:rPr>
          <w:sz w:val="23"/>
        </w:rPr>
        <w:t>ĐK2: Tiến trình tiêu thụ không được đọc dữ liệu từ bộ đệm đang</w:t>
      </w:r>
      <w:r>
        <w:rPr>
          <w:spacing w:val="-13"/>
          <w:sz w:val="23"/>
        </w:rPr>
        <w:t> </w:t>
      </w:r>
      <w:r>
        <w:rPr>
          <w:sz w:val="23"/>
        </w:rPr>
        <w:t>trống.</w:t>
      </w:r>
    </w:p>
    <w:p>
      <w:pPr>
        <w:pStyle w:val="ListParagraph"/>
        <w:numPr>
          <w:ilvl w:val="0"/>
          <w:numId w:val="22"/>
        </w:numPr>
        <w:tabs>
          <w:tab w:pos="457" w:val="left" w:leader="none"/>
        </w:tabs>
        <w:spacing w:line="240" w:lineRule="auto" w:before="112" w:after="0"/>
        <w:ind w:left="456" w:right="0" w:hanging="135"/>
        <w:jc w:val="left"/>
        <w:rPr>
          <w:sz w:val="23"/>
        </w:rPr>
      </w:pPr>
      <w:r>
        <w:rPr>
          <w:sz w:val="23"/>
        </w:rPr>
        <w:t>ĐK3: Hai tiến trình cùng loại hoặc khác loại đều không được truy xuất bộ đệm cùng</w:t>
      </w:r>
      <w:r>
        <w:rPr>
          <w:spacing w:val="-28"/>
          <w:sz w:val="23"/>
        </w:rPr>
        <w:t> </w:t>
      </w:r>
      <w:r>
        <w:rPr>
          <w:sz w:val="23"/>
        </w:rPr>
        <w:t>lúc.</w:t>
      </w:r>
    </w:p>
    <w:p>
      <w:pPr>
        <w:pStyle w:val="BodyText"/>
        <w:rPr>
          <w:sz w:val="26"/>
        </w:rPr>
      </w:pPr>
    </w:p>
    <w:p>
      <w:pPr>
        <w:pStyle w:val="BodyText"/>
        <w:spacing w:before="191"/>
        <w:ind w:left="322"/>
      </w:pPr>
      <w:r>
        <w:rPr/>
        <w:drawing>
          <wp:anchor distT="0" distB="0" distL="0" distR="0" allowOverlap="1" layoutInCell="1" locked="0" behindDoc="0" simplePos="0" relativeHeight="747">
            <wp:simplePos x="0" y="0"/>
            <wp:positionH relativeFrom="page">
              <wp:posOffset>1117091</wp:posOffset>
            </wp:positionH>
            <wp:positionV relativeFrom="paragraph">
              <wp:posOffset>362170</wp:posOffset>
            </wp:positionV>
            <wp:extent cx="4062495" cy="3151632"/>
            <wp:effectExtent l="0" t="0" r="0" b="0"/>
            <wp:wrapTopAndBottom/>
            <wp:docPr id="189" name="image158.png"/>
            <wp:cNvGraphicFramePr>
              <a:graphicFrameLocks noChangeAspect="1"/>
            </wp:cNvGraphicFramePr>
            <a:graphic>
              <a:graphicData uri="http://schemas.openxmlformats.org/drawingml/2006/picture">
                <pic:pic>
                  <pic:nvPicPr>
                    <pic:cNvPr id="190" name="image158.png"/>
                    <pic:cNvPicPr/>
                  </pic:nvPicPr>
                  <pic:blipFill>
                    <a:blip r:embed="rId167" cstate="print"/>
                    <a:stretch>
                      <a:fillRect/>
                    </a:stretch>
                  </pic:blipFill>
                  <pic:spPr>
                    <a:xfrm>
                      <a:off x="0" y="0"/>
                      <a:ext cx="4062495" cy="3151632"/>
                    </a:xfrm>
                    <a:prstGeom prst="rect">
                      <a:avLst/>
                    </a:prstGeom>
                  </pic:spPr>
                </pic:pic>
              </a:graphicData>
            </a:graphic>
          </wp:anchor>
        </w:drawing>
      </w:r>
      <w:r>
        <w:rPr/>
        <w:t>+ Cách 1: dùng sleep and wakeup</w:t>
      </w:r>
    </w:p>
    <w:p>
      <w:pPr>
        <w:pStyle w:val="BodyText"/>
        <w:spacing w:before="50"/>
        <w:ind w:left="322"/>
      </w:pPr>
      <w:r>
        <w:rPr/>
        <w:t>Nhận xét: chỉ áp dụng cho một producer và một consumer và chỉ thoả dk1 và dk2. Hãy mở rộng</w:t>
      </w:r>
    </w:p>
    <w:p>
      <w:pPr>
        <w:pStyle w:val="BodyText"/>
        <w:spacing w:before="53"/>
        <w:ind w:left="321"/>
      </w:pPr>
      <w:r>
        <w:rPr/>
        <w:t>để áp dụng cho nhiều producer, nhiều consumer và thoả cả 3 đk</w:t>
      </w:r>
    </w:p>
    <w:p>
      <w:pPr>
        <w:pStyle w:val="BodyText"/>
        <w:rPr>
          <w:sz w:val="26"/>
        </w:rPr>
      </w:pPr>
    </w:p>
    <w:p>
      <w:pPr>
        <w:pStyle w:val="BodyText"/>
        <w:spacing w:line="340" w:lineRule="auto" w:before="192"/>
        <w:ind w:left="322" w:right="6782"/>
      </w:pPr>
      <w:r>
        <w:rPr/>
        <w:t>+ Cách 2: dùng Semaphore Sử dụng ba semaphore :</w:t>
      </w:r>
    </w:p>
    <w:p>
      <w:pPr>
        <w:pStyle w:val="ListParagraph"/>
        <w:numPr>
          <w:ilvl w:val="0"/>
          <w:numId w:val="22"/>
        </w:numPr>
        <w:tabs>
          <w:tab w:pos="457" w:val="left" w:leader="none"/>
        </w:tabs>
        <w:spacing w:line="240" w:lineRule="auto" w:before="3" w:after="0"/>
        <w:ind w:left="456" w:right="0" w:hanging="135"/>
        <w:jc w:val="left"/>
        <w:rPr>
          <w:sz w:val="23"/>
        </w:rPr>
      </w:pPr>
      <w:r>
        <w:rPr>
          <w:sz w:val="23"/>
        </w:rPr>
        <w:t>empty: đếm số chỗ còn trống trong bộ đệm. (dùng để giải quyết</w:t>
      </w:r>
      <w:r>
        <w:rPr>
          <w:spacing w:val="-16"/>
          <w:sz w:val="23"/>
        </w:rPr>
        <w:t> </w:t>
      </w:r>
      <w:r>
        <w:rPr>
          <w:sz w:val="23"/>
        </w:rPr>
        <w:t>ĐK1)</w:t>
      </w:r>
    </w:p>
    <w:p>
      <w:pPr>
        <w:pStyle w:val="ListParagraph"/>
        <w:numPr>
          <w:ilvl w:val="0"/>
          <w:numId w:val="22"/>
        </w:numPr>
        <w:tabs>
          <w:tab w:pos="457" w:val="left" w:leader="none"/>
        </w:tabs>
        <w:spacing w:line="240" w:lineRule="auto" w:before="113" w:after="0"/>
        <w:ind w:left="456" w:right="0" w:hanging="135"/>
        <w:jc w:val="left"/>
        <w:rPr>
          <w:sz w:val="23"/>
        </w:rPr>
      </w:pPr>
      <w:r>
        <w:rPr>
          <w:sz w:val="23"/>
        </w:rPr>
        <w:t>full: đếm số chỗ đã có dữ liệu trong bộ đệm(dùng để  giải quyết</w:t>
      </w:r>
      <w:r>
        <w:rPr>
          <w:spacing w:val="-18"/>
          <w:sz w:val="23"/>
        </w:rPr>
        <w:t> </w:t>
      </w:r>
      <w:r>
        <w:rPr>
          <w:sz w:val="23"/>
        </w:rPr>
        <w:t>ĐK2)</w:t>
      </w:r>
    </w:p>
    <w:p>
      <w:pPr>
        <w:pStyle w:val="ListParagraph"/>
        <w:numPr>
          <w:ilvl w:val="0"/>
          <w:numId w:val="22"/>
        </w:numPr>
        <w:tabs>
          <w:tab w:pos="457" w:val="left" w:leader="none"/>
        </w:tabs>
        <w:spacing w:line="240" w:lineRule="auto" w:before="113" w:after="0"/>
        <w:ind w:left="456" w:right="0" w:hanging="135"/>
        <w:jc w:val="left"/>
        <w:rPr>
          <w:sz w:val="23"/>
        </w:rPr>
      </w:pPr>
      <w:r>
        <w:rPr>
          <w:sz w:val="23"/>
        </w:rPr>
        <w:t>mutex: kiểm tra việc không truy xuất đồng thời.(dùng để giải quyết</w:t>
      </w:r>
      <w:r>
        <w:rPr>
          <w:spacing w:val="-16"/>
          <w:sz w:val="23"/>
        </w:rPr>
        <w:t> </w:t>
      </w:r>
      <w:r>
        <w:rPr>
          <w:sz w:val="23"/>
        </w:rPr>
        <w:t>ĐK3)</w:t>
      </w:r>
    </w:p>
    <w:p>
      <w:pPr>
        <w:spacing w:after="0" w:line="240" w:lineRule="auto"/>
        <w:jc w:val="left"/>
        <w:rPr>
          <w:sz w:val="23"/>
        </w:rPr>
        <w:sectPr>
          <w:pgSz w:w="11910" w:h="16840"/>
          <w:pgMar w:header="0" w:footer="794" w:top="1060" w:bottom="980" w:left="1380" w:right="900"/>
        </w:sectPr>
      </w:pPr>
    </w:p>
    <w:p>
      <w:pPr>
        <w:pStyle w:val="BodyText"/>
        <w:tabs>
          <w:tab w:pos="3200" w:val="left" w:leader="none"/>
        </w:tabs>
        <w:spacing w:before="71"/>
        <w:ind w:left="321"/>
      </w:pPr>
      <w:r>
        <w:rPr/>
        <w:pict>
          <v:shape style="position:absolute;margin-left:-38.787552pt;margin-top:384.630219pt;width:672.3pt;height:72pt;mso-position-horizontal-relative:page;mso-position-vertical-relative:page;z-index:-22590976;rotation:315" type="#_x0000_t136" fillcolor="#aaaaaa" stroked="f">
            <o:extrusion v:ext="view" autorotationcenter="t"/>
            <v:textpath style="font-family:&quot;Arial&quot;;font-size:72pt;v-text-kern:t;mso-text-shadow:auto" string="OPEN.PTIT.EDU.VN"/>
            <w10:wrap type="none"/>
          </v:shape>
        </w:pict>
      </w:r>
      <w:r>
        <w:rPr/>
        <w:t>BufferSize</w:t>
      </w:r>
      <w:r>
        <w:rPr>
          <w:spacing w:val="-3"/>
        </w:rPr>
        <w:t> </w:t>
      </w:r>
      <w:r>
        <w:rPr/>
        <w:t>=</w:t>
      </w:r>
      <w:r>
        <w:rPr>
          <w:spacing w:val="-4"/>
        </w:rPr>
        <w:t> </w:t>
      </w:r>
      <w:r>
        <w:rPr/>
        <w:t>3;</w:t>
        <w:tab/>
        <w:t>// số chỗ trong bộ đệm</w:t>
      </w:r>
    </w:p>
    <w:p>
      <w:pPr>
        <w:pStyle w:val="BodyText"/>
        <w:tabs>
          <w:tab w:pos="2834" w:val="left" w:leader="none"/>
        </w:tabs>
        <w:spacing w:line="343" w:lineRule="auto" w:before="113"/>
        <w:ind w:left="322" w:right="799" w:hanging="1"/>
      </w:pPr>
      <w:r>
        <w:rPr/>
        <w:t>semaphore mutex</w:t>
      </w:r>
      <w:r>
        <w:rPr>
          <w:spacing w:val="-7"/>
        </w:rPr>
        <w:t> </w:t>
      </w:r>
      <w:r>
        <w:rPr/>
        <w:t>=</w:t>
      </w:r>
      <w:r>
        <w:rPr>
          <w:spacing w:val="-2"/>
        </w:rPr>
        <w:t> </w:t>
      </w:r>
      <w:r>
        <w:rPr/>
        <w:t>1;</w:t>
        <w:tab/>
        <w:t>// kiểm soát truy xuất độc quyền buffer (các tt chờ khi mutex=-1) semaphore empty = BufferSize; // số chỗ trống (tt sx chờ khi</w:t>
      </w:r>
      <w:r>
        <w:rPr>
          <w:spacing w:val="-15"/>
        </w:rPr>
        <w:t> </w:t>
      </w:r>
      <w:r>
        <w:rPr/>
        <w:t>empty&lt;0)</w:t>
      </w:r>
    </w:p>
    <w:p>
      <w:pPr>
        <w:pStyle w:val="BodyText"/>
        <w:tabs>
          <w:tab w:pos="3201" w:val="left" w:leader="none"/>
        </w:tabs>
        <w:spacing w:line="263" w:lineRule="exact"/>
        <w:ind w:left="322"/>
      </w:pPr>
      <w:r>
        <w:rPr/>
        <w:t>semaphore full</w:t>
      </w:r>
      <w:r>
        <w:rPr>
          <w:spacing w:val="-6"/>
        </w:rPr>
        <w:t> </w:t>
      </w:r>
      <w:r>
        <w:rPr/>
        <w:t>=</w:t>
      </w:r>
      <w:r>
        <w:rPr>
          <w:spacing w:val="-2"/>
        </w:rPr>
        <w:t> </w:t>
      </w:r>
      <w:r>
        <w:rPr/>
        <w:t>0;</w:t>
        <w:tab/>
        <w:t>// số chỗ có dữ liệu (tt tt chờ khi</w:t>
      </w:r>
      <w:r>
        <w:rPr>
          <w:spacing w:val="-7"/>
        </w:rPr>
        <w:t> </w:t>
      </w:r>
      <w:r>
        <w:rPr/>
        <w:t>full&lt;0)</w:t>
      </w:r>
    </w:p>
    <w:p>
      <w:pPr>
        <w:pStyle w:val="BodyText"/>
        <w:rPr>
          <w:sz w:val="26"/>
        </w:rPr>
      </w:pPr>
    </w:p>
    <w:p>
      <w:pPr>
        <w:pStyle w:val="BodyText"/>
        <w:spacing w:before="191"/>
        <w:ind w:left="322"/>
      </w:pPr>
      <w:r>
        <w:rPr/>
        <w:t>Producer() //nhà sản xuất</w:t>
      </w:r>
    </w:p>
    <w:p>
      <w:pPr>
        <w:pStyle w:val="BodyText"/>
        <w:spacing w:before="114"/>
        <w:ind w:left="322"/>
      </w:pPr>
      <w:r>
        <w:rPr>
          <w:w w:val="100"/>
        </w:rPr>
        <w:t>{</w:t>
      </w:r>
    </w:p>
    <w:p>
      <w:pPr>
        <w:pStyle w:val="BodyText"/>
        <w:spacing w:line="343" w:lineRule="auto" w:before="112"/>
        <w:ind w:left="1042" w:right="7257"/>
      </w:pPr>
      <w:r>
        <w:rPr/>
        <w:t>int item; while</w:t>
      </w:r>
      <w:r>
        <w:rPr>
          <w:spacing w:val="-7"/>
        </w:rPr>
        <w:t> </w:t>
      </w:r>
      <w:r>
        <w:rPr/>
        <w:t>(TRUE)</w:t>
      </w:r>
    </w:p>
    <w:p>
      <w:pPr>
        <w:pStyle w:val="BodyText"/>
        <w:spacing w:line="263" w:lineRule="exact"/>
        <w:ind w:left="1042"/>
      </w:pPr>
      <w:r>
        <w:rPr>
          <w:w w:val="100"/>
        </w:rPr>
        <w:t>{</w:t>
      </w:r>
    </w:p>
    <w:p>
      <w:pPr>
        <w:pStyle w:val="BodyText"/>
        <w:spacing w:before="113"/>
        <w:ind w:left="1762"/>
      </w:pPr>
      <w:r>
        <w:rPr/>
        <w:t>produce_item(item); // tạo dữ liệu mới</w:t>
      </w:r>
    </w:p>
    <w:p>
      <w:pPr>
        <w:pStyle w:val="BodyText"/>
        <w:spacing w:line="343" w:lineRule="auto" w:before="113"/>
        <w:ind w:left="1761" w:right="1778"/>
      </w:pPr>
      <w:r>
        <w:rPr/>
        <w:t>down(empty); // giảm số chỗ trống, đầy thi chờ (empty&lt;0 thì chờ) down(mutex); // độc quyền truy xuất buffer (miền găng ) enter_item(item); // đặt dữ liệu vào bộ đệm</w:t>
      </w:r>
    </w:p>
    <w:p>
      <w:pPr>
        <w:pStyle w:val="BodyText"/>
        <w:spacing w:line="263" w:lineRule="exact"/>
        <w:ind w:left="1762"/>
      </w:pPr>
      <w:r>
        <w:rPr/>
        <w:t>up(mutex); // ra khỏi miền găng</w:t>
      </w:r>
    </w:p>
    <w:p>
      <w:pPr>
        <w:pStyle w:val="BodyText"/>
        <w:spacing w:before="112"/>
        <w:ind w:left="1761"/>
      </w:pPr>
      <w:r>
        <w:rPr/>
        <w:t>up(full); // tăng số chỗ đầy, danh thuc ntt</w:t>
      </w:r>
    </w:p>
    <w:p>
      <w:pPr>
        <w:pStyle w:val="BodyText"/>
        <w:spacing w:before="114"/>
        <w:ind w:left="1041"/>
      </w:pPr>
      <w:r>
        <w:rPr>
          <w:w w:val="100"/>
        </w:rPr>
        <w:t>}</w:t>
      </w:r>
    </w:p>
    <w:p>
      <w:pPr>
        <w:pStyle w:val="BodyText"/>
        <w:spacing w:before="112"/>
        <w:ind w:left="321"/>
      </w:pPr>
      <w:r>
        <w:rPr>
          <w:w w:val="100"/>
        </w:rPr>
        <w:t>}</w:t>
      </w:r>
    </w:p>
    <w:p>
      <w:pPr>
        <w:pStyle w:val="BodyText"/>
        <w:spacing w:before="113"/>
        <w:ind w:left="321"/>
      </w:pPr>
      <w:r>
        <w:rPr/>
        <w:t>Consumer() //người tiêu thụ</w:t>
      </w:r>
    </w:p>
    <w:p>
      <w:pPr>
        <w:pStyle w:val="BodyText"/>
        <w:spacing w:before="113"/>
        <w:ind w:left="321"/>
      </w:pPr>
      <w:r>
        <w:rPr>
          <w:w w:val="100"/>
        </w:rPr>
        <w:t>{</w:t>
      </w:r>
    </w:p>
    <w:p>
      <w:pPr>
        <w:pStyle w:val="BodyText"/>
        <w:spacing w:line="340" w:lineRule="auto" w:before="113"/>
        <w:ind w:left="1041" w:right="7258"/>
      </w:pPr>
      <w:r>
        <w:rPr/>
        <w:t>int item; while</w:t>
      </w:r>
      <w:r>
        <w:rPr>
          <w:spacing w:val="-7"/>
        </w:rPr>
        <w:t> </w:t>
      </w:r>
      <w:r>
        <w:rPr/>
        <w:t>(TRUE)</w:t>
      </w:r>
    </w:p>
    <w:p>
      <w:pPr>
        <w:pStyle w:val="BodyText"/>
        <w:spacing w:before="4"/>
        <w:ind w:left="1041"/>
      </w:pPr>
      <w:r>
        <w:rPr>
          <w:w w:val="100"/>
        </w:rPr>
        <w:t>{</w:t>
      </w:r>
    </w:p>
    <w:p>
      <w:pPr>
        <w:pStyle w:val="BodyText"/>
        <w:spacing w:line="340" w:lineRule="auto" w:before="112"/>
        <w:ind w:left="1761" w:right="1165"/>
      </w:pPr>
      <w:r>
        <w:rPr/>
        <w:t>down(full); // giảm số chỗ đầy, neu bo dem trong thi cho (full&lt;0 thi chờ) down(mutex); // độc quyền vào miền găng</w:t>
      </w:r>
    </w:p>
    <w:p>
      <w:pPr>
        <w:pStyle w:val="BodyText"/>
        <w:spacing w:line="340" w:lineRule="auto" w:before="4"/>
        <w:ind w:left="1761" w:right="3800" w:hanging="1"/>
      </w:pPr>
      <w:r>
        <w:rPr/>
        <w:t>remove_item(item); // lấy dữ liệu từ bộ đệm up(mutex); // ra khỏi miền găng</w:t>
      </w:r>
    </w:p>
    <w:p>
      <w:pPr>
        <w:pStyle w:val="BodyText"/>
        <w:spacing w:line="340" w:lineRule="auto" w:before="3"/>
        <w:ind w:left="1762" w:right="1775" w:hanging="1"/>
      </w:pPr>
      <w:r>
        <w:rPr/>
        <w:t>up(empty); // tăng số chỗ trống, danh thuc nsx consume_item(item); // xử lý dữ liệu</w:t>
      </w:r>
    </w:p>
    <w:p>
      <w:pPr>
        <w:pStyle w:val="BodyText"/>
        <w:spacing w:before="4"/>
        <w:ind w:left="1042"/>
      </w:pPr>
      <w:r>
        <w:rPr>
          <w:w w:val="100"/>
        </w:rPr>
        <w:t>}</w:t>
      </w:r>
    </w:p>
    <w:p>
      <w:pPr>
        <w:pStyle w:val="BodyText"/>
        <w:spacing w:before="112"/>
        <w:ind w:left="322"/>
      </w:pPr>
      <w:r>
        <w:rPr>
          <w:w w:val="100"/>
        </w:rPr>
        <w:t>}</w:t>
      </w:r>
    </w:p>
    <w:p>
      <w:pPr>
        <w:pStyle w:val="BodyText"/>
        <w:spacing w:before="114"/>
        <w:ind w:left="322"/>
      </w:pPr>
      <w:r>
        <w:rPr/>
        <w:t>Nhận xét: áp dụng cho nhiều producer và nhiều consumer và thoả cả 3 đk.</w:t>
      </w:r>
    </w:p>
    <w:p>
      <w:pPr>
        <w:pStyle w:val="BodyText"/>
        <w:rPr>
          <w:sz w:val="26"/>
        </w:rPr>
      </w:pPr>
    </w:p>
    <w:p>
      <w:pPr>
        <w:pStyle w:val="BodyText"/>
        <w:spacing w:before="191"/>
        <w:ind w:left="322"/>
      </w:pPr>
      <w:r>
        <w:rPr/>
        <w:t>Cách 3: dùng Monitor</w:t>
      </w:r>
    </w:p>
    <w:p>
      <w:pPr>
        <w:pStyle w:val="BodyText"/>
        <w:spacing w:before="113"/>
        <w:ind w:left="322"/>
      </w:pPr>
      <w:r>
        <w:rPr/>
        <w:t>monitor ProducerConsumer //xây dựng monitor</w:t>
      </w:r>
    </w:p>
    <w:p>
      <w:pPr>
        <w:pStyle w:val="BodyText"/>
        <w:spacing w:before="113"/>
        <w:ind w:left="323"/>
      </w:pPr>
      <w:r>
        <w:rPr>
          <w:w w:val="100"/>
        </w:rPr>
        <w:t>{</w:t>
      </w:r>
    </w:p>
    <w:p>
      <w:pPr>
        <w:pStyle w:val="BodyText"/>
        <w:spacing w:before="113"/>
        <w:ind w:left="552"/>
      </w:pPr>
      <w:r>
        <w:rPr/>
        <w:t>int count=0; //đếm số chỗ có dữ liệu</w:t>
      </w:r>
    </w:p>
    <w:p>
      <w:pPr>
        <w:pStyle w:val="BodyText"/>
        <w:spacing w:before="113"/>
        <w:ind w:left="552"/>
      </w:pPr>
      <w:r>
        <w:rPr/>
        <w:t>condition full, empty; //nsx chờ trên full, ntt chờ trên empty</w:t>
      </w:r>
    </w:p>
    <w:p>
      <w:pPr>
        <w:spacing w:after="0"/>
        <w:sectPr>
          <w:pgSz w:w="11910" w:h="16840"/>
          <w:pgMar w:header="0" w:footer="794" w:top="1060" w:bottom="980" w:left="1380" w:right="900"/>
        </w:sectPr>
      </w:pPr>
    </w:p>
    <w:p>
      <w:pPr>
        <w:pStyle w:val="BodyText"/>
        <w:spacing w:before="71"/>
        <w:ind w:left="494"/>
      </w:pPr>
      <w:r>
        <w:rPr/>
        <w:pict>
          <v:shape style="position:absolute;margin-left:-38.787552pt;margin-top:384.630219pt;width:672.3pt;height:72pt;mso-position-horizontal-relative:page;mso-position-vertical-relative:page;z-index:-22590464;rotation:315" type="#_x0000_t136" fillcolor="#aaaaaa" stroked="f">
            <o:extrusion v:ext="view" autorotationcenter="t"/>
            <v:textpath style="font-family:&quot;Arial&quot;;font-size:72pt;v-text-kern:t;mso-text-shadow:auto" string="OPEN.PTIT.EDU.VN"/>
            <w10:wrap type="none"/>
          </v:shape>
        </w:pict>
      </w:r>
      <w:r>
        <w:rPr/>
        <w:t>void enter() //nsx dùng phương thức này để đặt dl vào buffer</w:t>
      </w:r>
    </w:p>
    <w:p>
      <w:pPr>
        <w:pStyle w:val="BodyText"/>
        <w:spacing w:before="113"/>
        <w:ind w:left="494"/>
      </w:pPr>
      <w:r>
        <w:rPr>
          <w:w w:val="100"/>
        </w:rPr>
        <w:t>{</w:t>
      </w:r>
    </w:p>
    <w:p>
      <w:pPr>
        <w:pStyle w:val="BodyText"/>
        <w:tabs>
          <w:tab w:pos="3922" w:val="left" w:leader="none"/>
          <w:tab w:pos="3952" w:val="left" w:leader="none"/>
        </w:tabs>
        <w:spacing w:line="340" w:lineRule="auto" w:before="113"/>
        <w:ind w:left="1041" w:right="2180"/>
      </w:pPr>
      <w:r>
        <w:rPr/>
        <w:t>if (count ==</w:t>
      </w:r>
      <w:r>
        <w:rPr>
          <w:spacing w:val="-7"/>
        </w:rPr>
        <w:t> </w:t>
      </w:r>
      <w:r>
        <w:rPr/>
        <w:t>N) </w:t>
      </w:r>
      <w:r>
        <w:rPr>
          <w:spacing w:val="51"/>
        </w:rPr>
        <w:t> </w:t>
      </w:r>
      <w:r>
        <w:rPr/>
        <w:t>wait(full);</w:t>
        <w:tab/>
        <w:tab/>
        <w:t>// nếu bộ đệm đầy, nxs phải chờ (đk1) enter_item(item);</w:t>
        <w:tab/>
        <w:t>// đặt dữ liệu vào bộ</w:t>
      </w:r>
      <w:r>
        <w:rPr>
          <w:spacing w:val="-5"/>
        </w:rPr>
        <w:t> </w:t>
      </w:r>
      <w:r>
        <w:rPr/>
        <w:t>đệm</w:t>
      </w:r>
    </w:p>
    <w:p>
      <w:pPr>
        <w:pStyle w:val="BodyText"/>
        <w:tabs>
          <w:tab w:pos="3923" w:val="left" w:leader="none"/>
        </w:tabs>
        <w:spacing w:before="4"/>
        <w:ind w:left="1042"/>
      </w:pPr>
      <w:r>
        <w:rPr/>
        <w:t>count</w:t>
      </w:r>
      <w:r>
        <w:rPr>
          <w:spacing w:val="-2"/>
        </w:rPr>
        <w:t> </w:t>
      </w:r>
      <w:r>
        <w:rPr/>
        <w:t>++;</w:t>
        <w:tab/>
        <w:t>// tăng số chỗ đầy</w:t>
      </w:r>
    </w:p>
    <w:p>
      <w:pPr>
        <w:pStyle w:val="BodyText"/>
        <w:spacing w:before="112"/>
        <w:ind w:left="1042"/>
      </w:pPr>
      <w:r>
        <w:rPr/>
        <w:t>if (count ==1) signal(empty); // nếu bộ đệm có dl thì đánh thức ntt neu co</w:t>
      </w:r>
    </w:p>
    <w:p>
      <w:pPr>
        <w:pStyle w:val="BodyText"/>
        <w:spacing w:before="114"/>
        <w:ind w:left="437"/>
      </w:pPr>
      <w:r>
        <w:rPr>
          <w:w w:val="100"/>
        </w:rPr>
        <w:t>}</w:t>
      </w:r>
    </w:p>
    <w:p>
      <w:pPr>
        <w:pStyle w:val="BodyText"/>
        <w:spacing w:before="112"/>
        <w:ind w:left="437"/>
      </w:pPr>
      <w:r>
        <w:rPr/>
        <w:t>void remove() //ntt sẽ dùng phương thức này để lấy dl từ buffer</w:t>
      </w:r>
    </w:p>
    <w:p>
      <w:pPr>
        <w:pStyle w:val="BodyText"/>
        <w:spacing w:before="114"/>
        <w:ind w:left="437"/>
      </w:pPr>
      <w:r>
        <w:rPr>
          <w:w w:val="100"/>
        </w:rPr>
        <w:t>{</w:t>
      </w:r>
    </w:p>
    <w:p>
      <w:pPr>
        <w:pStyle w:val="BodyText"/>
        <w:tabs>
          <w:tab w:pos="3922" w:val="left" w:leader="none"/>
        </w:tabs>
        <w:spacing w:line="343" w:lineRule="auto" w:before="112"/>
        <w:ind w:left="1042" w:right="2076"/>
      </w:pPr>
      <w:r>
        <w:rPr/>
        <w:t>if (count ==</w:t>
      </w:r>
      <w:r>
        <w:rPr>
          <w:spacing w:val="-8"/>
        </w:rPr>
        <w:t> </w:t>
      </w:r>
      <w:r>
        <w:rPr/>
        <w:t>0)</w:t>
      </w:r>
      <w:r>
        <w:rPr>
          <w:spacing w:val="54"/>
        </w:rPr>
        <w:t> </w:t>
      </w:r>
      <w:r>
        <w:rPr/>
        <w:t>wait(empty)</w:t>
        <w:tab/>
        <w:t>// nếu bộ đệm trống, ntt phải chờ (đk2) remove_item(&amp;item);</w:t>
        <w:tab/>
        <w:t>// lấy dữ liệu từ bộ</w:t>
      </w:r>
      <w:r>
        <w:rPr>
          <w:spacing w:val="-4"/>
        </w:rPr>
        <w:t> </w:t>
      </w:r>
      <w:r>
        <w:rPr/>
        <w:t>đệm</w:t>
      </w:r>
    </w:p>
    <w:p>
      <w:pPr>
        <w:pStyle w:val="BodyText"/>
        <w:tabs>
          <w:tab w:pos="3923" w:val="left" w:leader="none"/>
        </w:tabs>
        <w:spacing w:line="263" w:lineRule="exact"/>
        <w:ind w:left="1042"/>
      </w:pPr>
      <w:r>
        <w:rPr/>
        <w:t>count</w:t>
      </w:r>
      <w:r>
        <w:rPr>
          <w:spacing w:val="-2"/>
        </w:rPr>
        <w:t> </w:t>
      </w:r>
      <w:r>
        <w:rPr/>
        <w:t>--;</w:t>
        <w:tab/>
        <w:t>// giảm số chỗ có</w:t>
      </w:r>
      <w:r>
        <w:rPr>
          <w:spacing w:val="-2"/>
        </w:rPr>
        <w:t> </w:t>
      </w:r>
      <w:r>
        <w:rPr/>
        <w:t>dl</w:t>
      </w:r>
    </w:p>
    <w:p>
      <w:pPr>
        <w:pStyle w:val="BodyText"/>
        <w:spacing w:before="114"/>
        <w:ind w:left="1041"/>
      </w:pPr>
      <w:r>
        <w:rPr/>
        <w:t>if (count == N-1) signal(full); // nếu bộ đệm không đầy thì kích hoạt nsx neu co</w:t>
      </w:r>
    </w:p>
    <w:p>
      <w:pPr>
        <w:pStyle w:val="BodyText"/>
        <w:spacing w:before="112"/>
        <w:ind w:left="437"/>
      </w:pPr>
      <w:r>
        <w:rPr>
          <w:w w:val="100"/>
        </w:rPr>
        <w:t>}</w:t>
      </w:r>
    </w:p>
    <w:p>
      <w:pPr>
        <w:pStyle w:val="BodyText"/>
        <w:spacing w:before="113"/>
        <w:ind w:left="321"/>
      </w:pPr>
      <w:r>
        <w:rPr>
          <w:w w:val="100"/>
        </w:rPr>
        <w:t>}</w:t>
      </w:r>
    </w:p>
    <w:p>
      <w:pPr>
        <w:pStyle w:val="BodyText"/>
        <w:tabs>
          <w:tab w:pos="1760" w:val="left" w:leader="none"/>
        </w:tabs>
        <w:spacing w:before="113"/>
        <w:ind w:left="321"/>
      </w:pPr>
      <w:r>
        <w:rPr/>
        <w:t>Producer()</w:t>
        <w:tab/>
        <w:t>//Tiến trình sản</w:t>
      </w:r>
      <w:r>
        <w:rPr>
          <w:spacing w:val="-1"/>
        </w:rPr>
        <w:t> </w:t>
      </w:r>
      <w:r>
        <w:rPr/>
        <w:t>xuất</w:t>
      </w:r>
    </w:p>
    <w:p>
      <w:pPr>
        <w:pStyle w:val="BodyText"/>
        <w:spacing w:before="113"/>
        <w:ind w:left="379"/>
      </w:pPr>
      <w:r>
        <w:rPr>
          <w:w w:val="100"/>
        </w:rPr>
        <w:t>{</w:t>
      </w:r>
    </w:p>
    <w:p>
      <w:pPr>
        <w:pStyle w:val="BodyText"/>
        <w:spacing w:before="112"/>
        <w:ind w:left="1041"/>
      </w:pPr>
      <w:r>
        <w:rPr/>
        <w:t>while (TRUE)</w:t>
      </w:r>
      <w:r>
        <w:rPr>
          <w:spacing w:val="56"/>
        </w:rPr>
        <w:t> </w:t>
      </w:r>
      <w:r>
        <w:rPr/>
        <w:t>{</w:t>
      </w:r>
    </w:p>
    <w:p>
      <w:pPr>
        <w:pStyle w:val="BodyText"/>
        <w:spacing w:line="340" w:lineRule="auto" w:before="114"/>
        <w:ind w:left="1761" w:right="3627"/>
      </w:pPr>
      <w:r>
        <w:rPr/>
        <w:t>produce_item(item); //sx dl ProducerConsumer.enter(); //dat dl vao buffer</w:t>
      </w:r>
    </w:p>
    <w:p>
      <w:pPr>
        <w:pStyle w:val="BodyText"/>
        <w:spacing w:before="4"/>
        <w:ind w:left="1041"/>
      </w:pPr>
      <w:r>
        <w:rPr>
          <w:w w:val="100"/>
        </w:rPr>
        <w:t>}</w:t>
      </w:r>
    </w:p>
    <w:p>
      <w:pPr>
        <w:pStyle w:val="BodyText"/>
        <w:spacing w:before="112"/>
        <w:ind w:left="379"/>
      </w:pPr>
      <w:r>
        <w:rPr>
          <w:w w:val="100"/>
        </w:rPr>
        <w:t>}</w:t>
      </w:r>
    </w:p>
    <w:p>
      <w:pPr>
        <w:pStyle w:val="BodyText"/>
        <w:spacing w:before="114"/>
        <w:ind w:left="379"/>
      </w:pPr>
      <w:r>
        <w:rPr/>
        <w:t>Consumer() //tiến trình tiêu thụ</w:t>
      </w:r>
    </w:p>
    <w:p>
      <w:pPr>
        <w:pStyle w:val="BodyText"/>
        <w:spacing w:before="112"/>
        <w:ind w:left="437"/>
      </w:pPr>
      <w:r>
        <w:rPr>
          <w:w w:val="100"/>
        </w:rPr>
        <w:t>{</w:t>
      </w:r>
    </w:p>
    <w:p>
      <w:pPr>
        <w:pStyle w:val="BodyText"/>
        <w:tabs>
          <w:tab w:pos="2594" w:val="left" w:leader="none"/>
        </w:tabs>
        <w:spacing w:before="112"/>
        <w:ind w:left="1041"/>
      </w:pPr>
      <w:r>
        <w:rPr/>
        <w:t>while</w:t>
      </w:r>
      <w:r>
        <w:rPr>
          <w:spacing w:val="-4"/>
        </w:rPr>
        <w:t> </w:t>
      </w:r>
      <w:r>
        <w:rPr/>
        <w:t>(TRUE)</w:t>
        <w:tab/>
        <w:t>{</w:t>
      </w:r>
    </w:p>
    <w:p>
      <w:pPr>
        <w:pStyle w:val="BodyText"/>
        <w:spacing w:line="340" w:lineRule="auto" w:before="114"/>
        <w:ind w:left="1761" w:right="3608"/>
      </w:pPr>
      <w:r>
        <w:rPr/>
        <w:t>ProducerConsumer.remove();//lay dl tu buffer consume_item(item); //tiêu thụ dl</w:t>
      </w:r>
    </w:p>
    <w:p>
      <w:pPr>
        <w:pStyle w:val="BodyText"/>
        <w:spacing w:before="3"/>
        <w:ind w:left="1099"/>
      </w:pPr>
      <w:r>
        <w:rPr>
          <w:w w:val="100"/>
        </w:rPr>
        <w:t>}</w:t>
      </w:r>
    </w:p>
    <w:p>
      <w:pPr>
        <w:pStyle w:val="BodyText"/>
        <w:spacing w:before="113"/>
        <w:ind w:left="437"/>
      </w:pPr>
      <w:r>
        <w:rPr>
          <w:w w:val="100"/>
        </w:rPr>
        <w:t>}</w:t>
      </w:r>
    </w:p>
    <w:p>
      <w:pPr>
        <w:pStyle w:val="BodyText"/>
        <w:spacing w:before="113"/>
        <w:ind w:left="321"/>
      </w:pPr>
      <w:r>
        <w:rPr/>
        <w:t>Nhận xét:</w:t>
      </w:r>
    </w:p>
    <w:p>
      <w:pPr>
        <w:pStyle w:val="BodyText"/>
        <w:spacing w:line="288" w:lineRule="auto" w:before="112"/>
        <w:ind w:left="321"/>
      </w:pPr>
      <w:r>
        <w:rPr/>
        <w:t>G/s N=2, và có 2 ntt đang đợi trên empty, khi đó nsx 1 xuất hiện, tăng count=1, đánh thức ntt1, và tiếp đó nsx 2 xuất hiện, tăng count=2, nhưng không đánh thức ntt2, ntt2 đợi mãi…</w:t>
      </w:r>
    </w:p>
    <w:p>
      <w:pPr>
        <w:pStyle w:val="BodyText"/>
        <w:spacing w:before="61"/>
        <w:ind w:left="322"/>
      </w:pPr>
      <w:r>
        <w:rPr/>
        <w:t>Do đó cần bỏ đk khi gọi signal() trong enter() và remove. Khi đó sẽ giải quyết triệt để bài toán</w:t>
      </w:r>
    </w:p>
    <w:p>
      <w:pPr>
        <w:pStyle w:val="BodyText"/>
        <w:rPr>
          <w:sz w:val="26"/>
        </w:rPr>
      </w:pPr>
    </w:p>
    <w:p>
      <w:pPr>
        <w:pStyle w:val="ListParagraph"/>
        <w:numPr>
          <w:ilvl w:val="0"/>
          <w:numId w:val="60"/>
        </w:numPr>
        <w:tabs>
          <w:tab w:pos="668" w:val="left" w:leader="none"/>
        </w:tabs>
        <w:spacing w:line="240" w:lineRule="auto" w:before="191" w:after="0"/>
        <w:ind w:left="667" w:right="0" w:hanging="347"/>
        <w:jc w:val="left"/>
        <w:rPr>
          <w:sz w:val="23"/>
        </w:rPr>
      </w:pPr>
      <w:r>
        <w:rPr>
          <w:sz w:val="23"/>
        </w:rPr>
        <w:t>Bài toán</w:t>
      </w:r>
      <w:r>
        <w:rPr>
          <w:spacing w:val="-3"/>
          <w:sz w:val="23"/>
        </w:rPr>
        <w:t> </w:t>
      </w:r>
      <w:r>
        <w:rPr>
          <w:sz w:val="23"/>
        </w:rPr>
        <w:t>Readers-Writers</w:t>
      </w:r>
    </w:p>
    <w:p>
      <w:pPr>
        <w:pStyle w:val="BodyText"/>
        <w:spacing w:line="288" w:lineRule="auto" w:before="114"/>
        <w:ind w:left="322" w:right="410" w:hanging="1"/>
      </w:pPr>
      <w:r>
        <w:rPr/>
        <w:t>Khi cho phép nhiều tiến trình truy xuất cơ sở dữ liệu dùng chung các hệ quản trị CSDL cần đảm bảo các điều kiện sau :</w:t>
      </w:r>
    </w:p>
    <w:p>
      <w:pPr>
        <w:pStyle w:val="ListParagraph"/>
        <w:numPr>
          <w:ilvl w:val="0"/>
          <w:numId w:val="22"/>
        </w:numPr>
        <w:tabs>
          <w:tab w:pos="1042" w:val="left" w:leader="none"/>
          <w:tab w:pos="1043" w:val="left" w:leader="none"/>
        </w:tabs>
        <w:spacing w:line="240" w:lineRule="auto" w:before="60" w:after="0"/>
        <w:ind w:left="1042" w:right="0" w:hanging="721"/>
        <w:jc w:val="left"/>
        <w:rPr>
          <w:sz w:val="23"/>
        </w:rPr>
      </w:pPr>
      <w:r>
        <w:rPr>
          <w:sz w:val="23"/>
        </w:rPr>
        <w:t>Đk1: khi có reader thì không có writer nhưng có thể có các reader khác tx</w:t>
      </w:r>
      <w:r>
        <w:rPr>
          <w:spacing w:val="-24"/>
          <w:sz w:val="23"/>
        </w:rPr>
        <w:t> </w:t>
      </w:r>
      <w:r>
        <w:rPr>
          <w:sz w:val="23"/>
        </w:rPr>
        <w:t>dl</w:t>
      </w:r>
    </w:p>
    <w:p>
      <w:pPr>
        <w:pStyle w:val="ListParagraph"/>
        <w:numPr>
          <w:ilvl w:val="0"/>
          <w:numId w:val="22"/>
        </w:numPr>
        <w:tabs>
          <w:tab w:pos="1042" w:val="left" w:leader="none"/>
          <w:tab w:pos="1043" w:val="left" w:leader="none"/>
        </w:tabs>
        <w:spacing w:line="240" w:lineRule="auto" w:before="112" w:after="0"/>
        <w:ind w:left="1042" w:right="0" w:hanging="721"/>
        <w:jc w:val="left"/>
        <w:rPr>
          <w:sz w:val="23"/>
        </w:rPr>
      </w:pPr>
      <w:r>
        <w:rPr>
          <w:sz w:val="23"/>
        </w:rPr>
        <w:t>Đk2: Khi có writer thì không có writer hoặc reader nào khác tx</w:t>
      </w:r>
      <w:r>
        <w:rPr>
          <w:spacing w:val="-21"/>
          <w:sz w:val="23"/>
        </w:rPr>
        <w:t> </w:t>
      </w:r>
      <w:r>
        <w:rPr>
          <w:sz w:val="23"/>
        </w:rPr>
        <w:t>dl.</w:t>
      </w:r>
    </w:p>
    <w:p>
      <w:pPr>
        <w:spacing w:after="0" w:line="240" w:lineRule="auto"/>
        <w:jc w:val="left"/>
        <w:rPr>
          <w:sz w:val="23"/>
        </w:rPr>
        <w:sectPr>
          <w:pgSz w:w="11910" w:h="16840"/>
          <w:pgMar w:header="0" w:footer="794" w:top="1060" w:bottom="980" w:left="1380" w:right="900"/>
        </w:sectPr>
      </w:pPr>
    </w:p>
    <w:p>
      <w:pPr>
        <w:pStyle w:val="BodyText"/>
        <w:spacing w:before="71"/>
        <w:ind w:left="321"/>
      </w:pPr>
      <w:r>
        <w:rPr/>
        <w:t>(Các điều kiện này cần có để đảm bảo tính nhất quán của dữ liệu.)</w:t>
      </w:r>
    </w:p>
    <w:p>
      <w:pPr>
        <w:pStyle w:val="BodyText"/>
        <w:rPr>
          <w:sz w:val="26"/>
        </w:rPr>
      </w:pPr>
    </w:p>
    <w:p>
      <w:pPr>
        <w:pStyle w:val="BodyText"/>
        <w:spacing w:before="192"/>
        <w:ind w:left="321"/>
      </w:pPr>
      <w:r>
        <w:rPr/>
        <w:t>Cách 1: dùng Semaphore</w:t>
      </w:r>
    </w:p>
    <w:p>
      <w:pPr>
        <w:pStyle w:val="BodyText"/>
        <w:spacing w:before="112"/>
        <w:ind w:left="321"/>
      </w:pPr>
      <w:r>
        <w:rPr/>
        <w:t>Sử dụng biến chung rc (reader count) để ghi nhớ số tiến trình Reader và sử dụng hai semaphore:</w:t>
      </w:r>
    </w:p>
    <w:p>
      <w:pPr>
        <w:pStyle w:val="ListParagraph"/>
        <w:numPr>
          <w:ilvl w:val="0"/>
          <w:numId w:val="22"/>
        </w:numPr>
        <w:tabs>
          <w:tab w:pos="457" w:val="left" w:leader="none"/>
        </w:tabs>
        <w:spacing w:line="240" w:lineRule="auto" w:before="114" w:after="0"/>
        <w:ind w:left="456" w:right="0" w:hanging="135"/>
        <w:jc w:val="left"/>
        <w:rPr>
          <w:sz w:val="23"/>
        </w:rPr>
      </w:pPr>
      <w:r>
        <w:rPr>
          <w:sz w:val="23"/>
        </w:rPr>
        <w:t>mutex: kiểm soát sự truy xuất độc quyền</w:t>
      </w:r>
      <w:r>
        <w:rPr>
          <w:spacing w:val="-9"/>
          <w:sz w:val="23"/>
        </w:rPr>
        <w:t> </w:t>
      </w:r>
      <w:r>
        <w:rPr>
          <w:sz w:val="23"/>
        </w:rPr>
        <w:t>rc</w:t>
      </w:r>
    </w:p>
    <w:p>
      <w:pPr>
        <w:pStyle w:val="ListParagraph"/>
        <w:numPr>
          <w:ilvl w:val="0"/>
          <w:numId w:val="22"/>
        </w:numPr>
        <w:tabs>
          <w:tab w:pos="457" w:val="left" w:leader="none"/>
        </w:tabs>
        <w:spacing w:line="240" w:lineRule="auto" w:before="112" w:after="0"/>
        <w:ind w:left="456" w:right="0" w:hanging="135"/>
        <w:jc w:val="left"/>
        <w:rPr>
          <w:sz w:val="23"/>
        </w:rPr>
      </w:pPr>
      <w:r>
        <w:rPr>
          <w:sz w:val="23"/>
        </w:rPr>
        <w:t>db: kiểm tra sự truy xuất độc quyền đến dữ</w:t>
      </w:r>
      <w:r>
        <w:rPr>
          <w:spacing w:val="-7"/>
          <w:sz w:val="23"/>
        </w:rPr>
        <w:t> </w:t>
      </w:r>
      <w:r>
        <w:rPr>
          <w:sz w:val="23"/>
        </w:rPr>
        <w:t>liệu.</w:t>
      </w:r>
    </w:p>
    <w:p>
      <w:pPr>
        <w:pStyle w:val="BodyText"/>
        <w:rPr>
          <w:sz w:val="26"/>
        </w:rPr>
      </w:pPr>
    </w:p>
    <w:p>
      <w:pPr>
        <w:pStyle w:val="BodyText"/>
        <w:tabs>
          <w:tab w:pos="2482" w:val="left" w:leader="none"/>
        </w:tabs>
        <w:spacing w:line="343" w:lineRule="auto" w:before="191"/>
        <w:ind w:left="322" w:right="4561"/>
      </w:pPr>
      <w:r>
        <w:rPr/>
        <w:t>int</w:t>
      </w:r>
      <w:r>
        <w:rPr>
          <w:spacing w:val="-2"/>
        </w:rPr>
        <w:t> </w:t>
      </w:r>
      <w:r>
        <w:rPr/>
        <w:t>rc=0;</w:t>
        <w:tab/>
        <w:t>// Số tiến trình Reader semaphore mutex = 1; // Kiểm tra truy xuất rc semaphore db</w:t>
      </w:r>
      <w:r>
        <w:rPr>
          <w:spacing w:val="-4"/>
        </w:rPr>
        <w:t> </w:t>
      </w:r>
      <w:r>
        <w:rPr/>
        <w:t>=</w:t>
      </w:r>
      <w:r>
        <w:rPr>
          <w:spacing w:val="-1"/>
        </w:rPr>
        <w:t> </w:t>
      </w:r>
      <w:r>
        <w:rPr/>
        <w:t>1;</w:t>
        <w:tab/>
        <w:t>// Kiểm tra truy xuất dữ liệu Reader()</w:t>
      </w:r>
    </w:p>
    <w:p>
      <w:pPr>
        <w:pStyle w:val="BodyText"/>
        <w:spacing w:line="261" w:lineRule="exact"/>
        <w:ind w:left="322"/>
      </w:pPr>
      <w:r>
        <w:rPr>
          <w:w w:val="100"/>
        </w:rPr>
        <w:t>{</w:t>
      </w:r>
    </w:p>
    <w:p>
      <w:pPr>
        <w:pStyle w:val="BodyText"/>
        <w:spacing w:before="114"/>
        <w:ind w:left="1042"/>
      </w:pPr>
      <w:r>
        <w:rPr/>
        <w:t>while (TRUE)</w:t>
      </w:r>
    </w:p>
    <w:p>
      <w:pPr>
        <w:pStyle w:val="BodyText"/>
        <w:spacing w:before="112"/>
        <w:ind w:left="1042"/>
      </w:pPr>
      <w:r>
        <w:rPr>
          <w:w w:val="100"/>
        </w:rPr>
        <w:t>{</w:t>
      </w:r>
    </w:p>
    <w:p>
      <w:pPr>
        <w:pStyle w:val="BodyText"/>
        <w:tabs>
          <w:tab w:pos="3202" w:val="left" w:leader="none"/>
        </w:tabs>
        <w:spacing w:line="340" w:lineRule="auto" w:before="114"/>
        <w:ind w:left="1761" w:right="3756" w:firstLine="1"/>
      </w:pPr>
      <w:r>
        <w:rPr/>
        <w:t>down(mutex);   // giành quyền truy xuất rc rc = rc</w:t>
      </w:r>
      <w:r>
        <w:rPr>
          <w:spacing w:val="-1"/>
        </w:rPr>
        <w:t> </w:t>
      </w:r>
      <w:r>
        <w:rPr/>
        <w:t>+</w:t>
      </w:r>
      <w:r>
        <w:rPr>
          <w:spacing w:val="-1"/>
        </w:rPr>
        <w:t> </w:t>
      </w:r>
      <w:r>
        <w:rPr/>
        <w:t>1;</w:t>
        <w:tab/>
        <w:t>// thêm một tiến trình</w:t>
      </w:r>
      <w:r>
        <w:rPr>
          <w:spacing w:val="-15"/>
        </w:rPr>
        <w:t> </w:t>
      </w:r>
      <w:r>
        <w:rPr/>
        <w:t>Reader</w:t>
      </w:r>
    </w:p>
    <w:p>
      <w:pPr>
        <w:pStyle w:val="BodyText"/>
        <w:spacing w:before="3"/>
        <w:ind w:left="1041"/>
      </w:pPr>
      <w:r>
        <w:rPr/>
        <w:t>// nếu là Reader đầu tiên thì cấm Writer tx dữ liệu hoặc chờ nếu có writer đang cập nhật dl</w:t>
      </w:r>
    </w:p>
    <w:p>
      <w:pPr>
        <w:pStyle w:val="BodyText"/>
        <w:rPr>
          <w:sz w:val="20"/>
        </w:rPr>
      </w:pPr>
    </w:p>
    <w:p>
      <w:pPr>
        <w:spacing w:after="0"/>
        <w:rPr>
          <w:sz w:val="20"/>
        </w:rPr>
        <w:sectPr>
          <w:pgSz w:w="11910" w:h="16840"/>
          <w:pgMar w:header="0" w:footer="794" w:top="1060" w:bottom="980" w:left="1380" w:right="900"/>
        </w:sect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
        <w:rPr>
          <w:sz w:val="25"/>
        </w:rPr>
      </w:pPr>
    </w:p>
    <w:p>
      <w:pPr>
        <w:pStyle w:val="BodyText"/>
        <w:ind w:left="1100"/>
      </w:pPr>
      <w:r>
        <w:rPr>
          <w:w w:val="100"/>
        </w:rPr>
        <w:t>}</w:t>
      </w:r>
    </w:p>
    <w:p>
      <w:pPr>
        <w:pStyle w:val="BodyText"/>
        <w:spacing w:before="114"/>
        <w:ind w:left="322"/>
      </w:pPr>
      <w:r>
        <w:rPr>
          <w:w w:val="100"/>
        </w:rPr>
        <w:t>}</w:t>
      </w:r>
    </w:p>
    <w:p>
      <w:pPr>
        <w:pStyle w:val="BodyText"/>
        <w:spacing w:before="112"/>
        <w:ind w:left="322"/>
      </w:pPr>
      <w:r>
        <w:rPr/>
        <w:t>Writer()</w:t>
      </w:r>
    </w:p>
    <w:p>
      <w:pPr>
        <w:pStyle w:val="BodyText"/>
        <w:spacing w:before="114"/>
        <w:ind w:left="322"/>
      </w:pPr>
      <w:r>
        <w:rPr>
          <w:w w:val="100"/>
        </w:rPr>
        <w:t>{</w:t>
      </w:r>
    </w:p>
    <w:p>
      <w:pPr>
        <w:pStyle w:val="BodyText"/>
        <w:spacing w:before="8"/>
        <w:rPr>
          <w:sz w:val="22"/>
        </w:rPr>
      </w:pPr>
      <w:r>
        <w:rPr/>
        <w:br w:type="column"/>
      </w:r>
      <w:r>
        <w:rPr>
          <w:sz w:val="22"/>
        </w:rPr>
      </w:r>
    </w:p>
    <w:p>
      <w:pPr>
        <w:pStyle w:val="BodyText"/>
        <w:ind w:left="322"/>
      </w:pPr>
      <w:r>
        <w:rPr/>
        <w:t>if (rc == 1)</w:t>
      </w:r>
      <w:r>
        <w:rPr>
          <w:spacing w:val="55"/>
        </w:rPr>
        <w:t> </w:t>
      </w:r>
      <w:r>
        <w:rPr/>
        <w:t>down(db);</w:t>
      </w:r>
    </w:p>
    <w:p>
      <w:pPr>
        <w:pStyle w:val="BodyText"/>
        <w:tabs>
          <w:tab w:pos="1762" w:val="left" w:leader="none"/>
          <w:tab w:pos="1804" w:val="left" w:leader="none"/>
        </w:tabs>
        <w:spacing w:line="343" w:lineRule="auto" w:before="112"/>
        <w:ind w:left="322" w:right="3916"/>
      </w:pPr>
      <w:r>
        <w:rPr/>
        <w:t>up(mutex);</w:t>
        <w:tab/>
        <w:tab/>
        <w:t>// chấm dứt truy xuất rc read_database(); // đọc dữ liệu down(mutex); // giành quyền truy xuất rc rc = rc</w:t>
      </w:r>
      <w:r>
        <w:rPr>
          <w:spacing w:val="-4"/>
        </w:rPr>
        <w:t> </w:t>
      </w:r>
      <w:r>
        <w:rPr/>
        <w:t>-</w:t>
      </w:r>
      <w:r>
        <w:rPr>
          <w:spacing w:val="-2"/>
        </w:rPr>
        <w:t> </w:t>
      </w:r>
      <w:r>
        <w:rPr/>
        <w:t>1;</w:t>
        <w:tab/>
        <w:t>// bớt một tiến trình</w:t>
      </w:r>
      <w:r>
        <w:rPr>
          <w:spacing w:val="-15"/>
        </w:rPr>
        <w:t> </w:t>
      </w:r>
      <w:r>
        <w:rPr/>
        <w:t>Reader</w:t>
      </w:r>
    </w:p>
    <w:p>
      <w:pPr>
        <w:pStyle w:val="BodyText"/>
        <w:spacing w:line="340" w:lineRule="auto"/>
        <w:ind w:left="323" w:right="182" w:hanging="1"/>
      </w:pPr>
      <w:r>
        <w:rPr/>
        <w:t>if (rc == 0) up(db); // nếu là Reader cuối cùng thì cho Writer truy xuất dl up(mutex); // chấm dứt truy xuất rc</w:t>
      </w:r>
    </w:p>
    <w:p>
      <w:pPr>
        <w:pStyle w:val="BodyText"/>
        <w:ind w:left="323"/>
      </w:pPr>
      <w:r>
        <w:rPr/>
        <w:t>use_data_read(); // su dung du lieu</w:t>
      </w:r>
    </w:p>
    <w:p>
      <w:pPr>
        <w:spacing w:after="0"/>
        <w:sectPr>
          <w:type w:val="continuous"/>
          <w:pgSz w:w="11910" w:h="16840"/>
          <w:pgMar w:top="1080" w:bottom="280" w:left="1380" w:right="900"/>
          <w:cols w:num="2" w:equalWidth="0">
            <w:col w:w="1251" w:space="188"/>
            <w:col w:w="8191"/>
          </w:cols>
        </w:sectPr>
      </w:pPr>
    </w:p>
    <w:p>
      <w:pPr>
        <w:pStyle w:val="BodyText"/>
        <w:spacing w:before="112"/>
        <w:ind w:left="1042"/>
      </w:pPr>
      <w:r>
        <w:rPr/>
        <w:pict>
          <v:shape style="position:absolute;margin-left:-38.787552pt;margin-top:384.630219pt;width:672.3pt;height:72pt;mso-position-horizontal-relative:page;mso-position-vertical-relative:page;z-index:-22589952;rotation:315" type="#_x0000_t136" fillcolor="#aaaaaa" stroked="f">
            <o:extrusion v:ext="view" autorotationcenter="t"/>
            <v:textpath style="font-family:&quot;Arial&quot;;font-size:72pt;v-text-kern:t;mso-text-shadow:auto" string="OPEN.PTIT.EDU.VN"/>
            <w10:wrap type="none"/>
          </v:shape>
        </w:pict>
      </w:r>
      <w:r>
        <w:rPr/>
        <w:t>while (TRUE)</w:t>
      </w:r>
    </w:p>
    <w:p>
      <w:pPr>
        <w:pStyle w:val="BodyText"/>
        <w:spacing w:before="114"/>
        <w:ind w:left="1042"/>
      </w:pPr>
      <w:r>
        <w:rPr>
          <w:w w:val="100"/>
        </w:rPr>
        <w:t>{</w:t>
      </w:r>
    </w:p>
    <w:p>
      <w:pPr>
        <w:pStyle w:val="BodyText"/>
        <w:spacing w:before="112"/>
        <w:ind w:left="1762"/>
      </w:pPr>
      <w:r>
        <w:rPr/>
        <w:t>create_data();</w:t>
      </w:r>
    </w:p>
    <w:p>
      <w:pPr>
        <w:pStyle w:val="BodyText"/>
        <w:spacing w:before="113"/>
        <w:ind w:left="1762"/>
      </w:pPr>
      <w:r>
        <w:rPr/>
        <w:t>down(db); // không có writer hoặc reader nào khác được tx</w:t>
      </w:r>
    </w:p>
    <w:p>
      <w:pPr>
        <w:pStyle w:val="BodyText"/>
        <w:tabs>
          <w:tab w:pos="3979" w:val="left" w:leader="none"/>
        </w:tabs>
        <w:spacing w:line="343" w:lineRule="auto" w:before="113"/>
        <w:ind w:left="1762" w:right="3606"/>
      </w:pPr>
      <w:r>
        <w:rPr/>
        <w:t>//hoac khi co reader đang đọc dl thì writer chờ write_database();</w:t>
        <w:tab/>
        <w:t>// cập nhật dữ liệu up(db); // chấm dứt truy xuất</w:t>
      </w:r>
      <w:r>
        <w:rPr>
          <w:spacing w:val="-5"/>
        </w:rPr>
        <w:t> </w:t>
      </w:r>
      <w:r>
        <w:rPr/>
        <w:t>db</w:t>
      </w:r>
    </w:p>
    <w:p>
      <w:pPr>
        <w:pStyle w:val="BodyText"/>
        <w:spacing w:line="263" w:lineRule="exact"/>
        <w:ind w:left="1041"/>
      </w:pPr>
      <w:r>
        <w:rPr>
          <w:w w:val="100"/>
        </w:rPr>
        <w:t>}</w:t>
      </w:r>
    </w:p>
    <w:p>
      <w:pPr>
        <w:spacing w:after="0" w:line="263" w:lineRule="exact"/>
        <w:sectPr>
          <w:type w:val="continuous"/>
          <w:pgSz w:w="11910" w:h="16840"/>
          <w:pgMar w:top="1080" w:bottom="280" w:left="1380" w:right="900"/>
        </w:sectPr>
      </w:pPr>
    </w:p>
    <w:p>
      <w:pPr>
        <w:pStyle w:val="BodyText"/>
        <w:spacing w:before="71"/>
        <w:ind w:left="321"/>
      </w:pPr>
      <w:r>
        <w:rPr/>
        <w:pict>
          <v:shape style="position:absolute;margin-left:-38.787552pt;margin-top:384.630219pt;width:672.3pt;height:72pt;mso-position-horizontal-relative:page;mso-position-vertical-relative:page;z-index:-22589440;rotation:315" type="#_x0000_t136" fillcolor="#aaaaaa" stroked="f">
            <o:extrusion v:ext="view" autorotationcenter="t"/>
            <v:textpath style="font-family:&quot;Arial&quot;;font-size:72pt;v-text-kern:t;mso-text-shadow:auto" string="OPEN.PTIT.EDU.VN"/>
            <w10:wrap type="none"/>
          </v:shape>
        </w:pict>
      </w:r>
      <w:r>
        <w:rPr>
          <w:w w:val="100"/>
        </w:rPr>
        <w:t>}</w:t>
      </w:r>
    </w:p>
    <w:p>
      <w:pPr>
        <w:pStyle w:val="BodyText"/>
        <w:spacing w:before="113"/>
        <w:ind w:left="321"/>
      </w:pPr>
      <w:r>
        <w:rPr/>
        <w:t>Nhận xét:</w:t>
      </w:r>
    </w:p>
    <w:p>
      <w:pPr>
        <w:pStyle w:val="BodyText"/>
        <w:spacing w:line="288" w:lineRule="auto" w:before="113"/>
        <w:ind w:left="321" w:right="225" w:hanging="1"/>
        <w:jc w:val="both"/>
      </w:pPr>
      <w:r>
        <w:rPr/>
        <w:t>Thuật toán chỉ đúng khi có ít nhất một Reader thực thi trước mọi Writer. Nếu không sẽ có nhiều trường hợp sai, ví dụ nếu writer thực hiện trước và đang cập nhật dl thì chỉ cấm được reader 1, không cấm được reader 2.</w:t>
      </w:r>
    </w:p>
    <w:p>
      <w:pPr>
        <w:pStyle w:val="BodyText"/>
        <w:spacing w:line="288" w:lineRule="auto" w:before="60"/>
        <w:ind w:left="322" w:right="225"/>
        <w:jc w:val="both"/>
      </w:pPr>
      <w:r>
        <w:rPr/>
        <w:t>Thuật toán này gọi là thuật tóan ưu tiên Readers: Reader thực hiện trước writer và Writer phải đợi tất cả các Reader truy xuất xong mới được vào database. Hãy xây dựng thuật toán ưu tiên Writer</w:t>
      </w:r>
    </w:p>
    <w:p>
      <w:pPr>
        <w:pStyle w:val="BodyText"/>
        <w:rPr>
          <w:sz w:val="38"/>
        </w:rPr>
      </w:pPr>
    </w:p>
    <w:p>
      <w:pPr>
        <w:pStyle w:val="BodyText"/>
        <w:spacing w:before="1"/>
        <w:ind w:left="322"/>
        <w:jc w:val="both"/>
      </w:pPr>
      <w:r>
        <w:rPr/>
        <w:t>Cách 2: Monitor</w:t>
      </w:r>
    </w:p>
    <w:p>
      <w:pPr>
        <w:pStyle w:val="BodyText"/>
        <w:spacing w:line="288" w:lineRule="auto" w:before="112"/>
        <w:ind w:left="321" w:right="226"/>
        <w:jc w:val="both"/>
      </w:pPr>
      <w:r>
        <w:rPr/>
        <w:t>Sử dụng biến chung rc để ghi nhớ số các tiến trình Reader. Một tiến trình Writer phải chuyển sang trạng thái chờ nếu rc &gt; 0. Khi ra khỏi miền găng, tiến trình Reader cuối cùng sẽ đánh thức tiến trình Writer đang bị khóa.</w:t>
      </w:r>
    </w:p>
    <w:p>
      <w:pPr>
        <w:pStyle w:val="BodyText"/>
        <w:rPr>
          <w:sz w:val="38"/>
        </w:rPr>
      </w:pPr>
    </w:p>
    <w:p>
      <w:pPr>
        <w:pStyle w:val="BodyText"/>
        <w:spacing w:before="1"/>
        <w:ind w:left="322"/>
      </w:pPr>
      <w:r>
        <w:rPr/>
        <w:t>monitor ReaderWriter</w:t>
      </w:r>
    </w:p>
    <w:p>
      <w:pPr>
        <w:pStyle w:val="BodyText"/>
        <w:spacing w:before="113"/>
        <w:ind w:left="322"/>
      </w:pPr>
      <w:r>
        <w:rPr>
          <w:w w:val="100"/>
        </w:rPr>
        <w:t>{</w:t>
      </w:r>
    </w:p>
    <w:p>
      <w:pPr>
        <w:pStyle w:val="BodyText"/>
        <w:tabs>
          <w:tab w:pos="1993" w:val="left" w:leader="none"/>
        </w:tabs>
        <w:spacing w:line="343" w:lineRule="auto" w:before="112"/>
        <w:ind w:left="1042" w:right="4131"/>
      </w:pPr>
      <w:r>
        <w:rPr/>
        <w:t>int</w:t>
        <w:tab/>
        <w:t>rc = 0; //khac 0 la co Reader dang doc int busy = 0; //=1 la co writer dang ghi condition OKWrite,</w:t>
      </w:r>
      <w:r>
        <w:rPr>
          <w:spacing w:val="-4"/>
        </w:rPr>
        <w:t> </w:t>
      </w:r>
      <w:r>
        <w:rPr/>
        <w:t>OKRead;</w:t>
      </w:r>
    </w:p>
    <w:p>
      <w:pPr>
        <w:pStyle w:val="BodyText"/>
        <w:spacing w:line="263" w:lineRule="exact"/>
        <w:ind w:left="1099"/>
      </w:pPr>
      <w:r>
        <w:rPr/>
        <w:t>void BeginRead() //truoc khi doc, reader goi phương thức nay de kiem tra dk duoc đọc</w:t>
      </w:r>
    </w:p>
    <w:p>
      <w:pPr>
        <w:pStyle w:val="BodyText"/>
        <w:spacing w:before="113"/>
        <w:ind w:left="1157"/>
      </w:pPr>
      <w:r>
        <w:rPr>
          <w:w w:val="100"/>
        </w:rPr>
        <w:t>{</w:t>
      </w:r>
    </w:p>
    <w:p>
      <w:pPr>
        <w:pStyle w:val="BodyText"/>
        <w:tabs>
          <w:tab w:pos="3923" w:val="left" w:leader="none"/>
        </w:tabs>
        <w:spacing w:line="340" w:lineRule="auto" w:before="113"/>
        <w:ind w:left="1762" w:right="474"/>
      </w:pPr>
      <w:r>
        <w:rPr/>
        <w:t>if (busy) wait(OKRead); // nếu có 1 writer đang ghi thì reader chờ trên OKRead rc++;</w:t>
        <w:tab/>
        <w:t>// thêm một</w:t>
      </w:r>
      <w:r>
        <w:rPr>
          <w:spacing w:val="-1"/>
        </w:rPr>
        <w:t> </w:t>
      </w:r>
      <w:r>
        <w:rPr/>
        <w:t>Reader</w:t>
      </w:r>
    </w:p>
    <w:p>
      <w:pPr>
        <w:pStyle w:val="BodyText"/>
        <w:tabs>
          <w:tab w:pos="3922" w:val="left" w:leader="none"/>
        </w:tabs>
        <w:spacing w:before="4"/>
        <w:ind w:left="1762"/>
      </w:pPr>
      <w:r>
        <w:rPr/>
        <w:t>signal(OKRead);</w:t>
        <w:tab/>
        <w:t>//đánh thức một reader chờ trên</w:t>
      </w:r>
      <w:r>
        <w:rPr>
          <w:spacing w:val="-8"/>
        </w:rPr>
        <w:t> </w:t>
      </w:r>
      <w:r>
        <w:rPr/>
        <w:t>OKRead</w:t>
      </w:r>
    </w:p>
    <w:p>
      <w:pPr>
        <w:pStyle w:val="BodyText"/>
        <w:spacing w:before="112"/>
        <w:ind w:left="1042"/>
      </w:pPr>
      <w:r>
        <w:rPr>
          <w:w w:val="100"/>
        </w:rPr>
        <w:t>}</w:t>
      </w:r>
    </w:p>
    <w:p>
      <w:pPr>
        <w:pStyle w:val="BodyText"/>
        <w:spacing w:before="112"/>
        <w:ind w:left="1100"/>
      </w:pPr>
      <w:r>
        <w:rPr/>
        <w:t>void FinishRead()</w:t>
      </w:r>
    </w:p>
    <w:p>
      <w:pPr>
        <w:pStyle w:val="BodyText"/>
        <w:spacing w:before="114"/>
        <w:ind w:left="1042"/>
      </w:pPr>
      <w:r>
        <w:rPr>
          <w:w w:val="100"/>
        </w:rPr>
        <w:t>{</w:t>
      </w:r>
    </w:p>
    <w:p>
      <w:pPr>
        <w:pStyle w:val="BodyText"/>
        <w:spacing w:before="112"/>
        <w:ind w:left="1762"/>
      </w:pPr>
      <w:r>
        <w:rPr/>
        <w:t>rc--; // bớt một Reader</w:t>
      </w:r>
    </w:p>
    <w:p>
      <w:pPr>
        <w:pStyle w:val="BodyText"/>
        <w:spacing w:before="114"/>
        <w:ind w:left="1762"/>
      </w:pPr>
      <w:r>
        <w:rPr/>
        <w:t>if (rc == 0) signal(OKWrite);//nếu là Reader cuối cùng thì cho Writer truy xuất db</w:t>
      </w:r>
    </w:p>
    <w:p>
      <w:pPr>
        <w:pStyle w:val="BodyText"/>
        <w:spacing w:before="112"/>
        <w:ind w:left="1042"/>
      </w:pPr>
      <w:r>
        <w:rPr>
          <w:w w:val="100"/>
        </w:rPr>
        <w:t>}</w:t>
      </w:r>
    </w:p>
    <w:p>
      <w:pPr>
        <w:pStyle w:val="BodyText"/>
        <w:spacing w:before="114"/>
        <w:ind w:left="1042"/>
      </w:pPr>
      <w:r>
        <w:rPr/>
        <w:t>void BeginWrite()</w:t>
      </w:r>
    </w:p>
    <w:p>
      <w:pPr>
        <w:pStyle w:val="BodyText"/>
        <w:spacing w:before="112"/>
        <w:ind w:left="1042"/>
      </w:pPr>
      <w:r>
        <w:rPr>
          <w:w w:val="100"/>
        </w:rPr>
        <w:t>{</w:t>
      </w:r>
    </w:p>
    <w:p>
      <w:pPr>
        <w:pStyle w:val="BodyText"/>
        <w:spacing w:line="340" w:lineRule="auto" w:before="113"/>
        <w:ind w:left="1761" w:right="1867" w:firstLine="1"/>
      </w:pPr>
      <w:r>
        <w:rPr/>
        <w:t>if (busy || rc) // nếu có 1 writer đang ghi, hay có Reader đang đọc wait(OKWrite); //thì cho writer chờ trên OKWrite</w:t>
      </w:r>
    </w:p>
    <w:p>
      <w:pPr>
        <w:pStyle w:val="BodyText"/>
        <w:tabs>
          <w:tab w:pos="3202" w:val="left" w:leader="none"/>
        </w:tabs>
        <w:spacing w:before="4"/>
        <w:ind w:left="1761"/>
      </w:pPr>
      <w:r>
        <w:rPr/>
        <w:t>busy =</w:t>
      </w:r>
      <w:r>
        <w:rPr>
          <w:spacing w:val="-2"/>
        </w:rPr>
        <w:t> </w:t>
      </w:r>
      <w:r>
        <w:rPr/>
        <w:t>1;</w:t>
        <w:tab/>
        <w:t>//khong cho cac reader va writer khac truy xuat</w:t>
      </w:r>
      <w:r>
        <w:rPr>
          <w:spacing w:val="-11"/>
        </w:rPr>
        <w:t> </w:t>
      </w:r>
      <w:r>
        <w:rPr/>
        <w:t>db</w:t>
      </w:r>
    </w:p>
    <w:p>
      <w:pPr>
        <w:pStyle w:val="BodyText"/>
        <w:spacing w:before="113"/>
        <w:ind w:left="1041"/>
      </w:pPr>
      <w:r>
        <w:rPr>
          <w:w w:val="100"/>
        </w:rPr>
        <w:t>}</w:t>
      </w:r>
    </w:p>
    <w:p>
      <w:pPr>
        <w:pStyle w:val="BodyText"/>
        <w:spacing w:before="113"/>
        <w:ind w:left="1041"/>
      </w:pPr>
      <w:r>
        <w:rPr/>
        <w:t>void FinishWrite()</w:t>
      </w:r>
    </w:p>
    <w:p>
      <w:pPr>
        <w:pStyle w:val="BodyText"/>
        <w:spacing w:before="112"/>
        <w:ind w:left="1041"/>
      </w:pPr>
      <w:r>
        <w:rPr>
          <w:w w:val="100"/>
        </w:rPr>
        <w:t>{</w:t>
      </w:r>
    </w:p>
    <w:p>
      <w:pPr>
        <w:pStyle w:val="BodyText"/>
        <w:spacing w:before="114"/>
        <w:ind w:left="1761"/>
      </w:pPr>
      <w:r>
        <w:rPr/>
        <w:t>busy = 0; // cho cac reader va writer khac truy xuat db</w:t>
      </w:r>
    </w:p>
    <w:p>
      <w:pPr>
        <w:pStyle w:val="BodyText"/>
        <w:spacing w:before="112"/>
        <w:ind w:left="1761"/>
      </w:pPr>
      <w:r>
        <w:rPr/>
        <w:t>if (!Empty(OKRead.Queue)) signal(OKRead);//neu co reader dang doi thi cho đọc</w:t>
      </w:r>
    </w:p>
    <w:p>
      <w:pPr>
        <w:spacing w:after="0"/>
        <w:sectPr>
          <w:pgSz w:w="11910" w:h="16840"/>
          <w:pgMar w:header="0" w:footer="794" w:top="1060" w:bottom="980" w:left="1380" w:right="900"/>
        </w:sectPr>
      </w:pPr>
    </w:p>
    <w:p>
      <w:pPr>
        <w:pStyle w:val="BodyText"/>
        <w:tabs>
          <w:tab w:pos="2407" w:val="left" w:leader="none"/>
        </w:tabs>
        <w:spacing w:before="71"/>
        <w:ind w:left="1761"/>
      </w:pPr>
      <w:r>
        <w:rPr/>
        <w:pict>
          <v:shape style="position:absolute;margin-left:-38.787552pt;margin-top:384.630219pt;width:672.3pt;height:72pt;mso-position-horizontal-relative:page;mso-position-vertical-relative:page;z-index:-22588928;rotation:315" type="#_x0000_t136" fillcolor="#aaaaaa" stroked="f">
            <o:extrusion v:ext="view" autorotationcenter="t"/>
            <v:textpath style="font-family:&quot;Arial&quot;;font-size:72pt;v-text-kern:t;mso-text-shadow:auto" string="OPEN.PTIT.EDU.VN"/>
            <w10:wrap type="none"/>
          </v:shape>
        </w:pict>
      </w:r>
      <w:r>
        <w:rPr/>
        <w:t>else</w:t>
        <w:tab/>
        <w:t>signal(OKWrite); //nguoc lai thi cho một writer</w:t>
      </w:r>
      <w:r>
        <w:rPr>
          <w:spacing w:val="-7"/>
        </w:rPr>
        <w:t> </w:t>
      </w:r>
      <w:r>
        <w:rPr/>
        <w:t>ghi</w:t>
      </w:r>
    </w:p>
    <w:p>
      <w:pPr>
        <w:pStyle w:val="BodyText"/>
        <w:spacing w:before="113"/>
        <w:ind w:left="1041"/>
      </w:pPr>
      <w:r>
        <w:rPr>
          <w:w w:val="100"/>
        </w:rPr>
        <w:t>}</w:t>
      </w:r>
    </w:p>
    <w:p>
      <w:pPr>
        <w:pStyle w:val="BodyText"/>
        <w:spacing w:before="113"/>
        <w:ind w:left="321"/>
      </w:pPr>
      <w:r>
        <w:rPr>
          <w:w w:val="100"/>
        </w:rPr>
        <w:t>}</w:t>
      </w:r>
    </w:p>
    <w:p>
      <w:pPr>
        <w:pStyle w:val="BodyText"/>
        <w:spacing w:before="112"/>
        <w:ind w:left="321"/>
      </w:pPr>
      <w:r>
        <w:rPr/>
        <w:t>Reader()</w:t>
      </w:r>
    </w:p>
    <w:p>
      <w:pPr>
        <w:pStyle w:val="BodyText"/>
        <w:spacing w:before="114"/>
        <w:ind w:left="321"/>
      </w:pPr>
      <w:r>
        <w:rPr>
          <w:w w:val="100"/>
        </w:rPr>
        <w:t>{</w:t>
      </w:r>
    </w:p>
    <w:p>
      <w:pPr>
        <w:pStyle w:val="BodyText"/>
        <w:spacing w:before="112"/>
        <w:ind w:left="1041"/>
      </w:pPr>
      <w:r>
        <w:rPr/>
        <w:t>while (TRUE)</w:t>
      </w:r>
    </w:p>
    <w:p>
      <w:pPr>
        <w:pStyle w:val="BodyText"/>
        <w:spacing w:before="114"/>
        <w:ind w:left="1041"/>
      </w:pPr>
      <w:r>
        <w:rPr>
          <w:w w:val="100"/>
        </w:rPr>
        <w:t>{</w:t>
      </w:r>
    </w:p>
    <w:p>
      <w:pPr>
        <w:pStyle w:val="BodyText"/>
        <w:tabs>
          <w:tab w:pos="3921" w:val="left" w:leader="none"/>
        </w:tabs>
        <w:spacing w:line="343" w:lineRule="auto" w:before="112"/>
        <w:ind w:left="1761" w:right="3975"/>
      </w:pPr>
      <w:r>
        <w:rPr/>
        <w:t>ReaderWriter.BeginRead(); //bat dau doc Read_Database();</w:t>
        <w:tab/>
        <w:t>//doc dl ReaderWriter.FinishRead(); //da doc</w:t>
      </w:r>
      <w:r>
        <w:rPr>
          <w:spacing w:val="-25"/>
        </w:rPr>
        <w:t> </w:t>
      </w:r>
      <w:r>
        <w:rPr/>
        <w:t>xong</w:t>
      </w:r>
    </w:p>
    <w:p>
      <w:pPr>
        <w:pStyle w:val="BodyText"/>
        <w:spacing w:line="263" w:lineRule="exact"/>
        <w:ind w:left="1041"/>
      </w:pPr>
      <w:r>
        <w:rPr>
          <w:w w:val="100"/>
        </w:rPr>
        <w:t>}</w:t>
      </w:r>
    </w:p>
    <w:p>
      <w:pPr>
        <w:pStyle w:val="BodyText"/>
        <w:spacing w:before="112"/>
        <w:ind w:left="321"/>
      </w:pPr>
      <w:r>
        <w:rPr>
          <w:w w:val="100"/>
        </w:rPr>
        <w:t>}</w:t>
      </w:r>
    </w:p>
    <w:p>
      <w:pPr>
        <w:pStyle w:val="BodyText"/>
        <w:spacing w:before="114"/>
        <w:ind w:left="379"/>
      </w:pPr>
      <w:r>
        <w:rPr/>
        <w:t>Writer()</w:t>
      </w:r>
    </w:p>
    <w:p>
      <w:pPr>
        <w:pStyle w:val="BodyText"/>
        <w:spacing w:before="112"/>
        <w:ind w:left="436"/>
      </w:pPr>
      <w:r>
        <w:rPr>
          <w:w w:val="100"/>
        </w:rPr>
        <w:t>{</w:t>
      </w:r>
    </w:p>
    <w:p>
      <w:pPr>
        <w:pStyle w:val="BodyText"/>
        <w:spacing w:before="114"/>
        <w:ind w:left="1041"/>
      </w:pPr>
      <w:r>
        <w:rPr/>
        <w:t>while (TRUE)</w:t>
      </w:r>
    </w:p>
    <w:p>
      <w:pPr>
        <w:pStyle w:val="BodyText"/>
        <w:spacing w:before="112"/>
        <w:ind w:left="1041"/>
      </w:pPr>
      <w:r>
        <w:rPr>
          <w:w w:val="100"/>
        </w:rPr>
        <w:t>{</w:t>
      </w:r>
    </w:p>
    <w:p>
      <w:pPr>
        <w:pStyle w:val="BodyText"/>
        <w:tabs>
          <w:tab w:pos="3920" w:val="left" w:leader="none"/>
        </w:tabs>
        <w:spacing w:line="343" w:lineRule="auto" w:before="114"/>
        <w:ind w:left="1761" w:right="4021"/>
      </w:pPr>
      <w:r>
        <w:rPr/>
        <w:t>Create_data(info);</w:t>
        <w:tab/>
        <w:t>//tao dl ReaderWriter.BeginWrite(); //bat dau ghi Write_database(info); //ghi ReaderWriter.FinishWrite();//da ghi</w:t>
      </w:r>
      <w:r>
        <w:rPr>
          <w:spacing w:val="-24"/>
        </w:rPr>
        <w:t> </w:t>
      </w:r>
      <w:r>
        <w:rPr/>
        <w:t>xong</w:t>
      </w:r>
    </w:p>
    <w:p>
      <w:pPr>
        <w:pStyle w:val="BodyText"/>
        <w:spacing w:line="261" w:lineRule="exact"/>
        <w:ind w:left="1041"/>
      </w:pPr>
      <w:r>
        <w:rPr>
          <w:w w:val="100"/>
        </w:rPr>
        <w:t>}</w:t>
      </w:r>
    </w:p>
    <w:p>
      <w:pPr>
        <w:pStyle w:val="BodyText"/>
        <w:spacing w:before="112"/>
        <w:ind w:left="436"/>
      </w:pPr>
      <w:r>
        <w:rPr>
          <w:w w:val="100"/>
        </w:rPr>
        <w:t>}</w:t>
      </w:r>
    </w:p>
    <w:p>
      <w:pPr>
        <w:pStyle w:val="BodyText"/>
        <w:rPr>
          <w:sz w:val="20"/>
        </w:rPr>
      </w:pPr>
    </w:p>
    <w:p>
      <w:pPr>
        <w:pStyle w:val="BodyText"/>
        <w:spacing w:before="7"/>
        <w:rPr>
          <w:sz w:val="22"/>
        </w:rPr>
      </w:pPr>
    </w:p>
    <w:p>
      <w:pPr>
        <w:pStyle w:val="BodyText"/>
        <w:ind w:left="321"/>
      </w:pPr>
      <w:r>
        <w:rPr/>
        <w:t>Ghi chú:</w:t>
      </w:r>
    </w:p>
    <w:p>
      <w:pPr>
        <w:pStyle w:val="ListParagraph"/>
        <w:numPr>
          <w:ilvl w:val="0"/>
          <w:numId w:val="22"/>
        </w:numPr>
        <w:tabs>
          <w:tab w:pos="1041" w:val="left" w:leader="none"/>
          <w:tab w:pos="1042" w:val="left" w:leader="none"/>
        </w:tabs>
        <w:spacing w:line="240" w:lineRule="auto" w:before="112" w:after="0"/>
        <w:ind w:left="1041" w:right="0" w:hanging="721"/>
        <w:jc w:val="left"/>
        <w:rPr>
          <w:sz w:val="23"/>
        </w:rPr>
      </w:pPr>
      <w:r>
        <w:rPr>
          <w:sz w:val="23"/>
        </w:rPr>
        <w:t>OKRead.Queue là hàng đợi của biến điều kiện</w:t>
      </w:r>
      <w:r>
        <w:rPr>
          <w:spacing w:val="-6"/>
          <w:sz w:val="23"/>
        </w:rPr>
        <w:t> </w:t>
      </w:r>
      <w:r>
        <w:rPr>
          <w:sz w:val="23"/>
        </w:rPr>
        <w:t>OKRead.</w:t>
      </w:r>
    </w:p>
    <w:p>
      <w:pPr>
        <w:pStyle w:val="ListParagraph"/>
        <w:numPr>
          <w:ilvl w:val="0"/>
          <w:numId w:val="22"/>
        </w:numPr>
        <w:tabs>
          <w:tab w:pos="1041" w:val="left" w:leader="none"/>
          <w:tab w:pos="1042" w:val="left" w:leader="none"/>
        </w:tabs>
        <w:spacing w:line="240" w:lineRule="auto" w:before="114" w:after="0"/>
        <w:ind w:left="1041" w:right="0" w:hanging="721"/>
        <w:jc w:val="left"/>
        <w:rPr>
          <w:sz w:val="23"/>
        </w:rPr>
      </w:pPr>
      <w:r>
        <w:rPr>
          <w:sz w:val="23"/>
        </w:rPr>
        <w:t>Thuật toán vẫn đúng khi Writer thực thi trước</w:t>
      </w:r>
      <w:r>
        <w:rPr>
          <w:spacing w:val="-10"/>
          <w:sz w:val="23"/>
        </w:rPr>
        <w:t> </w:t>
      </w:r>
      <w:r>
        <w:rPr>
          <w:sz w:val="23"/>
        </w:rPr>
        <w:t>Reader.</w:t>
      </w:r>
    </w:p>
    <w:p>
      <w:pPr>
        <w:pStyle w:val="ListParagraph"/>
        <w:numPr>
          <w:ilvl w:val="0"/>
          <w:numId w:val="22"/>
        </w:numPr>
        <w:tabs>
          <w:tab w:pos="1041" w:val="left" w:leader="none"/>
          <w:tab w:pos="1042" w:val="left" w:leader="none"/>
        </w:tabs>
        <w:spacing w:line="240" w:lineRule="auto" w:before="112" w:after="0"/>
        <w:ind w:left="1041" w:right="0" w:hanging="720"/>
        <w:jc w:val="left"/>
        <w:rPr>
          <w:sz w:val="23"/>
        </w:rPr>
      </w:pPr>
      <w:r>
        <w:rPr>
          <w:sz w:val="23"/>
        </w:rPr>
        <w:t>Câu hỏi: trong BeginRead () bỏ lệnh signal(OKRead) được</w:t>
      </w:r>
      <w:r>
        <w:rPr>
          <w:spacing w:val="-14"/>
          <w:sz w:val="23"/>
        </w:rPr>
        <w:t> </w:t>
      </w:r>
      <w:r>
        <w:rPr>
          <w:sz w:val="23"/>
        </w:rPr>
        <w:t>không?</w:t>
      </w:r>
    </w:p>
    <w:p>
      <w:pPr>
        <w:pStyle w:val="BodyText"/>
        <w:rPr>
          <w:sz w:val="26"/>
        </w:rPr>
      </w:pPr>
    </w:p>
    <w:p>
      <w:pPr>
        <w:pStyle w:val="ListParagraph"/>
        <w:numPr>
          <w:ilvl w:val="0"/>
          <w:numId w:val="60"/>
        </w:numPr>
        <w:tabs>
          <w:tab w:pos="668" w:val="left" w:leader="none"/>
        </w:tabs>
        <w:spacing w:line="240" w:lineRule="auto" w:before="192" w:after="0"/>
        <w:ind w:left="667" w:right="0" w:hanging="346"/>
        <w:jc w:val="left"/>
        <w:rPr>
          <w:sz w:val="23"/>
        </w:rPr>
      </w:pPr>
      <w:r>
        <w:rPr>
          <w:sz w:val="23"/>
        </w:rPr>
        <w:t>Bài toán Tạo phân tử</w:t>
      </w:r>
      <w:r>
        <w:rPr>
          <w:spacing w:val="-6"/>
          <w:sz w:val="23"/>
        </w:rPr>
        <w:t> </w:t>
      </w:r>
      <w:r>
        <w:rPr>
          <w:sz w:val="23"/>
        </w:rPr>
        <w:t>H2O</w:t>
      </w:r>
    </w:p>
    <w:p>
      <w:pPr>
        <w:pStyle w:val="BodyText"/>
        <w:spacing w:line="288" w:lineRule="auto" w:before="113"/>
        <w:ind w:left="322" w:right="410" w:hanging="1"/>
      </w:pPr>
      <w:r>
        <w:rPr/>
        <w:t>Đồng bộ hoạt động của một phòng thí nghiệm sử dụng nhiều tiến trình đồng hành sau để tạo các phân tử H2O:</w:t>
      </w:r>
    </w:p>
    <w:p>
      <w:pPr>
        <w:pStyle w:val="BodyText"/>
        <w:spacing w:before="60"/>
        <w:ind w:left="322"/>
      </w:pPr>
      <w:r>
        <w:rPr/>
        <w:t>MakeH()</w:t>
      </w:r>
    </w:p>
    <w:p>
      <w:pPr>
        <w:pStyle w:val="BodyText"/>
        <w:spacing w:before="113"/>
        <w:ind w:left="322"/>
      </w:pPr>
      <w:r>
        <w:rPr>
          <w:w w:val="100"/>
        </w:rPr>
        <w:t>{</w:t>
      </w:r>
    </w:p>
    <w:p>
      <w:pPr>
        <w:pStyle w:val="BodyText"/>
        <w:spacing w:before="113"/>
        <w:ind w:left="1042"/>
      </w:pPr>
      <w:r>
        <w:rPr/>
        <w:t>while (true)</w:t>
      </w:r>
    </w:p>
    <w:p>
      <w:pPr>
        <w:pStyle w:val="BodyText"/>
        <w:spacing w:before="113"/>
        <w:ind w:left="1042"/>
      </w:pPr>
      <w:r>
        <w:rPr/>
        <w:t>Make-Hydro(); // tạo 1 nguyên tử H</w:t>
      </w:r>
    </w:p>
    <w:p>
      <w:pPr>
        <w:pStyle w:val="BodyText"/>
        <w:spacing w:before="113"/>
        <w:ind w:left="321"/>
      </w:pPr>
      <w:r>
        <w:rPr>
          <w:w w:val="100"/>
        </w:rPr>
        <w:t>}</w:t>
      </w:r>
    </w:p>
    <w:p>
      <w:pPr>
        <w:pStyle w:val="BodyText"/>
        <w:spacing w:before="112"/>
        <w:ind w:left="321"/>
      </w:pPr>
      <w:r>
        <w:rPr/>
        <w:t>MakeO()</w:t>
      </w:r>
    </w:p>
    <w:p>
      <w:pPr>
        <w:pStyle w:val="BodyText"/>
        <w:spacing w:before="114"/>
        <w:ind w:left="321"/>
      </w:pPr>
      <w:r>
        <w:rPr>
          <w:w w:val="100"/>
        </w:rPr>
        <w:t>{</w:t>
      </w:r>
    </w:p>
    <w:p>
      <w:pPr>
        <w:pStyle w:val="BodyText"/>
        <w:spacing w:before="112"/>
        <w:ind w:left="1041"/>
      </w:pPr>
      <w:r>
        <w:rPr/>
        <w:t>while (true)</w:t>
      </w:r>
    </w:p>
    <w:p>
      <w:pPr>
        <w:spacing w:after="0"/>
        <w:sectPr>
          <w:pgSz w:w="11910" w:h="16840"/>
          <w:pgMar w:header="0" w:footer="794" w:top="1060" w:bottom="980" w:left="1380" w:right="900"/>
        </w:sectPr>
      </w:pPr>
    </w:p>
    <w:p>
      <w:pPr>
        <w:pStyle w:val="BodyText"/>
        <w:spacing w:before="71"/>
        <w:ind w:left="1041"/>
      </w:pPr>
      <w:r>
        <w:rPr/>
        <w:pict>
          <v:shape style="position:absolute;margin-left:-38.787552pt;margin-top:384.630219pt;width:672.3pt;height:72pt;mso-position-horizontal-relative:page;mso-position-vertical-relative:page;z-index:-22588416;rotation:315" type="#_x0000_t136" fillcolor="#aaaaaa" stroked="f">
            <o:extrusion v:ext="view" autorotationcenter="t"/>
            <v:textpath style="font-family:&quot;Arial&quot;;font-size:72pt;v-text-kern:t;mso-text-shadow:auto" string="OPEN.PTIT.EDU.VN"/>
            <w10:wrap type="none"/>
          </v:shape>
        </w:pict>
      </w:r>
      <w:r>
        <w:rPr/>
        <w:t>Make-Oxy(); //tạo 1 nguyên tử O</w:t>
      </w:r>
    </w:p>
    <w:p>
      <w:pPr>
        <w:pStyle w:val="BodyText"/>
        <w:spacing w:before="113"/>
        <w:ind w:left="321"/>
      </w:pPr>
      <w:r>
        <w:rPr>
          <w:w w:val="100"/>
        </w:rPr>
        <w:t>}</w:t>
      </w:r>
    </w:p>
    <w:p>
      <w:pPr>
        <w:pStyle w:val="BodyText"/>
        <w:spacing w:line="288" w:lineRule="auto" w:before="113"/>
        <w:ind w:left="321" w:right="227"/>
      </w:pPr>
      <w:r>
        <w:rPr/>
        <w:t>/* Tiến trình MakeWater hoạt động đồng hành với các tiến trình MakeH, MakeO, chờ có đủ 2 H và 1 O để tạo H2O</w:t>
      </w:r>
      <w:r>
        <w:rPr>
          <w:spacing w:val="-5"/>
        </w:rPr>
        <w:t> </w:t>
      </w:r>
      <w:r>
        <w:rPr/>
        <w:t>*/</w:t>
      </w:r>
    </w:p>
    <w:p>
      <w:pPr>
        <w:pStyle w:val="BodyText"/>
        <w:spacing w:before="60"/>
        <w:ind w:left="322"/>
      </w:pPr>
      <w:r>
        <w:rPr/>
        <w:t>MakeWater()</w:t>
      </w:r>
    </w:p>
    <w:p>
      <w:pPr>
        <w:pStyle w:val="BodyText"/>
        <w:spacing w:before="113"/>
        <w:ind w:left="322"/>
      </w:pPr>
      <w:r>
        <w:rPr>
          <w:w w:val="100"/>
        </w:rPr>
        <w:t>{</w:t>
      </w:r>
    </w:p>
    <w:p>
      <w:pPr>
        <w:pStyle w:val="BodyText"/>
        <w:spacing w:before="113"/>
        <w:ind w:left="552"/>
      </w:pPr>
      <w:r>
        <w:rPr/>
        <w:t>while (True)</w:t>
      </w:r>
    </w:p>
    <w:p>
      <w:pPr>
        <w:pStyle w:val="BodyText"/>
        <w:spacing w:before="112"/>
        <w:ind w:left="1042"/>
      </w:pPr>
      <w:r>
        <w:rPr/>
        <w:t>Make-Water(); //Tạo 1 phân tử H2O</w:t>
      </w:r>
    </w:p>
    <w:p>
      <w:pPr>
        <w:pStyle w:val="BodyText"/>
        <w:spacing w:before="114"/>
        <w:ind w:left="322"/>
      </w:pPr>
      <w:r>
        <w:rPr>
          <w:w w:val="100"/>
        </w:rPr>
        <w:t>}</w:t>
      </w:r>
    </w:p>
    <w:p>
      <w:pPr>
        <w:pStyle w:val="BodyText"/>
        <w:rPr>
          <w:sz w:val="20"/>
        </w:rPr>
      </w:pPr>
    </w:p>
    <w:p>
      <w:pPr>
        <w:pStyle w:val="BodyText"/>
        <w:spacing w:before="7"/>
        <w:rPr>
          <w:sz w:val="22"/>
        </w:rPr>
      </w:pPr>
    </w:p>
    <w:p>
      <w:pPr>
        <w:pStyle w:val="BodyText"/>
        <w:ind w:left="322"/>
      </w:pPr>
      <w:r>
        <w:rPr/>
        <w:t>HD:</w:t>
      </w:r>
    </w:p>
    <w:p>
      <w:pPr>
        <w:pStyle w:val="BodyText"/>
        <w:spacing w:before="113"/>
        <w:ind w:left="322"/>
      </w:pPr>
      <w:r>
        <w:rPr/>
        <w:t>Semaphore s1=0, s2=0;</w:t>
      </w:r>
    </w:p>
    <w:p>
      <w:pPr>
        <w:pStyle w:val="BodyText"/>
        <w:tabs>
          <w:tab w:pos="1761" w:val="left" w:leader="none"/>
        </w:tabs>
        <w:spacing w:before="113"/>
        <w:ind w:left="322"/>
      </w:pPr>
      <w:r>
        <w:rPr/>
        <w:t>MakeH()</w:t>
        <w:tab/>
        <w:t>// tạo 1 nguyên tử</w:t>
      </w:r>
      <w:r>
        <w:rPr>
          <w:spacing w:val="-2"/>
        </w:rPr>
        <w:t> </w:t>
      </w:r>
      <w:r>
        <w:rPr/>
        <w:t>H</w:t>
      </w:r>
    </w:p>
    <w:p>
      <w:pPr>
        <w:pStyle w:val="BodyText"/>
        <w:spacing w:before="112"/>
        <w:ind w:left="322"/>
      </w:pPr>
      <w:r>
        <w:rPr>
          <w:w w:val="100"/>
        </w:rPr>
        <w:t>{</w:t>
      </w:r>
    </w:p>
    <w:p>
      <w:pPr>
        <w:pStyle w:val="BodyText"/>
        <w:spacing w:before="114"/>
        <w:ind w:left="1042"/>
      </w:pPr>
      <w:r>
        <w:rPr/>
        <w:t>while (1)</w:t>
      </w:r>
    </w:p>
    <w:p>
      <w:pPr>
        <w:pStyle w:val="BodyText"/>
        <w:spacing w:before="112"/>
        <w:ind w:left="1042"/>
      </w:pPr>
      <w:r>
        <w:rPr>
          <w:w w:val="100"/>
        </w:rPr>
        <w:t>{</w:t>
      </w:r>
    </w:p>
    <w:p>
      <w:pPr>
        <w:pStyle w:val="BodyText"/>
        <w:spacing w:before="114"/>
        <w:ind w:left="1762"/>
      </w:pPr>
      <w:r>
        <w:rPr/>
        <w:t>Make-Hydro(); up(s1);</w:t>
      </w:r>
    </w:p>
    <w:p>
      <w:pPr>
        <w:pStyle w:val="BodyText"/>
        <w:spacing w:before="112"/>
        <w:ind w:left="1042"/>
      </w:pPr>
      <w:r>
        <w:rPr>
          <w:w w:val="100"/>
        </w:rPr>
        <w:t>}</w:t>
      </w:r>
    </w:p>
    <w:p>
      <w:pPr>
        <w:pStyle w:val="BodyText"/>
        <w:spacing w:before="114"/>
        <w:ind w:left="322"/>
      </w:pPr>
      <w:r>
        <w:rPr>
          <w:w w:val="100"/>
        </w:rPr>
        <w:t>}</w:t>
      </w:r>
    </w:p>
    <w:p>
      <w:pPr>
        <w:pStyle w:val="BodyText"/>
        <w:tabs>
          <w:tab w:pos="1762" w:val="left" w:leader="none"/>
        </w:tabs>
        <w:spacing w:before="112"/>
        <w:ind w:left="322"/>
      </w:pPr>
      <w:r>
        <w:rPr/>
        <w:t>MakeO()</w:t>
        <w:tab/>
        <w:t>//tạo 1 nguyên tử</w:t>
      </w:r>
      <w:r>
        <w:rPr>
          <w:spacing w:val="-1"/>
        </w:rPr>
        <w:t> </w:t>
      </w:r>
      <w:r>
        <w:rPr/>
        <w:t>O</w:t>
      </w:r>
    </w:p>
    <w:p>
      <w:pPr>
        <w:pStyle w:val="BodyText"/>
        <w:spacing w:before="114"/>
        <w:ind w:left="322"/>
      </w:pPr>
      <w:r>
        <w:rPr>
          <w:w w:val="100"/>
        </w:rPr>
        <w:t>{</w:t>
      </w:r>
    </w:p>
    <w:p>
      <w:pPr>
        <w:pStyle w:val="BodyText"/>
        <w:spacing w:before="112"/>
        <w:ind w:left="1042"/>
      </w:pPr>
      <w:r>
        <w:rPr/>
        <w:t>while(1)</w:t>
      </w:r>
    </w:p>
    <w:p>
      <w:pPr>
        <w:pStyle w:val="BodyText"/>
        <w:spacing w:before="113"/>
        <w:ind w:left="1042"/>
      </w:pPr>
      <w:r>
        <w:rPr>
          <w:w w:val="100"/>
        </w:rPr>
        <w:t>{</w:t>
      </w:r>
    </w:p>
    <w:p>
      <w:pPr>
        <w:pStyle w:val="BodyText"/>
        <w:spacing w:before="113"/>
        <w:ind w:left="1762"/>
      </w:pPr>
      <w:r>
        <w:rPr/>
        <w:t>Make-Oxy(); up(s2);</w:t>
      </w:r>
    </w:p>
    <w:p>
      <w:pPr>
        <w:pStyle w:val="BodyText"/>
        <w:spacing w:before="112"/>
        <w:ind w:left="1042"/>
      </w:pPr>
      <w:r>
        <w:rPr>
          <w:w w:val="100"/>
        </w:rPr>
        <w:t>}</w:t>
      </w:r>
    </w:p>
    <w:p>
      <w:pPr>
        <w:pStyle w:val="BodyText"/>
        <w:spacing w:before="113"/>
        <w:ind w:left="322"/>
      </w:pPr>
      <w:r>
        <w:rPr>
          <w:w w:val="100"/>
        </w:rPr>
        <w:t>}</w:t>
      </w:r>
    </w:p>
    <w:p>
      <w:pPr>
        <w:pStyle w:val="BodyText"/>
        <w:spacing w:before="113"/>
        <w:ind w:left="322"/>
      </w:pPr>
      <w:r>
        <w:rPr/>
        <w:t>MakeWater()</w:t>
      </w:r>
    </w:p>
    <w:p>
      <w:pPr>
        <w:pStyle w:val="BodyText"/>
        <w:spacing w:before="113"/>
        <w:ind w:left="1042"/>
      </w:pPr>
      <w:r>
        <w:rPr>
          <w:w w:val="100"/>
        </w:rPr>
        <w:t>{</w:t>
      </w:r>
    </w:p>
    <w:p>
      <w:pPr>
        <w:pStyle w:val="BodyText"/>
        <w:spacing w:before="113"/>
        <w:ind w:left="1042"/>
      </w:pPr>
      <w:r>
        <w:rPr/>
        <w:t>while (1)</w:t>
      </w:r>
    </w:p>
    <w:p>
      <w:pPr>
        <w:pStyle w:val="BodyText"/>
        <w:spacing w:before="113"/>
        <w:ind w:left="1042"/>
      </w:pPr>
      <w:r>
        <w:rPr>
          <w:w w:val="100"/>
        </w:rPr>
        <w:t>{</w:t>
      </w:r>
    </w:p>
    <w:p>
      <w:pPr>
        <w:pStyle w:val="BodyText"/>
        <w:spacing w:line="343" w:lineRule="auto" w:before="112"/>
        <w:ind w:left="1762" w:right="4508"/>
      </w:pPr>
      <w:r>
        <w:rPr/>
        <w:t>down(s1); down(s1); down(s2); Make-Water(); //Tạo 1 phân tử H2O</w:t>
      </w:r>
    </w:p>
    <w:p>
      <w:pPr>
        <w:pStyle w:val="BodyText"/>
        <w:spacing w:line="263" w:lineRule="exact"/>
        <w:ind w:left="1042"/>
      </w:pPr>
      <w:r>
        <w:rPr>
          <w:w w:val="100"/>
        </w:rPr>
        <w:t>}</w:t>
      </w:r>
    </w:p>
    <w:p>
      <w:pPr>
        <w:pStyle w:val="BodyText"/>
        <w:spacing w:before="114"/>
        <w:ind w:left="322"/>
      </w:pPr>
      <w:r>
        <w:rPr>
          <w:w w:val="100"/>
        </w:rPr>
        <w:t>}</w:t>
      </w:r>
    </w:p>
    <w:p>
      <w:pPr>
        <w:pStyle w:val="BodyText"/>
        <w:rPr>
          <w:sz w:val="20"/>
        </w:rPr>
      </w:pPr>
    </w:p>
    <w:p>
      <w:pPr>
        <w:pStyle w:val="ListParagraph"/>
        <w:numPr>
          <w:ilvl w:val="0"/>
          <w:numId w:val="60"/>
        </w:numPr>
        <w:tabs>
          <w:tab w:pos="669" w:val="left" w:leader="none"/>
          <w:tab w:pos="2598" w:val="right" w:leader="none"/>
        </w:tabs>
        <w:spacing w:line="340" w:lineRule="auto" w:before="260" w:after="0"/>
        <w:ind w:left="323" w:right="2496" w:hanging="1"/>
        <w:jc w:val="left"/>
        <w:rPr>
          <w:sz w:val="23"/>
        </w:rPr>
      </w:pPr>
      <w:r>
        <w:rPr>
          <w:sz w:val="23"/>
        </w:rPr>
        <w:t>Xét một giải pháp semaphore đúng cho bài toán Dining philosophers : #define</w:t>
      </w:r>
      <w:r>
        <w:rPr>
          <w:spacing w:val="-28"/>
          <w:sz w:val="23"/>
        </w:rPr>
        <w:t> </w:t>
      </w:r>
      <w:r>
        <w:rPr>
          <w:sz w:val="23"/>
        </w:rPr>
        <w:t>N</w:t>
        <w:tab/>
        <w:t>5</w:t>
      </w:r>
    </w:p>
    <w:p>
      <w:pPr>
        <w:pStyle w:val="BodyText"/>
        <w:tabs>
          <w:tab w:pos="2483" w:val="left" w:leader="none"/>
        </w:tabs>
        <w:spacing w:before="4"/>
        <w:ind w:left="323"/>
      </w:pPr>
      <w:r>
        <w:rPr/>
        <w:t>#define</w:t>
      </w:r>
      <w:r>
        <w:rPr>
          <w:spacing w:val="-30"/>
        </w:rPr>
        <w:t> </w:t>
      </w:r>
      <w:r>
        <w:rPr/>
        <w:t>LEFT</w:t>
        <w:tab/>
        <w:t>(i-1)%N</w:t>
      </w:r>
    </w:p>
    <w:p>
      <w:pPr>
        <w:pStyle w:val="BodyText"/>
        <w:tabs>
          <w:tab w:pos="2483" w:val="left" w:leader="none"/>
        </w:tabs>
        <w:spacing w:before="112"/>
        <w:ind w:left="323"/>
      </w:pPr>
      <w:r>
        <w:rPr/>
        <w:t>#define</w:t>
      </w:r>
      <w:r>
        <w:rPr>
          <w:spacing w:val="-30"/>
        </w:rPr>
        <w:t> </w:t>
      </w:r>
      <w:r>
        <w:rPr/>
        <w:t>RIGHT</w:t>
        <w:tab/>
        <w:t>(i+1)%N</w:t>
      </w:r>
    </w:p>
    <w:p>
      <w:pPr>
        <w:spacing w:after="0"/>
        <w:sectPr>
          <w:pgSz w:w="11910" w:h="16840"/>
          <w:pgMar w:header="0" w:footer="794" w:top="1060" w:bottom="980" w:left="1380" w:right="900"/>
        </w:sectPr>
      </w:pPr>
    </w:p>
    <w:p>
      <w:pPr>
        <w:pStyle w:val="BodyText"/>
        <w:tabs>
          <w:tab w:pos="2482" w:val="left" w:leader="none"/>
        </w:tabs>
        <w:spacing w:before="71"/>
        <w:ind w:left="321"/>
      </w:pPr>
      <w:r>
        <w:rPr/>
        <w:pict>
          <v:shape style="position:absolute;margin-left:-38.787552pt;margin-top:384.630219pt;width:672.3pt;height:72pt;mso-position-horizontal-relative:page;mso-position-vertical-relative:page;z-index:-22587904;rotation:315" type="#_x0000_t136" fillcolor="#aaaaaa" stroked="f">
            <o:extrusion v:ext="view" autorotationcenter="t"/>
            <v:textpath style="font-family:&quot;Arial&quot;;font-size:72pt;v-text-kern:t;mso-text-shadow:auto" string="OPEN.PTIT.EDU.VN"/>
            <w10:wrap type="none"/>
          </v:shape>
        </w:pict>
      </w:r>
      <w:r>
        <w:rPr/>
        <w:t>#define</w:t>
      </w:r>
      <w:r>
        <w:rPr>
          <w:spacing w:val="-30"/>
        </w:rPr>
        <w:t> </w:t>
      </w:r>
      <w:r>
        <w:rPr/>
        <w:t>THINKING</w:t>
        <w:tab/>
        <w:t>0</w:t>
      </w:r>
    </w:p>
    <w:p>
      <w:pPr>
        <w:pStyle w:val="BodyText"/>
        <w:tabs>
          <w:tab w:pos="2481" w:val="left" w:leader="none"/>
        </w:tabs>
        <w:spacing w:before="113"/>
        <w:ind w:left="321"/>
      </w:pPr>
      <w:r>
        <w:rPr/>
        <w:t>#define</w:t>
      </w:r>
      <w:r>
        <w:rPr>
          <w:spacing w:val="-30"/>
        </w:rPr>
        <w:t> </w:t>
      </w:r>
      <w:r>
        <w:rPr/>
        <w:t>HUNGRY</w:t>
        <w:tab/>
        <w:t>1</w:t>
      </w:r>
    </w:p>
    <w:p>
      <w:pPr>
        <w:pStyle w:val="BodyText"/>
        <w:tabs>
          <w:tab w:pos="2597" w:val="right" w:leader="none"/>
        </w:tabs>
        <w:spacing w:before="113"/>
        <w:ind w:left="321"/>
      </w:pPr>
      <w:r>
        <w:rPr/>
        <w:t>#define</w:t>
      </w:r>
      <w:r>
        <w:rPr>
          <w:spacing w:val="-29"/>
        </w:rPr>
        <w:t> </w:t>
      </w:r>
      <w:r>
        <w:rPr/>
        <w:t>EATING</w:t>
        <w:tab/>
        <w:t>2</w:t>
      </w:r>
    </w:p>
    <w:p>
      <w:pPr>
        <w:pStyle w:val="BodyText"/>
        <w:tabs>
          <w:tab w:pos="1761" w:val="left" w:leader="none"/>
        </w:tabs>
        <w:spacing w:before="112"/>
        <w:ind w:left="321"/>
      </w:pPr>
      <w:r>
        <w:rPr/>
        <w:t>int</w:t>
        <w:tab/>
        <w:t>state[N];</w:t>
      </w:r>
    </w:p>
    <w:p>
      <w:pPr>
        <w:pStyle w:val="BodyText"/>
        <w:tabs>
          <w:tab w:pos="1760" w:val="left" w:leader="none"/>
        </w:tabs>
        <w:spacing w:before="114"/>
        <w:ind w:left="321"/>
      </w:pPr>
      <w:r>
        <w:rPr/>
        <w:t>semaphore</w:t>
        <w:tab/>
        <w:t>mutex =</w:t>
      </w:r>
      <w:r>
        <w:rPr>
          <w:spacing w:val="-2"/>
        </w:rPr>
        <w:t> </w:t>
      </w:r>
      <w:r>
        <w:rPr/>
        <w:t>1;</w:t>
      </w:r>
    </w:p>
    <w:p>
      <w:pPr>
        <w:pStyle w:val="BodyText"/>
        <w:tabs>
          <w:tab w:pos="1760" w:val="left" w:leader="none"/>
        </w:tabs>
        <w:spacing w:before="112"/>
        <w:ind w:left="321"/>
      </w:pPr>
      <w:r>
        <w:rPr/>
        <w:t>semaphore</w:t>
        <w:tab/>
        <w:t>s[N];//gan tri ban dau</w:t>
      </w:r>
      <w:r>
        <w:rPr>
          <w:spacing w:val="-1"/>
        </w:rPr>
        <w:t> </w:t>
      </w:r>
      <w:r>
        <w:rPr/>
        <w:t>=0</w:t>
      </w:r>
    </w:p>
    <w:p>
      <w:pPr>
        <w:pStyle w:val="BodyText"/>
        <w:spacing w:before="114"/>
        <w:ind w:left="321"/>
      </w:pPr>
      <w:r>
        <w:rPr/>
        <w:t>//tiến trình mô phỏng triết gia thứ i</w:t>
      </w:r>
    </w:p>
    <w:p>
      <w:pPr>
        <w:pStyle w:val="BodyText"/>
        <w:spacing w:before="112"/>
        <w:ind w:left="321"/>
      </w:pPr>
      <w:r>
        <w:rPr/>
        <w:t>void philosopher( int i) // i là triết gia thứ i : 0..N-1</w:t>
      </w:r>
    </w:p>
    <w:p>
      <w:pPr>
        <w:pStyle w:val="BodyText"/>
        <w:spacing w:before="114"/>
        <w:ind w:left="322"/>
      </w:pPr>
      <w:r>
        <w:rPr>
          <w:w w:val="100"/>
        </w:rPr>
        <w:t>{</w:t>
      </w:r>
    </w:p>
    <w:p>
      <w:pPr>
        <w:pStyle w:val="BodyText"/>
        <w:spacing w:before="112"/>
        <w:ind w:left="1042"/>
      </w:pPr>
      <w:r>
        <w:rPr/>
        <w:t>while (TRUE)</w:t>
      </w:r>
    </w:p>
    <w:p>
      <w:pPr>
        <w:pStyle w:val="BodyText"/>
        <w:spacing w:before="114"/>
        <w:ind w:left="1042"/>
      </w:pPr>
      <w:r>
        <w:rPr>
          <w:w w:val="100"/>
        </w:rPr>
        <w:t>{</w:t>
      </w:r>
    </w:p>
    <w:p>
      <w:pPr>
        <w:pStyle w:val="BodyText"/>
        <w:spacing w:before="112"/>
        <w:ind w:left="1762"/>
      </w:pPr>
      <w:r>
        <w:rPr/>
        <w:t>think(); // Suy nghĩ</w:t>
      </w:r>
    </w:p>
    <w:p>
      <w:pPr>
        <w:pStyle w:val="BodyText"/>
        <w:spacing w:line="340" w:lineRule="auto" w:before="113"/>
        <w:ind w:left="1762" w:right="3830"/>
      </w:pPr>
      <w:r>
        <w:rPr/>
        <w:t>take_forks(i); // yêu cầu đến khi có đủ 2 nĩa eat(); // yum-yum, spaghetti</w:t>
      </w:r>
    </w:p>
    <w:p>
      <w:pPr>
        <w:pStyle w:val="BodyText"/>
        <w:spacing w:before="4"/>
        <w:ind w:left="1762"/>
      </w:pPr>
      <w:r>
        <w:rPr/>
        <w:t>put_forks(i); // đặt cả 2 nĩa lên bàn lại</w:t>
      </w:r>
    </w:p>
    <w:p>
      <w:pPr>
        <w:pStyle w:val="BodyText"/>
        <w:spacing w:before="112"/>
        <w:ind w:left="1042"/>
      </w:pPr>
      <w:r>
        <w:rPr>
          <w:w w:val="100"/>
        </w:rPr>
        <w:t>}</w:t>
      </w:r>
    </w:p>
    <w:p>
      <w:pPr>
        <w:pStyle w:val="BodyText"/>
        <w:spacing w:before="114"/>
        <w:ind w:left="322"/>
      </w:pPr>
      <w:r>
        <w:rPr>
          <w:w w:val="100"/>
        </w:rPr>
        <w:t>}</w:t>
      </w:r>
    </w:p>
    <w:p>
      <w:pPr>
        <w:pStyle w:val="BodyText"/>
        <w:spacing w:before="112"/>
        <w:ind w:left="322"/>
      </w:pPr>
      <w:r>
        <w:rPr/>
        <w:t>//kiểm tra điều kiện được ăn</w:t>
      </w:r>
    </w:p>
    <w:p>
      <w:pPr>
        <w:pStyle w:val="BodyText"/>
        <w:spacing w:before="114"/>
        <w:ind w:left="322"/>
      </w:pPr>
      <w:r>
        <w:rPr/>
        <w:t>void test ( int i) // i là triết gia thứ i : 0..N-1</w:t>
      </w:r>
    </w:p>
    <w:p>
      <w:pPr>
        <w:pStyle w:val="BodyText"/>
        <w:spacing w:before="112"/>
        <w:ind w:left="322"/>
      </w:pPr>
      <w:r>
        <w:rPr>
          <w:w w:val="100"/>
        </w:rPr>
        <w:t>{</w:t>
      </w:r>
    </w:p>
    <w:p>
      <w:pPr>
        <w:pStyle w:val="BodyText"/>
        <w:spacing w:before="114"/>
        <w:ind w:left="1042"/>
      </w:pPr>
      <w:r>
        <w:rPr/>
        <w:t>if(state[i]==HUNGRY &amp;&amp; state[LEFT]!=EATING &amp;&amp; state[RIGHT]!= EATING)</w:t>
      </w:r>
    </w:p>
    <w:p>
      <w:pPr>
        <w:pStyle w:val="BodyText"/>
        <w:spacing w:before="112"/>
        <w:ind w:left="1042"/>
      </w:pPr>
      <w:r>
        <w:rPr>
          <w:w w:val="100"/>
        </w:rPr>
        <w:t>{</w:t>
      </w:r>
    </w:p>
    <w:p>
      <w:pPr>
        <w:pStyle w:val="BodyText"/>
        <w:spacing w:line="340" w:lineRule="auto" w:before="113"/>
        <w:ind w:left="1762" w:right="6044"/>
      </w:pPr>
      <w:r>
        <w:rPr/>
        <w:t>state[i] = EATING; up(s[i]);</w:t>
      </w:r>
    </w:p>
    <w:p>
      <w:pPr>
        <w:pStyle w:val="BodyText"/>
        <w:spacing w:before="3"/>
        <w:ind w:left="1042"/>
      </w:pPr>
      <w:r>
        <w:rPr>
          <w:w w:val="100"/>
        </w:rPr>
        <w:t>}</w:t>
      </w:r>
    </w:p>
    <w:p>
      <w:pPr>
        <w:pStyle w:val="BodyText"/>
        <w:spacing w:before="113"/>
        <w:ind w:left="322"/>
      </w:pPr>
      <w:r>
        <w:rPr>
          <w:w w:val="100"/>
        </w:rPr>
        <w:t>}</w:t>
      </w:r>
    </w:p>
    <w:p>
      <w:pPr>
        <w:pStyle w:val="BodyText"/>
        <w:spacing w:before="113"/>
        <w:ind w:left="322"/>
      </w:pPr>
      <w:r>
        <w:rPr/>
        <w:t>//yêu cầu lấy 2 nĩa</w:t>
      </w:r>
    </w:p>
    <w:p>
      <w:pPr>
        <w:pStyle w:val="BodyText"/>
        <w:spacing w:before="113"/>
        <w:ind w:left="322"/>
      </w:pPr>
      <w:r>
        <w:rPr/>
        <w:t>void take_forks ( int i) // i là triết gia thứ i : 0..N-1</w:t>
      </w:r>
    </w:p>
    <w:p>
      <w:pPr>
        <w:pStyle w:val="BodyText"/>
        <w:spacing w:before="112"/>
        <w:ind w:left="322"/>
      </w:pPr>
      <w:r>
        <w:rPr>
          <w:w w:val="100"/>
        </w:rPr>
        <w:t>{</w:t>
      </w:r>
    </w:p>
    <w:p>
      <w:pPr>
        <w:pStyle w:val="BodyText"/>
        <w:spacing w:before="114"/>
        <w:ind w:left="1042"/>
      </w:pPr>
      <w:r>
        <w:rPr/>
        <w:t>while (TRUE)</w:t>
      </w:r>
    </w:p>
    <w:p>
      <w:pPr>
        <w:pStyle w:val="BodyText"/>
        <w:spacing w:before="112"/>
        <w:ind w:left="1042"/>
      </w:pPr>
      <w:r>
        <w:rPr>
          <w:w w:val="100"/>
        </w:rPr>
        <w:t>{</w:t>
      </w:r>
    </w:p>
    <w:p>
      <w:pPr>
        <w:pStyle w:val="BodyText"/>
        <w:spacing w:before="114"/>
        <w:ind w:left="1762"/>
      </w:pPr>
      <w:r>
        <w:rPr/>
        <w:t>down(mutex); // vào miền găng</w:t>
      </w:r>
    </w:p>
    <w:p>
      <w:pPr>
        <w:pStyle w:val="BodyText"/>
        <w:spacing w:line="343" w:lineRule="auto" w:before="112"/>
        <w:ind w:left="1761" w:right="3361" w:firstLine="1"/>
      </w:pPr>
      <w:r>
        <w:rPr/>
        <w:t>state[i] = HUNGRY; // ghi nhận triết gia i đã đói test(i); // cố gắng lấy 2 nĩa</w:t>
      </w:r>
    </w:p>
    <w:p>
      <w:pPr>
        <w:pStyle w:val="BodyText"/>
        <w:spacing w:line="343" w:lineRule="auto"/>
        <w:ind w:left="1762" w:right="4136" w:hanging="1"/>
      </w:pPr>
      <w:r>
        <w:rPr/>
        <w:t>up(mutex); // ra khỏi miền găng down(s[i]); // chờ nếu không có đủ 2 nĩa</w:t>
      </w:r>
    </w:p>
    <w:p>
      <w:pPr>
        <w:pStyle w:val="BodyText"/>
        <w:spacing w:line="263" w:lineRule="exact"/>
        <w:ind w:left="1042"/>
      </w:pPr>
      <w:r>
        <w:rPr>
          <w:w w:val="100"/>
        </w:rPr>
        <w:t>}</w:t>
      </w:r>
    </w:p>
    <w:p>
      <w:pPr>
        <w:pStyle w:val="BodyText"/>
        <w:spacing w:before="112"/>
        <w:ind w:left="322"/>
      </w:pPr>
      <w:r>
        <w:rPr>
          <w:w w:val="100"/>
        </w:rPr>
        <w:t>}</w:t>
      </w:r>
    </w:p>
    <w:p>
      <w:pPr>
        <w:spacing w:after="0"/>
        <w:sectPr>
          <w:pgSz w:w="11910" w:h="16840"/>
          <w:pgMar w:header="0" w:footer="794" w:top="1060" w:bottom="980" w:left="1380" w:right="900"/>
        </w:sectPr>
      </w:pPr>
    </w:p>
    <w:p>
      <w:pPr>
        <w:pStyle w:val="BodyText"/>
        <w:spacing w:before="71"/>
        <w:ind w:left="321"/>
      </w:pPr>
      <w:r>
        <w:rPr/>
        <w:pict>
          <v:shape style="position:absolute;margin-left:-38.787552pt;margin-top:384.630219pt;width:672.3pt;height:72pt;mso-position-horizontal-relative:page;mso-position-vertical-relative:page;z-index:-22587392;rotation:315" type="#_x0000_t136" fillcolor="#aaaaaa" stroked="f">
            <o:extrusion v:ext="view" autorotationcenter="t"/>
            <v:textpath style="font-family:&quot;Arial&quot;;font-size:72pt;v-text-kern:t;mso-text-shadow:auto" string="OPEN.PTIT.EDU.VN"/>
            <w10:wrap type="none"/>
          </v:shape>
        </w:pict>
      </w:r>
      <w:r>
        <w:rPr/>
        <w:t>//đặt 2 nĩa xuống</w:t>
      </w:r>
    </w:p>
    <w:p>
      <w:pPr>
        <w:pStyle w:val="BodyText"/>
        <w:spacing w:before="113"/>
        <w:ind w:left="321"/>
      </w:pPr>
      <w:r>
        <w:rPr/>
        <w:t>void put_forks ( int i) // i là triết gia thứ i : 0..N-1</w:t>
      </w:r>
    </w:p>
    <w:p>
      <w:pPr>
        <w:pStyle w:val="BodyText"/>
        <w:spacing w:before="113"/>
        <w:ind w:left="321"/>
      </w:pPr>
      <w:r>
        <w:rPr>
          <w:w w:val="100"/>
        </w:rPr>
        <w:t>{</w:t>
      </w:r>
    </w:p>
    <w:p>
      <w:pPr>
        <w:pStyle w:val="BodyText"/>
        <w:spacing w:before="112"/>
        <w:ind w:left="1041"/>
      </w:pPr>
      <w:r>
        <w:rPr/>
        <w:t>while (TRUE)</w:t>
      </w:r>
    </w:p>
    <w:p>
      <w:pPr>
        <w:pStyle w:val="BodyText"/>
        <w:spacing w:before="114"/>
        <w:ind w:left="1041"/>
      </w:pPr>
      <w:r>
        <w:rPr>
          <w:w w:val="100"/>
        </w:rPr>
        <w:t>{</w:t>
      </w:r>
    </w:p>
    <w:p>
      <w:pPr>
        <w:pStyle w:val="BodyText"/>
        <w:spacing w:before="112"/>
        <w:ind w:left="1761"/>
      </w:pPr>
      <w:r>
        <w:rPr/>
        <w:t>down(mutex); // vào miền</w:t>
      </w:r>
      <w:r>
        <w:rPr>
          <w:spacing w:val="-15"/>
        </w:rPr>
        <w:t> </w:t>
      </w:r>
      <w:r>
        <w:rPr/>
        <w:t>găng</w:t>
      </w:r>
    </w:p>
    <w:p>
      <w:pPr>
        <w:pStyle w:val="BodyText"/>
        <w:spacing w:line="343" w:lineRule="auto" w:before="114"/>
        <w:ind w:left="1762" w:right="2900" w:hanging="1"/>
      </w:pPr>
      <w:r>
        <w:rPr/>
        <w:t>state[i] = THINKING; // ghi nhận triết gia i ăn xong test(LEFT); // kiểm tra người bên trái đã có thể ăn? test(RIGHT); // kiểm tra người bên phải đã có thể ăn? up(mutex); // ra khỏi miền</w:t>
      </w:r>
      <w:r>
        <w:rPr>
          <w:spacing w:val="-2"/>
        </w:rPr>
        <w:t> </w:t>
      </w:r>
      <w:r>
        <w:rPr/>
        <w:t>găng</w:t>
      </w:r>
    </w:p>
    <w:p>
      <w:pPr>
        <w:pStyle w:val="BodyText"/>
        <w:spacing w:line="261" w:lineRule="exact"/>
        <w:ind w:left="1042"/>
      </w:pPr>
      <w:r>
        <w:rPr>
          <w:w w:val="100"/>
        </w:rPr>
        <w:t>}</w:t>
      </w:r>
    </w:p>
    <w:p>
      <w:pPr>
        <w:pStyle w:val="BodyText"/>
        <w:spacing w:before="112"/>
        <w:ind w:left="322"/>
      </w:pPr>
      <w:r>
        <w:rPr>
          <w:w w:val="100"/>
        </w:rPr>
        <w:t>}</w:t>
      </w:r>
    </w:p>
    <w:p>
      <w:pPr>
        <w:pStyle w:val="BodyText"/>
        <w:rPr>
          <w:sz w:val="20"/>
        </w:rPr>
      </w:pPr>
    </w:p>
    <w:p>
      <w:pPr>
        <w:pStyle w:val="BodyText"/>
        <w:spacing w:before="7"/>
        <w:rPr>
          <w:sz w:val="22"/>
        </w:rPr>
      </w:pPr>
    </w:p>
    <w:p>
      <w:pPr>
        <w:pStyle w:val="ListParagraph"/>
        <w:numPr>
          <w:ilvl w:val="0"/>
          <w:numId w:val="63"/>
        </w:numPr>
        <w:tabs>
          <w:tab w:pos="503" w:val="left" w:leader="none"/>
        </w:tabs>
        <w:spacing w:line="240" w:lineRule="auto" w:before="0" w:after="0"/>
        <w:ind w:left="502" w:right="0" w:hanging="181"/>
        <w:jc w:val="left"/>
        <w:rPr>
          <w:sz w:val="23"/>
        </w:rPr>
      </w:pPr>
      <w:r>
        <w:rPr>
          <w:sz w:val="23"/>
        </w:rPr>
        <w:t>Tại sao phải đặt state[i] = HUNGRY trong take_forks</w:t>
      </w:r>
      <w:r>
        <w:rPr>
          <w:spacing w:val="-8"/>
          <w:sz w:val="23"/>
        </w:rPr>
        <w:t> </w:t>
      </w:r>
      <w:r>
        <w:rPr>
          <w:sz w:val="23"/>
        </w:rPr>
        <w:t>?</w:t>
      </w:r>
    </w:p>
    <w:p>
      <w:pPr>
        <w:pStyle w:val="ListParagraph"/>
        <w:numPr>
          <w:ilvl w:val="0"/>
          <w:numId w:val="63"/>
        </w:numPr>
        <w:tabs>
          <w:tab w:pos="517" w:val="left" w:leader="none"/>
        </w:tabs>
        <w:spacing w:line="288" w:lineRule="auto" w:before="114" w:after="0"/>
        <w:ind w:left="323" w:right="224" w:hanging="1"/>
        <w:jc w:val="left"/>
        <w:rPr>
          <w:sz w:val="23"/>
        </w:rPr>
      </w:pPr>
      <w:r>
        <w:rPr>
          <w:sz w:val="23"/>
        </w:rPr>
        <w:t>Giả sử trong put_forks, lệnh gán state[i] = THINKING được thực hiện sau hai lệnh test(LEFT), test(RIGHT). Điều này ảnh hưởng thế nào đến giải pháp cho 3 triết gia? Cho 100 triết</w:t>
      </w:r>
      <w:r>
        <w:rPr>
          <w:spacing w:val="-33"/>
          <w:sz w:val="23"/>
        </w:rPr>
        <w:t> </w:t>
      </w:r>
      <w:r>
        <w:rPr>
          <w:sz w:val="23"/>
        </w:rPr>
        <w:t>gia?</w:t>
      </w:r>
    </w:p>
    <w:p>
      <w:pPr>
        <w:pStyle w:val="BodyText"/>
        <w:rPr>
          <w:sz w:val="38"/>
        </w:rPr>
      </w:pPr>
    </w:p>
    <w:p>
      <w:pPr>
        <w:pStyle w:val="ListParagraph"/>
        <w:numPr>
          <w:ilvl w:val="0"/>
          <w:numId w:val="60"/>
        </w:numPr>
        <w:tabs>
          <w:tab w:pos="698" w:val="left" w:leader="none"/>
        </w:tabs>
        <w:spacing w:line="288" w:lineRule="auto" w:before="0" w:after="0"/>
        <w:ind w:left="321" w:right="224" w:firstLine="0"/>
        <w:jc w:val="both"/>
        <w:rPr>
          <w:sz w:val="23"/>
        </w:rPr>
      </w:pPr>
      <w:r>
        <w:rPr>
          <w:sz w:val="23"/>
        </w:rPr>
        <w:t>Một cửa hiệu cắt tóc có một thợ, một ghế cắt tóc và N ghế cho khách đợi. Nếu không có khách, thợ cắt tóc sẽ ngồi vào ghế cắt tóc và ngủ thiếp đi. Khi một khách hàng vào tiệm, anh ta phải đánh thức người thợ. Nếu một khách hàng vào tiệm khi người thợ đang bận cắt tóc cho khách hàng khác, người mới vào sẽ ngồi chờ nếu có ghế đợi trống, hoặc rời khỏi tiệm nếu đã có N người đợi (hết ghế). Xây dựng một giải pháp với semaphore để thực hiện đồng bộ hoá hoạt động của thợ và khách hàng trong cửa hiệu cắt tóc</w:t>
      </w:r>
      <w:r>
        <w:rPr>
          <w:spacing w:val="-4"/>
          <w:sz w:val="23"/>
        </w:rPr>
        <w:t> </w:t>
      </w:r>
      <w:r>
        <w:rPr>
          <w:sz w:val="23"/>
        </w:rPr>
        <w:t>này.</w:t>
      </w:r>
    </w:p>
    <w:p>
      <w:pPr>
        <w:pStyle w:val="BodyText"/>
        <w:spacing w:before="60"/>
        <w:ind w:left="322"/>
      </w:pPr>
      <w:r>
        <w:rPr/>
        <w:t>HD:</w:t>
      </w:r>
    </w:p>
    <w:p>
      <w:pPr>
        <w:pStyle w:val="BodyText"/>
        <w:spacing w:line="343" w:lineRule="auto" w:before="112"/>
        <w:ind w:left="322" w:right="6851"/>
      </w:pPr>
      <w:r>
        <w:rPr/>
        <w:t>Semaphore mutex = 1; Semaphore customers = 0; Semaphore  haircut = 0; int waiting =</w:t>
      </w:r>
      <w:r>
        <w:rPr>
          <w:spacing w:val="-3"/>
        </w:rPr>
        <w:t> </w:t>
      </w:r>
      <w:r>
        <w:rPr/>
        <w:t>0</w:t>
      </w:r>
    </w:p>
    <w:p>
      <w:pPr>
        <w:pStyle w:val="BodyText"/>
        <w:spacing w:line="261" w:lineRule="exact"/>
        <w:ind w:left="322"/>
      </w:pPr>
      <w:r>
        <w:rPr/>
        <w:t>void customer() //khách đến cắt tóc</w:t>
      </w:r>
    </w:p>
    <w:p>
      <w:pPr>
        <w:pStyle w:val="BodyText"/>
        <w:spacing w:before="114"/>
        <w:ind w:left="322"/>
      </w:pPr>
      <w:r>
        <w:rPr>
          <w:w w:val="100"/>
        </w:rPr>
        <w:t>{</w:t>
      </w:r>
    </w:p>
    <w:p>
      <w:pPr>
        <w:pStyle w:val="BodyText"/>
        <w:spacing w:before="112"/>
        <w:ind w:left="1042"/>
      </w:pPr>
      <w:r>
        <w:rPr/>
        <w:t>down( mutex );</w:t>
      </w:r>
    </w:p>
    <w:p>
      <w:pPr>
        <w:pStyle w:val="BodyText"/>
        <w:tabs>
          <w:tab w:pos="3201" w:val="left" w:leader="none"/>
        </w:tabs>
        <w:spacing w:before="114"/>
        <w:ind w:left="1100"/>
      </w:pPr>
      <w:r>
        <w:rPr/>
        <w:t>if( waiting ==</w:t>
      </w:r>
      <w:r>
        <w:rPr>
          <w:spacing w:val="-6"/>
        </w:rPr>
        <w:t> </w:t>
      </w:r>
      <w:r>
        <w:rPr/>
        <w:t>N</w:t>
      </w:r>
      <w:r>
        <w:rPr>
          <w:spacing w:val="-2"/>
        </w:rPr>
        <w:t> </w:t>
      </w:r>
      <w:r>
        <w:rPr/>
        <w:t>)</w:t>
        <w:tab/>
        <w:t>//nếu số khách đợi = N thì rời khỏi</w:t>
      </w:r>
      <w:r>
        <w:rPr>
          <w:spacing w:val="-8"/>
        </w:rPr>
        <w:t> </w:t>
      </w:r>
      <w:r>
        <w:rPr/>
        <w:t>tiệm</w:t>
      </w:r>
    </w:p>
    <w:p>
      <w:pPr>
        <w:pStyle w:val="BodyText"/>
        <w:spacing w:before="112"/>
        <w:ind w:left="1042"/>
      </w:pPr>
      <w:r>
        <w:rPr>
          <w:w w:val="100"/>
        </w:rPr>
        <w:t>{</w:t>
      </w:r>
    </w:p>
    <w:p>
      <w:pPr>
        <w:pStyle w:val="BodyText"/>
        <w:spacing w:before="114"/>
        <w:ind w:left="1762"/>
      </w:pPr>
      <w:r>
        <w:rPr/>
        <w:t>up( mutex ); return ;</w:t>
      </w:r>
    </w:p>
    <w:p>
      <w:pPr>
        <w:pStyle w:val="BodyText"/>
        <w:spacing w:before="112"/>
        <w:ind w:left="1042"/>
      </w:pPr>
      <w:r>
        <w:rPr>
          <w:w w:val="100"/>
        </w:rPr>
        <w:t>}</w:t>
      </w:r>
    </w:p>
    <w:p>
      <w:pPr>
        <w:pStyle w:val="BodyText"/>
        <w:spacing w:line="340" w:lineRule="auto" w:before="113"/>
        <w:ind w:left="1042" w:right="5495"/>
      </w:pPr>
      <w:r>
        <w:rPr/>
        <w:t>waiting ++; //tăng số khách đợi up( mutex );</w:t>
      </w:r>
    </w:p>
    <w:p>
      <w:pPr>
        <w:pStyle w:val="BodyText"/>
        <w:tabs>
          <w:tab w:pos="3202" w:val="left" w:leader="none"/>
        </w:tabs>
        <w:spacing w:line="343" w:lineRule="auto" w:before="4"/>
        <w:ind w:left="1043" w:right="2543" w:hanging="1"/>
      </w:pPr>
      <w:r>
        <w:rPr/>
        <w:t>up(customers);</w:t>
        <w:tab/>
        <w:t>//đánh thức barber nếu đang ngủ down(haircut); //đang cắt nhưng chưa xong (chờ trên ghế cắt</w:t>
      </w:r>
      <w:r>
        <w:rPr>
          <w:spacing w:val="-16"/>
        </w:rPr>
        <w:t> </w:t>
      </w:r>
      <w:r>
        <w:rPr/>
        <w:t>tóc)</w:t>
      </w:r>
    </w:p>
    <w:p>
      <w:pPr>
        <w:spacing w:after="0" w:line="343" w:lineRule="auto"/>
        <w:sectPr>
          <w:pgSz w:w="11910" w:h="16840"/>
          <w:pgMar w:header="0" w:footer="794" w:top="1060" w:bottom="980" w:left="1380" w:right="900"/>
        </w:sectPr>
      </w:pPr>
    </w:p>
    <w:p>
      <w:pPr>
        <w:pStyle w:val="BodyText"/>
        <w:spacing w:before="71"/>
        <w:ind w:left="321"/>
      </w:pPr>
      <w:r>
        <w:rPr/>
        <w:pict>
          <v:shape style="position:absolute;margin-left:-38.787552pt;margin-top:384.630219pt;width:672.3pt;height:72pt;mso-position-horizontal-relative:page;mso-position-vertical-relative:page;z-index:-22586880;rotation:315" type="#_x0000_t136" fillcolor="#aaaaaa" stroked="f">
            <o:extrusion v:ext="view" autorotationcenter="t"/>
            <v:textpath style="font-family:&quot;Arial&quot;;font-size:72pt;v-text-kern:t;mso-text-shadow:auto" string="OPEN.PTIT.EDU.VN"/>
            <w10:wrap type="none"/>
          </v:shape>
        </w:pict>
      </w:r>
      <w:r>
        <w:rPr>
          <w:w w:val="100"/>
        </w:rPr>
        <w:t>}</w:t>
      </w:r>
    </w:p>
    <w:p>
      <w:pPr>
        <w:pStyle w:val="BodyText"/>
        <w:spacing w:before="113"/>
        <w:ind w:left="321"/>
      </w:pPr>
      <w:r>
        <w:rPr/>
        <w:t>void barber() //thợ cắt tóc</w:t>
      </w:r>
    </w:p>
    <w:p>
      <w:pPr>
        <w:pStyle w:val="BodyText"/>
        <w:spacing w:before="113"/>
        <w:ind w:left="321"/>
      </w:pPr>
      <w:r>
        <w:rPr>
          <w:w w:val="100"/>
        </w:rPr>
        <w:t>{</w:t>
      </w:r>
    </w:p>
    <w:p>
      <w:pPr>
        <w:pStyle w:val="BodyText"/>
        <w:spacing w:before="112"/>
        <w:ind w:left="1041"/>
      </w:pPr>
      <w:r>
        <w:rPr/>
        <w:t>while( 1 ) //cắt liên tục, hết khách này đến khách khác</w:t>
      </w:r>
    </w:p>
    <w:p>
      <w:pPr>
        <w:pStyle w:val="BodyText"/>
        <w:spacing w:before="114"/>
        <w:ind w:left="1042"/>
      </w:pPr>
      <w:r>
        <w:rPr>
          <w:w w:val="100"/>
        </w:rPr>
        <w:t>{</w:t>
      </w:r>
    </w:p>
    <w:p>
      <w:pPr>
        <w:pStyle w:val="BodyText"/>
        <w:tabs>
          <w:tab w:pos="3824" w:val="left" w:leader="none"/>
        </w:tabs>
        <w:spacing w:line="343" w:lineRule="auto" w:before="112"/>
        <w:ind w:left="1819" w:right="2468"/>
      </w:pPr>
      <w:r>
        <w:rPr/>
        <w:t>down(</w:t>
      </w:r>
      <w:r>
        <w:rPr>
          <w:spacing w:val="-3"/>
        </w:rPr>
        <w:t> </w:t>
      </w:r>
      <w:r>
        <w:rPr/>
        <w:t>customers</w:t>
      </w:r>
      <w:r>
        <w:rPr>
          <w:spacing w:val="-3"/>
        </w:rPr>
        <w:t> </w:t>
      </w:r>
      <w:r>
        <w:rPr/>
        <w:t>);</w:t>
        <w:tab/>
        <w:t>//nếu không có khách, barber sẽ ngủ down( mutex</w:t>
      </w:r>
      <w:r>
        <w:rPr>
          <w:spacing w:val="-1"/>
        </w:rPr>
        <w:t> </w:t>
      </w:r>
      <w:r>
        <w:rPr/>
        <w:t>);</w:t>
      </w:r>
    </w:p>
    <w:p>
      <w:pPr>
        <w:pStyle w:val="BodyText"/>
        <w:spacing w:line="343" w:lineRule="auto"/>
        <w:ind w:left="1819" w:right="4641"/>
      </w:pPr>
      <w:r>
        <w:rPr/>
        <w:t>waiting --; //giảm 1 khách đợi up(mutex);</w:t>
      </w:r>
    </w:p>
    <w:p>
      <w:pPr>
        <w:pStyle w:val="BodyText"/>
        <w:spacing w:line="263" w:lineRule="exact"/>
        <w:ind w:left="1819"/>
      </w:pPr>
      <w:r>
        <w:rPr/>
        <w:t>cut_hair();</w:t>
      </w:r>
    </w:p>
    <w:p>
      <w:pPr>
        <w:pStyle w:val="BodyText"/>
        <w:tabs>
          <w:tab w:pos="3202" w:val="left" w:leader="none"/>
        </w:tabs>
        <w:spacing w:before="112"/>
        <w:ind w:left="1819"/>
      </w:pPr>
      <w:r>
        <w:rPr/>
        <w:t>up(haircut);</w:t>
        <w:tab/>
        <w:t>//cho khách đã cắt tóc xong rời khỏi</w:t>
      </w:r>
      <w:r>
        <w:rPr>
          <w:spacing w:val="-8"/>
        </w:rPr>
        <w:t> </w:t>
      </w:r>
      <w:r>
        <w:rPr/>
        <w:t>tiệm</w:t>
      </w:r>
    </w:p>
    <w:p>
      <w:pPr>
        <w:pStyle w:val="BodyText"/>
        <w:spacing w:before="112"/>
        <w:ind w:left="1042"/>
      </w:pPr>
      <w:r>
        <w:rPr>
          <w:w w:val="100"/>
        </w:rPr>
        <w:t>}</w:t>
      </w:r>
    </w:p>
    <w:p>
      <w:pPr>
        <w:pStyle w:val="BodyText"/>
        <w:spacing w:before="114"/>
        <w:ind w:left="322"/>
      </w:pPr>
      <w:r>
        <w:rPr>
          <w:w w:val="100"/>
        </w:rPr>
        <w:t>}</w:t>
      </w:r>
    </w:p>
    <w:p>
      <w:pPr>
        <w:pStyle w:val="BodyText"/>
        <w:rPr>
          <w:sz w:val="20"/>
        </w:rPr>
      </w:pPr>
    </w:p>
    <w:p>
      <w:pPr>
        <w:pStyle w:val="BodyText"/>
        <w:spacing w:before="7"/>
        <w:rPr>
          <w:sz w:val="22"/>
        </w:rPr>
      </w:pPr>
    </w:p>
    <w:p>
      <w:pPr>
        <w:pStyle w:val="ListParagraph"/>
        <w:numPr>
          <w:ilvl w:val="0"/>
          <w:numId w:val="60"/>
        </w:numPr>
        <w:tabs>
          <w:tab w:pos="668" w:val="left" w:leader="none"/>
        </w:tabs>
        <w:spacing w:line="240" w:lineRule="auto" w:before="0" w:after="0"/>
        <w:ind w:left="667" w:right="0" w:hanging="346"/>
        <w:jc w:val="both"/>
        <w:rPr>
          <w:sz w:val="23"/>
        </w:rPr>
      </w:pPr>
      <w:r>
        <w:rPr>
          <w:sz w:val="23"/>
        </w:rPr>
        <w:t>Bài toán Cây cầu</w:t>
      </w:r>
      <w:r>
        <w:rPr>
          <w:spacing w:val="-3"/>
          <w:sz w:val="23"/>
        </w:rPr>
        <w:t> </w:t>
      </w:r>
      <w:r>
        <w:rPr>
          <w:sz w:val="23"/>
        </w:rPr>
        <w:t>cũ</w:t>
      </w:r>
    </w:p>
    <w:p>
      <w:pPr>
        <w:pStyle w:val="BodyText"/>
        <w:spacing w:line="288" w:lineRule="auto" w:before="113"/>
        <w:ind w:left="322" w:right="225" w:hanging="1"/>
        <w:jc w:val="both"/>
      </w:pPr>
      <w:r>
        <w:rPr/>
        <w:t>Người ta chỉ có cho phép tối đa 3 xe lưu thông đồng thời qua một cây cầu rất cũ. Hãy xây dựng thủ tục ArriveBridge(int direction) và ExitBridge() để kiểm soát giao thông trên cầu sao cho</w:t>
      </w:r>
      <w:r>
        <w:rPr>
          <w:spacing w:val="-40"/>
        </w:rPr>
        <w:t> </w:t>
      </w:r>
      <w:r>
        <w:rPr/>
        <w:t>:</w:t>
      </w:r>
    </w:p>
    <w:p>
      <w:pPr>
        <w:pStyle w:val="ListParagraph"/>
        <w:numPr>
          <w:ilvl w:val="0"/>
          <w:numId w:val="22"/>
        </w:numPr>
        <w:tabs>
          <w:tab w:pos="457" w:val="left" w:leader="none"/>
        </w:tabs>
        <w:spacing w:line="240" w:lineRule="auto" w:before="60" w:after="0"/>
        <w:ind w:left="456" w:right="0" w:hanging="135"/>
        <w:jc w:val="both"/>
        <w:rPr>
          <w:sz w:val="23"/>
        </w:rPr>
      </w:pPr>
      <w:r>
        <w:rPr>
          <w:sz w:val="23"/>
        </w:rPr>
        <w:t>Tại mỗi thời điểm, chỉ cho phép tối đa 3 xe lưu thông trên</w:t>
      </w:r>
      <w:r>
        <w:rPr>
          <w:spacing w:val="-13"/>
          <w:sz w:val="23"/>
        </w:rPr>
        <w:t> </w:t>
      </w:r>
      <w:r>
        <w:rPr>
          <w:sz w:val="23"/>
        </w:rPr>
        <w:t>cầu.</w:t>
      </w:r>
    </w:p>
    <w:p>
      <w:pPr>
        <w:pStyle w:val="ListParagraph"/>
        <w:numPr>
          <w:ilvl w:val="0"/>
          <w:numId w:val="22"/>
        </w:numPr>
        <w:tabs>
          <w:tab w:pos="457" w:val="left" w:leader="none"/>
        </w:tabs>
        <w:spacing w:line="240" w:lineRule="auto" w:before="114" w:after="0"/>
        <w:ind w:left="456" w:right="0" w:hanging="136"/>
        <w:jc w:val="both"/>
        <w:rPr>
          <w:sz w:val="23"/>
        </w:rPr>
      </w:pPr>
      <w:r>
        <w:rPr>
          <w:sz w:val="23"/>
        </w:rPr>
        <w:t>Tại mỗi thời điểm, chỉ cho phép tối đa 2 xe lưu thông cùng hướng trên</w:t>
      </w:r>
      <w:r>
        <w:rPr>
          <w:spacing w:val="-13"/>
          <w:sz w:val="23"/>
        </w:rPr>
        <w:t> </w:t>
      </w:r>
      <w:r>
        <w:rPr>
          <w:sz w:val="23"/>
        </w:rPr>
        <w:t>cầu.</w:t>
      </w:r>
    </w:p>
    <w:p>
      <w:pPr>
        <w:pStyle w:val="BodyText"/>
        <w:spacing w:line="288" w:lineRule="auto" w:before="112"/>
        <w:ind w:left="322" w:right="224" w:hanging="1"/>
        <w:jc w:val="both"/>
      </w:pPr>
      <w:r>
        <w:rPr/>
        <w:t>Mỗi chiếc xe khi đến đầu cầu sẽ gọi ArriveBridge(direction) để kiểm tra điều kiện lên cầu, và khi đã qua cầu được sẽ gọi ExitBridge() để báo hiệu kết thúc. Giả sử hoạt động của mỗi chiếc xe được mô tả bằng một tiến trình Car() sau đây:</w:t>
      </w:r>
    </w:p>
    <w:p>
      <w:pPr>
        <w:pStyle w:val="BodyText"/>
        <w:rPr>
          <w:sz w:val="38"/>
        </w:rPr>
      </w:pPr>
    </w:p>
    <w:p>
      <w:pPr>
        <w:pStyle w:val="BodyText"/>
        <w:ind w:left="321"/>
      </w:pPr>
      <w:r>
        <w:rPr/>
        <w:t>Car(int direction) /* direction xác định hướng di chuyển của mỗi chiếc xe.*/</w:t>
      </w:r>
    </w:p>
    <w:p>
      <w:pPr>
        <w:pStyle w:val="BodyText"/>
        <w:spacing w:before="112"/>
        <w:ind w:left="321"/>
      </w:pPr>
      <w:r>
        <w:rPr>
          <w:w w:val="100"/>
        </w:rPr>
        <w:t>{</w:t>
      </w:r>
    </w:p>
    <w:p>
      <w:pPr>
        <w:pStyle w:val="BodyText"/>
        <w:spacing w:line="343" w:lineRule="auto" w:before="114"/>
        <w:ind w:left="1041" w:right="5496"/>
      </w:pPr>
      <w:r>
        <w:rPr/>
        <w:t>ArriveBridge(direction); //tới cầu OnBridge(); //lên cầu ExitBridge();// Qua cầu</w:t>
      </w:r>
    </w:p>
    <w:p>
      <w:pPr>
        <w:pStyle w:val="BodyText"/>
        <w:spacing w:line="261" w:lineRule="exact"/>
        <w:ind w:left="321"/>
      </w:pPr>
      <w:r>
        <w:rPr>
          <w:w w:val="100"/>
        </w:rPr>
        <w:t>}</w:t>
      </w:r>
    </w:p>
    <w:p>
      <w:pPr>
        <w:pStyle w:val="BodyText"/>
        <w:spacing w:before="114"/>
        <w:ind w:left="321"/>
      </w:pPr>
      <w:r>
        <w:rPr/>
        <w:t>HD:</w:t>
      </w:r>
    </w:p>
    <w:p>
      <w:pPr>
        <w:pStyle w:val="BodyText"/>
        <w:spacing w:line="343" w:lineRule="auto" w:before="112"/>
        <w:ind w:left="321" w:right="5789"/>
      </w:pPr>
      <w:r>
        <w:rPr/>
        <w:t>semaphore ncar=3, ncar1=2, ncar2=2; ArriveBridge(direction)</w:t>
      </w:r>
    </w:p>
    <w:p>
      <w:pPr>
        <w:pStyle w:val="BodyText"/>
        <w:spacing w:line="263" w:lineRule="exact"/>
        <w:ind w:left="321"/>
      </w:pPr>
      <w:r>
        <w:rPr>
          <w:w w:val="100"/>
        </w:rPr>
        <w:t>{</w:t>
      </w:r>
    </w:p>
    <w:p>
      <w:pPr>
        <w:pStyle w:val="BodyText"/>
        <w:spacing w:before="114"/>
        <w:ind w:left="1041"/>
      </w:pPr>
      <w:r>
        <w:rPr/>
        <w:t>down(ncar);</w:t>
      </w:r>
    </w:p>
    <w:p>
      <w:pPr>
        <w:pStyle w:val="BodyText"/>
        <w:spacing w:line="343" w:lineRule="auto" w:before="112"/>
        <w:ind w:left="1041" w:right="5729"/>
      </w:pPr>
      <w:r>
        <w:rPr/>
        <w:t>if (direction==1) down(ncar1); else down(ncar2);</w:t>
      </w:r>
    </w:p>
    <w:p>
      <w:pPr>
        <w:pStyle w:val="BodyText"/>
        <w:spacing w:line="263" w:lineRule="exact"/>
        <w:ind w:left="321"/>
      </w:pPr>
      <w:r>
        <w:rPr>
          <w:w w:val="100"/>
        </w:rPr>
        <w:t>}</w:t>
      </w:r>
    </w:p>
    <w:p>
      <w:pPr>
        <w:pStyle w:val="BodyText"/>
        <w:spacing w:before="113"/>
        <w:ind w:left="321"/>
      </w:pPr>
      <w:r>
        <w:rPr/>
        <w:t>Exit Bridge(direction)</w:t>
      </w:r>
    </w:p>
    <w:p>
      <w:pPr>
        <w:pStyle w:val="BodyText"/>
        <w:spacing w:before="113"/>
        <w:ind w:left="321"/>
      </w:pPr>
      <w:r>
        <w:rPr>
          <w:w w:val="100"/>
        </w:rPr>
        <w:t>{</w:t>
      </w:r>
    </w:p>
    <w:p>
      <w:pPr>
        <w:spacing w:after="0"/>
        <w:sectPr>
          <w:pgSz w:w="11910" w:h="16840"/>
          <w:pgMar w:header="0" w:footer="794" w:top="1060" w:bottom="980" w:left="1380" w:right="900"/>
        </w:sectPr>
      </w:pPr>
    </w:p>
    <w:p>
      <w:pPr>
        <w:pStyle w:val="BodyText"/>
        <w:spacing w:before="71"/>
        <w:ind w:left="1041"/>
      </w:pPr>
      <w:r>
        <w:rPr/>
        <w:t>up(ncar);</w:t>
      </w:r>
    </w:p>
    <w:p>
      <w:pPr>
        <w:pStyle w:val="BodyText"/>
        <w:spacing w:line="343" w:lineRule="auto" w:before="113"/>
        <w:ind w:left="1041" w:right="6010"/>
      </w:pPr>
      <w:r>
        <w:rPr/>
        <w:t>if (direction==1) up(ncar1); else up(ncar2);</w:t>
      </w:r>
    </w:p>
    <w:p>
      <w:pPr>
        <w:pStyle w:val="BodyText"/>
        <w:spacing w:line="263" w:lineRule="exact"/>
        <w:ind w:left="321"/>
      </w:pPr>
      <w:r>
        <w:rPr>
          <w:w w:val="100"/>
        </w:rPr>
        <w:t>}</w:t>
      </w:r>
    </w:p>
    <w:p>
      <w:pPr>
        <w:pStyle w:val="BodyText"/>
        <w:rPr>
          <w:sz w:val="20"/>
        </w:rPr>
      </w:pPr>
    </w:p>
    <w:p>
      <w:pPr>
        <w:pStyle w:val="BodyText"/>
        <w:spacing w:before="7"/>
        <w:rPr>
          <w:sz w:val="22"/>
        </w:rPr>
      </w:pPr>
    </w:p>
    <w:p>
      <w:pPr>
        <w:pStyle w:val="ListParagraph"/>
        <w:numPr>
          <w:ilvl w:val="0"/>
          <w:numId w:val="60"/>
        </w:numPr>
        <w:tabs>
          <w:tab w:pos="667" w:val="left" w:leader="none"/>
        </w:tabs>
        <w:spacing w:line="240" w:lineRule="auto" w:before="0" w:after="0"/>
        <w:ind w:left="667" w:right="0" w:hanging="346"/>
        <w:jc w:val="both"/>
        <w:rPr>
          <w:sz w:val="23"/>
        </w:rPr>
      </w:pPr>
      <w:r>
        <w:rPr>
          <w:sz w:val="23"/>
        </w:rPr>
        <w:t>Bài toán Qua</w:t>
      </w:r>
      <w:r>
        <w:rPr>
          <w:spacing w:val="-4"/>
          <w:sz w:val="23"/>
        </w:rPr>
        <w:t> </w:t>
      </w:r>
      <w:r>
        <w:rPr>
          <w:sz w:val="23"/>
        </w:rPr>
        <w:t>sông</w:t>
      </w:r>
    </w:p>
    <w:p>
      <w:pPr>
        <w:pStyle w:val="BodyText"/>
        <w:spacing w:line="288" w:lineRule="auto" w:before="114"/>
        <w:ind w:left="321" w:right="226" w:hanging="1"/>
        <w:jc w:val="both"/>
      </w:pPr>
      <w:r>
        <w:rPr/>
        <w:t>Để vượt qua sông, các nhân viên Microsof và các Linux hacker cùng sử dụng một bến sông và phải chia sẻ một số thuyền đặc biệt. Mỗi chiếc thuyền này chỉ cho phép chở 1 lần 4 người, và phải có đủ 4 người mới khởi hành được. Để bảo đảm an toàn cho cả 2 phía, cần tuân thủ các luật sau :</w:t>
      </w:r>
    </w:p>
    <w:p>
      <w:pPr>
        <w:pStyle w:val="ListParagraph"/>
        <w:numPr>
          <w:ilvl w:val="0"/>
          <w:numId w:val="64"/>
        </w:numPr>
        <w:tabs>
          <w:tab w:pos="540" w:val="left" w:leader="none"/>
        </w:tabs>
        <w:spacing w:line="240" w:lineRule="auto" w:before="59" w:after="0"/>
        <w:ind w:left="539" w:right="0" w:hanging="218"/>
        <w:jc w:val="left"/>
        <w:rPr>
          <w:sz w:val="23"/>
        </w:rPr>
      </w:pPr>
      <w:r>
        <w:rPr>
          <w:sz w:val="23"/>
        </w:rPr>
        <w:t>Không chấp nhận 3 nhân viên Microsoft và 1 Linux hacker trên cùng một chiếc</w:t>
      </w:r>
      <w:r>
        <w:rPr>
          <w:spacing w:val="-19"/>
          <w:sz w:val="23"/>
        </w:rPr>
        <w:t> </w:t>
      </w:r>
      <w:r>
        <w:rPr>
          <w:sz w:val="23"/>
        </w:rPr>
        <w:t>thuyền.</w:t>
      </w:r>
    </w:p>
    <w:p>
      <w:pPr>
        <w:pStyle w:val="ListParagraph"/>
        <w:numPr>
          <w:ilvl w:val="0"/>
          <w:numId w:val="64"/>
        </w:numPr>
        <w:tabs>
          <w:tab w:pos="586" w:val="left" w:leader="none"/>
        </w:tabs>
        <w:spacing w:line="288" w:lineRule="auto" w:before="114" w:after="0"/>
        <w:ind w:left="322" w:right="226" w:firstLine="0"/>
        <w:jc w:val="left"/>
        <w:rPr>
          <w:sz w:val="23"/>
        </w:rPr>
      </w:pPr>
      <w:r>
        <w:rPr>
          <w:sz w:val="23"/>
        </w:rPr>
        <w:t>Ngược lại, không chấp nhận 3 Linux hacker và 1 nhân viên Microsoft trên cùng một chiếc thuyền.</w:t>
      </w:r>
    </w:p>
    <w:p>
      <w:pPr>
        <w:pStyle w:val="ListParagraph"/>
        <w:numPr>
          <w:ilvl w:val="0"/>
          <w:numId w:val="64"/>
        </w:numPr>
        <w:tabs>
          <w:tab w:pos="540" w:val="left" w:leader="none"/>
        </w:tabs>
        <w:spacing w:line="240" w:lineRule="auto" w:before="60" w:after="0"/>
        <w:ind w:left="539" w:right="0" w:hanging="219"/>
        <w:jc w:val="left"/>
        <w:rPr>
          <w:sz w:val="23"/>
        </w:rPr>
      </w:pPr>
      <w:r>
        <w:rPr>
          <w:sz w:val="23"/>
        </w:rPr>
        <w:t>Tất cả các trường hợp kết hợp khác đều hợp</w:t>
      </w:r>
      <w:r>
        <w:rPr>
          <w:spacing w:val="-11"/>
          <w:sz w:val="23"/>
        </w:rPr>
        <w:t> </w:t>
      </w:r>
      <w:r>
        <w:rPr>
          <w:sz w:val="23"/>
        </w:rPr>
        <w:t>pháp.</w:t>
      </w:r>
    </w:p>
    <w:p>
      <w:pPr>
        <w:pStyle w:val="ListParagraph"/>
        <w:numPr>
          <w:ilvl w:val="0"/>
          <w:numId w:val="64"/>
        </w:numPr>
        <w:tabs>
          <w:tab w:pos="552" w:val="left" w:leader="none"/>
        </w:tabs>
        <w:spacing w:line="240" w:lineRule="auto" w:before="112" w:after="0"/>
        <w:ind w:left="551" w:right="0" w:hanging="231"/>
        <w:jc w:val="left"/>
        <w:rPr>
          <w:sz w:val="23"/>
        </w:rPr>
      </w:pPr>
      <w:r>
        <w:rPr>
          <w:sz w:val="23"/>
        </w:rPr>
        <w:t>Thuyền chỉ khởi hành khi đã có đủ 4 hành</w:t>
      </w:r>
      <w:r>
        <w:rPr>
          <w:spacing w:val="-11"/>
          <w:sz w:val="23"/>
        </w:rPr>
        <w:t> </w:t>
      </w:r>
      <w:r>
        <w:rPr>
          <w:sz w:val="23"/>
        </w:rPr>
        <w:t>khách.</w:t>
      </w:r>
    </w:p>
    <w:p>
      <w:pPr>
        <w:pStyle w:val="BodyText"/>
        <w:spacing w:line="288" w:lineRule="auto" w:before="113"/>
        <w:ind w:left="321" w:right="224" w:hanging="1"/>
        <w:jc w:val="both"/>
      </w:pPr>
      <w:r>
        <w:rPr/>
        <w:t>Cần xây dựng 2 thủ tục HackerArrives() và EmployeeArrives() được gọi tương ứng bởi 1 hacker hoặc 1 nhân viên khi họ đến bờ sông để kiểm tra điều kiện có cho phép họ xuống thuyền không ? Các thủ tục này sẽ sắp xếp những người thích hợp có thể lên thuyền. Những người đã được lên thuyền khi thuyền chưa đầy sẽ phải chờ đến khi người thứ 4 xuống thuyền mới có thể khởi hành qua sông. (Không quan tâm đến số lương thuyền hay việc thuyền qua sông rồi trở lại…Xem như luôn có thuyền để sắp xếp theo các yêu cầu hợp lệ)</w:t>
      </w:r>
    </w:p>
    <w:p>
      <w:pPr>
        <w:pStyle w:val="BodyText"/>
        <w:spacing w:line="340" w:lineRule="auto" w:before="61"/>
        <w:ind w:left="323" w:right="1648" w:hanging="1"/>
      </w:pPr>
      <w:r>
        <w:rPr/>
        <w:t>Giả sử hoạt động của mỗi hacker được mô tả bằng một tiến trình Hacker() sau đây: Hacker()</w:t>
      </w:r>
    </w:p>
    <w:p>
      <w:pPr>
        <w:pStyle w:val="BodyText"/>
        <w:spacing w:before="3"/>
        <w:ind w:left="323"/>
      </w:pPr>
      <w:r>
        <w:rPr>
          <w:w w:val="100"/>
        </w:rPr>
        <w:t>{</w:t>
      </w:r>
    </w:p>
    <w:p>
      <w:pPr>
        <w:pStyle w:val="BodyText"/>
        <w:spacing w:before="113"/>
        <w:ind w:left="1043"/>
      </w:pPr>
      <w:r>
        <w:rPr/>
        <w:t>RuntoRiver(); // Đi đến bờ sông</w:t>
      </w:r>
    </w:p>
    <w:p>
      <w:pPr>
        <w:pStyle w:val="BodyText"/>
        <w:spacing w:line="343" w:lineRule="auto" w:before="112"/>
        <w:ind w:left="1041" w:right="3663"/>
      </w:pPr>
      <w:r>
        <w:rPr/>
        <w:t>HackerArrives (); // Kiểm tra điều kiện xuống thuyền CrossRiver(); // Khởi hành qua sông</w:t>
      </w:r>
    </w:p>
    <w:p>
      <w:pPr>
        <w:pStyle w:val="BodyText"/>
        <w:spacing w:line="263" w:lineRule="exact"/>
        <w:ind w:left="321"/>
      </w:pPr>
      <w:r>
        <w:rPr>
          <w:w w:val="100"/>
        </w:rPr>
        <w:t>}</w:t>
      </w:r>
    </w:p>
    <w:p>
      <w:pPr>
        <w:pStyle w:val="BodyText"/>
        <w:spacing w:line="340" w:lineRule="auto" w:before="114"/>
        <w:ind w:left="321" w:right="1480"/>
      </w:pPr>
      <w:r>
        <w:rPr/>
        <w:t>và hoạt động của mỗi nhân viên được mô tả bằng một tiến trình Employee() sau đây: Employee()</w:t>
      </w:r>
    </w:p>
    <w:p>
      <w:pPr>
        <w:pStyle w:val="BodyText"/>
        <w:spacing w:before="3"/>
        <w:ind w:left="321"/>
      </w:pPr>
      <w:r>
        <w:rPr>
          <w:w w:val="100"/>
        </w:rPr>
        <w:t>{</w:t>
      </w:r>
    </w:p>
    <w:p>
      <w:pPr>
        <w:spacing w:after="0"/>
        <w:sectPr>
          <w:pgSz w:w="11910" w:h="16840"/>
          <w:pgMar w:header="0" w:footer="794" w:top="1060" w:bottom="980" w:left="1380" w:right="900"/>
        </w:sectPr>
      </w:pPr>
    </w:p>
    <w:p>
      <w:pPr>
        <w:pStyle w:val="BodyText"/>
        <w:rPr>
          <w:sz w:val="26"/>
        </w:rPr>
      </w:pPr>
    </w:p>
    <w:p>
      <w:pPr>
        <w:pStyle w:val="BodyText"/>
        <w:rPr>
          <w:sz w:val="26"/>
        </w:rPr>
      </w:pPr>
    </w:p>
    <w:p>
      <w:pPr>
        <w:pStyle w:val="BodyText"/>
        <w:rPr>
          <w:sz w:val="26"/>
        </w:rPr>
      </w:pPr>
    </w:p>
    <w:p>
      <w:pPr>
        <w:pStyle w:val="BodyText"/>
        <w:spacing w:before="3"/>
        <w:rPr>
          <w:sz w:val="30"/>
        </w:rPr>
      </w:pPr>
    </w:p>
    <w:p>
      <w:pPr>
        <w:pStyle w:val="BodyText"/>
        <w:ind w:left="321"/>
      </w:pPr>
      <w:r>
        <w:rPr>
          <w:w w:val="100"/>
        </w:rPr>
        <w:t>}</w:t>
      </w:r>
    </w:p>
    <w:p>
      <w:pPr>
        <w:pStyle w:val="BodyText"/>
        <w:spacing w:before="113"/>
        <w:ind w:left="321"/>
      </w:pPr>
      <w:r>
        <w:rPr/>
        <w:t>HD:</w:t>
      </w:r>
    </w:p>
    <w:p>
      <w:pPr>
        <w:pStyle w:val="BodyText"/>
        <w:spacing w:before="112"/>
        <w:ind w:left="283"/>
      </w:pPr>
      <w:r>
        <w:rPr/>
        <w:br w:type="column"/>
      </w:r>
      <w:r>
        <w:rPr/>
        <w:t>RuntoRiver(); // Đi đến bờ sông</w:t>
      </w:r>
    </w:p>
    <w:p>
      <w:pPr>
        <w:pStyle w:val="BodyText"/>
        <w:spacing w:line="340" w:lineRule="auto" w:before="114"/>
        <w:ind w:left="283" w:right="3395" w:hanging="1"/>
      </w:pPr>
      <w:r>
        <w:rPr/>
        <w:t>EmployeeArrives (); // Kiểm tra điều kiện xuống thuyền CrossRiver(); // Khởi hành qua sông</w:t>
      </w:r>
    </w:p>
    <w:p>
      <w:pPr>
        <w:spacing w:after="0" w:line="340" w:lineRule="auto"/>
        <w:sectPr>
          <w:type w:val="continuous"/>
          <w:pgSz w:w="11910" w:h="16840"/>
          <w:pgMar w:top="1080" w:bottom="280" w:left="1380" w:right="900"/>
          <w:cols w:num="2" w:equalWidth="0">
            <w:col w:w="719" w:space="40"/>
            <w:col w:w="8871"/>
          </w:cols>
        </w:sectPr>
      </w:pPr>
    </w:p>
    <w:p>
      <w:pPr>
        <w:pStyle w:val="BodyText"/>
        <w:spacing w:line="343" w:lineRule="auto" w:before="113"/>
        <w:ind w:left="321" w:right="6552"/>
      </w:pPr>
      <w:r>
        <w:rPr/>
        <w:pict>
          <v:shape style="position:absolute;margin-left:-38.787552pt;margin-top:384.630219pt;width:672.3pt;height:72pt;mso-position-horizontal-relative:page;mso-position-vertical-relative:page;z-index:-22586368;rotation:315" type="#_x0000_t136" fillcolor="#aaaaaa" stroked="f">
            <o:extrusion v:ext="view" autorotationcenter="t"/>
            <v:textpath style="font-family:&quot;Arial&quot;;font-size:72pt;v-text-kern:t;mso-text-shadow:auto" string="OPEN.PTIT.EDU.VN"/>
            <w10:wrap type="none"/>
          </v:shape>
        </w:pict>
      </w:r>
      <w:r>
        <w:rPr/>
        <w:t>int n=0;//so nguoi tren thuyen semaphore h=2, e=2, s=0; HackerArrives()</w:t>
      </w:r>
    </w:p>
    <w:p>
      <w:pPr>
        <w:pStyle w:val="BodyText"/>
        <w:spacing w:line="261" w:lineRule="exact"/>
        <w:ind w:left="321"/>
      </w:pPr>
      <w:r>
        <w:rPr>
          <w:w w:val="100"/>
        </w:rPr>
        <w:t>{</w:t>
      </w:r>
    </w:p>
    <w:p>
      <w:pPr>
        <w:pStyle w:val="BodyText"/>
        <w:spacing w:before="114"/>
        <w:ind w:left="1041"/>
      </w:pPr>
      <w:r>
        <w:rPr/>
        <w:t>down(h); //cho hacker cho tren bo neu da co 2 hacker tren thuyen</w:t>
      </w:r>
    </w:p>
    <w:p>
      <w:pPr>
        <w:spacing w:after="0"/>
        <w:sectPr>
          <w:type w:val="continuous"/>
          <w:pgSz w:w="11910" w:h="16840"/>
          <w:pgMar w:top="1080" w:bottom="280" w:left="1380" w:right="900"/>
        </w:sectPr>
      </w:pPr>
    </w:p>
    <w:p>
      <w:pPr>
        <w:pStyle w:val="BodyText"/>
        <w:spacing w:before="71"/>
        <w:ind w:left="1041"/>
      </w:pPr>
      <w:r>
        <w:rPr/>
        <w:pict>
          <v:shape style="position:absolute;margin-left:-38.787552pt;margin-top:384.630219pt;width:672.3pt;height:72pt;mso-position-horizontal-relative:page;mso-position-vertical-relative:page;z-index:-22585856;rotation:315" type="#_x0000_t136" fillcolor="#aaaaaa" stroked="f">
            <o:extrusion v:ext="view" autorotationcenter="t"/>
            <v:textpath style="font-family:&quot;Arial&quot;;font-size:72pt;v-text-kern:t;mso-text-shadow:auto" string="OPEN.PTIT.EDU.VN"/>
            <w10:wrap type="none"/>
          </v:shape>
        </w:pict>
      </w:r>
      <w:r>
        <w:rPr/>
        <w:t>down(mutex);</w:t>
      </w:r>
    </w:p>
    <w:p>
      <w:pPr>
        <w:pStyle w:val="BodyText"/>
        <w:spacing w:line="343" w:lineRule="auto" w:before="113"/>
        <w:ind w:left="1041" w:right="5626"/>
      </w:pPr>
      <w:r>
        <w:rPr/>
        <w:t>n++; //cho hacker xuong thuyen if (n&lt;4)</w:t>
      </w:r>
    </w:p>
    <w:p>
      <w:pPr>
        <w:pStyle w:val="BodyText"/>
        <w:tabs>
          <w:tab w:pos="1761" w:val="left" w:leader="none"/>
        </w:tabs>
        <w:spacing w:line="263" w:lineRule="exact"/>
        <w:ind w:left="1041"/>
      </w:pPr>
      <w:r>
        <w:rPr/>
        <w:t>{</w:t>
        <w:tab/>
        <w:t>up(mutex);</w:t>
      </w:r>
    </w:p>
    <w:p>
      <w:pPr>
        <w:pStyle w:val="BodyText"/>
        <w:spacing w:before="113"/>
        <w:ind w:left="1761"/>
      </w:pPr>
      <w:r>
        <w:rPr/>
        <w:t>down(s); //neu thuyen chua du 4 nguoi thi cho tren thuyen</w:t>
      </w:r>
    </w:p>
    <w:p>
      <w:pPr>
        <w:pStyle w:val="BodyText"/>
        <w:spacing w:before="112"/>
        <w:ind w:left="1041"/>
      </w:pPr>
      <w:r>
        <w:rPr>
          <w:w w:val="100"/>
        </w:rPr>
        <w:t>}</w:t>
      </w:r>
    </w:p>
    <w:p>
      <w:pPr>
        <w:pStyle w:val="BodyText"/>
        <w:spacing w:before="114"/>
        <w:ind w:left="1041"/>
      </w:pPr>
      <w:r>
        <w:rPr/>
        <w:t>else //neu du 4 thi danh thuc nhung nguoi dang cho tren thuyen de qua song</w:t>
      </w:r>
    </w:p>
    <w:p>
      <w:pPr>
        <w:pStyle w:val="BodyText"/>
        <w:spacing w:before="112"/>
        <w:ind w:left="1041"/>
      </w:pPr>
      <w:r>
        <w:rPr>
          <w:w w:val="100"/>
        </w:rPr>
        <w:t>{</w:t>
      </w:r>
    </w:p>
    <w:p>
      <w:pPr>
        <w:pStyle w:val="BodyText"/>
        <w:spacing w:line="340" w:lineRule="auto" w:before="114"/>
        <w:ind w:left="1761" w:right="6239" w:hanging="1"/>
      </w:pPr>
      <w:r>
        <w:rPr/>
        <w:t>n=0;up(mutex); up(s);up(s);up(s);</w:t>
      </w:r>
    </w:p>
    <w:p>
      <w:pPr>
        <w:pStyle w:val="BodyText"/>
        <w:spacing w:before="4"/>
        <w:ind w:left="1041"/>
      </w:pPr>
      <w:r>
        <w:rPr>
          <w:w w:val="100"/>
        </w:rPr>
        <w:t>}</w:t>
      </w:r>
    </w:p>
    <w:p>
      <w:pPr>
        <w:pStyle w:val="BodyText"/>
        <w:spacing w:before="112"/>
        <w:ind w:left="1041"/>
      </w:pPr>
      <w:r>
        <w:rPr/>
        <w:t>up(h); // danh thuc cac hacker cho tren bo cho xuong thuyen</w:t>
      </w:r>
    </w:p>
    <w:p>
      <w:pPr>
        <w:pStyle w:val="BodyText"/>
        <w:spacing w:before="113"/>
        <w:ind w:left="321"/>
      </w:pPr>
      <w:r>
        <w:rPr>
          <w:w w:val="100"/>
        </w:rPr>
        <w:t>}</w:t>
      </w:r>
    </w:p>
    <w:p>
      <w:pPr>
        <w:pStyle w:val="BodyText"/>
        <w:rPr>
          <w:sz w:val="20"/>
        </w:rPr>
      </w:pPr>
    </w:p>
    <w:p>
      <w:pPr>
        <w:pStyle w:val="BodyText"/>
        <w:spacing w:before="8"/>
        <w:rPr>
          <w:sz w:val="22"/>
        </w:rPr>
      </w:pPr>
    </w:p>
    <w:p>
      <w:pPr>
        <w:pStyle w:val="BodyText"/>
        <w:ind w:left="321"/>
      </w:pPr>
      <w:r>
        <w:rPr/>
        <w:t>EmployeeArrives()</w:t>
      </w:r>
    </w:p>
    <w:p>
      <w:pPr>
        <w:pStyle w:val="BodyText"/>
        <w:spacing w:before="112"/>
        <w:ind w:left="321"/>
      </w:pPr>
      <w:r>
        <w:rPr>
          <w:w w:val="100"/>
        </w:rPr>
        <w:t>{</w:t>
      </w:r>
    </w:p>
    <w:p>
      <w:pPr>
        <w:pStyle w:val="BodyText"/>
        <w:spacing w:line="340" w:lineRule="auto" w:before="114"/>
        <w:ind w:left="1041" w:right="1939"/>
      </w:pPr>
      <w:r>
        <w:rPr/>
        <w:t>down(e); //cho Employee cho tren bo neu da co 2 Employee tren thuyen down(mutex);</w:t>
      </w:r>
    </w:p>
    <w:p>
      <w:pPr>
        <w:pStyle w:val="BodyText"/>
        <w:spacing w:line="340" w:lineRule="auto" w:before="3"/>
        <w:ind w:left="1041" w:right="5307"/>
      </w:pPr>
      <w:r>
        <w:rPr/>
        <w:t>n++; //cho Employee xuong thuyen if (n&lt;4)</w:t>
      </w:r>
    </w:p>
    <w:p>
      <w:pPr>
        <w:pStyle w:val="BodyText"/>
        <w:tabs>
          <w:tab w:pos="1761" w:val="left" w:leader="none"/>
        </w:tabs>
        <w:spacing w:before="4"/>
        <w:ind w:left="1041"/>
      </w:pPr>
      <w:r>
        <w:rPr/>
        <w:t>{</w:t>
        <w:tab/>
        <w:t>up(mutex);</w:t>
      </w:r>
    </w:p>
    <w:p>
      <w:pPr>
        <w:pStyle w:val="BodyText"/>
        <w:spacing w:before="112"/>
        <w:ind w:left="1761"/>
      </w:pPr>
      <w:r>
        <w:rPr/>
        <w:t>down(s); //neu thuyen chua du 4 nguoi thi cho tren thuyen</w:t>
      </w:r>
    </w:p>
    <w:p>
      <w:pPr>
        <w:pStyle w:val="BodyText"/>
        <w:spacing w:before="114"/>
        <w:ind w:left="1041"/>
      </w:pPr>
      <w:r>
        <w:rPr>
          <w:w w:val="100"/>
        </w:rPr>
        <w:t>}</w:t>
      </w:r>
    </w:p>
    <w:p>
      <w:pPr>
        <w:pStyle w:val="BodyText"/>
        <w:spacing w:before="112"/>
        <w:ind w:left="1041"/>
      </w:pPr>
      <w:r>
        <w:rPr/>
        <w:t>else //neu du 4 thi danh thuc nhung nguoi dang cho tren thuyen de qua song</w:t>
      </w:r>
    </w:p>
    <w:p>
      <w:pPr>
        <w:pStyle w:val="BodyText"/>
        <w:spacing w:before="112"/>
        <w:ind w:left="1041"/>
      </w:pPr>
      <w:r>
        <w:rPr>
          <w:w w:val="100"/>
        </w:rPr>
        <w:t>{</w:t>
      </w:r>
    </w:p>
    <w:p>
      <w:pPr>
        <w:pStyle w:val="BodyText"/>
        <w:spacing w:line="340" w:lineRule="auto" w:before="114"/>
        <w:ind w:left="1761" w:right="6239" w:hanging="1"/>
      </w:pPr>
      <w:r>
        <w:rPr/>
        <w:t>n=0; up(mutex); up(s);up(s);up(s);</w:t>
      </w:r>
    </w:p>
    <w:p>
      <w:pPr>
        <w:pStyle w:val="BodyText"/>
        <w:spacing w:before="3"/>
        <w:ind w:left="1041"/>
      </w:pPr>
      <w:r>
        <w:rPr>
          <w:w w:val="100"/>
        </w:rPr>
        <w:t>}</w:t>
      </w:r>
    </w:p>
    <w:p>
      <w:pPr>
        <w:pStyle w:val="BodyText"/>
        <w:spacing w:before="113"/>
        <w:ind w:left="1041"/>
      </w:pPr>
      <w:r>
        <w:rPr/>
        <w:t>up(e);// danh thuc cac Employee cho tren bo cho xuong thuyen</w:t>
      </w:r>
    </w:p>
    <w:p>
      <w:pPr>
        <w:pStyle w:val="BodyText"/>
        <w:spacing w:before="113"/>
        <w:ind w:left="321"/>
      </w:pPr>
      <w:r>
        <w:rPr>
          <w:w w:val="100"/>
        </w:rPr>
        <w:t>}</w:t>
      </w:r>
    </w:p>
    <w:p>
      <w:pPr>
        <w:pStyle w:val="BodyText"/>
        <w:rPr>
          <w:sz w:val="20"/>
        </w:rPr>
      </w:pPr>
    </w:p>
    <w:p>
      <w:pPr>
        <w:pStyle w:val="BodyText"/>
        <w:spacing w:before="7"/>
        <w:rPr>
          <w:sz w:val="22"/>
        </w:rPr>
      </w:pPr>
    </w:p>
    <w:p>
      <w:pPr>
        <w:pStyle w:val="ListParagraph"/>
        <w:numPr>
          <w:ilvl w:val="0"/>
          <w:numId w:val="60"/>
        </w:numPr>
        <w:tabs>
          <w:tab w:pos="667" w:val="left" w:leader="none"/>
        </w:tabs>
        <w:spacing w:line="240" w:lineRule="auto" w:before="1" w:after="0"/>
        <w:ind w:left="666" w:right="0" w:hanging="346"/>
        <w:jc w:val="both"/>
        <w:rPr>
          <w:sz w:val="23"/>
        </w:rPr>
      </w:pPr>
      <w:r>
        <w:rPr>
          <w:sz w:val="23"/>
        </w:rPr>
        <w:t>Bài toán Điều phối hành khách xe bus tại một trạm</w:t>
      </w:r>
      <w:r>
        <w:rPr>
          <w:spacing w:val="-12"/>
          <w:sz w:val="23"/>
        </w:rPr>
        <w:t> </w:t>
      </w:r>
      <w:r>
        <w:rPr>
          <w:sz w:val="23"/>
        </w:rPr>
        <w:t>dừng</w:t>
      </w:r>
    </w:p>
    <w:p>
      <w:pPr>
        <w:pStyle w:val="BodyText"/>
        <w:spacing w:line="288" w:lineRule="auto" w:before="112"/>
        <w:ind w:left="322" w:right="223" w:hanging="1"/>
        <w:jc w:val="both"/>
      </w:pPr>
      <w:r>
        <w:rPr/>
        <w:t>Mỗi xe bus có 10 chỗ, 4 chỗ dành cho khách ngồi xe lăn, 6 chỗ dành cho khách bình thường, khi xe đầy khách thì sẽ khởi hành. Có thể có nhiều xe và nhiều hành khách vào bến cùng lúc, nguyên tắc điều phối sẽ xếp khách vào đầy một xe, cho xe này khởi hành rồi mới điều phối cho xe khác.</w:t>
      </w:r>
    </w:p>
    <w:p>
      <w:pPr>
        <w:pStyle w:val="BodyText"/>
        <w:spacing w:line="288" w:lineRule="auto" w:before="61"/>
        <w:ind w:left="322" w:right="221" w:hanging="1"/>
        <w:jc w:val="both"/>
      </w:pPr>
      <w:r>
        <w:rPr/>
        <w:t>Giả sử hoạt động điều phối khách cho 1 chiếc xe bus được mô tả qua tiến trình GetPassengers(); hoạt động của mỗi loại hành khách được mô tả bằng tiến trình WheelPassenger() và NonWheelPassenger(). Hãy sửa chữa các đoạn code, sử dụng semaphore để đồng bộ hoá .</w:t>
      </w:r>
    </w:p>
    <w:p>
      <w:pPr>
        <w:spacing w:after="0" w:line="288" w:lineRule="auto"/>
        <w:jc w:val="both"/>
        <w:sectPr>
          <w:pgSz w:w="11910" w:h="16840"/>
          <w:pgMar w:header="0" w:footer="794" w:top="1060" w:bottom="980" w:left="1380" w:right="900"/>
        </w:sectPr>
      </w:pPr>
    </w:p>
    <w:p>
      <w:pPr>
        <w:pStyle w:val="BodyText"/>
        <w:spacing w:before="71"/>
        <w:ind w:left="321"/>
      </w:pPr>
      <w:r>
        <w:rPr/>
        <w:t>GetPassenger() //chương trình điều phối khách cho 1 xe</w:t>
      </w:r>
    </w:p>
    <w:p>
      <w:pPr>
        <w:pStyle w:val="BodyText"/>
        <w:spacing w:before="113"/>
        <w:ind w:left="321"/>
      </w:pPr>
      <w:r>
        <w:rPr>
          <w:w w:val="100"/>
        </w:rPr>
        <w:t>{</w:t>
      </w:r>
    </w:p>
    <w:p>
      <w:pPr>
        <w:pStyle w:val="BodyText"/>
        <w:spacing w:line="340" w:lineRule="auto" w:before="113"/>
        <w:ind w:left="1042" w:right="4347" w:hanging="1"/>
      </w:pPr>
      <w:r>
        <w:rPr/>
        <w:t>ArriveTerminal(); // tiếp nhận một xe vào bến OpenDoor(); // mở cửa xe</w:t>
      </w:r>
    </w:p>
    <w:p>
      <w:pPr>
        <w:pStyle w:val="BodyText"/>
        <w:spacing w:before="4"/>
        <w:ind w:left="1042"/>
      </w:pPr>
      <w:r>
        <w:rPr/>
        <w:t>for (int i=0; i&lt;4; i++) // tiếp nhận các khách ngồi xe lăn</w:t>
      </w:r>
    </w:p>
    <w:p>
      <w:pPr>
        <w:pStyle w:val="BodyText"/>
        <w:spacing w:before="112"/>
        <w:ind w:left="1042"/>
      </w:pPr>
      <w:r>
        <w:rPr>
          <w:w w:val="100"/>
        </w:rPr>
        <w:t>{</w:t>
      </w:r>
    </w:p>
    <w:p>
      <w:pPr>
        <w:pStyle w:val="BodyText"/>
        <w:spacing w:before="114"/>
        <w:ind w:left="1819"/>
      </w:pPr>
      <w:r>
        <w:rPr/>
        <w:t>ArrangeSeat(); // đưa 1 khách ngồi xe lăn vào chỗ</w:t>
      </w:r>
    </w:p>
    <w:p>
      <w:pPr>
        <w:pStyle w:val="BodyText"/>
        <w:spacing w:before="112"/>
        <w:ind w:left="1042"/>
      </w:pPr>
      <w:r>
        <w:rPr>
          <w:w w:val="100"/>
        </w:rPr>
        <w:t>}</w:t>
      </w:r>
    </w:p>
    <w:p>
      <w:pPr>
        <w:pStyle w:val="BodyText"/>
        <w:spacing w:before="114"/>
        <w:ind w:left="1042"/>
      </w:pPr>
      <w:r>
        <w:rPr/>
        <w:t>for (int i=0; i&lt;6; i++) // tiếp nhận các khách bình thường</w:t>
      </w:r>
    </w:p>
    <w:p>
      <w:pPr>
        <w:pStyle w:val="BodyText"/>
        <w:spacing w:before="112"/>
        <w:ind w:left="1042"/>
      </w:pPr>
      <w:r>
        <w:rPr>
          <w:w w:val="100"/>
        </w:rPr>
        <w:t>{</w:t>
      </w:r>
    </w:p>
    <w:p>
      <w:pPr>
        <w:pStyle w:val="BodyText"/>
        <w:spacing w:before="113"/>
        <w:ind w:left="1762"/>
      </w:pPr>
      <w:r>
        <w:rPr/>
        <w:t>ArrangeSeat(); // đưa 1 khách bình thường vào chỗ</w:t>
      </w:r>
    </w:p>
    <w:p>
      <w:pPr>
        <w:pStyle w:val="BodyText"/>
        <w:spacing w:before="113"/>
        <w:ind w:left="1042"/>
      </w:pPr>
      <w:r>
        <w:rPr>
          <w:w w:val="100"/>
        </w:rPr>
        <w:t>}</w:t>
      </w:r>
    </w:p>
    <w:p>
      <w:pPr>
        <w:pStyle w:val="BodyText"/>
        <w:spacing w:line="340" w:lineRule="auto" w:before="113"/>
        <w:ind w:left="1042" w:right="4908" w:hanging="1"/>
      </w:pPr>
      <w:r>
        <w:rPr/>
        <w:t>CloseDoor(); // đóng cửa xe DepartTerminal(); // cho một xe rời bến</w:t>
      </w:r>
    </w:p>
    <w:p>
      <w:pPr>
        <w:pStyle w:val="BodyText"/>
        <w:spacing w:before="4"/>
        <w:ind w:left="322"/>
      </w:pPr>
      <w:r>
        <w:rPr>
          <w:w w:val="100"/>
        </w:rPr>
        <w:t>}</w:t>
      </w:r>
    </w:p>
    <w:p>
      <w:pPr>
        <w:pStyle w:val="BodyText"/>
        <w:spacing w:before="112"/>
        <w:ind w:left="322"/>
      </w:pPr>
      <w:r>
        <w:rPr/>
        <w:t>WheelPassenger() //chương trình tạo khách ngồi xe lăn</w:t>
      </w:r>
    </w:p>
    <w:p>
      <w:pPr>
        <w:pStyle w:val="BodyText"/>
        <w:spacing w:before="114"/>
        <w:ind w:left="322"/>
      </w:pPr>
      <w:r>
        <w:rPr>
          <w:w w:val="100"/>
        </w:rPr>
        <w:t>{</w:t>
      </w:r>
    </w:p>
    <w:p>
      <w:pPr>
        <w:pStyle w:val="BodyText"/>
        <w:spacing w:line="343" w:lineRule="auto" w:before="112"/>
        <w:ind w:left="1042" w:right="5943"/>
      </w:pPr>
      <w:r>
        <w:rPr/>
        <w:t>ArriveTerminal(); // đến bến GetOnBus(); // lên xe</w:t>
      </w:r>
    </w:p>
    <w:p>
      <w:pPr>
        <w:pStyle w:val="BodyText"/>
        <w:spacing w:line="263" w:lineRule="exact"/>
        <w:ind w:left="322"/>
      </w:pPr>
      <w:r>
        <w:rPr>
          <w:w w:val="100"/>
        </w:rPr>
        <w:t>}</w:t>
      </w:r>
    </w:p>
    <w:p>
      <w:pPr>
        <w:pStyle w:val="BodyText"/>
        <w:spacing w:before="114"/>
        <w:ind w:left="322"/>
      </w:pPr>
      <w:r>
        <w:rPr/>
        <w:t>NonWheelPassenger() // chương trình tạo khách bình thường</w:t>
      </w:r>
    </w:p>
    <w:p>
      <w:pPr>
        <w:pStyle w:val="BodyText"/>
        <w:spacing w:before="112"/>
        <w:ind w:left="322"/>
      </w:pPr>
      <w:r>
        <w:rPr>
          <w:w w:val="100"/>
        </w:rPr>
        <w:t>{</w:t>
      </w:r>
    </w:p>
    <w:p>
      <w:pPr>
        <w:spacing w:after="0"/>
        <w:sectPr>
          <w:pgSz w:w="11910" w:h="16840"/>
          <w:pgMar w:header="0" w:footer="794" w:top="1060" w:bottom="980" w:left="1380" w:right="900"/>
        </w:sectPr>
      </w:pPr>
    </w:p>
    <w:p>
      <w:pPr>
        <w:pStyle w:val="BodyText"/>
        <w:rPr>
          <w:sz w:val="26"/>
        </w:rPr>
      </w:pPr>
    </w:p>
    <w:p>
      <w:pPr>
        <w:pStyle w:val="BodyText"/>
        <w:rPr>
          <w:sz w:val="26"/>
        </w:rPr>
      </w:pPr>
    </w:p>
    <w:p>
      <w:pPr>
        <w:pStyle w:val="BodyText"/>
        <w:spacing w:before="4"/>
      </w:pPr>
    </w:p>
    <w:p>
      <w:pPr>
        <w:pStyle w:val="BodyText"/>
        <w:ind w:left="321"/>
      </w:pPr>
      <w:r>
        <w:rPr>
          <w:w w:val="100"/>
        </w:rPr>
        <w:t>}</w:t>
      </w:r>
    </w:p>
    <w:p>
      <w:pPr>
        <w:pStyle w:val="BodyText"/>
        <w:spacing w:before="114"/>
        <w:ind w:left="321"/>
      </w:pPr>
      <w:r>
        <w:rPr/>
        <w:t>HD:</w:t>
      </w:r>
    </w:p>
    <w:p>
      <w:pPr>
        <w:pStyle w:val="BodyText"/>
        <w:spacing w:line="340" w:lineRule="auto" w:before="113"/>
        <w:ind w:left="283" w:right="5942" w:firstLine="1"/>
      </w:pPr>
      <w:r>
        <w:rPr/>
        <w:br w:type="column"/>
      </w:r>
      <w:r>
        <w:rPr/>
        <w:t>ArriveTerminal(); // đến bến GetOnBus(); // lên xe</w:t>
      </w:r>
    </w:p>
    <w:p>
      <w:pPr>
        <w:spacing w:after="0" w:line="340" w:lineRule="auto"/>
        <w:sectPr>
          <w:type w:val="continuous"/>
          <w:pgSz w:w="11910" w:h="16840"/>
          <w:pgMar w:top="1080" w:bottom="280" w:left="1380" w:right="900"/>
          <w:cols w:num="2" w:equalWidth="0">
            <w:col w:w="719" w:space="40"/>
            <w:col w:w="8871"/>
          </w:cols>
        </w:sectPr>
      </w:pPr>
    </w:p>
    <w:p>
      <w:pPr>
        <w:pStyle w:val="BodyText"/>
        <w:spacing w:line="343" w:lineRule="auto" w:before="112"/>
        <w:ind w:left="321" w:right="5501"/>
      </w:pPr>
      <w:r>
        <w:rPr/>
        <w:pict>
          <v:shape style="position:absolute;margin-left:-38.787552pt;margin-top:384.630219pt;width:672.3pt;height:72pt;mso-position-horizontal-relative:page;mso-position-vertical-relative:page;z-index:-22585344;rotation:315" type="#_x0000_t136" fillcolor="#aaaaaa" stroked="f">
            <o:extrusion v:ext="view" autorotationcenter="t"/>
            <v:textpath style="font-family:&quot;Arial&quot;;font-size:72pt;v-text-kern:t;mso-text-shadow:auto" string="OPEN.PTIT.EDU.VN"/>
            <w10:wrap type="none"/>
          </v:shape>
        </w:pict>
      </w:r>
      <w:r>
        <w:rPr/>
        <w:t>semaphore bus=1,wheel=0, nonwheel=0; GetPassenger()</w:t>
      </w:r>
    </w:p>
    <w:p>
      <w:pPr>
        <w:pStyle w:val="BodyText"/>
        <w:spacing w:line="263" w:lineRule="exact"/>
        <w:ind w:left="321"/>
      </w:pPr>
      <w:r>
        <w:rPr>
          <w:w w:val="100"/>
        </w:rPr>
        <w:t>{</w:t>
      </w:r>
    </w:p>
    <w:p>
      <w:pPr>
        <w:pStyle w:val="BodyText"/>
        <w:spacing w:before="114"/>
        <w:ind w:left="1041"/>
      </w:pPr>
      <w:r>
        <w:rPr/>
        <w:t>down(bus);</w:t>
      </w:r>
    </w:p>
    <w:p>
      <w:pPr>
        <w:pStyle w:val="BodyText"/>
        <w:spacing w:line="343" w:lineRule="auto" w:before="112"/>
        <w:ind w:left="1041" w:right="4348" w:hanging="1"/>
      </w:pPr>
      <w:r>
        <w:rPr/>
        <w:t>ArriveTerminal(); // tiếp nhận một xe vào bến OpenDoor(); // mở cửa xe</w:t>
      </w:r>
    </w:p>
    <w:p>
      <w:pPr>
        <w:pStyle w:val="BodyText"/>
        <w:spacing w:line="263" w:lineRule="exact"/>
        <w:ind w:left="1041"/>
      </w:pPr>
      <w:r>
        <w:rPr/>
        <w:t>for (int i=0; i&lt;4; i++) // tiếp nhận các hành khách ngồi xe lăn</w:t>
      </w:r>
    </w:p>
    <w:p>
      <w:pPr>
        <w:pStyle w:val="BodyText"/>
        <w:spacing w:before="114"/>
        <w:ind w:left="1042"/>
      </w:pPr>
      <w:r>
        <w:rPr>
          <w:w w:val="100"/>
        </w:rPr>
        <w:t>{</w:t>
      </w:r>
    </w:p>
    <w:p>
      <w:pPr>
        <w:pStyle w:val="BodyText"/>
        <w:spacing w:before="112"/>
        <w:ind w:left="1762"/>
      </w:pPr>
      <w:r>
        <w:rPr/>
        <w:t>down(wheel);</w:t>
      </w:r>
    </w:p>
    <w:p>
      <w:pPr>
        <w:pStyle w:val="BodyText"/>
        <w:spacing w:before="114"/>
        <w:ind w:left="1762"/>
      </w:pPr>
      <w:r>
        <w:rPr/>
        <w:t>ArrangeSeat(); // đưa 1 khách xe lăn vào chỗ</w:t>
      </w:r>
    </w:p>
    <w:p>
      <w:pPr>
        <w:pStyle w:val="BodyText"/>
        <w:spacing w:before="112"/>
        <w:ind w:left="1042"/>
      </w:pPr>
      <w:r>
        <w:rPr>
          <w:w w:val="100"/>
        </w:rPr>
        <w:t>}</w:t>
      </w:r>
    </w:p>
    <w:p>
      <w:pPr>
        <w:pStyle w:val="BodyText"/>
        <w:spacing w:before="113"/>
        <w:ind w:left="1042"/>
      </w:pPr>
      <w:r>
        <w:rPr/>
        <w:t>for (int i=0; i&lt;6; i++) // tiếp nhận các hành khách bình thường</w:t>
      </w:r>
    </w:p>
    <w:p>
      <w:pPr>
        <w:spacing w:after="0"/>
        <w:sectPr>
          <w:type w:val="continuous"/>
          <w:pgSz w:w="11910" w:h="16840"/>
          <w:pgMar w:top="1080" w:bottom="280" w:left="1380" w:right="900"/>
        </w:sectPr>
      </w:pPr>
    </w:p>
    <w:p>
      <w:pPr>
        <w:pStyle w:val="BodyText"/>
        <w:spacing w:before="71"/>
        <w:ind w:left="1041"/>
      </w:pPr>
      <w:r>
        <w:rPr/>
        <w:pict>
          <v:shape style="position:absolute;margin-left:-38.787552pt;margin-top:384.630219pt;width:672.3pt;height:72pt;mso-position-horizontal-relative:page;mso-position-vertical-relative:page;z-index:-22584832;rotation:315" type="#_x0000_t136" fillcolor="#aaaaaa" stroked="f">
            <o:extrusion v:ext="view" autorotationcenter="t"/>
            <v:textpath style="font-family:&quot;Arial&quot;;font-size:72pt;v-text-kern:t;mso-text-shadow:auto" string="OPEN.PTIT.EDU.VN"/>
            <w10:wrap type="none"/>
          </v:shape>
        </w:pict>
      </w:r>
      <w:r>
        <w:rPr>
          <w:w w:val="100"/>
        </w:rPr>
        <w:t>{</w:t>
      </w:r>
    </w:p>
    <w:p>
      <w:pPr>
        <w:pStyle w:val="BodyText"/>
        <w:spacing w:before="113"/>
        <w:ind w:left="1761"/>
      </w:pPr>
      <w:r>
        <w:rPr/>
        <w:t>down(nonwheel);</w:t>
      </w:r>
    </w:p>
    <w:p>
      <w:pPr>
        <w:pStyle w:val="BodyText"/>
        <w:spacing w:before="113"/>
        <w:ind w:left="1761"/>
      </w:pPr>
      <w:r>
        <w:rPr/>
        <w:t>ArrangeSeat(); // đưa 1 khách binh thuong vào chỗ</w:t>
      </w:r>
    </w:p>
    <w:p>
      <w:pPr>
        <w:pStyle w:val="BodyText"/>
        <w:spacing w:before="112"/>
        <w:ind w:left="1041"/>
      </w:pPr>
      <w:r>
        <w:rPr>
          <w:w w:val="100"/>
        </w:rPr>
        <w:t>}</w:t>
      </w:r>
    </w:p>
    <w:p>
      <w:pPr>
        <w:pStyle w:val="BodyText"/>
        <w:spacing w:line="343" w:lineRule="auto" w:before="114"/>
        <w:ind w:left="1041" w:right="4909" w:hanging="1"/>
      </w:pPr>
      <w:r>
        <w:rPr/>
        <w:t>CloseDoor(); // đóng cửa xe DepartTerminal(); // cho một xe rời bến up(bus);</w:t>
      </w:r>
    </w:p>
    <w:p>
      <w:pPr>
        <w:pStyle w:val="BodyText"/>
        <w:spacing w:line="261" w:lineRule="exact"/>
        <w:ind w:left="321"/>
      </w:pPr>
      <w:r>
        <w:rPr>
          <w:w w:val="100"/>
        </w:rPr>
        <w:t>}</w:t>
      </w:r>
    </w:p>
    <w:p>
      <w:pPr>
        <w:pStyle w:val="BodyText"/>
        <w:rPr>
          <w:sz w:val="20"/>
        </w:rPr>
      </w:pPr>
    </w:p>
    <w:p>
      <w:pPr>
        <w:pStyle w:val="BodyText"/>
        <w:spacing w:before="7"/>
        <w:rPr>
          <w:sz w:val="22"/>
        </w:rPr>
      </w:pPr>
    </w:p>
    <w:p>
      <w:pPr>
        <w:pStyle w:val="BodyText"/>
        <w:ind w:left="321"/>
      </w:pPr>
      <w:r>
        <w:rPr/>
        <w:t>WheelPassenger()</w:t>
      </w:r>
    </w:p>
    <w:p>
      <w:pPr>
        <w:pStyle w:val="BodyText"/>
        <w:spacing w:before="114"/>
        <w:ind w:left="321"/>
      </w:pPr>
      <w:r>
        <w:rPr>
          <w:w w:val="100"/>
        </w:rPr>
        <w:t>{</w:t>
      </w:r>
    </w:p>
    <w:p>
      <w:pPr>
        <w:pStyle w:val="BodyText"/>
        <w:spacing w:before="112"/>
        <w:ind w:left="1041"/>
      </w:pPr>
      <w:r>
        <w:rPr/>
        <w:t>while(1)</w:t>
      </w:r>
    </w:p>
    <w:p>
      <w:pPr>
        <w:pStyle w:val="BodyText"/>
        <w:spacing w:before="114"/>
        <w:ind w:left="1041"/>
      </w:pPr>
      <w:r>
        <w:rPr>
          <w:w w:val="100"/>
        </w:rPr>
        <w:t>{</w:t>
      </w:r>
    </w:p>
    <w:p>
      <w:pPr>
        <w:pStyle w:val="BodyText"/>
        <w:spacing w:line="343" w:lineRule="auto" w:before="112"/>
        <w:ind w:left="1761" w:right="5224"/>
      </w:pPr>
      <w:r>
        <w:rPr/>
        <w:t>ArriveTerminal(); // đến bến up(wheel);</w:t>
      </w:r>
    </w:p>
    <w:p>
      <w:pPr>
        <w:pStyle w:val="BodyText"/>
        <w:spacing w:line="263" w:lineRule="exact"/>
        <w:ind w:left="1041"/>
      </w:pPr>
      <w:r>
        <w:rPr>
          <w:w w:val="100"/>
        </w:rPr>
        <w:t>}</w:t>
      </w:r>
    </w:p>
    <w:p>
      <w:pPr>
        <w:pStyle w:val="BodyText"/>
        <w:spacing w:before="114"/>
        <w:ind w:left="321"/>
      </w:pPr>
      <w:r>
        <w:rPr>
          <w:w w:val="100"/>
        </w:rPr>
        <w:t>}</w:t>
      </w:r>
    </w:p>
    <w:p>
      <w:pPr>
        <w:pStyle w:val="BodyText"/>
        <w:spacing w:before="112"/>
        <w:ind w:left="321"/>
      </w:pPr>
      <w:r>
        <w:rPr/>
        <w:t>NonWheelPassenger()</w:t>
      </w:r>
    </w:p>
    <w:p>
      <w:pPr>
        <w:pStyle w:val="BodyText"/>
        <w:spacing w:before="114"/>
        <w:ind w:left="321"/>
      </w:pPr>
      <w:r>
        <w:rPr>
          <w:w w:val="100"/>
        </w:rPr>
        <w:t>{</w:t>
      </w:r>
    </w:p>
    <w:p>
      <w:pPr>
        <w:pStyle w:val="BodyText"/>
        <w:spacing w:before="112"/>
        <w:ind w:left="1041"/>
      </w:pPr>
      <w:r>
        <w:rPr/>
        <w:t>while(1)</w:t>
      </w:r>
    </w:p>
    <w:p>
      <w:pPr>
        <w:pStyle w:val="BodyText"/>
        <w:spacing w:before="113"/>
        <w:ind w:left="1041"/>
      </w:pPr>
      <w:r>
        <w:rPr>
          <w:w w:val="100"/>
        </w:rPr>
        <w:t>{</w:t>
      </w:r>
    </w:p>
    <w:p>
      <w:pPr>
        <w:pStyle w:val="BodyText"/>
        <w:spacing w:line="343" w:lineRule="auto" w:before="113"/>
        <w:ind w:left="1761" w:right="5224"/>
      </w:pPr>
      <w:r>
        <w:rPr/>
        <w:t>ArriveTerminal(); // đến bến up(nonwheel);</w:t>
      </w:r>
    </w:p>
    <w:p>
      <w:pPr>
        <w:pStyle w:val="BodyText"/>
        <w:spacing w:line="263" w:lineRule="exact"/>
        <w:ind w:left="1041"/>
      </w:pPr>
      <w:r>
        <w:rPr>
          <w:w w:val="100"/>
        </w:rPr>
        <w:t>}</w:t>
      </w:r>
    </w:p>
    <w:p>
      <w:pPr>
        <w:pStyle w:val="BodyText"/>
        <w:spacing w:before="112"/>
        <w:ind w:left="321"/>
      </w:pPr>
      <w:r>
        <w:rPr>
          <w:w w:val="100"/>
        </w:rPr>
        <w:t>}</w:t>
      </w:r>
    </w:p>
    <w:p>
      <w:pPr>
        <w:pStyle w:val="BodyText"/>
        <w:spacing w:before="113"/>
        <w:ind w:left="321"/>
      </w:pPr>
      <w:r>
        <w:rPr/>
        <w:t>NX: khách bình thường nếu tới trước vẫn không được lên xe, phải chờ khách xe lăn</w:t>
      </w:r>
    </w:p>
    <w:p>
      <w:pPr>
        <w:pStyle w:val="BodyText"/>
        <w:rPr>
          <w:sz w:val="26"/>
        </w:rPr>
      </w:pPr>
    </w:p>
    <w:p>
      <w:pPr>
        <w:pStyle w:val="BodyText"/>
        <w:spacing w:before="192"/>
        <w:ind w:left="322"/>
      </w:pPr>
      <w:r>
        <w:rPr/>
        <w:t>21. Nhà máy sản xuất thiết bị xe hơi, có 2 bộ phận hoạt động song song</w:t>
      </w:r>
    </w:p>
    <w:p>
      <w:pPr>
        <w:pStyle w:val="ListParagraph"/>
        <w:numPr>
          <w:ilvl w:val="0"/>
          <w:numId w:val="22"/>
        </w:numPr>
        <w:tabs>
          <w:tab w:pos="457" w:val="left" w:leader="none"/>
        </w:tabs>
        <w:spacing w:line="343" w:lineRule="auto" w:before="112" w:after="0"/>
        <w:ind w:left="322" w:right="6374" w:firstLine="0"/>
        <w:jc w:val="left"/>
        <w:rPr>
          <w:sz w:val="23"/>
        </w:rPr>
      </w:pPr>
      <w:r>
        <w:rPr>
          <w:sz w:val="23"/>
        </w:rPr>
        <w:t>Bộ phận sản xuất 1 khung xe : MakeChassis()</w:t>
      </w:r>
    </w:p>
    <w:p>
      <w:pPr>
        <w:pStyle w:val="BodyText"/>
        <w:spacing w:line="263" w:lineRule="exact"/>
        <w:ind w:left="322"/>
      </w:pPr>
      <w:r>
        <w:rPr>
          <w:w w:val="100"/>
        </w:rPr>
        <w:t>{</w:t>
      </w:r>
    </w:p>
    <w:p>
      <w:pPr>
        <w:pStyle w:val="BodyText"/>
        <w:spacing w:before="114"/>
        <w:ind w:left="1042"/>
      </w:pPr>
      <w:r>
        <w:rPr/>
        <w:t>Produce_chassis();// tạo khung xe</w:t>
      </w:r>
    </w:p>
    <w:p>
      <w:pPr>
        <w:pStyle w:val="BodyText"/>
        <w:spacing w:before="112"/>
        <w:ind w:left="322"/>
      </w:pPr>
      <w:r>
        <w:rPr>
          <w:w w:val="100"/>
        </w:rPr>
        <w:t>}</w:t>
      </w:r>
    </w:p>
    <w:p>
      <w:pPr>
        <w:pStyle w:val="ListParagraph"/>
        <w:numPr>
          <w:ilvl w:val="0"/>
          <w:numId w:val="22"/>
        </w:numPr>
        <w:tabs>
          <w:tab w:pos="457" w:val="left" w:leader="none"/>
        </w:tabs>
        <w:spacing w:line="340" w:lineRule="auto" w:before="114" w:after="0"/>
        <w:ind w:left="321" w:right="6503" w:firstLine="0"/>
        <w:jc w:val="left"/>
        <w:rPr>
          <w:sz w:val="23"/>
        </w:rPr>
      </w:pPr>
      <w:r>
        <w:rPr>
          <w:sz w:val="23"/>
        </w:rPr>
        <w:t>Bộ phận sản xuất 1 bánh xe : Make_Tires()</w:t>
      </w:r>
    </w:p>
    <w:p>
      <w:pPr>
        <w:pStyle w:val="BodyText"/>
        <w:spacing w:before="3"/>
        <w:ind w:left="321"/>
      </w:pPr>
      <w:r>
        <w:rPr>
          <w:w w:val="100"/>
        </w:rPr>
        <w:t>{</w:t>
      </w:r>
    </w:p>
    <w:p>
      <w:pPr>
        <w:pStyle w:val="BodyText"/>
        <w:spacing w:line="343" w:lineRule="auto" w:before="113"/>
        <w:ind w:left="1041" w:right="6082" w:hanging="720"/>
      </w:pPr>
      <w:r>
        <w:rPr/>
        <w:t>// tạo bánh xe và gắn vào khung xe Produce_tire();</w:t>
      </w:r>
    </w:p>
    <w:p>
      <w:pPr>
        <w:spacing w:after="0" w:line="343" w:lineRule="auto"/>
        <w:sectPr>
          <w:pgSz w:w="11910" w:h="16840"/>
          <w:pgMar w:header="0" w:footer="794" w:top="1060" w:bottom="980" w:left="1380" w:right="900"/>
        </w:sectPr>
      </w:pPr>
    </w:p>
    <w:p>
      <w:pPr>
        <w:pStyle w:val="BodyText"/>
        <w:spacing w:before="71"/>
        <w:ind w:left="1041"/>
      </w:pPr>
      <w:r>
        <w:rPr/>
        <w:pict>
          <v:shape style="position:absolute;margin-left:-38.787552pt;margin-top:384.630219pt;width:672.3pt;height:72pt;mso-position-horizontal-relative:page;mso-position-vertical-relative:page;z-index:-22584320;rotation:315" type="#_x0000_t136" fillcolor="#aaaaaa" stroked="f">
            <o:extrusion v:ext="view" autorotationcenter="t"/>
            <v:textpath style="font-family:&quot;Arial&quot;;font-size:72pt;v-text-kern:t;mso-text-shadow:auto" string="OPEN.PTIT.EDU.VN"/>
            <w10:wrap type="none"/>
          </v:shape>
        </w:pict>
      </w:r>
      <w:r>
        <w:rPr/>
        <w:t>Put_tire_to_Chassis();</w:t>
      </w:r>
    </w:p>
    <w:p>
      <w:pPr>
        <w:pStyle w:val="BodyText"/>
        <w:spacing w:before="113"/>
        <w:ind w:left="321"/>
      </w:pPr>
      <w:r>
        <w:rPr>
          <w:w w:val="100"/>
        </w:rPr>
        <w:t>}</w:t>
      </w:r>
    </w:p>
    <w:p>
      <w:pPr>
        <w:pStyle w:val="BodyText"/>
        <w:rPr>
          <w:sz w:val="20"/>
        </w:rPr>
      </w:pPr>
    </w:p>
    <w:p>
      <w:pPr>
        <w:pStyle w:val="BodyText"/>
        <w:spacing w:before="7"/>
        <w:rPr>
          <w:sz w:val="22"/>
        </w:rPr>
      </w:pPr>
    </w:p>
    <w:p>
      <w:pPr>
        <w:pStyle w:val="BodyText"/>
        <w:ind w:left="321"/>
      </w:pPr>
      <w:r>
        <w:rPr/>
        <w:t>Hãy đồng bộ hoạt động trong việc sản xuất xe hơi theo nguyên tắc sau :</w:t>
      </w:r>
    </w:p>
    <w:p>
      <w:pPr>
        <w:pStyle w:val="ListParagraph"/>
        <w:numPr>
          <w:ilvl w:val="0"/>
          <w:numId w:val="22"/>
        </w:numPr>
        <w:tabs>
          <w:tab w:pos="1041" w:val="left" w:leader="none"/>
          <w:tab w:pos="1043" w:val="left" w:leader="none"/>
        </w:tabs>
        <w:spacing w:line="240" w:lineRule="auto" w:before="114" w:after="0"/>
        <w:ind w:left="1042" w:right="0" w:hanging="721"/>
        <w:jc w:val="left"/>
        <w:rPr>
          <w:sz w:val="23"/>
        </w:rPr>
      </w:pPr>
      <w:r>
        <w:rPr>
          <w:sz w:val="23"/>
        </w:rPr>
        <w:t>Sản xuất một khung xe, trước khi tạo bánh</w:t>
      </w:r>
      <w:r>
        <w:rPr>
          <w:spacing w:val="-6"/>
          <w:sz w:val="23"/>
        </w:rPr>
        <w:t> </w:t>
      </w:r>
      <w:r>
        <w:rPr>
          <w:sz w:val="23"/>
        </w:rPr>
        <w:t>xe.</w:t>
      </w:r>
    </w:p>
    <w:p>
      <w:pPr>
        <w:pStyle w:val="ListParagraph"/>
        <w:numPr>
          <w:ilvl w:val="0"/>
          <w:numId w:val="22"/>
        </w:numPr>
        <w:tabs>
          <w:tab w:pos="1042" w:val="left" w:leader="none"/>
          <w:tab w:pos="1043" w:val="left" w:leader="none"/>
        </w:tabs>
        <w:spacing w:line="288" w:lineRule="auto" w:before="112" w:after="0"/>
        <w:ind w:left="322" w:right="225" w:hanging="1"/>
        <w:jc w:val="left"/>
        <w:rPr>
          <w:sz w:val="23"/>
        </w:rPr>
      </w:pPr>
      <w:r>
        <w:rPr>
          <w:sz w:val="23"/>
        </w:rPr>
        <w:t>Cần có đủ 4 bánh xe cho 1 khung xe được sản xuất ra, sau đó mới tiếp tục sản xuất khung xe</w:t>
      </w:r>
      <w:r>
        <w:rPr>
          <w:spacing w:val="-1"/>
          <w:sz w:val="23"/>
        </w:rPr>
        <w:t> </w:t>
      </w:r>
      <w:r>
        <w:rPr>
          <w:sz w:val="23"/>
        </w:rPr>
        <w:t>khác…</w:t>
      </w:r>
    </w:p>
    <w:p>
      <w:pPr>
        <w:pStyle w:val="BodyText"/>
        <w:spacing w:before="1"/>
        <w:rPr>
          <w:sz w:val="38"/>
        </w:rPr>
      </w:pPr>
    </w:p>
    <w:p>
      <w:pPr>
        <w:pStyle w:val="BodyText"/>
        <w:ind w:left="322"/>
      </w:pPr>
      <w:r>
        <w:rPr/>
        <w:t>HD:</w:t>
      </w:r>
    </w:p>
    <w:p>
      <w:pPr>
        <w:pStyle w:val="BodyText"/>
        <w:spacing w:line="343" w:lineRule="auto" w:before="112"/>
        <w:ind w:left="322" w:right="6665"/>
      </w:pPr>
      <w:r>
        <w:rPr/>
        <w:t>semaphore chassis=0,tire=0; MakeChassis()</w:t>
      </w:r>
    </w:p>
    <w:p>
      <w:pPr>
        <w:pStyle w:val="BodyText"/>
        <w:spacing w:line="263" w:lineRule="exact"/>
        <w:ind w:left="322"/>
      </w:pPr>
      <w:r>
        <w:rPr>
          <w:w w:val="100"/>
        </w:rPr>
        <w:t>{</w:t>
      </w:r>
    </w:p>
    <w:p>
      <w:pPr>
        <w:pStyle w:val="BodyText"/>
        <w:spacing w:before="114"/>
        <w:ind w:left="1042"/>
      </w:pPr>
      <w:r>
        <w:rPr/>
        <w:t>while(1)</w:t>
      </w:r>
    </w:p>
    <w:p>
      <w:pPr>
        <w:pStyle w:val="BodyText"/>
        <w:spacing w:before="112"/>
        <w:ind w:left="1042"/>
      </w:pPr>
      <w:r>
        <w:rPr>
          <w:w w:val="100"/>
        </w:rPr>
        <w:t>{</w:t>
      </w:r>
    </w:p>
    <w:p>
      <w:pPr>
        <w:pStyle w:val="BodyText"/>
        <w:spacing w:line="340" w:lineRule="auto" w:before="113"/>
        <w:ind w:left="1762" w:right="4954"/>
      </w:pPr>
      <w:r>
        <w:rPr/>
        <w:t>// tạo khung xe Produce_chassis(); up(chassis);</w:t>
      </w:r>
    </w:p>
    <w:p>
      <w:pPr>
        <w:pStyle w:val="BodyText"/>
        <w:spacing w:before="4"/>
        <w:ind w:left="1762"/>
      </w:pPr>
      <w:r>
        <w:rPr/>
        <w:t>down(tire); down(tire); down(tire); down(tire);</w:t>
      </w:r>
    </w:p>
    <w:p>
      <w:pPr>
        <w:pStyle w:val="BodyText"/>
        <w:spacing w:before="112"/>
        <w:ind w:left="1042"/>
      </w:pPr>
      <w:r>
        <w:rPr>
          <w:w w:val="100"/>
        </w:rPr>
        <w:t>}</w:t>
      </w:r>
    </w:p>
    <w:p>
      <w:pPr>
        <w:pStyle w:val="BodyText"/>
        <w:spacing w:before="114"/>
        <w:ind w:left="322"/>
      </w:pPr>
      <w:r>
        <w:rPr>
          <w:w w:val="100"/>
        </w:rPr>
        <w:t>}</w:t>
      </w:r>
    </w:p>
    <w:p>
      <w:pPr>
        <w:pStyle w:val="BodyText"/>
        <w:spacing w:before="112"/>
        <w:ind w:left="322"/>
      </w:pPr>
      <w:r>
        <w:rPr/>
        <w:t>MakeTires()</w:t>
      </w:r>
    </w:p>
    <w:p>
      <w:pPr>
        <w:pStyle w:val="BodyText"/>
        <w:spacing w:before="114"/>
        <w:ind w:left="322"/>
      </w:pPr>
      <w:r>
        <w:rPr>
          <w:w w:val="100"/>
        </w:rPr>
        <w:t>{</w:t>
      </w:r>
    </w:p>
    <w:p>
      <w:pPr>
        <w:pStyle w:val="BodyText"/>
        <w:spacing w:before="112"/>
        <w:ind w:left="1042"/>
      </w:pPr>
      <w:r>
        <w:rPr/>
        <w:t>while(1)</w:t>
      </w:r>
    </w:p>
    <w:p>
      <w:pPr>
        <w:pStyle w:val="BodyText"/>
        <w:spacing w:before="114"/>
        <w:ind w:left="1042"/>
      </w:pPr>
      <w:r>
        <w:rPr>
          <w:w w:val="100"/>
        </w:rPr>
        <w:t>{</w:t>
      </w:r>
    </w:p>
    <w:p>
      <w:pPr>
        <w:pStyle w:val="BodyText"/>
        <w:spacing w:line="340" w:lineRule="auto" w:before="112"/>
        <w:ind w:left="1762" w:right="6300"/>
      </w:pPr>
      <w:r>
        <w:rPr/>
        <w:t>down(chassis); for (i=0;i&lt;4;i++)</w:t>
      </w:r>
    </w:p>
    <w:p>
      <w:pPr>
        <w:pStyle w:val="BodyText"/>
        <w:spacing w:before="4"/>
        <w:ind w:left="1762"/>
      </w:pPr>
      <w:r>
        <w:rPr>
          <w:w w:val="100"/>
        </w:rPr>
        <w:t>{</w:t>
      </w:r>
    </w:p>
    <w:p>
      <w:pPr>
        <w:pStyle w:val="BodyText"/>
        <w:spacing w:line="343" w:lineRule="auto" w:before="112"/>
        <w:ind w:left="2482" w:right="4259"/>
      </w:pPr>
      <w:r>
        <w:rPr/>
        <w:t>Produce_tire(); Put_tire_to_Chassis(); up(tire);</w:t>
      </w:r>
    </w:p>
    <w:p>
      <w:pPr>
        <w:pStyle w:val="BodyText"/>
        <w:spacing w:line="263" w:lineRule="exact"/>
        <w:ind w:left="1762"/>
      </w:pPr>
      <w:r>
        <w:rPr>
          <w:w w:val="100"/>
        </w:rPr>
        <w:t>}</w:t>
      </w:r>
    </w:p>
    <w:p>
      <w:pPr>
        <w:pStyle w:val="BodyText"/>
        <w:spacing w:before="113"/>
        <w:ind w:left="1042"/>
      </w:pPr>
      <w:r>
        <w:rPr>
          <w:w w:val="100"/>
        </w:rPr>
        <w:t>}</w:t>
      </w:r>
    </w:p>
    <w:p>
      <w:pPr>
        <w:pStyle w:val="BodyText"/>
        <w:spacing w:before="113"/>
        <w:ind w:left="322"/>
      </w:pPr>
      <w:r>
        <w:rPr>
          <w:w w:val="100"/>
        </w:rPr>
        <w:t>}</w:t>
      </w:r>
    </w:p>
    <w:p>
      <w:pPr>
        <w:pStyle w:val="BodyText"/>
        <w:rPr>
          <w:sz w:val="20"/>
        </w:rPr>
      </w:pPr>
    </w:p>
    <w:p>
      <w:pPr>
        <w:pStyle w:val="BodyText"/>
        <w:spacing w:before="7"/>
        <w:rPr>
          <w:sz w:val="22"/>
        </w:rPr>
      </w:pPr>
    </w:p>
    <w:p>
      <w:pPr>
        <w:pStyle w:val="ListParagraph"/>
        <w:numPr>
          <w:ilvl w:val="0"/>
          <w:numId w:val="65"/>
        </w:numPr>
        <w:tabs>
          <w:tab w:pos="669" w:val="left" w:leader="none"/>
        </w:tabs>
        <w:spacing w:line="343" w:lineRule="auto" w:before="0" w:after="0"/>
        <w:ind w:left="322" w:right="4573" w:firstLine="0"/>
        <w:jc w:val="left"/>
        <w:rPr>
          <w:sz w:val="23"/>
        </w:rPr>
      </w:pPr>
      <w:r>
        <w:rPr>
          <w:sz w:val="23"/>
        </w:rPr>
        <w:t>Thuật toán các triết gia ăn tối sau đúng hay sai? semaphore s[5]; //có các giá ban trị đầu bằng</w:t>
      </w:r>
      <w:r>
        <w:rPr>
          <w:spacing w:val="-12"/>
          <w:sz w:val="23"/>
        </w:rPr>
        <w:t> </w:t>
      </w:r>
      <w:r>
        <w:rPr>
          <w:sz w:val="23"/>
        </w:rPr>
        <w:t>1</w:t>
      </w:r>
    </w:p>
    <w:p>
      <w:pPr>
        <w:pStyle w:val="BodyText"/>
        <w:spacing w:line="263" w:lineRule="exact"/>
        <w:ind w:left="321"/>
      </w:pPr>
      <w:r>
        <w:rPr/>
        <w:t>pi</w:t>
      </w:r>
    </w:p>
    <w:p>
      <w:pPr>
        <w:pStyle w:val="BodyText"/>
        <w:spacing w:before="114"/>
        <w:ind w:left="321"/>
      </w:pPr>
      <w:r>
        <w:rPr>
          <w:w w:val="100"/>
        </w:rPr>
        <w:t>{</w:t>
      </w:r>
    </w:p>
    <w:p>
      <w:pPr>
        <w:pStyle w:val="BodyText"/>
        <w:tabs>
          <w:tab w:pos="3201" w:val="left" w:leader="none"/>
        </w:tabs>
        <w:spacing w:before="112"/>
        <w:ind w:left="1041"/>
      </w:pPr>
      <w:r>
        <w:rPr/>
        <w:t>down(s[i]);</w:t>
        <w:tab/>
        <w:t>//lấy</w:t>
      </w:r>
      <w:r>
        <w:rPr>
          <w:spacing w:val="1"/>
        </w:rPr>
        <w:t> </w:t>
      </w:r>
      <w:r>
        <w:rPr/>
        <w:t>đũa</w:t>
      </w:r>
    </w:p>
    <w:p>
      <w:pPr>
        <w:pStyle w:val="BodyText"/>
        <w:tabs>
          <w:tab w:pos="3201" w:val="left" w:leader="none"/>
        </w:tabs>
        <w:spacing w:line="340" w:lineRule="auto" w:before="113"/>
        <w:ind w:left="1041" w:right="3766"/>
      </w:pPr>
      <w:r>
        <w:rPr/>
        <w:t>down(s[(i+1)%5]);</w:t>
        <w:tab/>
        <w:t>//lấy đũa của người bên cạnh eat();</w:t>
      </w:r>
    </w:p>
    <w:p>
      <w:pPr>
        <w:spacing w:after="0" w:line="340" w:lineRule="auto"/>
        <w:sectPr>
          <w:pgSz w:w="11910" w:h="16840"/>
          <w:pgMar w:header="0" w:footer="794" w:top="1060" w:bottom="980" w:left="1380" w:right="900"/>
        </w:sectPr>
      </w:pPr>
    </w:p>
    <w:p>
      <w:pPr>
        <w:pStyle w:val="BodyText"/>
        <w:tabs>
          <w:tab w:pos="3200" w:val="left" w:leader="none"/>
        </w:tabs>
        <w:spacing w:before="71"/>
        <w:ind w:left="1041"/>
      </w:pPr>
      <w:r>
        <w:rPr/>
        <w:pict>
          <v:shape style="position:absolute;margin-left:-38.787552pt;margin-top:384.630219pt;width:672.3pt;height:72pt;mso-position-horizontal-relative:page;mso-position-vertical-relative:page;z-index:-22583808;rotation:315" type="#_x0000_t136" fillcolor="#aaaaaa" stroked="f">
            <o:extrusion v:ext="view" autorotationcenter="t"/>
            <v:textpath style="font-family:&quot;Arial&quot;;font-size:72pt;v-text-kern:t;mso-text-shadow:auto" string="OPEN.PTIT.EDU.VN"/>
            <w10:wrap type="none"/>
          </v:shape>
        </w:pict>
      </w:r>
      <w:r>
        <w:rPr/>
        <w:t>up(s[i]);</w:t>
        <w:tab/>
        <w:t>//bỏ đũa</w:t>
      </w:r>
    </w:p>
    <w:p>
      <w:pPr>
        <w:pStyle w:val="BodyText"/>
        <w:tabs>
          <w:tab w:pos="3200" w:val="left" w:leader="none"/>
        </w:tabs>
        <w:spacing w:before="113"/>
        <w:ind w:left="1041"/>
      </w:pPr>
      <w:r>
        <w:rPr/>
        <w:t>up(s[(i+1)%5]);</w:t>
        <w:tab/>
        <w:t>//trả đũa cho người bên</w:t>
      </w:r>
      <w:r>
        <w:rPr>
          <w:spacing w:val="-3"/>
        </w:rPr>
        <w:t> </w:t>
      </w:r>
      <w:r>
        <w:rPr/>
        <w:t>cạnh</w:t>
      </w:r>
    </w:p>
    <w:p>
      <w:pPr>
        <w:pStyle w:val="BodyText"/>
        <w:spacing w:before="113"/>
        <w:ind w:left="321"/>
      </w:pPr>
      <w:r>
        <w:rPr>
          <w:w w:val="100"/>
        </w:rPr>
        <w:t>}</w:t>
      </w:r>
    </w:p>
    <w:p>
      <w:pPr>
        <w:pStyle w:val="BodyText"/>
        <w:rPr>
          <w:sz w:val="20"/>
        </w:rPr>
      </w:pPr>
    </w:p>
    <w:p>
      <w:pPr>
        <w:pStyle w:val="BodyText"/>
        <w:spacing w:before="7"/>
        <w:rPr>
          <w:sz w:val="22"/>
        </w:rPr>
      </w:pPr>
    </w:p>
    <w:p>
      <w:pPr>
        <w:pStyle w:val="BodyText"/>
        <w:spacing w:before="1"/>
        <w:ind w:left="321"/>
      </w:pPr>
      <w:r>
        <w:rPr/>
        <w:t>HD:</w:t>
      </w:r>
    </w:p>
    <w:p>
      <w:pPr>
        <w:pStyle w:val="BodyText"/>
        <w:spacing w:line="288" w:lineRule="auto" w:before="112"/>
        <w:ind w:left="322" w:right="226" w:hanging="1"/>
      </w:pPr>
      <w:r>
        <w:rPr/>
        <w:t>nếu tất cả Pi đều thực hiện được một lệnh đầu tiên down(s[i]), và sau đó các Pi đều thực hiện lệnh thứ 2, khi đó tất cả s[i]&lt;0 nên các Pi sẽ chờ nhau vô hạn!</w:t>
      </w:r>
    </w:p>
    <w:p>
      <w:pPr>
        <w:pStyle w:val="BodyText"/>
        <w:spacing w:before="1"/>
        <w:rPr>
          <w:sz w:val="38"/>
        </w:rPr>
      </w:pPr>
    </w:p>
    <w:p>
      <w:pPr>
        <w:pStyle w:val="ListParagraph"/>
        <w:numPr>
          <w:ilvl w:val="0"/>
          <w:numId w:val="65"/>
        </w:numPr>
        <w:tabs>
          <w:tab w:pos="669" w:val="left" w:leader="none"/>
        </w:tabs>
        <w:spacing w:line="240" w:lineRule="auto" w:before="0" w:after="0"/>
        <w:ind w:left="668" w:right="0" w:hanging="347"/>
        <w:jc w:val="left"/>
        <w:rPr>
          <w:sz w:val="23"/>
        </w:rPr>
      </w:pPr>
      <w:r>
        <w:rPr>
          <w:sz w:val="23"/>
        </w:rPr>
        <w:t>Xét trạng thái hệ</w:t>
      </w:r>
      <w:r>
        <w:rPr>
          <w:spacing w:val="-5"/>
          <w:sz w:val="23"/>
        </w:rPr>
        <w:t> </w:t>
      </w:r>
      <w:r>
        <w:rPr>
          <w:sz w:val="23"/>
        </w:rPr>
        <w:t>thống:</w:t>
      </w:r>
    </w:p>
    <w:p>
      <w:pPr>
        <w:pStyle w:val="BodyText"/>
        <w:rPr>
          <w:sz w:val="20"/>
        </w:rPr>
      </w:pPr>
    </w:p>
    <w:p>
      <w:pPr>
        <w:pStyle w:val="BodyText"/>
        <w:spacing w:before="1"/>
        <w:rPr>
          <w:sz w:val="24"/>
        </w:rPr>
      </w:pPr>
    </w:p>
    <w:tbl>
      <w:tblPr>
        <w:tblW w:w="0" w:type="auto"/>
        <w:jc w:val="left"/>
        <w:tblInd w:w="220"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top w:w="0" w:type="dxa"/>
          <w:left w:w="0" w:type="dxa"/>
          <w:bottom w:w="0" w:type="dxa"/>
          <w:right w:w="0" w:type="dxa"/>
        </w:tblCellMar>
        <w:tblLook w:val="01E0"/>
      </w:tblPr>
      <w:tblGrid>
        <w:gridCol w:w="463"/>
        <w:gridCol w:w="488"/>
        <w:gridCol w:w="489"/>
        <w:gridCol w:w="488"/>
        <w:gridCol w:w="488"/>
        <w:gridCol w:w="489"/>
        <w:gridCol w:w="488"/>
        <w:gridCol w:w="474"/>
        <w:gridCol w:w="503"/>
        <w:gridCol w:w="495"/>
      </w:tblGrid>
      <w:tr>
        <w:trPr>
          <w:trHeight w:val="605" w:hRule="atLeast"/>
        </w:trPr>
        <w:tc>
          <w:tcPr>
            <w:tcW w:w="463" w:type="dxa"/>
            <w:tcBorders>
              <w:left w:val="double" w:sz="2" w:space="0" w:color="D4D0C8"/>
            </w:tcBorders>
          </w:tcPr>
          <w:p>
            <w:pPr>
              <w:pStyle w:val="TableParagraph"/>
              <w:spacing w:before="0"/>
              <w:rPr>
                <w:sz w:val="24"/>
              </w:rPr>
            </w:pPr>
          </w:p>
        </w:tc>
        <w:tc>
          <w:tcPr>
            <w:tcW w:w="1465" w:type="dxa"/>
            <w:gridSpan w:val="3"/>
          </w:tcPr>
          <w:p>
            <w:pPr>
              <w:pStyle w:val="TableParagraph"/>
              <w:ind w:left="110"/>
              <w:rPr>
                <w:sz w:val="20"/>
              </w:rPr>
            </w:pPr>
            <w:r>
              <w:rPr>
                <w:sz w:val="20"/>
              </w:rPr>
              <w:t>Max</w:t>
            </w:r>
          </w:p>
        </w:tc>
        <w:tc>
          <w:tcPr>
            <w:tcW w:w="1465" w:type="dxa"/>
            <w:gridSpan w:val="3"/>
          </w:tcPr>
          <w:p>
            <w:pPr>
              <w:pStyle w:val="TableParagraph"/>
              <w:ind w:left="110"/>
              <w:rPr>
                <w:sz w:val="20"/>
              </w:rPr>
            </w:pPr>
            <w:r>
              <w:rPr>
                <w:sz w:val="20"/>
              </w:rPr>
              <w:t>Allocation</w:t>
            </w:r>
          </w:p>
        </w:tc>
        <w:tc>
          <w:tcPr>
            <w:tcW w:w="1472" w:type="dxa"/>
            <w:gridSpan w:val="3"/>
          </w:tcPr>
          <w:p>
            <w:pPr>
              <w:pStyle w:val="TableParagraph"/>
              <w:ind w:left="108"/>
              <w:rPr>
                <w:sz w:val="20"/>
              </w:rPr>
            </w:pPr>
            <w:r>
              <w:rPr>
                <w:sz w:val="20"/>
              </w:rPr>
              <w:t>Available</w:t>
            </w:r>
          </w:p>
        </w:tc>
      </w:tr>
      <w:tr>
        <w:trPr>
          <w:trHeight w:val="604" w:hRule="atLeast"/>
        </w:trPr>
        <w:tc>
          <w:tcPr>
            <w:tcW w:w="463" w:type="dxa"/>
            <w:tcBorders>
              <w:left w:val="double" w:sz="2" w:space="0" w:color="D4D0C8"/>
            </w:tcBorders>
          </w:tcPr>
          <w:p>
            <w:pPr>
              <w:pStyle w:val="TableParagraph"/>
              <w:spacing w:before="0"/>
              <w:rPr>
                <w:sz w:val="24"/>
              </w:rPr>
            </w:pPr>
          </w:p>
        </w:tc>
        <w:tc>
          <w:tcPr>
            <w:tcW w:w="488" w:type="dxa"/>
          </w:tcPr>
          <w:p>
            <w:pPr>
              <w:pStyle w:val="TableParagraph"/>
              <w:ind w:left="110"/>
              <w:rPr>
                <w:sz w:val="20"/>
              </w:rPr>
            </w:pPr>
            <w:r>
              <w:rPr>
                <w:sz w:val="20"/>
              </w:rPr>
              <w:t>R1</w:t>
            </w:r>
          </w:p>
        </w:tc>
        <w:tc>
          <w:tcPr>
            <w:tcW w:w="489" w:type="dxa"/>
          </w:tcPr>
          <w:p>
            <w:pPr>
              <w:pStyle w:val="TableParagraph"/>
              <w:ind w:left="111"/>
              <w:rPr>
                <w:sz w:val="20"/>
              </w:rPr>
            </w:pPr>
            <w:r>
              <w:rPr>
                <w:sz w:val="20"/>
              </w:rPr>
              <w:t>R2</w:t>
            </w:r>
          </w:p>
        </w:tc>
        <w:tc>
          <w:tcPr>
            <w:tcW w:w="488" w:type="dxa"/>
          </w:tcPr>
          <w:p>
            <w:pPr>
              <w:pStyle w:val="TableParagraph"/>
              <w:ind w:left="110"/>
              <w:rPr>
                <w:sz w:val="20"/>
              </w:rPr>
            </w:pPr>
            <w:r>
              <w:rPr>
                <w:sz w:val="20"/>
              </w:rPr>
              <w:t>R3</w:t>
            </w:r>
          </w:p>
        </w:tc>
        <w:tc>
          <w:tcPr>
            <w:tcW w:w="488" w:type="dxa"/>
          </w:tcPr>
          <w:p>
            <w:pPr>
              <w:pStyle w:val="TableParagraph"/>
              <w:ind w:left="109"/>
              <w:rPr>
                <w:sz w:val="20"/>
              </w:rPr>
            </w:pPr>
            <w:r>
              <w:rPr>
                <w:sz w:val="20"/>
              </w:rPr>
              <w:t>R1</w:t>
            </w:r>
          </w:p>
        </w:tc>
        <w:tc>
          <w:tcPr>
            <w:tcW w:w="489" w:type="dxa"/>
          </w:tcPr>
          <w:p>
            <w:pPr>
              <w:pStyle w:val="TableParagraph"/>
              <w:ind w:left="108"/>
              <w:rPr>
                <w:sz w:val="20"/>
              </w:rPr>
            </w:pPr>
            <w:r>
              <w:rPr>
                <w:sz w:val="20"/>
              </w:rPr>
              <w:t>R2</w:t>
            </w:r>
          </w:p>
        </w:tc>
        <w:tc>
          <w:tcPr>
            <w:tcW w:w="488" w:type="dxa"/>
          </w:tcPr>
          <w:p>
            <w:pPr>
              <w:pStyle w:val="TableParagraph"/>
              <w:ind w:left="109"/>
              <w:rPr>
                <w:sz w:val="20"/>
              </w:rPr>
            </w:pPr>
            <w:r>
              <w:rPr>
                <w:sz w:val="20"/>
              </w:rPr>
              <w:t>R3</w:t>
            </w:r>
          </w:p>
        </w:tc>
        <w:tc>
          <w:tcPr>
            <w:tcW w:w="474" w:type="dxa"/>
            <w:tcBorders>
              <w:right w:val="double" w:sz="2" w:space="0" w:color="D4D0C8"/>
            </w:tcBorders>
          </w:tcPr>
          <w:p>
            <w:pPr>
              <w:pStyle w:val="TableParagraph"/>
              <w:ind w:left="107"/>
              <w:rPr>
                <w:sz w:val="20"/>
              </w:rPr>
            </w:pPr>
            <w:r>
              <w:rPr>
                <w:sz w:val="20"/>
              </w:rPr>
              <w:t>R1</w:t>
            </w:r>
          </w:p>
        </w:tc>
        <w:tc>
          <w:tcPr>
            <w:tcW w:w="503" w:type="dxa"/>
            <w:tcBorders>
              <w:left w:val="double" w:sz="2" w:space="0" w:color="D4D0C8"/>
              <w:bottom w:val="single" w:sz="6" w:space="0" w:color="D4D0C8"/>
            </w:tcBorders>
          </w:tcPr>
          <w:p>
            <w:pPr>
              <w:pStyle w:val="TableParagraph"/>
              <w:ind w:left="123"/>
              <w:rPr>
                <w:sz w:val="20"/>
              </w:rPr>
            </w:pPr>
            <w:r>
              <w:rPr>
                <w:sz w:val="20"/>
              </w:rPr>
              <w:t>R2</w:t>
            </w:r>
          </w:p>
        </w:tc>
        <w:tc>
          <w:tcPr>
            <w:tcW w:w="495" w:type="dxa"/>
            <w:tcBorders>
              <w:bottom w:val="single" w:sz="6" w:space="0" w:color="D4D0C8"/>
            </w:tcBorders>
          </w:tcPr>
          <w:p>
            <w:pPr>
              <w:pStyle w:val="TableParagraph"/>
              <w:ind w:left="108"/>
              <w:rPr>
                <w:sz w:val="20"/>
              </w:rPr>
            </w:pPr>
            <w:r>
              <w:rPr>
                <w:sz w:val="20"/>
              </w:rPr>
              <w:t>R3</w:t>
            </w:r>
          </w:p>
        </w:tc>
      </w:tr>
      <w:tr>
        <w:trPr>
          <w:trHeight w:val="605" w:hRule="atLeast"/>
        </w:trPr>
        <w:tc>
          <w:tcPr>
            <w:tcW w:w="463" w:type="dxa"/>
            <w:tcBorders>
              <w:left w:val="double" w:sz="2" w:space="0" w:color="D4D0C8"/>
            </w:tcBorders>
          </w:tcPr>
          <w:p>
            <w:pPr>
              <w:pStyle w:val="TableParagraph"/>
              <w:ind w:left="108"/>
              <w:rPr>
                <w:sz w:val="20"/>
              </w:rPr>
            </w:pPr>
            <w:r>
              <w:rPr>
                <w:sz w:val="20"/>
              </w:rPr>
              <w:t>P1</w:t>
            </w:r>
          </w:p>
        </w:tc>
        <w:tc>
          <w:tcPr>
            <w:tcW w:w="488" w:type="dxa"/>
          </w:tcPr>
          <w:p>
            <w:pPr>
              <w:pStyle w:val="TableParagraph"/>
              <w:ind w:left="111"/>
              <w:rPr>
                <w:sz w:val="20"/>
              </w:rPr>
            </w:pPr>
            <w:r>
              <w:rPr>
                <w:w w:val="100"/>
                <w:sz w:val="20"/>
              </w:rPr>
              <w:t>3</w:t>
            </w:r>
          </w:p>
        </w:tc>
        <w:tc>
          <w:tcPr>
            <w:tcW w:w="489" w:type="dxa"/>
          </w:tcPr>
          <w:p>
            <w:pPr>
              <w:pStyle w:val="TableParagraph"/>
              <w:ind w:left="111"/>
              <w:rPr>
                <w:sz w:val="20"/>
              </w:rPr>
            </w:pPr>
            <w:r>
              <w:rPr>
                <w:w w:val="100"/>
                <w:sz w:val="20"/>
              </w:rPr>
              <w:t>2</w:t>
            </w:r>
          </w:p>
        </w:tc>
        <w:tc>
          <w:tcPr>
            <w:tcW w:w="488" w:type="dxa"/>
          </w:tcPr>
          <w:p>
            <w:pPr>
              <w:pStyle w:val="TableParagraph"/>
              <w:ind w:left="110"/>
              <w:rPr>
                <w:sz w:val="20"/>
              </w:rPr>
            </w:pPr>
            <w:r>
              <w:rPr>
                <w:w w:val="100"/>
                <w:sz w:val="20"/>
              </w:rPr>
              <w:t>2</w:t>
            </w:r>
          </w:p>
        </w:tc>
        <w:tc>
          <w:tcPr>
            <w:tcW w:w="488" w:type="dxa"/>
          </w:tcPr>
          <w:p>
            <w:pPr>
              <w:pStyle w:val="TableParagraph"/>
              <w:ind w:left="110"/>
              <w:rPr>
                <w:sz w:val="20"/>
              </w:rPr>
            </w:pPr>
            <w:r>
              <w:rPr>
                <w:w w:val="100"/>
                <w:sz w:val="20"/>
              </w:rPr>
              <w:t>1</w:t>
            </w:r>
          </w:p>
        </w:tc>
        <w:tc>
          <w:tcPr>
            <w:tcW w:w="489" w:type="dxa"/>
          </w:tcPr>
          <w:p>
            <w:pPr>
              <w:pStyle w:val="TableParagraph"/>
              <w:ind w:left="109"/>
              <w:rPr>
                <w:sz w:val="20"/>
              </w:rPr>
            </w:pPr>
            <w:r>
              <w:rPr>
                <w:w w:val="100"/>
                <w:sz w:val="20"/>
              </w:rPr>
              <w:t>0</w:t>
            </w:r>
          </w:p>
        </w:tc>
        <w:tc>
          <w:tcPr>
            <w:tcW w:w="488" w:type="dxa"/>
          </w:tcPr>
          <w:p>
            <w:pPr>
              <w:pStyle w:val="TableParagraph"/>
              <w:ind w:left="109"/>
              <w:rPr>
                <w:sz w:val="20"/>
              </w:rPr>
            </w:pPr>
            <w:r>
              <w:rPr>
                <w:w w:val="100"/>
                <w:sz w:val="20"/>
              </w:rPr>
              <w:t>0</w:t>
            </w:r>
          </w:p>
        </w:tc>
        <w:tc>
          <w:tcPr>
            <w:tcW w:w="474" w:type="dxa"/>
            <w:tcBorders>
              <w:right w:val="single" w:sz="6" w:space="0" w:color="D4D0C8"/>
            </w:tcBorders>
          </w:tcPr>
          <w:p>
            <w:pPr>
              <w:pStyle w:val="TableParagraph"/>
              <w:ind w:left="107"/>
              <w:rPr>
                <w:sz w:val="20"/>
              </w:rPr>
            </w:pPr>
            <w:r>
              <w:rPr>
                <w:w w:val="100"/>
                <w:sz w:val="20"/>
              </w:rPr>
              <w:t>4</w:t>
            </w:r>
          </w:p>
        </w:tc>
        <w:tc>
          <w:tcPr>
            <w:tcW w:w="998" w:type="dxa"/>
            <w:gridSpan w:val="2"/>
            <w:vMerge w:val="restart"/>
            <w:tcBorders>
              <w:top w:val="single" w:sz="6" w:space="0" w:color="D4D0C8"/>
              <w:left w:val="single" w:sz="6" w:space="0" w:color="D4D0C8"/>
              <w:bottom w:val="single" w:sz="6" w:space="0" w:color="7F7F7F"/>
              <w:right w:val="single" w:sz="6" w:space="0" w:color="7F7F7F"/>
            </w:tcBorders>
          </w:tcPr>
          <w:p>
            <w:pPr>
              <w:pStyle w:val="TableParagraph"/>
              <w:tabs>
                <w:tab w:pos="610" w:val="left" w:leader="none"/>
              </w:tabs>
              <w:ind w:left="122"/>
              <w:rPr>
                <w:sz w:val="20"/>
              </w:rPr>
            </w:pPr>
            <w:r>
              <w:rPr>
                <w:sz w:val="20"/>
              </w:rPr>
              <w:t>1</w:t>
              <w:tab/>
              <w:t>2</w:t>
            </w:r>
          </w:p>
        </w:tc>
      </w:tr>
      <w:tr>
        <w:trPr>
          <w:trHeight w:val="605" w:hRule="atLeast"/>
        </w:trPr>
        <w:tc>
          <w:tcPr>
            <w:tcW w:w="463" w:type="dxa"/>
            <w:tcBorders>
              <w:left w:val="double" w:sz="2" w:space="0" w:color="D4D0C8"/>
            </w:tcBorders>
          </w:tcPr>
          <w:p>
            <w:pPr>
              <w:pStyle w:val="TableParagraph"/>
              <w:ind w:left="108"/>
              <w:rPr>
                <w:sz w:val="20"/>
              </w:rPr>
            </w:pPr>
            <w:r>
              <w:rPr>
                <w:sz w:val="20"/>
              </w:rPr>
              <w:t>P2</w:t>
            </w:r>
          </w:p>
        </w:tc>
        <w:tc>
          <w:tcPr>
            <w:tcW w:w="488" w:type="dxa"/>
          </w:tcPr>
          <w:p>
            <w:pPr>
              <w:pStyle w:val="TableParagraph"/>
              <w:ind w:left="111"/>
              <w:rPr>
                <w:sz w:val="20"/>
              </w:rPr>
            </w:pPr>
            <w:r>
              <w:rPr>
                <w:w w:val="100"/>
                <w:sz w:val="20"/>
              </w:rPr>
              <w:t>6</w:t>
            </w:r>
          </w:p>
        </w:tc>
        <w:tc>
          <w:tcPr>
            <w:tcW w:w="489" w:type="dxa"/>
          </w:tcPr>
          <w:p>
            <w:pPr>
              <w:pStyle w:val="TableParagraph"/>
              <w:ind w:left="111"/>
              <w:rPr>
                <w:sz w:val="20"/>
              </w:rPr>
            </w:pPr>
            <w:r>
              <w:rPr>
                <w:w w:val="100"/>
                <w:sz w:val="20"/>
              </w:rPr>
              <w:t>1</w:t>
            </w:r>
          </w:p>
        </w:tc>
        <w:tc>
          <w:tcPr>
            <w:tcW w:w="488" w:type="dxa"/>
          </w:tcPr>
          <w:p>
            <w:pPr>
              <w:pStyle w:val="TableParagraph"/>
              <w:ind w:left="110"/>
              <w:rPr>
                <w:sz w:val="20"/>
              </w:rPr>
            </w:pPr>
            <w:r>
              <w:rPr>
                <w:w w:val="100"/>
                <w:sz w:val="20"/>
              </w:rPr>
              <w:t>3</w:t>
            </w:r>
          </w:p>
        </w:tc>
        <w:tc>
          <w:tcPr>
            <w:tcW w:w="488" w:type="dxa"/>
          </w:tcPr>
          <w:p>
            <w:pPr>
              <w:pStyle w:val="TableParagraph"/>
              <w:ind w:left="109"/>
              <w:rPr>
                <w:sz w:val="20"/>
              </w:rPr>
            </w:pPr>
            <w:r>
              <w:rPr>
                <w:w w:val="100"/>
                <w:sz w:val="20"/>
              </w:rPr>
              <w:t>2</w:t>
            </w:r>
          </w:p>
        </w:tc>
        <w:tc>
          <w:tcPr>
            <w:tcW w:w="489" w:type="dxa"/>
          </w:tcPr>
          <w:p>
            <w:pPr>
              <w:pStyle w:val="TableParagraph"/>
              <w:ind w:left="109"/>
              <w:rPr>
                <w:sz w:val="20"/>
              </w:rPr>
            </w:pPr>
            <w:r>
              <w:rPr>
                <w:w w:val="100"/>
                <w:sz w:val="20"/>
              </w:rPr>
              <w:t>1</w:t>
            </w:r>
          </w:p>
        </w:tc>
        <w:tc>
          <w:tcPr>
            <w:tcW w:w="488" w:type="dxa"/>
          </w:tcPr>
          <w:p>
            <w:pPr>
              <w:pStyle w:val="TableParagraph"/>
              <w:ind w:left="109"/>
              <w:rPr>
                <w:sz w:val="20"/>
              </w:rPr>
            </w:pPr>
            <w:r>
              <w:rPr>
                <w:w w:val="100"/>
                <w:sz w:val="20"/>
              </w:rPr>
              <w:t>1</w:t>
            </w:r>
          </w:p>
        </w:tc>
        <w:tc>
          <w:tcPr>
            <w:tcW w:w="474" w:type="dxa"/>
            <w:tcBorders>
              <w:right w:val="single" w:sz="6" w:space="0" w:color="D4D0C8"/>
            </w:tcBorders>
          </w:tcPr>
          <w:p>
            <w:pPr>
              <w:pStyle w:val="TableParagraph"/>
              <w:spacing w:before="0"/>
              <w:rPr>
                <w:sz w:val="24"/>
              </w:rPr>
            </w:pPr>
          </w:p>
        </w:tc>
        <w:tc>
          <w:tcPr>
            <w:tcW w:w="998" w:type="dxa"/>
            <w:gridSpan w:val="2"/>
            <w:vMerge/>
            <w:tcBorders>
              <w:top w:val="nil"/>
              <w:left w:val="single" w:sz="6" w:space="0" w:color="D4D0C8"/>
              <w:bottom w:val="single" w:sz="6" w:space="0" w:color="7F7F7F"/>
              <w:right w:val="single" w:sz="6" w:space="0" w:color="7F7F7F"/>
            </w:tcBorders>
          </w:tcPr>
          <w:p>
            <w:pPr>
              <w:rPr>
                <w:sz w:val="2"/>
                <w:szCs w:val="2"/>
              </w:rPr>
            </w:pPr>
          </w:p>
        </w:tc>
      </w:tr>
      <w:tr>
        <w:trPr>
          <w:trHeight w:val="604" w:hRule="atLeast"/>
        </w:trPr>
        <w:tc>
          <w:tcPr>
            <w:tcW w:w="463" w:type="dxa"/>
            <w:tcBorders>
              <w:left w:val="double" w:sz="2" w:space="0" w:color="D4D0C8"/>
            </w:tcBorders>
          </w:tcPr>
          <w:p>
            <w:pPr>
              <w:pStyle w:val="TableParagraph"/>
              <w:ind w:left="108"/>
              <w:rPr>
                <w:sz w:val="20"/>
              </w:rPr>
            </w:pPr>
            <w:r>
              <w:rPr>
                <w:sz w:val="20"/>
              </w:rPr>
              <w:t>P3</w:t>
            </w:r>
          </w:p>
        </w:tc>
        <w:tc>
          <w:tcPr>
            <w:tcW w:w="488" w:type="dxa"/>
          </w:tcPr>
          <w:p>
            <w:pPr>
              <w:pStyle w:val="TableParagraph"/>
              <w:ind w:left="111"/>
              <w:rPr>
                <w:sz w:val="20"/>
              </w:rPr>
            </w:pPr>
            <w:r>
              <w:rPr>
                <w:w w:val="100"/>
                <w:sz w:val="20"/>
              </w:rPr>
              <w:t>3</w:t>
            </w:r>
          </w:p>
        </w:tc>
        <w:tc>
          <w:tcPr>
            <w:tcW w:w="489" w:type="dxa"/>
          </w:tcPr>
          <w:p>
            <w:pPr>
              <w:pStyle w:val="TableParagraph"/>
              <w:ind w:left="111"/>
              <w:rPr>
                <w:sz w:val="20"/>
              </w:rPr>
            </w:pPr>
            <w:r>
              <w:rPr>
                <w:w w:val="100"/>
                <w:sz w:val="20"/>
              </w:rPr>
              <w:t>1</w:t>
            </w:r>
          </w:p>
        </w:tc>
        <w:tc>
          <w:tcPr>
            <w:tcW w:w="488" w:type="dxa"/>
          </w:tcPr>
          <w:p>
            <w:pPr>
              <w:pStyle w:val="TableParagraph"/>
              <w:ind w:left="110"/>
              <w:rPr>
                <w:sz w:val="20"/>
              </w:rPr>
            </w:pPr>
            <w:r>
              <w:rPr>
                <w:w w:val="100"/>
                <w:sz w:val="20"/>
              </w:rPr>
              <w:t>4</w:t>
            </w:r>
          </w:p>
        </w:tc>
        <w:tc>
          <w:tcPr>
            <w:tcW w:w="488" w:type="dxa"/>
          </w:tcPr>
          <w:p>
            <w:pPr>
              <w:pStyle w:val="TableParagraph"/>
              <w:ind w:left="109"/>
              <w:rPr>
                <w:sz w:val="20"/>
              </w:rPr>
            </w:pPr>
            <w:r>
              <w:rPr>
                <w:w w:val="100"/>
                <w:sz w:val="20"/>
              </w:rPr>
              <w:t>2</w:t>
            </w:r>
          </w:p>
        </w:tc>
        <w:tc>
          <w:tcPr>
            <w:tcW w:w="489" w:type="dxa"/>
          </w:tcPr>
          <w:p>
            <w:pPr>
              <w:pStyle w:val="TableParagraph"/>
              <w:ind w:left="109"/>
              <w:rPr>
                <w:sz w:val="20"/>
              </w:rPr>
            </w:pPr>
            <w:r>
              <w:rPr>
                <w:w w:val="100"/>
                <w:sz w:val="20"/>
              </w:rPr>
              <w:t>1</w:t>
            </w:r>
          </w:p>
        </w:tc>
        <w:tc>
          <w:tcPr>
            <w:tcW w:w="488" w:type="dxa"/>
          </w:tcPr>
          <w:p>
            <w:pPr>
              <w:pStyle w:val="TableParagraph"/>
              <w:ind w:left="109"/>
              <w:rPr>
                <w:sz w:val="20"/>
              </w:rPr>
            </w:pPr>
            <w:r>
              <w:rPr>
                <w:w w:val="100"/>
                <w:sz w:val="20"/>
              </w:rPr>
              <w:t>1</w:t>
            </w:r>
          </w:p>
        </w:tc>
        <w:tc>
          <w:tcPr>
            <w:tcW w:w="474" w:type="dxa"/>
            <w:tcBorders>
              <w:right w:val="single" w:sz="6" w:space="0" w:color="D4D0C8"/>
            </w:tcBorders>
          </w:tcPr>
          <w:p>
            <w:pPr>
              <w:pStyle w:val="TableParagraph"/>
              <w:spacing w:before="0"/>
              <w:rPr>
                <w:sz w:val="24"/>
              </w:rPr>
            </w:pPr>
          </w:p>
        </w:tc>
        <w:tc>
          <w:tcPr>
            <w:tcW w:w="998" w:type="dxa"/>
            <w:gridSpan w:val="2"/>
            <w:vMerge/>
            <w:tcBorders>
              <w:top w:val="nil"/>
              <w:left w:val="single" w:sz="6" w:space="0" w:color="D4D0C8"/>
              <w:bottom w:val="single" w:sz="6" w:space="0" w:color="7F7F7F"/>
              <w:right w:val="single" w:sz="6" w:space="0" w:color="7F7F7F"/>
            </w:tcBorders>
          </w:tcPr>
          <w:p>
            <w:pPr>
              <w:rPr>
                <w:sz w:val="2"/>
                <w:szCs w:val="2"/>
              </w:rPr>
            </w:pPr>
          </w:p>
        </w:tc>
      </w:tr>
      <w:tr>
        <w:trPr>
          <w:trHeight w:val="605" w:hRule="atLeast"/>
        </w:trPr>
        <w:tc>
          <w:tcPr>
            <w:tcW w:w="463" w:type="dxa"/>
            <w:tcBorders>
              <w:left w:val="double" w:sz="2" w:space="0" w:color="D4D0C8"/>
            </w:tcBorders>
          </w:tcPr>
          <w:p>
            <w:pPr>
              <w:pStyle w:val="TableParagraph"/>
              <w:ind w:left="108"/>
              <w:rPr>
                <w:sz w:val="20"/>
              </w:rPr>
            </w:pPr>
            <w:r>
              <w:rPr>
                <w:sz w:val="20"/>
              </w:rPr>
              <w:t>P4</w:t>
            </w:r>
          </w:p>
        </w:tc>
        <w:tc>
          <w:tcPr>
            <w:tcW w:w="488" w:type="dxa"/>
          </w:tcPr>
          <w:p>
            <w:pPr>
              <w:pStyle w:val="TableParagraph"/>
              <w:ind w:left="111"/>
              <w:rPr>
                <w:sz w:val="20"/>
              </w:rPr>
            </w:pPr>
            <w:r>
              <w:rPr>
                <w:w w:val="100"/>
                <w:sz w:val="20"/>
              </w:rPr>
              <w:t>4</w:t>
            </w:r>
          </w:p>
        </w:tc>
        <w:tc>
          <w:tcPr>
            <w:tcW w:w="489" w:type="dxa"/>
          </w:tcPr>
          <w:p>
            <w:pPr>
              <w:pStyle w:val="TableParagraph"/>
              <w:ind w:left="111"/>
              <w:rPr>
                <w:sz w:val="20"/>
              </w:rPr>
            </w:pPr>
            <w:r>
              <w:rPr>
                <w:w w:val="100"/>
                <w:sz w:val="20"/>
              </w:rPr>
              <w:t>2</w:t>
            </w:r>
          </w:p>
        </w:tc>
        <w:tc>
          <w:tcPr>
            <w:tcW w:w="488" w:type="dxa"/>
          </w:tcPr>
          <w:p>
            <w:pPr>
              <w:pStyle w:val="TableParagraph"/>
              <w:ind w:left="110"/>
              <w:rPr>
                <w:sz w:val="20"/>
              </w:rPr>
            </w:pPr>
            <w:r>
              <w:rPr>
                <w:w w:val="100"/>
                <w:sz w:val="20"/>
              </w:rPr>
              <w:t>2</w:t>
            </w:r>
          </w:p>
        </w:tc>
        <w:tc>
          <w:tcPr>
            <w:tcW w:w="488" w:type="dxa"/>
          </w:tcPr>
          <w:p>
            <w:pPr>
              <w:pStyle w:val="TableParagraph"/>
              <w:ind w:left="109"/>
              <w:rPr>
                <w:sz w:val="20"/>
              </w:rPr>
            </w:pPr>
            <w:r>
              <w:rPr>
                <w:w w:val="100"/>
                <w:sz w:val="20"/>
              </w:rPr>
              <w:t>0</w:t>
            </w:r>
          </w:p>
        </w:tc>
        <w:tc>
          <w:tcPr>
            <w:tcW w:w="489" w:type="dxa"/>
          </w:tcPr>
          <w:p>
            <w:pPr>
              <w:pStyle w:val="TableParagraph"/>
              <w:ind w:left="109"/>
              <w:rPr>
                <w:sz w:val="20"/>
              </w:rPr>
            </w:pPr>
            <w:r>
              <w:rPr>
                <w:w w:val="100"/>
                <w:sz w:val="20"/>
              </w:rPr>
              <w:t>0</w:t>
            </w:r>
          </w:p>
        </w:tc>
        <w:tc>
          <w:tcPr>
            <w:tcW w:w="488" w:type="dxa"/>
          </w:tcPr>
          <w:p>
            <w:pPr>
              <w:pStyle w:val="TableParagraph"/>
              <w:ind w:left="109"/>
              <w:rPr>
                <w:sz w:val="20"/>
              </w:rPr>
            </w:pPr>
            <w:r>
              <w:rPr>
                <w:w w:val="100"/>
                <w:sz w:val="20"/>
              </w:rPr>
              <w:t>2</w:t>
            </w:r>
          </w:p>
        </w:tc>
        <w:tc>
          <w:tcPr>
            <w:tcW w:w="474" w:type="dxa"/>
            <w:tcBorders>
              <w:right w:val="single" w:sz="6" w:space="0" w:color="D4D0C8"/>
            </w:tcBorders>
          </w:tcPr>
          <w:p>
            <w:pPr>
              <w:pStyle w:val="TableParagraph"/>
              <w:spacing w:before="0"/>
              <w:rPr>
                <w:sz w:val="24"/>
              </w:rPr>
            </w:pPr>
          </w:p>
        </w:tc>
        <w:tc>
          <w:tcPr>
            <w:tcW w:w="998" w:type="dxa"/>
            <w:gridSpan w:val="2"/>
            <w:vMerge/>
            <w:tcBorders>
              <w:top w:val="nil"/>
              <w:left w:val="single" w:sz="6" w:space="0" w:color="D4D0C8"/>
              <w:bottom w:val="single" w:sz="6" w:space="0" w:color="7F7F7F"/>
              <w:right w:val="single" w:sz="6" w:space="0" w:color="7F7F7F"/>
            </w:tcBorders>
          </w:tcPr>
          <w:p>
            <w:pPr>
              <w:rPr>
                <w:sz w:val="2"/>
                <w:szCs w:val="2"/>
              </w:rPr>
            </w:pPr>
          </w:p>
        </w:tc>
      </w:tr>
    </w:tbl>
    <w:p>
      <w:pPr>
        <w:pStyle w:val="BodyText"/>
        <w:spacing w:before="72"/>
        <w:ind w:left="321"/>
      </w:pPr>
      <w:r>
        <w:rPr/>
        <w:t>Nếu tiến trình P2 yêu cầu 4 cho R1, 1 cho R3. hãy cho biết yêu cầu này có thể đáp ứng mà bảo</w:t>
      </w:r>
    </w:p>
    <w:p>
      <w:pPr>
        <w:pStyle w:val="BodyText"/>
        <w:spacing w:before="53"/>
        <w:ind w:left="322"/>
      </w:pPr>
      <w:r>
        <w:rPr/>
        <w:t>đảm không xảy ra tình trạng deadlock hay không ?</w:t>
      </w:r>
    </w:p>
    <w:p>
      <w:pPr>
        <w:pStyle w:val="BodyText"/>
        <w:rPr>
          <w:sz w:val="26"/>
        </w:rPr>
      </w:pPr>
    </w:p>
    <w:p>
      <w:pPr>
        <w:pStyle w:val="ListParagraph"/>
        <w:numPr>
          <w:ilvl w:val="0"/>
          <w:numId w:val="65"/>
        </w:numPr>
        <w:tabs>
          <w:tab w:pos="668" w:val="left" w:leader="none"/>
        </w:tabs>
        <w:spacing w:line="240" w:lineRule="auto" w:before="192" w:after="0"/>
        <w:ind w:left="667" w:right="0" w:hanging="346"/>
        <w:jc w:val="left"/>
        <w:rPr>
          <w:sz w:val="23"/>
        </w:rPr>
      </w:pPr>
      <w:r>
        <w:rPr>
          <w:sz w:val="23"/>
        </w:rPr>
        <w:t>Xét trạng thái hệ thống</w:t>
      </w:r>
      <w:r>
        <w:rPr>
          <w:spacing w:val="-5"/>
          <w:sz w:val="23"/>
        </w:rPr>
        <w:t> </w:t>
      </w:r>
      <w:r>
        <w:rPr>
          <w:sz w:val="23"/>
        </w:rPr>
        <w:t>sau:</w:t>
      </w:r>
    </w:p>
    <w:p>
      <w:pPr>
        <w:pStyle w:val="BodyText"/>
        <w:rPr>
          <w:sz w:val="20"/>
        </w:rPr>
      </w:pPr>
    </w:p>
    <w:p>
      <w:pPr>
        <w:pStyle w:val="BodyText"/>
        <w:spacing w:before="1"/>
        <w:rPr>
          <w:sz w:val="24"/>
        </w:rPr>
      </w:pPr>
    </w:p>
    <w:tbl>
      <w:tblPr>
        <w:tblW w:w="0" w:type="auto"/>
        <w:jc w:val="left"/>
        <w:tblInd w:w="220"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top w:w="0" w:type="dxa"/>
          <w:left w:w="0" w:type="dxa"/>
          <w:bottom w:w="0" w:type="dxa"/>
          <w:right w:w="0" w:type="dxa"/>
        </w:tblCellMar>
        <w:tblLook w:val="01E0"/>
      </w:tblPr>
      <w:tblGrid>
        <w:gridCol w:w="463"/>
        <w:gridCol w:w="399"/>
        <w:gridCol w:w="388"/>
        <w:gridCol w:w="388"/>
        <w:gridCol w:w="398"/>
        <w:gridCol w:w="399"/>
        <w:gridCol w:w="387"/>
        <w:gridCol w:w="388"/>
        <w:gridCol w:w="399"/>
        <w:gridCol w:w="385"/>
        <w:gridCol w:w="402"/>
        <w:gridCol w:w="388"/>
        <w:gridCol w:w="406"/>
      </w:tblGrid>
      <w:tr>
        <w:trPr>
          <w:trHeight w:val="605" w:hRule="atLeast"/>
        </w:trPr>
        <w:tc>
          <w:tcPr>
            <w:tcW w:w="463" w:type="dxa"/>
            <w:tcBorders>
              <w:left w:val="double" w:sz="2" w:space="0" w:color="D4D0C8"/>
            </w:tcBorders>
          </w:tcPr>
          <w:p>
            <w:pPr>
              <w:pStyle w:val="TableParagraph"/>
              <w:spacing w:before="0"/>
              <w:rPr>
                <w:sz w:val="24"/>
              </w:rPr>
            </w:pPr>
          </w:p>
        </w:tc>
        <w:tc>
          <w:tcPr>
            <w:tcW w:w="1573" w:type="dxa"/>
            <w:gridSpan w:val="4"/>
          </w:tcPr>
          <w:p>
            <w:pPr>
              <w:pStyle w:val="TableParagraph"/>
              <w:ind w:left="110"/>
              <w:rPr>
                <w:sz w:val="20"/>
              </w:rPr>
            </w:pPr>
            <w:r>
              <w:rPr>
                <w:sz w:val="20"/>
              </w:rPr>
              <w:t>Max</w:t>
            </w:r>
          </w:p>
        </w:tc>
        <w:tc>
          <w:tcPr>
            <w:tcW w:w="1573" w:type="dxa"/>
            <w:gridSpan w:val="4"/>
          </w:tcPr>
          <w:p>
            <w:pPr>
              <w:pStyle w:val="TableParagraph"/>
              <w:ind w:left="112"/>
              <w:rPr>
                <w:sz w:val="20"/>
              </w:rPr>
            </w:pPr>
            <w:r>
              <w:rPr>
                <w:sz w:val="20"/>
              </w:rPr>
              <w:t>Allocation</w:t>
            </w:r>
          </w:p>
        </w:tc>
        <w:tc>
          <w:tcPr>
            <w:tcW w:w="1581" w:type="dxa"/>
            <w:gridSpan w:val="4"/>
          </w:tcPr>
          <w:p>
            <w:pPr>
              <w:pStyle w:val="TableParagraph"/>
              <w:ind w:left="114"/>
              <w:rPr>
                <w:sz w:val="20"/>
              </w:rPr>
            </w:pPr>
            <w:r>
              <w:rPr>
                <w:sz w:val="20"/>
              </w:rPr>
              <w:t>Available</w:t>
            </w:r>
          </w:p>
        </w:tc>
      </w:tr>
      <w:tr>
        <w:trPr>
          <w:trHeight w:val="604" w:hRule="atLeast"/>
        </w:trPr>
        <w:tc>
          <w:tcPr>
            <w:tcW w:w="463" w:type="dxa"/>
            <w:tcBorders>
              <w:left w:val="double" w:sz="2" w:space="0" w:color="D4D0C8"/>
            </w:tcBorders>
          </w:tcPr>
          <w:p>
            <w:pPr>
              <w:pStyle w:val="TableParagraph"/>
              <w:spacing w:before="0"/>
              <w:rPr>
                <w:sz w:val="24"/>
              </w:rPr>
            </w:pPr>
          </w:p>
        </w:tc>
        <w:tc>
          <w:tcPr>
            <w:tcW w:w="399" w:type="dxa"/>
          </w:tcPr>
          <w:p>
            <w:pPr>
              <w:pStyle w:val="TableParagraph"/>
              <w:ind w:left="110"/>
              <w:rPr>
                <w:sz w:val="20"/>
              </w:rPr>
            </w:pPr>
            <w:r>
              <w:rPr>
                <w:w w:val="100"/>
                <w:sz w:val="20"/>
              </w:rPr>
              <w:t>A</w:t>
            </w:r>
          </w:p>
        </w:tc>
        <w:tc>
          <w:tcPr>
            <w:tcW w:w="388" w:type="dxa"/>
          </w:tcPr>
          <w:p>
            <w:pPr>
              <w:pStyle w:val="TableParagraph"/>
              <w:ind w:left="12"/>
              <w:jc w:val="center"/>
              <w:rPr>
                <w:sz w:val="20"/>
              </w:rPr>
            </w:pPr>
            <w:r>
              <w:rPr>
                <w:w w:val="100"/>
                <w:sz w:val="20"/>
              </w:rPr>
              <w:t>B</w:t>
            </w:r>
          </w:p>
        </w:tc>
        <w:tc>
          <w:tcPr>
            <w:tcW w:w="388" w:type="dxa"/>
          </w:tcPr>
          <w:p>
            <w:pPr>
              <w:pStyle w:val="TableParagraph"/>
              <w:ind w:left="10"/>
              <w:jc w:val="center"/>
              <w:rPr>
                <w:sz w:val="20"/>
              </w:rPr>
            </w:pPr>
            <w:r>
              <w:rPr>
                <w:w w:val="100"/>
                <w:sz w:val="20"/>
              </w:rPr>
              <w:t>C</w:t>
            </w:r>
          </w:p>
        </w:tc>
        <w:tc>
          <w:tcPr>
            <w:tcW w:w="398" w:type="dxa"/>
          </w:tcPr>
          <w:p>
            <w:pPr>
              <w:pStyle w:val="TableParagraph"/>
              <w:ind w:left="16"/>
              <w:jc w:val="center"/>
              <w:rPr>
                <w:sz w:val="20"/>
              </w:rPr>
            </w:pPr>
            <w:r>
              <w:rPr>
                <w:w w:val="100"/>
                <w:sz w:val="20"/>
              </w:rPr>
              <w:t>D</w:t>
            </w:r>
          </w:p>
        </w:tc>
        <w:tc>
          <w:tcPr>
            <w:tcW w:w="399" w:type="dxa"/>
          </w:tcPr>
          <w:p>
            <w:pPr>
              <w:pStyle w:val="TableParagraph"/>
              <w:ind w:left="15"/>
              <w:jc w:val="center"/>
              <w:rPr>
                <w:sz w:val="20"/>
              </w:rPr>
            </w:pPr>
            <w:r>
              <w:rPr>
                <w:w w:val="100"/>
                <w:sz w:val="20"/>
              </w:rPr>
              <w:t>A</w:t>
            </w:r>
          </w:p>
        </w:tc>
        <w:tc>
          <w:tcPr>
            <w:tcW w:w="387" w:type="dxa"/>
          </w:tcPr>
          <w:p>
            <w:pPr>
              <w:pStyle w:val="TableParagraph"/>
              <w:ind w:left="16"/>
              <w:jc w:val="center"/>
              <w:rPr>
                <w:sz w:val="20"/>
              </w:rPr>
            </w:pPr>
            <w:r>
              <w:rPr>
                <w:w w:val="100"/>
                <w:sz w:val="20"/>
              </w:rPr>
              <w:t>B</w:t>
            </w:r>
          </w:p>
        </w:tc>
        <w:tc>
          <w:tcPr>
            <w:tcW w:w="388" w:type="dxa"/>
          </w:tcPr>
          <w:p>
            <w:pPr>
              <w:pStyle w:val="TableParagraph"/>
              <w:ind w:left="17"/>
              <w:jc w:val="center"/>
              <w:rPr>
                <w:sz w:val="20"/>
              </w:rPr>
            </w:pPr>
            <w:r>
              <w:rPr>
                <w:w w:val="100"/>
                <w:sz w:val="20"/>
              </w:rPr>
              <w:t>C</w:t>
            </w:r>
          </w:p>
        </w:tc>
        <w:tc>
          <w:tcPr>
            <w:tcW w:w="399" w:type="dxa"/>
          </w:tcPr>
          <w:p>
            <w:pPr>
              <w:pStyle w:val="TableParagraph"/>
              <w:ind w:left="113"/>
              <w:rPr>
                <w:sz w:val="20"/>
              </w:rPr>
            </w:pPr>
            <w:r>
              <w:rPr>
                <w:w w:val="100"/>
                <w:sz w:val="20"/>
              </w:rPr>
              <w:t>D</w:t>
            </w:r>
          </w:p>
        </w:tc>
        <w:tc>
          <w:tcPr>
            <w:tcW w:w="385" w:type="dxa"/>
            <w:tcBorders>
              <w:right w:val="double" w:sz="2" w:space="0" w:color="D4D0C8"/>
            </w:tcBorders>
          </w:tcPr>
          <w:p>
            <w:pPr>
              <w:pStyle w:val="TableParagraph"/>
              <w:ind w:left="113"/>
              <w:rPr>
                <w:sz w:val="20"/>
              </w:rPr>
            </w:pPr>
            <w:r>
              <w:rPr>
                <w:w w:val="100"/>
                <w:sz w:val="20"/>
              </w:rPr>
              <w:t>A</w:t>
            </w:r>
          </w:p>
        </w:tc>
        <w:tc>
          <w:tcPr>
            <w:tcW w:w="402" w:type="dxa"/>
            <w:tcBorders>
              <w:left w:val="double" w:sz="2" w:space="0" w:color="D4D0C8"/>
              <w:bottom w:val="single" w:sz="6" w:space="0" w:color="D4D0C8"/>
            </w:tcBorders>
          </w:tcPr>
          <w:p>
            <w:pPr>
              <w:pStyle w:val="TableParagraph"/>
              <w:ind w:left="125"/>
              <w:rPr>
                <w:sz w:val="20"/>
              </w:rPr>
            </w:pPr>
            <w:r>
              <w:rPr>
                <w:w w:val="100"/>
                <w:sz w:val="20"/>
              </w:rPr>
              <w:t>B</w:t>
            </w:r>
          </w:p>
        </w:tc>
        <w:tc>
          <w:tcPr>
            <w:tcW w:w="388" w:type="dxa"/>
            <w:tcBorders>
              <w:bottom w:val="single" w:sz="6" w:space="0" w:color="D4D0C8"/>
            </w:tcBorders>
          </w:tcPr>
          <w:p>
            <w:pPr>
              <w:pStyle w:val="TableParagraph"/>
              <w:ind w:left="113"/>
              <w:rPr>
                <w:sz w:val="20"/>
              </w:rPr>
            </w:pPr>
            <w:r>
              <w:rPr>
                <w:w w:val="100"/>
                <w:sz w:val="20"/>
              </w:rPr>
              <w:t>C</w:t>
            </w:r>
          </w:p>
        </w:tc>
        <w:tc>
          <w:tcPr>
            <w:tcW w:w="406" w:type="dxa"/>
            <w:tcBorders>
              <w:bottom w:val="single" w:sz="6" w:space="0" w:color="D4D0C8"/>
            </w:tcBorders>
          </w:tcPr>
          <w:p>
            <w:pPr>
              <w:pStyle w:val="TableParagraph"/>
              <w:ind w:left="113"/>
              <w:rPr>
                <w:sz w:val="20"/>
              </w:rPr>
            </w:pPr>
            <w:r>
              <w:rPr>
                <w:w w:val="100"/>
                <w:sz w:val="20"/>
              </w:rPr>
              <w:t>D</w:t>
            </w:r>
          </w:p>
        </w:tc>
      </w:tr>
      <w:tr>
        <w:trPr>
          <w:trHeight w:val="605" w:hRule="atLeast"/>
        </w:trPr>
        <w:tc>
          <w:tcPr>
            <w:tcW w:w="463" w:type="dxa"/>
            <w:tcBorders>
              <w:left w:val="double" w:sz="2" w:space="0" w:color="D4D0C8"/>
            </w:tcBorders>
          </w:tcPr>
          <w:p>
            <w:pPr>
              <w:pStyle w:val="TableParagraph"/>
              <w:ind w:left="108"/>
              <w:rPr>
                <w:sz w:val="20"/>
              </w:rPr>
            </w:pPr>
            <w:r>
              <w:rPr>
                <w:sz w:val="20"/>
              </w:rPr>
              <w:t>P1</w:t>
            </w:r>
          </w:p>
        </w:tc>
        <w:tc>
          <w:tcPr>
            <w:tcW w:w="399" w:type="dxa"/>
          </w:tcPr>
          <w:p>
            <w:pPr>
              <w:pStyle w:val="TableParagraph"/>
              <w:ind w:left="111"/>
              <w:rPr>
                <w:sz w:val="20"/>
              </w:rPr>
            </w:pPr>
            <w:r>
              <w:rPr>
                <w:w w:val="100"/>
                <w:sz w:val="20"/>
              </w:rPr>
              <w:t>0</w:t>
            </w:r>
          </w:p>
        </w:tc>
        <w:tc>
          <w:tcPr>
            <w:tcW w:w="388" w:type="dxa"/>
          </w:tcPr>
          <w:p>
            <w:pPr>
              <w:pStyle w:val="TableParagraph"/>
              <w:ind w:right="17"/>
              <w:jc w:val="center"/>
              <w:rPr>
                <w:sz w:val="20"/>
              </w:rPr>
            </w:pPr>
            <w:r>
              <w:rPr>
                <w:w w:val="100"/>
                <w:sz w:val="20"/>
              </w:rPr>
              <w:t>0</w:t>
            </w:r>
          </w:p>
        </w:tc>
        <w:tc>
          <w:tcPr>
            <w:tcW w:w="388" w:type="dxa"/>
          </w:tcPr>
          <w:p>
            <w:pPr>
              <w:pStyle w:val="TableParagraph"/>
              <w:ind w:right="20"/>
              <w:jc w:val="center"/>
              <w:rPr>
                <w:sz w:val="20"/>
              </w:rPr>
            </w:pPr>
            <w:r>
              <w:rPr>
                <w:w w:val="100"/>
                <w:sz w:val="20"/>
              </w:rPr>
              <w:t>1</w:t>
            </w:r>
          </w:p>
        </w:tc>
        <w:tc>
          <w:tcPr>
            <w:tcW w:w="398" w:type="dxa"/>
          </w:tcPr>
          <w:p>
            <w:pPr>
              <w:pStyle w:val="TableParagraph"/>
              <w:ind w:right="26"/>
              <w:jc w:val="center"/>
              <w:rPr>
                <w:sz w:val="20"/>
              </w:rPr>
            </w:pPr>
            <w:r>
              <w:rPr>
                <w:w w:val="100"/>
                <w:sz w:val="20"/>
              </w:rPr>
              <w:t>2</w:t>
            </w:r>
          </w:p>
        </w:tc>
        <w:tc>
          <w:tcPr>
            <w:tcW w:w="399" w:type="dxa"/>
          </w:tcPr>
          <w:p>
            <w:pPr>
              <w:pStyle w:val="TableParagraph"/>
              <w:ind w:right="27"/>
              <w:jc w:val="center"/>
              <w:rPr>
                <w:sz w:val="20"/>
              </w:rPr>
            </w:pPr>
            <w:r>
              <w:rPr>
                <w:w w:val="100"/>
                <w:sz w:val="20"/>
              </w:rPr>
              <w:t>0</w:t>
            </w:r>
          </w:p>
        </w:tc>
        <w:tc>
          <w:tcPr>
            <w:tcW w:w="387" w:type="dxa"/>
          </w:tcPr>
          <w:p>
            <w:pPr>
              <w:pStyle w:val="TableParagraph"/>
              <w:ind w:right="13"/>
              <w:jc w:val="center"/>
              <w:rPr>
                <w:sz w:val="20"/>
              </w:rPr>
            </w:pPr>
            <w:r>
              <w:rPr>
                <w:w w:val="100"/>
                <w:sz w:val="20"/>
              </w:rPr>
              <w:t>0</w:t>
            </w:r>
          </w:p>
        </w:tc>
        <w:tc>
          <w:tcPr>
            <w:tcW w:w="388" w:type="dxa"/>
          </w:tcPr>
          <w:p>
            <w:pPr>
              <w:pStyle w:val="TableParagraph"/>
              <w:ind w:right="13"/>
              <w:jc w:val="center"/>
              <w:rPr>
                <w:sz w:val="20"/>
              </w:rPr>
            </w:pPr>
            <w:r>
              <w:rPr>
                <w:w w:val="100"/>
                <w:sz w:val="20"/>
              </w:rPr>
              <w:t>1</w:t>
            </w:r>
          </w:p>
        </w:tc>
        <w:tc>
          <w:tcPr>
            <w:tcW w:w="399" w:type="dxa"/>
          </w:tcPr>
          <w:p>
            <w:pPr>
              <w:pStyle w:val="TableParagraph"/>
              <w:ind w:left="113"/>
              <w:rPr>
                <w:sz w:val="20"/>
              </w:rPr>
            </w:pPr>
            <w:r>
              <w:rPr>
                <w:w w:val="100"/>
                <w:sz w:val="20"/>
              </w:rPr>
              <w:t>2</w:t>
            </w:r>
          </w:p>
        </w:tc>
        <w:tc>
          <w:tcPr>
            <w:tcW w:w="385" w:type="dxa"/>
            <w:tcBorders>
              <w:right w:val="single" w:sz="6" w:space="0" w:color="D4D0C8"/>
            </w:tcBorders>
          </w:tcPr>
          <w:p>
            <w:pPr>
              <w:pStyle w:val="TableParagraph"/>
              <w:ind w:left="113"/>
              <w:rPr>
                <w:sz w:val="20"/>
              </w:rPr>
            </w:pPr>
            <w:r>
              <w:rPr>
                <w:w w:val="100"/>
                <w:sz w:val="20"/>
              </w:rPr>
              <w:t>1</w:t>
            </w:r>
          </w:p>
        </w:tc>
        <w:tc>
          <w:tcPr>
            <w:tcW w:w="1196" w:type="dxa"/>
            <w:gridSpan w:val="3"/>
            <w:vMerge w:val="restart"/>
            <w:tcBorders>
              <w:top w:val="single" w:sz="6" w:space="0" w:color="D4D0C8"/>
              <w:left w:val="single" w:sz="6" w:space="0" w:color="D4D0C8"/>
              <w:bottom w:val="single" w:sz="6" w:space="0" w:color="7F7F7F"/>
              <w:right w:val="single" w:sz="6" w:space="0" w:color="7F7F7F"/>
            </w:tcBorders>
          </w:tcPr>
          <w:p>
            <w:pPr>
              <w:pStyle w:val="TableParagraph"/>
              <w:tabs>
                <w:tab w:pos="515" w:val="left" w:leader="none"/>
                <w:tab w:pos="901" w:val="left" w:leader="none"/>
              </w:tabs>
              <w:ind w:left="126"/>
              <w:rPr>
                <w:sz w:val="20"/>
              </w:rPr>
            </w:pPr>
            <w:r>
              <w:rPr>
                <w:sz w:val="20"/>
              </w:rPr>
              <w:t>5</w:t>
              <w:tab/>
              <w:t>2</w:t>
              <w:tab/>
              <w:t>0</w:t>
            </w:r>
          </w:p>
        </w:tc>
      </w:tr>
      <w:tr>
        <w:trPr>
          <w:trHeight w:val="605" w:hRule="atLeast"/>
        </w:trPr>
        <w:tc>
          <w:tcPr>
            <w:tcW w:w="463" w:type="dxa"/>
            <w:tcBorders>
              <w:left w:val="double" w:sz="2" w:space="0" w:color="D4D0C8"/>
            </w:tcBorders>
          </w:tcPr>
          <w:p>
            <w:pPr>
              <w:pStyle w:val="TableParagraph"/>
              <w:ind w:left="108"/>
              <w:rPr>
                <w:sz w:val="20"/>
              </w:rPr>
            </w:pPr>
            <w:r>
              <w:rPr>
                <w:sz w:val="20"/>
              </w:rPr>
              <w:t>P2</w:t>
            </w:r>
          </w:p>
        </w:tc>
        <w:tc>
          <w:tcPr>
            <w:tcW w:w="399" w:type="dxa"/>
          </w:tcPr>
          <w:p>
            <w:pPr>
              <w:pStyle w:val="TableParagraph"/>
              <w:ind w:left="111"/>
              <w:rPr>
                <w:sz w:val="20"/>
              </w:rPr>
            </w:pPr>
            <w:r>
              <w:rPr>
                <w:w w:val="100"/>
                <w:sz w:val="20"/>
              </w:rPr>
              <w:t>1</w:t>
            </w:r>
          </w:p>
        </w:tc>
        <w:tc>
          <w:tcPr>
            <w:tcW w:w="388" w:type="dxa"/>
          </w:tcPr>
          <w:p>
            <w:pPr>
              <w:pStyle w:val="TableParagraph"/>
              <w:ind w:right="17"/>
              <w:jc w:val="center"/>
              <w:rPr>
                <w:sz w:val="20"/>
              </w:rPr>
            </w:pPr>
            <w:r>
              <w:rPr>
                <w:w w:val="100"/>
                <w:sz w:val="20"/>
              </w:rPr>
              <w:t>7</w:t>
            </w:r>
          </w:p>
        </w:tc>
        <w:tc>
          <w:tcPr>
            <w:tcW w:w="388" w:type="dxa"/>
          </w:tcPr>
          <w:p>
            <w:pPr>
              <w:pStyle w:val="TableParagraph"/>
              <w:ind w:right="20"/>
              <w:jc w:val="center"/>
              <w:rPr>
                <w:sz w:val="20"/>
              </w:rPr>
            </w:pPr>
            <w:r>
              <w:rPr>
                <w:w w:val="100"/>
                <w:sz w:val="20"/>
              </w:rPr>
              <w:t>5</w:t>
            </w:r>
          </w:p>
        </w:tc>
        <w:tc>
          <w:tcPr>
            <w:tcW w:w="398" w:type="dxa"/>
          </w:tcPr>
          <w:p>
            <w:pPr>
              <w:pStyle w:val="TableParagraph"/>
              <w:ind w:right="26"/>
              <w:jc w:val="center"/>
              <w:rPr>
                <w:sz w:val="20"/>
              </w:rPr>
            </w:pPr>
            <w:r>
              <w:rPr>
                <w:w w:val="100"/>
                <w:sz w:val="20"/>
              </w:rPr>
              <w:t>0</w:t>
            </w:r>
          </w:p>
        </w:tc>
        <w:tc>
          <w:tcPr>
            <w:tcW w:w="399" w:type="dxa"/>
          </w:tcPr>
          <w:p>
            <w:pPr>
              <w:pStyle w:val="TableParagraph"/>
              <w:ind w:right="27"/>
              <w:jc w:val="center"/>
              <w:rPr>
                <w:sz w:val="20"/>
              </w:rPr>
            </w:pPr>
            <w:r>
              <w:rPr>
                <w:w w:val="100"/>
                <w:sz w:val="20"/>
              </w:rPr>
              <w:t>1</w:t>
            </w:r>
          </w:p>
        </w:tc>
        <w:tc>
          <w:tcPr>
            <w:tcW w:w="387" w:type="dxa"/>
          </w:tcPr>
          <w:p>
            <w:pPr>
              <w:pStyle w:val="TableParagraph"/>
              <w:ind w:right="13"/>
              <w:jc w:val="center"/>
              <w:rPr>
                <w:sz w:val="20"/>
              </w:rPr>
            </w:pPr>
            <w:r>
              <w:rPr>
                <w:w w:val="100"/>
                <w:sz w:val="20"/>
              </w:rPr>
              <w:t>0</w:t>
            </w:r>
          </w:p>
        </w:tc>
        <w:tc>
          <w:tcPr>
            <w:tcW w:w="388" w:type="dxa"/>
          </w:tcPr>
          <w:p>
            <w:pPr>
              <w:pStyle w:val="TableParagraph"/>
              <w:ind w:right="13"/>
              <w:jc w:val="center"/>
              <w:rPr>
                <w:sz w:val="20"/>
              </w:rPr>
            </w:pPr>
            <w:r>
              <w:rPr>
                <w:w w:val="100"/>
                <w:sz w:val="20"/>
              </w:rPr>
              <w:t>0</w:t>
            </w:r>
          </w:p>
        </w:tc>
        <w:tc>
          <w:tcPr>
            <w:tcW w:w="399" w:type="dxa"/>
          </w:tcPr>
          <w:p>
            <w:pPr>
              <w:pStyle w:val="TableParagraph"/>
              <w:ind w:left="113"/>
              <w:rPr>
                <w:sz w:val="20"/>
              </w:rPr>
            </w:pPr>
            <w:r>
              <w:rPr>
                <w:w w:val="100"/>
                <w:sz w:val="20"/>
              </w:rPr>
              <w:t>0</w:t>
            </w:r>
          </w:p>
        </w:tc>
        <w:tc>
          <w:tcPr>
            <w:tcW w:w="385" w:type="dxa"/>
            <w:tcBorders>
              <w:right w:val="single" w:sz="6" w:space="0" w:color="D4D0C8"/>
            </w:tcBorders>
          </w:tcPr>
          <w:p>
            <w:pPr>
              <w:pStyle w:val="TableParagraph"/>
              <w:spacing w:before="0"/>
              <w:rPr>
                <w:sz w:val="24"/>
              </w:rPr>
            </w:pPr>
          </w:p>
        </w:tc>
        <w:tc>
          <w:tcPr>
            <w:tcW w:w="1196" w:type="dxa"/>
            <w:gridSpan w:val="3"/>
            <w:vMerge/>
            <w:tcBorders>
              <w:top w:val="nil"/>
              <w:left w:val="single" w:sz="6" w:space="0" w:color="D4D0C8"/>
              <w:bottom w:val="single" w:sz="6" w:space="0" w:color="7F7F7F"/>
              <w:right w:val="single" w:sz="6" w:space="0" w:color="7F7F7F"/>
            </w:tcBorders>
          </w:tcPr>
          <w:p>
            <w:pPr>
              <w:rPr>
                <w:sz w:val="2"/>
                <w:szCs w:val="2"/>
              </w:rPr>
            </w:pPr>
          </w:p>
        </w:tc>
      </w:tr>
      <w:tr>
        <w:trPr>
          <w:trHeight w:val="604" w:hRule="atLeast"/>
        </w:trPr>
        <w:tc>
          <w:tcPr>
            <w:tcW w:w="463" w:type="dxa"/>
            <w:tcBorders>
              <w:left w:val="double" w:sz="2" w:space="0" w:color="D4D0C8"/>
            </w:tcBorders>
          </w:tcPr>
          <w:p>
            <w:pPr>
              <w:pStyle w:val="TableParagraph"/>
              <w:ind w:left="108"/>
              <w:rPr>
                <w:sz w:val="20"/>
              </w:rPr>
            </w:pPr>
            <w:r>
              <w:rPr>
                <w:sz w:val="20"/>
              </w:rPr>
              <w:t>P3</w:t>
            </w:r>
          </w:p>
        </w:tc>
        <w:tc>
          <w:tcPr>
            <w:tcW w:w="399" w:type="dxa"/>
          </w:tcPr>
          <w:p>
            <w:pPr>
              <w:pStyle w:val="TableParagraph"/>
              <w:ind w:left="111"/>
              <w:rPr>
                <w:sz w:val="20"/>
              </w:rPr>
            </w:pPr>
            <w:r>
              <w:rPr>
                <w:w w:val="100"/>
                <w:sz w:val="20"/>
              </w:rPr>
              <w:t>2</w:t>
            </w:r>
          </w:p>
        </w:tc>
        <w:tc>
          <w:tcPr>
            <w:tcW w:w="388" w:type="dxa"/>
          </w:tcPr>
          <w:p>
            <w:pPr>
              <w:pStyle w:val="TableParagraph"/>
              <w:ind w:right="17"/>
              <w:jc w:val="center"/>
              <w:rPr>
                <w:sz w:val="20"/>
              </w:rPr>
            </w:pPr>
            <w:r>
              <w:rPr>
                <w:w w:val="100"/>
                <w:sz w:val="20"/>
              </w:rPr>
              <w:t>3</w:t>
            </w:r>
          </w:p>
        </w:tc>
        <w:tc>
          <w:tcPr>
            <w:tcW w:w="388" w:type="dxa"/>
          </w:tcPr>
          <w:p>
            <w:pPr>
              <w:pStyle w:val="TableParagraph"/>
              <w:ind w:right="20"/>
              <w:jc w:val="center"/>
              <w:rPr>
                <w:sz w:val="20"/>
              </w:rPr>
            </w:pPr>
            <w:r>
              <w:rPr>
                <w:w w:val="100"/>
                <w:sz w:val="20"/>
              </w:rPr>
              <w:t>5</w:t>
            </w:r>
          </w:p>
        </w:tc>
        <w:tc>
          <w:tcPr>
            <w:tcW w:w="398" w:type="dxa"/>
          </w:tcPr>
          <w:p>
            <w:pPr>
              <w:pStyle w:val="TableParagraph"/>
              <w:ind w:right="26"/>
              <w:jc w:val="center"/>
              <w:rPr>
                <w:sz w:val="20"/>
              </w:rPr>
            </w:pPr>
            <w:r>
              <w:rPr>
                <w:w w:val="100"/>
                <w:sz w:val="20"/>
              </w:rPr>
              <w:t>6</w:t>
            </w:r>
          </w:p>
        </w:tc>
        <w:tc>
          <w:tcPr>
            <w:tcW w:w="399" w:type="dxa"/>
          </w:tcPr>
          <w:p>
            <w:pPr>
              <w:pStyle w:val="TableParagraph"/>
              <w:ind w:right="27"/>
              <w:jc w:val="center"/>
              <w:rPr>
                <w:sz w:val="20"/>
              </w:rPr>
            </w:pPr>
            <w:r>
              <w:rPr>
                <w:w w:val="100"/>
                <w:sz w:val="20"/>
              </w:rPr>
              <w:t>1</w:t>
            </w:r>
          </w:p>
        </w:tc>
        <w:tc>
          <w:tcPr>
            <w:tcW w:w="387" w:type="dxa"/>
          </w:tcPr>
          <w:p>
            <w:pPr>
              <w:pStyle w:val="TableParagraph"/>
              <w:ind w:right="13"/>
              <w:jc w:val="center"/>
              <w:rPr>
                <w:sz w:val="20"/>
              </w:rPr>
            </w:pPr>
            <w:r>
              <w:rPr>
                <w:w w:val="100"/>
                <w:sz w:val="20"/>
              </w:rPr>
              <w:t>3</w:t>
            </w:r>
          </w:p>
        </w:tc>
        <w:tc>
          <w:tcPr>
            <w:tcW w:w="388" w:type="dxa"/>
          </w:tcPr>
          <w:p>
            <w:pPr>
              <w:pStyle w:val="TableParagraph"/>
              <w:ind w:right="13"/>
              <w:jc w:val="center"/>
              <w:rPr>
                <w:sz w:val="20"/>
              </w:rPr>
            </w:pPr>
            <w:r>
              <w:rPr>
                <w:w w:val="100"/>
                <w:sz w:val="20"/>
              </w:rPr>
              <w:t>5</w:t>
            </w:r>
          </w:p>
        </w:tc>
        <w:tc>
          <w:tcPr>
            <w:tcW w:w="399" w:type="dxa"/>
          </w:tcPr>
          <w:p>
            <w:pPr>
              <w:pStyle w:val="TableParagraph"/>
              <w:ind w:left="113"/>
              <w:rPr>
                <w:sz w:val="20"/>
              </w:rPr>
            </w:pPr>
            <w:r>
              <w:rPr>
                <w:w w:val="100"/>
                <w:sz w:val="20"/>
              </w:rPr>
              <w:t>4</w:t>
            </w:r>
          </w:p>
        </w:tc>
        <w:tc>
          <w:tcPr>
            <w:tcW w:w="385" w:type="dxa"/>
            <w:tcBorders>
              <w:right w:val="single" w:sz="6" w:space="0" w:color="D4D0C8"/>
            </w:tcBorders>
          </w:tcPr>
          <w:p>
            <w:pPr>
              <w:pStyle w:val="TableParagraph"/>
              <w:spacing w:before="0"/>
              <w:rPr>
                <w:sz w:val="24"/>
              </w:rPr>
            </w:pPr>
          </w:p>
        </w:tc>
        <w:tc>
          <w:tcPr>
            <w:tcW w:w="1196" w:type="dxa"/>
            <w:gridSpan w:val="3"/>
            <w:vMerge/>
            <w:tcBorders>
              <w:top w:val="nil"/>
              <w:left w:val="single" w:sz="6" w:space="0" w:color="D4D0C8"/>
              <w:bottom w:val="single" w:sz="6" w:space="0" w:color="7F7F7F"/>
              <w:right w:val="single" w:sz="6" w:space="0" w:color="7F7F7F"/>
            </w:tcBorders>
          </w:tcPr>
          <w:p>
            <w:pPr>
              <w:rPr>
                <w:sz w:val="2"/>
                <w:szCs w:val="2"/>
              </w:rPr>
            </w:pPr>
          </w:p>
        </w:tc>
      </w:tr>
      <w:tr>
        <w:trPr>
          <w:trHeight w:val="605" w:hRule="atLeast"/>
        </w:trPr>
        <w:tc>
          <w:tcPr>
            <w:tcW w:w="463" w:type="dxa"/>
            <w:tcBorders>
              <w:left w:val="double" w:sz="2" w:space="0" w:color="D4D0C8"/>
            </w:tcBorders>
          </w:tcPr>
          <w:p>
            <w:pPr>
              <w:pStyle w:val="TableParagraph"/>
              <w:ind w:left="108"/>
              <w:rPr>
                <w:sz w:val="20"/>
              </w:rPr>
            </w:pPr>
            <w:r>
              <w:rPr>
                <w:sz w:val="20"/>
              </w:rPr>
              <w:t>P4</w:t>
            </w:r>
          </w:p>
        </w:tc>
        <w:tc>
          <w:tcPr>
            <w:tcW w:w="399" w:type="dxa"/>
          </w:tcPr>
          <w:p>
            <w:pPr>
              <w:pStyle w:val="TableParagraph"/>
              <w:ind w:left="111"/>
              <w:rPr>
                <w:sz w:val="20"/>
              </w:rPr>
            </w:pPr>
            <w:r>
              <w:rPr>
                <w:w w:val="100"/>
                <w:sz w:val="20"/>
              </w:rPr>
              <w:t>0</w:t>
            </w:r>
          </w:p>
        </w:tc>
        <w:tc>
          <w:tcPr>
            <w:tcW w:w="388" w:type="dxa"/>
          </w:tcPr>
          <w:p>
            <w:pPr>
              <w:pStyle w:val="TableParagraph"/>
              <w:ind w:right="17"/>
              <w:jc w:val="center"/>
              <w:rPr>
                <w:sz w:val="20"/>
              </w:rPr>
            </w:pPr>
            <w:r>
              <w:rPr>
                <w:w w:val="100"/>
                <w:sz w:val="20"/>
              </w:rPr>
              <w:t>6</w:t>
            </w:r>
          </w:p>
        </w:tc>
        <w:tc>
          <w:tcPr>
            <w:tcW w:w="388" w:type="dxa"/>
          </w:tcPr>
          <w:p>
            <w:pPr>
              <w:pStyle w:val="TableParagraph"/>
              <w:ind w:right="20"/>
              <w:jc w:val="center"/>
              <w:rPr>
                <w:sz w:val="20"/>
              </w:rPr>
            </w:pPr>
            <w:r>
              <w:rPr>
                <w:w w:val="100"/>
                <w:sz w:val="20"/>
              </w:rPr>
              <w:t>5</w:t>
            </w:r>
          </w:p>
        </w:tc>
        <w:tc>
          <w:tcPr>
            <w:tcW w:w="398" w:type="dxa"/>
          </w:tcPr>
          <w:p>
            <w:pPr>
              <w:pStyle w:val="TableParagraph"/>
              <w:ind w:right="26"/>
              <w:jc w:val="center"/>
              <w:rPr>
                <w:sz w:val="20"/>
              </w:rPr>
            </w:pPr>
            <w:r>
              <w:rPr>
                <w:w w:val="100"/>
                <w:sz w:val="20"/>
              </w:rPr>
              <w:t>2</w:t>
            </w:r>
          </w:p>
        </w:tc>
        <w:tc>
          <w:tcPr>
            <w:tcW w:w="399" w:type="dxa"/>
          </w:tcPr>
          <w:p>
            <w:pPr>
              <w:pStyle w:val="TableParagraph"/>
              <w:ind w:right="27"/>
              <w:jc w:val="center"/>
              <w:rPr>
                <w:sz w:val="20"/>
              </w:rPr>
            </w:pPr>
            <w:r>
              <w:rPr>
                <w:w w:val="100"/>
                <w:sz w:val="20"/>
              </w:rPr>
              <w:t>0</w:t>
            </w:r>
          </w:p>
        </w:tc>
        <w:tc>
          <w:tcPr>
            <w:tcW w:w="387" w:type="dxa"/>
          </w:tcPr>
          <w:p>
            <w:pPr>
              <w:pStyle w:val="TableParagraph"/>
              <w:ind w:right="13"/>
              <w:jc w:val="center"/>
              <w:rPr>
                <w:sz w:val="20"/>
              </w:rPr>
            </w:pPr>
            <w:r>
              <w:rPr>
                <w:w w:val="100"/>
                <w:sz w:val="20"/>
              </w:rPr>
              <w:t>6</w:t>
            </w:r>
          </w:p>
        </w:tc>
        <w:tc>
          <w:tcPr>
            <w:tcW w:w="388" w:type="dxa"/>
          </w:tcPr>
          <w:p>
            <w:pPr>
              <w:pStyle w:val="TableParagraph"/>
              <w:ind w:right="13"/>
              <w:jc w:val="center"/>
              <w:rPr>
                <w:sz w:val="20"/>
              </w:rPr>
            </w:pPr>
            <w:r>
              <w:rPr>
                <w:w w:val="100"/>
                <w:sz w:val="20"/>
              </w:rPr>
              <w:t>3</w:t>
            </w:r>
          </w:p>
        </w:tc>
        <w:tc>
          <w:tcPr>
            <w:tcW w:w="399" w:type="dxa"/>
          </w:tcPr>
          <w:p>
            <w:pPr>
              <w:pStyle w:val="TableParagraph"/>
              <w:ind w:left="113"/>
              <w:rPr>
                <w:sz w:val="20"/>
              </w:rPr>
            </w:pPr>
            <w:r>
              <w:rPr>
                <w:w w:val="100"/>
                <w:sz w:val="20"/>
              </w:rPr>
              <w:t>2</w:t>
            </w:r>
          </w:p>
        </w:tc>
        <w:tc>
          <w:tcPr>
            <w:tcW w:w="385" w:type="dxa"/>
            <w:tcBorders>
              <w:right w:val="single" w:sz="6" w:space="0" w:color="D4D0C8"/>
            </w:tcBorders>
          </w:tcPr>
          <w:p>
            <w:pPr>
              <w:pStyle w:val="TableParagraph"/>
              <w:spacing w:before="0"/>
              <w:rPr>
                <w:sz w:val="24"/>
              </w:rPr>
            </w:pPr>
          </w:p>
        </w:tc>
        <w:tc>
          <w:tcPr>
            <w:tcW w:w="1196" w:type="dxa"/>
            <w:gridSpan w:val="3"/>
            <w:vMerge/>
            <w:tcBorders>
              <w:top w:val="nil"/>
              <w:left w:val="single" w:sz="6" w:space="0" w:color="D4D0C8"/>
              <w:bottom w:val="single" w:sz="6" w:space="0" w:color="7F7F7F"/>
              <w:right w:val="single" w:sz="6" w:space="0" w:color="7F7F7F"/>
            </w:tcBorders>
          </w:tcPr>
          <w:p>
            <w:pPr>
              <w:rPr>
                <w:sz w:val="2"/>
                <w:szCs w:val="2"/>
              </w:rPr>
            </w:pPr>
          </w:p>
        </w:tc>
      </w:tr>
      <w:tr>
        <w:trPr>
          <w:trHeight w:val="605" w:hRule="atLeast"/>
        </w:trPr>
        <w:tc>
          <w:tcPr>
            <w:tcW w:w="463" w:type="dxa"/>
            <w:tcBorders>
              <w:left w:val="double" w:sz="2" w:space="0" w:color="D4D0C8"/>
            </w:tcBorders>
          </w:tcPr>
          <w:p>
            <w:pPr>
              <w:pStyle w:val="TableParagraph"/>
              <w:ind w:left="108"/>
              <w:rPr>
                <w:sz w:val="20"/>
              </w:rPr>
            </w:pPr>
            <w:r>
              <w:rPr>
                <w:sz w:val="20"/>
              </w:rPr>
              <w:t>P5</w:t>
            </w:r>
          </w:p>
        </w:tc>
        <w:tc>
          <w:tcPr>
            <w:tcW w:w="399" w:type="dxa"/>
          </w:tcPr>
          <w:p>
            <w:pPr>
              <w:pStyle w:val="TableParagraph"/>
              <w:ind w:left="111"/>
              <w:rPr>
                <w:sz w:val="20"/>
              </w:rPr>
            </w:pPr>
            <w:r>
              <w:rPr>
                <w:w w:val="100"/>
                <w:sz w:val="20"/>
              </w:rPr>
              <w:t>0</w:t>
            </w:r>
          </w:p>
        </w:tc>
        <w:tc>
          <w:tcPr>
            <w:tcW w:w="388" w:type="dxa"/>
          </w:tcPr>
          <w:p>
            <w:pPr>
              <w:pStyle w:val="TableParagraph"/>
              <w:ind w:right="17"/>
              <w:jc w:val="center"/>
              <w:rPr>
                <w:sz w:val="20"/>
              </w:rPr>
            </w:pPr>
            <w:r>
              <w:rPr>
                <w:w w:val="100"/>
                <w:sz w:val="20"/>
              </w:rPr>
              <w:t>6</w:t>
            </w:r>
          </w:p>
        </w:tc>
        <w:tc>
          <w:tcPr>
            <w:tcW w:w="388" w:type="dxa"/>
          </w:tcPr>
          <w:p>
            <w:pPr>
              <w:pStyle w:val="TableParagraph"/>
              <w:ind w:right="20"/>
              <w:jc w:val="center"/>
              <w:rPr>
                <w:sz w:val="20"/>
              </w:rPr>
            </w:pPr>
            <w:r>
              <w:rPr>
                <w:w w:val="100"/>
                <w:sz w:val="20"/>
              </w:rPr>
              <w:t>5</w:t>
            </w:r>
          </w:p>
        </w:tc>
        <w:tc>
          <w:tcPr>
            <w:tcW w:w="398" w:type="dxa"/>
          </w:tcPr>
          <w:p>
            <w:pPr>
              <w:pStyle w:val="TableParagraph"/>
              <w:ind w:right="26"/>
              <w:jc w:val="center"/>
              <w:rPr>
                <w:sz w:val="20"/>
              </w:rPr>
            </w:pPr>
            <w:r>
              <w:rPr>
                <w:w w:val="100"/>
                <w:sz w:val="20"/>
              </w:rPr>
              <w:t>6</w:t>
            </w:r>
          </w:p>
        </w:tc>
        <w:tc>
          <w:tcPr>
            <w:tcW w:w="399" w:type="dxa"/>
          </w:tcPr>
          <w:p>
            <w:pPr>
              <w:pStyle w:val="TableParagraph"/>
              <w:ind w:right="27"/>
              <w:jc w:val="center"/>
              <w:rPr>
                <w:sz w:val="20"/>
              </w:rPr>
            </w:pPr>
            <w:r>
              <w:rPr>
                <w:w w:val="100"/>
                <w:sz w:val="20"/>
              </w:rPr>
              <w:t>0</w:t>
            </w:r>
          </w:p>
        </w:tc>
        <w:tc>
          <w:tcPr>
            <w:tcW w:w="387" w:type="dxa"/>
          </w:tcPr>
          <w:p>
            <w:pPr>
              <w:pStyle w:val="TableParagraph"/>
              <w:ind w:right="13"/>
              <w:jc w:val="center"/>
              <w:rPr>
                <w:sz w:val="20"/>
              </w:rPr>
            </w:pPr>
            <w:r>
              <w:rPr>
                <w:w w:val="100"/>
                <w:sz w:val="20"/>
              </w:rPr>
              <w:t>0</w:t>
            </w:r>
          </w:p>
        </w:tc>
        <w:tc>
          <w:tcPr>
            <w:tcW w:w="388" w:type="dxa"/>
          </w:tcPr>
          <w:p>
            <w:pPr>
              <w:pStyle w:val="TableParagraph"/>
              <w:ind w:right="13"/>
              <w:jc w:val="center"/>
              <w:rPr>
                <w:sz w:val="20"/>
              </w:rPr>
            </w:pPr>
            <w:r>
              <w:rPr>
                <w:w w:val="100"/>
                <w:sz w:val="20"/>
              </w:rPr>
              <w:t>1</w:t>
            </w:r>
          </w:p>
        </w:tc>
        <w:tc>
          <w:tcPr>
            <w:tcW w:w="399" w:type="dxa"/>
          </w:tcPr>
          <w:p>
            <w:pPr>
              <w:pStyle w:val="TableParagraph"/>
              <w:ind w:left="113"/>
              <w:rPr>
                <w:sz w:val="20"/>
              </w:rPr>
            </w:pPr>
            <w:r>
              <w:rPr>
                <w:w w:val="100"/>
                <w:sz w:val="20"/>
              </w:rPr>
              <w:t>4</w:t>
            </w:r>
          </w:p>
        </w:tc>
        <w:tc>
          <w:tcPr>
            <w:tcW w:w="385" w:type="dxa"/>
            <w:tcBorders>
              <w:right w:val="single" w:sz="6" w:space="0" w:color="D4D0C8"/>
            </w:tcBorders>
          </w:tcPr>
          <w:p>
            <w:pPr>
              <w:pStyle w:val="TableParagraph"/>
              <w:spacing w:before="0"/>
              <w:rPr>
                <w:sz w:val="24"/>
              </w:rPr>
            </w:pPr>
          </w:p>
        </w:tc>
        <w:tc>
          <w:tcPr>
            <w:tcW w:w="1196" w:type="dxa"/>
            <w:gridSpan w:val="3"/>
            <w:vMerge/>
            <w:tcBorders>
              <w:top w:val="nil"/>
              <w:left w:val="single" w:sz="6" w:space="0" w:color="D4D0C8"/>
              <w:bottom w:val="single" w:sz="6" w:space="0" w:color="7F7F7F"/>
              <w:right w:val="single" w:sz="6" w:space="0" w:color="7F7F7F"/>
            </w:tcBorders>
          </w:tcPr>
          <w:p>
            <w:pPr>
              <w:rPr>
                <w:sz w:val="2"/>
                <w:szCs w:val="2"/>
              </w:rPr>
            </w:pPr>
          </w:p>
        </w:tc>
      </w:tr>
    </w:tbl>
    <w:p>
      <w:pPr>
        <w:spacing w:after="0"/>
        <w:rPr>
          <w:sz w:val="2"/>
          <w:szCs w:val="2"/>
        </w:rPr>
        <w:sectPr>
          <w:pgSz w:w="11910" w:h="16840"/>
          <w:pgMar w:header="0" w:footer="794" w:top="1060" w:bottom="980" w:left="1380" w:right="900"/>
        </w:sectPr>
      </w:pPr>
    </w:p>
    <w:p>
      <w:pPr>
        <w:pStyle w:val="ListParagraph"/>
        <w:numPr>
          <w:ilvl w:val="0"/>
          <w:numId w:val="66"/>
        </w:numPr>
        <w:tabs>
          <w:tab w:pos="559" w:val="left" w:leader="none"/>
        </w:tabs>
        <w:spacing w:line="240" w:lineRule="auto" w:before="71" w:after="0"/>
        <w:ind w:left="558" w:right="0" w:hanging="238"/>
        <w:jc w:val="left"/>
        <w:rPr>
          <w:sz w:val="23"/>
        </w:rPr>
      </w:pPr>
      <w:r>
        <w:rPr/>
        <w:pict>
          <v:shape style="position:absolute;margin-left:-38.787552pt;margin-top:384.630219pt;width:672.3pt;height:72pt;mso-position-horizontal-relative:page;mso-position-vertical-relative:page;z-index:-22583296;rotation:315" type="#_x0000_t136" fillcolor="#aaaaaa" stroked="f">
            <o:extrusion v:ext="view" autorotationcenter="t"/>
            <v:textpath style="font-family:&quot;Arial&quot;;font-size:72pt;v-text-kern:t;mso-text-shadow:auto" string="OPEN.PTIT.EDU.VN"/>
            <w10:wrap type="none"/>
          </v:shape>
        </w:pict>
      </w:r>
      <w:r>
        <w:rPr>
          <w:sz w:val="23"/>
        </w:rPr>
        <w:t>Cho biết nội dung của bảng</w:t>
      </w:r>
      <w:r>
        <w:rPr>
          <w:spacing w:val="-5"/>
          <w:sz w:val="23"/>
        </w:rPr>
        <w:t> </w:t>
      </w:r>
      <w:r>
        <w:rPr>
          <w:sz w:val="23"/>
        </w:rPr>
        <w:t>Need.</w:t>
      </w:r>
    </w:p>
    <w:p>
      <w:pPr>
        <w:pStyle w:val="ListParagraph"/>
        <w:numPr>
          <w:ilvl w:val="0"/>
          <w:numId w:val="66"/>
        </w:numPr>
        <w:tabs>
          <w:tab w:pos="572" w:val="left" w:leader="none"/>
        </w:tabs>
        <w:spacing w:line="240" w:lineRule="auto" w:before="113" w:after="0"/>
        <w:ind w:left="571" w:right="0" w:hanging="251"/>
        <w:jc w:val="left"/>
        <w:rPr>
          <w:sz w:val="23"/>
        </w:rPr>
      </w:pPr>
      <w:r>
        <w:rPr>
          <w:sz w:val="23"/>
        </w:rPr>
        <w:t>Hệ thông có ở trạng thái an toàn</w:t>
      </w:r>
      <w:r>
        <w:rPr>
          <w:spacing w:val="-8"/>
          <w:sz w:val="23"/>
        </w:rPr>
        <w:t> </w:t>
      </w:r>
      <w:r>
        <w:rPr>
          <w:sz w:val="23"/>
        </w:rPr>
        <w:t>không?</w:t>
      </w:r>
    </w:p>
    <w:p>
      <w:pPr>
        <w:pStyle w:val="ListParagraph"/>
        <w:numPr>
          <w:ilvl w:val="0"/>
          <w:numId w:val="66"/>
        </w:numPr>
        <w:tabs>
          <w:tab w:pos="595" w:val="left" w:leader="none"/>
        </w:tabs>
        <w:spacing w:line="288" w:lineRule="auto" w:before="113" w:after="0"/>
        <w:ind w:left="321" w:right="226" w:firstLine="0"/>
        <w:jc w:val="left"/>
        <w:rPr>
          <w:sz w:val="23"/>
        </w:rPr>
      </w:pPr>
      <w:r>
        <w:rPr>
          <w:sz w:val="23"/>
        </w:rPr>
        <w:t>Nếu tiến trình P2 có yêu cầu tài nguyên ( 0,4,2,0), yêu cầu này có được đáp ứng tức thời không?</w:t>
      </w:r>
    </w:p>
    <w:p>
      <w:pPr>
        <w:pStyle w:val="BodyText"/>
        <w:spacing w:before="1"/>
        <w:rPr>
          <w:sz w:val="38"/>
        </w:rPr>
      </w:pPr>
    </w:p>
    <w:p>
      <w:pPr>
        <w:pStyle w:val="Heading4"/>
        <w:spacing w:before="1"/>
        <w:ind w:left="321" w:firstLine="0"/>
        <w:jc w:val="left"/>
      </w:pPr>
      <w:bookmarkStart w:name="_TOC_250003" w:id="16"/>
      <w:bookmarkEnd w:id="16"/>
      <w:r>
        <w:rPr/>
        <w:t>CHƯƠNG 4: QUẢN LÝ BỘ NHỚ</w:t>
      </w:r>
    </w:p>
    <w:p>
      <w:pPr>
        <w:pStyle w:val="BodyText"/>
        <w:rPr>
          <w:b/>
          <w:sz w:val="26"/>
        </w:rPr>
      </w:pPr>
    </w:p>
    <w:p>
      <w:pPr>
        <w:pStyle w:val="ListParagraph"/>
        <w:numPr>
          <w:ilvl w:val="0"/>
          <w:numId w:val="67"/>
        </w:numPr>
        <w:tabs>
          <w:tab w:pos="578" w:val="left" w:leader="none"/>
        </w:tabs>
        <w:spacing w:line="288" w:lineRule="auto" w:before="192" w:after="0"/>
        <w:ind w:left="321" w:right="224" w:firstLine="0"/>
        <w:jc w:val="both"/>
        <w:rPr>
          <w:sz w:val="23"/>
        </w:rPr>
      </w:pPr>
      <w:r>
        <w:rPr>
          <w:sz w:val="23"/>
        </w:rPr>
        <w:t>Giả sử có một hệ thống sử dụng kỹ thuật phân trang theo yêu cầu. Bảng trang được lưu trữ trong các thanh ghi. Để xử lý một lỗi trang tốn 8 miliseconds nếu có sẵn một khung trang trống, hoặc trang bị thay thế không bị sửa đổi nội dung, và tốn 20 miliseconds nếu trang bị thay thế bị sửa đổi nội dung. Mỗi truy xuất bộ nhớ tốn 100 nanoseconds. Giả sử trang bị thay thế có xác suất bị sửa đổi là 70%. Tỷ lệ phát sinh lỗi trang phải là bao nhiêu để có thể duy trì thời gian truy xuất bộ nhớ ( effective acess time) không vượt quá 200</w:t>
      </w:r>
      <w:r>
        <w:rPr>
          <w:spacing w:val="-10"/>
          <w:sz w:val="23"/>
        </w:rPr>
        <w:t> </w:t>
      </w:r>
      <w:r>
        <w:rPr>
          <w:sz w:val="23"/>
        </w:rPr>
        <w:t>nanoseconds?</w:t>
      </w:r>
    </w:p>
    <w:p>
      <w:pPr>
        <w:pStyle w:val="BodyText"/>
        <w:spacing w:before="61"/>
        <w:ind w:left="321"/>
      </w:pPr>
      <w:r>
        <w:rPr/>
        <w:t>HD:</w:t>
      </w:r>
    </w:p>
    <w:p>
      <w:pPr>
        <w:pStyle w:val="BodyText"/>
        <w:spacing w:before="112"/>
        <w:ind w:left="321"/>
      </w:pPr>
      <w:r>
        <w:rPr/>
        <w:t>ma=100 nanoseconds</w:t>
      </w:r>
    </w:p>
    <w:p>
      <w:pPr>
        <w:pStyle w:val="BodyText"/>
        <w:spacing w:before="113"/>
        <w:ind w:left="321"/>
      </w:pPr>
      <w:r>
        <w:rPr/>
        <w:t>EAT = (1-p)ma + p (page fault time) = (1-p)100+p(20*0.7+0.3*8)*1000000 &lt;=200</w:t>
      </w:r>
    </w:p>
    <w:p>
      <w:pPr>
        <w:pStyle w:val="BodyText"/>
        <w:spacing w:before="113"/>
        <w:ind w:left="321"/>
      </w:pPr>
      <w:r>
        <w:rPr/>
        <w:t>=&gt;p&lt;= a</w:t>
      </w:r>
    </w:p>
    <w:p>
      <w:pPr>
        <w:pStyle w:val="BodyText"/>
        <w:rPr>
          <w:sz w:val="26"/>
        </w:rPr>
      </w:pPr>
    </w:p>
    <w:p>
      <w:pPr>
        <w:pStyle w:val="ListParagraph"/>
        <w:numPr>
          <w:ilvl w:val="0"/>
          <w:numId w:val="67"/>
        </w:numPr>
        <w:tabs>
          <w:tab w:pos="552" w:val="left" w:leader="none"/>
        </w:tabs>
        <w:spacing w:line="240" w:lineRule="auto" w:before="191" w:after="0"/>
        <w:ind w:left="551" w:right="0" w:hanging="231"/>
        <w:jc w:val="left"/>
        <w:rPr>
          <w:sz w:val="23"/>
        </w:rPr>
      </w:pPr>
      <w:r>
        <w:rPr>
          <w:sz w:val="23"/>
        </w:rPr>
        <w:t>Xét chương trình C sau</w:t>
      </w:r>
      <w:r>
        <w:rPr>
          <w:spacing w:val="-6"/>
          <w:sz w:val="23"/>
        </w:rPr>
        <w:t> </w:t>
      </w:r>
      <w:r>
        <w:rPr>
          <w:sz w:val="23"/>
        </w:rPr>
        <w:t>:</w:t>
      </w:r>
    </w:p>
    <w:p>
      <w:pPr>
        <w:pStyle w:val="BodyText"/>
        <w:spacing w:before="114"/>
        <w:ind w:left="321"/>
      </w:pPr>
      <w:r>
        <w:rPr/>
        <w:t>int A [100][100] ;</w:t>
      </w:r>
    </w:p>
    <w:p>
      <w:pPr>
        <w:pStyle w:val="BodyText"/>
        <w:spacing w:before="112"/>
        <w:ind w:left="321"/>
      </w:pPr>
      <w:r>
        <w:rPr/>
        <w:t>for (i=0; i&lt;100; i++)</w:t>
      </w:r>
    </w:p>
    <w:p>
      <w:pPr>
        <w:pStyle w:val="BodyText"/>
        <w:spacing w:before="113"/>
        <w:ind w:left="321"/>
      </w:pPr>
      <w:r>
        <w:rPr/>
        <w:t>for (j=0; j&lt;100; j++) A[i][j]= 0;</w:t>
      </w:r>
    </w:p>
    <w:p>
      <w:pPr>
        <w:pStyle w:val="BodyText"/>
        <w:spacing w:line="288" w:lineRule="auto" w:before="113"/>
        <w:ind w:left="321" w:right="224"/>
        <w:jc w:val="both"/>
      </w:pPr>
      <w:r>
        <w:rPr/>
        <w:t>Giả sử tiến trình được cấp 3 khung trang với kích thước một khung trang là 200 bytes, mã tiến trình luôn chiếm khung trang 1, khung trang 2 và 3 để lưu mảng A và khởi đầu khung 2, 3 là rỗng. Hỏi tiến trình có bao nhiêu lỗi trang khi sử dụng thuật toán thay thế LRU.</w:t>
      </w:r>
    </w:p>
    <w:p>
      <w:pPr>
        <w:pStyle w:val="BodyText"/>
        <w:spacing w:line="343" w:lineRule="auto" w:before="59"/>
        <w:ind w:left="321" w:right="4641"/>
      </w:pPr>
      <w:r>
        <w:rPr/>
        <w:t>Xét chương trình C sau với câu hỏi tương tự câu a int A [100][100] ;</w:t>
      </w:r>
    </w:p>
    <w:p>
      <w:pPr>
        <w:pStyle w:val="BodyText"/>
        <w:spacing w:line="263" w:lineRule="exact"/>
        <w:ind w:left="321"/>
      </w:pPr>
      <w:r>
        <w:rPr/>
        <w:t>for (j=0; j&lt;100; j++)</w:t>
      </w:r>
    </w:p>
    <w:p>
      <w:pPr>
        <w:pStyle w:val="BodyText"/>
        <w:spacing w:line="340" w:lineRule="auto" w:before="114"/>
        <w:ind w:left="321" w:right="6372"/>
      </w:pPr>
      <w:r>
        <w:rPr/>
        <w:t>for (i=0; i&lt;100; i++) A[i][j]= 0; HD:</w:t>
      </w:r>
    </w:p>
    <w:p>
      <w:pPr>
        <w:pStyle w:val="ListParagraph"/>
        <w:numPr>
          <w:ilvl w:val="0"/>
          <w:numId w:val="68"/>
        </w:numPr>
        <w:tabs>
          <w:tab w:pos="559" w:val="left" w:leader="none"/>
        </w:tabs>
        <w:spacing w:line="240" w:lineRule="auto" w:before="3" w:after="0"/>
        <w:ind w:left="558" w:right="0" w:hanging="238"/>
        <w:jc w:val="left"/>
        <w:rPr>
          <w:sz w:val="23"/>
        </w:rPr>
      </w:pPr>
      <w:r>
        <w:rPr>
          <w:sz w:val="23"/>
        </w:rPr>
        <w:t>mỗi dòng một trang nên có 100</w:t>
      </w:r>
      <w:r>
        <w:rPr>
          <w:spacing w:val="-2"/>
          <w:sz w:val="23"/>
        </w:rPr>
        <w:t> </w:t>
      </w:r>
      <w:r>
        <w:rPr>
          <w:sz w:val="23"/>
        </w:rPr>
        <w:t>lỗi</w:t>
      </w:r>
    </w:p>
    <w:p>
      <w:pPr>
        <w:pStyle w:val="ListParagraph"/>
        <w:numPr>
          <w:ilvl w:val="0"/>
          <w:numId w:val="68"/>
        </w:numPr>
        <w:tabs>
          <w:tab w:pos="572" w:val="left" w:leader="none"/>
        </w:tabs>
        <w:spacing w:line="240" w:lineRule="auto" w:before="113" w:after="0"/>
        <w:ind w:left="571" w:right="0" w:hanging="251"/>
        <w:jc w:val="left"/>
        <w:rPr>
          <w:sz w:val="23"/>
        </w:rPr>
      </w:pPr>
      <w:r>
        <w:rPr>
          <w:sz w:val="23"/>
        </w:rPr>
        <w:t>10000 lỗi</w:t>
      </w:r>
    </w:p>
    <w:p>
      <w:pPr>
        <w:pStyle w:val="BodyText"/>
        <w:rPr>
          <w:sz w:val="26"/>
        </w:rPr>
      </w:pPr>
    </w:p>
    <w:p>
      <w:pPr>
        <w:pStyle w:val="ListParagraph"/>
        <w:numPr>
          <w:ilvl w:val="0"/>
          <w:numId w:val="67"/>
        </w:numPr>
        <w:tabs>
          <w:tab w:pos="557" w:val="left" w:leader="none"/>
        </w:tabs>
        <w:spacing w:line="240" w:lineRule="auto" w:before="191" w:after="0"/>
        <w:ind w:left="556" w:right="0" w:hanging="236"/>
        <w:jc w:val="left"/>
        <w:rPr>
          <w:sz w:val="23"/>
        </w:rPr>
      </w:pPr>
      <w:r>
        <w:rPr>
          <w:sz w:val="23"/>
        </w:rPr>
        <w:t>Trong một hệ thống sử dụng kỹ thuật phân trang theo yêu cầu, kích thước mỗi trang là 2K ,</w:t>
      </w:r>
      <w:r>
        <w:rPr>
          <w:spacing w:val="3"/>
          <w:sz w:val="23"/>
        </w:rPr>
        <w:t> </w:t>
      </w:r>
      <w:r>
        <w:rPr>
          <w:sz w:val="23"/>
        </w:rPr>
        <w:t>xét</w:t>
      </w:r>
    </w:p>
    <w:p>
      <w:pPr>
        <w:pStyle w:val="BodyText"/>
        <w:spacing w:line="343" w:lineRule="auto" w:before="53"/>
        <w:ind w:left="322" w:right="6481" w:hanging="1"/>
      </w:pPr>
      <w:r>
        <w:rPr/>
        <w:t>đoạn chương trình C sau đây: int n = 3*1024; int A[n], B[n]; for (i=0; i&lt;n;i++) A[i]=i;</w:t>
      </w:r>
    </w:p>
    <w:p>
      <w:pPr>
        <w:pStyle w:val="BodyText"/>
        <w:spacing w:line="261" w:lineRule="exact"/>
        <w:ind w:left="322"/>
      </w:pPr>
      <w:r>
        <w:rPr/>
        <w:t>for (i=0 ;i&lt;n;i++) B[A[i]]=i;</w:t>
      </w:r>
    </w:p>
    <w:p>
      <w:pPr>
        <w:spacing w:after="0" w:line="261" w:lineRule="exact"/>
        <w:sectPr>
          <w:pgSz w:w="11910" w:h="16840"/>
          <w:pgMar w:header="0" w:footer="794" w:top="1060" w:bottom="980" w:left="1380" w:right="900"/>
        </w:sectPr>
      </w:pPr>
    </w:p>
    <w:p>
      <w:pPr>
        <w:pStyle w:val="ListParagraph"/>
        <w:numPr>
          <w:ilvl w:val="0"/>
          <w:numId w:val="69"/>
        </w:numPr>
        <w:tabs>
          <w:tab w:pos="563" w:val="left" w:leader="none"/>
        </w:tabs>
        <w:spacing w:line="288" w:lineRule="auto" w:before="71" w:after="0"/>
        <w:ind w:left="322" w:right="224" w:hanging="1"/>
        <w:jc w:val="both"/>
        <w:rPr>
          <w:sz w:val="23"/>
        </w:rPr>
      </w:pPr>
      <w:r>
        <w:rPr/>
        <w:pict>
          <v:shape style="position:absolute;margin-left:-38.787552pt;margin-top:384.630219pt;width:672.3pt;height:72pt;mso-position-horizontal-relative:page;mso-position-vertical-relative:page;z-index:-22582784;rotation:315" type="#_x0000_t136" fillcolor="#aaaaaa" stroked="f">
            <o:extrusion v:ext="view" autorotationcenter="t"/>
            <v:textpath style="font-family:&quot;Arial&quot;;font-size:72pt;v-text-kern:t;mso-text-shadow:auto" string="OPEN.PTIT.EDU.VN"/>
            <w10:wrap type="none"/>
          </v:shape>
        </w:pict>
      </w:r>
      <w:r>
        <w:rPr>
          <w:sz w:val="23"/>
        </w:rPr>
        <w:t>Nếu số khung cấp cho tiến trình là không hạn chế và giả sử khung trang thứ nhất luôn dùng để chưá tiến trình, các khung trang còn lại được khởi động ở trạng thái trống thì tiến trình có bao nhiêu lỗi</w:t>
      </w:r>
      <w:r>
        <w:rPr>
          <w:spacing w:val="-2"/>
          <w:sz w:val="23"/>
        </w:rPr>
        <w:t> </w:t>
      </w:r>
      <w:r>
        <w:rPr>
          <w:sz w:val="23"/>
        </w:rPr>
        <w:t>trang.</w:t>
      </w:r>
    </w:p>
    <w:p>
      <w:pPr>
        <w:pStyle w:val="ListParagraph"/>
        <w:numPr>
          <w:ilvl w:val="0"/>
          <w:numId w:val="69"/>
        </w:numPr>
        <w:tabs>
          <w:tab w:pos="583" w:val="left" w:leader="none"/>
        </w:tabs>
        <w:spacing w:line="288" w:lineRule="auto" w:before="60" w:after="0"/>
        <w:ind w:left="322" w:right="224" w:hanging="1"/>
        <w:jc w:val="both"/>
        <w:rPr>
          <w:sz w:val="23"/>
        </w:rPr>
      </w:pPr>
      <w:r>
        <w:rPr>
          <w:sz w:val="23"/>
        </w:rPr>
        <w:t>Nếu số khung cấp cho tiến trình là 2 khung và giả sử khung trang thứ nhất luôn dùng để chưá tiến trình, khung trang thứ hai được khởi động ở trạng thái trống thì tiến trình có bao nhiêu lỗi trang.</w:t>
      </w:r>
    </w:p>
    <w:p>
      <w:pPr>
        <w:pStyle w:val="BodyText"/>
        <w:rPr>
          <w:sz w:val="38"/>
        </w:rPr>
      </w:pPr>
    </w:p>
    <w:p>
      <w:pPr>
        <w:pStyle w:val="BodyText"/>
        <w:ind w:left="323"/>
      </w:pPr>
      <w:r>
        <w:rPr/>
        <w:t>HD:</w:t>
      </w:r>
    </w:p>
    <w:p>
      <w:pPr>
        <w:pStyle w:val="ListParagraph"/>
        <w:numPr>
          <w:ilvl w:val="0"/>
          <w:numId w:val="70"/>
        </w:numPr>
        <w:tabs>
          <w:tab w:pos="561" w:val="left" w:leader="none"/>
        </w:tabs>
        <w:spacing w:line="240" w:lineRule="auto" w:before="114" w:after="0"/>
        <w:ind w:left="560" w:right="0" w:hanging="238"/>
        <w:jc w:val="both"/>
        <w:rPr>
          <w:sz w:val="23"/>
        </w:rPr>
      </w:pPr>
      <w:r>
        <w:rPr>
          <w:sz w:val="23"/>
        </w:rPr>
        <w:t>Mảng A có kích thước là 6K =&gt; cần 3 trang, mỗi trang chứa 1024 phần tử liên</w:t>
      </w:r>
      <w:r>
        <w:rPr>
          <w:spacing w:val="-21"/>
          <w:sz w:val="23"/>
        </w:rPr>
        <w:t> </w:t>
      </w:r>
      <w:r>
        <w:rPr>
          <w:sz w:val="23"/>
        </w:rPr>
        <w:t>tiếp.</w:t>
      </w:r>
    </w:p>
    <w:p>
      <w:pPr>
        <w:pStyle w:val="BodyText"/>
        <w:spacing w:line="288" w:lineRule="auto" w:before="112"/>
        <w:ind w:left="322" w:hanging="1"/>
      </w:pPr>
      <w:r>
        <w:rPr/>
        <w:t>Cứ truy xuất 1024 pt của mảng A sẽ sinh ra một lỗi trang =&gt; vòng for thứ 1 sinh ra 3 lỗi trang. Lý luận tương tự vòng for thứ 2 sinh ra 3 lỗi trang. Vậy tiến trình có 6 lỗi trang</w:t>
      </w:r>
    </w:p>
    <w:p>
      <w:pPr>
        <w:pStyle w:val="BodyText"/>
        <w:spacing w:before="1"/>
        <w:rPr>
          <w:sz w:val="38"/>
        </w:rPr>
      </w:pPr>
    </w:p>
    <w:p>
      <w:pPr>
        <w:pStyle w:val="ListParagraph"/>
        <w:numPr>
          <w:ilvl w:val="0"/>
          <w:numId w:val="70"/>
        </w:numPr>
        <w:tabs>
          <w:tab w:pos="572" w:val="left" w:leader="none"/>
        </w:tabs>
        <w:spacing w:line="240" w:lineRule="auto" w:before="0" w:after="0"/>
        <w:ind w:left="571" w:right="0" w:hanging="250"/>
        <w:jc w:val="both"/>
        <w:rPr>
          <w:sz w:val="23"/>
        </w:rPr>
      </w:pPr>
      <w:r>
        <w:rPr>
          <w:sz w:val="23"/>
        </w:rPr>
        <w:t>Số lỗi trang là: 3+2*3*1024= 6147 lỗi</w:t>
      </w:r>
      <w:r>
        <w:rPr>
          <w:spacing w:val="-6"/>
          <w:sz w:val="23"/>
        </w:rPr>
        <w:t> </w:t>
      </w:r>
      <w:r>
        <w:rPr>
          <w:sz w:val="23"/>
        </w:rPr>
        <w:t>trang</w:t>
      </w:r>
    </w:p>
    <w:p>
      <w:pPr>
        <w:pStyle w:val="BodyText"/>
        <w:rPr>
          <w:sz w:val="26"/>
        </w:rPr>
      </w:pPr>
    </w:p>
    <w:p>
      <w:pPr>
        <w:pStyle w:val="ListParagraph"/>
        <w:numPr>
          <w:ilvl w:val="0"/>
          <w:numId w:val="67"/>
        </w:numPr>
        <w:tabs>
          <w:tab w:pos="593" w:val="left" w:leader="none"/>
        </w:tabs>
        <w:spacing w:line="288" w:lineRule="auto" w:before="191" w:after="0"/>
        <w:ind w:left="322" w:right="224" w:hanging="1"/>
        <w:jc w:val="both"/>
        <w:rPr>
          <w:sz w:val="23"/>
        </w:rPr>
      </w:pPr>
      <w:r>
        <w:rPr>
          <w:sz w:val="23"/>
        </w:rPr>
        <w:t>Một máy tính có 4 khung trang. Thời điểm nạp, thời điểm truy cập cuối cùng, và các bit Reference (R), Dirty (D) của mỗi trang trong bộ nhớ được cho trong bảng sau</w:t>
      </w:r>
      <w:r>
        <w:rPr>
          <w:spacing w:val="-15"/>
          <w:sz w:val="23"/>
        </w:rPr>
        <w:t> </w:t>
      </w:r>
      <w:r>
        <w:rPr>
          <w:sz w:val="23"/>
        </w:rPr>
        <w:t>:</w:t>
      </w:r>
    </w:p>
    <w:p>
      <w:pPr>
        <w:pStyle w:val="BodyText"/>
        <w:rPr>
          <w:sz w:val="20"/>
        </w:rPr>
      </w:pPr>
    </w:p>
    <w:p>
      <w:pPr>
        <w:pStyle w:val="BodyText"/>
        <w:spacing w:before="6"/>
        <w:rPr>
          <w:sz w:val="19"/>
        </w:rPr>
      </w:pPr>
    </w:p>
    <w:tbl>
      <w:tblPr>
        <w:tblW w:w="0" w:type="auto"/>
        <w:jc w:val="left"/>
        <w:tblInd w:w="220"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top w:w="0" w:type="dxa"/>
          <w:left w:w="0" w:type="dxa"/>
          <w:bottom w:w="0" w:type="dxa"/>
          <w:right w:w="0" w:type="dxa"/>
        </w:tblCellMar>
        <w:tblLook w:val="01E0"/>
      </w:tblPr>
      <w:tblGrid>
        <w:gridCol w:w="728"/>
        <w:gridCol w:w="1555"/>
        <w:gridCol w:w="2640"/>
        <w:gridCol w:w="388"/>
        <w:gridCol w:w="395"/>
      </w:tblGrid>
      <w:tr>
        <w:trPr>
          <w:trHeight w:val="605" w:hRule="atLeast"/>
        </w:trPr>
        <w:tc>
          <w:tcPr>
            <w:tcW w:w="728" w:type="dxa"/>
            <w:tcBorders>
              <w:left w:val="double" w:sz="2" w:space="0" w:color="D4D0C8"/>
            </w:tcBorders>
          </w:tcPr>
          <w:p>
            <w:pPr>
              <w:pStyle w:val="TableParagraph"/>
              <w:ind w:left="108"/>
              <w:rPr>
                <w:sz w:val="20"/>
              </w:rPr>
            </w:pPr>
            <w:r>
              <w:rPr>
                <w:sz w:val="20"/>
              </w:rPr>
              <w:t>Trang</w:t>
            </w:r>
          </w:p>
        </w:tc>
        <w:tc>
          <w:tcPr>
            <w:tcW w:w="1555" w:type="dxa"/>
          </w:tcPr>
          <w:p>
            <w:pPr>
              <w:pStyle w:val="TableParagraph"/>
              <w:ind w:left="112"/>
              <w:rPr>
                <w:sz w:val="20"/>
              </w:rPr>
            </w:pPr>
            <w:r>
              <w:rPr>
                <w:sz w:val="20"/>
              </w:rPr>
              <w:t>Thời điểm nạp</w:t>
            </w:r>
          </w:p>
        </w:tc>
        <w:tc>
          <w:tcPr>
            <w:tcW w:w="2640" w:type="dxa"/>
          </w:tcPr>
          <w:p>
            <w:pPr>
              <w:pStyle w:val="TableParagraph"/>
              <w:ind w:left="112"/>
              <w:rPr>
                <w:sz w:val="20"/>
              </w:rPr>
            </w:pPr>
            <w:r>
              <w:rPr>
                <w:sz w:val="20"/>
              </w:rPr>
              <w:t>Thời điểm truy cập cuối cùng</w:t>
            </w:r>
          </w:p>
        </w:tc>
        <w:tc>
          <w:tcPr>
            <w:tcW w:w="388" w:type="dxa"/>
          </w:tcPr>
          <w:p>
            <w:pPr>
              <w:pStyle w:val="TableParagraph"/>
              <w:ind w:left="15"/>
              <w:jc w:val="center"/>
              <w:rPr>
                <w:sz w:val="20"/>
              </w:rPr>
            </w:pPr>
            <w:r>
              <w:rPr>
                <w:w w:val="100"/>
                <w:sz w:val="20"/>
              </w:rPr>
              <w:t>R</w:t>
            </w:r>
          </w:p>
        </w:tc>
        <w:tc>
          <w:tcPr>
            <w:tcW w:w="395" w:type="dxa"/>
          </w:tcPr>
          <w:p>
            <w:pPr>
              <w:pStyle w:val="TableParagraph"/>
              <w:ind w:left="112"/>
              <w:rPr>
                <w:sz w:val="20"/>
              </w:rPr>
            </w:pPr>
            <w:r>
              <w:rPr>
                <w:w w:val="100"/>
                <w:sz w:val="20"/>
              </w:rPr>
              <w:t>D</w:t>
            </w:r>
          </w:p>
        </w:tc>
      </w:tr>
      <w:tr>
        <w:trPr>
          <w:trHeight w:val="605" w:hRule="atLeast"/>
        </w:trPr>
        <w:tc>
          <w:tcPr>
            <w:tcW w:w="728" w:type="dxa"/>
            <w:tcBorders>
              <w:left w:val="double" w:sz="2" w:space="0" w:color="D4D0C8"/>
            </w:tcBorders>
          </w:tcPr>
          <w:p>
            <w:pPr>
              <w:pStyle w:val="TableParagraph"/>
              <w:ind w:left="108"/>
              <w:rPr>
                <w:sz w:val="20"/>
              </w:rPr>
            </w:pPr>
            <w:r>
              <w:rPr>
                <w:w w:val="100"/>
                <w:sz w:val="20"/>
              </w:rPr>
              <w:t>0</w:t>
            </w:r>
          </w:p>
        </w:tc>
        <w:tc>
          <w:tcPr>
            <w:tcW w:w="1555" w:type="dxa"/>
          </w:tcPr>
          <w:p>
            <w:pPr>
              <w:pStyle w:val="TableParagraph"/>
              <w:ind w:left="112"/>
              <w:rPr>
                <w:sz w:val="20"/>
              </w:rPr>
            </w:pPr>
            <w:r>
              <w:rPr>
                <w:sz w:val="20"/>
              </w:rPr>
              <w:t>126</w:t>
            </w:r>
          </w:p>
        </w:tc>
        <w:tc>
          <w:tcPr>
            <w:tcW w:w="2640" w:type="dxa"/>
          </w:tcPr>
          <w:p>
            <w:pPr>
              <w:pStyle w:val="TableParagraph"/>
              <w:ind w:left="112"/>
              <w:rPr>
                <w:sz w:val="20"/>
              </w:rPr>
            </w:pPr>
            <w:r>
              <w:rPr>
                <w:sz w:val="20"/>
              </w:rPr>
              <w:t>279</w:t>
            </w:r>
          </w:p>
        </w:tc>
        <w:tc>
          <w:tcPr>
            <w:tcW w:w="388" w:type="dxa"/>
          </w:tcPr>
          <w:p>
            <w:pPr>
              <w:pStyle w:val="TableParagraph"/>
              <w:ind w:right="15"/>
              <w:jc w:val="center"/>
              <w:rPr>
                <w:sz w:val="20"/>
              </w:rPr>
            </w:pPr>
            <w:r>
              <w:rPr>
                <w:w w:val="100"/>
                <w:sz w:val="20"/>
              </w:rPr>
              <w:t>0</w:t>
            </w:r>
          </w:p>
        </w:tc>
        <w:tc>
          <w:tcPr>
            <w:tcW w:w="395" w:type="dxa"/>
          </w:tcPr>
          <w:p>
            <w:pPr>
              <w:pStyle w:val="TableParagraph"/>
              <w:ind w:left="112"/>
              <w:rPr>
                <w:sz w:val="20"/>
              </w:rPr>
            </w:pPr>
            <w:r>
              <w:rPr>
                <w:w w:val="100"/>
                <w:sz w:val="20"/>
              </w:rPr>
              <w:t>0</w:t>
            </w:r>
          </w:p>
        </w:tc>
      </w:tr>
      <w:tr>
        <w:trPr>
          <w:trHeight w:val="604" w:hRule="atLeast"/>
        </w:trPr>
        <w:tc>
          <w:tcPr>
            <w:tcW w:w="728" w:type="dxa"/>
            <w:tcBorders>
              <w:left w:val="double" w:sz="2" w:space="0" w:color="D4D0C8"/>
            </w:tcBorders>
          </w:tcPr>
          <w:p>
            <w:pPr>
              <w:pStyle w:val="TableParagraph"/>
              <w:ind w:left="108"/>
              <w:rPr>
                <w:sz w:val="20"/>
              </w:rPr>
            </w:pPr>
            <w:r>
              <w:rPr>
                <w:w w:val="100"/>
                <w:sz w:val="20"/>
              </w:rPr>
              <w:t>1</w:t>
            </w:r>
          </w:p>
        </w:tc>
        <w:tc>
          <w:tcPr>
            <w:tcW w:w="1555" w:type="dxa"/>
          </w:tcPr>
          <w:p>
            <w:pPr>
              <w:pStyle w:val="TableParagraph"/>
              <w:ind w:left="112"/>
              <w:rPr>
                <w:sz w:val="20"/>
              </w:rPr>
            </w:pPr>
            <w:r>
              <w:rPr>
                <w:sz w:val="20"/>
              </w:rPr>
              <w:t>230</w:t>
            </w:r>
          </w:p>
        </w:tc>
        <w:tc>
          <w:tcPr>
            <w:tcW w:w="2640" w:type="dxa"/>
          </w:tcPr>
          <w:p>
            <w:pPr>
              <w:pStyle w:val="TableParagraph"/>
              <w:ind w:left="112"/>
              <w:rPr>
                <w:sz w:val="20"/>
              </w:rPr>
            </w:pPr>
            <w:r>
              <w:rPr>
                <w:sz w:val="20"/>
              </w:rPr>
              <w:t>260</w:t>
            </w:r>
          </w:p>
        </w:tc>
        <w:tc>
          <w:tcPr>
            <w:tcW w:w="388" w:type="dxa"/>
          </w:tcPr>
          <w:p>
            <w:pPr>
              <w:pStyle w:val="TableParagraph"/>
              <w:ind w:right="15"/>
              <w:jc w:val="center"/>
              <w:rPr>
                <w:sz w:val="20"/>
              </w:rPr>
            </w:pPr>
            <w:r>
              <w:rPr>
                <w:w w:val="100"/>
                <w:sz w:val="20"/>
              </w:rPr>
              <w:t>1</w:t>
            </w:r>
          </w:p>
        </w:tc>
        <w:tc>
          <w:tcPr>
            <w:tcW w:w="395" w:type="dxa"/>
          </w:tcPr>
          <w:p>
            <w:pPr>
              <w:pStyle w:val="TableParagraph"/>
              <w:ind w:left="112"/>
              <w:rPr>
                <w:sz w:val="20"/>
              </w:rPr>
            </w:pPr>
            <w:r>
              <w:rPr>
                <w:w w:val="100"/>
                <w:sz w:val="20"/>
              </w:rPr>
              <w:t>0</w:t>
            </w:r>
          </w:p>
        </w:tc>
      </w:tr>
      <w:tr>
        <w:trPr>
          <w:trHeight w:val="605" w:hRule="atLeast"/>
        </w:trPr>
        <w:tc>
          <w:tcPr>
            <w:tcW w:w="728" w:type="dxa"/>
            <w:tcBorders>
              <w:left w:val="double" w:sz="2" w:space="0" w:color="D4D0C8"/>
            </w:tcBorders>
          </w:tcPr>
          <w:p>
            <w:pPr>
              <w:pStyle w:val="TableParagraph"/>
              <w:ind w:left="108"/>
              <w:rPr>
                <w:sz w:val="20"/>
              </w:rPr>
            </w:pPr>
            <w:r>
              <w:rPr>
                <w:w w:val="100"/>
                <w:sz w:val="20"/>
              </w:rPr>
              <w:t>2</w:t>
            </w:r>
          </w:p>
        </w:tc>
        <w:tc>
          <w:tcPr>
            <w:tcW w:w="1555" w:type="dxa"/>
          </w:tcPr>
          <w:p>
            <w:pPr>
              <w:pStyle w:val="TableParagraph"/>
              <w:ind w:left="112"/>
              <w:rPr>
                <w:sz w:val="20"/>
              </w:rPr>
            </w:pPr>
            <w:r>
              <w:rPr>
                <w:sz w:val="20"/>
              </w:rPr>
              <w:t>120</w:t>
            </w:r>
          </w:p>
        </w:tc>
        <w:tc>
          <w:tcPr>
            <w:tcW w:w="2640" w:type="dxa"/>
          </w:tcPr>
          <w:p>
            <w:pPr>
              <w:pStyle w:val="TableParagraph"/>
              <w:ind w:left="112"/>
              <w:rPr>
                <w:sz w:val="20"/>
              </w:rPr>
            </w:pPr>
            <w:r>
              <w:rPr>
                <w:sz w:val="20"/>
              </w:rPr>
              <w:t>272</w:t>
            </w:r>
          </w:p>
        </w:tc>
        <w:tc>
          <w:tcPr>
            <w:tcW w:w="388" w:type="dxa"/>
          </w:tcPr>
          <w:p>
            <w:pPr>
              <w:pStyle w:val="TableParagraph"/>
              <w:ind w:right="15"/>
              <w:jc w:val="center"/>
              <w:rPr>
                <w:sz w:val="20"/>
              </w:rPr>
            </w:pPr>
            <w:r>
              <w:rPr>
                <w:w w:val="100"/>
                <w:sz w:val="20"/>
              </w:rPr>
              <w:t>1</w:t>
            </w:r>
          </w:p>
        </w:tc>
        <w:tc>
          <w:tcPr>
            <w:tcW w:w="395" w:type="dxa"/>
          </w:tcPr>
          <w:p>
            <w:pPr>
              <w:pStyle w:val="TableParagraph"/>
              <w:ind w:left="112"/>
              <w:rPr>
                <w:sz w:val="20"/>
              </w:rPr>
            </w:pPr>
            <w:r>
              <w:rPr>
                <w:w w:val="100"/>
                <w:sz w:val="20"/>
              </w:rPr>
              <w:t>1</w:t>
            </w:r>
          </w:p>
        </w:tc>
      </w:tr>
      <w:tr>
        <w:trPr>
          <w:trHeight w:val="605" w:hRule="atLeast"/>
        </w:trPr>
        <w:tc>
          <w:tcPr>
            <w:tcW w:w="728" w:type="dxa"/>
            <w:tcBorders>
              <w:left w:val="double" w:sz="2" w:space="0" w:color="D4D0C8"/>
            </w:tcBorders>
          </w:tcPr>
          <w:p>
            <w:pPr>
              <w:pStyle w:val="TableParagraph"/>
              <w:ind w:left="108"/>
              <w:rPr>
                <w:sz w:val="20"/>
              </w:rPr>
            </w:pPr>
            <w:r>
              <w:rPr>
                <w:w w:val="100"/>
                <w:sz w:val="20"/>
              </w:rPr>
              <w:t>3</w:t>
            </w:r>
          </w:p>
        </w:tc>
        <w:tc>
          <w:tcPr>
            <w:tcW w:w="1555" w:type="dxa"/>
          </w:tcPr>
          <w:p>
            <w:pPr>
              <w:pStyle w:val="TableParagraph"/>
              <w:ind w:left="112"/>
              <w:rPr>
                <w:sz w:val="20"/>
              </w:rPr>
            </w:pPr>
            <w:r>
              <w:rPr>
                <w:sz w:val="20"/>
              </w:rPr>
              <w:t>160</w:t>
            </w:r>
          </w:p>
        </w:tc>
        <w:tc>
          <w:tcPr>
            <w:tcW w:w="2640" w:type="dxa"/>
          </w:tcPr>
          <w:p>
            <w:pPr>
              <w:pStyle w:val="TableParagraph"/>
              <w:ind w:left="112"/>
              <w:rPr>
                <w:sz w:val="20"/>
              </w:rPr>
            </w:pPr>
            <w:r>
              <w:rPr>
                <w:sz w:val="20"/>
              </w:rPr>
              <w:t>280</w:t>
            </w:r>
          </w:p>
        </w:tc>
        <w:tc>
          <w:tcPr>
            <w:tcW w:w="388" w:type="dxa"/>
          </w:tcPr>
          <w:p>
            <w:pPr>
              <w:pStyle w:val="TableParagraph"/>
              <w:ind w:right="15"/>
              <w:jc w:val="center"/>
              <w:rPr>
                <w:sz w:val="20"/>
              </w:rPr>
            </w:pPr>
            <w:r>
              <w:rPr>
                <w:w w:val="100"/>
                <w:sz w:val="20"/>
              </w:rPr>
              <w:t>1</w:t>
            </w:r>
          </w:p>
        </w:tc>
        <w:tc>
          <w:tcPr>
            <w:tcW w:w="395" w:type="dxa"/>
          </w:tcPr>
          <w:p>
            <w:pPr>
              <w:pStyle w:val="TableParagraph"/>
              <w:ind w:left="112"/>
              <w:rPr>
                <w:sz w:val="20"/>
              </w:rPr>
            </w:pPr>
            <w:r>
              <w:rPr>
                <w:w w:val="100"/>
                <w:sz w:val="20"/>
              </w:rPr>
              <w:t>1</w:t>
            </w:r>
          </w:p>
        </w:tc>
      </w:tr>
    </w:tbl>
    <w:p>
      <w:pPr>
        <w:pStyle w:val="BodyText"/>
        <w:spacing w:before="72"/>
        <w:ind w:left="321"/>
      </w:pPr>
      <w:r>
        <w:rPr/>
        <w:t>Trang nào sẽ được chọn thay thế theo :</w:t>
      </w:r>
    </w:p>
    <w:p>
      <w:pPr>
        <w:pStyle w:val="ListParagraph"/>
        <w:numPr>
          <w:ilvl w:val="0"/>
          <w:numId w:val="71"/>
        </w:numPr>
        <w:tabs>
          <w:tab w:pos="559" w:val="left" w:leader="none"/>
        </w:tabs>
        <w:spacing w:line="240" w:lineRule="auto" w:before="113" w:after="0"/>
        <w:ind w:left="558" w:right="0" w:hanging="238"/>
        <w:jc w:val="left"/>
        <w:rPr>
          <w:sz w:val="23"/>
        </w:rPr>
      </w:pPr>
      <w:r>
        <w:rPr>
          <w:sz w:val="23"/>
        </w:rPr>
        <w:t>thuật toán</w:t>
      </w:r>
      <w:r>
        <w:rPr>
          <w:spacing w:val="-5"/>
          <w:sz w:val="23"/>
        </w:rPr>
        <w:t> </w:t>
      </w:r>
      <w:r>
        <w:rPr>
          <w:sz w:val="23"/>
        </w:rPr>
        <w:t>NRU</w:t>
      </w:r>
    </w:p>
    <w:p>
      <w:pPr>
        <w:pStyle w:val="ListParagraph"/>
        <w:numPr>
          <w:ilvl w:val="0"/>
          <w:numId w:val="71"/>
        </w:numPr>
        <w:tabs>
          <w:tab w:pos="571" w:val="left" w:leader="none"/>
        </w:tabs>
        <w:spacing w:line="240" w:lineRule="auto" w:before="113" w:after="0"/>
        <w:ind w:left="570" w:right="0" w:hanging="250"/>
        <w:jc w:val="left"/>
        <w:rPr>
          <w:sz w:val="23"/>
        </w:rPr>
      </w:pPr>
      <w:r>
        <w:rPr>
          <w:sz w:val="23"/>
        </w:rPr>
        <w:t>thuật toán</w:t>
      </w:r>
      <w:r>
        <w:rPr>
          <w:spacing w:val="-9"/>
          <w:sz w:val="23"/>
        </w:rPr>
        <w:t> </w:t>
      </w:r>
      <w:r>
        <w:rPr>
          <w:sz w:val="23"/>
        </w:rPr>
        <w:t>FIFO</w:t>
      </w:r>
    </w:p>
    <w:p>
      <w:pPr>
        <w:pStyle w:val="ListParagraph"/>
        <w:numPr>
          <w:ilvl w:val="0"/>
          <w:numId w:val="71"/>
        </w:numPr>
        <w:tabs>
          <w:tab w:pos="559" w:val="left" w:leader="none"/>
        </w:tabs>
        <w:spacing w:line="240" w:lineRule="auto" w:before="112" w:after="0"/>
        <w:ind w:left="558" w:right="0" w:hanging="238"/>
        <w:jc w:val="left"/>
        <w:rPr>
          <w:sz w:val="23"/>
        </w:rPr>
      </w:pPr>
      <w:r>
        <w:rPr>
          <w:sz w:val="23"/>
        </w:rPr>
        <w:t>thuật toán</w:t>
      </w:r>
      <w:r>
        <w:rPr>
          <w:spacing w:val="-1"/>
          <w:sz w:val="23"/>
        </w:rPr>
        <w:t> </w:t>
      </w:r>
      <w:r>
        <w:rPr>
          <w:sz w:val="23"/>
        </w:rPr>
        <w:t>LRU</w:t>
      </w:r>
    </w:p>
    <w:p>
      <w:pPr>
        <w:pStyle w:val="ListParagraph"/>
        <w:numPr>
          <w:ilvl w:val="0"/>
          <w:numId w:val="71"/>
        </w:numPr>
        <w:tabs>
          <w:tab w:pos="571" w:val="left" w:leader="none"/>
        </w:tabs>
        <w:spacing w:line="240" w:lineRule="auto" w:before="113" w:after="0"/>
        <w:ind w:left="570" w:right="0" w:hanging="250"/>
        <w:jc w:val="left"/>
        <w:rPr>
          <w:sz w:val="23"/>
        </w:rPr>
      </w:pPr>
      <w:r>
        <w:rPr>
          <w:sz w:val="23"/>
        </w:rPr>
        <w:t>thuật toán " cơ hội thứ</w:t>
      </w:r>
      <w:r>
        <w:rPr>
          <w:spacing w:val="-7"/>
          <w:sz w:val="23"/>
        </w:rPr>
        <w:t> </w:t>
      </w:r>
      <w:r>
        <w:rPr>
          <w:sz w:val="23"/>
        </w:rPr>
        <w:t>2"</w:t>
      </w:r>
    </w:p>
    <w:p>
      <w:pPr>
        <w:pStyle w:val="BodyText"/>
        <w:rPr>
          <w:sz w:val="26"/>
        </w:rPr>
      </w:pPr>
    </w:p>
    <w:p>
      <w:pPr>
        <w:pStyle w:val="BodyText"/>
        <w:rPr>
          <w:sz w:val="26"/>
        </w:rPr>
      </w:pPr>
    </w:p>
    <w:p>
      <w:pPr>
        <w:pStyle w:val="BodyText"/>
        <w:spacing w:before="5"/>
      </w:pPr>
    </w:p>
    <w:p>
      <w:pPr>
        <w:pStyle w:val="BodyText"/>
        <w:ind w:left="321"/>
      </w:pPr>
      <w:r>
        <w:rPr/>
        <w:t>HD:</w:t>
      </w:r>
    </w:p>
    <w:p>
      <w:pPr>
        <w:pStyle w:val="BodyText"/>
        <w:spacing w:before="114"/>
        <w:ind w:left="321"/>
      </w:pPr>
      <w:r>
        <w:rPr/>
        <w:t>trang</w:t>
      </w:r>
      <w:r>
        <w:rPr>
          <w:spacing w:val="1"/>
        </w:rPr>
        <w:t> </w:t>
      </w:r>
      <w:r>
        <w:rPr/>
        <w:t>0</w:t>
      </w:r>
    </w:p>
    <w:p>
      <w:pPr>
        <w:pStyle w:val="BodyText"/>
        <w:spacing w:before="112"/>
        <w:ind w:left="321"/>
      </w:pPr>
      <w:r>
        <w:rPr/>
        <w:t>trang</w:t>
      </w:r>
      <w:r>
        <w:rPr>
          <w:spacing w:val="1"/>
        </w:rPr>
        <w:t> </w:t>
      </w:r>
      <w:r>
        <w:rPr/>
        <w:t>2</w:t>
      </w:r>
    </w:p>
    <w:p>
      <w:pPr>
        <w:pStyle w:val="BodyText"/>
        <w:spacing w:before="113"/>
        <w:ind w:left="321"/>
      </w:pPr>
      <w:r>
        <w:rPr/>
        <w:t>trang</w:t>
      </w:r>
      <w:r>
        <w:rPr>
          <w:spacing w:val="1"/>
        </w:rPr>
        <w:t> </w:t>
      </w:r>
      <w:r>
        <w:rPr/>
        <w:t>1</w:t>
      </w:r>
    </w:p>
    <w:p>
      <w:pPr>
        <w:pStyle w:val="BodyText"/>
        <w:spacing w:before="113"/>
        <w:ind w:left="321"/>
      </w:pPr>
      <w:r>
        <w:rPr/>
        <w:t>trang</w:t>
      </w:r>
      <w:r>
        <w:rPr>
          <w:spacing w:val="1"/>
        </w:rPr>
        <w:t> </w:t>
      </w:r>
      <w:r>
        <w:rPr/>
        <w:t>0</w:t>
      </w:r>
    </w:p>
    <w:p>
      <w:pPr>
        <w:spacing w:after="0"/>
        <w:sectPr>
          <w:pgSz w:w="11910" w:h="16840"/>
          <w:pgMar w:header="0" w:footer="794" w:top="1060" w:bottom="980" w:left="1380" w:right="900"/>
        </w:sectPr>
      </w:pPr>
    </w:p>
    <w:p>
      <w:pPr>
        <w:pStyle w:val="ListParagraph"/>
        <w:numPr>
          <w:ilvl w:val="0"/>
          <w:numId w:val="67"/>
        </w:numPr>
        <w:tabs>
          <w:tab w:pos="552" w:val="left" w:leader="none"/>
        </w:tabs>
        <w:spacing w:line="240" w:lineRule="auto" w:before="71" w:after="0"/>
        <w:ind w:left="551" w:right="0" w:hanging="231"/>
        <w:jc w:val="left"/>
        <w:rPr>
          <w:sz w:val="23"/>
        </w:rPr>
      </w:pPr>
      <w:r>
        <w:rPr/>
        <w:pict>
          <v:shape style="position:absolute;margin-left:-38.787552pt;margin-top:384.630219pt;width:672.3pt;height:72pt;mso-position-horizontal-relative:page;mso-position-vertical-relative:page;z-index:-22582272;rotation:315" type="#_x0000_t136" fillcolor="#aaaaaa" stroked="f">
            <o:extrusion v:ext="view" autorotationcenter="t"/>
            <v:textpath style="font-family:&quot;Arial&quot;;font-size:72pt;v-text-kern:t;mso-text-shadow:auto" string="OPEN.PTIT.EDU.VN"/>
            <w10:wrap type="none"/>
          </v:shape>
        </w:pict>
      </w:r>
      <w:r>
        <w:rPr>
          <w:sz w:val="23"/>
        </w:rPr>
        <w:t>Tính kích thước dãy bít dùng để quản lý RAM 512 MB, giả sử địa chỉ đánh theo</w:t>
      </w:r>
      <w:r>
        <w:rPr>
          <w:spacing w:val="-24"/>
          <w:sz w:val="23"/>
        </w:rPr>
        <w:t> </w:t>
      </w:r>
      <w:r>
        <w:rPr>
          <w:sz w:val="23"/>
        </w:rPr>
        <w:t>byte.</w:t>
      </w:r>
    </w:p>
    <w:p>
      <w:pPr>
        <w:pStyle w:val="BodyText"/>
        <w:spacing w:line="288" w:lineRule="auto" w:before="113"/>
        <w:ind w:left="321" w:right="410"/>
      </w:pPr>
      <w:r>
        <w:rPr/>
        <w:t>HD: 512 MB=512*1024*1024 bytes = 229 bytes. Mỗi một byte dùng 1 bit để quản lý =&gt; kích thứơc dãy bít sử dụng là 229/8/1024/1024 MB = 64 MB.</w:t>
      </w:r>
    </w:p>
    <w:p>
      <w:pPr>
        <w:pStyle w:val="BodyText"/>
        <w:rPr>
          <w:sz w:val="38"/>
        </w:rPr>
      </w:pPr>
    </w:p>
    <w:p>
      <w:pPr>
        <w:pStyle w:val="ListParagraph"/>
        <w:numPr>
          <w:ilvl w:val="0"/>
          <w:numId w:val="67"/>
        </w:numPr>
        <w:tabs>
          <w:tab w:pos="555" w:val="left" w:leader="none"/>
        </w:tabs>
        <w:spacing w:line="288" w:lineRule="auto" w:before="1" w:after="0"/>
        <w:ind w:left="321" w:right="226" w:firstLine="0"/>
        <w:jc w:val="left"/>
        <w:rPr>
          <w:sz w:val="23"/>
        </w:rPr>
      </w:pPr>
      <w:r>
        <w:rPr>
          <w:sz w:val="23"/>
        </w:rPr>
        <w:t>Xét một không gian địa chỉ có 8 trang, mỗi trang có kích thước 1K, ánh xạ vào bộ nhớ vật lý có 32 khung</w:t>
      </w:r>
      <w:r>
        <w:rPr>
          <w:spacing w:val="-1"/>
          <w:sz w:val="23"/>
        </w:rPr>
        <w:t> </w:t>
      </w:r>
      <w:r>
        <w:rPr>
          <w:sz w:val="23"/>
        </w:rPr>
        <w:t>trang.</w:t>
      </w:r>
    </w:p>
    <w:p>
      <w:pPr>
        <w:pStyle w:val="BodyText"/>
        <w:spacing w:before="11"/>
        <w:rPr>
          <w:sz w:val="37"/>
        </w:rPr>
      </w:pPr>
    </w:p>
    <w:p>
      <w:pPr>
        <w:pStyle w:val="ListParagraph"/>
        <w:numPr>
          <w:ilvl w:val="0"/>
          <w:numId w:val="72"/>
        </w:numPr>
        <w:tabs>
          <w:tab w:pos="558" w:val="left" w:leader="none"/>
        </w:tabs>
        <w:spacing w:line="240" w:lineRule="auto" w:before="0" w:after="0"/>
        <w:ind w:left="558" w:right="0" w:hanging="237"/>
        <w:jc w:val="left"/>
        <w:rPr>
          <w:sz w:val="23"/>
        </w:rPr>
      </w:pPr>
      <w:r>
        <w:rPr>
          <w:sz w:val="23"/>
        </w:rPr>
        <w:t>Địa chỉ logic gồm bao nhiêu bit</w:t>
      </w:r>
      <w:r>
        <w:rPr>
          <w:spacing w:val="-9"/>
          <w:sz w:val="23"/>
        </w:rPr>
        <w:t> </w:t>
      </w:r>
      <w:r>
        <w:rPr>
          <w:sz w:val="23"/>
        </w:rPr>
        <w:t>?</w:t>
      </w:r>
    </w:p>
    <w:p>
      <w:pPr>
        <w:pStyle w:val="ListParagraph"/>
        <w:numPr>
          <w:ilvl w:val="0"/>
          <w:numId w:val="72"/>
        </w:numPr>
        <w:tabs>
          <w:tab w:pos="572" w:val="left" w:leader="none"/>
        </w:tabs>
        <w:spacing w:line="340" w:lineRule="auto" w:before="114" w:after="0"/>
        <w:ind w:left="321" w:right="5839" w:firstLine="0"/>
        <w:jc w:val="left"/>
        <w:rPr>
          <w:sz w:val="23"/>
        </w:rPr>
      </w:pPr>
      <w:r>
        <w:rPr>
          <w:sz w:val="23"/>
        </w:rPr>
        <w:t>Địa chỉ physic gồm bao nhiêu bit ? HD:</w:t>
      </w:r>
    </w:p>
    <w:p>
      <w:pPr>
        <w:pStyle w:val="ListParagraph"/>
        <w:numPr>
          <w:ilvl w:val="0"/>
          <w:numId w:val="73"/>
        </w:numPr>
        <w:tabs>
          <w:tab w:pos="558" w:val="left" w:leader="none"/>
        </w:tabs>
        <w:spacing w:line="240" w:lineRule="auto" w:before="3" w:after="0"/>
        <w:ind w:left="557" w:right="0" w:hanging="237"/>
        <w:jc w:val="left"/>
        <w:rPr>
          <w:sz w:val="23"/>
        </w:rPr>
      </w:pPr>
      <w:r>
        <w:rPr>
          <w:sz w:val="23"/>
        </w:rPr>
        <w:t>8 trang =&gt; p= 3 bit. Kích thước trang 1 K =&gt;d=10 bit=&gt; đc logic= p+d=13</w:t>
      </w:r>
      <w:r>
        <w:rPr>
          <w:spacing w:val="-26"/>
          <w:sz w:val="23"/>
        </w:rPr>
        <w:t> </w:t>
      </w:r>
      <w:r>
        <w:rPr>
          <w:sz w:val="23"/>
        </w:rPr>
        <w:t>bit</w:t>
      </w:r>
    </w:p>
    <w:p>
      <w:pPr>
        <w:pStyle w:val="ListParagraph"/>
        <w:numPr>
          <w:ilvl w:val="0"/>
          <w:numId w:val="73"/>
        </w:numPr>
        <w:tabs>
          <w:tab w:pos="571" w:val="left" w:leader="none"/>
        </w:tabs>
        <w:spacing w:line="240" w:lineRule="auto" w:before="113" w:after="0"/>
        <w:ind w:left="570" w:right="0" w:hanging="250"/>
        <w:jc w:val="left"/>
        <w:rPr>
          <w:sz w:val="23"/>
        </w:rPr>
      </w:pPr>
      <w:r>
        <w:rPr>
          <w:sz w:val="23"/>
        </w:rPr>
        <w:t>đc vật lý có 32 khung =&gt; đcvl=32 K= 215 bytes =&gt; dcvl=15</w:t>
      </w:r>
      <w:r>
        <w:rPr>
          <w:spacing w:val="-13"/>
          <w:sz w:val="23"/>
        </w:rPr>
        <w:t> </w:t>
      </w:r>
      <w:r>
        <w:rPr>
          <w:sz w:val="23"/>
        </w:rPr>
        <w:t>bit</w:t>
      </w:r>
    </w:p>
    <w:p>
      <w:pPr>
        <w:pStyle w:val="BodyText"/>
        <w:rPr>
          <w:sz w:val="26"/>
        </w:rPr>
      </w:pPr>
    </w:p>
    <w:p>
      <w:pPr>
        <w:pStyle w:val="ListParagraph"/>
        <w:numPr>
          <w:ilvl w:val="0"/>
          <w:numId w:val="67"/>
        </w:numPr>
        <w:tabs>
          <w:tab w:pos="552" w:val="left" w:leader="none"/>
        </w:tabs>
        <w:spacing w:line="240" w:lineRule="auto" w:before="191" w:after="0"/>
        <w:ind w:left="551" w:right="0" w:hanging="231"/>
        <w:jc w:val="left"/>
        <w:rPr>
          <w:sz w:val="23"/>
        </w:rPr>
      </w:pPr>
      <w:r>
        <w:rPr>
          <w:sz w:val="23"/>
        </w:rPr>
        <w:t>Xét một hệ thống sử dụng kỹ thuật phân trang, với bảng trang được lưu trữ trong bộ nhớ</w:t>
      </w:r>
      <w:r>
        <w:rPr>
          <w:spacing w:val="-37"/>
          <w:sz w:val="23"/>
        </w:rPr>
        <w:t> </w:t>
      </w:r>
      <w:r>
        <w:rPr>
          <w:sz w:val="23"/>
        </w:rPr>
        <w:t>chính.</w:t>
      </w:r>
    </w:p>
    <w:p>
      <w:pPr>
        <w:pStyle w:val="ListParagraph"/>
        <w:numPr>
          <w:ilvl w:val="0"/>
          <w:numId w:val="74"/>
        </w:numPr>
        <w:tabs>
          <w:tab w:pos="563" w:val="left" w:leader="none"/>
        </w:tabs>
        <w:spacing w:line="288" w:lineRule="auto" w:before="114" w:after="0"/>
        <w:ind w:left="321" w:right="226" w:hanging="1"/>
        <w:jc w:val="left"/>
        <w:rPr>
          <w:sz w:val="23"/>
        </w:rPr>
      </w:pPr>
      <w:r>
        <w:rPr>
          <w:sz w:val="23"/>
        </w:rPr>
        <w:t>Nếu thời gian cho một lần truy xuất bộ nhớ bình thường là 200 nanoseconds, thì mất bao nhiêu thời gian cho một thao tác truy xuất bộ nhớ trong hệ thống này</w:t>
      </w:r>
      <w:r>
        <w:rPr>
          <w:spacing w:val="-13"/>
          <w:sz w:val="23"/>
        </w:rPr>
        <w:t> </w:t>
      </w:r>
      <w:r>
        <w:rPr>
          <w:sz w:val="23"/>
        </w:rPr>
        <w:t>?</w:t>
      </w:r>
    </w:p>
    <w:p>
      <w:pPr>
        <w:pStyle w:val="ListParagraph"/>
        <w:numPr>
          <w:ilvl w:val="0"/>
          <w:numId w:val="74"/>
        </w:numPr>
        <w:tabs>
          <w:tab w:pos="585" w:val="left" w:leader="none"/>
        </w:tabs>
        <w:spacing w:line="288" w:lineRule="auto" w:before="60" w:after="0"/>
        <w:ind w:left="321" w:right="227" w:hanging="1"/>
        <w:jc w:val="left"/>
        <w:rPr>
          <w:sz w:val="23"/>
        </w:rPr>
      </w:pPr>
      <w:r>
        <w:rPr>
          <w:sz w:val="23"/>
        </w:rPr>
        <w:t>Nếu sử dụng TLBs với tỉ lệ tìm thấy (hit-ratio) là 75%, thời gian để tìm trong TLBs xem như bằng 0, tính thời gian truy xuất bộ nhớ trong hệ thống ( effective memory reference</w:t>
      </w:r>
      <w:r>
        <w:rPr>
          <w:spacing w:val="-25"/>
          <w:sz w:val="23"/>
        </w:rPr>
        <w:t> </w:t>
      </w:r>
      <w:r>
        <w:rPr>
          <w:sz w:val="23"/>
        </w:rPr>
        <w:t>time)</w:t>
      </w:r>
    </w:p>
    <w:p>
      <w:pPr>
        <w:pStyle w:val="BodyText"/>
        <w:spacing w:before="60"/>
        <w:ind w:left="322"/>
      </w:pPr>
      <w:r>
        <w:rPr/>
        <w:t>HD:</w:t>
      </w:r>
    </w:p>
    <w:p>
      <w:pPr>
        <w:pStyle w:val="BodyText"/>
        <w:spacing w:before="112"/>
        <w:ind w:left="322"/>
      </w:pPr>
      <w:r>
        <w:rPr/>
        <w:t>a) 200+200=400 nanoseconds</w:t>
      </w:r>
    </w:p>
    <w:p>
      <w:pPr>
        <w:pStyle w:val="BodyText"/>
        <w:spacing w:before="114"/>
        <w:ind w:left="322"/>
      </w:pPr>
      <w:r>
        <w:rPr/>
        <w:t>b) 200*0.25+200= 250 nanoseconds</w:t>
      </w:r>
    </w:p>
    <w:p>
      <w:pPr>
        <w:pStyle w:val="BodyText"/>
        <w:rPr>
          <w:sz w:val="26"/>
        </w:rPr>
      </w:pPr>
    </w:p>
    <w:p>
      <w:pPr>
        <w:pStyle w:val="ListParagraph"/>
        <w:numPr>
          <w:ilvl w:val="0"/>
          <w:numId w:val="67"/>
        </w:numPr>
        <w:tabs>
          <w:tab w:pos="553" w:val="left" w:leader="none"/>
        </w:tabs>
        <w:spacing w:line="240" w:lineRule="auto" w:before="191" w:after="0"/>
        <w:ind w:left="552" w:right="0" w:hanging="231"/>
        <w:jc w:val="left"/>
        <w:rPr>
          <w:sz w:val="23"/>
        </w:rPr>
      </w:pPr>
      <w:r>
        <w:rPr>
          <w:sz w:val="23"/>
        </w:rPr>
        <w:t>Xét bảng phân đoạn</w:t>
      </w:r>
      <w:r>
        <w:rPr>
          <w:spacing w:val="-4"/>
          <w:sz w:val="23"/>
        </w:rPr>
        <w:t> </w:t>
      </w:r>
      <w:r>
        <w:rPr>
          <w:sz w:val="23"/>
        </w:rPr>
        <w:t>sau:</w:t>
      </w:r>
    </w:p>
    <w:p>
      <w:pPr>
        <w:pStyle w:val="BodyText"/>
        <w:spacing w:before="9"/>
        <w:rPr>
          <w:sz w:val="10"/>
        </w:rPr>
      </w:pPr>
    </w:p>
    <w:tbl>
      <w:tblPr>
        <w:tblW w:w="0" w:type="auto"/>
        <w:jc w:val="left"/>
        <w:tblInd w:w="258"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top w:w="0" w:type="dxa"/>
          <w:left w:w="0" w:type="dxa"/>
          <w:bottom w:w="0" w:type="dxa"/>
          <w:right w:w="0" w:type="dxa"/>
        </w:tblCellMar>
        <w:tblLook w:val="01E0"/>
      </w:tblPr>
      <w:tblGrid>
        <w:gridCol w:w="842"/>
        <w:gridCol w:w="544"/>
        <w:gridCol w:w="708"/>
      </w:tblGrid>
      <w:tr>
        <w:trPr>
          <w:trHeight w:val="525" w:hRule="atLeast"/>
        </w:trPr>
        <w:tc>
          <w:tcPr>
            <w:tcW w:w="842" w:type="dxa"/>
          </w:tcPr>
          <w:p>
            <w:pPr>
              <w:pStyle w:val="TableParagraph"/>
              <w:spacing w:before="121"/>
              <w:ind w:left="65"/>
              <w:rPr>
                <w:sz w:val="20"/>
              </w:rPr>
            </w:pPr>
            <w:r>
              <w:rPr>
                <w:sz w:val="20"/>
              </w:rPr>
              <w:t>Segment</w:t>
            </w:r>
          </w:p>
        </w:tc>
        <w:tc>
          <w:tcPr>
            <w:tcW w:w="544" w:type="dxa"/>
          </w:tcPr>
          <w:p>
            <w:pPr>
              <w:pStyle w:val="TableParagraph"/>
              <w:spacing w:before="121"/>
              <w:ind w:left="65"/>
              <w:rPr>
                <w:sz w:val="20"/>
              </w:rPr>
            </w:pPr>
            <w:r>
              <w:rPr>
                <w:sz w:val="20"/>
              </w:rPr>
              <w:t>Base</w:t>
            </w:r>
          </w:p>
        </w:tc>
        <w:tc>
          <w:tcPr>
            <w:tcW w:w="708" w:type="dxa"/>
          </w:tcPr>
          <w:p>
            <w:pPr>
              <w:pStyle w:val="TableParagraph"/>
              <w:spacing w:before="121"/>
              <w:ind w:left="66"/>
              <w:rPr>
                <w:sz w:val="20"/>
              </w:rPr>
            </w:pPr>
            <w:r>
              <w:rPr>
                <w:sz w:val="20"/>
              </w:rPr>
              <w:t>Length</w:t>
            </w:r>
          </w:p>
        </w:tc>
      </w:tr>
      <w:tr>
        <w:trPr>
          <w:trHeight w:val="525" w:hRule="atLeast"/>
        </w:trPr>
        <w:tc>
          <w:tcPr>
            <w:tcW w:w="842" w:type="dxa"/>
          </w:tcPr>
          <w:p>
            <w:pPr>
              <w:pStyle w:val="TableParagraph"/>
              <w:spacing w:before="121"/>
              <w:ind w:left="65"/>
              <w:rPr>
                <w:sz w:val="20"/>
              </w:rPr>
            </w:pPr>
            <w:r>
              <w:rPr>
                <w:w w:val="100"/>
                <w:sz w:val="20"/>
              </w:rPr>
              <w:t>1</w:t>
            </w:r>
          </w:p>
        </w:tc>
        <w:tc>
          <w:tcPr>
            <w:tcW w:w="544" w:type="dxa"/>
          </w:tcPr>
          <w:p>
            <w:pPr>
              <w:pStyle w:val="TableParagraph"/>
              <w:spacing w:before="121"/>
              <w:ind w:left="66"/>
              <w:rPr>
                <w:sz w:val="20"/>
              </w:rPr>
            </w:pPr>
            <w:r>
              <w:rPr>
                <w:sz w:val="20"/>
              </w:rPr>
              <w:t>2300</w:t>
            </w:r>
          </w:p>
        </w:tc>
        <w:tc>
          <w:tcPr>
            <w:tcW w:w="708" w:type="dxa"/>
          </w:tcPr>
          <w:p>
            <w:pPr>
              <w:pStyle w:val="TableParagraph"/>
              <w:spacing w:before="121"/>
              <w:ind w:left="66"/>
              <w:rPr>
                <w:sz w:val="20"/>
              </w:rPr>
            </w:pPr>
            <w:r>
              <w:rPr>
                <w:sz w:val="20"/>
              </w:rPr>
              <w:t>14</w:t>
            </w:r>
          </w:p>
        </w:tc>
      </w:tr>
      <w:tr>
        <w:trPr>
          <w:trHeight w:val="525" w:hRule="atLeast"/>
        </w:trPr>
        <w:tc>
          <w:tcPr>
            <w:tcW w:w="842" w:type="dxa"/>
          </w:tcPr>
          <w:p>
            <w:pPr>
              <w:pStyle w:val="TableParagraph"/>
              <w:spacing w:before="121"/>
              <w:ind w:left="65"/>
              <w:rPr>
                <w:sz w:val="20"/>
              </w:rPr>
            </w:pPr>
            <w:r>
              <w:rPr>
                <w:w w:val="100"/>
                <w:sz w:val="20"/>
              </w:rPr>
              <w:t>2</w:t>
            </w:r>
          </w:p>
        </w:tc>
        <w:tc>
          <w:tcPr>
            <w:tcW w:w="544" w:type="dxa"/>
          </w:tcPr>
          <w:p>
            <w:pPr>
              <w:pStyle w:val="TableParagraph"/>
              <w:spacing w:before="121"/>
              <w:ind w:left="66"/>
              <w:rPr>
                <w:sz w:val="20"/>
              </w:rPr>
            </w:pPr>
            <w:r>
              <w:rPr>
                <w:sz w:val="20"/>
              </w:rPr>
              <w:t>90</w:t>
            </w:r>
          </w:p>
        </w:tc>
        <w:tc>
          <w:tcPr>
            <w:tcW w:w="708" w:type="dxa"/>
          </w:tcPr>
          <w:p>
            <w:pPr>
              <w:pStyle w:val="TableParagraph"/>
              <w:spacing w:before="121"/>
              <w:ind w:left="66"/>
              <w:rPr>
                <w:sz w:val="20"/>
              </w:rPr>
            </w:pPr>
            <w:r>
              <w:rPr>
                <w:sz w:val="20"/>
              </w:rPr>
              <w:t>100</w:t>
            </w:r>
          </w:p>
        </w:tc>
      </w:tr>
    </w:tbl>
    <w:p>
      <w:pPr>
        <w:pStyle w:val="BodyText"/>
        <w:spacing w:before="67"/>
        <w:ind w:left="321"/>
      </w:pPr>
      <w:r>
        <w:rPr/>
        <w:t>Cho biết địa chỉ vật lý tương ứng với các địa chỉ ảo sau đây :</w:t>
      </w:r>
    </w:p>
    <w:p>
      <w:pPr>
        <w:pStyle w:val="BodyText"/>
        <w:spacing w:before="112"/>
        <w:ind w:left="321"/>
      </w:pPr>
      <w:r>
        <w:rPr/>
        <w:t>a. (1,10)</w:t>
      </w:r>
    </w:p>
    <w:p>
      <w:pPr>
        <w:pStyle w:val="BodyText"/>
        <w:spacing w:before="114"/>
        <w:ind w:left="321"/>
      </w:pPr>
      <w:r>
        <w:rPr/>
        <w:t>b. (2,500)</w:t>
      </w:r>
    </w:p>
    <w:p>
      <w:pPr>
        <w:pStyle w:val="BodyText"/>
        <w:rPr>
          <w:sz w:val="26"/>
        </w:rPr>
      </w:pPr>
    </w:p>
    <w:p>
      <w:pPr>
        <w:pStyle w:val="BodyText"/>
        <w:spacing w:before="191"/>
        <w:ind w:left="321"/>
      </w:pPr>
      <w:r>
        <w:rPr/>
        <w:t>HD: đc logic=(s,d)</w:t>
      </w:r>
    </w:p>
    <w:p>
      <w:pPr>
        <w:pStyle w:val="BodyText"/>
        <w:spacing w:before="112"/>
        <w:ind w:left="321"/>
      </w:pPr>
      <w:r>
        <w:rPr/>
        <w:t>s=1, d=10, base(1)=2300 =&gt; đcvl=2300+10=2310</w:t>
      </w:r>
    </w:p>
    <w:p>
      <w:pPr>
        <w:pStyle w:val="BodyText"/>
        <w:spacing w:before="114"/>
        <w:ind w:left="321"/>
      </w:pPr>
      <w:r>
        <w:rPr/>
        <w:t>s=2, d=500, d&gt;length(2)=100 =&gt; lỗi truy xuất đc không hợp lệ</w:t>
      </w:r>
    </w:p>
    <w:p>
      <w:pPr>
        <w:pStyle w:val="BodyText"/>
        <w:rPr>
          <w:sz w:val="26"/>
        </w:rPr>
      </w:pPr>
    </w:p>
    <w:p>
      <w:pPr>
        <w:pStyle w:val="ListParagraph"/>
        <w:numPr>
          <w:ilvl w:val="0"/>
          <w:numId w:val="67"/>
        </w:numPr>
        <w:tabs>
          <w:tab w:pos="556" w:val="left" w:leader="none"/>
        </w:tabs>
        <w:spacing w:line="288" w:lineRule="auto" w:before="191" w:after="0"/>
        <w:ind w:left="321" w:right="224" w:firstLine="0"/>
        <w:jc w:val="both"/>
        <w:rPr>
          <w:sz w:val="23"/>
        </w:rPr>
      </w:pPr>
      <w:r>
        <w:rPr>
          <w:sz w:val="23"/>
        </w:rPr>
        <w:t>Một máy tính 32-bit địa chỉ, sử dụng một bảng trang nhị cấp. Địa chỉ ảo được phân bổ như sau: 9 bit dành cho bảng trang cấp 1, 11 bit cho bảng trang cấp 2, còn lại dành cho offset. Cho biết  kích thước một trang trong hệ thống, và không gian địa chỉ ảo có bao nhiêu trang</w:t>
      </w:r>
      <w:r>
        <w:rPr>
          <w:spacing w:val="-27"/>
          <w:sz w:val="23"/>
        </w:rPr>
        <w:t> </w:t>
      </w:r>
      <w:r>
        <w:rPr>
          <w:sz w:val="23"/>
        </w:rPr>
        <w:t>?</w:t>
      </w:r>
    </w:p>
    <w:p>
      <w:pPr>
        <w:pStyle w:val="BodyText"/>
        <w:spacing w:before="60"/>
        <w:ind w:left="321"/>
      </w:pPr>
      <w:r>
        <w:rPr/>
        <w:t>HD:</w:t>
      </w:r>
    </w:p>
    <w:p>
      <w:pPr>
        <w:spacing w:after="0"/>
        <w:sectPr>
          <w:pgSz w:w="11910" w:h="16840"/>
          <w:pgMar w:header="0" w:footer="794" w:top="1060" w:bottom="980" w:left="1380" w:right="900"/>
        </w:sectPr>
      </w:pPr>
    </w:p>
    <w:p>
      <w:pPr>
        <w:pStyle w:val="BodyText"/>
        <w:spacing w:before="71"/>
        <w:ind w:left="321"/>
      </w:pPr>
      <w:r>
        <w:rPr/>
        <w:pict>
          <v:shape style="position:absolute;margin-left:-38.787552pt;margin-top:384.630219pt;width:672.3pt;height:72pt;mso-position-horizontal-relative:page;mso-position-vertical-relative:page;z-index:-22574080;rotation:315" type="#_x0000_t136" fillcolor="#aaaaaa" stroked="f">
            <o:extrusion v:ext="view" autorotationcenter="t"/>
            <v:textpath style="font-family:&quot;Arial&quot;;font-size:72pt;v-text-kern:t;mso-text-shadow:auto" string="OPEN.PTIT.EDU.VN"/>
            <w10:wrap type="none"/>
          </v:shape>
        </w:pict>
      </w:r>
      <w:r>
        <w:rPr/>
        <w:t>Đc ảo = (p1,p2,d) =32 bit</w:t>
      </w:r>
    </w:p>
    <w:p>
      <w:pPr>
        <w:pStyle w:val="BodyText"/>
        <w:spacing w:line="343" w:lineRule="auto" w:before="113"/>
        <w:ind w:left="321" w:right="3892"/>
      </w:pPr>
      <w:r>
        <w:rPr/>
        <w:t>p1=9, p2=11 =&gt; d=12 bit =&gt; kt 1 trang= 212 bytes = 4 KB Số trang trong kg đc ảo = 29 x 211 = 220 trang</w:t>
      </w:r>
    </w:p>
    <w:p>
      <w:pPr>
        <w:pStyle w:val="BodyText"/>
        <w:spacing w:before="8"/>
        <w:rPr>
          <w:sz w:val="32"/>
        </w:rPr>
      </w:pPr>
    </w:p>
    <w:p>
      <w:pPr>
        <w:pStyle w:val="ListParagraph"/>
        <w:numPr>
          <w:ilvl w:val="0"/>
          <w:numId w:val="67"/>
        </w:numPr>
        <w:tabs>
          <w:tab w:pos="672" w:val="left" w:leader="none"/>
        </w:tabs>
        <w:spacing w:line="288" w:lineRule="auto" w:before="0" w:after="0"/>
        <w:ind w:left="322" w:right="224" w:hanging="1"/>
        <w:jc w:val="both"/>
        <w:rPr>
          <w:sz w:val="23"/>
        </w:rPr>
      </w:pPr>
      <w:r>
        <w:rPr>
          <w:sz w:val="23"/>
        </w:rPr>
        <w:t>Một máy tính có 48-bit địa chỉ ảo, và 32-bit địa chỉ vật lý, kích thước một trang là 8K. Có bao nhiêu phần tử trong một bảng trang thông thường và trong bảng trang nghịch</w:t>
      </w:r>
      <w:r>
        <w:rPr>
          <w:spacing w:val="-18"/>
          <w:sz w:val="23"/>
        </w:rPr>
        <w:t> </w:t>
      </w:r>
      <w:r>
        <w:rPr>
          <w:sz w:val="23"/>
        </w:rPr>
        <w:t>đảo?</w:t>
      </w:r>
    </w:p>
    <w:p>
      <w:pPr>
        <w:pStyle w:val="BodyText"/>
        <w:spacing w:before="60"/>
        <w:ind w:left="322"/>
      </w:pPr>
      <w:r>
        <w:rPr/>
        <w:t>HD:</w:t>
      </w:r>
    </w:p>
    <w:p>
      <w:pPr>
        <w:pStyle w:val="ListParagraph"/>
        <w:numPr>
          <w:ilvl w:val="0"/>
          <w:numId w:val="75"/>
        </w:numPr>
        <w:tabs>
          <w:tab w:pos="560" w:val="left" w:leader="none"/>
        </w:tabs>
        <w:spacing w:line="240" w:lineRule="auto" w:before="112" w:after="0"/>
        <w:ind w:left="559" w:right="0" w:hanging="238"/>
        <w:jc w:val="left"/>
        <w:rPr>
          <w:sz w:val="23"/>
        </w:rPr>
      </w:pPr>
      <w:r>
        <w:rPr>
          <w:sz w:val="23"/>
        </w:rPr>
        <w:t>Bảng trang thông</w:t>
      </w:r>
      <w:r>
        <w:rPr>
          <w:spacing w:val="-3"/>
          <w:sz w:val="23"/>
        </w:rPr>
        <w:t> </w:t>
      </w:r>
      <w:r>
        <w:rPr>
          <w:sz w:val="23"/>
        </w:rPr>
        <w:t>thường</w:t>
      </w:r>
    </w:p>
    <w:p>
      <w:pPr>
        <w:pStyle w:val="BodyText"/>
        <w:spacing w:before="114"/>
        <w:ind w:left="322"/>
      </w:pPr>
      <w:r>
        <w:rPr/>
        <w:t>kt trang = 8 K = 213 bytes =&gt; d=13 bit =&gt; p=35 bit</w:t>
      </w:r>
    </w:p>
    <w:p>
      <w:pPr>
        <w:pStyle w:val="BodyText"/>
        <w:spacing w:before="112"/>
        <w:ind w:left="322"/>
      </w:pPr>
      <w:r>
        <w:rPr/>
        <w:t>=&gt; một bảng trang thông thường có 235 phần tử</w:t>
      </w:r>
    </w:p>
    <w:p>
      <w:pPr>
        <w:pStyle w:val="ListParagraph"/>
        <w:numPr>
          <w:ilvl w:val="0"/>
          <w:numId w:val="75"/>
        </w:numPr>
        <w:tabs>
          <w:tab w:pos="573" w:val="left" w:leader="none"/>
        </w:tabs>
        <w:spacing w:line="240" w:lineRule="auto" w:before="114" w:after="0"/>
        <w:ind w:left="572" w:right="0" w:hanging="250"/>
        <w:jc w:val="left"/>
        <w:rPr>
          <w:sz w:val="23"/>
        </w:rPr>
      </w:pPr>
      <w:r>
        <w:rPr>
          <w:sz w:val="23"/>
        </w:rPr>
        <w:t>Bảng trang nghịch</w:t>
      </w:r>
      <w:r>
        <w:rPr>
          <w:spacing w:val="-2"/>
          <w:sz w:val="23"/>
        </w:rPr>
        <w:t> </w:t>
      </w:r>
      <w:r>
        <w:rPr>
          <w:sz w:val="23"/>
        </w:rPr>
        <w:t>đảo</w:t>
      </w:r>
    </w:p>
    <w:p>
      <w:pPr>
        <w:pStyle w:val="ListParagraph"/>
        <w:numPr>
          <w:ilvl w:val="0"/>
          <w:numId w:val="76"/>
        </w:numPr>
        <w:tabs>
          <w:tab w:pos="497" w:val="left" w:leader="none"/>
        </w:tabs>
        <w:spacing w:line="240" w:lineRule="auto" w:before="112" w:after="0"/>
        <w:ind w:left="496" w:right="0" w:hanging="174"/>
        <w:jc w:val="left"/>
        <w:rPr>
          <w:sz w:val="23"/>
        </w:rPr>
      </w:pPr>
      <w:r>
        <w:rPr>
          <w:sz w:val="23"/>
        </w:rPr>
        <w:t>khung trang = 8K =213</w:t>
      </w:r>
      <w:r>
        <w:rPr>
          <w:spacing w:val="-3"/>
          <w:sz w:val="23"/>
        </w:rPr>
        <w:t> </w:t>
      </w:r>
      <w:r>
        <w:rPr>
          <w:sz w:val="23"/>
        </w:rPr>
        <w:t>bytes</w:t>
      </w:r>
    </w:p>
    <w:p>
      <w:pPr>
        <w:pStyle w:val="BodyText"/>
        <w:tabs>
          <w:tab w:pos="2483" w:val="left" w:leader="none"/>
          <w:tab w:pos="3203" w:val="left" w:leader="none"/>
        </w:tabs>
        <w:spacing w:before="114"/>
        <w:ind w:left="323"/>
      </w:pPr>
      <w:r>
        <w:rPr/>
        <w:t>ktbnvl =</w:t>
      </w:r>
      <w:r>
        <w:rPr>
          <w:spacing w:val="-5"/>
        </w:rPr>
        <w:t> </w:t>
      </w:r>
      <w:r>
        <w:rPr/>
        <w:t>232</w:t>
      </w:r>
      <w:r>
        <w:rPr>
          <w:spacing w:val="-4"/>
        </w:rPr>
        <w:t> </w:t>
      </w:r>
      <w:r>
        <w:rPr/>
        <w:t>bytes</w:t>
        <w:tab/>
        <w:t>=&gt;</w:t>
        <w:tab/>
        <w:t>số khung trang của bnvl= 232/213 = 219</w:t>
      </w:r>
      <w:r>
        <w:rPr>
          <w:spacing w:val="-5"/>
        </w:rPr>
        <w:t> </w:t>
      </w:r>
      <w:r>
        <w:rPr/>
        <w:t>khung</w:t>
      </w:r>
    </w:p>
    <w:p>
      <w:pPr>
        <w:pStyle w:val="BodyText"/>
        <w:spacing w:before="112"/>
        <w:ind w:left="323"/>
      </w:pPr>
      <w:r>
        <w:rPr/>
        <w:t>=&gt; số phần tử trong bảng trang nghịch đảo là</w:t>
      </w:r>
      <w:r>
        <w:rPr>
          <w:spacing w:val="52"/>
        </w:rPr>
        <w:t> </w:t>
      </w:r>
      <w:r>
        <w:rPr/>
        <w:t>219</w:t>
      </w:r>
    </w:p>
    <w:p>
      <w:pPr>
        <w:pStyle w:val="BodyText"/>
        <w:rPr>
          <w:sz w:val="26"/>
        </w:rPr>
      </w:pPr>
    </w:p>
    <w:p>
      <w:pPr>
        <w:pStyle w:val="ListParagraph"/>
        <w:numPr>
          <w:ilvl w:val="0"/>
          <w:numId w:val="67"/>
        </w:numPr>
        <w:tabs>
          <w:tab w:pos="687" w:val="left" w:leader="none"/>
        </w:tabs>
        <w:spacing w:line="288" w:lineRule="auto" w:before="191" w:after="0"/>
        <w:ind w:left="321" w:right="225" w:firstLine="2"/>
        <w:jc w:val="both"/>
        <w:rPr>
          <w:sz w:val="23"/>
        </w:rPr>
      </w:pPr>
      <w:r>
        <w:rPr>
          <w:sz w:val="23"/>
        </w:rPr>
        <w:t>Giả sử có một máy tính đồ chơi sử dụng 7-bit địa chỉ, hệ thống sử dụng một bảng trang nhị cấp, dùng 2-bit làm chỉ mục đến bảng trang cấp 1, 2-bit làm chỉ mục đến bảng trang cấp 2. Xét một tiến trình sử dụng các địa chỉ ảo trong những phạm vi sau : 0..15, 21..29, 94..106, và 115..127.</w:t>
      </w:r>
    </w:p>
    <w:p>
      <w:pPr>
        <w:pStyle w:val="ListParagraph"/>
        <w:numPr>
          <w:ilvl w:val="0"/>
          <w:numId w:val="77"/>
        </w:numPr>
        <w:tabs>
          <w:tab w:pos="560" w:val="left" w:leader="none"/>
        </w:tabs>
        <w:spacing w:line="240" w:lineRule="auto" w:before="60" w:after="0"/>
        <w:ind w:left="559" w:right="0" w:hanging="238"/>
        <w:jc w:val="left"/>
        <w:rPr>
          <w:sz w:val="23"/>
        </w:rPr>
      </w:pPr>
      <w:r>
        <w:rPr>
          <w:sz w:val="23"/>
        </w:rPr>
        <w:t>Vẽ chi tiết toàn bộ bảng trang cho tiến trình</w:t>
      </w:r>
      <w:r>
        <w:rPr>
          <w:spacing w:val="-6"/>
          <w:sz w:val="23"/>
        </w:rPr>
        <w:t> </w:t>
      </w:r>
      <w:r>
        <w:rPr>
          <w:sz w:val="23"/>
        </w:rPr>
        <w:t>này</w:t>
      </w:r>
    </w:p>
    <w:p>
      <w:pPr>
        <w:pStyle w:val="ListParagraph"/>
        <w:numPr>
          <w:ilvl w:val="0"/>
          <w:numId w:val="77"/>
        </w:numPr>
        <w:tabs>
          <w:tab w:pos="573" w:val="left" w:leader="none"/>
        </w:tabs>
        <w:spacing w:line="240" w:lineRule="auto" w:before="114" w:after="0"/>
        <w:ind w:left="572" w:right="0" w:hanging="251"/>
        <w:jc w:val="left"/>
        <w:rPr>
          <w:sz w:val="23"/>
        </w:rPr>
      </w:pPr>
      <w:r>
        <w:rPr>
          <w:sz w:val="23"/>
        </w:rPr>
        <w:t>Phải cấp phát cho tiến trình bao nhiêu khung trang, giả sử tất cả đều nằm trong bộ nhớ</w:t>
      </w:r>
      <w:r>
        <w:rPr>
          <w:spacing w:val="-32"/>
          <w:sz w:val="23"/>
        </w:rPr>
        <w:t> </w:t>
      </w:r>
      <w:r>
        <w:rPr>
          <w:sz w:val="23"/>
        </w:rPr>
        <w:t>chính?</w:t>
      </w:r>
    </w:p>
    <w:p>
      <w:pPr>
        <w:pStyle w:val="ListParagraph"/>
        <w:numPr>
          <w:ilvl w:val="0"/>
          <w:numId w:val="77"/>
        </w:numPr>
        <w:tabs>
          <w:tab w:pos="558" w:val="left" w:leader="none"/>
        </w:tabs>
        <w:spacing w:line="240" w:lineRule="auto" w:before="112" w:after="0"/>
        <w:ind w:left="557" w:right="0" w:hanging="237"/>
        <w:jc w:val="left"/>
        <w:rPr>
          <w:sz w:val="23"/>
        </w:rPr>
      </w:pPr>
      <w:r>
        <w:rPr>
          <w:sz w:val="23"/>
        </w:rPr>
        <w:t>Bao nhiêu bytes ứng với các vùng phân mảnh nội vi trong tiến trình</w:t>
      </w:r>
      <w:r>
        <w:rPr>
          <w:spacing w:val="-13"/>
          <w:sz w:val="23"/>
        </w:rPr>
        <w:t> </w:t>
      </w:r>
      <w:r>
        <w:rPr>
          <w:sz w:val="23"/>
        </w:rPr>
        <w:t>này?</w:t>
      </w:r>
    </w:p>
    <w:p>
      <w:pPr>
        <w:pStyle w:val="ListParagraph"/>
        <w:numPr>
          <w:ilvl w:val="0"/>
          <w:numId w:val="77"/>
        </w:numPr>
        <w:tabs>
          <w:tab w:pos="571" w:val="left" w:leader="none"/>
        </w:tabs>
        <w:spacing w:line="340" w:lineRule="auto" w:before="114" w:after="0"/>
        <w:ind w:left="321" w:right="3837" w:hanging="1"/>
        <w:jc w:val="left"/>
        <w:rPr>
          <w:sz w:val="23"/>
        </w:rPr>
      </w:pPr>
      <w:r>
        <w:rPr>
          <w:sz w:val="23"/>
        </w:rPr>
        <w:t>Cần bao nhiêu bộ nhớ cho bảng trang của tiến trình này? HD:</w:t>
      </w:r>
    </w:p>
    <w:p>
      <w:pPr>
        <w:pStyle w:val="BodyText"/>
        <w:spacing w:before="2"/>
        <w:ind w:left="321"/>
      </w:pPr>
      <w:r>
        <w:rPr/>
        <w:t>đc ảo = (p1,p2,d)=7 bit</w:t>
      </w:r>
    </w:p>
    <w:p>
      <w:pPr>
        <w:pStyle w:val="BodyText"/>
        <w:spacing w:before="114"/>
        <w:ind w:left="322"/>
      </w:pPr>
      <w:r>
        <w:rPr/>
        <w:t>p1=p2=2 bit=&gt; d=3 bit =&gt; kt trang=8 bytes</w:t>
      </w:r>
    </w:p>
    <w:p>
      <w:pPr>
        <w:pStyle w:val="ListParagraph"/>
        <w:numPr>
          <w:ilvl w:val="0"/>
          <w:numId w:val="78"/>
        </w:numPr>
        <w:tabs>
          <w:tab w:pos="559" w:val="left" w:leader="none"/>
        </w:tabs>
        <w:spacing w:line="240" w:lineRule="auto" w:before="112" w:after="0"/>
        <w:ind w:left="558" w:right="0" w:hanging="237"/>
        <w:jc w:val="left"/>
        <w:rPr>
          <w:sz w:val="23"/>
        </w:rPr>
      </w:pPr>
      <w:r>
        <w:rPr>
          <w:sz w:val="23"/>
        </w:rPr>
        <w:t>vẽ bảng trang : goi fi là số hiệu khung trang chứa trang</w:t>
      </w:r>
      <w:r>
        <w:rPr>
          <w:spacing w:val="-8"/>
          <w:sz w:val="23"/>
        </w:rPr>
        <w:t> </w:t>
      </w:r>
      <w:r>
        <w:rPr>
          <w:sz w:val="23"/>
        </w:rPr>
        <w:t>pi</w:t>
      </w:r>
    </w:p>
    <w:p>
      <w:pPr>
        <w:pStyle w:val="BodyText"/>
        <w:spacing w:before="2"/>
        <w:rPr>
          <w:sz w:val="22"/>
        </w:rPr>
      </w:pPr>
      <w:r>
        <w:rPr/>
        <w:pict>
          <v:group style="position:absolute;margin-left:182.399994pt;margin-top:14.756665pt;width:78.45pt;height:65.55pt;mso-position-horizontal-relative:page;mso-position-vertical-relative:paragraph;z-index:-15333376;mso-wrap-distance-left:0;mso-wrap-distance-right:0" coordorigin="3648,295" coordsize="1569,1311">
            <v:shape style="position:absolute;left:3889;top:404;width:1328;height:1202" coordorigin="3889,404" coordsize="1328,1202" path="m5160,1606l5132,1567,5081,1498,5057,1544,3900,946,3894,946,3889,949,3889,954,3893,959,5050,1558,5026,1604,5160,1606xm5216,1276l5189,1228,5150,1159,5121,1202,3953,406,3947,404,3942,408,3941,414,3943,419,5113,1215,5083,1259,5216,1276xe" filled="true" fillcolor="#000000" stroked="false">
              <v:path arrowok="t"/>
              <v:fill type="solid"/>
            </v:shape>
            <v:shape style="position:absolute;left:3760;top:1084;width:208;height:177" type="#_x0000_t202" filled="false" stroked="false">
              <v:textbox inset="0,0,0,0">
                <w:txbxContent>
                  <w:p>
                    <w:pPr>
                      <w:spacing w:line="177" w:lineRule="exact" w:before="0"/>
                      <w:ind w:left="0" w:right="0" w:firstLine="0"/>
                      <w:jc w:val="left"/>
                      <w:rPr>
                        <w:sz w:val="16"/>
                      </w:rPr>
                    </w:pPr>
                    <w:r>
                      <w:rPr>
                        <w:sz w:val="16"/>
                      </w:rPr>
                      <w:t>C2</w:t>
                    </w:r>
                  </w:p>
                </w:txbxContent>
              </v:textbox>
              <w10:wrap type="none"/>
            </v:shape>
            <v:shape style="position:absolute;left:3652;top:881;width:459;height:194" type="#_x0000_t202" filled="false" stroked="true" strokeweight=".48pt" strokecolor="#000000">
              <v:textbox inset="0,0,0,0">
                <w:txbxContent>
                  <w:p>
                    <w:pPr>
                      <w:spacing w:line="183" w:lineRule="exact" w:before="0"/>
                      <w:ind w:left="103" w:right="0" w:firstLine="0"/>
                      <w:jc w:val="left"/>
                      <w:rPr>
                        <w:b/>
                        <w:sz w:val="16"/>
                      </w:rPr>
                    </w:pPr>
                    <w:r>
                      <w:rPr>
                        <w:b/>
                        <w:sz w:val="16"/>
                      </w:rPr>
                      <w:t>f3</w:t>
                    </w:r>
                  </w:p>
                </w:txbxContent>
              </v:textbox>
              <v:stroke dashstyle="solid"/>
              <w10:wrap type="none"/>
            </v:shape>
            <v:shape style="position:absolute;left:3652;top:687;width:459;height:195" type="#_x0000_t202" filled="false" stroked="true" strokeweight=".48pt" strokecolor="#000000">
              <v:textbox inset="0,0,0,0">
                <w:txbxContent>
                  <w:p>
                    <w:pPr>
                      <w:spacing w:line="183" w:lineRule="exact" w:before="0"/>
                      <w:ind w:left="103" w:right="0" w:firstLine="0"/>
                      <w:jc w:val="left"/>
                      <w:rPr>
                        <w:b/>
                        <w:sz w:val="16"/>
                      </w:rPr>
                    </w:pPr>
                    <w:r>
                      <w:rPr>
                        <w:b/>
                        <w:sz w:val="16"/>
                      </w:rPr>
                      <w:t>f2</w:t>
                    </w:r>
                  </w:p>
                </w:txbxContent>
              </v:textbox>
              <v:stroke dashstyle="solid"/>
              <w10:wrap type="none"/>
            </v:shape>
            <v:shape style="position:absolute;left:3652;top:494;width:459;height:194" type="#_x0000_t202" filled="false" stroked="true" strokeweight=".48pt" strokecolor="#000000">
              <v:textbox inset="0,0,0,0">
                <w:txbxContent>
                  <w:p>
                    <w:pPr>
                      <w:spacing w:line="183" w:lineRule="exact" w:before="0"/>
                      <w:ind w:left="103" w:right="0" w:firstLine="0"/>
                      <w:jc w:val="left"/>
                      <w:rPr>
                        <w:b/>
                        <w:sz w:val="16"/>
                      </w:rPr>
                    </w:pPr>
                    <w:r>
                      <w:rPr>
                        <w:b/>
                        <w:sz w:val="16"/>
                      </w:rPr>
                      <w:t>f1</w:t>
                    </w:r>
                  </w:p>
                </w:txbxContent>
              </v:textbox>
              <v:stroke dashstyle="solid"/>
              <w10:wrap type="none"/>
            </v:shape>
            <v:shape style="position:absolute;left:3652;top:299;width:459;height:195" type="#_x0000_t202" filled="false" stroked="true" strokeweight=".48pt" strokecolor="#000000">
              <v:textbox inset="0,0,0,0">
                <w:txbxContent>
                  <w:p>
                    <w:pPr>
                      <w:spacing w:line="183" w:lineRule="exact" w:before="0"/>
                      <w:ind w:left="103" w:right="0" w:firstLine="0"/>
                      <w:jc w:val="left"/>
                      <w:rPr>
                        <w:b/>
                        <w:sz w:val="16"/>
                      </w:rPr>
                    </w:pPr>
                    <w:r>
                      <w:rPr>
                        <w:b/>
                        <w:sz w:val="16"/>
                      </w:rPr>
                      <w:t>f0</w:t>
                    </w:r>
                  </w:p>
                </w:txbxContent>
              </v:textbox>
              <v:stroke dashstyle="solid"/>
              <w10:wrap type="none"/>
            </v:shape>
            <w10:wrap type="topAndBottom"/>
          </v:group>
        </w:pict>
      </w:r>
      <w:r>
        <w:rPr/>
        <w:pict>
          <v:shape style="position:absolute;margin-left:314.640015pt;margin-top:36.236664pt;width:174.15pt;height:78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28"/>
                    <w:gridCol w:w="1560"/>
                    <w:gridCol w:w="1080"/>
                  </w:tblGrid>
                  <w:tr>
                    <w:trPr>
                      <w:trHeight w:val="183" w:hRule="atLeast"/>
                    </w:trPr>
                    <w:tc>
                      <w:tcPr>
                        <w:tcW w:w="828" w:type="dxa"/>
                      </w:tcPr>
                      <w:p>
                        <w:pPr>
                          <w:pStyle w:val="TableParagraph"/>
                          <w:spacing w:line="163" w:lineRule="exact" w:before="0"/>
                          <w:ind w:left="107"/>
                          <w:rPr>
                            <w:sz w:val="16"/>
                          </w:rPr>
                        </w:pPr>
                        <w:r>
                          <w:rPr>
                            <w:w w:val="99"/>
                            <w:sz w:val="16"/>
                          </w:rPr>
                          <w:t>0</w:t>
                        </w:r>
                      </w:p>
                    </w:tc>
                    <w:tc>
                      <w:tcPr>
                        <w:tcW w:w="1560" w:type="dxa"/>
                      </w:tcPr>
                      <w:p>
                        <w:pPr>
                          <w:pStyle w:val="TableParagraph"/>
                          <w:spacing w:line="163" w:lineRule="exact" w:before="0"/>
                          <w:ind w:left="106"/>
                          <w:rPr>
                            <w:sz w:val="16"/>
                          </w:rPr>
                        </w:pPr>
                        <w:r>
                          <w:rPr>
                            <w:sz w:val="16"/>
                          </w:rPr>
                          <w:t>00.00.000</w:t>
                        </w:r>
                      </w:p>
                    </w:tc>
                    <w:tc>
                      <w:tcPr>
                        <w:tcW w:w="1080" w:type="dxa"/>
                      </w:tcPr>
                      <w:p>
                        <w:pPr>
                          <w:pStyle w:val="TableParagraph"/>
                          <w:spacing w:line="163" w:lineRule="exact" w:before="0"/>
                          <w:ind w:left="106"/>
                          <w:rPr>
                            <w:sz w:val="16"/>
                          </w:rPr>
                        </w:pPr>
                        <w:r>
                          <w:rPr>
                            <w:sz w:val="16"/>
                          </w:rPr>
                          <w:t>(0,0,0)</w:t>
                        </w:r>
                      </w:p>
                    </w:tc>
                  </w:tr>
                  <w:tr>
                    <w:trPr>
                      <w:trHeight w:val="184" w:hRule="atLeast"/>
                    </w:trPr>
                    <w:tc>
                      <w:tcPr>
                        <w:tcW w:w="828" w:type="dxa"/>
                      </w:tcPr>
                      <w:p>
                        <w:pPr>
                          <w:pStyle w:val="TableParagraph"/>
                          <w:spacing w:line="164" w:lineRule="exact" w:before="0"/>
                          <w:ind w:left="107"/>
                          <w:rPr>
                            <w:sz w:val="16"/>
                          </w:rPr>
                        </w:pPr>
                        <w:r>
                          <w:rPr>
                            <w:sz w:val="16"/>
                          </w:rPr>
                          <w:t>15</w:t>
                        </w:r>
                      </w:p>
                    </w:tc>
                    <w:tc>
                      <w:tcPr>
                        <w:tcW w:w="1560" w:type="dxa"/>
                      </w:tcPr>
                      <w:p>
                        <w:pPr>
                          <w:pStyle w:val="TableParagraph"/>
                          <w:spacing w:line="164" w:lineRule="exact" w:before="0"/>
                          <w:ind w:left="106"/>
                          <w:rPr>
                            <w:sz w:val="16"/>
                          </w:rPr>
                        </w:pPr>
                        <w:r>
                          <w:rPr>
                            <w:sz w:val="16"/>
                          </w:rPr>
                          <w:t>00.01.111</w:t>
                        </w:r>
                      </w:p>
                    </w:tc>
                    <w:tc>
                      <w:tcPr>
                        <w:tcW w:w="1080" w:type="dxa"/>
                      </w:tcPr>
                      <w:p>
                        <w:pPr>
                          <w:pStyle w:val="TableParagraph"/>
                          <w:spacing w:line="164" w:lineRule="exact" w:before="0"/>
                          <w:ind w:left="106"/>
                          <w:rPr>
                            <w:sz w:val="16"/>
                          </w:rPr>
                        </w:pPr>
                        <w:r>
                          <w:rPr>
                            <w:sz w:val="16"/>
                          </w:rPr>
                          <w:t>(0,1,7)</w:t>
                        </w:r>
                      </w:p>
                    </w:tc>
                  </w:tr>
                  <w:tr>
                    <w:trPr>
                      <w:trHeight w:val="183" w:hRule="atLeast"/>
                    </w:trPr>
                    <w:tc>
                      <w:tcPr>
                        <w:tcW w:w="828" w:type="dxa"/>
                      </w:tcPr>
                      <w:p>
                        <w:pPr>
                          <w:pStyle w:val="TableParagraph"/>
                          <w:spacing w:line="163" w:lineRule="exact" w:before="0"/>
                          <w:ind w:left="107"/>
                          <w:rPr>
                            <w:sz w:val="16"/>
                          </w:rPr>
                        </w:pPr>
                        <w:r>
                          <w:rPr>
                            <w:sz w:val="16"/>
                          </w:rPr>
                          <w:t>21</w:t>
                        </w:r>
                      </w:p>
                    </w:tc>
                    <w:tc>
                      <w:tcPr>
                        <w:tcW w:w="1560" w:type="dxa"/>
                      </w:tcPr>
                      <w:p>
                        <w:pPr>
                          <w:pStyle w:val="TableParagraph"/>
                          <w:spacing w:line="163" w:lineRule="exact" w:before="0"/>
                          <w:ind w:left="106"/>
                          <w:rPr>
                            <w:sz w:val="16"/>
                          </w:rPr>
                        </w:pPr>
                        <w:r>
                          <w:rPr>
                            <w:sz w:val="16"/>
                          </w:rPr>
                          <w:t>00.10.101</w:t>
                        </w:r>
                      </w:p>
                    </w:tc>
                    <w:tc>
                      <w:tcPr>
                        <w:tcW w:w="1080" w:type="dxa"/>
                      </w:tcPr>
                      <w:p>
                        <w:pPr>
                          <w:pStyle w:val="TableParagraph"/>
                          <w:spacing w:line="163" w:lineRule="exact" w:before="0"/>
                          <w:ind w:left="106"/>
                          <w:rPr>
                            <w:sz w:val="16"/>
                          </w:rPr>
                        </w:pPr>
                        <w:r>
                          <w:rPr>
                            <w:sz w:val="16"/>
                          </w:rPr>
                          <w:t>(0,2,5)</w:t>
                        </w:r>
                      </w:p>
                    </w:tc>
                  </w:tr>
                  <w:tr>
                    <w:trPr>
                      <w:trHeight w:val="184" w:hRule="atLeast"/>
                    </w:trPr>
                    <w:tc>
                      <w:tcPr>
                        <w:tcW w:w="828" w:type="dxa"/>
                      </w:tcPr>
                      <w:p>
                        <w:pPr>
                          <w:pStyle w:val="TableParagraph"/>
                          <w:spacing w:line="164" w:lineRule="exact" w:before="0"/>
                          <w:ind w:left="107"/>
                          <w:rPr>
                            <w:sz w:val="16"/>
                          </w:rPr>
                        </w:pPr>
                        <w:r>
                          <w:rPr>
                            <w:sz w:val="16"/>
                          </w:rPr>
                          <w:t>29</w:t>
                        </w:r>
                      </w:p>
                    </w:tc>
                    <w:tc>
                      <w:tcPr>
                        <w:tcW w:w="1560" w:type="dxa"/>
                      </w:tcPr>
                      <w:p>
                        <w:pPr>
                          <w:pStyle w:val="TableParagraph"/>
                          <w:spacing w:line="164" w:lineRule="exact" w:before="0"/>
                          <w:ind w:left="106"/>
                          <w:rPr>
                            <w:sz w:val="16"/>
                          </w:rPr>
                        </w:pPr>
                        <w:r>
                          <w:rPr>
                            <w:sz w:val="16"/>
                          </w:rPr>
                          <w:t>00.11.101</w:t>
                        </w:r>
                      </w:p>
                    </w:tc>
                    <w:tc>
                      <w:tcPr>
                        <w:tcW w:w="1080" w:type="dxa"/>
                      </w:tcPr>
                      <w:p>
                        <w:pPr>
                          <w:pStyle w:val="TableParagraph"/>
                          <w:spacing w:line="164" w:lineRule="exact" w:before="0"/>
                          <w:ind w:left="106"/>
                          <w:rPr>
                            <w:sz w:val="16"/>
                          </w:rPr>
                        </w:pPr>
                        <w:r>
                          <w:rPr>
                            <w:sz w:val="16"/>
                          </w:rPr>
                          <w:t>(0,3,5)</w:t>
                        </w:r>
                      </w:p>
                    </w:tc>
                  </w:tr>
                  <w:tr>
                    <w:trPr>
                      <w:trHeight w:val="184" w:hRule="atLeast"/>
                    </w:trPr>
                    <w:tc>
                      <w:tcPr>
                        <w:tcW w:w="828" w:type="dxa"/>
                      </w:tcPr>
                      <w:p>
                        <w:pPr>
                          <w:pStyle w:val="TableParagraph"/>
                          <w:spacing w:line="164" w:lineRule="exact" w:before="0"/>
                          <w:ind w:left="107"/>
                          <w:rPr>
                            <w:sz w:val="16"/>
                          </w:rPr>
                        </w:pPr>
                        <w:r>
                          <w:rPr>
                            <w:sz w:val="16"/>
                          </w:rPr>
                          <w:t>94</w:t>
                        </w:r>
                      </w:p>
                    </w:tc>
                    <w:tc>
                      <w:tcPr>
                        <w:tcW w:w="1560" w:type="dxa"/>
                      </w:tcPr>
                      <w:p>
                        <w:pPr>
                          <w:pStyle w:val="TableParagraph"/>
                          <w:spacing w:line="164" w:lineRule="exact" w:before="0"/>
                          <w:ind w:left="106"/>
                          <w:rPr>
                            <w:sz w:val="16"/>
                          </w:rPr>
                        </w:pPr>
                        <w:r>
                          <w:rPr>
                            <w:sz w:val="16"/>
                          </w:rPr>
                          <w:t>10.11.110</w:t>
                        </w:r>
                      </w:p>
                    </w:tc>
                    <w:tc>
                      <w:tcPr>
                        <w:tcW w:w="1080" w:type="dxa"/>
                      </w:tcPr>
                      <w:p>
                        <w:pPr>
                          <w:pStyle w:val="TableParagraph"/>
                          <w:spacing w:line="164" w:lineRule="exact" w:before="0"/>
                          <w:ind w:left="106"/>
                          <w:rPr>
                            <w:sz w:val="16"/>
                          </w:rPr>
                        </w:pPr>
                        <w:r>
                          <w:rPr>
                            <w:sz w:val="16"/>
                          </w:rPr>
                          <w:t>(2,3,6)</w:t>
                        </w:r>
                      </w:p>
                    </w:tc>
                  </w:tr>
                  <w:tr>
                    <w:trPr>
                      <w:trHeight w:val="183" w:hRule="atLeast"/>
                    </w:trPr>
                    <w:tc>
                      <w:tcPr>
                        <w:tcW w:w="828" w:type="dxa"/>
                      </w:tcPr>
                      <w:p>
                        <w:pPr>
                          <w:pStyle w:val="TableParagraph"/>
                          <w:spacing w:line="163" w:lineRule="exact" w:before="0"/>
                          <w:ind w:left="107"/>
                          <w:rPr>
                            <w:sz w:val="16"/>
                          </w:rPr>
                        </w:pPr>
                        <w:r>
                          <w:rPr>
                            <w:sz w:val="16"/>
                          </w:rPr>
                          <w:t>106</w:t>
                        </w:r>
                      </w:p>
                    </w:tc>
                    <w:tc>
                      <w:tcPr>
                        <w:tcW w:w="1560" w:type="dxa"/>
                      </w:tcPr>
                      <w:p>
                        <w:pPr>
                          <w:pStyle w:val="TableParagraph"/>
                          <w:spacing w:line="163" w:lineRule="exact" w:before="0"/>
                          <w:ind w:left="106"/>
                          <w:rPr>
                            <w:sz w:val="16"/>
                          </w:rPr>
                        </w:pPr>
                        <w:r>
                          <w:rPr>
                            <w:sz w:val="16"/>
                          </w:rPr>
                          <w:t>11.01.010</w:t>
                        </w:r>
                      </w:p>
                    </w:tc>
                    <w:tc>
                      <w:tcPr>
                        <w:tcW w:w="1080" w:type="dxa"/>
                      </w:tcPr>
                      <w:p>
                        <w:pPr>
                          <w:pStyle w:val="TableParagraph"/>
                          <w:spacing w:line="163" w:lineRule="exact" w:before="0"/>
                          <w:ind w:left="106"/>
                          <w:rPr>
                            <w:sz w:val="16"/>
                          </w:rPr>
                        </w:pPr>
                        <w:r>
                          <w:rPr>
                            <w:sz w:val="16"/>
                          </w:rPr>
                          <w:t>(3,1,2)</w:t>
                        </w:r>
                      </w:p>
                    </w:tc>
                  </w:tr>
                  <w:tr>
                    <w:trPr>
                      <w:trHeight w:val="184" w:hRule="atLeast"/>
                    </w:trPr>
                    <w:tc>
                      <w:tcPr>
                        <w:tcW w:w="828" w:type="dxa"/>
                      </w:tcPr>
                      <w:p>
                        <w:pPr>
                          <w:pStyle w:val="TableParagraph"/>
                          <w:spacing w:line="164" w:lineRule="exact" w:before="0"/>
                          <w:ind w:left="107"/>
                          <w:rPr>
                            <w:sz w:val="16"/>
                          </w:rPr>
                        </w:pPr>
                        <w:r>
                          <w:rPr>
                            <w:sz w:val="16"/>
                          </w:rPr>
                          <w:t>115</w:t>
                        </w:r>
                      </w:p>
                    </w:tc>
                    <w:tc>
                      <w:tcPr>
                        <w:tcW w:w="1560" w:type="dxa"/>
                      </w:tcPr>
                      <w:p>
                        <w:pPr>
                          <w:pStyle w:val="TableParagraph"/>
                          <w:spacing w:line="164" w:lineRule="exact" w:before="0"/>
                          <w:ind w:left="106"/>
                          <w:rPr>
                            <w:sz w:val="16"/>
                          </w:rPr>
                        </w:pPr>
                        <w:r>
                          <w:rPr>
                            <w:sz w:val="16"/>
                          </w:rPr>
                          <w:t>11.10.011</w:t>
                        </w:r>
                      </w:p>
                    </w:tc>
                    <w:tc>
                      <w:tcPr>
                        <w:tcW w:w="1080" w:type="dxa"/>
                      </w:tcPr>
                      <w:p>
                        <w:pPr>
                          <w:pStyle w:val="TableParagraph"/>
                          <w:spacing w:line="164" w:lineRule="exact" w:before="0"/>
                          <w:ind w:left="106"/>
                          <w:rPr>
                            <w:sz w:val="16"/>
                          </w:rPr>
                        </w:pPr>
                        <w:r>
                          <w:rPr>
                            <w:sz w:val="16"/>
                          </w:rPr>
                          <w:t>(3,2,3)</w:t>
                        </w:r>
                      </w:p>
                    </w:tc>
                  </w:tr>
                  <w:tr>
                    <w:trPr>
                      <w:trHeight w:val="183" w:hRule="atLeast"/>
                    </w:trPr>
                    <w:tc>
                      <w:tcPr>
                        <w:tcW w:w="828" w:type="dxa"/>
                      </w:tcPr>
                      <w:p>
                        <w:pPr>
                          <w:pStyle w:val="TableParagraph"/>
                          <w:spacing w:line="163" w:lineRule="exact" w:before="0"/>
                          <w:ind w:left="107"/>
                          <w:rPr>
                            <w:sz w:val="16"/>
                          </w:rPr>
                        </w:pPr>
                        <w:r>
                          <w:rPr>
                            <w:sz w:val="16"/>
                          </w:rPr>
                          <w:t>127</w:t>
                        </w:r>
                      </w:p>
                    </w:tc>
                    <w:tc>
                      <w:tcPr>
                        <w:tcW w:w="1560" w:type="dxa"/>
                      </w:tcPr>
                      <w:p>
                        <w:pPr>
                          <w:pStyle w:val="TableParagraph"/>
                          <w:spacing w:line="163" w:lineRule="exact" w:before="0"/>
                          <w:ind w:left="106"/>
                          <w:rPr>
                            <w:sz w:val="16"/>
                          </w:rPr>
                        </w:pPr>
                        <w:r>
                          <w:rPr>
                            <w:sz w:val="16"/>
                          </w:rPr>
                          <w:t>11.11.111</w:t>
                        </w:r>
                      </w:p>
                    </w:tc>
                    <w:tc>
                      <w:tcPr>
                        <w:tcW w:w="1080" w:type="dxa"/>
                      </w:tcPr>
                      <w:p>
                        <w:pPr>
                          <w:pStyle w:val="TableParagraph"/>
                          <w:spacing w:line="163" w:lineRule="exact" w:before="0"/>
                          <w:ind w:left="106"/>
                          <w:rPr>
                            <w:sz w:val="16"/>
                          </w:rPr>
                        </w:pPr>
                        <w:r>
                          <w:rPr>
                            <w:sz w:val="16"/>
                          </w:rPr>
                          <w:t>(3,3,7)</w:t>
                        </w:r>
                      </w:p>
                    </w:tc>
                  </w:tr>
                </w:tbl>
                <w:p>
                  <w:pPr>
                    <w:pStyle w:val="BodyText"/>
                  </w:pPr>
                </w:p>
              </w:txbxContent>
            </v:textbox>
            <w10:wrap type="topAndBottom"/>
          </v:shape>
        </w:pict>
      </w:r>
    </w:p>
    <w:p>
      <w:pPr>
        <w:pStyle w:val="BodyText"/>
        <w:spacing w:before="3"/>
        <w:rPr>
          <w:sz w:val="13"/>
        </w:rPr>
      </w:pPr>
    </w:p>
    <w:p>
      <w:pPr>
        <w:spacing w:before="92"/>
        <w:ind w:left="5025" w:right="1172" w:firstLine="0"/>
        <w:jc w:val="left"/>
        <w:rPr>
          <w:sz w:val="20"/>
        </w:rPr>
      </w:pPr>
      <w:r>
        <w:rPr/>
        <w:pict>
          <v:group style="position:absolute;margin-left:98.639999pt;margin-top:-107.924057pt;width:162.75pt;height:153.4pt;mso-position-horizontal-relative:page;mso-position-vertical-relative:paragraph;z-index:-22575104" coordorigin="1973,-2158" coordsize="3255,3068">
            <v:shape style="position:absolute;left:1972;top:-2159;width:3255;height:3068" coordorigin="1973,-2158" coordsize="3255,3068" path="m5227,873l5213,862,5120,791,5110,842,3326,493,3326,-53,5096,136,5090,189,5216,141,5213,138,5104,69,5098,121,3326,-69,3326,-186,3326,-195,3317,-195,2869,-195,2860,-195,2860,-195,2860,591,2869,591,2869,-186,3317,-186,3317,-70,3203,-82,3197,-80,3194,-75,3196,-70,3202,-67,3317,-55,3317,492,3204,470,3198,471,3194,476,3196,482,3200,485,3317,508,3317,591,3326,591,3326,510,5107,858,5098,909,5227,873xm5227,-615l5101,-662,5106,-610,3487,-450,3487,-511,3487,-520,3487,-705,3487,-715,3487,-900,3487,-909,3487,-1093,3487,-1102,3478,-1102,3478,-1093,3478,-909,3478,-900,3478,-715,3478,-705,3478,-520,3478,-511,3478,-449,3414,-442,3409,-439,3408,-434,3410,-429,3415,-427,3478,-433,3478,-327,3029,-327,3029,-511,3478,-511,3478,-520,3029,-520,3029,-705,3478,-705,3478,-715,3029,-715,3029,-900,3478,-900,3478,-909,3029,-909,3029,-1093,3478,-1093,3478,-1102,3029,-1102,3038,-1119,2906,-1100,2936,-1057,2440,-715,2440,-717,2440,-727,2440,-912,2440,-921,2440,-1048,3545,-2072,3581,-2034,3605,-2098,3628,-2158,3499,-2121,3535,-2083,2440,-1069,2440,-1105,2440,-1114,2430,-1114,2430,-1105,2430,-1060,2344,-980,2341,-975,2344,-969,2348,-967,2354,-969,2430,-1039,2430,-921,2430,-912,2430,-727,2430,-717,2430,-709,2345,-650,2341,-645,2342,-639,2347,-637,2353,-638,2430,-691,2430,-532,2430,-523,2430,-375,2244,-441,2239,-441,2234,-438,2236,-432,2239,-428,2430,-359,2430,-339,1982,-339,1982,-523,2430,-523,2430,-532,1982,-532,1982,-717,2430,-717,2430,-727,1982,-727,1982,-912,2430,-912,2430,-921,1982,-921,1982,-1105,2430,-1105,2430,-1114,1982,-1114,1973,-1114,1973,-1114,1973,-330,1973,-330,1982,-330,2430,-330,2440,-330,2440,-356,2766,-238,2749,-189,2882,-205,2857,-231,2789,-302,2771,-252,2440,-371,2440,-523,2440,-532,2440,-697,2944,-1045,2974,-1002,3011,-1069,3019,-1084,3019,-318,3019,-318,3029,-318,3478,-318,3487,-318,3487,-434,5108,-595,5113,-543,5222,-612,5227,-615xe" filled="true" fillcolor="#000000" stroked="false">
              <v:path arrowok="t"/>
              <v:fill type="solid"/>
            </v:shape>
            <v:shape style="position:absolute;left:2085;top:-322;width:208;height:177" type="#_x0000_t202" filled="false" stroked="false">
              <v:textbox inset="0,0,0,0">
                <w:txbxContent>
                  <w:p>
                    <w:pPr>
                      <w:spacing w:line="177" w:lineRule="exact" w:before="0"/>
                      <w:ind w:left="0" w:right="0" w:firstLine="0"/>
                      <w:jc w:val="left"/>
                      <w:rPr>
                        <w:sz w:val="16"/>
                      </w:rPr>
                    </w:pPr>
                    <w:r>
                      <w:rPr>
                        <w:sz w:val="16"/>
                      </w:rPr>
                      <w:t>C1</w:t>
                    </w:r>
                  </w:p>
                </w:txbxContent>
              </v:textbox>
              <w10:wrap type="none"/>
            </v:shape>
            <v:shape style="position:absolute;left:2972;top:-314;width:367;height:312" type="#_x0000_t202" filled="false" stroked="false">
              <v:textbox inset="0,0,0,0">
                <w:txbxContent>
                  <w:p>
                    <w:pPr>
                      <w:spacing w:line="152" w:lineRule="exact" w:before="0"/>
                      <w:ind w:left="159" w:right="0" w:firstLine="0"/>
                      <w:jc w:val="left"/>
                      <w:rPr>
                        <w:sz w:val="16"/>
                      </w:rPr>
                    </w:pPr>
                    <w:r>
                      <w:rPr>
                        <w:sz w:val="16"/>
                      </w:rPr>
                      <w:t>C2</w:t>
                    </w:r>
                  </w:p>
                  <w:p>
                    <w:pPr>
                      <w:spacing w:line="159" w:lineRule="exact" w:before="0"/>
                      <w:ind w:left="0" w:right="0" w:firstLine="0"/>
                      <w:jc w:val="left"/>
                      <w:rPr>
                        <w:b/>
                        <w:sz w:val="16"/>
                      </w:rPr>
                    </w:pPr>
                    <w:r>
                      <w:rPr>
                        <w:b/>
                        <w:sz w:val="16"/>
                      </w:rPr>
                      <w:t>f12</w:t>
                    </w:r>
                  </w:p>
                </w:txbxContent>
              </v:textbox>
              <w10:wrap type="none"/>
            </v:shape>
            <v:shape style="position:absolute;left:2972;top:597;width:208;height:177" type="#_x0000_t202" filled="false" stroked="false">
              <v:textbox inset="0,0,0,0">
                <w:txbxContent>
                  <w:p>
                    <w:pPr>
                      <w:spacing w:line="177" w:lineRule="exact" w:before="0"/>
                      <w:ind w:left="0" w:right="0" w:firstLine="0"/>
                      <w:jc w:val="left"/>
                      <w:rPr>
                        <w:sz w:val="16"/>
                      </w:rPr>
                    </w:pPr>
                    <w:r>
                      <w:rPr>
                        <w:sz w:val="16"/>
                      </w:rPr>
                      <w:t>C2</w:t>
                    </w:r>
                  </w:p>
                </w:txbxContent>
              </v:textbox>
              <w10:wrap type="none"/>
            </v:shape>
            <v:shape style="position:absolute;left:2864;top:391;width:458;height:195" type="#_x0000_t202" filled="false" stroked="true" strokeweight=".48pt" strokecolor="#000000">
              <v:textbox inset="0,0,0,0">
                <w:txbxContent>
                  <w:p>
                    <w:pPr>
                      <w:spacing w:line="183" w:lineRule="exact" w:before="0"/>
                      <w:ind w:left="103" w:right="0" w:firstLine="0"/>
                      <w:jc w:val="left"/>
                      <w:rPr>
                        <w:b/>
                        <w:sz w:val="16"/>
                      </w:rPr>
                    </w:pPr>
                    <w:r>
                      <w:rPr>
                        <w:b/>
                        <w:sz w:val="16"/>
                      </w:rPr>
                      <w:t>f15</w:t>
                    </w:r>
                  </w:p>
                </w:txbxContent>
              </v:textbox>
              <v:stroke dashstyle="solid"/>
              <w10:wrap type="none"/>
            </v:shape>
            <v:shape style="position:absolute;left:2864;top:198;width:458;height:194" type="#_x0000_t202" filled="false" stroked="true" strokeweight=".48pt" strokecolor="#000000">
              <v:textbox inset="0,0,0,0">
                <w:txbxContent>
                  <w:p>
                    <w:pPr>
                      <w:spacing w:line="183" w:lineRule="exact" w:before="0"/>
                      <w:ind w:left="103" w:right="0" w:firstLine="0"/>
                      <w:jc w:val="left"/>
                      <w:rPr>
                        <w:b/>
                        <w:sz w:val="16"/>
                      </w:rPr>
                    </w:pPr>
                    <w:r>
                      <w:rPr>
                        <w:b/>
                        <w:sz w:val="16"/>
                      </w:rPr>
                      <w:t>f14</w:t>
                    </w:r>
                  </w:p>
                </w:txbxContent>
              </v:textbox>
              <v:stroke dashstyle="solid"/>
              <w10:wrap type="none"/>
            </v:shape>
            <v:shape style="position:absolute;left:2864;top:3;width:458;height:195" type="#_x0000_t202" filled="false" stroked="true" strokeweight=".48pt" strokecolor="#000000">
              <v:textbox inset="0,0,0,0">
                <w:txbxContent>
                  <w:p>
                    <w:pPr>
                      <w:spacing w:line="183" w:lineRule="exact" w:before="0"/>
                      <w:ind w:left="103" w:right="0" w:firstLine="0"/>
                      <w:jc w:val="left"/>
                      <w:rPr>
                        <w:b/>
                        <w:sz w:val="16"/>
                      </w:rPr>
                    </w:pPr>
                    <w:r>
                      <w:rPr>
                        <w:b/>
                        <w:sz w:val="16"/>
                      </w:rPr>
                      <w:t>f13</w:t>
                    </w:r>
                  </w:p>
                </w:txbxContent>
              </v:textbox>
              <v:stroke dashstyle="solid"/>
              <w10:wrap type="none"/>
            </v:shape>
            <v:shape style="position:absolute;left:3024;top:-516;width:459;height:194" type="#_x0000_t202" filled="false" stroked="true" strokeweight=".48pt" strokecolor="#000000">
              <v:textbox inset="0,0,0,0">
                <w:txbxContent>
                  <w:p>
                    <w:pPr>
                      <w:spacing w:line="183" w:lineRule="exact" w:before="0"/>
                      <w:ind w:left="103" w:right="0" w:firstLine="0"/>
                      <w:jc w:val="left"/>
                      <w:rPr>
                        <w:b/>
                        <w:sz w:val="16"/>
                      </w:rPr>
                    </w:pPr>
                    <w:r>
                      <w:rPr>
                        <w:b/>
                        <w:sz w:val="16"/>
                      </w:rPr>
                      <w:t>f11</w:t>
                    </w:r>
                  </w:p>
                </w:txbxContent>
              </v:textbox>
              <v:stroke dashstyle="solid"/>
              <w10:wrap type="none"/>
            </v:shape>
            <w10:wrap type="none"/>
          </v:group>
        </w:pict>
      </w:r>
      <w:r>
        <w:rPr/>
        <w:pict>
          <v:rect style="position:absolute;margin-left:313.079987pt;margin-top:-90.704056pt;width:198pt;height:163.020pt;mso-position-horizontal-relative:page;mso-position-vertical-relative:paragraph;z-index:-22574592" filled="true" fillcolor="#ffffff" stroked="false">
            <v:fill type="solid"/>
            <w10:wrap type="none"/>
          </v:rect>
        </w:pict>
      </w:r>
      <w:r>
        <w:rPr/>
        <w:pict>
          <v:shape style="position:absolute;margin-left:259.559998pt;margin-top:-94.064056pt;width:27.9pt;height:146pt;mso-position-horizontal-relative:page;mso-position-vertical-relative:paragraph;z-index:1612953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44"/>
                  </w:tblGrid>
                  <w:tr>
                    <w:trPr>
                      <w:trHeight w:val="184" w:hRule="atLeast"/>
                    </w:trPr>
                    <w:tc>
                      <w:tcPr>
                        <w:tcW w:w="544" w:type="dxa"/>
                      </w:tcPr>
                      <w:p>
                        <w:pPr>
                          <w:pStyle w:val="TableParagraph"/>
                          <w:spacing w:line="164" w:lineRule="exact" w:before="0"/>
                          <w:ind w:left="107"/>
                          <w:rPr>
                            <w:b/>
                            <w:sz w:val="16"/>
                          </w:rPr>
                        </w:pPr>
                        <w:r>
                          <w:rPr>
                            <w:b/>
                            <w:sz w:val="16"/>
                          </w:rPr>
                          <w:t>p13</w:t>
                        </w:r>
                      </w:p>
                    </w:tc>
                  </w:tr>
                  <w:tr>
                    <w:trPr>
                      <w:trHeight w:val="184" w:hRule="atLeast"/>
                    </w:trPr>
                    <w:tc>
                      <w:tcPr>
                        <w:tcW w:w="544" w:type="dxa"/>
                      </w:tcPr>
                      <w:p>
                        <w:pPr>
                          <w:pStyle w:val="TableParagraph"/>
                          <w:spacing w:before="0"/>
                          <w:rPr>
                            <w:sz w:val="12"/>
                          </w:rPr>
                        </w:pPr>
                      </w:p>
                    </w:tc>
                  </w:tr>
                  <w:tr>
                    <w:trPr>
                      <w:trHeight w:val="183" w:hRule="atLeast"/>
                    </w:trPr>
                    <w:tc>
                      <w:tcPr>
                        <w:tcW w:w="544" w:type="dxa"/>
                      </w:tcPr>
                      <w:p>
                        <w:pPr>
                          <w:pStyle w:val="TableParagraph"/>
                          <w:spacing w:line="163" w:lineRule="exact" w:before="0"/>
                          <w:ind w:left="107"/>
                          <w:rPr>
                            <w:b/>
                            <w:sz w:val="16"/>
                          </w:rPr>
                        </w:pPr>
                        <w:r>
                          <w:rPr>
                            <w:b/>
                            <w:sz w:val="16"/>
                          </w:rPr>
                          <w:t>p14</w:t>
                        </w:r>
                      </w:p>
                    </w:tc>
                  </w:tr>
                  <w:tr>
                    <w:trPr>
                      <w:trHeight w:val="184" w:hRule="atLeast"/>
                    </w:trPr>
                    <w:tc>
                      <w:tcPr>
                        <w:tcW w:w="544" w:type="dxa"/>
                      </w:tcPr>
                      <w:p>
                        <w:pPr>
                          <w:pStyle w:val="TableParagraph"/>
                          <w:spacing w:line="164" w:lineRule="exact" w:before="0"/>
                          <w:ind w:left="107"/>
                          <w:rPr>
                            <w:b/>
                            <w:sz w:val="16"/>
                          </w:rPr>
                        </w:pPr>
                        <w:r>
                          <w:rPr>
                            <w:b/>
                            <w:sz w:val="16"/>
                          </w:rPr>
                          <w:t>p0</w:t>
                        </w:r>
                      </w:p>
                    </w:tc>
                  </w:tr>
                  <w:tr>
                    <w:trPr>
                      <w:trHeight w:val="184" w:hRule="atLeast"/>
                    </w:trPr>
                    <w:tc>
                      <w:tcPr>
                        <w:tcW w:w="544" w:type="dxa"/>
                      </w:tcPr>
                      <w:p>
                        <w:pPr>
                          <w:pStyle w:val="TableParagraph"/>
                          <w:spacing w:before="0"/>
                          <w:rPr>
                            <w:sz w:val="12"/>
                          </w:rPr>
                        </w:pPr>
                      </w:p>
                    </w:tc>
                  </w:tr>
                  <w:tr>
                    <w:trPr>
                      <w:trHeight w:val="183" w:hRule="atLeast"/>
                    </w:trPr>
                    <w:tc>
                      <w:tcPr>
                        <w:tcW w:w="544" w:type="dxa"/>
                      </w:tcPr>
                      <w:p>
                        <w:pPr>
                          <w:pStyle w:val="TableParagraph"/>
                          <w:spacing w:line="163" w:lineRule="exact" w:before="0"/>
                          <w:ind w:left="107"/>
                          <w:rPr>
                            <w:b/>
                            <w:sz w:val="16"/>
                          </w:rPr>
                        </w:pPr>
                        <w:r>
                          <w:rPr>
                            <w:b/>
                            <w:sz w:val="16"/>
                          </w:rPr>
                          <w:t>p3</w:t>
                        </w:r>
                      </w:p>
                    </w:tc>
                  </w:tr>
                  <w:tr>
                    <w:trPr>
                      <w:trHeight w:val="184" w:hRule="atLeast"/>
                    </w:trPr>
                    <w:tc>
                      <w:tcPr>
                        <w:tcW w:w="544" w:type="dxa"/>
                      </w:tcPr>
                      <w:p>
                        <w:pPr>
                          <w:pStyle w:val="TableParagraph"/>
                          <w:spacing w:line="164" w:lineRule="exact" w:before="0"/>
                          <w:ind w:left="107"/>
                          <w:rPr>
                            <w:b/>
                            <w:sz w:val="16"/>
                          </w:rPr>
                        </w:pPr>
                        <w:r>
                          <w:rPr>
                            <w:b/>
                            <w:sz w:val="16"/>
                          </w:rPr>
                          <w:t>p11</w:t>
                        </w:r>
                      </w:p>
                    </w:tc>
                  </w:tr>
                  <w:tr>
                    <w:trPr>
                      <w:trHeight w:val="184" w:hRule="atLeast"/>
                    </w:trPr>
                    <w:tc>
                      <w:tcPr>
                        <w:tcW w:w="544" w:type="dxa"/>
                      </w:tcPr>
                      <w:p>
                        <w:pPr>
                          <w:pStyle w:val="TableParagraph"/>
                          <w:spacing w:before="0"/>
                          <w:rPr>
                            <w:sz w:val="12"/>
                          </w:rPr>
                        </w:pPr>
                      </w:p>
                    </w:tc>
                  </w:tr>
                  <w:tr>
                    <w:trPr>
                      <w:trHeight w:val="183" w:hRule="atLeast"/>
                    </w:trPr>
                    <w:tc>
                      <w:tcPr>
                        <w:tcW w:w="544" w:type="dxa"/>
                      </w:tcPr>
                      <w:p>
                        <w:pPr>
                          <w:pStyle w:val="TableParagraph"/>
                          <w:spacing w:line="163" w:lineRule="exact" w:before="0"/>
                          <w:ind w:left="107"/>
                          <w:rPr>
                            <w:b/>
                            <w:sz w:val="16"/>
                          </w:rPr>
                        </w:pPr>
                        <w:r>
                          <w:rPr>
                            <w:b/>
                            <w:sz w:val="16"/>
                          </w:rPr>
                          <w:t>p2</w:t>
                        </w:r>
                      </w:p>
                    </w:tc>
                  </w:tr>
                  <w:tr>
                    <w:trPr>
                      <w:trHeight w:val="184" w:hRule="atLeast"/>
                    </w:trPr>
                    <w:tc>
                      <w:tcPr>
                        <w:tcW w:w="544" w:type="dxa"/>
                      </w:tcPr>
                      <w:p>
                        <w:pPr>
                          <w:pStyle w:val="TableParagraph"/>
                          <w:spacing w:before="0"/>
                          <w:rPr>
                            <w:sz w:val="12"/>
                          </w:rPr>
                        </w:pPr>
                      </w:p>
                    </w:tc>
                  </w:tr>
                  <w:tr>
                    <w:trPr>
                      <w:trHeight w:val="184" w:hRule="atLeast"/>
                    </w:trPr>
                    <w:tc>
                      <w:tcPr>
                        <w:tcW w:w="544" w:type="dxa"/>
                      </w:tcPr>
                      <w:p>
                        <w:pPr>
                          <w:pStyle w:val="TableParagraph"/>
                          <w:spacing w:line="164" w:lineRule="exact" w:before="0"/>
                          <w:ind w:left="107"/>
                          <w:rPr>
                            <w:b/>
                            <w:sz w:val="16"/>
                          </w:rPr>
                        </w:pPr>
                        <w:r>
                          <w:rPr>
                            <w:b/>
                            <w:sz w:val="16"/>
                          </w:rPr>
                          <w:t>p12</w:t>
                        </w:r>
                      </w:p>
                    </w:tc>
                  </w:tr>
                  <w:tr>
                    <w:trPr>
                      <w:trHeight w:val="183" w:hRule="atLeast"/>
                    </w:trPr>
                    <w:tc>
                      <w:tcPr>
                        <w:tcW w:w="544" w:type="dxa"/>
                      </w:tcPr>
                      <w:p>
                        <w:pPr>
                          <w:pStyle w:val="TableParagraph"/>
                          <w:spacing w:before="0"/>
                          <w:rPr>
                            <w:sz w:val="12"/>
                          </w:rPr>
                        </w:pPr>
                      </w:p>
                    </w:tc>
                  </w:tr>
                  <w:tr>
                    <w:trPr>
                      <w:trHeight w:val="184" w:hRule="atLeast"/>
                    </w:trPr>
                    <w:tc>
                      <w:tcPr>
                        <w:tcW w:w="544" w:type="dxa"/>
                      </w:tcPr>
                      <w:p>
                        <w:pPr>
                          <w:pStyle w:val="TableParagraph"/>
                          <w:spacing w:line="164" w:lineRule="exact" w:before="0"/>
                          <w:ind w:left="107"/>
                          <w:rPr>
                            <w:b/>
                            <w:sz w:val="16"/>
                          </w:rPr>
                        </w:pPr>
                        <w:r>
                          <w:rPr>
                            <w:b/>
                            <w:sz w:val="16"/>
                          </w:rPr>
                          <w:t>p1</w:t>
                        </w:r>
                      </w:p>
                    </w:tc>
                  </w:tr>
                  <w:tr>
                    <w:trPr>
                      <w:trHeight w:val="184" w:hRule="atLeast"/>
                    </w:trPr>
                    <w:tc>
                      <w:tcPr>
                        <w:tcW w:w="544" w:type="dxa"/>
                      </w:tcPr>
                      <w:p>
                        <w:pPr>
                          <w:pStyle w:val="TableParagraph"/>
                          <w:spacing w:before="0"/>
                          <w:rPr>
                            <w:sz w:val="12"/>
                          </w:rPr>
                        </w:pPr>
                      </w:p>
                    </w:tc>
                  </w:tr>
                  <w:tr>
                    <w:trPr>
                      <w:trHeight w:val="183" w:hRule="atLeast"/>
                    </w:trPr>
                    <w:tc>
                      <w:tcPr>
                        <w:tcW w:w="544" w:type="dxa"/>
                      </w:tcPr>
                      <w:p>
                        <w:pPr>
                          <w:pStyle w:val="TableParagraph"/>
                          <w:spacing w:line="163" w:lineRule="exact" w:before="0"/>
                          <w:ind w:left="107"/>
                          <w:rPr>
                            <w:b/>
                            <w:sz w:val="16"/>
                          </w:rPr>
                        </w:pPr>
                        <w:r>
                          <w:rPr>
                            <w:b/>
                            <w:sz w:val="16"/>
                          </w:rPr>
                          <w:t>p15</w:t>
                        </w:r>
                      </w:p>
                    </w:tc>
                  </w:tr>
                </w:tbl>
                <w:p>
                  <w:pPr>
                    <w:pStyle w:val="BodyText"/>
                  </w:pPr>
                </w:p>
              </w:txbxContent>
            </v:textbox>
            <w10:wrap type="none"/>
          </v:shape>
        </w:pict>
      </w:r>
      <w:r>
        <w:rPr>
          <w:sz w:val="20"/>
        </w:rPr>
        <w:t>Tiến trình sử dụng các địa chỉ ảo trong các phạm vi sau:</w:t>
      </w:r>
    </w:p>
    <w:p>
      <w:pPr>
        <w:spacing w:line="230" w:lineRule="exact" w:before="0"/>
        <w:ind w:left="5025" w:right="0" w:firstLine="0"/>
        <w:jc w:val="left"/>
        <w:rPr>
          <w:sz w:val="20"/>
        </w:rPr>
      </w:pPr>
      <w:r>
        <w:rPr>
          <w:sz w:val="20"/>
        </w:rPr>
        <w:t>(0,0,0)..(0,1,7); (0,2,5)..(0,3,5);</w:t>
      </w:r>
    </w:p>
    <w:p>
      <w:pPr>
        <w:spacing w:before="1"/>
        <w:ind w:left="5025" w:right="0" w:firstLine="0"/>
        <w:jc w:val="left"/>
        <w:rPr>
          <w:sz w:val="20"/>
        </w:rPr>
      </w:pPr>
      <w:r>
        <w:rPr>
          <w:sz w:val="20"/>
        </w:rPr>
        <w:t>(2,3,6)..(3,1,2); (3,2,3)..(3,3,7)</w:t>
      </w:r>
    </w:p>
    <w:p>
      <w:pPr>
        <w:spacing w:before="27"/>
        <w:ind w:left="331" w:right="1819" w:firstLine="0"/>
        <w:jc w:val="center"/>
        <w:rPr>
          <w:sz w:val="16"/>
        </w:rPr>
      </w:pPr>
      <w:r>
        <w:rPr>
          <w:sz w:val="16"/>
        </w:rPr>
        <w:t>bnvl</w:t>
      </w:r>
    </w:p>
    <w:p>
      <w:pPr>
        <w:pStyle w:val="BodyText"/>
        <w:rPr>
          <w:sz w:val="20"/>
        </w:rPr>
      </w:pPr>
    </w:p>
    <w:p>
      <w:pPr>
        <w:pStyle w:val="BodyText"/>
        <w:spacing w:before="1"/>
        <w:rPr>
          <w:sz w:val="22"/>
        </w:rPr>
      </w:pPr>
    </w:p>
    <w:p>
      <w:pPr>
        <w:pStyle w:val="ListParagraph"/>
        <w:numPr>
          <w:ilvl w:val="0"/>
          <w:numId w:val="78"/>
        </w:numPr>
        <w:tabs>
          <w:tab w:pos="573" w:val="left" w:leader="none"/>
        </w:tabs>
        <w:spacing w:line="240" w:lineRule="auto" w:before="90" w:after="0"/>
        <w:ind w:left="572" w:right="0" w:hanging="251"/>
        <w:jc w:val="left"/>
        <w:rPr>
          <w:sz w:val="23"/>
        </w:rPr>
      </w:pPr>
      <w:r>
        <w:rPr>
          <w:sz w:val="23"/>
        </w:rPr>
        <w:t>cấp 9 khung + 4 =13</w:t>
      </w:r>
      <w:r>
        <w:rPr>
          <w:spacing w:val="-1"/>
          <w:sz w:val="23"/>
        </w:rPr>
        <w:t> </w:t>
      </w:r>
      <w:r>
        <w:rPr>
          <w:sz w:val="23"/>
        </w:rPr>
        <w:t>khung</w:t>
      </w:r>
    </w:p>
    <w:p>
      <w:pPr>
        <w:spacing w:after="0" w:line="240" w:lineRule="auto"/>
        <w:jc w:val="left"/>
        <w:rPr>
          <w:sz w:val="23"/>
        </w:rPr>
        <w:sectPr>
          <w:pgSz w:w="11910" w:h="16840"/>
          <w:pgMar w:header="0" w:footer="794" w:top="1060" w:bottom="980" w:left="1380" w:right="900"/>
        </w:sectPr>
      </w:pPr>
    </w:p>
    <w:p>
      <w:pPr>
        <w:pStyle w:val="ListParagraph"/>
        <w:numPr>
          <w:ilvl w:val="0"/>
          <w:numId w:val="78"/>
        </w:numPr>
        <w:tabs>
          <w:tab w:pos="559" w:val="left" w:leader="none"/>
        </w:tabs>
        <w:spacing w:line="240" w:lineRule="auto" w:before="71" w:after="0"/>
        <w:ind w:left="558" w:right="0" w:hanging="238"/>
        <w:jc w:val="left"/>
        <w:rPr>
          <w:sz w:val="23"/>
        </w:rPr>
      </w:pPr>
      <w:r>
        <w:rPr/>
        <w:pict>
          <v:shape style="position:absolute;margin-left:-38.787552pt;margin-top:384.630219pt;width:672.3pt;height:72pt;mso-position-horizontal-relative:page;mso-position-vertical-relative:page;z-index:-22572544;rotation:315" type="#_x0000_t136" fillcolor="#aaaaaa" stroked="f">
            <o:extrusion v:ext="view" autorotationcenter="t"/>
            <v:textpath style="font-family:&quot;Arial&quot;;font-size:72pt;v-text-kern:t;mso-text-shadow:auto" string="OPEN.PTIT.EDU.VN"/>
            <w10:wrap type="none"/>
          </v:shape>
        </w:pict>
      </w:r>
      <w:r>
        <w:rPr>
          <w:sz w:val="23"/>
        </w:rPr>
        <w:t>tính phân mảnh nội</w:t>
      </w:r>
      <w:r>
        <w:rPr>
          <w:spacing w:val="-4"/>
          <w:sz w:val="23"/>
        </w:rPr>
        <w:t> </w:t>
      </w:r>
      <w:r>
        <w:rPr>
          <w:sz w:val="23"/>
        </w:rPr>
        <w:t>vi:</w:t>
      </w:r>
    </w:p>
    <w:p>
      <w:pPr>
        <w:pStyle w:val="BodyText"/>
        <w:spacing w:line="343" w:lineRule="auto" w:before="113"/>
        <w:ind w:left="321" w:right="4090" w:hanging="1"/>
      </w:pPr>
      <w:r>
        <w:rPr/>
        <w:t>khung trang cấp cho trang 0 và trang 1 được sử dụng hết khung trang cấp cho trang 2 dư 21-16 byte=5 byte đầu tương tự tính phân mảnh cho các trang còn lại</w:t>
      </w:r>
    </w:p>
    <w:p>
      <w:pPr>
        <w:pStyle w:val="BodyText"/>
        <w:spacing w:line="263" w:lineRule="exact"/>
        <w:ind w:left="322"/>
      </w:pPr>
      <w:r>
        <w:rPr/>
        <w:t>kích thước bảng trang cho tiến trình này</w:t>
      </w:r>
    </w:p>
    <w:p>
      <w:pPr>
        <w:pStyle w:val="ListParagraph"/>
        <w:numPr>
          <w:ilvl w:val="0"/>
          <w:numId w:val="78"/>
        </w:numPr>
        <w:tabs>
          <w:tab w:pos="591" w:val="left" w:leader="none"/>
        </w:tabs>
        <w:spacing w:line="288" w:lineRule="auto" w:before="112" w:after="0"/>
        <w:ind w:left="322" w:right="225" w:hanging="1"/>
        <w:jc w:val="left"/>
        <w:rPr>
          <w:sz w:val="23"/>
        </w:rPr>
      </w:pPr>
      <w:r>
        <w:rPr>
          <w:sz w:val="23"/>
        </w:rPr>
        <w:t>dùng 1 bảng trang cấp 1, 3 bảng trang cấp 2 =&gt; kích thước bảng trang = 4 khung trang = 32 bytes</w:t>
      </w:r>
    </w:p>
    <w:p>
      <w:pPr>
        <w:pStyle w:val="BodyText"/>
        <w:spacing w:before="1"/>
        <w:rPr>
          <w:sz w:val="38"/>
        </w:rPr>
      </w:pPr>
    </w:p>
    <w:p>
      <w:pPr>
        <w:pStyle w:val="ListParagraph"/>
        <w:numPr>
          <w:ilvl w:val="0"/>
          <w:numId w:val="67"/>
        </w:numPr>
        <w:tabs>
          <w:tab w:pos="685" w:val="left" w:leader="none"/>
        </w:tabs>
        <w:spacing w:line="288" w:lineRule="auto" w:before="0" w:after="0"/>
        <w:ind w:left="321" w:right="225" w:firstLine="1"/>
        <w:jc w:val="both"/>
        <w:rPr>
          <w:sz w:val="23"/>
        </w:rPr>
      </w:pPr>
      <w:r>
        <w:rPr>
          <w:sz w:val="23"/>
        </w:rPr>
        <w:t>Giả sử có một máy tính sử dụng 16-bit địa chỉ. Bộ nhớ ảo được thực hiện với kỹ thuật phân đoạn kết hợp phân trang, kích thước tối đa của một phân đoạn là 4096 bytes. Bộ nhớ vật lý được phân thành các khung trang có kích thước 512</w:t>
      </w:r>
      <w:r>
        <w:rPr>
          <w:spacing w:val="-9"/>
          <w:sz w:val="23"/>
        </w:rPr>
        <w:t> </w:t>
      </w:r>
      <w:r>
        <w:rPr>
          <w:sz w:val="23"/>
        </w:rPr>
        <w:t>bytes.</w:t>
      </w:r>
    </w:p>
    <w:p>
      <w:pPr>
        <w:pStyle w:val="ListParagraph"/>
        <w:numPr>
          <w:ilvl w:val="0"/>
          <w:numId w:val="79"/>
        </w:numPr>
        <w:tabs>
          <w:tab w:pos="558" w:val="left" w:leader="none"/>
        </w:tabs>
        <w:spacing w:line="240" w:lineRule="auto" w:before="59" w:after="0"/>
        <w:ind w:left="558" w:right="0" w:hanging="237"/>
        <w:jc w:val="both"/>
        <w:rPr>
          <w:sz w:val="23"/>
        </w:rPr>
      </w:pPr>
      <w:r>
        <w:rPr>
          <w:sz w:val="23"/>
        </w:rPr>
        <w:t>Thể hiện cách địa chỉ ảo được phân tích để phản ánh segment, page,</w:t>
      </w:r>
      <w:r>
        <w:rPr>
          <w:spacing w:val="-17"/>
          <w:sz w:val="23"/>
        </w:rPr>
        <w:t> </w:t>
      </w:r>
      <w:r>
        <w:rPr>
          <w:sz w:val="23"/>
        </w:rPr>
        <w:t>offset</w:t>
      </w:r>
    </w:p>
    <w:p>
      <w:pPr>
        <w:pStyle w:val="ListParagraph"/>
        <w:numPr>
          <w:ilvl w:val="0"/>
          <w:numId w:val="79"/>
        </w:numPr>
        <w:tabs>
          <w:tab w:pos="599" w:val="left" w:leader="none"/>
        </w:tabs>
        <w:spacing w:line="288" w:lineRule="auto" w:before="114" w:after="0"/>
        <w:ind w:left="322" w:right="225" w:hanging="1"/>
        <w:jc w:val="both"/>
        <w:rPr>
          <w:sz w:val="23"/>
        </w:rPr>
      </w:pPr>
      <w:r>
        <w:rPr>
          <w:sz w:val="23"/>
        </w:rPr>
        <w:t>Xét một tiến trình sử dụng các miền địa chỉ sau, xác định số hiệu segment và số hiệu page tương ứng trong segment mà chương trình truy cập đến</w:t>
      </w:r>
      <w:r>
        <w:rPr>
          <w:spacing w:val="-6"/>
          <w:sz w:val="23"/>
        </w:rPr>
        <w:t> </w:t>
      </w:r>
      <w:r>
        <w:rPr>
          <w:sz w:val="23"/>
        </w:rPr>
        <w:t>:</w:t>
      </w:r>
    </w:p>
    <w:p>
      <w:pPr>
        <w:pStyle w:val="BodyText"/>
        <w:spacing w:before="60"/>
        <w:ind w:left="322"/>
        <w:jc w:val="both"/>
      </w:pPr>
      <w:r>
        <w:rPr/>
        <w:t>350..1039, 3046..3904, 7100..9450, 33056..39200, 61230..63500</w:t>
      </w:r>
    </w:p>
    <w:p>
      <w:pPr>
        <w:pStyle w:val="ListParagraph"/>
        <w:numPr>
          <w:ilvl w:val="0"/>
          <w:numId w:val="79"/>
        </w:numPr>
        <w:tabs>
          <w:tab w:pos="560" w:val="left" w:leader="none"/>
        </w:tabs>
        <w:spacing w:line="240" w:lineRule="auto" w:before="112" w:after="0"/>
        <w:ind w:left="559" w:right="0" w:hanging="238"/>
        <w:jc w:val="both"/>
        <w:rPr>
          <w:sz w:val="23"/>
        </w:rPr>
      </w:pPr>
      <w:r>
        <w:rPr>
          <w:sz w:val="23"/>
        </w:rPr>
        <w:t>Bao nhiêu bytes ứng với các vùng phân mảnh nội vi trong tiến trình</w:t>
      </w:r>
      <w:r>
        <w:rPr>
          <w:spacing w:val="-13"/>
          <w:sz w:val="23"/>
        </w:rPr>
        <w:t> </w:t>
      </w:r>
      <w:r>
        <w:rPr>
          <w:sz w:val="23"/>
        </w:rPr>
        <w:t>này?</w:t>
      </w:r>
    </w:p>
    <w:p>
      <w:pPr>
        <w:pStyle w:val="ListParagraph"/>
        <w:numPr>
          <w:ilvl w:val="0"/>
          <w:numId w:val="79"/>
        </w:numPr>
        <w:tabs>
          <w:tab w:pos="573" w:val="left" w:leader="none"/>
        </w:tabs>
        <w:spacing w:line="240" w:lineRule="auto" w:before="114" w:after="0"/>
        <w:ind w:left="572" w:right="0" w:hanging="251"/>
        <w:jc w:val="both"/>
        <w:rPr>
          <w:sz w:val="23"/>
        </w:rPr>
      </w:pPr>
      <w:r>
        <w:rPr>
          <w:sz w:val="23"/>
        </w:rPr>
        <w:t>Cần bao nhiêu bộ nhớ cho bảng phân đoạn và bảng trang của tiến trình này</w:t>
      </w:r>
      <w:r>
        <w:rPr>
          <w:spacing w:val="-12"/>
          <w:sz w:val="23"/>
        </w:rPr>
        <w:t> </w:t>
      </w:r>
      <w:r>
        <w:rPr>
          <w:sz w:val="23"/>
        </w:rPr>
        <w:t>?</w:t>
      </w:r>
    </w:p>
    <w:p>
      <w:pPr>
        <w:pStyle w:val="BodyText"/>
        <w:rPr>
          <w:sz w:val="26"/>
        </w:rPr>
      </w:pPr>
    </w:p>
    <w:p>
      <w:pPr>
        <w:pStyle w:val="BodyText"/>
        <w:spacing w:before="191"/>
        <w:ind w:left="321"/>
      </w:pPr>
      <w:r>
        <w:rPr/>
        <w:t>HD:</w:t>
      </w:r>
    </w:p>
    <w:p>
      <w:pPr>
        <w:pStyle w:val="ListParagraph"/>
        <w:numPr>
          <w:ilvl w:val="0"/>
          <w:numId w:val="80"/>
        </w:numPr>
        <w:tabs>
          <w:tab w:pos="558" w:val="left" w:leader="none"/>
        </w:tabs>
        <w:spacing w:line="343" w:lineRule="auto" w:before="113" w:after="0"/>
        <w:ind w:left="321" w:right="5364" w:firstLine="0"/>
        <w:jc w:val="left"/>
        <w:rPr>
          <w:sz w:val="23"/>
        </w:rPr>
      </w:pPr>
      <w:r>
        <w:rPr>
          <w:sz w:val="23"/>
        </w:rPr>
        <w:t>đc ảo= (s,d)=(s,p,d’)=16 bit, với d=p+d’ kt khung trang=512 =&gt; d’=9</w:t>
      </w:r>
      <w:r>
        <w:rPr>
          <w:spacing w:val="-9"/>
          <w:sz w:val="23"/>
        </w:rPr>
        <w:t> </w:t>
      </w:r>
      <w:r>
        <w:rPr>
          <w:sz w:val="23"/>
        </w:rPr>
        <w:t>bit</w:t>
      </w:r>
    </w:p>
    <w:p>
      <w:pPr>
        <w:pStyle w:val="BodyText"/>
        <w:spacing w:line="288" w:lineRule="auto"/>
        <w:ind w:left="321" w:right="410"/>
      </w:pPr>
      <w:r>
        <w:rPr/>
        <w:t>kích thước tối đa của 1 phân đoạn là 4096 bytes =&gt; một phân đoạn được chia tối đa thành 4096/512 = 8 trang =&gt;p=3 bit =&gt;d=12 bit =&gt; s=4 bit =&gt; dc ảo=(s,p,d’)=(4,3,9)</w:t>
      </w:r>
    </w:p>
    <w:p>
      <w:pPr>
        <w:pStyle w:val="ListParagraph"/>
        <w:numPr>
          <w:ilvl w:val="0"/>
          <w:numId w:val="80"/>
        </w:numPr>
        <w:tabs>
          <w:tab w:pos="571" w:val="left" w:leader="none"/>
        </w:tabs>
        <w:spacing w:line="240" w:lineRule="auto" w:before="58" w:after="0"/>
        <w:ind w:left="570" w:right="0" w:hanging="250"/>
        <w:jc w:val="left"/>
        <w:rPr>
          <w:sz w:val="23"/>
        </w:rPr>
      </w:pPr>
      <w:r>
        <w:rPr>
          <w:sz w:val="23"/>
        </w:rPr>
        <w:t>Tiến trình sử dụng các miền địa chỉ ảo</w:t>
      </w:r>
      <w:r>
        <w:rPr>
          <w:spacing w:val="-6"/>
          <w:sz w:val="23"/>
        </w:rPr>
        <w:t> </w:t>
      </w:r>
      <w:r>
        <w:rPr>
          <w:sz w:val="23"/>
        </w:rPr>
        <w:t>sau:</w:t>
      </w:r>
    </w:p>
    <w:p>
      <w:pPr>
        <w:pStyle w:val="BodyText"/>
        <w:rPr>
          <w:sz w:val="20"/>
        </w:rPr>
      </w:pPr>
    </w:p>
    <w:p>
      <w:pPr>
        <w:pStyle w:val="BodyText"/>
        <w:rPr>
          <w:sz w:val="20"/>
        </w:rPr>
      </w:pPr>
    </w:p>
    <w:p>
      <w:pPr>
        <w:pStyle w:val="BodyText"/>
        <w:spacing w:before="4"/>
        <w:rPr>
          <w:sz w:val="21"/>
        </w:rPr>
      </w:pPr>
    </w:p>
    <w:p>
      <w:pPr>
        <w:spacing w:line="184" w:lineRule="exact" w:before="0"/>
        <w:ind w:left="3825" w:right="0" w:firstLine="0"/>
        <w:jc w:val="left"/>
        <w:rPr>
          <w:sz w:val="16"/>
        </w:rPr>
      </w:pPr>
      <w:r>
        <w:rPr/>
        <w:pict>
          <v:rect style="position:absolute;margin-left:253.080002pt;margin-top:-3.391258pt;width:186.0pt;height:126pt;mso-position-horizontal-relative:page;mso-position-vertical-relative:paragraph;z-index:-22573056" filled="true" fillcolor="#ffffff" stroked="false">
            <v:fill type="solid"/>
            <w10:wrap type="none"/>
          </v:rect>
        </w:pict>
      </w:r>
      <w:r>
        <w:rPr/>
        <w:pict>
          <v:shape style="position:absolute;margin-left:79.440002pt;margin-top:-10.651258pt;width:154.5pt;height:175.9pt;mso-position-horizontal-relative:page;mso-position-vertical-relative:paragraph;z-index:1613107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16"/>
                    <w:gridCol w:w="1577"/>
                    <w:gridCol w:w="883"/>
                  </w:tblGrid>
                  <w:tr>
                    <w:trPr>
                      <w:trHeight w:val="340" w:hRule="atLeast"/>
                    </w:trPr>
                    <w:tc>
                      <w:tcPr>
                        <w:tcW w:w="616" w:type="dxa"/>
                      </w:tcPr>
                      <w:p>
                        <w:pPr>
                          <w:pStyle w:val="TableParagraph"/>
                          <w:spacing w:before="54"/>
                          <w:ind w:left="107"/>
                          <w:rPr>
                            <w:sz w:val="16"/>
                          </w:rPr>
                        </w:pPr>
                        <w:r>
                          <w:rPr>
                            <w:sz w:val="16"/>
                          </w:rPr>
                          <w:t>350</w:t>
                        </w:r>
                      </w:p>
                    </w:tc>
                    <w:tc>
                      <w:tcPr>
                        <w:tcW w:w="1577" w:type="dxa"/>
                      </w:tcPr>
                      <w:p>
                        <w:pPr>
                          <w:pStyle w:val="TableParagraph"/>
                          <w:spacing w:before="54"/>
                          <w:ind w:left="87" w:right="79"/>
                          <w:jc w:val="center"/>
                          <w:rPr>
                            <w:sz w:val="16"/>
                          </w:rPr>
                        </w:pPr>
                        <w:r>
                          <w:rPr>
                            <w:sz w:val="16"/>
                          </w:rPr>
                          <w:t>0000.000.101011110</w:t>
                        </w:r>
                      </w:p>
                    </w:tc>
                    <w:tc>
                      <w:tcPr>
                        <w:tcW w:w="883" w:type="dxa"/>
                      </w:tcPr>
                      <w:p>
                        <w:pPr>
                          <w:pStyle w:val="TableParagraph"/>
                          <w:spacing w:before="54"/>
                          <w:ind w:left="106"/>
                          <w:rPr>
                            <w:sz w:val="16"/>
                          </w:rPr>
                        </w:pPr>
                        <w:r>
                          <w:rPr>
                            <w:sz w:val="16"/>
                          </w:rPr>
                          <w:t>(0,0,350)</w:t>
                        </w:r>
                      </w:p>
                    </w:tc>
                  </w:tr>
                  <w:tr>
                    <w:trPr>
                      <w:trHeight w:val="341" w:hRule="atLeast"/>
                    </w:trPr>
                    <w:tc>
                      <w:tcPr>
                        <w:tcW w:w="616" w:type="dxa"/>
                      </w:tcPr>
                      <w:p>
                        <w:pPr>
                          <w:pStyle w:val="TableParagraph"/>
                          <w:spacing w:before="54"/>
                          <w:ind w:left="107"/>
                          <w:rPr>
                            <w:sz w:val="16"/>
                          </w:rPr>
                        </w:pPr>
                        <w:r>
                          <w:rPr>
                            <w:sz w:val="16"/>
                          </w:rPr>
                          <w:t>1039</w:t>
                        </w:r>
                      </w:p>
                    </w:tc>
                    <w:tc>
                      <w:tcPr>
                        <w:tcW w:w="1577" w:type="dxa"/>
                      </w:tcPr>
                      <w:p>
                        <w:pPr>
                          <w:pStyle w:val="TableParagraph"/>
                          <w:spacing w:before="54"/>
                          <w:ind w:left="87" w:right="79"/>
                          <w:jc w:val="center"/>
                          <w:rPr>
                            <w:sz w:val="16"/>
                          </w:rPr>
                        </w:pPr>
                        <w:r>
                          <w:rPr>
                            <w:sz w:val="16"/>
                          </w:rPr>
                          <w:t>0000.010.000001111</w:t>
                        </w:r>
                      </w:p>
                    </w:tc>
                    <w:tc>
                      <w:tcPr>
                        <w:tcW w:w="883" w:type="dxa"/>
                      </w:tcPr>
                      <w:p>
                        <w:pPr>
                          <w:pStyle w:val="TableParagraph"/>
                          <w:spacing w:before="54"/>
                          <w:ind w:left="106"/>
                          <w:rPr>
                            <w:sz w:val="16"/>
                          </w:rPr>
                        </w:pPr>
                        <w:r>
                          <w:rPr>
                            <w:sz w:val="16"/>
                          </w:rPr>
                          <w:t>(0,2,15)</w:t>
                        </w:r>
                      </w:p>
                    </w:tc>
                  </w:tr>
                  <w:tr>
                    <w:trPr>
                      <w:trHeight w:val="340" w:hRule="atLeast"/>
                    </w:trPr>
                    <w:tc>
                      <w:tcPr>
                        <w:tcW w:w="616" w:type="dxa"/>
                      </w:tcPr>
                      <w:p>
                        <w:pPr>
                          <w:pStyle w:val="TableParagraph"/>
                          <w:spacing w:before="54"/>
                          <w:ind w:left="107"/>
                          <w:rPr>
                            <w:sz w:val="16"/>
                          </w:rPr>
                        </w:pPr>
                        <w:r>
                          <w:rPr>
                            <w:sz w:val="16"/>
                          </w:rPr>
                          <w:t>3046</w:t>
                        </w:r>
                      </w:p>
                    </w:tc>
                    <w:tc>
                      <w:tcPr>
                        <w:tcW w:w="1577" w:type="dxa"/>
                      </w:tcPr>
                      <w:p>
                        <w:pPr>
                          <w:pStyle w:val="TableParagraph"/>
                          <w:spacing w:before="54"/>
                          <w:ind w:left="87" w:right="79"/>
                          <w:jc w:val="center"/>
                          <w:rPr>
                            <w:sz w:val="16"/>
                          </w:rPr>
                        </w:pPr>
                        <w:r>
                          <w:rPr>
                            <w:sz w:val="16"/>
                          </w:rPr>
                          <w:t>0000.101.111100110</w:t>
                        </w:r>
                      </w:p>
                    </w:tc>
                    <w:tc>
                      <w:tcPr>
                        <w:tcW w:w="883" w:type="dxa"/>
                      </w:tcPr>
                      <w:p>
                        <w:pPr>
                          <w:pStyle w:val="TableParagraph"/>
                          <w:spacing w:before="54"/>
                          <w:ind w:left="106"/>
                          <w:rPr>
                            <w:sz w:val="16"/>
                          </w:rPr>
                        </w:pPr>
                        <w:r>
                          <w:rPr>
                            <w:sz w:val="16"/>
                          </w:rPr>
                          <w:t>(0,5,486)</w:t>
                        </w:r>
                      </w:p>
                    </w:tc>
                  </w:tr>
                  <w:tr>
                    <w:trPr>
                      <w:trHeight w:val="340" w:hRule="atLeast"/>
                    </w:trPr>
                    <w:tc>
                      <w:tcPr>
                        <w:tcW w:w="616" w:type="dxa"/>
                      </w:tcPr>
                      <w:p>
                        <w:pPr>
                          <w:pStyle w:val="TableParagraph"/>
                          <w:spacing w:before="54"/>
                          <w:ind w:left="107"/>
                          <w:rPr>
                            <w:sz w:val="16"/>
                          </w:rPr>
                        </w:pPr>
                        <w:r>
                          <w:rPr>
                            <w:sz w:val="16"/>
                          </w:rPr>
                          <w:t>3904</w:t>
                        </w:r>
                      </w:p>
                    </w:tc>
                    <w:tc>
                      <w:tcPr>
                        <w:tcW w:w="1577" w:type="dxa"/>
                      </w:tcPr>
                      <w:p>
                        <w:pPr>
                          <w:pStyle w:val="TableParagraph"/>
                          <w:spacing w:before="54"/>
                          <w:ind w:left="87" w:right="79"/>
                          <w:jc w:val="center"/>
                          <w:rPr>
                            <w:sz w:val="16"/>
                          </w:rPr>
                        </w:pPr>
                        <w:r>
                          <w:rPr>
                            <w:sz w:val="16"/>
                          </w:rPr>
                          <w:t>0000.111.101000000</w:t>
                        </w:r>
                      </w:p>
                    </w:tc>
                    <w:tc>
                      <w:tcPr>
                        <w:tcW w:w="883" w:type="dxa"/>
                      </w:tcPr>
                      <w:p>
                        <w:pPr>
                          <w:pStyle w:val="TableParagraph"/>
                          <w:spacing w:before="54"/>
                          <w:ind w:left="106"/>
                          <w:rPr>
                            <w:sz w:val="16"/>
                          </w:rPr>
                        </w:pPr>
                        <w:r>
                          <w:rPr>
                            <w:sz w:val="16"/>
                          </w:rPr>
                          <w:t>(0,7,320)</w:t>
                        </w:r>
                      </w:p>
                    </w:tc>
                  </w:tr>
                  <w:tr>
                    <w:trPr>
                      <w:trHeight w:val="341" w:hRule="atLeast"/>
                    </w:trPr>
                    <w:tc>
                      <w:tcPr>
                        <w:tcW w:w="616" w:type="dxa"/>
                      </w:tcPr>
                      <w:p>
                        <w:pPr>
                          <w:pStyle w:val="TableParagraph"/>
                          <w:spacing w:before="54"/>
                          <w:ind w:left="107"/>
                          <w:rPr>
                            <w:sz w:val="16"/>
                          </w:rPr>
                        </w:pPr>
                        <w:r>
                          <w:rPr>
                            <w:sz w:val="16"/>
                          </w:rPr>
                          <w:t>7100</w:t>
                        </w:r>
                      </w:p>
                    </w:tc>
                    <w:tc>
                      <w:tcPr>
                        <w:tcW w:w="1577" w:type="dxa"/>
                      </w:tcPr>
                      <w:p>
                        <w:pPr>
                          <w:pStyle w:val="TableParagraph"/>
                          <w:spacing w:before="54"/>
                          <w:ind w:left="87" w:right="79"/>
                          <w:jc w:val="center"/>
                          <w:rPr>
                            <w:sz w:val="16"/>
                          </w:rPr>
                        </w:pPr>
                        <w:r>
                          <w:rPr>
                            <w:sz w:val="16"/>
                          </w:rPr>
                          <w:t>0001.101.110111100</w:t>
                        </w:r>
                      </w:p>
                    </w:tc>
                    <w:tc>
                      <w:tcPr>
                        <w:tcW w:w="883" w:type="dxa"/>
                      </w:tcPr>
                      <w:p>
                        <w:pPr>
                          <w:pStyle w:val="TableParagraph"/>
                          <w:spacing w:before="54"/>
                          <w:ind w:left="106"/>
                          <w:rPr>
                            <w:sz w:val="16"/>
                          </w:rPr>
                        </w:pPr>
                        <w:r>
                          <w:rPr>
                            <w:sz w:val="16"/>
                          </w:rPr>
                          <w:t>(1,5,444)</w:t>
                        </w:r>
                      </w:p>
                    </w:tc>
                  </w:tr>
                  <w:tr>
                    <w:trPr>
                      <w:trHeight w:val="340" w:hRule="atLeast"/>
                    </w:trPr>
                    <w:tc>
                      <w:tcPr>
                        <w:tcW w:w="616" w:type="dxa"/>
                      </w:tcPr>
                      <w:p>
                        <w:pPr>
                          <w:pStyle w:val="TableParagraph"/>
                          <w:spacing w:before="54"/>
                          <w:ind w:left="107"/>
                          <w:rPr>
                            <w:sz w:val="16"/>
                          </w:rPr>
                        </w:pPr>
                        <w:r>
                          <w:rPr>
                            <w:sz w:val="16"/>
                          </w:rPr>
                          <w:t>9450</w:t>
                        </w:r>
                      </w:p>
                    </w:tc>
                    <w:tc>
                      <w:tcPr>
                        <w:tcW w:w="1577" w:type="dxa"/>
                      </w:tcPr>
                      <w:p>
                        <w:pPr>
                          <w:pStyle w:val="TableParagraph"/>
                          <w:spacing w:before="54"/>
                          <w:ind w:left="87" w:right="79"/>
                          <w:jc w:val="center"/>
                          <w:rPr>
                            <w:sz w:val="16"/>
                          </w:rPr>
                        </w:pPr>
                        <w:r>
                          <w:rPr>
                            <w:sz w:val="16"/>
                          </w:rPr>
                          <w:t>0010.010.011101010</w:t>
                        </w:r>
                      </w:p>
                    </w:tc>
                    <w:tc>
                      <w:tcPr>
                        <w:tcW w:w="883" w:type="dxa"/>
                      </w:tcPr>
                      <w:p>
                        <w:pPr>
                          <w:pStyle w:val="TableParagraph"/>
                          <w:spacing w:before="54"/>
                          <w:ind w:left="106"/>
                          <w:rPr>
                            <w:sz w:val="16"/>
                          </w:rPr>
                        </w:pPr>
                        <w:r>
                          <w:rPr>
                            <w:sz w:val="16"/>
                          </w:rPr>
                          <w:t>(2,2,234)</w:t>
                        </w:r>
                      </w:p>
                    </w:tc>
                  </w:tr>
                  <w:tr>
                    <w:trPr>
                      <w:trHeight w:val="340" w:hRule="atLeast"/>
                    </w:trPr>
                    <w:tc>
                      <w:tcPr>
                        <w:tcW w:w="616" w:type="dxa"/>
                      </w:tcPr>
                      <w:p>
                        <w:pPr>
                          <w:pStyle w:val="TableParagraph"/>
                          <w:spacing w:before="54"/>
                          <w:ind w:left="107"/>
                          <w:rPr>
                            <w:sz w:val="16"/>
                          </w:rPr>
                        </w:pPr>
                        <w:r>
                          <w:rPr>
                            <w:sz w:val="16"/>
                          </w:rPr>
                          <w:t>33056</w:t>
                        </w:r>
                      </w:p>
                    </w:tc>
                    <w:tc>
                      <w:tcPr>
                        <w:tcW w:w="1577" w:type="dxa"/>
                      </w:tcPr>
                      <w:p>
                        <w:pPr>
                          <w:pStyle w:val="TableParagraph"/>
                          <w:spacing w:before="54"/>
                          <w:ind w:left="87" w:right="79"/>
                          <w:jc w:val="center"/>
                          <w:rPr>
                            <w:sz w:val="16"/>
                          </w:rPr>
                        </w:pPr>
                        <w:r>
                          <w:rPr>
                            <w:sz w:val="16"/>
                          </w:rPr>
                          <w:t>1000.000.100100000</w:t>
                        </w:r>
                      </w:p>
                    </w:tc>
                    <w:tc>
                      <w:tcPr>
                        <w:tcW w:w="883" w:type="dxa"/>
                      </w:tcPr>
                      <w:p>
                        <w:pPr>
                          <w:pStyle w:val="TableParagraph"/>
                          <w:spacing w:before="54"/>
                          <w:ind w:left="106"/>
                          <w:rPr>
                            <w:sz w:val="16"/>
                          </w:rPr>
                        </w:pPr>
                        <w:r>
                          <w:rPr>
                            <w:sz w:val="16"/>
                          </w:rPr>
                          <w:t>(8,0,288)</w:t>
                        </w:r>
                      </w:p>
                    </w:tc>
                  </w:tr>
                  <w:tr>
                    <w:trPr>
                      <w:trHeight w:val="340" w:hRule="atLeast"/>
                    </w:trPr>
                    <w:tc>
                      <w:tcPr>
                        <w:tcW w:w="616" w:type="dxa"/>
                      </w:tcPr>
                      <w:p>
                        <w:pPr>
                          <w:pStyle w:val="TableParagraph"/>
                          <w:spacing w:before="54"/>
                          <w:ind w:left="107"/>
                          <w:rPr>
                            <w:sz w:val="16"/>
                          </w:rPr>
                        </w:pPr>
                        <w:r>
                          <w:rPr>
                            <w:sz w:val="16"/>
                          </w:rPr>
                          <w:t>39200</w:t>
                        </w:r>
                      </w:p>
                    </w:tc>
                    <w:tc>
                      <w:tcPr>
                        <w:tcW w:w="1577" w:type="dxa"/>
                      </w:tcPr>
                      <w:p>
                        <w:pPr>
                          <w:pStyle w:val="TableParagraph"/>
                          <w:spacing w:before="54"/>
                          <w:ind w:left="87" w:right="79"/>
                          <w:jc w:val="center"/>
                          <w:rPr>
                            <w:sz w:val="16"/>
                          </w:rPr>
                        </w:pPr>
                        <w:r>
                          <w:rPr>
                            <w:sz w:val="16"/>
                          </w:rPr>
                          <w:t>1001.100.100100000</w:t>
                        </w:r>
                      </w:p>
                    </w:tc>
                    <w:tc>
                      <w:tcPr>
                        <w:tcW w:w="883" w:type="dxa"/>
                      </w:tcPr>
                      <w:p>
                        <w:pPr>
                          <w:pStyle w:val="TableParagraph"/>
                          <w:spacing w:before="54"/>
                          <w:ind w:left="106"/>
                          <w:rPr>
                            <w:sz w:val="16"/>
                          </w:rPr>
                        </w:pPr>
                        <w:r>
                          <w:rPr>
                            <w:sz w:val="16"/>
                          </w:rPr>
                          <w:t>(9,4,288)</w:t>
                        </w:r>
                      </w:p>
                    </w:tc>
                  </w:tr>
                  <w:tr>
                    <w:trPr>
                      <w:trHeight w:val="341" w:hRule="atLeast"/>
                    </w:trPr>
                    <w:tc>
                      <w:tcPr>
                        <w:tcW w:w="616" w:type="dxa"/>
                      </w:tcPr>
                      <w:p>
                        <w:pPr>
                          <w:pStyle w:val="TableParagraph"/>
                          <w:spacing w:before="54"/>
                          <w:ind w:left="107"/>
                          <w:rPr>
                            <w:sz w:val="16"/>
                          </w:rPr>
                        </w:pPr>
                        <w:r>
                          <w:rPr>
                            <w:sz w:val="16"/>
                          </w:rPr>
                          <w:t>61230</w:t>
                        </w:r>
                      </w:p>
                    </w:tc>
                    <w:tc>
                      <w:tcPr>
                        <w:tcW w:w="1577" w:type="dxa"/>
                      </w:tcPr>
                      <w:p>
                        <w:pPr>
                          <w:pStyle w:val="TableParagraph"/>
                          <w:spacing w:before="54"/>
                          <w:ind w:left="87" w:right="79"/>
                          <w:jc w:val="center"/>
                          <w:rPr>
                            <w:sz w:val="16"/>
                          </w:rPr>
                        </w:pPr>
                        <w:r>
                          <w:rPr>
                            <w:sz w:val="16"/>
                          </w:rPr>
                          <w:t>1110.111.100101110</w:t>
                        </w:r>
                      </w:p>
                    </w:tc>
                    <w:tc>
                      <w:tcPr>
                        <w:tcW w:w="883" w:type="dxa"/>
                      </w:tcPr>
                      <w:p>
                        <w:pPr>
                          <w:pStyle w:val="TableParagraph"/>
                          <w:spacing w:before="54"/>
                          <w:ind w:left="106"/>
                          <w:rPr>
                            <w:sz w:val="16"/>
                          </w:rPr>
                        </w:pPr>
                        <w:r>
                          <w:rPr>
                            <w:sz w:val="16"/>
                          </w:rPr>
                          <w:t>(14,7,302)</w:t>
                        </w:r>
                      </w:p>
                    </w:tc>
                  </w:tr>
                  <w:tr>
                    <w:trPr>
                      <w:trHeight w:val="340" w:hRule="atLeast"/>
                    </w:trPr>
                    <w:tc>
                      <w:tcPr>
                        <w:tcW w:w="616" w:type="dxa"/>
                      </w:tcPr>
                      <w:p>
                        <w:pPr>
                          <w:pStyle w:val="TableParagraph"/>
                          <w:spacing w:before="54"/>
                          <w:ind w:left="107"/>
                          <w:rPr>
                            <w:sz w:val="16"/>
                          </w:rPr>
                        </w:pPr>
                        <w:r>
                          <w:rPr>
                            <w:sz w:val="16"/>
                          </w:rPr>
                          <w:t>63500</w:t>
                        </w:r>
                      </w:p>
                    </w:tc>
                    <w:tc>
                      <w:tcPr>
                        <w:tcW w:w="1577" w:type="dxa"/>
                      </w:tcPr>
                      <w:p>
                        <w:pPr>
                          <w:pStyle w:val="TableParagraph"/>
                          <w:spacing w:before="54"/>
                          <w:ind w:left="87" w:right="79"/>
                          <w:jc w:val="center"/>
                          <w:rPr>
                            <w:sz w:val="16"/>
                          </w:rPr>
                        </w:pPr>
                        <w:r>
                          <w:rPr>
                            <w:sz w:val="16"/>
                          </w:rPr>
                          <w:t>1111.100.000001100</w:t>
                        </w:r>
                      </w:p>
                    </w:tc>
                    <w:tc>
                      <w:tcPr>
                        <w:tcW w:w="883" w:type="dxa"/>
                      </w:tcPr>
                      <w:p>
                        <w:pPr>
                          <w:pStyle w:val="TableParagraph"/>
                          <w:spacing w:before="54"/>
                          <w:ind w:left="106"/>
                          <w:rPr>
                            <w:sz w:val="16"/>
                          </w:rPr>
                        </w:pPr>
                        <w:r>
                          <w:rPr>
                            <w:sz w:val="16"/>
                          </w:rPr>
                          <w:t>(15,4,12)</w:t>
                        </w:r>
                      </w:p>
                    </w:tc>
                  </w:tr>
                </w:tbl>
                <w:p>
                  <w:pPr>
                    <w:pStyle w:val="BodyText"/>
                  </w:pPr>
                </w:p>
              </w:txbxContent>
            </v:textbox>
            <w10:wrap type="none"/>
          </v:shape>
        </w:pict>
      </w:r>
      <w:r>
        <w:rPr>
          <w:sz w:val="16"/>
        </w:rPr>
        <w:t>(0,0,350)..(0,2,15);(0,5,486)..(0,7,320);</w:t>
      </w:r>
    </w:p>
    <w:p>
      <w:pPr>
        <w:spacing w:line="184" w:lineRule="exact" w:before="0"/>
        <w:ind w:left="3825" w:right="0" w:firstLine="0"/>
        <w:jc w:val="left"/>
        <w:rPr>
          <w:sz w:val="16"/>
        </w:rPr>
      </w:pPr>
      <w:r>
        <w:rPr>
          <w:sz w:val="16"/>
        </w:rPr>
        <w:t>(1,5,444)..(2,2,234);</w:t>
      </w:r>
    </w:p>
    <w:p>
      <w:pPr>
        <w:spacing w:line="184" w:lineRule="exact" w:before="0"/>
        <w:ind w:left="3825" w:right="0" w:firstLine="0"/>
        <w:jc w:val="left"/>
        <w:rPr>
          <w:sz w:val="16"/>
        </w:rPr>
      </w:pPr>
      <w:r>
        <w:rPr>
          <w:sz w:val="16"/>
        </w:rPr>
        <w:t>(8,0,288)..(9,4,288); (14,7,302)..(15,4,12)</w:t>
      </w:r>
    </w:p>
    <w:p>
      <w:pPr>
        <w:spacing w:line="184" w:lineRule="exact" w:before="0"/>
        <w:ind w:left="3825" w:right="0" w:firstLine="0"/>
        <w:jc w:val="left"/>
        <w:rPr>
          <w:sz w:val="16"/>
        </w:rPr>
      </w:pPr>
      <w:r>
        <w:rPr>
          <w:sz w:val="16"/>
        </w:rPr>
        <w:t>=&gt;</w:t>
      </w:r>
    </w:p>
    <w:p>
      <w:pPr>
        <w:spacing w:before="1"/>
        <w:ind w:left="3825" w:right="4617" w:firstLine="0"/>
        <w:jc w:val="left"/>
        <w:rPr>
          <w:sz w:val="16"/>
        </w:rPr>
      </w:pPr>
      <w:r>
        <w:rPr>
          <w:sz w:val="16"/>
        </w:rPr>
        <w:t>s=0: p=0,1,2,5,6,7 s=1:</w:t>
      </w:r>
      <w:r>
        <w:rPr>
          <w:spacing w:val="-2"/>
          <w:sz w:val="16"/>
        </w:rPr>
        <w:t> </w:t>
      </w:r>
      <w:r>
        <w:rPr>
          <w:sz w:val="16"/>
        </w:rPr>
        <w:t>p=5,6,7</w:t>
      </w:r>
    </w:p>
    <w:p>
      <w:pPr>
        <w:spacing w:line="183" w:lineRule="exact" w:before="0"/>
        <w:ind w:left="3825" w:right="0" w:firstLine="0"/>
        <w:jc w:val="left"/>
        <w:rPr>
          <w:sz w:val="16"/>
        </w:rPr>
      </w:pPr>
      <w:r>
        <w:rPr>
          <w:sz w:val="16"/>
        </w:rPr>
        <w:t>s=2:</w:t>
      </w:r>
      <w:r>
        <w:rPr>
          <w:spacing w:val="-5"/>
          <w:sz w:val="16"/>
        </w:rPr>
        <w:t> </w:t>
      </w:r>
      <w:r>
        <w:rPr>
          <w:sz w:val="16"/>
        </w:rPr>
        <w:t>p=0,1,2</w:t>
      </w:r>
    </w:p>
    <w:p>
      <w:pPr>
        <w:spacing w:before="1"/>
        <w:ind w:left="3825" w:right="4389" w:firstLine="0"/>
        <w:jc w:val="left"/>
        <w:rPr>
          <w:sz w:val="16"/>
        </w:rPr>
      </w:pPr>
      <w:r>
        <w:rPr>
          <w:sz w:val="16"/>
        </w:rPr>
        <w:t>s=8: p=0,1,2,3,4,5,6,7 s=9: p=0,1,2,3,4 s=14:</w:t>
      </w:r>
      <w:r>
        <w:rPr>
          <w:spacing w:val="-2"/>
          <w:sz w:val="16"/>
        </w:rPr>
        <w:t> </w:t>
      </w:r>
      <w:r>
        <w:rPr>
          <w:sz w:val="16"/>
        </w:rPr>
        <w:t>p=7</w:t>
      </w:r>
    </w:p>
    <w:p>
      <w:pPr>
        <w:spacing w:before="4"/>
        <w:ind w:left="3825" w:right="0" w:firstLine="0"/>
        <w:jc w:val="left"/>
        <w:rPr>
          <w:sz w:val="16"/>
        </w:rPr>
      </w:pPr>
      <w:r>
        <w:rPr>
          <w:sz w:val="16"/>
        </w:rPr>
        <w:t>s=15: p=0,1,2,3,4</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1"/>
        <w:rPr>
          <w:sz w:val="22"/>
        </w:rPr>
      </w:pPr>
    </w:p>
    <w:p>
      <w:pPr>
        <w:pStyle w:val="ListParagraph"/>
        <w:numPr>
          <w:ilvl w:val="0"/>
          <w:numId w:val="80"/>
        </w:numPr>
        <w:tabs>
          <w:tab w:pos="559" w:val="left" w:leader="none"/>
        </w:tabs>
        <w:spacing w:line="340" w:lineRule="auto" w:before="0" w:after="0"/>
        <w:ind w:left="321" w:right="6941" w:firstLine="0"/>
        <w:jc w:val="left"/>
        <w:rPr>
          <w:sz w:val="23"/>
        </w:rPr>
      </w:pPr>
      <w:r>
        <w:rPr>
          <w:sz w:val="23"/>
        </w:rPr>
        <w:t>tính phân mảnh nội vi: s=0,p=0 dư: 350 byte</w:t>
      </w:r>
      <w:r>
        <w:rPr>
          <w:spacing w:val="-12"/>
          <w:sz w:val="23"/>
        </w:rPr>
        <w:t> </w:t>
      </w:r>
      <w:r>
        <w:rPr>
          <w:sz w:val="23"/>
        </w:rPr>
        <w:t>đầu</w:t>
      </w:r>
    </w:p>
    <w:p>
      <w:pPr>
        <w:pStyle w:val="BodyText"/>
        <w:spacing w:line="340" w:lineRule="auto" w:before="3"/>
        <w:ind w:left="322" w:right="6028" w:hanging="1"/>
      </w:pPr>
      <w:r>
        <w:rPr/>
        <w:t>s=0, p=2 dư: 512-15=497 byte cuối vv…</w:t>
      </w:r>
    </w:p>
    <w:p>
      <w:pPr>
        <w:spacing w:after="0" w:line="340" w:lineRule="auto"/>
        <w:sectPr>
          <w:pgSz w:w="11910" w:h="16840"/>
          <w:pgMar w:header="0" w:footer="794" w:top="1060" w:bottom="980" w:left="1380" w:right="900"/>
        </w:sectPr>
      </w:pPr>
    </w:p>
    <w:p>
      <w:pPr>
        <w:pStyle w:val="ListParagraph"/>
        <w:numPr>
          <w:ilvl w:val="0"/>
          <w:numId w:val="80"/>
        </w:numPr>
        <w:tabs>
          <w:tab w:pos="571" w:val="left" w:leader="none"/>
        </w:tabs>
        <w:spacing w:line="240" w:lineRule="auto" w:before="71" w:after="0"/>
        <w:ind w:left="570" w:right="0" w:hanging="250"/>
        <w:jc w:val="left"/>
        <w:rPr>
          <w:sz w:val="23"/>
        </w:rPr>
      </w:pPr>
      <w:r>
        <w:rPr/>
        <w:pict>
          <v:shape style="position:absolute;margin-left:-38.787552pt;margin-top:384.630219pt;width:672.3pt;height:72pt;mso-position-horizontal-relative:page;mso-position-vertical-relative:page;z-index:16131584;rotation:315" type="#_x0000_t136" fillcolor="#aaaaaa" stroked="f">
            <o:extrusion v:ext="view" autorotationcenter="t"/>
            <v:textpath style="font-family:&quot;Arial&quot;;font-size:72pt;v-text-kern:t;mso-text-shadow:auto" string="OPEN.PTIT.EDU.VN"/>
            <w10:wrap type="none"/>
          </v:shape>
        </w:pict>
      </w:r>
      <w:r>
        <w:rPr>
          <w:sz w:val="23"/>
        </w:rPr>
        <w:t>Tiến trình dùng 1 bảng phân đoạn =&gt; bộ nhớ dành cho bảng phân đoạn= 512</w:t>
      </w:r>
      <w:r>
        <w:rPr>
          <w:spacing w:val="-15"/>
          <w:sz w:val="23"/>
        </w:rPr>
        <w:t> </w:t>
      </w:r>
      <w:r>
        <w:rPr>
          <w:sz w:val="23"/>
        </w:rPr>
        <w:t>byte.</w:t>
      </w:r>
    </w:p>
    <w:p>
      <w:pPr>
        <w:pStyle w:val="BodyText"/>
        <w:spacing w:line="288" w:lineRule="auto" w:before="113"/>
        <w:ind w:left="322" w:right="410"/>
      </w:pPr>
      <w:r>
        <w:rPr/>
        <w:t>Tiến trình có 16 phân đoạn =&gt;số bảng trang tiến trình sử dụng là 16=&gt; bộ nhớ dành cho bảng trang= 16*512 (giả sử một bảng trang chiếm 1 khung trang)</w:t>
      </w:r>
    </w:p>
    <w:p>
      <w:pPr>
        <w:pStyle w:val="BodyText"/>
        <w:spacing w:before="2"/>
        <w:rPr>
          <w:sz w:val="38"/>
        </w:rPr>
      </w:pPr>
    </w:p>
    <w:p>
      <w:pPr>
        <w:pStyle w:val="Heading4"/>
        <w:ind w:left="381" w:firstLine="0"/>
        <w:jc w:val="left"/>
      </w:pPr>
      <w:r>
        <w:rPr/>
        <w:t>TÀI LIỆU THAM KHẢO</w:t>
      </w:r>
    </w:p>
    <w:p>
      <w:pPr>
        <w:pStyle w:val="BodyText"/>
        <w:rPr>
          <w:b/>
          <w:sz w:val="26"/>
        </w:rPr>
      </w:pPr>
    </w:p>
    <w:p>
      <w:pPr>
        <w:pStyle w:val="BodyText"/>
        <w:spacing w:line="288" w:lineRule="auto" w:before="192"/>
        <w:ind w:left="321" w:right="410"/>
      </w:pPr>
      <w:r>
        <w:rPr/>
        <w:t>[1]. Gary J. Nutt, University of Colorado. Centralized And Distributed Operating  Systems. Second Edition,</w:t>
      </w:r>
      <w:r>
        <w:rPr>
          <w:spacing w:val="-2"/>
        </w:rPr>
        <w:t> </w:t>
      </w:r>
      <w:r>
        <w:rPr/>
        <w:t>2000.</w:t>
      </w:r>
    </w:p>
    <w:p>
      <w:pPr>
        <w:pStyle w:val="BodyText"/>
        <w:spacing w:line="288" w:lineRule="auto" w:before="60"/>
        <w:ind w:left="321" w:right="410"/>
      </w:pPr>
      <w:r>
        <w:rPr/>
        <w:t>[2]. Robert Switzer. Operating Systems, A Practical Approach. Prentice-Hall International, Inc. 1993.</w:t>
      </w:r>
    </w:p>
    <w:p>
      <w:pPr>
        <w:pStyle w:val="BodyText"/>
        <w:spacing w:line="288" w:lineRule="auto" w:before="60"/>
        <w:ind w:left="321"/>
      </w:pPr>
      <w:r>
        <w:rPr/>
        <w:t>[3]. Andrew S. Tanenbaum. Modern Operating Systems. Prentice-Hall International, Inc. Second Edition, 2001.</w:t>
      </w:r>
    </w:p>
    <w:p>
      <w:pPr>
        <w:pStyle w:val="BodyText"/>
        <w:spacing w:line="288" w:lineRule="auto" w:before="59"/>
        <w:ind w:left="321" w:right="226"/>
      </w:pPr>
      <w:r>
        <w:rPr/>
        <w:t>[4]. Abraham Silberschatz &amp; Peter Baer Galvin. Operating System concepts. John Wiley &amp; Sons, Inc. Fifth Edition, 1999.</w:t>
      </w:r>
    </w:p>
    <w:p>
      <w:pPr>
        <w:pStyle w:val="BodyText"/>
        <w:spacing w:before="60"/>
        <w:ind w:left="321"/>
      </w:pPr>
      <w:r>
        <w:rPr/>
        <w:t>[5]. H. M. Deitel. Operating Systems. Addison-Wesley Inc. Second Edition, 1999.</w:t>
      </w:r>
    </w:p>
    <w:p>
      <w:pPr>
        <w:pStyle w:val="BodyText"/>
        <w:spacing w:before="114"/>
        <w:ind w:left="321"/>
      </w:pPr>
      <w:r>
        <w:rPr/>
        <w:t>[6]. Trần Hạnh Nhi &amp; Lê Khắc Nhiên Ân &amp; Hoàng Kiếm. Giáo trình hệ điều hành (tập 1 &amp; 2).</w:t>
      </w:r>
    </w:p>
    <w:p>
      <w:pPr>
        <w:pStyle w:val="BodyText"/>
        <w:spacing w:before="52"/>
        <w:ind w:left="321"/>
      </w:pPr>
      <w:r>
        <w:rPr/>
        <w:t>ĐHKHTN 2000.</w:t>
      </w:r>
    </w:p>
    <w:p>
      <w:pPr>
        <w:spacing w:after="0"/>
        <w:sectPr>
          <w:pgSz w:w="11910" w:h="16840"/>
          <w:pgMar w:header="0" w:footer="794" w:top="1060" w:bottom="980" w:left="1380" w:right="900"/>
        </w:sectPr>
      </w:pPr>
    </w:p>
    <w:p>
      <w:pPr>
        <w:pStyle w:val="Heading6"/>
        <w:spacing w:before="74"/>
        <w:ind w:left="321"/>
        <w:jc w:val="left"/>
      </w:pPr>
      <w:r>
        <w:rPr/>
        <w:pict>
          <v:shape style="position:absolute;margin-left:-38.787552pt;margin-top:384.630219pt;width:672.3pt;height:72pt;mso-position-horizontal-relative:page;mso-position-vertical-relative:page;z-index:-22571008;rotation:315" type="#_x0000_t136" fillcolor="#aaaaaa" stroked="f">
            <o:extrusion v:ext="view" autorotationcenter="t"/>
            <v:textpath style="font-family:&quot;Arial&quot;;font-size:72pt;v-text-kern:t;mso-text-shadow:auto" string="OPEN.PTIT.EDU.VN"/>
            <w10:wrap type="none"/>
          </v:shape>
        </w:pict>
      </w:r>
      <w:r>
        <w:rPr/>
        <w:t>MỤC LỤC</w:t>
      </w:r>
    </w:p>
    <w:p>
      <w:pPr>
        <w:pStyle w:val="BodyText"/>
        <w:rPr>
          <w:b/>
          <w:sz w:val="26"/>
        </w:rPr>
      </w:pPr>
    </w:p>
    <w:p>
      <w:pPr>
        <w:pStyle w:val="BodyText"/>
        <w:tabs>
          <w:tab w:pos="8687" w:val="left" w:leader="none"/>
        </w:tabs>
        <w:spacing w:before="189"/>
        <w:ind w:left="321"/>
      </w:pPr>
      <w:r>
        <w:rPr/>
        <w:t>CHƯƠNG 1: GIỚI THIỆU VỀ  HỆ</w:t>
      </w:r>
      <w:r>
        <w:rPr>
          <w:spacing w:val="-10"/>
        </w:rPr>
        <w:t> </w:t>
      </w:r>
      <w:r>
        <w:rPr/>
        <w:t>ĐIỀU</w:t>
      </w:r>
      <w:r>
        <w:rPr>
          <w:spacing w:val="-1"/>
        </w:rPr>
        <w:t> </w:t>
      </w:r>
      <w:r>
        <w:rPr/>
        <w:t>HÀNH</w:t>
        <w:tab/>
        <w:t>Trang</w:t>
      </w:r>
    </w:p>
    <w:sdt>
      <w:sdtPr>
        <w:docPartObj>
          <w:docPartGallery w:val="Table of Contents"/>
          <w:docPartUnique/>
        </w:docPartObj>
      </w:sdtPr>
      <w:sdtEndPr/>
      <w:sdtContent>
        <w:p>
          <w:pPr>
            <w:pStyle w:val="TOC1"/>
            <w:numPr>
              <w:ilvl w:val="1"/>
              <w:numId w:val="76"/>
            </w:numPr>
            <w:tabs>
              <w:tab w:pos="668" w:val="left" w:leader="none"/>
              <w:tab w:pos="9077" w:val="right" w:leader="none"/>
            </w:tabs>
            <w:spacing w:line="240" w:lineRule="auto" w:before="112" w:after="0"/>
            <w:ind w:left="667" w:right="0" w:hanging="347"/>
            <w:jc w:val="left"/>
          </w:pPr>
          <w:r>
            <w:rPr/>
            <w:t>Hệ điều hành là gì, các khái niệm của hệ</w:t>
          </w:r>
          <w:r>
            <w:rPr>
              <w:spacing w:val="-12"/>
            </w:rPr>
            <w:t> </w:t>
          </w:r>
          <w:r>
            <w:rPr/>
            <w:t>điều hành.</w:t>
            <w:tab/>
            <w:t>3</w:t>
          </w:r>
        </w:p>
        <w:p>
          <w:pPr>
            <w:pStyle w:val="TOC1"/>
            <w:numPr>
              <w:ilvl w:val="1"/>
              <w:numId w:val="76"/>
            </w:numPr>
            <w:tabs>
              <w:tab w:pos="668" w:val="left" w:leader="none"/>
              <w:tab w:pos="9077" w:val="right" w:leader="none"/>
            </w:tabs>
            <w:spacing w:line="240" w:lineRule="auto" w:before="114" w:after="0"/>
            <w:ind w:left="667" w:right="0" w:hanging="346"/>
            <w:jc w:val="left"/>
          </w:pPr>
          <w:hyperlink w:history="true" w:anchor="_TOC_250015">
            <w:r>
              <w:rPr/>
              <w:t>Lịch sử phát triển của hệ</w:t>
            </w:r>
            <w:r>
              <w:rPr>
                <w:spacing w:val="-3"/>
              </w:rPr>
              <w:t> </w:t>
            </w:r>
            <w:r>
              <w:rPr/>
              <w:t>điều hành</w:t>
              <w:tab/>
              <w:t>4</w:t>
            </w:r>
          </w:hyperlink>
        </w:p>
        <w:p>
          <w:pPr>
            <w:pStyle w:val="TOC1"/>
            <w:numPr>
              <w:ilvl w:val="1"/>
              <w:numId w:val="76"/>
            </w:numPr>
            <w:tabs>
              <w:tab w:pos="668" w:val="left" w:leader="none"/>
              <w:tab w:pos="9077" w:val="right" w:leader="none"/>
            </w:tabs>
            <w:spacing w:line="240" w:lineRule="auto" w:before="112" w:after="0"/>
            <w:ind w:left="667" w:right="0" w:hanging="346"/>
            <w:jc w:val="left"/>
          </w:pPr>
          <w:r>
            <w:rPr/>
            <w:t>Các loại hệ</w:t>
          </w:r>
          <w:r>
            <w:rPr>
              <w:spacing w:val="-4"/>
            </w:rPr>
            <w:t> </w:t>
          </w:r>
          <w:r>
            <w:rPr/>
            <w:t>điều hành</w:t>
            <w:tab/>
            <w:t>4</w:t>
          </w:r>
        </w:p>
        <w:p>
          <w:pPr>
            <w:pStyle w:val="TOC1"/>
            <w:numPr>
              <w:ilvl w:val="1"/>
              <w:numId w:val="76"/>
            </w:numPr>
            <w:tabs>
              <w:tab w:pos="668" w:val="left" w:leader="none"/>
              <w:tab w:pos="9077" w:val="right" w:leader="none"/>
            </w:tabs>
            <w:spacing w:line="240" w:lineRule="auto" w:before="113" w:after="0"/>
            <w:ind w:left="667" w:right="0" w:hanging="346"/>
            <w:jc w:val="left"/>
          </w:pPr>
          <w:hyperlink w:history="true" w:anchor="_TOC_250014">
            <w:r>
              <w:rPr/>
              <w:t>Các dịch vụ của hệ</w:t>
            </w:r>
            <w:r>
              <w:rPr>
                <w:spacing w:val="-6"/>
              </w:rPr>
              <w:t> </w:t>
            </w:r>
            <w:r>
              <w:rPr/>
              <w:t>điều hành</w:t>
              <w:tab/>
              <w:t>8</w:t>
            </w:r>
          </w:hyperlink>
        </w:p>
        <w:p>
          <w:pPr>
            <w:pStyle w:val="TOC1"/>
            <w:numPr>
              <w:ilvl w:val="1"/>
              <w:numId w:val="76"/>
            </w:numPr>
            <w:tabs>
              <w:tab w:pos="669" w:val="left" w:leader="none"/>
              <w:tab w:pos="9193" w:val="right" w:leader="none"/>
            </w:tabs>
            <w:spacing w:line="240" w:lineRule="auto" w:before="113" w:after="0"/>
            <w:ind w:left="668" w:right="0" w:hanging="347"/>
            <w:jc w:val="left"/>
          </w:pPr>
          <w:r>
            <w:rPr/>
            <w:t>Cấu trúc của hệ</w:t>
          </w:r>
          <w:r>
            <w:rPr>
              <w:spacing w:val="-5"/>
            </w:rPr>
            <w:t> </w:t>
          </w:r>
          <w:r>
            <w:rPr/>
            <w:t>điều hành</w:t>
            <w:tab/>
            <w:t>11</w:t>
          </w:r>
        </w:p>
        <w:p>
          <w:pPr>
            <w:pStyle w:val="TOC1"/>
            <w:numPr>
              <w:ilvl w:val="1"/>
              <w:numId w:val="76"/>
            </w:numPr>
            <w:tabs>
              <w:tab w:pos="669" w:val="left" w:leader="none"/>
              <w:tab w:pos="9193" w:val="right" w:leader="none"/>
            </w:tabs>
            <w:spacing w:line="240" w:lineRule="auto" w:before="113" w:after="0"/>
            <w:ind w:left="668" w:right="0" w:hanging="347"/>
            <w:jc w:val="left"/>
          </w:pPr>
          <w:hyperlink w:history="true" w:anchor="_TOC_250013">
            <w:r>
              <w:rPr/>
              <w:t>Nguyên lý thiết kế hệ</w:t>
            </w:r>
            <w:r>
              <w:rPr>
                <w:spacing w:val="-4"/>
              </w:rPr>
              <w:t> </w:t>
            </w:r>
            <w:r>
              <w:rPr/>
              <w:t>điều hành</w:t>
              <w:tab/>
              <w:t>14</w:t>
            </w:r>
          </w:hyperlink>
        </w:p>
        <w:p>
          <w:pPr>
            <w:pStyle w:val="TOC1"/>
            <w:spacing w:before="491"/>
            <w:ind w:left="323" w:firstLine="0"/>
          </w:pPr>
          <w:r>
            <w:rPr/>
            <w:t>CHƯƠNG 2: QUẢN LÝ NHẬP/XUẤT VÀ QUẢN LÝ HỆ THỐNG TẬP TIN</w:t>
          </w:r>
        </w:p>
        <w:p>
          <w:pPr>
            <w:pStyle w:val="TOC1"/>
            <w:numPr>
              <w:ilvl w:val="1"/>
              <w:numId w:val="81"/>
            </w:numPr>
            <w:tabs>
              <w:tab w:pos="726" w:val="left" w:leader="none"/>
              <w:tab w:pos="9192" w:val="right" w:leader="none"/>
            </w:tabs>
            <w:spacing w:line="240" w:lineRule="auto" w:before="112" w:after="0"/>
            <w:ind w:left="725" w:right="0" w:hanging="405"/>
            <w:jc w:val="left"/>
          </w:pPr>
          <w:hyperlink w:history="true" w:anchor="_TOC_250012">
            <w:r>
              <w:rPr/>
              <w:t>Quản</w:t>
            </w:r>
            <w:r>
              <w:rPr>
                <w:spacing w:val="-2"/>
              </w:rPr>
              <w:t> </w:t>
            </w:r>
            <w:r>
              <w:rPr/>
              <w:t>lý</w:t>
            </w:r>
            <w:r>
              <w:rPr>
                <w:spacing w:val="-1"/>
              </w:rPr>
              <w:t> </w:t>
            </w:r>
            <w:r>
              <w:rPr/>
              <w:t>nhập/xuất</w:t>
              <w:tab/>
              <w:t>16</w:t>
            </w:r>
          </w:hyperlink>
        </w:p>
        <w:p>
          <w:pPr>
            <w:pStyle w:val="TOC1"/>
            <w:numPr>
              <w:ilvl w:val="2"/>
              <w:numId w:val="81"/>
            </w:numPr>
            <w:tabs>
              <w:tab w:pos="898" w:val="left" w:leader="none"/>
              <w:tab w:pos="9192" w:val="right" w:leader="none"/>
            </w:tabs>
            <w:spacing w:line="240" w:lineRule="auto" w:before="113" w:after="0"/>
            <w:ind w:left="897" w:right="0" w:hanging="577"/>
            <w:jc w:val="left"/>
          </w:pPr>
          <w:hyperlink w:history="true" w:anchor="_TOC_250011">
            <w:r>
              <w:rPr/>
              <w:t>Phân loại và đặc tính của thiết</w:t>
            </w:r>
            <w:r>
              <w:rPr>
                <w:spacing w:val="-7"/>
              </w:rPr>
              <w:t> </w:t>
            </w:r>
            <w:r>
              <w:rPr/>
              <w:t>bị</w:t>
            </w:r>
            <w:r>
              <w:rPr>
                <w:spacing w:val="-1"/>
              </w:rPr>
              <w:t> </w:t>
            </w:r>
            <w:r>
              <w:rPr/>
              <w:t>nhập/xuất</w:t>
              <w:tab/>
              <w:t>16</w:t>
            </w:r>
          </w:hyperlink>
        </w:p>
        <w:p>
          <w:pPr>
            <w:pStyle w:val="TOC1"/>
            <w:numPr>
              <w:ilvl w:val="2"/>
              <w:numId w:val="81"/>
            </w:numPr>
            <w:tabs>
              <w:tab w:pos="899" w:val="left" w:leader="none"/>
              <w:tab w:pos="9193" w:val="right" w:leader="none"/>
            </w:tabs>
            <w:spacing w:line="240" w:lineRule="auto" w:before="113" w:after="0"/>
            <w:ind w:left="898" w:right="0" w:hanging="577"/>
            <w:jc w:val="left"/>
          </w:pPr>
          <w:r>
            <w:rPr/>
            <w:t>Bộ điều khiển thiết</w:t>
          </w:r>
          <w:r>
            <w:rPr>
              <w:spacing w:val="-3"/>
            </w:rPr>
            <w:t> </w:t>
          </w:r>
          <w:r>
            <w:rPr/>
            <w:t>bị</w:t>
          </w:r>
          <w:r>
            <w:rPr>
              <w:spacing w:val="-1"/>
            </w:rPr>
            <w:t> </w:t>
          </w:r>
          <w:r>
            <w:rPr/>
            <w:t>nhập/xuất</w:t>
            <w:tab/>
            <w:t>17</w:t>
          </w:r>
        </w:p>
        <w:p>
          <w:pPr>
            <w:pStyle w:val="TOC1"/>
            <w:numPr>
              <w:ilvl w:val="2"/>
              <w:numId w:val="81"/>
            </w:numPr>
            <w:tabs>
              <w:tab w:pos="899" w:val="left" w:leader="none"/>
              <w:tab w:pos="9194" w:val="right" w:leader="none"/>
            </w:tabs>
            <w:spacing w:line="240" w:lineRule="auto" w:before="113" w:after="0"/>
            <w:ind w:left="898" w:right="0" w:hanging="577"/>
            <w:jc w:val="left"/>
          </w:pPr>
          <w:hyperlink w:history="true" w:anchor="_TOC_250010">
            <w:r>
              <w:rPr/>
              <w:t>Các chương trình thực hiện nhập/xuất và tổ chức hệ</w:t>
            </w:r>
            <w:r>
              <w:rPr>
                <w:spacing w:val="-12"/>
              </w:rPr>
              <w:t> </w:t>
            </w:r>
            <w:r>
              <w:rPr/>
              <w:t>thống</w:t>
            </w:r>
            <w:r>
              <w:rPr>
                <w:spacing w:val="-2"/>
              </w:rPr>
              <w:t> </w:t>
            </w:r>
            <w:r>
              <w:rPr/>
              <w:t>nhập/xuất</w:t>
              <w:tab/>
              <w:t>18</w:t>
            </w:r>
          </w:hyperlink>
        </w:p>
        <w:p>
          <w:pPr>
            <w:pStyle w:val="TOC1"/>
            <w:numPr>
              <w:ilvl w:val="2"/>
              <w:numId w:val="81"/>
            </w:numPr>
            <w:tabs>
              <w:tab w:pos="900" w:val="left" w:leader="none"/>
              <w:tab w:pos="9194" w:val="right" w:leader="none"/>
            </w:tabs>
            <w:spacing w:line="240" w:lineRule="auto" w:before="112" w:after="0"/>
            <w:ind w:left="899" w:right="0" w:hanging="577"/>
            <w:jc w:val="left"/>
          </w:pPr>
          <w:hyperlink w:history="true" w:anchor="_TOC_250009">
            <w:r>
              <w:rPr/>
              <w:t>Cơ chế nhập/xuất và cơ</w:t>
            </w:r>
            <w:r>
              <w:rPr>
                <w:spacing w:val="-5"/>
              </w:rPr>
              <w:t> </w:t>
            </w:r>
            <w:r>
              <w:rPr/>
              <w:t>chế</w:t>
            </w:r>
            <w:r>
              <w:rPr>
                <w:spacing w:val="-1"/>
              </w:rPr>
              <w:t> </w:t>
            </w:r>
            <w:r>
              <w:rPr/>
              <w:t>DMA</w:t>
              <w:tab/>
              <w:t>20</w:t>
            </w:r>
          </w:hyperlink>
        </w:p>
        <w:p>
          <w:pPr>
            <w:pStyle w:val="TOC1"/>
            <w:numPr>
              <w:ilvl w:val="2"/>
              <w:numId w:val="81"/>
            </w:numPr>
            <w:tabs>
              <w:tab w:pos="900" w:val="left" w:leader="none"/>
              <w:tab w:pos="9192" w:val="right" w:leader="none"/>
            </w:tabs>
            <w:spacing w:line="240" w:lineRule="auto" w:before="114" w:after="0"/>
            <w:ind w:left="899" w:right="0" w:hanging="576"/>
            <w:jc w:val="left"/>
          </w:pPr>
          <w:hyperlink w:history="true" w:anchor="_TOC_250008">
            <w:r>
              <w:rPr/>
              <w:t>Các thuật toán lập lịch di chuyển</w:t>
            </w:r>
            <w:r>
              <w:rPr>
                <w:spacing w:val="-5"/>
              </w:rPr>
              <w:t> </w:t>
            </w:r>
            <w:r>
              <w:rPr/>
              <w:t>đầu đọc</w:t>
              <w:tab/>
              <w:t>20</w:t>
            </w:r>
          </w:hyperlink>
        </w:p>
        <w:p>
          <w:pPr>
            <w:pStyle w:val="TOC1"/>
            <w:numPr>
              <w:ilvl w:val="2"/>
              <w:numId w:val="81"/>
            </w:numPr>
            <w:tabs>
              <w:tab w:pos="898" w:val="left" w:leader="none"/>
              <w:tab w:pos="9192" w:val="right" w:leader="none"/>
            </w:tabs>
            <w:spacing w:line="240" w:lineRule="auto" w:before="112" w:after="0"/>
            <w:ind w:left="897" w:right="0" w:hanging="577"/>
            <w:jc w:val="left"/>
          </w:pPr>
          <w:r>
            <w:rPr/>
            <w:t>Hệ số đan xen và</w:t>
          </w:r>
          <w:r>
            <w:rPr>
              <w:spacing w:val="-5"/>
            </w:rPr>
            <w:t> </w:t>
          </w:r>
          <w:r>
            <w:rPr/>
            <w:t>ram</w:t>
          </w:r>
          <w:r>
            <w:rPr>
              <w:spacing w:val="-2"/>
            </w:rPr>
            <w:t> </w:t>
          </w:r>
          <w:r>
            <w:rPr/>
            <w:t>disk</w:t>
            <w:tab/>
            <w:t>22</w:t>
          </w:r>
        </w:p>
        <w:p>
          <w:pPr>
            <w:pStyle w:val="TOC1"/>
            <w:numPr>
              <w:ilvl w:val="1"/>
              <w:numId w:val="82"/>
            </w:numPr>
            <w:tabs>
              <w:tab w:pos="726" w:val="left" w:leader="none"/>
              <w:tab w:pos="9192" w:val="right" w:leader="none"/>
            </w:tabs>
            <w:spacing w:line="240" w:lineRule="auto" w:before="114" w:after="0"/>
            <w:ind w:left="725" w:right="0" w:hanging="405"/>
            <w:jc w:val="left"/>
          </w:pPr>
          <w:hyperlink w:history="true" w:anchor="_TOC_250007">
            <w:r>
              <w:rPr/>
              <w:t>Quản lý hệ thống</w:t>
            </w:r>
            <w:r>
              <w:rPr>
                <w:spacing w:val="-4"/>
              </w:rPr>
              <w:t> </w:t>
            </w:r>
            <w:r>
              <w:rPr/>
              <w:t>tập</w:t>
            </w:r>
            <w:r>
              <w:rPr>
                <w:spacing w:val="-2"/>
              </w:rPr>
              <w:t> </w:t>
            </w:r>
            <w:r>
              <w:rPr/>
              <w:t>tin</w:t>
              <w:tab/>
              <w:t>23</w:t>
            </w:r>
          </w:hyperlink>
        </w:p>
        <w:p>
          <w:pPr>
            <w:pStyle w:val="TOC1"/>
            <w:numPr>
              <w:ilvl w:val="2"/>
              <w:numId w:val="82"/>
            </w:numPr>
            <w:tabs>
              <w:tab w:pos="898" w:val="left" w:leader="none"/>
              <w:tab w:pos="9192" w:val="right" w:leader="none"/>
            </w:tabs>
            <w:spacing w:line="240" w:lineRule="auto" w:before="112" w:after="0"/>
            <w:ind w:left="897" w:right="0" w:hanging="577"/>
            <w:jc w:val="left"/>
          </w:pPr>
          <w:r>
            <w:rPr/>
            <w:t>Các khái niệm về đĩa cứng, tập tin, thư mục, bảng</w:t>
          </w:r>
          <w:r>
            <w:rPr>
              <w:spacing w:val="-10"/>
            </w:rPr>
            <w:t> </w:t>
          </w:r>
          <w:r>
            <w:rPr/>
            <w:t>thư</w:t>
          </w:r>
          <w:r>
            <w:rPr>
              <w:spacing w:val="-1"/>
            </w:rPr>
            <w:t> </w:t>
          </w:r>
          <w:r>
            <w:rPr/>
            <w:t>mục</w:t>
            <w:tab/>
            <w:t>23</w:t>
          </w:r>
        </w:p>
        <w:p>
          <w:pPr>
            <w:pStyle w:val="TOC1"/>
            <w:numPr>
              <w:ilvl w:val="2"/>
              <w:numId w:val="82"/>
            </w:numPr>
            <w:tabs>
              <w:tab w:pos="898" w:val="left" w:leader="none"/>
              <w:tab w:pos="9193" w:val="right" w:leader="none"/>
            </w:tabs>
            <w:spacing w:line="240" w:lineRule="auto" w:before="114" w:after="0"/>
            <w:ind w:left="897" w:right="0" w:hanging="576"/>
            <w:jc w:val="left"/>
          </w:pPr>
          <w:r>
            <w:rPr/>
            <w:t>Các phương pháp cài đặt hệ thống</w:t>
          </w:r>
          <w:r>
            <w:rPr>
              <w:spacing w:val="-7"/>
            </w:rPr>
            <w:t> </w:t>
          </w:r>
          <w:r>
            <w:rPr/>
            <w:t>tập tin.</w:t>
            <w:tab/>
            <w:t>28</w:t>
          </w:r>
        </w:p>
        <w:p>
          <w:pPr>
            <w:pStyle w:val="TOC1"/>
            <w:numPr>
              <w:ilvl w:val="2"/>
              <w:numId w:val="82"/>
            </w:numPr>
            <w:tabs>
              <w:tab w:pos="899" w:val="left" w:leader="none"/>
              <w:tab w:pos="9192" w:val="right" w:leader="none"/>
            </w:tabs>
            <w:spacing w:line="240" w:lineRule="auto" w:before="112" w:after="0"/>
            <w:ind w:left="898" w:right="0" w:hanging="577"/>
            <w:jc w:val="left"/>
          </w:pPr>
          <w:r>
            <w:rPr/>
            <w:t>Phương pháp quản lý danh sách các</w:t>
          </w:r>
          <w:r>
            <w:rPr>
              <w:spacing w:val="-7"/>
            </w:rPr>
            <w:t> </w:t>
          </w:r>
          <w:r>
            <w:rPr/>
            <w:t>khối</w:t>
          </w:r>
          <w:r>
            <w:rPr>
              <w:spacing w:val="-1"/>
            </w:rPr>
            <w:t> </w:t>
          </w:r>
          <w:r>
            <w:rPr/>
            <w:t>trống</w:t>
            <w:tab/>
            <w:t>32</w:t>
          </w:r>
        </w:p>
        <w:p>
          <w:pPr>
            <w:pStyle w:val="TOC1"/>
            <w:numPr>
              <w:ilvl w:val="2"/>
              <w:numId w:val="82"/>
            </w:numPr>
            <w:tabs>
              <w:tab w:pos="899" w:val="left" w:leader="none"/>
              <w:tab w:pos="9193" w:val="right" w:leader="none"/>
            </w:tabs>
            <w:spacing w:line="240" w:lineRule="auto" w:before="114" w:after="0"/>
            <w:ind w:left="898" w:right="0" w:hanging="577"/>
            <w:jc w:val="left"/>
          </w:pPr>
          <w:r>
            <w:rPr/>
            <w:t>Phương pháp quản lý sự an toàn của hệ thống</w:t>
          </w:r>
          <w:r>
            <w:rPr>
              <w:spacing w:val="-10"/>
            </w:rPr>
            <w:t> </w:t>
          </w:r>
          <w:r>
            <w:rPr/>
            <w:t>tập</w:t>
          </w:r>
          <w:r>
            <w:rPr>
              <w:spacing w:val="-1"/>
            </w:rPr>
            <w:t> </w:t>
          </w:r>
          <w:r>
            <w:rPr/>
            <w:t>tin</w:t>
            <w:tab/>
            <w:t>33</w:t>
          </w:r>
        </w:p>
        <w:p>
          <w:pPr>
            <w:pStyle w:val="TOC1"/>
            <w:numPr>
              <w:ilvl w:val="2"/>
              <w:numId w:val="82"/>
            </w:numPr>
            <w:tabs>
              <w:tab w:pos="900" w:val="left" w:leader="none"/>
              <w:tab w:pos="9193" w:val="right" w:leader="none"/>
            </w:tabs>
            <w:spacing w:line="240" w:lineRule="auto" w:before="112" w:after="0"/>
            <w:ind w:left="899" w:right="0" w:hanging="577"/>
            <w:jc w:val="left"/>
          </w:pPr>
          <w:r>
            <w:rPr/>
            <w:t>Giới thiệu một số hệ thống tập tin:</w:t>
          </w:r>
          <w:r>
            <w:rPr>
              <w:spacing w:val="-7"/>
            </w:rPr>
            <w:t> </w:t>
          </w:r>
          <w:r>
            <w:rPr/>
            <w:t>MSDOS/Windows,</w:t>
          </w:r>
          <w:r>
            <w:rPr>
              <w:spacing w:val="-2"/>
            </w:rPr>
            <w:t> </w:t>
          </w:r>
          <w:r>
            <w:rPr/>
            <w:t>UNIX.</w:t>
            <w:tab/>
            <w:t>34</w:t>
          </w:r>
        </w:p>
        <w:p>
          <w:pPr>
            <w:pStyle w:val="TOC1"/>
            <w:spacing w:before="490"/>
            <w:ind w:left="323" w:firstLine="0"/>
          </w:pPr>
          <w:hyperlink w:history="true" w:anchor="_TOC_250006">
            <w:r>
              <w:rPr/>
              <w:t>CHƯƠNG 3: QUẢN LÝ TIẾN TRÌNH</w:t>
            </w:r>
          </w:hyperlink>
        </w:p>
        <w:p>
          <w:pPr>
            <w:pStyle w:val="TOC1"/>
            <w:numPr>
              <w:ilvl w:val="1"/>
              <w:numId w:val="83"/>
            </w:numPr>
            <w:tabs>
              <w:tab w:pos="669" w:val="left" w:leader="none"/>
              <w:tab w:pos="9192" w:val="right" w:leader="none"/>
            </w:tabs>
            <w:spacing w:line="240" w:lineRule="auto" w:before="113" w:after="0"/>
            <w:ind w:left="668" w:right="0" w:hanging="346"/>
            <w:jc w:val="left"/>
          </w:pPr>
          <w:r>
            <w:rPr/>
            <w:t>Các khái niệm vể</w:t>
          </w:r>
          <w:r>
            <w:rPr>
              <w:spacing w:val="-7"/>
            </w:rPr>
            <w:t> </w:t>
          </w:r>
          <w:r>
            <w:rPr/>
            <w:t>tiến trình</w:t>
            <w:tab/>
            <w:t>44</w:t>
          </w:r>
        </w:p>
        <w:p>
          <w:pPr>
            <w:pStyle w:val="TOC1"/>
            <w:numPr>
              <w:ilvl w:val="1"/>
              <w:numId w:val="83"/>
            </w:numPr>
            <w:tabs>
              <w:tab w:pos="668" w:val="left" w:leader="none"/>
              <w:tab w:pos="9192" w:val="right" w:leader="none"/>
            </w:tabs>
            <w:spacing w:line="240" w:lineRule="auto" w:before="113" w:after="0"/>
            <w:ind w:left="667" w:right="0" w:hanging="347"/>
            <w:jc w:val="left"/>
          </w:pPr>
          <w:r>
            <w:rPr/>
            <w:t>Điều phối các</w:t>
          </w:r>
          <w:r>
            <w:rPr>
              <w:spacing w:val="-3"/>
            </w:rPr>
            <w:t> </w:t>
          </w:r>
          <w:r>
            <w:rPr/>
            <w:t>tiến</w:t>
          </w:r>
          <w:r>
            <w:rPr>
              <w:spacing w:val="-1"/>
            </w:rPr>
            <w:t> </w:t>
          </w:r>
          <w:r>
            <w:rPr/>
            <w:t>trình</w:t>
            <w:tab/>
            <w:t>53</w:t>
          </w:r>
        </w:p>
        <w:p>
          <w:pPr>
            <w:pStyle w:val="TOC1"/>
            <w:numPr>
              <w:ilvl w:val="1"/>
              <w:numId w:val="83"/>
            </w:numPr>
            <w:tabs>
              <w:tab w:pos="668" w:val="left" w:leader="none"/>
              <w:tab w:pos="9193" w:val="right" w:leader="none"/>
            </w:tabs>
            <w:spacing w:line="240" w:lineRule="auto" w:before="112" w:after="0"/>
            <w:ind w:left="667" w:right="0" w:hanging="347"/>
            <w:jc w:val="left"/>
          </w:pPr>
          <w:hyperlink w:history="true" w:anchor="_TOC_250005">
            <w:r>
              <w:rPr/>
              <w:t>Liên lạc giữa các</w:t>
            </w:r>
            <w:r>
              <w:rPr>
                <w:spacing w:val="-3"/>
              </w:rPr>
              <w:t> </w:t>
            </w:r>
            <w:r>
              <w:rPr/>
              <w:t>tiến trình</w:t>
              <w:tab/>
              <w:t>61</w:t>
            </w:r>
          </w:hyperlink>
        </w:p>
        <w:p>
          <w:pPr>
            <w:pStyle w:val="TOC1"/>
            <w:numPr>
              <w:ilvl w:val="1"/>
              <w:numId w:val="83"/>
            </w:numPr>
            <w:tabs>
              <w:tab w:pos="668" w:val="left" w:leader="none"/>
              <w:tab w:pos="9193" w:val="right" w:leader="none"/>
            </w:tabs>
            <w:spacing w:line="240" w:lineRule="auto" w:before="114" w:after="0"/>
            <w:ind w:left="667" w:right="0" w:hanging="346"/>
            <w:jc w:val="left"/>
          </w:pPr>
          <w:hyperlink w:history="true" w:anchor="_TOC_250004">
            <w:r>
              <w:rPr/>
              <w:t>Đồng bộ các</w:t>
            </w:r>
            <w:r>
              <w:rPr>
                <w:spacing w:val="-4"/>
              </w:rPr>
              <w:t> </w:t>
            </w:r>
            <w:r>
              <w:rPr/>
              <w:t>tiến trình</w:t>
              <w:tab/>
              <w:t>66</w:t>
            </w:r>
          </w:hyperlink>
        </w:p>
        <w:p>
          <w:pPr>
            <w:pStyle w:val="TOC1"/>
            <w:numPr>
              <w:ilvl w:val="1"/>
              <w:numId w:val="83"/>
            </w:numPr>
            <w:tabs>
              <w:tab w:pos="668" w:val="left" w:leader="none"/>
              <w:tab w:pos="9193" w:val="right" w:leader="none"/>
            </w:tabs>
            <w:spacing w:line="240" w:lineRule="auto" w:before="112" w:after="0"/>
            <w:ind w:left="667" w:right="0" w:hanging="346"/>
            <w:jc w:val="left"/>
          </w:pPr>
          <w:r>
            <w:rPr/>
            <w:t>Tính trạng tắc</w:t>
          </w:r>
          <w:r>
            <w:rPr>
              <w:spacing w:val="-1"/>
            </w:rPr>
            <w:t> </w:t>
          </w:r>
          <w:r>
            <w:rPr/>
            <w:t>nghẽn</w:t>
          </w:r>
          <w:r>
            <w:rPr>
              <w:spacing w:val="-1"/>
            </w:rPr>
            <w:t> </w:t>
          </w:r>
          <w:r>
            <w:rPr/>
            <w:t>(deadlock)</w:t>
            <w:tab/>
            <w:t>80</w:t>
          </w:r>
        </w:p>
        <w:p>
          <w:pPr>
            <w:pStyle w:val="TOC1"/>
            <w:spacing w:before="491"/>
            <w:ind w:left="322" w:firstLine="0"/>
          </w:pPr>
          <w:hyperlink w:history="true" w:anchor="_TOC_250003">
            <w:r>
              <w:rPr/>
              <w:t>CHƯƠNG 4: QUẢN LÝ BỘ NHỚ</w:t>
            </w:r>
          </w:hyperlink>
        </w:p>
        <w:p>
          <w:pPr>
            <w:pStyle w:val="TOC1"/>
            <w:numPr>
              <w:ilvl w:val="1"/>
              <w:numId w:val="84"/>
            </w:numPr>
            <w:tabs>
              <w:tab w:pos="667" w:val="left" w:leader="none"/>
              <w:tab w:pos="9192" w:val="right" w:leader="none"/>
            </w:tabs>
            <w:spacing w:line="240" w:lineRule="auto" w:before="113" w:after="0"/>
            <w:ind w:left="666" w:right="0" w:hanging="346"/>
            <w:jc w:val="left"/>
          </w:pPr>
          <w:hyperlink w:history="true" w:anchor="_TOC_250002">
            <w:r>
              <w:rPr/>
              <w:t>Các vấn đề phát sinh khi quản lý</w:t>
            </w:r>
            <w:r>
              <w:rPr>
                <w:spacing w:val="-7"/>
              </w:rPr>
              <w:t> </w:t>
            </w:r>
            <w:r>
              <w:rPr/>
              <w:t>bộ nhớ.</w:t>
              <w:tab/>
              <w:t>99</w:t>
            </w:r>
          </w:hyperlink>
        </w:p>
        <w:p>
          <w:pPr>
            <w:pStyle w:val="TOC1"/>
            <w:numPr>
              <w:ilvl w:val="1"/>
              <w:numId w:val="84"/>
            </w:numPr>
            <w:tabs>
              <w:tab w:pos="668" w:val="left" w:leader="none"/>
              <w:tab w:pos="9307" w:val="right" w:leader="none"/>
            </w:tabs>
            <w:spacing w:line="240" w:lineRule="auto" w:before="112" w:after="0"/>
            <w:ind w:left="667" w:right="0" w:hanging="347"/>
            <w:jc w:val="left"/>
          </w:pPr>
          <w:hyperlink w:history="true" w:anchor="_TOC_250001">
            <w:r>
              <w:rPr/>
              <w:t>Các mô hình cấp phát</w:t>
            </w:r>
            <w:r>
              <w:rPr>
                <w:spacing w:val="-3"/>
              </w:rPr>
              <w:t> </w:t>
            </w:r>
            <w:r>
              <w:rPr/>
              <w:t>bộ nhớ.</w:t>
              <w:tab/>
              <w:t>101</w:t>
            </w:r>
          </w:hyperlink>
        </w:p>
        <w:p>
          <w:pPr>
            <w:pStyle w:val="TOC1"/>
            <w:numPr>
              <w:ilvl w:val="1"/>
              <w:numId w:val="84"/>
            </w:numPr>
            <w:tabs>
              <w:tab w:pos="726" w:val="left" w:leader="none"/>
              <w:tab w:pos="9307" w:val="right" w:leader="none"/>
            </w:tabs>
            <w:spacing w:line="240" w:lineRule="auto" w:before="114" w:after="0"/>
            <w:ind w:left="725" w:right="0" w:hanging="404"/>
            <w:jc w:val="left"/>
          </w:pPr>
          <w:hyperlink w:history="true" w:anchor="_TOC_250000">
            <w:r>
              <w:rPr/>
              <w:t>Bộ nhớ</w:t>
            </w:r>
            <w:r>
              <w:rPr>
                <w:spacing w:val="-2"/>
              </w:rPr>
              <w:t> </w:t>
            </w:r>
            <w:r>
              <w:rPr/>
              <w:t>ảo</w:t>
              <w:tab/>
              <w:t>116</w:t>
            </w:r>
          </w:hyperlink>
        </w:p>
      </w:sdtContent>
    </w:sdt>
    <w:p>
      <w:pPr>
        <w:spacing w:after="0" w:line="240" w:lineRule="auto"/>
        <w:jc w:val="left"/>
        <w:sectPr>
          <w:pgSz w:w="11910" w:h="16840"/>
          <w:pgMar w:header="0" w:footer="794" w:top="1060" w:bottom="980" w:left="1380" w:right="900"/>
        </w:sectPr>
      </w:pPr>
    </w:p>
    <w:p>
      <w:pPr>
        <w:pStyle w:val="BodyText"/>
        <w:spacing w:before="71"/>
        <w:ind w:left="321"/>
      </w:pPr>
      <w:r>
        <w:rPr/>
        <w:pict>
          <v:shape style="position:absolute;margin-left:-38.787552pt;margin-top:384.630219pt;width:672.3pt;height:72pt;mso-position-horizontal-relative:page;mso-position-vertical-relative:page;z-index:16132608;rotation:315" type="#_x0000_t136" fillcolor="#aaaaaa" stroked="f">
            <o:extrusion v:ext="view" autorotationcenter="t"/>
            <v:textpath style="font-family:&quot;Arial&quot;;font-size:72pt;v-text-kern:t;mso-text-shadow:auto" string="OPEN.PTIT.EDU.VN"/>
            <w10:wrap type="none"/>
          </v:shape>
        </w:pict>
      </w:r>
      <w:r>
        <w:rPr/>
        <w:t>CHƯƠNG 5: QUẢN LÝ PROCESSOR</w:t>
      </w:r>
    </w:p>
    <w:p>
      <w:pPr>
        <w:pStyle w:val="ListParagraph"/>
        <w:numPr>
          <w:ilvl w:val="1"/>
          <w:numId w:val="85"/>
        </w:numPr>
        <w:tabs>
          <w:tab w:pos="668" w:val="left" w:leader="none"/>
          <w:tab w:pos="9306" w:val="right" w:leader="none"/>
        </w:tabs>
        <w:spacing w:line="240" w:lineRule="auto" w:before="491" w:after="0"/>
        <w:ind w:left="667" w:right="0" w:hanging="347"/>
        <w:jc w:val="left"/>
        <w:rPr>
          <w:sz w:val="23"/>
        </w:rPr>
      </w:pPr>
      <w:r>
        <w:rPr>
          <w:sz w:val="23"/>
        </w:rPr>
        <w:t>Processor Vật lý và</w:t>
      </w:r>
      <w:r>
        <w:rPr>
          <w:spacing w:val="-2"/>
          <w:sz w:val="23"/>
        </w:rPr>
        <w:t> </w:t>
      </w:r>
      <w:r>
        <w:rPr>
          <w:sz w:val="23"/>
        </w:rPr>
        <w:t>Processor</w:t>
      </w:r>
      <w:r>
        <w:rPr>
          <w:spacing w:val="-1"/>
          <w:sz w:val="23"/>
        </w:rPr>
        <w:t> </w:t>
      </w:r>
      <w:r>
        <w:rPr>
          <w:sz w:val="23"/>
        </w:rPr>
        <w:t>logic</w:t>
        <w:tab/>
        <w:t>130</w:t>
      </w:r>
    </w:p>
    <w:p>
      <w:pPr>
        <w:pStyle w:val="ListParagraph"/>
        <w:numPr>
          <w:ilvl w:val="1"/>
          <w:numId w:val="85"/>
        </w:numPr>
        <w:tabs>
          <w:tab w:pos="668" w:val="left" w:leader="none"/>
          <w:tab w:pos="9307" w:val="right" w:leader="none"/>
        </w:tabs>
        <w:spacing w:line="240" w:lineRule="auto" w:before="112" w:after="0"/>
        <w:ind w:left="667" w:right="0" w:hanging="347"/>
        <w:jc w:val="left"/>
        <w:rPr>
          <w:sz w:val="23"/>
        </w:rPr>
      </w:pPr>
      <w:r>
        <w:rPr>
          <w:sz w:val="23"/>
        </w:rPr>
        <w:t>Ngắt và xử</w:t>
      </w:r>
      <w:r>
        <w:rPr>
          <w:spacing w:val="-4"/>
          <w:sz w:val="23"/>
        </w:rPr>
        <w:t> </w:t>
      </w:r>
      <w:r>
        <w:rPr>
          <w:sz w:val="23"/>
        </w:rPr>
        <w:t>lý ngắt</w:t>
        <w:tab/>
        <w:t>131</w:t>
      </w:r>
    </w:p>
    <w:p>
      <w:pPr>
        <w:pStyle w:val="ListParagraph"/>
        <w:numPr>
          <w:ilvl w:val="1"/>
          <w:numId w:val="85"/>
        </w:numPr>
        <w:tabs>
          <w:tab w:pos="668" w:val="left" w:leader="none"/>
          <w:tab w:pos="9308" w:val="right" w:leader="none"/>
        </w:tabs>
        <w:spacing w:line="240" w:lineRule="auto" w:before="114" w:after="0"/>
        <w:ind w:left="667" w:right="0" w:hanging="347"/>
        <w:jc w:val="left"/>
        <w:rPr>
          <w:sz w:val="23"/>
        </w:rPr>
      </w:pPr>
      <w:r>
        <w:rPr>
          <w:sz w:val="23"/>
        </w:rPr>
        <w:t>Xử lý ngắt</w:t>
      </w:r>
      <w:r>
        <w:rPr>
          <w:spacing w:val="-2"/>
          <w:sz w:val="23"/>
        </w:rPr>
        <w:t> </w:t>
      </w:r>
      <w:r>
        <w:rPr>
          <w:sz w:val="23"/>
        </w:rPr>
        <w:t>trong IBM-PC</w:t>
        <w:tab/>
        <w:t>136</w:t>
      </w:r>
    </w:p>
    <w:p>
      <w:pPr>
        <w:pStyle w:val="BodyText"/>
        <w:spacing w:before="490"/>
        <w:ind w:left="322"/>
      </w:pPr>
      <w:r>
        <w:rPr/>
        <w:t>CHƯƠNG 6: HỆ ĐIỀU HÀNH NHIỀU BỘ VI XỬ LÝ</w:t>
      </w:r>
    </w:p>
    <w:p>
      <w:pPr>
        <w:pStyle w:val="ListParagraph"/>
        <w:numPr>
          <w:ilvl w:val="1"/>
          <w:numId w:val="86"/>
        </w:numPr>
        <w:tabs>
          <w:tab w:pos="668" w:val="left" w:leader="none"/>
          <w:tab w:pos="9307" w:val="right" w:leader="none"/>
        </w:tabs>
        <w:spacing w:line="240" w:lineRule="auto" w:before="112" w:after="0"/>
        <w:ind w:left="667" w:right="0" w:hanging="346"/>
        <w:jc w:val="left"/>
        <w:rPr>
          <w:sz w:val="23"/>
        </w:rPr>
      </w:pPr>
      <w:r>
        <w:rPr>
          <w:sz w:val="23"/>
        </w:rPr>
        <w:t>Cấu hình</w:t>
      </w:r>
      <w:r>
        <w:rPr>
          <w:spacing w:val="-3"/>
          <w:sz w:val="23"/>
        </w:rPr>
        <w:t> </w:t>
      </w:r>
      <w:r>
        <w:rPr>
          <w:sz w:val="23"/>
        </w:rPr>
        <w:t>nhiều</w:t>
      </w:r>
      <w:r>
        <w:rPr>
          <w:spacing w:val="-1"/>
          <w:sz w:val="23"/>
        </w:rPr>
        <w:t> </w:t>
      </w:r>
      <w:r>
        <w:rPr>
          <w:sz w:val="23"/>
        </w:rPr>
        <w:t>processor</w:t>
        <w:tab/>
        <w:t>140</w:t>
      </w:r>
    </w:p>
    <w:p>
      <w:pPr>
        <w:pStyle w:val="ListParagraph"/>
        <w:numPr>
          <w:ilvl w:val="1"/>
          <w:numId w:val="86"/>
        </w:numPr>
        <w:tabs>
          <w:tab w:pos="668" w:val="left" w:leader="none"/>
          <w:tab w:pos="9308" w:val="right" w:leader="none"/>
        </w:tabs>
        <w:spacing w:line="240" w:lineRule="auto" w:before="114" w:after="0"/>
        <w:ind w:left="667" w:right="0" w:hanging="346"/>
        <w:jc w:val="left"/>
        <w:rPr>
          <w:sz w:val="23"/>
        </w:rPr>
      </w:pPr>
      <w:r>
        <w:rPr>
          <w:sz w:val="23"/>
        </w:rPr>
        <w:t>Các loại hệ điều hành hỗ trợ nhiều bộ vi</w:t>
      </w:r>
      <w:r>
        <w:rPr>
          <w:spacing w:val="-9"/>
          <w:sz w:val="23"/>
        </w:rPr>
        <w:t> </w:t>
      </w:r>
      <w:r>
        <w:rPr>
          <w:sz w:val="23"/>
        </w:rPr>
        <w:t>xử lý</w:t>
        <w:tab/>
        <w:t>146</w:t>
      </w:r>
    </w:p>
    <w:p>
      <w:pPr>
        <w:pStyle w:val="ListParagraph"/>
        <w:numPr>
          <w:ilvl w:val="1"/>
          <w:numId w:val="86"/>
        </w:numPr>
        <w:tabs>
          <w:tab w:pos="669" w:val="left" w:leader="none"/>
          <w:tab w:pos="9308" w:val="right" w:leader="none"/>
        </w:tabs>
        <w:spacing w:line="240" w:lineRule="auto" w:before="112" w:after="0"/>
        <w:ind w:left="668" w:right="0" w:hanging="347"/>
        <w:jc w:val="left"/>
        <w:rPr>
          <w:sz w:val="23"/>
        </w:rPr>
      </w:pPr>
      <w:r>
        <w:rPr>
          <w:sz w:val="23"/>
        </w:rPr>
        <w:t>Đồng bộ trong hệ thống đa</w:t>
      </w:r>
      <w:r>
        <w:rPr>
          <w:spacing w:val="-5"/>
          <w:sz w:val="23"/>
        </w:rPr>
        <w:t> </w:t>
      </w:r>
      <w:r>
        <w:rPr>
          <w:sz w:val="23"/>
        </w:rPr>
        <w:t>xử lý</w:t>
        <w:tab/>
        <w:t>149</w:t>
      </w:r>
    </w:p>
    <w:p>
      <w:pPr>
        <w:pStyle w:val="ListParagraph"/>
        <w:numPr>
          <w:ilvl w:val="1"/>
          <w:numId w:val="86"/>
        </w:numPr>
        <w:tabs>
          <w:tab w:pos="669" w:val="left" w:leader="none"/>
          <w:tab w:pos="9308" w:val="right" w:leader="none"/>
        </w:tabs>
        <w:spacing w:line="240" w:lineRule="auto" w:before="114" w:after="0"/>
        <w:ind w:left="668" w:right="0" w:hanging="347"/>
        <w:jc w:val="left"/>
        <w:rPr>
          <w:sz w:val="23"/>
        </w:rPr>
      </w:pPr>
      <w:r>
        <w:rPr>
          <w:sz w:val="23"/>
        </w:rPr>
        <w:t>Điều phối trong hệ thống đa</w:t>
      </w:r>
      <w:r>
        <w:rPr>
          <w:spacing w:val="-3"/>
          <w:sz w:val="23"/>
        </w:rPr>
        <w:t> </w:t>
      </w:r>
      <w:r>
        <w:rPr>
          <w:sz w:val="23"/>
        </w:rPr>
        <w:t>xử lý</w:t>
        <w:tab/>
        <w:t>152</w:t>
      </w:r>
    </w:p>
    <w:p>
      <w:pPr>
        <w:pStyle w:val="BodyText"/>
        <w:spacing w:before="490"/>
        <w:ind w:left="1053" w:right="958"/>
        <w:jc w:val="center"/>
      </w:pPr>
      <w:r>
        <w:rPr/>
        <w:t>- HẾT -</w:t>
      </w:r>
    </w:p>
    <w:sectPr>
      <w:pgSz w:w="11910" w:h="16840"/>
      <w:pgMar w:header="0" w:footer="794" w:top="1060" w:bottom="980" w:left="1380" w:right="9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Wingdings">
    <w:altName w:val="Wingdings"/>
    <w:charset w:val="2"/>
    <w:family w:val="auto"/>
    <w:pitch w:val="variable"/>
  </w:font>
  <w:font w:name="Tahoma">
    <w:altName w:val="Tahoma"/>
    <w:charset w:val="0"/>
    <w:family w:val="swiss"/>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r>
      <w:rPr/>
      <w:pict>
        <v:shape style="position:absolute;margin-left:517.73999pt;margin-top:791.286316pt;width:24pt;height:15.3pt;mso-position-horizontal-relative:page;mso-position-vertical-relative:page;z-index:-22974464" type="#_x0000_t202" filled="false" stroked="false">
          <v:textbox inset="0,0,0,0">
            <w:txbxContent>
              <w:p>
                <w:pPr>
                  <w:spacing w:before="10"/>
                  <w:ind w:left="60" w:right="0" w:firstLine="0"/>
                  <w:jc w:val="left"/>
                  <w:rPr>
                    <w:sz w:val="24"/>
                  </w:rPr>
                </w:pPr>
                <w:r>
                  <w:rPr/>
                  <w:fldChar w:fldCharType="begin"/>
                </w:r>
                <w:r>
                  <w:rPr>
                    <w:sz w:val="24"/>
                  </w:rPr>
                  <w:instrText> PAGE </w:instrText>
                </w:r>
                <w:r>
                  <w:rPr/>
                  <w:fldChar w:fldCharType="separate"/>
                </w:r>
                <w:r>
                  <w:rPr/>
                  <w:t>110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7.73999pt;margin-top:791.286316pt;width:24pt;height:15.3pt;mso-position-horizontal-relative:page;mso-position-vertical-relative:page;z-index:-22973952" type="#_x0000_t202" filled="false" stroked="false">
          <v:textbox inset="0,0,0,0">
            <w:txbxContent>
              <w:p>
                <w:pPr>
                  <w:spacing w:before="10"/>
                  <w:ind w:left="60" w:right="0" w:firstLine="0"/>
                  <w:jc w:val="left"/>
                  <w:rPr>
                    <w:sz w:val="24"/>
                  </w:rPr>
                </w:pPr>
                <w:r>
                  <w:rPr/>
                  <w:fldChar w:fldCharType="begin"/>
                </w:r>
                <w:r>
                  <w:rPr>
                    <w:sz w:val="24"/>
                  </w:rPr>
                  <w:instrText> PAGE </w:instrText>
                </w:r>
                <w:r>
                  <w:rPr/>
                  <w:fldChar w:fldCharType="separate"/>
                </w:r>
                <w:r>
                  <w:rPr/>
                  <w:t>115</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5">
    <w:multiLevelType w:val="hybridMultilevel"/>
    <w:lvl w:ilvl="0">
      <w:start w:val="6"/>
      <w:numFmt w:val="decimal"/>
      <w:lvlText w:val="%1"/>
      <w:lvlJc w:val="left"/>
      <w:pPr>
        <w:ind w:left="667" w:hanging="346"/>
        <w:jc w:val="left"/>
      </w:pPr>
      <w:rPr>
        <w:rFonts w:hint="default"/>
        <w:lang w:val="vi" w:eastAsia="en-US" w:bidi="ar-SA"/>
      </w:rPr>
    </w:lvl>
    <w:lvl w:ilvl="1">
      <w:start w:val="1"/>
      <w:numFmt w:val="decimal"/>
      <w:lvlText w:val="%1.%2"/>
      <w:lvlJc w:val="left"/>
      <w:pPr>
        <w:ind w:left="667" w:hanging="346"/>
        <w:jc w:val="left"/>
      </w:pPr>
      <w:rPr>
        <w:rFonts w:hint="default" w:ascii="Times New Roman" w:hAnsi="Times New Roman" w:eastAsia="Times New Roman" w:cs="Times New Roman"/>
        <w:w w:val="100"/>
        <w:sz w:val="23"/>
        <w:szCs w:val="23"/>
        <w:lang w:val="vi" w:eastAsia="en-US" w:bidi="ar-SA"/>
      </w:rPr>
    </w:lvl>
    <w:lvl w:ilvl="2">
      <w:start w:val="0"/>
      <w:numFmt w:val="bullet"/>
      <w:lvlText w:val="•"/>
      <w:lvlJc w:val="left"/>
      <w:pPr>
        <w:ind w:left="5193" w:hanging="346"/>
      </w:pPr>
      <w:rPr>
        <w:rFonts w:hint="default"/>
        <w:lang w:val="vi" w:eastAsia="en-US" w:bidi="ar-SA"/>
      </w:rPr>
    </w:lvl>
    <w:lvl w:ilvl="3">
      <w:start w:val="0"/>
      <w:numFmt w:val="bullet"/>
      <w:lvlText w:val="•"/>
      <w:lvlJc w:val="left"/>
      <w:pPr>
        <w:ind w:left="5747" w:hanging="346"/>
      </w:pPr>
      <w:rPr>
        <w:rFonts w:hint="default"/>
        <w:lang w:val="vi" w:eastAsia="en-US" w:bidi="ar-SA"/>
      </w:rPr>
    </w:lvl>
    <w:lvl w:ilvl="4">
      <w:start w:val="0"/>
      <w:numFmt w:val="bullet"/>
      <w:lvlText w:val="•"/>
      <w:lvlJc w:val="left"/>
      <w:pPr>
        <w:ind w:left="6301" w:hanging="346"/>
      </w:pPr>
      <w:rPr>
        <w:rFonts w:hint="default"/>
        <w:lang w:val="vi" w:eastAsia="en-US" w:bidi="ar-SA"/>
      </w:rPr>
    </w:lvl>
    <w:lvl w:ilvl="5">
      <w:start w:val="0"/>
      <w:numFmt w:val="bullet"/>
      <w:lvlText w:val="•"/>
      <w:lvlJc w:val="left"/>
      <w:pPr>
        <w:ind w:left="6855" w:hanging="346"/>
      </w:pPr>
      <w:rPr>
        <w:rFonts w:hint="default"/>
        <w:lang w:val="vi" w:eastAsia="en-US" w:bidi="ar-SA"/>
      </w:rPr>
    </w:lvl>
    <w:lvl w:ilvl="6">
      <w:start w:val="0"/>
      <w:numFmt w:val="bullet"/>
      <w:lvlText w:val="•"/>
      <w:lvlJc w:val="left"/>
      <w:pPr>
        <w:ind w:left="7409" w:hanging="346"/>
      </w:pPr>
      <w:rPr>
        <w:rFonts w:hint="default"/>
        <w:lang w:val="vi" w:eastAsia="en-US" w:bidi="ar-SA"/>
      </w:rPr>
    </w:lvl>
    <w:lvl w:ilvl="7">
      <w:start w:val="0"/>
      <w:numFmt w:val="bullet"/>
      <w:lvlText w:val="•"/>
      <w:lvlJc w:val="left"/>
      <w:pPr>
        <w:ind w:left="7962" w:hanging="346"/>
      </w:pPr>
      <w:rPr>
        <w:rFonts w:hint="default"/>
        <w:lang w:val="vi" w:eastAsia="en-US" w:bidi="ar-SA"/>
      </w:rPr>
    </w:lvl>
    <w:lvl w:ilvl="8">
      <w:start w:val="0"/>
      <w:numFmt w:val="bullet"/>
      <w:lvlText w:val="•"/>
      <w:lvlJc w:val="left"/>
      <w:pPr>
        <w:ind w:left="8516" w:hanging="346"/>
      </w:pPr>
      <w:rPr>
        <w:rFonts w:hint="default"/>
        <w:lang w:val="vi" w:eastAsia="en-US" w:bidi="ar-SA"/>
      </w:rPr>
    </w:lvl>
  </w:abstractNum>
  <w:abstractNum w:abstractNumId="84">
    <w:multiLevelType w:val="hybridMultilevel"/>
    <w:lvl w:ilvl="0">
      <w:start w:val="5"/>
      <w:numFmt w:val="decimal"/>
      <w:lvlText w:val="%1"/>
      <w:lvlJc w:val="left"/>
      <w:pPr>
        <w:ind w:left="667" w:hanging="346"/>
        <w:jc w:val="left"/>
      </w:pPr>
      <w:rPr>
        <w:rFonts w:hint="default"/>
        <w:lang w:val="vi" w:eastAsia="en-US" w:bidi="ar-SA"/>
      </w:rPr>
    </w:lvl>
    <w:lvl w:ilvl="1">
      <w:start w:val="1"/>
      <w:numFmt w:val="decimal"/>
      <w:lvlText w:val="%1.%2"/>
      <w:lvlJc w:val="left"/>
      <w:pPr>
        <w:ind w:left="667" w:hanging="346"/>
        <w:jc w:val="left"/>
      </w:pPr>
      <w:rPr>
        <w:rFonts w:hint="default" w:ascii="Times New Roman" w:hAnsi="Times New Roman" w:eastAsia="Times New Roman" w:cs="Times New Roman"/>
        <w:w w:val="100"/>
        <w:sz w:val="23"/>
        <w:szCs w:val="23"/>
        <w:lang w:val="vi" w:eastAsia="en-US" w:bidi="ar-SA"/>
      </w:rPr>
    </w:lvl>
    <w:lvl w:ilvl="2">
      <w:start w:val="0"/>
      <w:numFmt w:val="bullet"/>
      <w:lvlText w:val="•"/>
      <w:lvlJc w:val="left"/>
      <w:pPr>
        <w:ind w:left="2452" w:hanging="346"/>
      </w:pPr>
      <w:rPr>
        <w:rFonts w:hint="default"/>
        <w:lang w:val="vi" w:eastAsia="en-US" w:bidi="ar-SA"/>
      </w:rPr>
    </w:lvl>
    <w:lvl w:ilvl="3">
      <w:start w:val="0"/>
      <w:numFmt w:val="bullet"/>
      <w:lvlText w:val="•"/>
      <w:lvlJc w:val="left"/>
      <w:pPr>
        <w:ind w:left="3349" w:hanging="346"/>
      </w:pPr>
      <w:rPr>
        <w:rFonts w:hint="default"/>
        <w:lang w:val="vi" w:eastAsia="en-US" w:bidi="ar-SA"/>
      </w:rPr>
    </w:lvl>
    <w:lvl w:ilvl="4">
      <w:start w:val="0"/>
      <w:numFmt w:val="bullet"/>
      <w:lvlText w:val="•"/>
      <w:lvlJc w:val="left"/>
      <w:pPr>
        <w:ind w:left="4245" w:hanging="346"/>
      </w:pPr>
      <w:rPr>
        <w:rFonts w:hint="default"/>
        <w:lang w:val="vi" w:eastAsia="en-US" w:bidi="ar-SA"/>
      </w:rPr>
    </w:lvl>
    <w:lvl w:ilvl="5">
      <w:start w:val="0"/>
      <w:numFmt w:val="bullet"/>
      <w:lvlText w:val="•"/>
      <w:lvlJc w:val="left"/>
      <w:pPr>
        <w:ind w:left="5142" w:hanging="346"/>
      </w:pPr>
      <w:rPr>
        <w:rFonts w:hint="default"/>
        <w:lang w:val="vi" w:eastAsia="en-US" w:bidi="ar-SA"/>
      </w:rPr>
    </w:lvl>
    <w:lvl w:ilvl="6">
      <w:start w:val="0"/>
      <w:numFmt w:val="bullet"/>
      <w:lvlText w:val="•"/>
      <w:lvlJc w:val="left"/>
      <w:pPr>
        <w:ind w:left="6038" w:hanging="346"/>
      </w:pPr>
      <w:rPr>
        <w:rFonts w:hint="default"/>
        <w:lang w:val="vi" w:eastAsia="en-US" w:bidi="ar-SA"/>
      </w:rPr>
    </w:lvl>
    <w:lvl w:ilvl="7">
      <w:start w:val="0"/>
      <w:numFmt w:val="bullet"/>
      <w:lvlText w:val="•"/>
      <w:lvlJc w:val="left"/>
      <w:pPr>
        <w:ind w:left="6935" w:hanging="346"/>
      </w:pPr>
      <w:rPr>
        <w:rFonts w:hint="default"/>
        <w:lang w:val="vi" w:eastAsia="en-US" w:bidi="ar-SA"/>
      </w:rPr>
    </w:lvl>
    <w:lvl w:ilvl="8">
      <w:start w:val="0"/>
      <w:numFmt w:val="bullet"/>
      <w:lvlText w:val="•"/>
      <w:lvlJc w:val="left"/>
      <w:pPr>
        <w:ind w:left="7831" w:hanging="346"/>
      </w:pPr>
      <w:rPr>
        <w:rFonts w:hint="default"/>
        <w:lang w:val="vi" w:eastAsia="en-US" w:bidi="ar-SA"/>
      </w:rPr>
    </w:lvl>
  </w:abstractNum>
  <w:abstractNum w:abstractNumId="83">
    <w:multiLevelType w:val="hybridMultilevel"/>
    <w:lvl w:ilvl="0">
      <w:start w:val="4"/>
      <w:numFmt w:val="decimal"/>
      <w:lvlText w:val="%1"/>
      <w:lvlJc w:val="left"/>
      <w:pPr>
        <w:ind w:left="666" w:hanging="346"/>
        <w:jc w:val="left"/>
      </w:pPr>
      <w:rPr>
        <w:rFonts w:hint="default"/>
        <w:lang w:val="vi" w:eastAsia="en-US" w:bidi="ar-SA"/>
      </w:rPr>
    </w:lvl>
    <w:lvl w:ilvl="1">
      <w:start w:val="1"/>
      <w:numFmt w:val="decimal"/>
      <w:lvlText w:val="%1.%2"/>
      <w:lvlJc w:val="left"/>
      <w:pPr>
        <w:ind w:left="666" w:hanging="346"/>
        <w:jc w:val="left"/>
      </w:pPr>
      <w:rPr>
        <w:rFonts w:hint="default" w:ascii="Times New Roman" w:hAnsi="Times New Roman" w:eastAsia="Times New Roman" w:cs="Times New Roman"/>
        <w:spacing w:val="-1"/>
        <w:w w:val="100"/>
        <w:sz w:val="23"/>
        <w:szCs w:val="23"/>
        <w:lang w:val="vi" w:eastAsia="en-US" w:bidi="ar-SA"/>
      </w:rPr>
    </w:lvl>
    <w:lvl w:ilvl="2">
      <w:start w:val="0"/>
      <w:numFmt w:val="bullet"/>
      <w:lvlText w:val="•"/>
      <w:lvlJc w:val="left"/>
      <w:pPr>
        <w:ind w:left="2452" w:hanging="346"/>
      </w:pPr>
      <w:rPr>
        <w:rFonts w:hint="default"/>
        <w:lang w:val="vi" w:eastAsia="en-US" w:bidi="ar-SA"/>
      </w:rPr>
    </w:lvl>
    <w:lvl w:ilvl="3">
      <w:start w:val="0"/>
      <w:numFmt w:val="bullet"/>
      <w:lvlText w:val="•"/>
      <w:lvlJc w:val="left"/>
      <w:pPr>
        <w:ind w:left="3349" w:hanging="346"/>
      </w:pPr>
      <w:rPr>
        <w:rFonts w:hint="default"/>
        <w:lang w:val="vi" w:eastAsia="en-US" w:bidi="ar-SA"/>
      </w:rPr>
    </w:lvl>
    <w:lvl w:ilvl="4">
      <w:start w:val="0"/>
      <w:numFmt w:val="bullet"/>
      <w:lvlText w:val="•"/>
      <w:lvlJc w:val="left"/>
      <w:pPr>
        <w:ind w:left="4245" w:hanging="346"/>
      </w:pPr>
      <w:rPr>
        <w:rFonts w:hint="default"/>
        <w:lang w:val="vi" w:eastAsia="en-US" w:bidi="ar-SA"/>
      </w:rPr>
    </w:lvl>
    <w:lvl w:ilvl="5">
      <w:start w:val="0"/>
      <w:numFmt w:val="bullet"/>
      <w:lvlText w:val="•"/>
      <w:lvlJc w:val="left"/>
      <w:pPr>
        <w:ind w:left="5142" w:hanging="346"/>
      </w:pPr>
      <w:rPr>
        <w:rFonts w:hint="default"/>
        <w:lang w:val="vi" w:eastAsia="en-US" w:bidi="ar-SA"/>
      </w:rPr>
    </w:lvl>
    <w:lvl w:ilvl="6">
      <w:start w:val="0"/>
      <w:numFmt w:val="bullet"/>
      <w:lvlText w:val="•"/>
      <w:lvlJc w:val="left"/>
      <w:pPr>
        <w:ind w:left="6038" w:hanging="346"/>
      </w:pPr>
      <w:rPr>
        <w:rFonts w:hint="default"/>
        <w:lang w:val="vi" w:eastAsia="en-US" w:bidi="ar-SA"/>
      </w:rPr>
    </w:lvl>
    <w:lvl w:ilvl="7">
      <w:start w:val="0"/>
      <w:numFmt w:val="bullet"/>
      <w:lvlText w:val="•"/>
      <w:lvlJc w:val="left"/>
      <w:pPr>
        <w:ind w:left="6935" w:hanging="346"/>
      </w:pPr>
      <w:rPr>
        <w:rFonts w:hint="default"/>
        <w:lang w:val="vi" w:eastAsia="en-US" w:bidi="ar-SA"/>
      </w:rPr>
    </w:lvl>
    <w:lvl w:ilvl="8">
      <w:start w:val="0"/>
      <w:numFmt w:val="bullet"/>
      <w:lvlText w:val="•"/>
      <w:lvlJc w:val="left"/>
      <w:pPr>
        <w:ind w:left="7831" w:hanging="346"/>
      </w:pPr>
      <w:rPr>
        <w:rFonts w:hint="default"/>
        <w:lang w:val="vi" w:eastAsia="en-US" w:bidi="ar-SA"/>
      </w:rPr>
    </w:lvl>
  </w:abstractNum>
  <w:abstractNum w:abstractNumId="82">
    <w:multiLevelType w:val="hybridMultilevel"/>
    <w:lvl w:ilvl="0">
      <w:start w:val="3"/>
      <w:numFmt w:val="decimal"/>
      <w:lvlText w:val="%1"/>
      <w:lvlJc w:val="left"/>
      <w:pPr>
        <w:ind w:left="668" w:hanging="346"/>
        <w:jc w:val="left"/>
      </w:pPr>
      <w:rPr>
        <w:rFonts w:hint="default"/>
        <w:lang w:val="vi" w:eastAsia="en-US" w:bidi="ar-SA"/>
      </w:rPr>
    </w:lvl>
    <w:lvl w:ilvl="1">
      <w:start w:val="1"/>
      <w:numFmt w:val="decimal"/>
      <w:lvlText w:val="%1.%2"/>
      <w:lvlJc w:val="left"/>
      <w:pPr>
        <w:ind w:left="668" w:hanging="346"/>
        <w:jc w:val="left"/>
      </w:pPr>
      <w:rPr>
        <w:rFonts w:hint="default" w:ascii="Times New Roman" w:hAnsi="Times New Roman" w:eastAsia="Times New Roman" w:cs="Times New Roman"/>
        <w:spacing w:val="-1"/>
        <w:w w:val="100"/>
        <w:sz w:val="23"/>
        <w:szCs w:val="23"/>
        <w:lang w:val="vi" w:eastAsia="en-US" w:bidi="ar-SA"/>
      </w:rPr>
    </w:lvl>
    <w:lvl w:ilvl="2">
      <w:start w:val="0"/>
      <w:numFmt w:val="bullet"/>
      <w:lvlText w:val="•"/>
      <w:lvlJc w:val="left"/>
      <w:pPr>
        <w:ind w:left="2452" w:hanging="346"/>
      </w:pPr>
      <w:rPr>
        <w:rFonts w:hint="default"/>
        <w:lang w:val="vi" w:eastAsia="en-US" w:bidi="ar-SA"/>
      </w:rPr>
    </w:lvl>
    <w:lvl w:ilvl="3">
      <w:start w:val="0"/>
      <w:numFmt w:val="bullet"/>
      <w:lvlText w:val="•"/>
      <w:lvlJc w:val="left"/>
      <w:pPr>
        <w:ind w:left="3349" w:hanging="346"/>
      </w:pPr>
      <w:rPr>
        <w:rFonts w:hint="default"/>
        <w:lang w:val="vi" w:eastAsia="en-US" w:bidi="ar-SA"/>
      </w:rPr>
    </w:lvl>
    <w:lvl w:ilvl="4">
      <w:start w:val="0"/>
      <w:numFmt w:val="bullet"/>
      <w:lvlText w:val="•"/>
      <w:lvlJc w:val="left"/>
      <w:pPr>
        <w:ind w:left="4245" w:hanging="346"/>
      </w:pPr>
      <w:rPr>
        <w:rFonts w:hint="default"/>
        <w:lang w:val="vi" w:eastAsia="en-US" w:bidi="ar-SA"/>
      </w:rPr>
    </w:lvl>
    <w:lvl w:ilvl="5">
      <w:start w:val="0"/>
      <w:numFmt w:val="bullet"/>
      <w:lvlText w:val="•"/>
      <w:lvlJc w:val="left"/>
      <w:pPr>
        <w:ind w:left="5142" w:hanging="346"/>
      </w:pPr>
      <w:rPr>
        <w:rFonts w:hint="default"/>
        <w:lang w:val="vi" w:eastAsia="en-US" w:bidi="ar-SA"/>
      </w:rPr>
    </w:lvl>
    <w:lvl w:ilvl="6">
      <w:start w:val="0"/>
      <w:numFmt w:val="bullet"/>
      <w:lvlText w:val="•"/>
      <w:lvlJc w:val="left"/>
      <w:pPr>
        <w:ind w:left="6038" w:hanging="346"/>
      </w:pPr>
      <w:rPr>
        <w:rFonts w:hint="default"/>
        <w:lang w:val="vi" w:eastAsia="en-US" w:bidi="ar-SA"/>
      </w:rPr>
    </w:lvl>
    <w:lvl w:ilvl="7">
      <w:start w:val="0"/>
      <w:numFmt w:val="bullet"/>
      <w:lvlText w:val="•"/>
      <w:lvlJc w:val="left"/>
      <w:pPr>
        <w:ind w:left="6935" w:hanging="346"/>
      </w:pPr>
      <w:rPr>
        <w:rFonts w:hint="default"/>
        <w:lang w:val="vi" w:eastAsia="en-US" w:bidi="ar-SA"/>
      </w:rPr>
    </w:lvl>
    <w:lvl w:ilvl="8">
      <w:start w:val="0"/>
      <w:numFmt w:val="bullet"/>
      <w:lvlText w:val="•"/>
      <w:lvlJc w:val="left"/>
      <w:pPr>
        <w:ind w:left="7831" w:hanging="346"/>
      </w:pPr>
      <w:rPr>
        <w:rFonts w:hint="default"/>
        <w:lang w:val="vi" w:eastAsia="en-US" w:bidi="ar-SA"/>
      </w:rPr>
    </w:lvl>
  </w:abstractNum>
  <w:abstractNum w:abstractNumId="81">
    <w:multiLevelType w:val="hybridMultilevel"/>
    <w:lvl w:ilvl="0">
      <w:start w:val="2"/>
      <w:numFmt w:val="decimal"/>
      <w:lvlText w:val="%1"/>
      <w:lvlJc w:val="left"/>
      <w:pPr>
        <w:ind w:left="725" w:hanging="404"/>
        <w:jc w:val="left"/>
      </w:pPr>
      <w:rPr>
        <w:rFonts w:hint="default"/>
        <w:lang w:val="vi" w:eastAsia="en-US" w:bidi="ar-SA"/>
      </w:rPr>
    </w:lvl>
    <w:lvl w:ilvl="1">
      <w:start w:val="2"/>
      <w:numFmt w:val="decimal"/>
      <w:lvlText w:val="%1.%2"/>
      <w:lvlJc w:val="left"/>
      <w:pPr>
        <w:ind w:left="725" w:hanging="404"/>
        <w:jc w:val="left"/>
      </w:pPr>
      <w:rPr>
        <w:rFonts w:hint="default" w:ascii="Times New Roman" w:hAnsi="Times New Roman" w:eastAsia="Times New Roman" w:cs="Times New Roman"/>
        <w:w w:val="100"/>
        <w:sz w:val="23"/>
        <w:szCs w:val="23"/>
        <w:lang w:val="vi" w:eastAsia="en-US" w:bidi="ar-SA"/>
      </w:rPr>
    </w:lvl>
    <w:lvl w:ilvl="2">
      <w:start w:val="1"/>
      <w:numFmt w:val="decimal"/>
      <w:lvlText w:val="%1.%2.%3"/>
      <w:lvlJc w:val="left"/>
      <w:pPr>
        <w:ind w:left="897" w:hanging="576"/>
        <w:jc w:val="left"/>
      </w:pPr>
      <w:rPr>
        <w:rFonts w:hint="default" w:ascii="Times New Roman" w:hAnsi="Times New Roman" w:eastAsia="Times New Roman" w:cs="Times New Roman"/>
        <w:spacing w:val="-1"/>
        <w:w w:val="100"/>
        <w:sz w:val="23"/>
        <w:szCs w:val="23"/>
        <w:lang w:val="vi" w:eastAsia="en-US" w:bidi="ar-SA"/>
      </w:rPr>
    </w:lvl>
    <w:lvl w:ilvl="3">
      <w:start w:val="0"/>
      <w:numFmt w:val="bullet"/>
      <w:lvlText w:val="•"/>
      <w:lvlJc w:val="left"/>
      <w:pPr>
        <w:ind w:left="2838" w:hanging="576"/>
      </w:pPr>
      <w:rPr>
        <w:rFonts w:hint="default"/>
        <w:lang w:val="vi" w:eastAsia="en-US" w:bidi="ar-SA"/>
      </w:rPr>
    </w:lvl>
    <w:lvl w:ilvl="4">
      <w:start w:val="0"/>
      <w:numFmt w:val="bullet"/>
      <w:lvlText w:val="•"/>
      <w:lvlJc w:val="left"/>
      <w:pPr>
        <w:ind w:left="3808" w:hanging="576"/>
      </w:pPr>
      <w:rPr>
        <w:rFonts w:hint="default"/>
        <w:lang w:val="vi" w:eastAsia="en-US" w:bidi="ar-SA"/>
      </w:rPr>
    </w:lvl>
    <w:lvl w:ilvl="5">
      <w:start w:val="0"/>
      <w:numFmt w:val="bullet"/>
      <w:lvlText w:val="•"/>
      <w:lvlJc w:val="left"/>
      <w:pPr>
        <w:ind w:left="4777" w:hanging="576"/>
      </w:pPr>
      <w:rPr>
        <w:rFonts w:hint="default"/>
        <w:lang w:val="vi" w:eastAsia="en-US" w:bidi="ar-SA"/>
      </w:rPr>
    </w:lvl>
    <w:lvl w:ilvl="6">
      <w:start w:val="0"/>
      <w:numFmt w:val="bullet"/>
      <w:lvlText w:val="•"/>
      <w:lvlJc w:val="left"/>
      <w:pPr>
        <w:ind w:left="5746" w:hanging="576"/>
      </w:pPr>
      <w:rPr>
        <w:rFonts w:hint="default"/>
        <w:lang w:val="vi" w:eastAsia="en-US" w:bidi="ar-SA"/>
      </w:rPr>
    </w:lvl>
    <w:lvl w:ilvl="7">
      <w:start w:val="0"/>
      <w:numFmt w:val="bullet"/>
      <w:lvlText w:val="•"/>
      <w:lvlJc w:val="left"/>
      <w:pPr>
        <w:ind w:left="6716" w:hanging="576"/>
      </w:pPr>
      <w:rPr>
        <w:rFonts w:hint="default"/>
        <w:lang w:val="vi" w:eastAsia="en-US" w:bidi="ar-SA"/>
      </w:rPr>
    </w:lvl>
    <w:lvl w:ilvl="8">
      <w:start w:val="0"/>
      <w:numFmt w:val="bullet"/>
      <w:lvlText w:val="•"/>
      <w:lvlJc w:val="left"/>
      <w:pPr>
        <w:ind w:left="7685" w:hanging="576"/>
      </w:pPr>
      <w:rPr>
        <w:rFonts w:hint="default"/>
        <w:lang w:val="vi" w:eastAsia="en-US" w:bidi="ar-SA"/>
      </w:rPr>
    </w:lvl>
  </w:abstractNum>
  <w:abstractNum w:abstractNumId="80">
    <w:multiLevelType w:val="hybridMultilevel"/>
    <w:lvl w:ilvl="0">
      <w:start w:val="2"/>
      <w:numFmt w:val="decimal"/>
      <w:lvlText w:val="%1"/>
      <w:lvlJc w:val="left"/>
      <w:pPr>
        <w:ind w:left="725" w:hanging="404"/>
        <w:jc w:val="left"/>
      </w:pPr>
      <w:rPr>
        <w:rFonts w:hint="default"/>
        <w:lang w:val="vi" w:eastAsia="en-US" w:bidi="ar-SA"/>
      </w:rPr>
    </w:lvl>
    <w:lvl w:ilvl="1">
      <w:start w:val="1"/>
      <w:numFmt w:val="decimal"/>
      <w:lvlText w:val="%1.%2."/>
      <w:lvlJc w:val="left"/>
      <w:pPr>
        <w:ind w:left="725" w:hanging="404"/>
        <w:jc w:val="left"/>
      </w:pPr>
      <w:rPr>
        <w:rFonts w:hint="default" w:ascii="Times New Roman" w:hAnsi="Times New Roman" w:eastAsia="Times New Roman" w:cs="Times New Roman"/>
        <w:w w:val="100"/>
        <w:sz w:val="23"/>
        <w:szCs w:val="23"/>
        <w:lang w:val="vi" w:eastAsia="en-US" w:bidi="ar-SA"/>
      </w:rPr>
    </w:lvl>
    <w:lvl w:ilvl="2">
      <w:start w:val="1"/>
      <w:numFmt w:val="decimal"/>
      <w:lvlText w:val="%1.%2.%3"/>
      <w:lvlJc w:val="left"/>
      <w:pPr>
        <w:ind w:left="897" w:hanging="576"/>
        <w:jc w:val="left"/>
      </w:pPr>
      <w:rPr>
        <w:rFonts w:hint="default" w:ascii="Times New Roman" w:hAnsi="Times New Roman" w:eastAsia="Times New Roman" w:cs="Times New Roman"/>
        <w:spacing w:val="-1"/>
        <w:w w:val="100"/>
        <w:sz w:val="23"/>
        <w:szCs w:val="23"/>
        <w:lang w:val="vi" w:eastAsia="en-US" w:bidi="ar-SA"/>
      </w:rPr>
    </w:lvl>
    <w:lvl w:ilvl="3">
      <w:start w:val="0"/>
      <w:numFmt w:val="bullet"/>
      <w:lvlText w:val="•"/>
      <w:lvlJc w:val="left"/>
      <w:pPr>
        <w:ind w:left="2838" w:hanging="576"/>
      </w:pPr>
      <w:rPr>
        <w:rFonts w:hint="default"/>
        <w:lang w:val="vi" w:eastAsia="en-US" w:bidi="ar-SA"/>
      </w:rPr>
    </w:lvl>
    <w:lvl w:ilvl="4">
      <w:start w:val="0"/>
      <w:numFmt w:val="bullet"/>
      <w:lvlText w:val="•"/>
      <w:lvlJc w:val="left"/>
      <w:pPr>
        <w:ind w:left="3808" w:hanging="576"/>
      </w:pPr>
      <w:rPr>
        <w:rFonts w:hint="default"/>
        <w:lang w:val="vi" w:eastAsia="en-US" w:bidi="ar-SA"/>
      </w:rPr>
    </w:lvl>
    <w:lvl w:ilvl="5">
      <w:start w:val="0"/>
      <w:numFmt w:val="bullet"/>
      <w:lvlText w:val="•"/>
      <w:lvlJc w:val="left"/>
      <w:pPr>
        <w:ind w:left="4777" w:hanging="576"/>
      </w:pPr>
      <w:rPr>
        <w:rFonts w:hint="default"/>
        <w:lang w:val="vi" w:eastAsia="en-US" w:bidi="ar-SA"/>
      </w:rPr>
    </w:lvl>
    <w:lvl w:ilvl="6">
      <w:start w:val="0"/>
      <w:numFmt w:val="bullet"/>
      <w:lvlText w:val="•"/>
      <w:lvlJc w:val="left"/>
      <w:pPr>
        <w:ind w:left="5746" w:hanging="576"/>
      </w:pPr>
      <w:rPr>
        <w:rFonts w:hint="default"/>
        <w:lang w:val="vi" w:eastAsia="en-US" w:bidi="ar-SA"/>
      </w:rPr>
    </w:lvl>
    <w:lvl w:ilvl="7">
      <w:start w:val="0"/>
      <w:numFmt w:val="bullet"/>
      <w:lvlText w:val="•"/>
      <w:lvlJc w:val="left"/>
      <w:pPr>
        <w:ind w:left="6716" w:hanging="576"/>
      </w:pPr>
      <w:rPr>
        <w:rFonts w:hint="default"/>
        <w:lang w:val="vi" w:eastAsia="en-US" w:bidi="ar-SA"/>
      </w:rPr>
    </w:lvl>
    <w:lvl w:ilvl="8">
      <w:start w:val="0"/>
      <w:numFmt w:val="bullet"/>
      <w:lvlText w:val="•"/>
      <w:lvlJc w:val="left"/>
      <w:pPr>
        <w:ind w:left="7685" w:hanging="576"/>
      </w:pPr>
      <w:rPr>
        <w:rFonts w:hint="default"/>
        <w:lang w:val="vi" w:eastAsia="en-US" w:bidi="ar-SA"/>
      </w:rPr>
    </w:lvl>
  </w:abstractNum>
  <w:abstractNum w:abstractNumId="79">
    <w:multiLevelType w:val="hybridMultilevel"/>
    <w:lvl w:ilvl="0">
      <w:start w:val="1"/>
      <w:numFmt w:val="lowerLetter"/>
      <w:lvlText w:val="%1)"/>
      <w:lvlJc w:val="left"/>
      <w:pPr>
        <w:ind w:left="321" w:hanging="237"/>
        <w:jc w:val="left"/>
      </w:pPr>
      <w:rPr>
        <w:rFonts w:hint="default" w:ascii="Times New Roman" w:hAnsi="Times New Roman" w:eastAsia="Times New Roman" w:cs="Times New Roman"/>
        <w:spacing w:val="-1"/>
        <w:w w:val="100"/>
        <w:sz w:val="23"/>
        <w:szCs w:val="23"/>
        <w:lang w:val="vi" w:eastAsia="en-US" w:bidi="ar-SA"/>
      </w:rPr>
    </w:lvl>
    <w:lvl w:ilvl="1">
      <w:start w:val="0"/>
      <w:numFmt w:val="bullet"/>
      <w:lvlText w:val="•"/>
      <w:lvlJc w:val="left"/>
      <w:pPr>
        <w:ind w:left="1250" w:hanging="237"/>
      </w:pPr>
      <w:rPr>
        <w:rFonts w:hint="default"/>
        <w:lang w:val="vi" w:eastAsia="en-US" w:bidi="ar-SA"/>
      </w:rPr>
    </w:lvl>
    <w:lvl w:ilvl="2">
      <w:start w:val="0"/>
      <w:numFmt w:val="bullet"/>
      <w:lvlText w:val="•"/>
      <w:lvlJc w:val="left"/>
      <w:pPr>
        <w:ind w:left="2180" w:hanging="237"/>
      </w:pPr>
      <w:rPr>
        <w:rFonts w:hint="default"/>
        <w:lang w:val="vi" w:eastAsia="en-US" w:bidi="ar-SA"/>
      </w:rPr>
    </w:lvl>
    <w:lvl w:ilvl="3">
      <w:start w:val="0"/>
      <w:numFmt w:val="bullet"/>
      <w:lvlText w:val="•"/>
      <w:lvlJc w:val="left"/>
      <w:pPr>
        <w:ind w:left="3111" w:hanging="237"/>
      </w:pPr>
      <w:rPr>
        <w:rFonts w:hint="default"/>
        <w:lang w:val="vi" w:eastAsia="en-US" w:bidi="ar-SA"/>
      </w:rPr>
    </w:lvl>
    <w:lvl w:ilvl="4">
      <w:start w:val="0"/>
      <w:numFmt w:val="bullet"/>
      <w:lvlText w:val="•"/>
      <w:lvlJc w:val="left"/>
      <w:pPr>
        <w:ind w:left="4041" w:hanging="237"/>
      </w:pPr>
      <w:rPr>
        <w:rFonts w:hint="default"/>
        <w:lang w:val="vi" w:eastAsia="en-US" w:bidi="ar-SA"/>
      </w:rPr>
    </w:lvl>
    <w:lvl w:ilvl="5">
      <w:start w:val="0"/>
      <w:numFmt w:val="bullet"/>
      <w:lvlText w:val="•"/>
      <w:lvlJc w:val="left"/>
      <w:pPr>
        <w:ind w:left="4972" w:hanging="237"/>
      </w:pPr>
      <w:rPr>
        <w:rFonts w:hint="default"/>
        <w:lang w:val="vi" w:eastAsia="en-US" w:bidi="ar-SA"/>
      </w:rPr>
    </w:lvl>
    <w:lvl w:ilvl="6">
      <w:start w:val="0"/>
      <w:numFmt w:val="bullet"/>
      <w:lvlText w:val="•"/>
      <w:lvlJc w:val="left"/>
      <w:pPr>
        <w:ind w:left="5902" w:hanging="237"/>
      </w:pPr>
      <w:rPr>
        <w:rFonts w:hint="default"/>
        <w:lang w:val="vi" w:eastAsia="en-US" w:bidi="ar-SA"/>
      </w:rPr>
    </w:lvl>
    <w:lvl w:ilvl="7">
      <w:start w:val="0"/>
      <w:numFmt w:val="bullet"/>
      <w:lvlText w:val="•"/>
      <w:lvlJc w:val="left"/>
      <w:pPr>
        <w:ind w:left="6833" w:hanging="237"/>
      </w:pPr>
      <w:rPr>
        <w:rFonts w:hint="default"/>
        <w:lang w:val="vi" w:eastAsia="en-US" w:bidi="ar-SA"/>
      </w:rPr>
    </w:lvl>
    <w:lvl w:ilvl="8">
      <w:start w:val="0"/>
      <w:numFmt w:val="bullet"/>
      <w:lvlText w:val="•"/>
      <w:lvlJc w:val="left"/>
      <w:pPr>
        <w:ind w:left="7763" w:hanging="237"/>
      </w:pPr>
      <w:rPr>
        <w:rFonts w:hint="default"/>
        <w:lang w:val="vi" w:eastAsia="en-US" w:bidi="ar-SA"/>
      </w:rPr>
    </w:lvl>
  </w:abstractNum>
  <w:abstractNum w:abstractNumId="78">
    <w:multiLevelType w:val="hybridMultilevel"/>
    <w:lvl w:ilvl="0">
      <w:start w:val="1"/>
      <w:numFmt w:val="lowerLetter"/>
      <w:lvlText w:val="%1)"/>
      <w:lvlJc w:val="left"/>
      <w:pPr>
        <w:ind w:left="558" w:hanging="237"/>
        <w:jc w:val="left"/>
      </w:pPr>
      <w:rPr>
        <w:rFonts w:hint="default" w:ascii="Times New Roman" w:hAnsi="Times New Roman" w:eastAsia="Times New Roman" w:cs="Times New Roman"/>
        <w:spacing w:val="-1"/>
        <w:w w:val="100"/>
        <w:sz w:val="23"/>
        <w:szCs w:val="23"/>
        <w:lang w:val="vi" w:eastAsia="en-US" w:bidi="ar-SA"/>
      </w:rPr>
    </w:lvl>
    <w:lvl w:ilvl="1">
      <w:start w:val="0"/>
      <w:numFmt w:val="bullet"/>
      <w:lvlText w:val="•"/>
      <w:lvlJc w:val="left"/>
      <w:pPr>
        <w:ind w:left="1466" w:hanging="237"/>
      </w:pPr>
      <w:rPr>
        <w:rFonts w:hint="default"/>
        <w:lang w:val="vi" w:eastAsia="en-US" w:bidi="ar-SA"/>
      </w:rPr>
    </w:lvl>
    <w:lvl w:ilvl="2">
      <w:start w:val="0"/>
      <w:numFmt w:val="bullet"/>
      <w:lvlText w:val="•"/>
      <w:lvlJc w:val="left"/>
      <w:pPr>
        <w:ind w:left="2372" w:hanging="237"/>
      </w:pPr>
      <w:rPr>
        <w:rFonts w:hint="default"/>
        <w:lang w:val="vi" w:eastAsia="en-US" w:bidi="ar-SA"/>
      </w:rPr>
    </w:lvl>
    <w:lvl w:ilvl="3">
      <w:start w:val="0"/>
      <w:numFmt w:val="bullet"/>
      <w:lvlText w:val="•"/>
      <w:lvlJc w:val="left"/>
      <w:pPr>
        <w:ind w:left="3279" w:hanging="237"/>
      </w:pPr>
      <w:rPr>
        <w:rFonts w:hint="default"/>
        <w:lang w:val="vi" w:eastAsia="en-US" w:bidi="ar-SA"/>
      </w:rPr>
    </w:lvl>
    <w:lvl w:ilvl="4">
      <w:start w:val="0"/>
      <w:numFmt w:val="bullet"/>
      <w:lvlText w:val="•"/>
      <w:lvlJc w:val="left"/>
      <w:pPr>
        <w:ind w:left="4185" w:hanging="237"/>
      </w:pPr>
      <w:rPr>
        <w:rFonts w:hint="default"/>
        <w:lang w:val="vi" w:eastAsia="en-US" w:bidi="ar-SA"/>
      </w:rPr>
    </w:lvl>
    <w:lvl w:ilvl="5">
      <w:start w:val="0"/>
      <w:numFmt w:val="bullet"/>
      <w:lvlText w:val="•"/>
      <w:lvlJc w:val="left"/>
      <w:pPr>
        <w:ind w:left="5092" w:hanging="237"/>
      </w:pPr>
      <w:rPr>
        <w:rFonts w:hint="default"/>
        <w:lang w:val="vi" w:eastAsia="en-US" w:bidi="ar-SA"/>
      </w:rPr>
    </w:lvl>
    <w:lvl w:ilvl="6">
      <w:start w:val="0"/>
      <w:numFmt w:val="bullet"/>
      <w:lvlText w:val="•"/>
      <w:lvlJc w:val="left"/>
      <w:pPr>
        <w:ind w:left="5998" w:hanging="237"/>
      </w:pPr>
      <w:rPr>
        <w:rFonts w:hint="default"/>
        <w:lang w:val="vi" w:eastAsia="en-US" w:bidi="ar-SA"/>
      </w:rPr>
    </w:lvl>
    <w:lvl w:ilvl="7">
      <w:start w:val="0"/>
      <w:numFmt w:val="bullet"/>
      <w:lvlText w:val="•"/>
      <w:lvlJc w:val="left"/>
      <w:pPr>
        <w:ind w:left="6905" w:hanging="237"/>
      </w:pPr>
      <w:rPr>
        <w:rFonts w:hint="default"/>
        <w:lang w:val="vi" w:eastAsia="en-US" w:bidi="ar-SA"/>
      </w:rPr>
    </w:lvl>
    <w:lvl w:ilvl="8">
      <w:start w:val="0"/>
      <w:numFmt w:val="bullet"/>
      <w:lvlText w:val="•"/>
      <w:lvlJc w:val="left"/>
      <w:pPr>
        <w:ind w:left="7811" w:hanging="237"/>
      </w:pPr>
      <w:rPr>
        <w:rFonts w:hint="default"/>
        <w:lang w:val="vi" w:eastAsia="en-US" w:bidi="ar-SA"/>
      </w:rPr>
    </w:lvl>
  </w:abstractNum>
  <w:abstractNum w:abstractNumId="77">
    <w:multiLevelType w:val="hybridMultilevel"/>
    <w:lvl w:ilvl="0">
      <w:start w:val="1"/>
      <w:numFmt w:val="lowerLetter"/>
      <w:lvlText w:val="%1)"/>
      <w:lvlJc w:val="left"/>
      <w:pPr>
        <w:ind w:left="558" w:hanging="237"/>
        <w:jc w:val="left"/>
      </w:pPr>
      <w:rPr>
        <w:rFonts w:hint="default" w:ascii="Times New Roman" w:hAnsi="Times New Roman" w:eastAsia="Times New Roman" w:cs="Times New Roman"/>
        <w:w w:val="100"/>
        <w:sz w:val="23"/>
        <w:szCs w:val="23"/>
        <w:lang w:val="vi" w:eastAsia="en-US" w:bidi="ar-SA"/>
      </w:rPr>
    </w:lvl>
    <w:lvl w:ilvl="1">
      <w:start w:val="0"/>
      <w:numFmt w:val="bullet"/>
      <w:lvlText w:val="•"/>
      <w:lvlJc w:val="left"/>
      <w:pPr>
        <w:ind w:left="1466" w:hanging="237"/>
      </w:pPr>
      <w:rPr>
        <w:rFonts w:hint="default"/>
        <w:lang w:val="vi" w:eastAsia="en-US" w:bidi="ar-SA"/>
      </w:rPr>
    </w:lvl>
    <w:lvl w:ilvl="2">
      <w:start w:val="0"/>
      <w:numFmt w:val="bullet"/>
      <w:lvlText w:val="•"/>
      <w:lvlJc w:val="left"/>
      <w:pPr>
        <w:ind w:left="2372" w:hanging="237"/>
      </w:pPr>
      <w:rPr>
        <w:rFonts w:hint="default"/>
        <w:lang w:val="vi" w:eastAsia="en-US" w:bidi="ar-SA"/>
      </w:rPr>
    </w:lvl>
    <w:lvl w:ilvl="3">
      <w:start w:val="0"/>
      <w:numFmt w:val="bullet"/>
      <w:lvlText w:val="•"/>
      <w:lvlJc w:val="left"/>
      <w:pPr>
        <w:ind w:left="3279" w:hanging="237"/>
      </w:pPr>
      <w:rPr>
        <w:rFonts w:hint="default"/>
        <w:lang w:val="vi" w:eastAsia="en-US" w:bidi="ar-SA"/>
      </w:rPr>
    </w:lvl>
    <w:lvl w:ilvl="4">
      <w:start w:val="0"/>
      <w:numFmt w:val="bullet"/>
      <w:lvlText w:val="•"/>
      <w:lvlJc w:val="left"/>
      <w:pPr>
        <w:ind w:left="4185" w:hanging="237"/>
      </w:pPr>
      <w:rPr>
        <w:rFonts w:hint="default"/>
        <w:lang w:val="vi" w:eastAsia="en-US" w:bidi="ar-SA"/>
      </w:rPr>
    </w:lvl>
    <w:lvl w:ilvl="5">
      <w:start w:val="0"/>
      <w:numFmt w:val="bullet"/>
      <w:lvlText w:val="•"/>
      <w:lvlJc w:val="left"/>
      <w:pPr>
        <w:ind w:left="5092" w:hanging="237"/>
      </w:pPr>
      <w:rPr>
        <w:rFonts w:hint="default"/>
        <w:lang w:val="vi" w:eastAsia="en-US" w:bidi="ar-SA"/>
      </w:rPr>
    </w:lvl>
    <w:lvl w:ilvl="6">
      <w:start w:val="0"/>
      <w:numFmt w:val="bullet"/>
      <w:lvlText w:val="•"/>
      <w:lvlJc w:val="left"/>
      <w:pPr>
        <w:ind w:left="5998" w:hanging="237"/>
      </w:pPr>
      <w:rPr>
        <w:rFonts w:hint="default"/>
        <w:lang w:val="vi" w:eastAsia="en-US" w:bidi="ar-SA"/>
      </w:rPr>
    </w:lvl>
    <w:lvl w:ilvl="7">
      <w:start w:val="0"/>
      <w:numFmt w:val="bullet"/>
      <w:lvlText w:val="•"/>
      <w:lvlJc w:val="left"/>
      <w:pPr>
        <w:ind w:left="6905" w:hanging="237"/>
      </w:pPr>
      <w:rPr>
        <w:rFonts w:hint="default"/>
        <w:lang w:val="vi" w:eastAsia="en-US" w:bidi="ar-SA"/>
      </w:rPr>
    </w:lvl>
    <w:lvl w:ilvl="8">
      <w:start w:val="0"/>
      <w:numFmt w:val="bullet"/>
      <w:lvlText w:val="•"/>
      <w:lvlJc w:val="left"/>
      <w:pPr>
        <w:ind w:left="7811" w:hanging="237"/>
      </w:pPr>
      <w:rPr>
        <w:rFonts w:hint="default"/>
        <w:lang w:val="vi" w:eastAsia="en-US" w:bidi="ar-SA"/>
      </w:rPr>
    </w:lvl>
  </w:abstractNum>
  <w:abstractNum w:abstractNumId="76">
    <w:multiLevelType w:val="hybridMultilevel"/>
    <w:lvl w:ilvl="0">
      <w:start w:val="1"/>
      <w:numFmt w:val="lowerLetter"/>
      <w:lvlText w:val="%1)"/>
      <w:lvlJc w:val="left"/>
      <w:pPr>
        <w:ind w:left="559" w:hanging="237"/>
        <w:jc w:val="left"/>
      </w:pPr>
      <w:rPr>
        <w:rFonts w:hint="default" w:ascii="Times New Roman" w:hAnsi="Times New Roman" w:eastAsia="Times New Roman" w:cs="Times New Roman"/>
        <w:w w:val="100"/>
        <w:sz w:val="23"/>
        <w:szCs w:val="23"/>
        <w:lang w:val="vi" w:eastAsia="en-US" w:bidi="ar-SA"/>
      </w:rPr>
    </w:lvl>
    <w:lvl w:ilvl="1">
      <w:start w:val="0"/>
      <w:numFmt w:val="bullet"/>
      <w:lvlText w:val="•"/>
      <w:lvlJc w:val="left"/>
      <w:pPr>
        <w:ind w:left="1466" w:hanging="237"/>
      </w:pPr>
      <w:rPr>
        <w:rFonts w:hint="default"/>
        <w:lang w:val="vi" w:eastAsia="en-US" w:bidi="ar-SA"/>
      </w:rPr>
    </w:lvl>
    <w:lvl w:ilvl="2">
      <w:start w:val="0"/>
      <w:numFmt w:val="bullet"/>
      <w:lvlText w:val="•"/>
      <w:lvlJc w:val="left"/>
      <w:pPr>
        <w:ind w:left="2372" w:hanging="237"/>
      </w:pPr>
      <w:rPr>
        <w:rFonts w:hint="default"/>
        <w:lang w:val="vi" w:eastAsia="en-US" w:bidi="ar-SA"/>
      </w:rPr>
    </w:lvl>
    <w:lvl w:ilvl="3">
      <w:start w:val="0"/>
      <w:numFmt w:val="bullet"/>
      <w:lvlText w:val="•"/>
      <w:lvlJc w:val="left"/>
      <w:pPr>
        <w:ind w:left="3279" w:hanging="237"/>
      </w:pPr>
      <w:rPr>
        <w:rFonts w:hint="default"/>
        <w:lang w:val="vi" w:eastAsia="en-US" w:bidi="ar-SA"/>
      </w:rPr>
    </w:lvl>
    <w:lvl w:ilvl="4">
      <w:start w:val="0"/>
      <w:numFmt w:val="bullet"/>
      <w:lvlText w:val="•"/>
      <w:lvlJc w:val="left"/>
      <w:pPr>
        <w:ind w:left="4185" w:hanging="237"/>
      </w:pPr>
      <w:rPr>
        <w:rFonts w:hint="default"/>
        <w:lang w:val="vi" w:eastAsia="en-US" w:bidi="ar-SA"/>
      </w:rPr>
    </w:lvl>
    <w:lvl w:ilvl="5">
      <w:start w:val="0"/>
      <w:numFmt w:val="bullet"/>
      <w:lvlText w:val="•"/>
      <w:lvlJc w:val="left"/>
      <w:pPr>
        <w:ind w:left="5092" w:hanging="237"/>
      </w:pPr>
      <w:rPr>
        <w:rFonts w:hint="default"/>
        <w:lang w:val="vi" w:eastAsia="en-US" w:bidi="ar-SA"/>
      </w:rPr>
    </w:lvl>
    <w:lvl w:ilvl="6">
      <w:start w:val="0"/>
      <w:numFmt w:val="bullet"/>
      <w:lvlText w:val="•"/>
      <w:lvlJc w:val="left"/>
      <w:pPr>
        <w:ind w:left="5998" w:hanging="237"/>
      </w:pPr>
      <w:rPr>
        <w:rFonts w:hint="default"/>
        <w:lang w:val="vi" w:eastAsia="en-US" w:bidi="ar-SA"/>
      </w:rPr>
    </w:lvl>
    <w:lvl w:ilvl="7">
      <w:start w:val="0"/>
      <w:numFmt w:val="bullet"/>
      <w:lvlText w:val="•"/>
      <w:lvlJc w:val="left"/>
      <w:pPr>
        <w:ind w:left="6905" w:hanging="237"/>
      </w:pPr>
      <w:rPr>
        <w:rFonts w:hint="default"/>
        <w:lang w:val="vi" w:eastAsia="en-US" w:bidi="ar-SA"/>
      </w:rPr>
    </w:lvl>
    <w:lvl w:ilvl="8">
      <w:start w:val="0"/>
      <w:numFmt w:val="bullet"/>
      <w:lvlText w:val="•"/>
      <w:lvlJc w:val="left"/>
      <w:pPr>
        <w:ind w:left="7811" w:hanging="237"/>
      </w:pPr>
      <w:rPr>
        <w:rFonts w:hint="default"/>
        <w:lang w:val="vi" w:eastAsia="en-US" w:bidi="ar-SA"/>
      </w:rPr>
    </w:lvl>
  </w:abstractNum>
  <w:abstractNum w:abstractNumId="75">
    <w:multiLevelType w:val="hybridMultilevel"/>
    <w:lvl w:ilvl="0">
      <w:start w:val="1"/>
      <w:numFmt w:val="decimal"/>
      <w:lvlText w:val="%1"/>
      <w:lvlJc w:val="left"/>
      <w:pPr>
        <w:ind w:left="496" w:hanging="173"/>
        <w:jc w:val="left"/>
      </w:pPr>
      <w:rPr>
        <w:rFonts w:hint="default" w:ascii="Times New Roman" w:hAnsi="Times New Roman" w:eastAsia="Times New Roman" w:cs="Times New Roman"/>
        <w:w w:val="100"/>
        <w:sz w:val="23"/>
        <w:szCs w:val="23"/>
        <w:lang w:val="vi" w:eastAsia="en-US" w:bidi="ar-SA"/>
      </w:rPr>
    </w:lvl>
    <w:lvl w:ilvl="1">
      <w:start w:val="1"/>
      <w:numFmt w:val="decimal"/>
      <w:lvlText w:val="%1.%2"/>
      <w:lvlJc w:val="left"/>
      <w:pPr>
        <w:ind w:left="667" w:hanging="346"/>
        <w:jc w:val="left"/>
      </w:pPr>
      <w:rPr>
        <w:rFonts w:hint="default" w:ascii="Times New Roman" w:hAnsi="Times New Roman" w:eastAsia="Times New Roman" w:cs="Times New Roman"/>
        <w:w w:val="100"/>
        <w:sz w:val="23"/>
        <w:szCs w:val="23"/>
        <w:lang w:val="vi" w:eastAsia="en-US" w:bidi="ar-SA"/>
      </w:rPr>
    </w:lvl>
    <w:lvl w:ilvl="2">
      <w:start w:val="0"/>
      <w:numFmt w:val="bullet"/>
      <w:lvlText w:val="•"/>
      <w:lvlJc w:val="left"/>
      <w:pPr>
        <w:ind w:left="1656" w:hanging="346"/>
      </w:pPr>
      <w:rPr>
        <w:rFonts w:hint="default"/>
        <w:lang w:val="vi" w:eastAsia="en-US" w:bidi="ar-SA"/>
      </w:rPr>
    </w:lvl>
    <w:lvl w:ilvl="3">
      <w:start w:val="0"/>
      <w:numFmt w:val="bullet"/>
      <w:lvlText w:val="•"/>
      <w:lvlJc w:val="left"/>
      <w:pPr>
        <w:ind w:left="2652" w:hanging="346"/>
      </w:pPr>
      <w:rPr>
        <w:rFonts w:hint="default"/>
        <w:lang w:val="vi" w:eastAsia="en-US" w:bidi="ar-SA"/>
      </w:rPr>
    </w:lvl>
    <w:lvl w:ilvl="4">
      <w:start w:val="0"/>
      <w:numFmt w:val="bullet"/>
      <w:lvlText w:val="•"/>
      <w:lvlJc w:val="left"/>
      <w:pPr>
        <w:ind w:left="3648" w:hanging="346"/>
      </w:pPr>
      <w:rPr>
        <w:rFonts w:hint="default"/>
        <w:lang w:val="vi" w:eastAsia="en-US" w:bidi="ar-SA"/>
      </w:rPr>
    </w:lvl>
    <w:lvl w:ilvl="5">
      <w:start w:val="0"/>
      <w:numFmt w:val="bullet"/>
      <w:lvlText w:val="•"/>
      <w:lvlJc w:val="left"/>
      <w:pPr>
        <w:ind w:left="4644" w:hanging="346"/>
      </w:pPr>
      <w:rPr>
        <w:rFonts w:hint="default"/>
        <w:lang w:val="vi" w:eastAsia="en-US" w:bidi="ar-SA"/>
      </w:rPr>
    </w:lvl>
    <w:lvl w:ilvl="6">
      <w:start w:val="0"/>
      <w:numFmt w:val="bullet"/>
      <w:lvlText w:val="•"/>
      <w:lvlJc w:val="left"/>
      <w:pPr>
        <w:ind w:left="5640" w:hanging="346"/>
      </w:pPr>
      <w:rPr>
        <w:rFonts w:hint="default"/>
        <w:lang w:val="vi" w:eastAsia="en-US" w:bidi="ar-SA"/>
      </w:rPr>
    </w:lvl>
    <w:lvl w:ilvl="7">
      <w:start w:val="0"/>
      <w:numFmt w:val="bullet"/>
      <w:lvlText w:val="•"/>
      <w:lvlJc w:val="left"/>
      <w:pPr>
        <w:ind w:left="6636" w:hanging="346"/>
      </w:pPr>
      <w:rPr>
        <w:rFonts w:hint="default"/>
        <w:lang w:val="vi" w:eastAsia="en-US" w:bidi="ar-SA"/>
      </w:rPr>
    </w:lvl>
    <w:lvl w:ilvl="8">
      <w:start w:val="0"/>
      <w:numFmt w:val="bullet"/>
      <w:lvlText w:val="•"/>
      <w:lvlJc w:val="left"/>
      <w:pPr>
        <w:ind w:left="7632" w:hanging="346"/>
      </w:pPr>
      <w:rPr>
        <w:rFonts w:hint="default"/>
        <w:lang w:val="vi" w:eastAsia="en-US" w:bidi="ar-SA"/>
      </w:rPr>
    </w:lvl>
  </w:abstractNum>
  <w:abstractNum w:abstractNumId="74">
    <w:multiLevelType w:val="hybridMultilevel"/>
    <w:lvl w:ilvl="0">
      <w:start w:val="1"/>
      <w:numFmt w:val="lowerLetter"/>
      <w:lvlText w:val="%1)"/>
      <w:lvlJc w:val="left"/>
      <w:pPr>
        <w:ind w:left="559" w:hanging="237"/>
        <w:jc w:val="left"/>
      </w:pPr>
      <w:rPr>
        <w:rFonts w:hint="default" w:ascii="Times New Roman" w:hAnsi="Times New Roman" w:eastAsia="Times New Roman" w:cs="Times New Roman"/>
        <w:w w:val="100"/>
        <w:sz w:val="23"/>
        <w:szCs w:val="23"/>
        <w:lang w:val="vi" w:eastAsia="en-US" w:bidi="ar-SA"/>
      </w:rPr>
    </w:lvl>
    <w:lvl w:ilvl="1">
      <w:start w:val="0"/>
      <w:numFmt w:val="bullet"/>
      <w:lvlText w:val="•"/>
      <w:lvlJc w:val="left"/>
      <w:pPr>
        <w:ind w:left="1466" w:hanging="237"/>
      </w:pPr>
      <w:rPr>
        <w:rFonts w:hint="default"/>
        <w:lang w:val="vi" w:eastAsia="en-US" w:bidi="ar-SA"/>
      </w:rPr>
    </w:lvl>
    <w:lvl w:ilvl="2">
      <w:start w:val="0"/>
      <w:numFmt w:val="bullet"/>
      <w:lvlText w:val="•"/>
      <w:lvlJc w:val="left"/>
      <w:pPr>
        <w:ind w:left="2372" w:hanging="237"/>
      </w:pPr>
      <w:rPr>
        <w:rFonts w:hint="default"/>
        <w:lang w:val="vi" w:eastAsia="en-US" w:bidi="ar-SA"/>
      </w:rPr>
    </w:lvl>
    <w:lvl w:ilvl="3">
      <w:start w:val="0"/>
      <w:numFmt w:val="bullet"/>
      <w:lvlText w:val="•"/>
      <w:lvlJc w:val="left"/>
      <w:pPr>
        <w:ind w:left="3279" w:hanging="237"/>
      </w:pPr>
      <w:rPr>
        <w:rFonts w:hint="default"/>
        <w:lang w:val="vi" w:eastAsia="en-US" w:bidi="ar-SA"/>
      </w:rPr>
    </w:lvl>
    <w:lvl w:ilvl="4">
      <w:start w:val="0"/>
      <w:numFmt w:val="bullet"/>
      <w:lvlText w:val="•"/>
      <w:lvlJc w:val="left"/>
      <w:pPr>
        <w:ind w:left="4185" w:hanging="237"/>
      </w:pPr>
      <w:rPr>
        <w:rFonts w:hint="default"/>
        <w:lang w:val="vi" w:eastAsia="en-US" w:bidi="ar-SA"/>
      </w:rPr>
    </w:lvl>
    <w:lvl w:ilvl="5">
      <w:start w:val="0"/>
      <w:numFmt w:val="bullet"/>
      <w:lvlText w:val="•"/>
      <w:lvlJc w:val="left"/>
      <w:pPr>
        <w:ind w:left="5092" w:hanging="237"/>
      </w:pPr>
      <w:rPr>
        <w:rFonts w:hint="default"/>
        <w:lang w:val="vi" w:eastAsia="en-US" w:bidi="ar-SA"/>
      </w:rPr>
    </w:lvl>
    <w:lvl w:ilvl="6">
      <w:start w:val="0"/>
      <w:numFmt w:val="bullet"/>
      <w:lvlText w:val="•"/>
      <w:lvlJc w:val="left"/>
      <w:pPr>
        <w:ind w:left="5998" w:hanging="237"/>
      </w:pPr>
      <w:rPr>
        <w:rFonts w:hint="default"/>
        <w:lang w:val="vi" w:eastAsia="en-US" w:bidi="ar-SA"/>
      </w:rPr>
    </w:lvl>
    <w:lvl w:ilvl="7">
      <w:start w:val="0"/>
      <w:numFmt w:val="bullet"/>
      <w:lvlText w:val="•"/>
      <w:lvlJc w:val="left"/>
      <w:pPr>
        <w:ind w:left="6905" w:hanging="237"/>
      </w:pPr>
      <w:rPr>
        <w:rFonts w:hint="default"/>
        <w:lang w:val="vi" w:eastAsia="en-US" w:bidi="ar-SA"/>
      </w:rPr>
    </w:lvl>
    <w:lvl w:ilvl="8">
      <w:start w:val="0"/>
      <w:numFmt w:val="bullet"/>
      <w:lvlText w:val="•"/>
      <w:lvlJc w:val="left"/>
      <w:pPr>
        <w:ind w:left="7811" w:hanging="237"/>
      </w:pPr>
      <w:rPr>
        <w:rFonts w:hint="default"/>
        <w:lang w:val="vi" w:eastAsia="en-US" w:bidi="ar-SA"/>
      </w:rPr>
    </w:lvl>
  </w:abstractNum>
  <w:abstractNum w:abstractNumId="73">
    <w:multiLevelType w:val="hybridMultilevel"/>
    <w:lvl w:ilvl="0">
      <w:start w:val="1"/>
      <w:numFmt w:val="lowerLetter"/>
      <w:lvlText w:val="%1)"/>
      <w:lvlJc w:val="left"/>
      <w:pPr>
        <w:ind w:left="321" w:hanging="242"/>
        <w:jc w:val="left"/>
      </w:pPr>
      <w:rPr>
        <w:rFonts w:hint="default" w:ascii="Times New Roman" w:hAnsi="Times New Roman" w:eastAsia="Times New Roman" w:cs="Times New Roman"/>
        <w:spacing w:val="-1"/>
        <w:w w:val="100"/>
        <w:sz w:val="23"/>
        <w:szCs w:val="23"/>
        <w:lang w:val="vi" w:eastAsia="en-US" w:bidi="ar-SA"/>
      </w:rPr>
    </w:lvl>
    <w:lvl w:ilvl="1">
      <w:start w:val="0"/>
      <w:numFmt w:val="bullet"/>
      <w:lvlText w:val="•"/>
      <w:lvlJc w:val="left"/>
      <w:pPr>
        <w:ind w:left="1250" w:hanging="242"/>
      </w:pPr>
      <w:rPr>
        <w:rFonts w:hint="default"/>
        <w:lang w:val="vi" w:eastAsia="en-US" w:bidi="ar-SA"/>
      </w:rPr>
    </w:lvl>
    <w:lvl w:ilvl="2">
      <w:start w:val="0"/>
      <w:numFmt w:val="bullet"/>
      <w:lvlText w:val="•"/>
      <w:lvlJc w:val="left"/>
      <w:pPr>
        <w:ind w:left="2180" w:hanging="242"/>
      </w:pPr>
      <w:rPr>
        <w:rFonts w:hint="default"/>
        <w:lang w:val="vi" w:eastAsia="en-US" w:bidi="ar-SA"/>
      </w:rPr>
    </w:lvl>
    <w:lvl w:ilvl="3">
      <w:start w:val="0"/>
      <w:numFmt w:val="bullet"/>
      <w:lvlText w:val="•"/>
      <w:lvlJc w:val="left"/>
      <w:pPr>
        <w:ind w:left="3111" w:hanging="242"/>
      </w:pPr>
      <w:rPr>
        <w:rFonts w:hint="default"/>
        <w:lang w:val="vi" w:eastAsia="en-US" w:bidi="ar-SA"/>
      </w:rPr>
    </w:lvl>
    <w:lvl w:ilvl="4">
      <w:start w:val="0"/>
      <w:numFmt w:val="bullet"/>
      <w:lvlText w:val="•"/>
      <w:lvlJc w:val="left"/>
      <w:pPr>
        <w:ind w:left="4041" w:hanging="242"/>
      </w:pPr>
      <w:rPr>
        <w:rFonts w:hint="default"/>
        <w:lang w:val="vi" w:eastAsia="en-US" w:bidi="ar-SA"/>
      </w:rPr>
    </w:lvl>
    <w:lvl w:ilvl="5">
      <w:start w:val="0"/>
      <w:numFmt w:val="bullet"/>
      <w:lvlText w:val="•"/>
      <w:lvlJc w:val="left"/>
      <w:pPr>
        <w:ind w:left="4972" w:hanging="242"/>
      </w:pPr>
      <w:rPr>
        <w:rFonts w:hint="default"/>
        <w:lang w:val="vi" w:eastAsia="en-US" w:bidi="ar-SA"/>
      </w:rPr>
    </w:lvl>
    <w:lvl w:ilvl="6">
      <w:start w:val="0"/>
      <w:numFmt w:val="bullet"/>
      <w:lvlText w:val="•"/>
      <w:lvlJc w:val="left"/>
      <w:pPr>
        <w:ind w:left="5902" w:hanging="242"/>
      </w:pPr>
      <w:rPr>
        <w:rFonts w:hint="default"/>
        <w:lang w:val="vi" w:eastAsia="en-US" w:bidi="ar-SA"/>
      </w:rPr>
    </w:lvl>
    <w:lvl w:ilvl="7">
      <w:start w:val="0"/>
      <w:numFmt w:val="bullet"/>
      <w:lvlText w:val="•"/>
      <w:lvlJc w:val="left"/>
      <w:pPr>
        <w:ind w:left="6833" w:hanging="242"/>
      </w:pPr>
      <w:rPr>
        <w:rFonts w:hint="default"/>
        <w:lang w:val="vi" w:eastAsia="en-US" w:bidi="ar-SA"/>
      </w:rPr>
    </w:lvl>
    <w:lvl w:ilvl="8">
      <w:start w:val="0"/>
      <w:numFmt w:val="bullet"/>
      <w:lvlText w:val="•"/>
      <w:lvlJc w:val="left"/>
      <w:pPr>
        <w:ind w:left="7763" w:hanging="242"/>
      </w:pPr>
      <w:rPr>
        <w:rFonts w:hint="default"/>
        <w:lang w:val="vi" w:eastAsia="en-US" w:bidi="ar-SA"/>
      </w:rPr>
    </w:lvl>
  </w:abstractNum>
  <w:abstractNum w:abstractNumId="72">
    <w:multiLevelType w:val="hybridMultilevel"/>
    <w:lvl w:ilvl="0">
      <w:start w:val="1"/>
      <w:numFmt w:val="lowerLetter"/>
      <w:lvlText w:val="%1)"/>
      <w:lvlJc w:val="left"/>
      <w:pPr>
        <w:ind w:left="557" w:hanging="237"/>
        <w:jc w:val="left"/>
      </w:pPr>
      <w:rPr>
        <w:rFonts w:hint="default" w:ascii="Times New Roman" w:hAnsi="Times New Roman" w:eastAsia="Times New Roman" w:cs="Times New Roman"/>
        <w:spacing w:val="-1"/>
        <w:w w:val="100"/>
        <w:sz w:val="23"/>
        <w:szCs w:val="23"/>
        <w:lang w:val="vi" w:eastAsia="en-US" w:bidi="ar-SA"/>
      </w:rPr>
    </w:lvl>
    <w:lvl w:ilvl="1">
      <w:start w:val="0"/>
      <w:numFmt w:val="bullet"/>
      <w:lvlText w:val="•"/>
      <w:lvlJc w:val="left"/>
      <w:pPr>
        <w:ind w:left="1466" w:hanging="237"/>
      </w:pPr>
      <w:rPr>
        <w:rFonts w:hint="default"/>
        <w:lang w:val="vi" w:eastAsia="en-US" w:bidi="ar-SA"/>
      </w:rPr>
    </w:lvl>
    <w:lvl w:ilvl="2">
      <w:start w:val="0"/>
      <w:numFmt w:val="bullet"/>
      <w:lvlText w:val="•"/>
      <w:lvlJc w:val="left"/>
      <w:pPr>
        <w:ind w:left="2372" w:hanging="237"/>
      </w:pPr>
      <w:rPr>
        <w:rFonts w:hint="default"/>
        <w:lang w:val="vi" w:eastAsia="en-US" w:bidi="ar-SA"/>
      </w:rPr>
    </w:lvl>
    <w:lvl w:ilvl="3">
      <w:start w:val="0"/>
      <w:numFmt w:val="bullet"/>
      <w:lvlText w:val="•"/>
      <w:lvlJc w:val="left"/>
      <w:pPr>
        <w:ind w:left="3279" w:hanging="237"/>
      </w:pPr>
      <w:rPr>
        <w:rFonts w:hint="default"/>
        <w:lang w:val="vi" w:eastAsia="en-US" w:bidi="ar-SA"/>
      </w:rPr>
    </w:lvl>
    <w:lvl w:ilvl="4">
      <w:start w:val="0"/>
      <w:numFmt w:val="bullet"/>
      <w:lvlText w:val="•"/>
      <w:lvlJc w:val="left"/>
      <w:pPr>
        <w:ind w:left="4185" w:hanging="237"/>
      </w:pPr>
      <w:rPr>
        <w:rFonts w:hint="default"/>
        <w:lang w:val="vi" w:eastAsia="en-US" w:bidi="ar-SA"/>
      </w:rPr>
    </w:lvl>
    <w:lvl w:ilvl="5">
      <w:start w:val="0"/>
      <w:numFmt w:val="bullet"/>
      <w:lvlText w:val="•"/>
      <w:lvlJc w:val="left"/>
      <w:pPr>
        <w:ind w:left="5092" w:hanging="237"/>
      </w:pPr>
      <w:rPr>
        <w:rFonts w:hint="default"/>
        <w:lang w:val="vi" w:eastAsia="en-US" w:bidi="ar-SA"/>
      </w:rPr>
    </w:lvl>
    <w:lvl w:ilvl="6">
      <w:start w:val="0"/>
      <w:numFmt w:val="bullet"/>
      <w:lvlText w:val="•"/>
      <w:lvlJc w:val="left"/>
      <w:pPr>
        <w:ind w:left="5998" w:hanging="237"/>
      </w:pPr>
      <w:rPr>
        <w:rFonts w:hint="default"/>
        <w:lang w:val="vi" w:eastAsia="en-US" w:bidi="ar-SA"/>
      </w:rPr>
    </w:lvl>
    <w:lvl w:ilvl="7">
      <w:start w:val="0"/>
      <w:numFmt w:val="bullet"/>
      <w:lvlText w:val="•"/>
      <w:lvlJc w:val="left"/>
      <w:pPr>
        <w:ind w:left="6905" w:hanging="237"/>
      </w:pPr>
      <w:rPr>
        <w:rFonts w:hint="default"/>
        <w:lang w:val="vi" w:eastAsia="en-US" w:bidi="ar-SA"/>
      </w:rPr>
    </w:lvl>
    <w:lvl w:ilvl="8">
      <w:start w:val="0"/>
      <w:numFmt w:val="bullet"/>
      <w:lvlText w:val="•"/>
      <w:lvlJc w:val="left"/>
      <w:pPr>
        <w:ind w:left="7811" w:hanging="237"/>
      </w:pPr>
      <w:rPr>
        <w:rFonts w:hint="default"/>
        <w:lang w:val="vi" w:eastAsia="en-US" w:bidi="ar-SA"/>
      </w:rPr>
    </w:lvl>
  </w:abstractNum>
  <w:abstractNum w:abstractNumId="71">
    <w:multiLevelType w:val="hybridMultilevel"/>
    <w:lvl w:ilvl="0">
      <w:start w:val="1"/>
      <w:numFmt w:val="lowerLetter"/>
      <w:lvlText w:val="%1)"/>
      <w:lvlJc w:val="left"/>
      <w:pPr>
        <w:ind w:left="558" w:hanging="237"/>
        <w:jc w:val="left"/>
      </w:pPr>
      <w:rPr>
        <w:rFonts w:hint="default" w:ascii="Times New Roman" w:hAnsi="Times New Roman" w:eastAsia="Times New Roman" w:cs="Times New Roman"/>
        <w:spacing w:val="-1"/>
        <w:w w:val="100"/>
        <w:sz w:val="23"/>
        <w:szCs w:val="23"/>
        <w:lang w:val="vi" w:eastAsia="en-US" w:bidi="ar-SA"/>
      </w:rPr>
    </w:lvl>
    <w:lvl w:ilvl="1">
      <w:start w:val="0"/>
      <w:numFmt w:val="bullet"/>
      <w:lvlText w:val="•"/>
      <w:lvlJc w:val="left"/>
      <w:pPr>
        <w:ind w:left="1466" w:hanging="237"/>
      </w:pPr>
      <w:rPr>
        <w:rFonts w:hint="default"/>
        <w:lang w:val="vi" w:eastAsia="en-US" w:bidi="ar-SA"/>
      </w:rPr>
    </w:lvl>
    <w:lvl w:ilvl="2">
      <w:start w:val="0"/>
      <w:numFmt w:val="bullet"/>
      <w:lvlText w:val="•"/>
      <w:lvlJc w:val="left"/>
      <w:pPr>
        <w:ind w:left="2372" w:hanging="237"/>
      </w:pPr>
      <w:rPr>
        <w:rFonts w:hint="default"/>
        <w:lang w:val="vi" w:eastAsia="en-US" w:bidi="ar-SA"/>
      </w:rPr>
    </w:lvl>
    <w:lvl w:ilvl="3">
      <w:start w:val="0"/>
      <w:numFmt w:val="bullet"/>
      <w:lvlText w:val="•"/>
      <w:lvlJc w:val="left"/>
      <w:pPr>
        <w:ind w:left="3279" w:hanging="237"/>
      </w:pPr>
      <w:rPr>
        <w:rFonts w:hint="default"/>
        <w:lang w:val="vi" w:eastAsia="en-US" w:bidi="ar-SA"/>
      </w:rPr>
    </w:lvl>
    <w:lvl w:ilvl="4">
      <w:start w:val="0"/>
      <w:numFmt w:val="bullet"/>
      <w:lvlText w:val="•"/>
      <w:lvlJc w:val="left"/>
      <w:pPr>
        <w:ind w:left="4185" w:hanging="237"/>
      </w:pPr>
      <w:rPr>
        <w:rFonts w:hint="default"/>
        <w:lang w:val="vi" w:eastAsia="en-US" w:bidi="ar-SA"/>
      </w:rPr>
    </w:lvl>
    <w:lvl w:ilvl="5">
      <w:start w:val="0"/>
      <w:numFmt w:val="bullet"/>
      <w:lvlText w:val="•"/>
      <w:lvlJc w:val="left"/>
      <w:pPr>
        <w:ind w:left="5092" w:hanging="237"/>
      </w:pPr>
      <w:rPr>
        <w:rFonts w:hint="default"/>
        <w:lang w:val="vi" w:eastAsia="en-US" w:bidi="ar-SA"/>
      </w:rPr>
    </w:lvl>
    <w:lvl w:ilvl="6">
      <w:start w:val="0"/>
      <w:numFmt w:val="bullet"/>
      <w:lvlText w:val="•"/>
      <w:lvlJc w:val="left"/>
      <w:pPr>
        <w:ind w:left="5998" w:hanging="237"/>
      </w:pPr>
      <w:rPr>
        <w:rFonts w:hint="default"/>
        <w:lang w:val="vi" w:eastAsia="en-US" w:bidi="ar-SA"/>
      </w:rPr>
    </w:lvl>
    <w:lvl w:ilvl="7">
      <w:start w:val="0"/>
      <w:numFmt w:val="bullet"/>
      <w:lvlText w:val="•"/>
      <w:lvlJc w:val="left"/>
      <w:pPr>
        <w:ind w:left="6905" w:hanging="237"/>
      </w:pPr>
      <w:rPr>
        <w:rFonts w:hint="default"/>
        <w:lang w:val="vi" w:eastAsia="en-US" w:bidi="ar-SA"/>
      </w:rPr>
    </w:lvl>
    <w:lvl w:ilvl="8">
      <w:start w:val="0"/>
      <w:numFmt w:val="bullet"/>
      <w:lvlText w:val="•"/>
      <w:lvlJc w:val="left"/>
      <w:pPr>
        <w:ind w:left="7811" w:hanging="237"/>
      </w:pPr>
      <w:rPr>
        <w:rFonts w:hint="default"/>
        <w:lang w:val="vi" w:eastAsia="en-US" w:bidi="ar-SA"/>
      </w:rPr>
    </w:lvl>
  </w:abstractNum>
  <w:abstractNum w:abstractNumId="70">
    <w:multiLevelType w:val="hybridMultilevel"/>
    <w:lvl w:ilvl="0">
      <w:start w:val="1"/>
      <w:numFmt w:val="lowerLetter"/>
      <w:lvlText w:val="%1)"/>
      <w:lvlJc w:val="left"/>
      <w:pPr>
        <w:ind w:left="558" w:hanging="237"/>
        <w:jc w:val="left"/>
      </w:pPr>
      <w:rPr>
        <w:rFonts w:hint="default" w:ascii="Times New Roman" w:hAnsi="Times New Roman" w:eastAsia="Times New Roman" w:cs="Times New Roman"/>
        <w:spacing w:val="-1"/>
        <w:w w:val="100"/>
        <w:sz w:val="23"/>
        <w:szCs w:val="23"/>
        <w:lang w:val="vi" w:eastAsia="en-US" w:bidi="ar-SA"/>
      </w:rPr>
    </w:lvl>
    <w:lvl w:ilvl="1">
      <w:start w:val="0"/>
      <w:numFmt w:val="bullet"/>
      <w:lvlText w:val="•"/>
      <w:lvlJc w:val="left"/>
      <w:pPr>
        <w:ind w:left="1466" w:hanging="237"/>
      </w:pPr>
      <w:rPr>
        <w:rFonts w:hint="default"/>
        <w:lang w:val="vi" w:eastAsia="en-US" w:bidi="ar-SA"/>
      </w:rPr>
    </w:lvl>
    <w:lvl w:ilvl="2">
      <w:start w:val="0"/>
      <w:numFmt w:val="bullet"/>
      <w:lvlText w:val="•"/>
      <w:lvlJc w:val="left"/>
      <w:pPr>
        <w:ind w:left="2372" w:hanging="237"/>
      </w:pPr>
      <w:rPr>
        <w:rFonts w:hint="default"/>
        <w:lang w:val="vi" w:eastAsia="en-US" w:bidi="ar-SA"/>
      </w:rPr>
    </w:lvl>
    <w:lvl w:ilvl="3">
      <w:start w:val="0"/>
      <w:numFmt w:val="bullet"/>
      <w:lvlText w:val="•"/>
      <w:lvlJc w:val="left"/>
      <w:pPr>
        <w:ind w:left="3279" w:hanging="237"/>
      </w:pPr>
      <w:rPr>
        <w:rFonts w:hint="default"/>
        <w:lang w:val="vi" w:eastAsia="en-US" w:bidi="ar-SA"/>
      </w:rPr>
    </w:lvl>
    <w:lvl w:ilvl="4">
      <w:start w:val="0"/>
      <w:numFmt w:val="bullet"/>
      <w:lvlText w:val="•"/>
      <w:lvlJc w:val="left"/>
      <w:pPr>
        <w:ind w:left="4185" w:hanging="237"/>
      </w:pPr>
      <w:rPr>
        <w:rFonts w:hint="default"/>
        <w:lang w:val="vi" w:eastAsia="en-US" w:bidi="ar-SA"/>
      </w:rPr>
    </w:lvl>
    <w:lvl w:ilvl="5">
      <w:start w:val="0"/>
      <w:numFmt w:val="bullet"/>
      <w:lvlText w:val="•"/>
      <w:lvlJc w:val="left"/>
      <w:pPr>
        <w:ind w:left="5092" w:hanging="237"/>
      </w:pPr>
      <w:rPr>
        <w:rFonts w:hint="default"/>
        <w:lang w:val="vi" w:eastAsia="en-US" w:bidi="ar-SA"/>
      </w:rPr>
    </w:lvl>
    <w:lvl w:ilvl="6">
      <w:start w:val="0"/>
      <w:numFmt w:val="bullet"/>
      <w:lvlText w:val="•"/>
      <w:lvlJc w:val="left"/>
      <w:pPr>
        <w:ind w:left="5998" w:hanging="237"/>
      </w:pPr>
      <w:rPr>
        <w:rFonts w:hint="default"/>
        <w:lang w:val="vi" w:eastAsia="en-US" w:bidi="ar-SA"/>
      </w:rPr>
    </w:lvl>
    <w:lvl w:ilvl="7">
      <w:start w:val="0"/>
      <w:numFmt w:val="bullet"/>
      <w:lvlText w:val="•"/>
      <w:lvlJc w:val="left"/>
      <w:pPr>
        <w:ind w:left="6905" w:hanging="237"/>
      </w:pPr>
      <w:rPr>
        <w:rFonts w:hint="default"/>
        <w:lang w:val="vi" w:eastAsia="en-US" w:bidi="ar-SA"/>
      </w:rPr>
    </w:lvl>
    <w:lvl w:ilvl="8">
      <w:start w:val="0"/>
      <w:numFmt w:val="bullet"/>
      <w:lvlText w:val="•"/>
      <w:lvlJc w:val="left"/>
      <w:pPr>
        <w:ind w:left="7811" w:hanging="237"/>
      </w:pPr>
      <w:rPr>
        <w:rFonts w:hint="default"/>
        <w:lang w:val="vi" w:eastAsia="en-US" w:bidi="ar-SA"/>
      </w:rPr>
    </w:lvl>
  </w:abstractNum>
  <w:abstractNum w:abstractNumId="69">
    <w:multiLevelType w:val="hybridMultilevel"/>
    <w:lvl w:ilvl="0">
      <w:start w:val="1"/>
      <w:numFmt w:val="lowerLetter"/>
      <w:lvlText w:val="%1)"/>
      <w:lvlJc w:val="left"/>
      <w:pPr>
        <w:ind w:left="560" w:hanging="237"/>
        <w:jc w:val="left"/>
      </w:pPr>
      <w:rPr>
        <w:rFonts w:hint="default" w:ascii="Times New Roman" w:hAnsi="Times New Roman" w:eastAsia="Times New Roman" w:cs="Times New Roman"/>
        <w:w w:val="100"/>
        <w:sz w:val="23"/>
        <w:szCs w:val="23"/>
        <w:lang w:val="vi" w:eastAsia="en-US" w:bidi="ar-SA"/>
      </w:rPr>
    </w:lvl>
    <w:lvl w:ilvl="1">
      <w:start w:val="0"/>
      <w:numFmt w:val="bullet"/>
      <w:lvlText w:val="•"/>
      <w:lvlJc w:val="left"/>
      <w:pPr>
        <w:ind w:left="1466" w:hanging="237"/>
      </w:pPr>
      <w:rPr>
        <w:rFonts w:hint="default"/>
        <w:lang w:val="vi" w:eastAsia="en-US" w:bidi="ar-SA"/>
      </w:rPr>
    </w:lvl>
    <w:lvl w:ilvl="2">
      <w:start w:val="0"/>
      <w:numFmt w:val="bullet"/>
      <w:lvlText w:val="•"/>
      <w:lvlJc w:val="left"/>
      <w:pPr>
        <w:ind w:left="2372" w:hanging="237"/>
      </w:pPr>
      <w:rPr>
        <w:rFonts w:hint="default"/>
        <w:lang w:val="vi" w:eastAsia="en-US" w:bidi="ar-SA"/>
      </w:rPr>
    </w:lvl>
    <w:lvl w:ilvl="3">
      <w:start w:val="0"/>
      <w:numFmt w:val="bullet"/>
      <w:lvlText w:val="•"/>
      <w:lvlJc w:val="left"/>
      <w:pPr>
        <w:ind w:left="3279" w:hanging="237"/>
      </w:pPr>
      <w:rPr>
        <w:rFonts w:hint="default"/>
        <w:lang w:val="vi" w:eastAsia="en-US" w:bidi="ar-SA"/>
      </w:rPr>
    </w:lvl>
    <w:lvl w:ilvl="4">
      <w:start w:val="0"/>
      <w:numFmt w:val="bullet"/>
      <w:lvlText w:val="•"/>
      <w:lvlJc w:val="left"/>
      <w:pPr>
        <w:ind w:left="4185" w:hanging="237"/>
      </w:pPr>
      <w:rPr>
        <w:rFonts w:hint="default"/>
        <w:lang w:val="vi" w:eastAsia="en-US" w:bidi="ar-SA"/>
      </w:rPr>
    </w:lvl>
    <w:lvl w:ilvl="5">
      <w:start w:val="0"/>
      <w:numFmt w:val="bullet"/>
      <w:lvlText w:val="•"/>
      <w:lvlJc w:val="left"/>
      <w:pPr>
        <w:ind w:left="5092" w:hanging="237"/>
      </w:pPr>
      <w:rPr>
        <w:rFonts w:hint="default"/>
        <w:lang w:val="vi" w:eastAsia="en-US" w:bidi="ar-SA"/>
      </w:rPr>
    </w:lvl>
    <w:lvl w:ilvl="6">
      <w:start w:val="0"/>
      <w:numFmt w:val="bullet"/>
      <w:lvlText w:val="•"/>
      <w:lvlJc w:val="left"/>
      <w:pPr>
        <w:ind w:left="5998" w:hanging="237"/>
      </w:pPr>
      <w:rPr>
        <w:rFonts w:hint="default"/>
        <w:lang w:val="vi" w:eastAsia="en-US" w:bidi="ar-SA"/>
      </w:rPr>
    </w:lvl>
    <w:lvl w:ilvl="7">
      <w:start w:val="0"/>
      <w:numFmt w:val="bullet"/>
      <w:lvlText w:val="•"/>
      <w:lvlJc w:val="left"/>
      <w:pPr>
        <w:ind w:left="6905" w:hanging="237"/>
      </w:pPr>
      <w:rPr>
        <w:rFonts w:hint="default"/>
        <w:lang w:val="vi" w:eastAsia="en-US" w:bidi="ar-SA"/>
      </w:rPr>
    </w:lvl>
    <w:lvl w:ilvl="8">
      <w:start w:val="0"/>
      <w:numFmt w:val="bullet"/>
      <w:lvlText w:val="•"/>
      <w:lvlJc w:val="left"/>
      <w:pPr>
        <w:ind w:left="7811" w:hanging="237"/>
      </w:pPr>
      <w:rPr>
        <w:rFonts w:hint="default"/>
        <w:lang w:val="vi" w:eastAsia="en-US" w:bidi="ar-SA"/>
      </w:rPr>
    </w:lvl>
  </w:abstractNum>
  <w:abstractNum w:abstractNumId="68">
    <w:multiLevelType w:val="hybridMultilevel"/>
    <w:lvl w:ilvl="0">
      <w:start w:val="1"/>
      <w:numFmt w:val="lowerLetter"/>
      <w:lvlText w:val="%1)"/>
      <w:lvlJc w:val="left"/>
      <w:pPr>
        <w:ind w:left="322" w:hanging="242"/>
        <w:jc w:val="left"/>
      </w:pPr>
      <w:rPr>
        <w:rFonts w:hint="default" w:ascii="Times New Roman" w:hAnsi="Times New Roman" w:eastAsia="Times New Roman" w:cs="Times New Roman"/>
        <w:spacing w:val="-1"/>
        <w:w w:val="100"/>
        <w:sz w:val="23"/>
        <w:szCs w:val="23"/>
        <w:lang w:val="vi" w:eastAsia="en-US" w:bidi="ar-SA"/>
      </w:rPr>
    </w:lvl>
    <w:lvl w:ilvl="1">
      <w:start w:val="0"/>
      <w:numFmt w:val="bullet"/>
      <w:lvlText w:val="•"/>
      <w:lvlJc w:val="left"/>
      <w:pPr>
        <w:ind w:left="1250" w:hanging="242"/>
      </w:pPr>
      <w:rPr>
        <w:rFonts w:hint="default"/>
        <w:lang w:val="vi" w:eastAsia="en-US" w:bidi="ar-SA"/>
      </w:rPr>
    </w:lvl>
    <w:lvl w:ilvl="2">
      <w:start w:val="0"/>
      <w:numFmt w:val="bullet"/>
      <w:lvlText w:val="•"/>
      <w:lvlJc w:val="left"/>
      <w:pPr>
        <w:ind w:left="2180" w:hanging="242"/>
      </w:pPr>
      <w:rPr>
        <w:rFonts w:hint="default"/>
        <w:lang w:val="vi" w:eastAsia="en-US" w:bidi="ar-SA"/>
      </w:rPr>
    </w:lvl>
    <w:lvl w:ilvl="3">
      <w:start w:val="0"/>
      <w:numFmt w:val="bullet"/>
      <w:lvlText w:val="•"/>
      <w:lvlJc w:val="left"/>
      <w:pPr>
        <w:ind w:left="3111" w:hanging="242"/>
      </w:pPr>
      <w:rPr>
        <w:rFonts w:hint="default"/>
        <w:lang w:val="vi" w:eastAsia="en-US" w:bidi="ar-SA"/>
      </w:rPr>
    </w:lvl>
    <w:lvl w:ilvl="4">
      <w:start w:val="0"/>
      <w:numFmt w:val="bullet"/>
      <w:lvlText w:val="•"/>
      <w:lvlJc w:val="left"/>
      <w:pPr>
        <w:ind w:left="4041" w:hanging="242"/>
      </w:pPr>
      <w:rPr>
        <w:rFonts w:hint="default"/>
        <w:lang w:val="vi" w:eastAsia="en-US" w:bidi="ar-SA"/>
      </w:rPr>
    </w:lvl>
    <w:lvl w:ilvl="5">
      <w:start w:val="0"/>
      <w:numFmt w:val="bullet"/>
      <w:lvlText w:val="•"/>
      <w:lvlJc w:val="left"/>
      <w:pPr>
        <w:ind w:left="4972" w:hanging="242"/>
      </w:pPr>
      <w:rPr>
        <w:rFonts w:hint="default"/>
        <w:lang w:val="vi" w:eastAsia="en-US" w:bidi="ar-SA"/>
      </w:rPr>
    </w:lvl>
    <w:lvl w:ilvl="6">
      <w:start w:val="0"/>
      <w:numFmt w:val="bullet"/>
      <w:lvlText w:val="•"/>
      <w:lvlJc w:val="left"/>
      <w:pPr>
        <w:ind w:left="5902" w:hanging="242"/>
      </w:pPr>
      <w:rPr>
        <w:rFonts w:hint="default"/>
        <w:lang w:val="vi" w:eastAsia="en-US" w:bidi="ar-SA"/>
      </w:rPr>
    </w:lvl>
    <w:lvl w:ilvl="7">
      <w:start w:val="0"/>
      <w:numFmt w:val="bullet"/>
      <w:lvlText w:val="•"/>
      <w:lvlJc w:val="left"/>
      <w:pPr>
        <w:ind w:left="6833" w:hanging="242"/>
      </w:pPr>
      <w:rPr>
        <w:rFonts w:hint="default"/>
        <w:lang w:val="vi" w:eastAsia="en-US" w:bidi="ar-SA"/>
      </w:rPr>
    </w:lvl>
    <w:lvl w:ilvl="8">
      <w:start w:val="0"/>
      <w:numFmt w:val="bullet"/>
      <w:lvlText w:val="•"/>
      <w:lvlJc w:val="left"/>
      <w:pPr>
        <w:ind w:left="7763" w:hanging="242"/>
      </w:pPr>
      <w:rPr>
        <w:rFonts w:hint="default"/>
        <w:lang w:val="vi" w:eastAsia="en-US" w:bidi="ar-SA"/>
      </w:rPr>
    </w:lvl>
  </w:abstractNum>
  <w:abstractNum w:abstractNumId="67">
    <w:multiLevelType w:val="hybridMultilevel"/>
    <w:lvl w:ilvl="0">
      <w:start w:val="1"/>
      <w:numFmt w:val="lowerLetter"/>
      <w:lvlText w:val="%1)"/>
      <w:lvlJc w:val="left"/>
      <w:pPr>
        <w:ind w:left="558" w:hanging="237"/>
        <w:jc w:val="left"/>
      </w:pPr>
      <w:rPr>
        <w:rFonts w:hint="default" w:ascii="Times New Roman" w:hAnsi="Times New Roman" w:eastAsia="Times New Roman" w:cs="Times New Roman"/>
        <w:w w:val="100"/>
        <w:sz w:val="23"/>
        <w:szCs w:val="23"/>
        <w:lang w:val="vi" w:eastAsia="en-US" w:bidi="ar-SA"/>
      </w:rPr>
    </w:lvl>
    <w:lvl w:ilvl="1">
      <w:start w:val="0"/>
      <w:numFmt w:val="bullet"/>
      <w:lvlText w:val="•"/>
      <w:lvlJc w:val="left"/>
      <w:pPr>
        <w:ind w:left="1466" w:hanging="237"/>
      </w:pPr>
      <w:rPr>
        <w:rFonts w:hint="default"/>
        <w:lang w:val="vi" w:eastAsia="en-US" w:bidi="ar-SA"/>
      </w:rPr>
    </w:lvl>
    <w:lvl w:ilvl="2">
      <w:start w:val="0"/>
      <w:numFmt w:val="bullet"/>
      <w:lvlText w:val="•"/>
      <w:lvlJc w:val="left"/>
      <w:pPr>
        <w:ind w:left="2372" w:hanging="237"/>
      </w:pPr>
      <w:rPr>
        <w:rFonts w:hint="default"/>
        <w:lang w:val="vi" w:eastAsia="en-US" w:bidi="ar-SA"/>
      </w:rPr>
    </w:lvl>
    <w:lvl w:ilvl="3">
      <w:start w:val="0"/>
      <w:numFmt w:val="bullet"/>
      <w:lvlText w:val="•"/>
      <w:lvlJc w:val="left"/>
      <w:pPr>
        <w:ind w:left="3279" w:hanging="237"/>
      </w:pPr>
      <w:rPr>
        <w:rFonts w:hint="default"/>
        <w:lang w:val="vi" w:eastAsia="en-US" w:bidi="ar-SA"/>
      </w:rPr>
    </w:lvl>
    <w:lvl w:ilvl="4">
      <w:start w:val="0"/>
      <w:numFmt w:val="bullet"/>
      <w:lvlText w:val="•"/>
      <w:lvlJc w:val="left"/>
      <w:pPr>
        <w:ind w:left="4185" w:hanging="237"/>
      </w:pPr>
      <w:rPr>
        <w:rFonts w:hint="default"/>
        <w:lang w:val="vi" w:eastAsia="en-US" w:bidi="ar-SA"/>
      </w:rPr>
    </w:lvl>
    <w:lvl w:ilvl="5">
      <w:start w:val="0"/>
      <w:numFmt w:val="bullet"/>
      <w:lvlText w:val="•"/>
      <w:lvlJc w:val="left"/>
      <w:pPr>
        <w:ind w:left="5092" w:hanging="237"/>
      </w:pPr>
      <w:rPr>
        <w:rFonts w:hint="default"/>
        <w:lang w:val="vi" w:eastAsia="en-US" w:bidi="ar-SA"/>
      </w:rPr>
    </w:lvl>
    <w:lvl w:ilvl="6">
      <w:start w:val="0"/>
      <w:numFmt w:val="bullet"/>
      <w:lvlText w:val="•"/>
      <w:lvlJc w:val="left"/>
      <w:pPr>
        <w:ind w:left="5998" w:hanging="237"/>
      </w:pPr>
      <w:rPr>
        <w:rFonts w:hint="default"/>
        <w:lang w:val="vi" w:eastAsia="en-US" w:bidi="ar-SA"/>
      </w:rPr>
    </w:lvl>
    <w:lvl w:ilvl="7">
      <w:start w:val="0"/>
      <w:numFmt w:val="bullet"/>
      <w:lvlText w:val="•"/>
      <w:lvlJc w:val="left"/>
      <w:pPr>
        <w:ind w:left="6905" w:hanging="237"/>
      </w:pPr>
      <w:rPr>
        <w:rFonts w:hint="default"/>
        <w:lang w:val="vi" w:eastAsia="en-US" w:bidi="ar-SA"/>
      </w:rPr>
    </w:lvl>
    <w:lvl w:ilvl="8">
      <w:start w:val="0"/>
      <w:numFmt w:val="bullet"/>
      <w:lvlText w:val="•"/>
      <w:lvlJc w:val="left"/>
      <w:pPr>
        <w:ind w:left="7811" w:hanging="237"/>
      </w:pPr>
      <w:rPr>
        <w:rFonts w:hint="default"/>
        <w:lang w:val="vi" w:eastAsia="en-US" w:bidi="ar-SA"/>
      </w:rPr>
    </w:lvl>
  </w:abstractNum>
  <w:abstractNum w:abstractNumId="66">
    <w:multiLevelType w:val="hybridMultilevel"/>
    <w:lvl w:ilvl="0">
      <w:start w:val="1"/>
      <w:numFmt w:val="decimal"/>
      <w:lvlText w:val="%1."/>
      <w:lvlJc w:val="left"/>
      <w:pPr>
        <w:ind w:left="321" w:hanging="256"/>
        <w:jc w:val="left"/>
      </w:pPr>
      <w:rPr>
        <w:rFonts w:hint="default" w:ascii="Times New Roman" w:hAnsi="Times New Roman" w:eastAsia="Times New Roman" w:cs="Times New Roman"/>
        <w:w w:val="100"/>
        <w:sz w:val="23"/>
        <w:szCs w:val="23"/>
        <w:lang w:val="vi" w:eastAsia="en-US" w:bidi="ar-SA"/>
      </w:rPr>
    </w:lvl>
    <w:lvl w:ilvl="1">
      <w:start w:val="0"/>
      <w:numFmt w:val="bullet"/>
      <w:lvlText w:val="•"/>
      <w:lvlJc w:val="left"/>
      <w:pPr>
        <w:ind w:left="1250" w:hanging="256"/>
      </w:pPr>
      <w:rPr>
        <w:rFonts w:hint="default"/>
        <w:lang w:val="vi" w:eastAsia="en-US" w:bidi="ar-SA"/>
      </w:rPr>
    </w:lvl>
    <w:lvl w:ilvl="2">
      <w:start w:val="0"/>
      <w:numFmt w:val="bullet"/>
      <w:lvlText w:val="•"/>
      <w:lvlJc w:val="left"/>
      <w:pPr>
        <w:ind w:left="2180" w:hanging="256"/>
      </w:pPr>
      <w:rPr>
        <w:rFonts w:hint="default"/>
        <w:lang w:val="vi" w:eastAsia="en-US" w:bidi="ar-SA"/>
      </w:rPr>
    </w:lvl>
    <w:lvl w:ilvl="3">
      <w:start w:val="0"/>
      <w:numFmt w:val="bullet"/>
      <w:lvlText w:val="•"/>
      <w:lvlJc w:val="left"/>
      <w:pPr>
        <w:ind w:left="3111" w:hanging="256"/>
      </w:pPr>
      <w:rPr>
        <w:rFonts w:hint="default"/>
        <w:lang w:val="vi" w:eastAsia="en-US" w:bidi="ar-SA"/>
      </w:rPr>
    </w:lvl>
    <w:lvl w:ilvl="4">
      <w:start w:val="0"/>
      <w:numFmt w:val="bullet"/>
      <w:lvlText w:val="•"/>
      <w:lvlJc w:val="left"/>
      <w:pPr>
        <w:ind w:left="4041" w:hanging="256"/>
      </w:pPr>
      <w:rPr>
        <w:rFonts w:hint="default"/>
        <w:lang w:val="vi" w:eastAsia="en-US" w:bidi="ar-SA"/>
      </w:rPr>
    </w:lvl>
    <w:lvl w:ilvl="5">
      <w:start w:val="0"/>
      <w:numFmt w:val="bullet"/>
      <w:lvlText w:val="•"/>
      <w:lvlJc w:val="left"/>
      <w:pPr>
        <w:ind w:left="4972" w:hanging="256"/>
      </w:pPr>
      <w:rPr>
        <w:rFonts w:hint="default"/>
        <w:lang w:val="vi" w:eastAsia="en-US" w:bidi="ar-SA"/>
      </w:rPr>
    </w:lvl>
    <w:lvl w:ilvl="6">
      <w:start w:val="0"/>
      <w:numFmt w:val="bullet"/>
      <w:lvlText w:val="•"/>
      <w:lvlJc w:val="left"/>
      <w:pPr>
        <w:ind w:left="5902" w:hanging="256"/>
      </w:pPr>
      <w:rPr>
        <w:rFonts w:hint="default"/>
        <w:lang w:val="vi" w:eastAsia="en-US" w:bidi="ar-SA"/>
      </w:rPr>
    </w:lvl>
    <w:lvl w:ilvl="7">
      <w:start w:val="0"/>
      <w:numFmt w:val="bullet"/>
      <w:lvlText w:val="•"/>
      <w:lvlJc w:val="left"/>
      <w:pPr>
        <w:ind w:left="6833" w:hanging="256"/>
      </w:pPr>
      <w:rPr>
        <w:rFonts w:hint="default"/>
        <w:lang w:val="vi" w:eastAsia="en-US" w:bidi="ar-SA"/>
      </w:rPr>
    </w:lvl>
    <w:lvl w:ilvl="8">
      <w:start w:val="0"/>
      <w:numFmt w:val="bullet"/>
      <w:lvlText w:val="•"/>
      <w:lvlJc w:val="left"/>
      <w:pPr>
        <w:ind w:left="7763" w:hanging="256"/>
      </w:pPr>
      <w:rPr>
        <w:rFonts w:hint="default"/>
        <w:lang w:val="vi" w:eastAsia="en-US" w:bidi="ar-SA"/>
      </w:rPr>
    </w:lvl>
  </w:abstractNum>
  <w:abstractNum w:abstractNumId="65">
    <w:multiLevelType w:val="hybridMultilevel"/>
    <w:lvl w:ilvl="0">
      <w:start w:val="1"/>
      <w:numFmt w:val="lowerLetter"/>
      <w:lvlText w:val="%1)"/>
      <w:lvlJc w:val="left"/>
      <w:pPr>
        <w:ind w:left="558" w:hanging="237"/>
        <w:jc w:val="left"/>
      </w:pPr>
      <w:rPr>
        <w:rFonts w:hint="default" w:ascii="Times New Roman" w:hAnsi="Times New Roman" w:eastAsia="Times New Roman" w:cs="Times New Roman"/>
        <w:w w:val="100"/>
        <w:sz w:val="23"/>
        <w:szCs w:val="23"/>
        <w:lang w:val="vi" w:eastAsia="en-US" w:bidi="ar-SA"/>
      </w:rPr>
    </w:lvl>
    <w:lvl w:ilvl="1">
      <w:start w:val="0"/>
      <w:numFmt w:val="bullet"/>
      <w:lvlText w:val="•"/>
      <w:lvlJc w:val="left"/>
      <w:pPr>
        <w:ind w:left="1466" w:hanging="237"/>
      </w:pPr>
      <w:rPr>
        <w:rFonts w:hint="default"/>
        <w:lang w:val="vi" w:eastAsia="en-US" w:bidi="ar-SA"/>
      </w:rPr>
    </w:lvl>
    <w:lvl w:ilvl="2">
      <w:start w:val="0"/>
      <w:numFmt w:val="bullet"/>
      <w:lvlText w:val="•"/>
      <w:lvlJc w:val="left"/>
      <w:pPr>
        <w:ind w:left="2372" w:hanging="237"/>
      </w:pPr>
      <w:rPr>
        <w:rFonts w:hint="default"/>
        <w:lang w:val="vi" w:eastAsia="en-US" w:bidi="ar-SA"/>
      </w:rPr>
    </w:lvl>
    <w:lvl w:ilvl="3">
      <w:start w:val="0"/>
      <w:numFmt w:val="bullet"/>
      <w:lvlText w:val="•"/>
      <w:lvlJc w:val="left"/>
      <w:pPr>
        <w:ind w:left="3279" w:hanging="237"/>
      </w:pPr>
      <w:rPr>
        <w:rFonts w:hint="default"/>
        <w:lang w:val="vi" w:eastAsia="en-US" w:bidi="ar-SA"/>
      </w:rPr>
    </w:lvl>
    <w:lvl w:ilvl="4">
      <w:start w:val="0"/>
      <w:numFmt w:val="bullet"/>
      <w:lvlText w:val="•"/>
      <w:lvlJc w:val="left"/>
      <w:pPr>
        <w:ind w:left="4185" w:hanging="237"/>
      </w:pPr>
      <w:rPr>
        <w:rFonts w:hint="default"/>
        <w:lang w:val="vi" w:eastAsia="en-US" w:bidi="ar-SA"/>
      </w:rPr>
    </w:lvl>
    <w:lvl w:ilvl="5">
      <w:start w:val="0"/>
      <w:numFmt w:val="bullet"/>
      <w:lvlText w:val="•"/>
      <w:lvlJc w:val="left"/>
      <w:pPr>
        <w:ind w:left="5092" w:hanging="237"/>
      </w:pPr>
      <w:rPr>
        <w:rFonts w:hint="default"/>
        <w:lang w:val="vi" w:eastAsia="en-US" w:bidi="ar-SA"/>
      </w:rPr>
    </w:lvl>
    <w:lvl w:ilvl="6">
      <w:start w:val="0"/>
      <w:numFmt w:val="bullet"/>
      <w:lvlText w:val="•"/>
      <w:lvlJc w:val="left"/>
      <w:pPr>
        <w:ind w:left="5998" w:hanging="237"/>
      </w:pPr>
      <w:rPr>
        <w:rFonts w:hint="default"/>
        <w:lang w:val="vi" w:eastAsia="en-US" w:bidi="ar-SA"/>
      </w:rPr>
    </w:lvl>
    <w:lvl w:ilvl="7">
      <w:start w:val="0"/>
      <w:numFmt w:val="bullet"/>
      <w:lvlText w:val="•"/>
      <w:lvlJc w:val="left"/>
      <w:pPr>
        <w:ind w:left="6905" w:hanging="237"/>
      </w:pPr>
      <w:rPr>
        <w:rFonts w:hint="default"/>
        <w:lang w:val="vi" w:eastAsia="en-US" w:bidi="ar-SA"/>
      </w:rPr>
    </w:lvl>
    <w:lvl w:ilvl="8">
      <w:start w:val="0"/>
      <w:numFmt w:val="bullet"/>
      <w:lvlText w:val="•"/>
      <w:lvlJc w:val="left"/>
      <w:pPr>
        <w:ind w:left="7811" w:hanging="237"/>
      </w:pPr>
      <w:rPr>
        <w:rFonts w:hint="default"/>
        <w:lang w:val="vi" w:eastAsia="en-US" w:bidi="ar-SA"/>
      </w:rPr>
    </w:lvl>
  </w:abstractNum>
  <w:abstractNum w:abstractNumId="64">
    <w:multiLevelType w:val="hybridMultilevel"/>
    <w:lvl w:ilvl="0">
      <w:start w:val="19"/>
      <w:numFmt w:val="decimal"/>
      <w:lvlText w:val="%1."/>
      <w:lvlJc w:val="left"/>
      <w:pPr>
        <w:ind w:left="322" w:hanging="346"/>
        <w:jc w:val="left"/>
      </w:pPr>
      <w:rPr>
        <w:rFonts w:hint="default" w:ascii="Times New Roman" w:hAnsi="Times New Roman" w:eastAsia="Times New Roman" w:cs="Times New Roman"/>
        <w:spacing w:val="-1"/>
        <w:w w:val="100"/>
        <w:sz w:val="23"/>
        <w:szCs w:val="23"/>
        <w:lang w:val="vi" w:eastAsia="en-US" w:bidi="ar-SA"/>
      </w:rPr>
    </w:lvl>
    <w:lvl w:ilvl="1">
      <w:start w:val="0"/>
      <w:numFmt w:val="bullet"/>
      <w:lvlText w:val="•"/>
      <w:lvlJc w:val="left"/>
      <w:pPr>
        <w:ind w:left="1250" w:hanging="346"/>
      </w:pPr>
      <w:rPr>
        <w:rFonts w:hint="default"/>
        <w:lang w:val="vi" w:eastAsia="en-US" w:bidi="ar-SA"/>
      </w:rPr>
    </w:lvl>
    <w:lvl w:ilvl="2">
      <w:start w:val="0"/>
      <w:numFmt w:val="bullet"/>
      <w:lvlText w:val="•"/>
      <w:lvlJc w:val="left"/>
      <w:pPr>
        <w:ind w:left="2180" w:hanging="346"/>
      </w:pPr>
      <w:rPr>
        <w:rFonts w:hint="default"/>
        <w:lang w:val="vi" w:eastAsia="en-US" w:bidi="ar-SA"/>
      </w:rPr>
    </w:lvl>
    <w:lvl w:ilvl="3">
      <w:start w:val="0"/>
      <w:numFmt w:val="bullet"/>
      <w:lvlText w:val="•"/>
      <w:lvlJc w:val="left"/>
      <w:pPr>
        <w:ind w:left="3111" w:hanging="346"/>
      </w:pPr>
      <w:rPr>
        <w:rFonts w:hint="default"/>
        <w:lang w:val="vi" w:eastAsia="en-US" w:bidi="ar-SA"/>
      </w:rPr>
    </w:lvl>
    <w:lvl w:ilvl="4">
      <w:start w:val="0"/>
      <w:numFmt w:val="bullet"/>
      <w:lvlText w:val="•"/>
      <w:lvlJc w:val="left"/>
      <w:pPr>
        <w:ind w:left="4041" w:hanging="346"/>
      </w:pPr>
      <w:rPr>
        <w:rFonts w:hint="default"/>
        <w:lang w:val="vi" w:eastAsia="en-US" w:bidi="ar-SA"/>
      </w:rPr>
    </w:lvl>
    <w:lvl w:ilvl="5">
      <w:start w:val="0"/>
      <w:numFmt w:val="bullet"/>
      <w:lvlText w:val="•"/>
      <w:lvlJc w:val="left"/>
      <w:pPr>
        <w:ind w:left="4972" w:hanging="346"/>
      </w:pPr>
      <w:rPr>
        <w:rFonts w:hint="default"/>
        <w:lang w:val="vi" w:eastAsia="en-US" w:bidi="ar-SA"/>
      </w:rPr>
    </w:lvl>
    <w:lvl w:ilvl="6">
      <w:start w:val="0"/>
      <w:numFmt w:val="bullet"/>
      <w:lvlText w:val="•"/>
      <w:lvlJc w:val="left"/>
      <w:pPr>
        <w:ind w:left="5902" w:hanging="346"/>
      </w:pPr>
      <w:rPr>
        <w:rFonts w:hint="default"/>
        <w:lang w:val="vi" w:eastAsia="en-US" w:bidi="ar-SA"/>
      </w:rPr>
    </w:lvl>
    <w:lvl w:ilvl="7">
      <w:start w:val="0"/>
      <w:numFmt w:val="bullet"/>
      <w:lvlText w:val="•"/>
      <w:lvlJc w:val="left"/>
      <w:pPr>
        <w:ind w:left="6833" w:hanging="346"/>
      </w:pPr>
      <w:rPr>
        <w:rFonts w:hint="default"/>
        <w:lang w:val="vi" w:eastAsia="en-US" w:bidi="ar-SA"/>
      </w:rPr>
    </w:lvl>
    <w:lvl w:ilvl="8">
      <w:start w:val="0"/>
      <w:numFmt w:val="bullet"/>
      <w:lvlText w:val="•"/>
      <w:lvlJc w:val="left"/>
      <w:pPr>
        <w:ind w:left="7763" w:hanging="346"/>
      </w:pPr>
      <w:rPr>
        <w:rFonts w:hint="default"/>
        <w:lang w:val="vi" w:eastAsia="en-US" w:bidi="ar-SA"/>
      </w:rPr>
    </w:lvl>
  </w:abstractNum>
  <w:abstractNum w:abstractNumId="63">
    <w:multiLevelType w:val="hybridMultilevel"/>
    <w:lvl w:ilvl="0">
      <w:start w:val="1"/>
      <w:numFmt w:val="lowerLetter"/>
      <w:lvlText w:val="%1."/>
      <w:lvlJc w:val="left"/>
      <w:pPr>
        <w:ind w:left="539" w:hanging="218"/>
        <w:jc w:val="left"/>
      </w:pPr>
      <w:rPr>
        <w:rFonts w:hint="default" w:ascii="Times New Roman" w:hAnsi="Times New Roman" w:eastAsia="Times New Roman" w:cs="Times New Roman"/>
        <w:w w:val="100"/>
        <w:sz w:val="23"/>
        <w:szCs w:val="23"/>
        <w:lang w:val="vi" w:eastAsia="en-US" w:bidi="ar-SA"/>
      </w:rPr>
    </w:lvl>
    <w:lvl w:ilvl="1">
      <w:start w:val="0"/>
      <w:numFmt w:val="bullet"/>
      <w:lvlText w:val="•"/>
      <w:lvlJc w:val="left"/>
      <w:pPr>
        <w:ind w:left="1448" w:hanging="218"/>
      </w:pPr>
      <w:rPr>
        <w:rFonts w:hint="default"/>
        <w:lang w:val="vi" w:eastAsia="en-US" w:bidi="ar-SA"/>
      </w:rPr>
    </w:lvl>
    <w:lvl w:ilvl="2">
      <w:start w:val="0"/>
      <w:numFmt w:val="bullet"/>
      <w:lvlText w:val="•"/>
      <w:lvlJc w:val="left"/>
      <w:pPr>
        <w:ind w:left="2356" w:hanging="218"/>
      </w:pPr>
      <w:rPr>
        <w:rFonts w:hint="default"/>
        <w:lang w:val="vi" w:eastAsia="en-US" w:bidi="ar-SA"/>
      </w:rPr>
    </w:lvl>
    <w:lvl w:ilvl="3">
      <w:start w:val="0"/>
      <w:numFmt w:val="bullet"/>
      <w:lvlText w:val="•"/>
      <w:lvlJc w:val="left"/>
      <w:pPr>
        <w:ind w:left="3265" w:hanging="218"/>
      </w:pPr>
      <w:rPr>
        <w:rFonts w:hint="default"/>
        <w:lang w:val="vi" w:eastAsia="en-US" w:bidi="ar-SA"/>
      </w:rPr>
    </w:lvl>
    <w:lvl w:ilvl="4">
      <w:start w:val="0"/>
      <w:numFmt w:val="bullet"/>
      <w:lvlText w:val="•"/>
      <w:lvlJc w:val="left"/>
      <w:pPr>
        <w:ind w:left="4173" w:hanging="218"/>
      </w:pPr>
      <w:rPr>
        <w:rFonts w:hint="default"/>
        <w:lang w:val="vi" w:eastAsia="en-US" w:bidi="ar-SA"/>
      </w:rPr>
    </w:lvl>
    <w:lvl w:ilvl="5">
      <w:start w:val="0"/>
      <w:numFmt w:val="bullet"/>
      <w:lvlText w:val="•"/>
      <w:lvlJc w:val="left"/>
      <w:pPr>
        <w:ind w:left="5082" w:hanging="218"/>
      </w:pPr>
      <w:rPr>
        <w:rFonts w:hint="default"/>
        <w:lang w:val="vi" w:eastAsia="en-US" w:bidi="ar-SA"/>
      </w:rPr>
    </w:lvl>
    <w:lvl w:ilvl="6">
      <w:start w:val="0"/>
      <w:numFmt w:val="bullet"/>
      <w:lvlText w:val="•"/>
      <w:lvlJc w:val="left"/>
      <w:pPr>
        <w:ind w:left="5990" w:hanging="218"/>
      </w:pPr>
      <w:rPr>
        <w:rFonts w:hint="default"/>
        <w:lang w:val="vi" w:eastAsia="en-US" w:bidi="ar-SA"/>
      </w:rPr>
    </w:lvl>
    <w:lvl w:ilvl="7">
      <w:start w:val="0"/>
      <w:numFmt w:val="bullet"/>
      <w:lvlText w:val="•"/>
      <w:lvlJc w:val="left"/>
      <w:pPr>
        <w:ind w:left="6899" w:hanging="218"/>
      </w:pPr>
      <w:rPr>
        <w:rFonts w:hint="default"/>
        <w:lang w:val="vi" w:eastAsia="en-US" w:bidi="ar-SA"/>
      </w:rPr>
    </w:lvl>
    <w:lvl w:ilvl="8">
      <w:start w:val="0"/>
      <w:numFmt w:val="bullet"/>
      <w:lvlText w:val="•"/>
      <w:lvlJc w:val="left"/>
      <w:pPr>
        <w:ind w:left="7807" w:hanging="218"/>
      </w:pPr>
      <w:rPr>
        <w:rFonts w:hint="default"/>
        <w:lang w:val="vi" w:eastAsia="en-US" w:bidi="ar-SA"/>
      </w:rPr>
    </w:lvl>
  </w:abstractNum>
  <w:abstractNum w:abstractNumId="62">
    <w:multiLevelType w:val="hybridMultilevel"/>
    <w:lvl w:ilvl="0">
      <w:start w:val="1"/>
      <w:numFmt w:val="lowerLetter"/>
      <w:lvlText w:val="%1)"/>
      <w:lvlJc w:val="left"/>
      <w:pPr>
        <w:ind w:left="502" w:hanging="180"/>
        <w:jc w:val="left"/>
      </w:pPr>
      <w:rPr>
        <w:rFonts w:hint="default" w:ascii="Times New Roman" w:hAnsi="Times New Roman" w:eastAsia="Times New Roman" w:cs="Times New Roman"/>
        <w:spacing w:val="-2"/>
        <w:w w:val="100"/>
        <w:sz w:val="21"/>
        <w:szCs w:val="21"/>
        <w:lang w:val="vi" w:eastAsia="en-US" w:bidi="ar-SA"/>
      </w:rPr>
    </w:lvl>
    <w:lvl w:ilvl="1">
      <w:start w:val="0"/>
      <w:numFmt w:val="bullet"/>
      <w:lvlText w:val="•"/>
      <w:lvlJc w:val="left"/>
      <w:pPr>
        <w:ind w:left="1412" w:hanging="180"/>
      </w:pPr>
      <w:rPr>
        <w:rFonts w:hint="default"/>
        <w:lang w:val="vi" w:eastAsia="en-US" w:bidi="ar-SA"/>
      </w:rPr>
    </w:lvl>
    <w:lvl w:ilvl="2">
      <w:start w:val="0"/>
      <w:numFmt w:val="bullet"/>
      <w:lvlText w:val="•"/>
      <w:lvlJc w:val="left"/>
      <w:pPr>
        <w:ind w:left="2324" w:hanging="180"/>
      </w:pPr>
      <w:rPr>
        <w:rFonts w:hint="default"/>
        <w:lang w:val="vi" w:eastAsia="en-US" w:bidi="ar-SA"/>
      </w:rPr>
    </w:lvl>
    <w:lvl w:ilvl="3">
      <w:start w:val="0"/>
      <w:numFmt w:val="bullet"/>
      <w:lvlText w:val="•"/>
      <w:lvlJc w:val="left"/>
      <w:pPr>
        <w:ind w:left="3237" w:hanging="180"/>
      </w:pPr>
      <w:rPr>
        <w:rFonts w:hint="default"/>
        <w:lang w:val="vi" w:eastAsia="en-US" w:bidi="ar-SA"/>
      </w:rPr>
    </w:lvl>
    <w:lvl w:ilvl="4">
      <w:start w:val="0"/>
      <w:numFmt w:val="bullet"/>
      <w:lvlText w:val="•"/>
      <w:lvlJc w:val="left"/>
      <w:pPr>
        <w:ind w:left="4149" w:hanging="180"/>
      </w:pPr>
      <w:rPr>
        <w:rFonts w:hint="default"/>
        <w:lang w:val="vi" w:eastAsia="en-US" w:bidi="ar-SA"/>
      </w:rPr>
    </w:lvl>
    <w:lvl w:ilvl="5">
      <w:start w:val="0"/>
      <w:numFmt w:val="bullet"/>
      <w:lvlText w:val="•"/>
      <w:lvlJc w:val="left"/>
      <w:pPr>
        <w:ind w:left="5062" w:hanging="180"/>
      </w:pPr>
      <w:rPr>
        <w:rFonts w:hint="default"/>
        <w:lang w:val="vi" w:eastAsia="en-US" w:bidi="ar-SA"/>
      </w:rPr>
    </w:lvl>
    <w:lvl w:ilvl="6">
      <w:start w:val="0"/>
      <w:numFmt w:val="bullet"/>
      <w:lvlText w:val="•"/>
      <w:lvlJc w:val="left"/>
      <w:pPr>
        <w:ind w:left="5974" w:hanging="180"/>
      </w:pPr>
      <w:rPr>
        <w:rFonts w:hint="default"/>
        <w:lang w:val="vi" w:eastAsia="en-US" w:bidi="ar-SA"/>
      </w:rPr>
    </w:lvl>
    <w:lvl w:ilvl="7">
      <w:start w:val="0"/>
      <w:numFmt w:val="bullet"/>
      <w:lvlText w:val="•"/>
      <w:lvlJc w:val="left"/>
      <w:pPr>
        <w:ind w:left="6887" w:hanging="180"/>
      </w:pPr>
      <w:rPr>
        <w:rFonts w:hint="default"/>
        <w:lang w:val="vi" w:eastAsia="en-US" w:bidi="ar-SA"/>
      </w:rPr>
    </w:lvl>
    <w:lvl w:ilvl="8">
      <w:start w:val="0"/>
      <w:numFmt w:val="bullet"/>
      <w:lvlText w:val="•"/>
      <w:lvlJc w:val="left"/>
      <w:pPr>
        <w:ind w:left="7799" w:hanging="180"/>
      </w:pPr>
      <w:rPr>
        <w:rFonts w:hint="default"/>
        <w:lang w:val="vi" w:eastAsia="en-US" w:bidi="ar-SA"/>
      </w:rPr>
    </w:lvl>
  </w:abstractNum>
  <w:abstractNum w:abstractNumId="61">
    <w:multiLevelType w:val="hybridMultilevel"/>
    <w:lvl w:ilvl="0">
      <w:start w:val="1"/>
      <w:numFmt w:val="lowerLetter"/>
      <w:lvlText w:val="%1)"/>
      <w:lvlJc w:val="left"/>
      <w:pPr>
        <w:ind w:left="322" w:hanging="237"/>
        <w:jc w:val="left"/>
      </w:pPr>
      <w:rPr>
        <w:rFonts w:hint="default" w:ascii="Times New Roman" w:hAnsi="Times New Roman" w:eastAsia="Times New Roman" w:cs="Times New Roman"/>
        <w:w w:val="100"/>
        <w:sz w:val="23"/>
        <w:szCs w:val="23"/>
        <w:lang w:val="vi" w:eastAsia="en-US" w:bidi="ar-SA"/>
      </w:rPr>
    </w:lvl>
    <w:lvl w:ilvl="1">
      <w:start w:val="0"/>
      <w:numFmt w:val="bullet"/>
      <w:lvlText w:val="•"/>
      <w:lvlJc w:val="left"/>
      <w:pPr>
        <w:ind w:left="1250" w:hanging="237"/>
      </w:pPr>
      <w:rPr>
        <w:rFonts w:hint="default"/>
        <w:lang w:val="vi" w:eastAsia="en-US" w:bidi="ar-SA"/>
      </w:rPr>
    </w:lvl>
    <w:lvl w:ilvl="2">
      <w:start w:val="0"/>
      <w:numFmt w:val="bullet"/>
      <w:lvlText w:val="•"/>
      <w:lvlJc w:val="left"/>
      <w:pPr>
        <w:ind w:left="2180" w:hanging="237"/>
      </w:pPr>
      <w:rPr>
        <w:rFonts w:hint="default"/>
        <w:lang w:val="vi" w:eastAsia="en-US" w:bidi="ar-SA"/>
      </w:rPr>
    </w:lvl>
    <w:lvl w:ilvl="3">
      <w:start w:val="0"/>
      <w:numFmt w:val="bullet"/>
      <w:lvlText w:val="•"/>
      <w:lvlJc w:val="left"/>
      <w:pPr>
        <w:ind w:left="3111" w:hanging="237"/>
      </w:pPr>
      <w:rPr>
        <w:rFonts w:hint="default"/>
        <w:lang w:val="vi" w:eastAsia="en-US" w:bidi="ar-SA"/>
      </w:rPr>
    </w:lvl>
    <w:lvl w:ilvl="4">
      <w:start w:val="0"/>
      <w:numFmt w:val="bullet"/>
      <w:lvlText w:val="•"/>
      <w:lvlJc w:val="left"/>
      <w:pPr>
        <w:ind w:left="4041" w:hanging="237"/>
      </w:pPr>
      <w:rPr>
        <w:rFonts w:hint="default"/>
        <w:lang w:val="vi" w:eastAsia="en-US" w:bidi="ar-SA"/>
      </w:rPr>
    </w:lvl>
    <w:lvl w:ilvl="5">
      <w:start w:val="0"/>
      <w:numFmt w:val="bullet"/>
      <w:lvlText w:val="•"/>
      <w:lvlJc w:val="left"/>
      <w:pPr>
        <w:ind w:left="4972" w:hanging="237"/>
      </w:pPr>
      <w:rPr>
        <w:rFonts w:hint="default"/>
        <w:lang w:val="vi" w:eastAsia="en-US" w:bidi="ar-SA"/>
      </w:rPr>
    </w:lvl>
    <w:lvl w:ilvl="6">
      <w:start w:val="0"/>
      <w:numFmt w:val="bullet"/>
      <w:lvlText w:val="•"/>
      <w:lvlJc w:val="left"/>
      <w:pPr>
        <w:ind w:left="5902" w:hanging="237"/>
      </w:pPr>
      <w:rPr>
        <w:rFonts w:hint="default"/>
        <w:lang w:val="vi" w:eastAsia="en-US" w:bidi="ar-SA"/>
      </w:rPr>
    </w:lvl>
    <w:lvl w:ilvl="7">
      <w:start w:val="0"/>
      <w:numFmt w:val="bullet"/>
      <w:lvlText w:val="•"/>
      <w:lvlJc w:val="left"/>
      <w:pPr>
        <w:ind w:left="6833" w:hanging="237"/>
      </w:pPr>
      <w:rPr>
        <w:rFonts w:hint="default"/>
        <w:lang w:val="vi" w:eastAsia="en-US" w:bidi="ar-SA"/>
      </w:rPr>
    </w:lvl>
    <w:lvl w:ilvl="8">
      <w:start w:val="0"/>
      <w:numFmt w:val="bullet"/>
      <w:lvlText w:val="•"/>
      <w:lvlJc w:val="left"/>
      <w:pPr>
        <w:ind w:left="7763" w:hanging="237"/>
      </w:pPr>
      <w:rPr>
        <w:rFonts w:hint="default"/>
        <w:lang w:val="vi" w:eastAsia="en-US" w:bidi="ar-SA"/>
      </w:rPr>
    </w:lvl>
  </w:abstractNum>
  <w:abstractNum w:abstractNumId="60">
    <w:multiLevelType w:val="hybridMultilevel"/>
    <w:lvl w:ilvl="0">
      <w:start w:val="1"/>
      <w:numFmt w:val="lowerLetter"/>
      <w:lvlText w:val="%1)"/>
      <w:lvlJc w:val="left"/>
      <w:pPr>
        <w:ind w:left="321" w:hanging="245"/>
        <w:jc w:val="left"/>
      </w:pPr>
      <w:rPr>
        <w:rFonts w:hint="default" w:ascii="Times New Roman" w:hAnsi="Times New Roman" w:eastAsia="Times New Roman" w:cs="Times New Roman"/>
        <w:spacing w:val="-1"/>
        <w:w w:val="100"/>
        <w:sz w:val="23"/>
        <w:szCs w:val="23"/>
        <w:lang w:val="vi" w:eastAsia="en-US" w:bidi="ar-SA"/>
      </w:rPr>
    </w:lvl>
    <w:lvl w:ilvl="1">
      <w:start w:val="0"/>
      <w:numFmt w:val="bullet"/>
      <w:lvlText w:val="•"/>
      <w:lvlJc w:val="left"/>
      <w:pPr>
        <w:ind w:left="1250" w:hanging="245"/>
      </w:pPr>
      <w:rPr>
        <w:rFonts w:hint="default"/>
        <w:lang w:val="vi" w:eastAsia="en-US" w:bidi="ar-SA"/>
      </w:rPr>
    </w:lvl>
    <w:lvl w:ilvl="2">
      <w:start w:val="0"/>
      <w:numFmt w:val="bullet"/>
      <w:lvlText w:val="•"/>
      <w:lvlJc w:val="left"/>
      <w:pPr>
        <w:ind w:left="2180" w:hanging="245"/>
      </w:pPr>
      <w:rPr>
        <w:rFonts w:hint="default"/>
        <w:lang w:val="vi" w:eastAsia="en-US" w:bidi="ar-SA"/>
      </w:rPr>
    </w:lvl>
    <w:lvl w:ilvl="3">
      <w:start w:val="0"/>
      <w:numFmt w:val="bullet"/>
      <w:lvlText w:val="•"/>
      <w:lvlJc w:val="left"/>
      <w:pPr>
        <w:ind w:left="3111" w:hanging="245"/>
      </w:pPr>
      <w:rPr>
        <w:rFonts w:hint="default"/>
        <w:lang w:val="vi" w:eastAsia="en-US" w:bidi="ar-SA"/>
      </w:rPr>
    </w:lvl>
    <w:lvl w:ilvl="4">
      <w:start w:val="0"/>
      <w:numFmt w:val="bullet"/>
      <w:lvlText w:val="•"/>
      <w:lvlJc w:val="left"/>
      <w:pPr>
        <w:ind w:left="4041" w:hanging="245"/>
      </w:pPr>
      <w:rPr>
        <w:rFonts w:hint="default"/>
        <w:lang w:val="vi" w:eastAsia="en-US" w:bidi="ar-SA"/>
      </w:rPr>
    </w:lvl>
    <w:lvl w:ilvl="5">
      <w:start w:val="0"/>
      <w:numFmt w:val="bullet"/>
      <w:lvlText w:val="•"/>
      <w:lvlJc w:val="left"/>
      <w:pPr>
        <w:ind w:left="4972" w:hanging="245"/>
      </w:pPr>
      <w:rPr>
        <w:rFonts w:hint="default"/>
        <w:lang w:val="vi" w:eastAsia="en-US" w:bidi="ar-SA"/>
      </w:rPr>
    </w:lvl>
    <w:lvl w:ilvl="6">
      <w:start w:val="0"/>
      <w:numFmt w:val="bullet"/>
      <w:lvlText w:val="•"/>
      <w:lvlJc w:val="left"/>
      <w:pPr>
        <w:ind w:left="5902" w:hanging="245"/>
      </w:pPr>
      <w:rPr>
        <w:rFonts w:hint="default"/>
        <w:lang w:val="vi" w:eastAsia="en-US" w:bidi="ar-SA"/>
      </w:rPr>
    </w:lvl>
    <w:lvl w:ilvl="7">
      <w:start w:val="0"/>
      <w:numFmt w:val="bullet"/>
      <w:lvlText w:val="•"/>
      <w:lvlJc w:val="left"/>
      <w:pPr>
        <w:ind w:left="6833" w:hanging="245"/>
      </w:pPr>
      <w:rPr>
        <w:rFonts w:hint="default"/>
        <w:lang w:val="vi" w:eastAsia="en-US" w:bidi="ar-SA"/>
      </w:rPr>
    </w:lvl>
    <w:lvl w:ilvl="8">
      <w:start w:val="0"/>
      <w:numFmt w:val="bullet"/>
      <w:lvlText w:val="•"/>
      <w:lvlJc w:val="left"/>
      <w:pPr>
        <w:ind w:left="7763" w:hanging="245"/>
      </w:pPr>
      <w:rPr>
        <w:rFonts w:hint="default"/>
        <w:lang w:val="vi" w:eastAsia="en-US" w:bidi="ar-SA"/>
      </w:rPr>
    </w:lvl>
  </w:abstractNum>
  <w:abstractNum w:abstractNumId="59">
    <w:multiLevelType w:val="hybridMultilevel"/>
    <w:lvl w:ilvl="0">
      <w:start w:val="10"/>
      <w:numFmt w:val="decimal"/>
      <w:lvlText w:val="%1."/>
      <w:lvlJc w:val="left"/>
      <w:pPr>
        <w:ind w:left="666" w:hanging="346"/>
        <w:jc w:val="left"/>
      </w:pPr>
      <w:rPr>
        <w:rFonts w:hint="default" w:ascii="Times New Roman" w:hAnsi="Times New Roman" w:eastAsia="Times New Roman" w:cs="Times New Roman"/>
        <w:spacing w:val="-1"/>
        <w:w w:val="100"/>
        <w:sz w:val="23"/>
        <w:szCs w:val="23"/>
        <w:lang w:val="vi" w:eastAsia="en-US" w:bidi="ar-SA"/>
      </w:rPr>
    </w:lvl>
    <w:lvl w:ilvl="1">
      <w:start w:val="0"/>
      <w:numFmt w:val="bullet"/>
      <w:lvlText w:val="•"/>
      <w:lvlJc w:val="left"/>
      <w:pPr>
        <w:ind w:left="1556" w:hanging="346"/>
      </w:pPr>
      <w:rPr>
        <w:rFonts w:hint="default"/>
        <w:lang w:val="vi" w:eastAsia="en-US" w:bidi="ar-SA"/>
      </w:rPr>
    </w:lvl>
    <w:lvl w:ilvl="2">
      <w:start w:val="0"/>
      <w:numFmt w:val="bullet"/>
      <w:lvlText w:val="•"/>
      <w:lvlJc w:val="left"/>
      <w:pPr>
        <w:ind w:left="2452" w:hanging="346"/>
      </w:pPr>
      <w:rPr>
        <w:rFonts w:hint="default"/>
        <w:lang w:val="vi" w:eastAsia="en-US" w:bidi="ar-SA"/>
      </w:rPr>
    </w:lvl>
    <w:lvl w:ilvl="3">
      <w:start w:val="0"/>
      <w:numFmt w:val="bullet"/>
      <w:lvlText w:val="•"/>
      <w:lvlJc w:val="left"/>
      <w:pPr>
        <w:ind w:left="3349" w:hanging="346"/>
      </w:pPr>
      <w:rPr>
        <w:rFonts w:hint="default"/>
        <w:lang w:val="vi" w:eastAsia="en-US" w:bidi="ar-SA"/>
      </w:rPr>
    </w:lvl>
    <w:lvl w:ilvl="4">
      <w:start w:val="0"/>
      <w:numFmt w:val="bullet"/>
      <w:lvlText w:val="•"/>
      <w:lvlJc w:val="left"/>
      <w:pPr>
        <w:ind w:left="4245" w:hanging="346"/>
      </w:pPr>
      <w:rPr>
        <w:rFonts w:hint="default"/>
        <w:lang w:val="vi" w:eastAsia="en-US" w:bidi="ar-SA"/>
      </w:rPr>
    </w:lvl>
    <w:lvl w:ilvl="5">
      <w:start w:val="0"/>
      <w:numFmt w:val="bullet"/>
      <w:lvlText w:val="•"/>
      <w:lvlJc w:val="left"/>
      <w:pPr>
        <w:ind w:left="5142" w:hanging="346"/>
      </w:pPr>
      <w:rPr>
        <w:rFonts w:hint="default"/>
        <w:lang w:val="vi" w:eastAsia="en-US" w:bidi="ar-SA"/>
      </w:rPr>
    </w:lvl>
    <w:lvl w:ilvl="6">
      <w:start w:val="0"/>
      <w:numFmt w:val="bullet"/>
      <w:lvlText w:val="•"/>
      <w:lvlJc w:val="left"/>
      <w:pPr>
        <w:ind w:left="6038" w:hanging="346"/>
      </w:pPr>
      <w:rPr>
        <w:rFonts w:hint="default"/>
        <w:lang w:val="vi" w:eastAsia="en-US" w:bidi="ar-SA"/>
      </w:rPr>
    </w:lvl>
    <w:lvl w:ilvl="7">
      <w:start w:val="0"/>
      <w:numFmt w:val="bullet"/>
      <w:lvlText w:val="•"/>
      <w:lvlJc w:val="left"/>
      <w:pPr>
        <w:ind w:left="6935" w:hanging="346"/>
      </w:pPr>
      <w:rPr>
        <w:rFonts w:hint="default"/>
        <w:lang w:val="vi" w:eastAsia="en-US" w:bidi="ar-SA"/>
      </w:rPr>
    </w:lvl>
    <w:lvl w:ilvl="8">
      <w:start w:val="0"/>
      <w:numFmt w:val="bullet"/>
      <w:lvlText w:val="•"/>
      <w:lvlJc w:val="left"/>
      <w:pPr>
        <w:ind w:left="7831" w:hanging="346"/>
      </w:pPr>
      <w:rPr>
        <w:rFonts w:hint="default"/>
        <w:lang w:val="vi" w:eastAsia="en-US" w:bidi="ar-SA"/>
      </w:rPr>
    </w:lvl>
  </w:abstractNum>
  <w:abstractNum w:abstractNumId="58">
    <w:multiLevelType w:val="hybridMultilevel"/>
    <w:lvl w:ilvl="0">
      <w:start w:val="1"/>
      <w:numFmt w:val="decimal"/>
      <w:lvlText w:val="%1."/>
      <w:lvlJc w:val="left"/>
      <w:pPr>
        <w:ind w:left="322" w:hanging="243"/>
        <w:jc w:val="left"/>
      </w:pPr>
      <w:rPr>
        <w:rFonts w:hint="default" w:ascii="Times New Roman" w:hAnsi="Times New Roman" w:eastAsia="Times New Roman" w:cs="Times New Roman"/>
        <w:spacing w:val="-1"/>
        <w:w w:val="100"/>
        <w:sz w:val="23"/>
        <w:szCs w:val="23"/>
        <w:lang w:val="vi" w:eastAsia="en-US" w:bidi="ar-SA"/>
      </w:rPr>
    </w:lvl>
    <w:lvl w:ilvl="1">
      <w:start w:val="0"/>
      <w:numFmt w:val="bullet"/>
      <w:lvlText w:val="•"/>
      <w:lvlJc w:val="left"/>
      <w:pPr>
        <w:ind w:left="1250" w:hanging="243"/>
      </w:pPr>
      <w:rPr>
        <w:rFonts w:hint="default"/>
        <w:lang w:val="vi" w:eastAsia="en-US" w:bidi="ar-SA"/>
      </w:rPr>
    </w:lvl>
    <w:lvl w:ilvl="2">
      <w:start w:val="0"/>
      <w:numFmt w:val="bullet"/>
      <w:lvlText w:val="•"/>
      <w:lvlJc w:val="left"/>
      <w:pPr>
        <w:ind w:left="2180" w:hanging="243"/>
      </w:pPr>
      <w:rPr>
        <w:rFonts w:hint="default"/>
        <w:lang w:val="vi" w:eastAsia="en-US" w:bidi="ar-SA"/>
      </w:rPr>
    </w:lvl>
    <w:lvl w:ilvl="3">
      <w:start w:val="0"/>
      <w:numFmt w:val="bullet"/>
      <w:lvlText w:val="•"/>
      <w:lvlJc w:val="left"/>
      <w:pPr>
        <w:ind w:left="3111" w:hanging="243"/>
      </w:pPr>
      <w:rPr>
        <w:rFonts w:hint="default"/>
        <w:lang w:val="vi" w:eastAsia="en-US" w:bidi="ar-SA"/>
      </w:rPr>
    </w:lvl>
    <w:lvl w:ilvl="4">
      <w:start w:val="0"/>
      <w:numFmt w:val="bullet"/>
      <w:lvlText w:val="•"/>
      <w:lvlJc w:val="left"/>
      <w:pPr>
        <w:ind w:left="4041" w:hanging="243"/>
      </w:pPr>
      <w:rPr>
        <w:rFonts w:hint="default"/>
        <w:lang w:val="vi" w:eastAsia="en-US" w:bidi="ar-SA"/>
      </w:rPr>
    </w:lvl>
    <w:lvl w:ilvl="5">
      <w:start w:val="0"/>
      <w:numFmt w:val="bullet"/>
      <w:lvlText w:val="•"/>
      <w:lvlJc w:val="left"/>
      <w:pPr>
        <w:ind w:left="4972" w:hanging="243"/>
      </w:pPr>
      <w:rPr>
        <w:rFonts w:hint="default"/>
        <w:lang w:val="vi" w:eastAsia="en-US" w:bidi="ar-SA"/>
      </w:rPr>
    </w:lvl>
    <w:lvl w:ilvl="6">
      <w:start w:val="0"/>
      <w:numFmt w:val="bullet"/>
      <w:lvlText w:val="•"/>
      <w:lvlJc w:val="left"/>
      <w:pPr>
        <w:ind w:left="5902" w:hanging="243"/>
      </w:pPr>
      <w:rPr>
        <w:rFonts w:hint="default"/>
        <w:lang w:val="vi" w:eastAsia="en-US" w:bidi="ar-SA"/>
      </w:rPr>
    </w:lvl>
    <w:lvl w:ilvl="7">
      <w:start w:val="0"/>
      <w:numFmt w:val="bullet"/>
      <w:lvlText w:val="•"/>
      <w:lvlJc w:val="left"/>
      <w:pPr>
        <w:ind w:left="6833" w:hanging="243"/>
      </w:pPr>
      <w:rPr>
        <w:rFonts w:hint="default"/>
        <w:lang w:val="vi" w:eastAsia="en-US" w:bidi="ar-SA"/>
      </w:rPr>
    </w:lvl>
    <w:lvl w:ilvl="8">
      <w:start w:val="0"/>
      <w:numFmt w:val="bullet"/>
      <w:lvlText w:val="•"/>
      <w:lvlJc w:val="left"/>
      <w:pPr>
        <w:ind w:left="7763" w:hanging="243"/>
      </w:pPr>
      <w:rPr>
        <w:rFonts w:hint="default"/>
        <w:lang w:val="vi" w:eastAsia="en-US" w:bidi="ar-SA"/>
      </w:rPr>
    </w:lvl>
  </w:abstractNum>
  <w:abstractNum w:abstractNumId="57">
    <w:multiLevelType w:val="hybridMultilevel"/>
    <w:lvl w:ilvl="0">
      <w:start w:val="1"/>
      <w:numFmt w:val="decimal"/>
      <w:lvlText w:val="%1."/>
      <w:lvlJc w:val="left"/>
      <w:pPr>
        <w:ind w:left="551" w:hanging="231"/>
        <w:jc w:val="left"/>
      </w:pPr>
      <w:rPr>
        <w:rFonts w:hint="default" w:ascii="Times New Roman" w:hAnsi="Times New Roman" w:eastAsia="Times New Roman" w:cs="Times New Roman"/>
        <w:spacing w:val="-1"/>
        <w:w w:val="100"/>
        <w:sz w:val="23"/>
        <w:szCs w:val="23"/>
        <w:lang w:val="vi" w:eastAsia="en-US" w:bidi="ar-SA"/>
      </w:rPr>
    </w:lvl>
    <w:lvl w:ilvl="1">
      <w:start w:val="0"/>
      <w:numFmt w:val="bullet"/>
      <w:lvlText w:val="•"/>
      <w:lvlJc w:val="left"/>
      <w:pPr>
        <w:ind w:left="1466" w:hanging="231"/>
      </w:pPr>
      <w:rPr>
        <w:rFonts w:hint="default"/>
        <w:lang w:val="vi" w:eastAsia="en-US" w:bidi="ar-SA"/>
      </w:rPr>
    </w:lvl>
    <w:lvl w:ilvl="2">
      <w:start w:val="0"/>
      <w:numFmt w:val="bullet"/>
      <w:lvlText w:val="•"/>
      <w:lvlJc w:val="left"/>
      <w:pPr>
        <w:ind w:left="2372" w:hanging="231"/>
      </w:pPr>
      <w:rPr>
        <w:rFonts w:hint="default"/>
        <w:lang w:val="vi" w:eastAsia="en-US" w:bidi="ar-SA"/>
      </w:rPr>
    </w:lvl>
    <w:lvl w:ilvl="3">
      <w:start w:val="0"/>
      <w:numFmt w:val="bullet"/>
      <w:lvlText w:val="•"/>
      <w:lvlJc w:val="left"/>
      <w:pPr>
        <w:ind w:left="3279" w:hanging="231"/>
      </w:pPr>
      <w:rPr>
        <w:rFonts w:hint="default"/>
        <w:lang w:val="vi" w:eastAsia="en-US" w:bidi="ar-SA"/>
      </w:rPr>
    </w:lvl>
    <w:lvl w:ilvl="4">
      <w:start w:val="0"/>
      <w:numFmt w:val="bullet"/>
      <w:lvlText w:val="•"/>
      <w:lvlJc w:val="left"/>
      <w:pPr>
        <w:ind w:left="4185" w:hanging="231"/>
      </w:pPr>
      <w:rPr>
        <w:rFonts w:hint="default"/>
        <w:lang w:val="vi" w:eastAsia="en-US" w:bidi="ar-SA"/>
      </w:rPr>
    </w:lvl>
    <w:lvl w:ilvl="5">
      <w:start w:val="0"/>
      <w:numFmt w:val="bullet"/>
      <w:lvlText w:val="•"/>
      <w:lvlJc w:val="left"/>
      <w:pPr>
        <w:ind w:left="5092" w:hanging="231"/>
      </w:pPr>
      <w:rPr>
        <w:rFonts w:hint="default"/>
        <w:lang w:val="vi" w:eastAsia="en-US" w:bidi="ar-SA"/>
      </w:rPr>
    </w:lvl>
    <w:lvl w:ilvl="6">
      <w:start w:val="0"/>
      <w:numFmt w:val="bullet"/>
      <w:lvlText w:val="•"/>
      <w:lvlJc w:val="left"/>
      <w:pPr>
        <w:ind w:left="5998" w:hanging="231"/>
      </w:pPr>
      <w:rPr>
        <w:rFonts w:hint="default"/>
        <w:lang w:val="vi" w:eastAsia="en-US" w:bidi="ar-SA"/>
      </w:rPr>
    </w:lvl>
    <w:lvl w:ilvl="7">
      <w:start w:val="0"/>
      <w:numFmt w:val="bullet"/>
      <w:lvlText w:val="•"/>
      <w:lvlJc w:val="left"/>
      <w:pPr>
        <w:ind w:left="6905" w:hanging="231"/>
      </w:pPr>
      <w:rPr>
        <w:rFonts w:hint="default"/>
        <w:lang w:val="vi" w:eastAsia="en-US" w:bidi="ar-SA"/>
      </w:rPr>
    </w:lvl>
    <w:lvl w:ilvl="8">
      <w:start w:val="0"/>
      <w:numFmt w:val="bullet"/>
      <w:lvlText w:val="•"/>
      <w:lvlJc w:val="left"/>
      <w:pPr>
        <w:ind w:left="7811" w:hanging="231"/>
      </w:pPr>
      <w:rPr>
        <w:rFonts w:hint="default"/>
        <w:lang w:val="vi" w:eastAsia="en-US" w:bidi="ar-SA"/>
      </w:rPr>
    </w:lvl>
  </w:abstractNum>
  <w:abstractNum w:abstractNumId="56">
    <w:multiLevelType w:val="hybridMultilevel"/>
    <w:lvl w:ilvl="0">
      <w:start w:val="1"/>
      <w:numFmt w:val="decimal"/>
      <w:lvlText w:val="%1."/>
      <w:lvlJc w:val="left"/>
      <w:pPr>
        <w:ind w:left="552" w:hanging="231"/>
        <w:jc w:val="left"/>
      </w:pPr>
      <w:rPr>
        <w:rFonts w:hint="default" w:ascii="Times New Roman" w:hAnsi="Times New Roman" w:eastAsia="Times New Roman" w:cs="Times New Roman"/>
        <w:w w:val="100"/>
        <w:sz w:val="23"/>
        <w:szCs w:val="23"/>
        <w:lang w:val="vi" w:eastAsia="en-US" w:bidi="ar-SA"/>
      </w:rPr>
    </w:lvl>
    <w:lvl w:ilvl="1">
      <w:start w:val="0"/>
      <w:numFmt w:val="bullet"/>
      <w:lvlText w:val="•"/>
      <w:lvlJc w:val="left"/>
      <w:pPr>
        <w:ind w:left="1466" w:hanging="231"/>
      </w:pPr>
      <w:rPr>
        <w:rFonts w:hint="default"/>
        <w:lang w:val="vi" w:eastAsia="en-US" w:bidi="ar-SA"/>
      </w:rPr>
    </w:lvl>
    <w:lvl w:ilvl="2">
      <w:start w:val="0"/>
      <w:numFmt w:val="bullet"/>
      <w:lvlText w:val="•"/>
      <w:lvlJc w:val="left"/>
      <w:pPr>
        <w:ind w:left="2372" w:hanging="231"/>
      </w:pPr>
      <w:rPr>
        <w:rFonts w:hint="default"/>
        <w:lang w:val="vi" w:eastAsia="en-US" w:bidi="ar-SA"/>
      </w:rPr>
    </w:lvl>
    <w:lvl w:ilvl="3">
      <w:start w:val="0"/>
      <w:numFmt w:val="bullet"/>
      <w:lvlText w:val="•"/>
      <w:lvlJc w:val="left"/>
      <w:pPr>
        <w:ind w:left="3279" w:hanging="231"/>
      </w:pPr>
      <w:rPr>
        <w:rFonts w:hint="default"/>
        <w:lang w:val="vi" w:eastAsia="en-US" w:bidi="ar-SA"/>
      </w:rPr>
    </w:lvl>
    <w:lvl w:ilvl="4">
      <w:start w:val="0"/>
      <w:numFmt w:val="bullet"/>
      <w:lvlText w:val="•"/>
      <w:lvlJc w:val="left"/>
      <w:pPr>
        <w:ind w:left="4185" w:hanging="231"/>
      </w:pPr>
      <w:rPr>
        <w:rFonts w:hint="default"/>
        <w:lang w:val="vi" w:eastAsia="en-US" w:bidi="ar-SA"/>
      </w:rPr>
    </w:lvl>
    <w:lvl w:ilvl="5">
      <w:start w:val="0"/>
      <w:numFmt w:val="bullet"/>
      <w:lvlText w:val="•"/>
      <w:lvlJc w:val="left"/>
      <w:pPr>
        <w:ind w:left="5092" w:hanging="231"/>
      </w:pPr>
      <w:rPr>
        <w:rFonts w:hint="default"/>
        <w:lang w:val="vi" w:eastAsia="en-US" w:bidi="ar-SA"/>
      </w:rPr>
    </w:lvl>
    <w:lvl w:ilvl="6">
      <w:start w:val="0"/>
      <w:numFmt w:val="bullet"/>
      <w:lvlText w:val="•"/>
      <w:lvlJc w:val="left"/>
      <w:pPr>
        <w:ind w:left="5998" w:hanging="231"/>
      </w:pPr>
      <w:rPr>
        <w:rFonts w:hint="default"/>
        <w:lang w:val="vi" w:eastAsia="en-US" w:bidi="ar-SA"/>
      </w:rPr>
    </w:lvl>
    <w:lvl w:ilvl="7">
      <w:start w:val="0"/>
      <w:numFmt w:val="bullet"/>
      <w:lvlText w:val="•"/>
      <w:lvlJc w:val="left"/>
      <w:pPr>
        <w:ind w:left="6905" w:hanging="231"/>
      </w:pPr>
      <w:rPr>
        <w:rFonts w:hint="default"/>
        <w:lang w:val="vi" w:eastAsia="en-US" w:bidi="ar-SA"/>
      </w:rPr>
    </w:lvl>
    <w:lvl w:ilvl="8">
      <w:start w:val="0"/>
      <w:numFmt w:val="bullet"/>
      <w:lvlText w:val="•"/>
      <w:lvlJc w:val="left"/>
      <w:pPr>
        <w:ind w:left="7811" w:hanging="231"/>
      </w:pPr>
      <w:rPr>
        <w:rFonts w:hint="default"/>
        <w:lang w:val="vi" w:eastAsia="en-US" w:bidi="ar-SA"/>
      </w:rPr>
    </w:lvl>
  </w:abstractNum>
  <w:abstractNum w:abstractNumId="55">
    <w:multiLevelType w:val="hybridMultilevel"/>
    <w:lvl w:ilvl="0">
      <w:start w:val="1"/>
      <w:numFmt w:val="decimal"/>
      <w:lvlText w:val="%1."/>
      <w:lvlJc w:val="left"/>
      <w:pPr>
        <w:ind w:left="321" w:hanging="233"/>
        <w:jc w:val="left"/>
      </w:pPr>
      <w:rPr>
        <w:rFonts w:hint="default" w:ascii="Times New Roman" w:hAnsi="Times New Roman" w:eastAsia="Times New Roman" w:cs="Times New Roman"/>
        <w:w w:val="100"/>
        <w:sz w:val="23"/>
        <w:szCs w:val="23"/>
        <w:lang w:val="vi" w:eastAsia="en-US" w:bidi="ar-SA"/>
      </w:rPr>
    </w:lvl>
    <w:lvl w:ilvl="1">
      <w:start w:val="0"/>
      <w:numFmt w:val="bullet"/>
      <w:lvlText w:val="•"/>
      <w:lvlJc w:val="left"/>
      <w:pPr>
        <w:ind w:left="1250" w:hanging="233"/>
      </w:pPr>
      <w:rPr>
        <w:rFonts w:hint="default"/>
        <w:lang w:val="vi" w:eastAsia="en-US" w:bidi="ar-SA"/>
      </w:rPr>
    </w:lvl>
    <w:lvl w:ilvl="2">
      <w:start w:val="0"/>
      <w:numFmt w:val="bullet"/>
      <w:lvlText w:val="•"/>
      <w:lvlJc w:val="left"/>
      <w:pPr>
        <w:ind w:left="2180" w:hanging="233"/>
      </w:pPr>
      <w:rPr>
        <w:rFonts w:hint="default"/>
        <w:lang w:val="vi" w:eastAsia="en-US" w:bidi="ar-SA"/>
      </w:rPr>
    </w:lvl>
    <w:lvl w:ilvl="3">
      <w:start w:val="0"/>
      <w:numFmt w:val="bullet"/>
      <w:lvlText w:val="•"/>
      <w:lvlJc w:val="left"/>
      <w:pPr>
        <w:ind w:left="3111" w:hanging="233"/>
      </w:pPr>
      <w:rPr>
        <w:rFonts w:hint="default"/>
        <w:lang w:val="vi" w:eastAsia="en-US" w:bidi="ar-SA"/>
      </w:rPr>
    </w:lvl>
    <w:lvl w:ilvl="4">
      <w:start w:val="0"/>
      <w:numFmt w:val="bullet"/>
      <w:lvlText w:val="•"/>
      <w:lvlJc w:val="left"/>
      <w:pPr>
        <w:ind w:left="4041" w:hanging="233"/>
      </w:pPr>
      <w:rPr>
        <w:rFonts w:hint="default"/>
        <w:lang w:val="vi" w:eastAsia="en-US" w:bidi="ar-SA"/>
      </w:rPr>
    </w:lvl>
    <w:lvl w:ilvl="5">
      <w:start w:val="0"/>
      <w:numFmt w:val="bullet"/>
      <w:lvlText w:val="•"/>
      <w:lvlJc w:val="left"/>
      <w:pPr>
        <w:ind w:left="4972" w:hanging="233"/>
      </w:pPr>
      <w:rPr>
        <w:rFonts w:hint="default"/>
        <w:lang w:val="vi" w:eastAsia="en-US" w:bidi="ar-SA"/>
      </w:rPr>
    </w:lvl>
    <w:lvl w:ilvl="6">
      <w:start w:val="0"/>
      <w:numFmt w:val="bullet"/>
      <w:lvlText w:val="•"/>
      <w:lvlJc w:val="left"/>
      <w:pPr>
        <w:ind w:left="5902" w:hanging="233"/>
      </w:pPr>
      <w:rPr>
        <w:rFonts w:hint="default"/>
        <w:lang w:val="vi" w:eastAsia="en-US" w:bidi="ar-SA"/>
      </w:rPr>
    </w:lvl>
    <w:lvl w:ilvl="7">
      <w:start w:val="0"/>
      <w:numFmt w:val="bullet"/>
      <w:lvlText w:val="•"/>
      <w:lvlJc w:val="left"/>
      <w:pPr>
        <w:ind w:left="6833" w:hanging="233"/>
      </w:pPr>
      <w:rPr>
        <w:rFonts w:hint="default"/>
        <w:lang w:val="vi" w:eastAsia="en-US" w:bidi="ar-SA"/>
      </w:rPr>
    </w:lvl>
    <w:lvl w:ilvl="8">
      <w:start w:val="0"/>
      <w:numFmt w:val="bullet"/>
      <w:lvlText w:val="•"/>
      <w:lvlJc w:val="left"/>
      <w:pPr>
        <w:ind w:left="7763" w:hanging="233"/>
      </w:pPr>
      <w:rPr>
        <w:rFonts w:hint="default"/>
        <w:lang w:val="vi" w:eastAsia="en-US" w:bidi="ar-SA"/>
      </w:rPr>
    </w:lvl>
  </w:abstractNum>
  <w:abstractNum w:abstractNumId="54">
    <w:multiLevelType w:val="hybridMultilevel"/>
    <w:lvl w:ilvl="0">
      <w:start w:val="6"/>
      <w:numFmt w:val="decimal"/>
      <w:lvlText w:val="%1"/>
      <w:lvlJc w:val="left"/>
      <w:pPr>
        <w:ind w:left="810" w:hanging="490"/>
        <w:jc w:val="left"/>
      </w:pPr>
      <w:rPr>
        <w:rFonts w:hint="default"/>
        <w:lang w:val="vi" w:eastAsia="en-US" w:bidi="ar-SA"/>
      </w:rPr>
    </w:lvl>
    <w:lvl w:ilvl="1">
      <w:start w:val="1"/>
      <w:numFmt w:val="decimal"/>
      <w:lvlText w:val="%1.%2."/>
      <w:lvlJc w:val="left"/>
      <w:pPr>
        <w:ind w:left="810" w:hanging="490"/>
        <w:jc w:val="left"/>
      </w:pPr>
      <w:rPr>
        <w:rFonts w:hint="default"/>
        <w:w w:val="99"/>
        <w:lang w:val="vi" w:eastAsia="en-US" w:bidi="ar-SA"/>
      </w:rPr>
    </w:lvl>
    <w:lvl w:ilvl="2">
      <w:start w:val="1"/>
      <w:numFmt w:val="decimal"/>
      <w:lvlText w:val="%1.%2.%3."/>
      <w:lvlJc w:val="left"/>
      <w:pPr>
        <w:ind w:left="921" w:hanging="600"/>
        <w:jc w:val="left"/>
      </w:pPr>
      <w:rPr>
        <w:rFonts w:hint="default" w:ascii="Times New Roman" w:hAnsi="Times New Roman" w:eastAsia="Times New Roman" w:cs="Times New Roman"/>
        <w:b/>
        <w:bCs/>
        <w:spacing w:val="-2"/>
        <w:w w:val="100"/>
        <w:sz w:val="24"/>
        <w:szCs w:val="24"/>
        <w:lang w:val="vi" w:eastAsia="en-US" w:bidi="ar-SA"/>
      </w:rPr>
    </w:lvl>
    <w:lvl w:ilvl="3">
      <w:start w:val="0"/>
      <w:numFmt w:val="bullet"/>
      <w:lvlText w:val="•"/>
      <w:lvlJc w:val="left"/>
      <w:pPr>
        <w:ind w:left="2854" w:hanging="600"/>
      </w:pPr>
      <w:rPr>
        <w:rFonts w:hint="default"/>
        <w:lang w:val="vi" w:eastAsia="en-US" w:bidi="ar-SA"/>
      </w:rPr>
    </w:lvl>
    <w:lvl w:ilvl="4">
      <w:start w:val="0"/>
      <w:numFmt w:val="bullet"/>
      <w:lvlText w:val="•"/>
      <w:lvlJc w:val="left"/>
      <w:pPr>
        <w:ind w:left="3821" w:hanging="600"/>
      </w:pPr>
      <w:rPr>
        <w:rFonts w:hint="default"/>
        <w:lang w:val="vi" w:eastAsia="en-US" w:bidi="ar-SA"/>
      </w:rPr>
    </w:lvl>
    <w:lvl w:ilvl="5">
      <w:start w:val="0"/>
      <w:numFmt w:val="bullet"/>
      <w:lvlText w:val="•"/>
      <w:lvlJc w:val="left"/>
      <w:pPr>
        <w:ind w:left="4788" w:hanging="600"/>
      </w:pPr>
      <w:rPr>
        <w:rFonts w:hint="default"/>
        <w:lang w:val="vi" w:eastAsia="en-US" w:bidi="ar-SA"/>
      </w:rPr>
    </w:lvl>
    <w:lvl w:ilvl="6">
      <w:start w:val="0"/>
      <w:numFmt w:val="bullet"/>
      <w:lvlText w:val="•"/>
      <w:lvlJc w:val="left"/>
      <w:pPr>
        <w:ind w:left="5755" w:hanging="600"/>
      </w:pPr>
      <w:rPr>
        <w:rFonts w:hint="default"/>
        <w:lang w:val="vi" w:eastAsia="en-US" w:bidi="ar-SA"/>
      </w:rPr>
    </w:lvl>
    <w:lvl w:ilvl="7">
      <w:start w:val="0"/>
      <w:numFmt w:val="bullet"/>
      <w:lvlText w:val="•"/>
      <w:lvlJc w:val="left"/>
      <w:pPr>
        <w:ind w:left="6722" w:hanging="600"/>
      </w:pPr>
      <w:rPr>
        <w:rFonts w:hint="default"/>
        <w:lang w:val="vi" w:eastAsia="en-US" w:bidi="ar-SA"/>
      </w:rPr>
    </w:lvl>
    <w:lvl w:ilvl="8">
      <w:start w:val="0"/>
      <w:numFmt w:val="bullet"/>
      <w:lvlText w:val="•"/>
      <w:lvlJc w:val="left"/>
      <w:pPr>
        <w:ind w:left="7690" w:hanging="600"/>
      </w:pPr>
      <w:rPr>
        <w:rFonts w:hint="default"/>
        <w:lang w:val="vi" w:eastAsia="en-US" w:bidi="ar-SA"/>
      </w:rPr>
    </w:lvl>
  </w:abstractNum>
  <w:abstractNum w:abstractNumId="53">
    <w:multiLevelType w:val="hybridMultilevel"/>
    <w:lvl w:ilvl="0">
      <w:start w:val="6"/>
      <w:numFmt w:val="decimal"/>
      <w:lvlText w:val="%1"/>
      <w:lvlJc w:val="left"/>
      <w:pPr>
        <w:ind w:left="667" w:hanging="346"/>
        <w:jc w:val="left"/>
      </w:pPr>
      <w:rPr>
        <w:rFonts w:hint="default"/>
        <w:lang w:val="vi" w:eastAsia="en-US" w:bidi="ar-SA"/>
      </w:rPr>
    </w:lvl>
    <w:lvl w:ilvl="1">
      <w:start w:val="1"/>
      <w:numFmt w:val="decimal"/>
      <w:lvlText w:val="%1.%2"/>
      <w:lvlJc w:val="left"/>
      <w:pPr>
        <w:ind w:left="667" w:hanging="346"/>
        <w:jc w:val="left"/>
      </w:pPr>
      <w:rPr>
        <w:rFonts w:hint="default" w:ascii="Times New Roman" w:hAnsi="Times New Roman" w:eastAsia="Times New Roman" w:cs="Times New Roman"/>
        <w:w w:val="100"/>
        <w:sz w:val="23"/>
        <w:szCs w:val="23"/>
        <w:lang w:val="vi" w:eastAsia="en-US" w:bidi="ar-SA"/>
      </w:rPr>
    </w:lvl>
    <w:lvl w:ilvl="2">
      <w:start w:val="0"/>
      <w:numFmt w:val="bullet"/>
      <w:lvlText w:val="•"/>
      <w:lvlJc w:val="left"/>
      <w:pPr>
        <w:ind w:left="2452" w:hanging="346"/>
      </w:pPr>
      <w:rPr>
        <w:rFonts w:hint="default"/>
        <w:lang w:val="vi" w:eastAsia="en-US" w:bidi="ar-SA"/>
      </w:rPr>
    </w:lvl>
    <w:lvl w:ilvl="3">
      <w:start w:val="0"/>
      <w:numFmt w:val="bullet"/>
      <w:lvlText w:val="•"/>
      <w:lvlJc w:val="left"/>
      <w:pPr>
        <w:ind w:left="3349" w:hanging="346"/>
      </w:pPr>
      <w:rPr>
        <w:rFonts w:hint="default"/>
        <w:lang w:val="vi" w:eastAsia="en-US" w:bidi="ar-SA"/>
      </w:rPr>
    </w:lvl>
    <w:lvl w:ilvl="4">
      <w:start w:val="0"/>
      <w:numFmt w:val="bullet"/>
      <w:lvlText w:val="•"/>
      <w:lvlJc w:val="left"/>
      <w:pPr>
        <w:ind w:left="4245" w:hanging="346"/>
      </w:pPr>
      <w:rPr>
        <w:rFonts w:hint="default"/>
        <w:lang w:val="vi" w:eastAsia="en-US" w:bidi="ar-SA"/>
      </w:rPr>
    </w:lvl>
    <w:lvl w:ilvl="5">
      <w:start w:val="0"/>
      <w:numFmt w:val="bullet"/>
      <w:lvlText w:val="•"/>
      <w:lvlJc w:val="left"/>
      <w:pPr>
        <w:ind w:left="5142" w:hanging="346"/>
      </w:pPr>
      <w:rPr>
        <w:rFonts w:hint="default"/>
        <w:lang w:val="vi" w:eastAsia="en-US" w:bidi="ar-SA"/>
      </w:rPr>
    </w:lvl>
    <w:lvl w:ilvl="6">
      <w:start w:val="0"/>
      <w:numFmt w:val="bullet"/>
      <w:lvlText w:val="•"/>
      <w:lvlJc w:val="left"/>
      <w:pPr>
        <w:ind w:left="6038" w:hanging="346"/>
      </w:pPr>
      <w:rPr>
        <w:rFonts w:hint="default"/>
        <w:lang w:val="vi" w:eastAsia="en-US" w:bidi="ar-SA"/>
      </w:rPr>
    </w:lvl>
    <w:lvl w:ilvl="7">
      <w:start w:val="0"/>
      <w:numFmt w:val="bullet"/>
      <w:lvlText w:val="•"/>
      <w:lvlJc w:val="left"/>
      <w:pPr>
        <w:ind w:left="6935" w:hanging="346"/>
      </w:pPr>
      <w:rPr>
        <w:rFonts w:hint="default"/>
        <w:lang w:val="vi" w:eastAsia="en-US" w:bidi="ar-SA"/>
      </w:rPr>
    </w:lvl>
    <w:lvl w:ilvl="8">
      <w:start w:val="0"/>
      <w:numFmt w:val="bullet"/>
      <w:lvlText w:val="•"/>
      <w:lvlJc w:val="left"/>
      <w:pPr>
        <w:ind w:left="7831" w:hanging="346"/>
      </w:pPr>
      <w:rPr>
        <w:rFonts w:hint="default"/>
        <w:lang w:val="vi" w:eastAsia="en-US" w:bidi="ar-SA"/>
      </w:rPr>
    </w:lvl>
  </w:abstractNum>
  <w:abstractNum w:abstractNumId="52">
    <w:multiLevelType w:val="hybridMultilevel"/>
    <w:lvl w:ilvl="0">
      <w:start w:val="1"/>
      <w:numFmt w:val="decimal"/>
      <w:lvlText w:val="%1."/>
      <w:lvlJc w:val="left"/>
      <w:pPr>
        <w:ind w:left="552" w:hanging="231"/>
        <w:jc w:val="left"/>
      </w:pPr>
      <w:rPr>
        <w:rFonts w:hint="default" w:ascii="Times New Roman" w:hAnsi="Times New Roman" w:eastAsia="Times New Roman" w:cs="Times New Roman"/>
        <w:w w:val="100"/>
        <w:sz w:val="23"/>
        <w:szCs w:val="23"/>
        <w:lang w:val="vi" w:eastAsia="en-US" w:bidi="ar-SA"/>
      </w:rPr>
    </w:lvl>
    <w:lvl w:ilvl="1">
      <w:start w:val="0"/>
      <w:numFmt w:val="bullet"/>
      <w:lvlText w:val="•"/>
      <w:lvlJc w:val="left"/>
      <w:pPr>
        <w:ind w:left="1466" w:hanging="231"/>
      </w:pPr>
      <w:rPr>
        <w:rFonts w:hint="default"/>
        <w:lang w:val="vi" w:eastAsia="en-US" w:bidi="ar-SA"/>
      </w:rPr>
    </w:lvl>
    <w:lvl w:ilvl="2">
      <w:start w:val="0"/>
      <w:numFmt w:val="bullet"/>
      <w:lvlText w:val="•"/>
      <w:lvlJc w:val="left"/>
      <w:pPr>
        <w:ind w:left="2372" w:hanging="231"/>
      </w:pPr>
      <w:rPr>
        <w:rFonts w:hint="default"/>
        <w:lang w:val="vi" w:eastAsia="en-US" w:bidi="ar-SA"/>
      </w:rPr>
    </w:lvl>
    <w:lvl w:ilvl="3">
      <w:start w:val="0"/>
      <w:numFmt w:val="bullet"/>
      <w:lvlText w:val="•"/>
      <w:lvlJc w:val="left"/>
      <w:pPr>
        <w:ind w:left="3279" w:hanging="231"/>
      </w:pPr>
      <w:rPr>
        <w:rFonts w:hint="default"/>
        <w:lang w:val="vi" w:eastAsia="en-US" w:bidi="ar-SA"/>
      </w:rPr>
    </w:lvl>
    <w:lvl w:ilvl="4">
      <w:start w:val="0"/>
      <w:numFmt w:val="bullet"/>
      <w:lvlText w:val="•"/>
      <w:lvlJc w:val="left"/>
      <w:pPr>
        <w:ind w:left="4185" w:hanging="231"/>
      </w:pPr>
      <w:rPr>
        <w:rFonts w:hint="default"/>
        <w:lang w:val="vi" w:eastAsia="en-US" w:bidi="ar-SA"/>
      </w:rPr>
    </w:lvl>
    <w:lvl w:ilvl="5">
      <w:start w:val="0"/>
      <w:numFmt w:val="bullet"/>
      <w:lvlText w:val="•"/>
      <w:lvlJc w:val="left"/>
      <w:pPr>
        <w:ind w:left="5092" w:hanging="231"/>
      </w:pPr>
      <w:rPr>
        <w:rFonts w:hint="default"/>
        <w:lang w:val="vi" w:eastAsia="en-US" w:bidi="ar-SA"/>
      </w:rPr>
    </w:lvl>
    <w:lvl w:ilvl="6">
      <w:start w:val="0"/>
      <w:numFmt w:val="bullet"/>
      <w:lvlText w:val="•"/>
      <w:lvlJc w:val="left"/>
      <w:pPr>
        <w:ind w:left="5998" w:hanging="231"/>
      </w:pPr>
      <w:rPr>
        <w:rFonts w:hint="default"/>
        <w:lang w:val="vi" w:eastAsia="en-US" w:bidi="ar-SA"/>
      </w:rPr>
    </w:lvl>
    <w:lvl w:ilvl="7">
      <w:start w:val="0"/>
      <w:numFmt w:val="bullet"/>
      <w:lvlText w:val="•"/>
      <w:lvlJc w:val="left"/>
      <w:pPr>
        <w:ind w:left="6905" w:hanging="231"/>
      </w:pPr>
      <w:rPr>
        <w:rFonts w:hint="default"/>
        <w:lang w:val="vi" w:eastAsia="en-US" w:bidi="ar-SA"/>
      </w:rPr>
    </w:lvl>
    <w:lvl w:ilvl="8">
      <w:start w:val="0"/>
      <w:numFmt w:val="bullet"/>
      <w:lvlText w:val="•"/>
      <w:lvlJc w:val="left"/>
      <w:pPr>
        <w:ind w:left="7811" w:hanging="231"/>
      </w:pPr>
      <w:rPr>
        <w:rFonts w:hint="default"/>
        <w:lang w:val="vi" w:eastAsia="en-US" w:bidi="ar-SA"/>
      </w:rPr>
    </w:lvl>
  </w:abstractNum>
  <w:abstractNum w:abstractNumId="51">
    <w:multiLevelType w:val="hybridMultilevel"/>
    <w:lvl w:ilvl="0">
      <w:start w:val="5"/>
      <w:numFmt w:val="decimal"/>
      <w:lvlText w:val="%1"/>
      <w:lvlJc w:val="left"/>
      <w:pPr>
        <w:ind w:left="921" w:hanging="600"/>
        <w:jc w:val="left"/>
      </w:pPr>
      <w:rPr>
        <w:rFonts w:hint="default"/>
        <w:lang w:val="vi" w:eastAsia="en-US" w:bidi="ar-SA"/>
      </w:rPr>
    </w:lvl>
    <w:lvl w:ilvl="1">
      <w:start w:val="2"/>
      <w:numFmt w:val="decimal"/>
      <w:lvlText w:val="%1.%2"/>
      <w:lvlJc w:val="left"/>
      <w:pPr>
        <w:ind w:left="921" w:hanging="600"/>
        <w:jc w:val="left"/>
      </w:pPr>
      <w:rPr>
        <w:rFonts w:hint="default"/>
        <w:lang w:val="vi" w:eastAsia="en-US" w:bidi="ar-SA"/>
      </w:rPr>
    </w:lvl>
    <w:lvl w:ilvl="2">
      <w:start w:val="1"/>
      <w:numFmt w:val="decimal"/>
      <w:lvlText w:val="%1.%2.%3."/>
      <w:lvlJc w:val="left"/>
      <w:pPr>
        <w:ind w:left="921" w:hanging="600"/>
        <w:jc w:val="left"/>
      </w:pPr>
      <w:rPr>
        <w:rFonts w:hint="default" w:ascii="Times New Roman" w:hAnsi="Times New Roman" w:eastAsia="Times New Roman" w:cs="Times New Roman"/>
        <w:b/>
        <w:bCs/>
        <w:spacing w:val="-1"/>
        <w:w w:val="100"/>
        <w:sz w:val="24"/>
        <w:szCs w:val="24"/>
        <w:lang w:val="vi" w:eastAsia="en-US" w:bidi="ar-SA"/>
      </w:rPr>
    </w:lvl>
    <w:lvl w:ilvl="3">
      <w:start w:val="0"/>
      <w:numFmt w:val="bullet"/>
      <w:lvlText w:val="•"/>
      <w:lvlJc w:val="left"/>
      <w:pPr>
        <w:ind w:left="3531" w:hanging="600"/>
      </w:pPr>
      <w:rPr>
        <w:rFonts w:hint="default"/>
        <w:lang w:val="vi" w:eastAsia="en-US" w:bidi="ar-SA"/>
      </w:rPr>
    </w:lvl>
    <w:lvl w:ilvl="4">
      <w:start w:val="0"/>
      <w:numFmt w:val="bullet"/>
      <w:lvlText w:val="•"/>
      <w:lvlJc w:val="left"/>
      <w:pPr>
        <w:ind w:left="4401" w:hanging="600"/>
      </w:pPr>
      <w:rPr>
        <w:rFonts w:hint="default"/>
        <w:lang w:val="vi" w:eastAsia="en-US" w:bidi="ar-SA"/>
      </w:rPr>
    </w:lvl>
    <w:lvl w:ilvl="5">
      <w:start w:val="0"/>
      <w:numFmt w:val="bullet"/>
      <w:lvlText w:val="•"/>
      <w:lvlJc w:val="left"/>
      <w:pPr>
        <w:ind w:left="5272" w:hanging="600"/>
      </w:pPr>
      <w:rPr>
        <w:rFonts w:hint="default"/>
        <w:lang w:val="vi" w:eastAsia="en-US" w:bidi="ar-SA"/>
      </w:rPr>
    </w:lvl>
    <w:lvl w:ilvl="6">
      <w:start w:val="0"/>
      <w:numFmt w:val="bullet"/>
      <w:lvlText w:val="•"/>
      <w:lvlJc w:val="left"/>
      <w:pPr>
        <w:ind w:left="6142" w:hanging="600"/>
      </w:pPr>
      <w:rPr>
        <w:rFonts w:hint="default"/>
        <w:lang w:val="vi" w:eastAsia="en-US" w:bidi="ar-SA"/>
      </w:rPr>
    </w:lvl>
    <w:lvl w:ilvl="7">
      <w:start w:val="0"/>
      <w:numFmt w:val="bullet"/>
      <w:lvlText w:val="•"/>
      <w:lvlJc w:val="left"/>
      <w:pPr>
        <w:ind w:left="7013" w:hanging="600"/>
      </w:pPr>
      <w:rPr>
        <w:rFonts w:hint="default"/>
        <w:lang w:val="vi" w:eastAsia="en-US" w:bidi="ar-SA"/>
      </w:rPr>
    </w:lvl>
    <w:lvl w:ilvl="8">
      <w:start w:val="0"/>
      <w:numFmt w:val="bullet"/>
      <w:lvlText w:val="•"/>
      <w:lvlJc w:val="left"/>
      <w:pPr>
        <w:ind w:left="7883" w:hanging="600"/>
      </w:pPr>
      <w:rPr>
        <w:rFonts w:hint="default"/>
        <w:lang w:val="vi" w:eastAsia="en-US" w:bidi="ar-SA"/>
      </w:rPr>
    </w:lvl>
  </w:abstractNum>
  <w:abstractNum w:abstractNumId="50">
    <w:multiLevelType w:val="hybridMultilevel"/>
    <w:lvl w:ilvl="0">
      <w:start w:val="0"/>
      <w:numFmt w:val="bullet"/>
      <w:lvlText w:val="-"/>
      <w:lvlJc w:val="left"/>
      <w:pPr>
        <w:ind w:left="73" w:hanging="118"/>
      </w:pPr>
      <w:rPr>
        <w:rFonts w:hint="default" w:ascii="Times New Roman" w:hAnsi="Times New Roman" w:eastAsia="Times New Roman" w:cs="Times New Roman"/>
        <w:w w:val="100"/>
        <w:sz w:val="20"/>
        <w:szCs w:val="20"/>
        <w:lang w:val="vi" w:eastAsia="en-US" w:bidi="ar-SA"/>
      </w:rPr>
    </w:lvl>
    <w:lvl w:ilvl="1">
      <w:start w:val="0"/>
      <w:numFmt w:val="bullet"/>
      <w:lvlText w:val="•"/>
      <w:lvlJc w:val="left"/>
      <w:pPr>
        <w:ind w:left="268" w:hanging="118"/>
      </w:pPr>
      <w:rPr>
        <w:rFonts w:hint="default"/>
        <w:lang w:val="vi" w:eastAsia="en-US" w:bidi="ar-SA"/>
      </w:rPr>
    </w:lvl>
    <w:lvl w:ilvl="2">
      <w:start w:val="0"/>
      <w:numFmt w:val="bullet"/>
      <w:lvlText w:val="•"/>
      <w:lvlJc w:val="left"/>
      <w:pPr>
        <w:ind w:left="457" w:hanging="118"/>
      </w:pPr>
      <w:rPr>
        <w:rFonts w:hint="default"/>
        <w:lang w:val="vi" w:eastAsia="en-US" w:bidi="ar-SA"/>
      </w:rPr>
    </w:lvl>
    <w:lvl w:ilvl="3">
      <w:start w:val="0"/>
      <w:numFmt w:val="bullet"/>
      <w:lvlText w:val="•"/>
      <w:lvlJc w:val="left"/>
      <w:pPr>
        <w:ind w:left="645" w:hanging="118"/>
      </w:pPr>
      <w:rPr>
        <w:rFonts w:hint="default"/>
        <w:lang w:val="vi" w:eastAsia="en-US" w:bidi="ar-SA"/>
      </w:rPr>
    </w:lvl>
    <w:lvl w:ilvl="4">
      <w:start w:val="0"/>
      <w:numFmt w:val="bullet"/>
      <w:lvlText w:val="•"/>
      <w:lvlJc w:val="left"/>
      <w:pPr>
        <w:ind w:left="834" w:hanging="118"/>
      </w:pPr>
      <w:rPr>
        <w:rFonts w:hint="default"/>
        <w:lang w:val="vi" w:eastAsia="en-US" w:bidi="ar-SA"/>
      </w:rPr>
    </w:lvl>
    <w:lvl w:ilvl="5">
      <w:start w:val="0"/>
      <w:numFmt w:val="bullet"/>
      <w:lvlText w:val="•"/>
      <w:lvlJc w:val="left"/>
      <w:pPr>
        <w:ind w:left="1022" w:hanging="118"/>
      </w:pPr>
      <w:rPr>
        <w:rFonts w:hint="default"/>
        <w:lang w:val="vi" w:eastAsia="en-US" w:bidi="ar-SA"/>
      </w:rPr>
    </w:lvl>
    <w:lvl w:ilvl="6">
      <w:start w:val="0"/>
      <w:numFmt w:val="bullet"/>
      <w:lvlText w:val="•"/>
      <w:lvlJc w:val="left"/>
      <w:pPr>
        <w:ind w:left="1211" w:hanging="118"/>
      </w:pPr>
      <w:rPr>
        <w:rFonts w:hint="default"/>
        <w:lang w:val="vi" w:eastAsia="en-US" w:bidi="ar-SA"/>
      </w:rPr>
    </w:lvl>
    <w:lvl w:ilvl="7">
      <w:start w:val="0"/>
      <w:numFmt w:val="bullet"/>
      <w:lvlText w:val="•"/>
      <w:lvlJc w:val="left"/>
      <w:pPr>
        <w:ind w:left="1399" w:hanging="118"/>
      </w:pPr>
      <w:rPr>
        <w:rFonts w:hint="default"/>
        <w:lang w:val="vi" w:eastAsia="en-US" w:bidi="ar-SA"/>
      </w:rPr>
    </w:lvl>
    <w:lvl w:ilvl="8">
      <w:start w:val="0"/>
      <w:numFmt w:val="bullet"/>
      <w:lvlText w:val="•"/>
      <w:lvlJc w:val="left"/>
      <w:pPr>
        <w:ind w:left="1588" w:hanging="118"/>
      </w:pPr>
      <w:rPr>
        <w:rFonts w:hint="default"/>
        <w:lang w:val="vi" w:eastAsia="en-US" w:bidi="ar-SA"/>
      </w:rPr>
    </w:lvl>
  </w:abstractNum>
  <w:abstractNum w:abstractNumId="49">
    <w:multiLevelType w:val="hybridMultilevel"/>
    <w:lvl w:ilvl="0">
      <w:start w:val="5"/>
      <w:numFmt w:val="decimal"/>
      <w:lvlText w:val="%1"/>
      <w:lvlJc w:val="left"/>
      <w:pPr>
        <w:ind w:left="811" w:hanging="491"/>
        <w:jc w:val="left"/>
      </w:pPr>
      <w:rPr>
        <w:rFonts w:hint="default"/>
        <w:lang w:val="vi" w:eastAsia="en-US" w:bidi="ar-SA"/>
      </w:rPr>
    </w:lvl>
    <w:lvl w:ilvl="1">
      <w:start w:val="1"/>
      <w:numFmt w:val="decimal"/>
      <w:lvlText w:val="%1.%2."/>
      <w:lvlJc w:val="left"/>
      <w:pPr>
        <w:ind w:left="811" w:hanging="491"/>
        <w:jc w:val="left"/>
      </w:pPr>
      <w:rPr>
        <w:rFonts w:hint="default"/>
        <w:b/>
        <w:bCs/>
        <w:w w:val="99"/>
        <w:lang w:val="vi" w:eastAsia="en-US" w:bidi="ar-SA"/>
      </w:rPr>
    </w:lvl>
    <w:lvl w:ilvl="2">
      <w:start w:val="1"/>
      <w:numFmt w:val="decimal"/>
      <w:lvlText w:val="%1.%2.%3."/>
      <w:lvlJc w:val="left"/>
      <w:pPr>
        <w:ind w:left="897" w:hanging="576"/>
        <w:jc w:val="left"/>
      </w:pPr>
      <w:rPr>
        <w:rFonts w:hint="default" w:ascii="Times New Roman" w:hAnsi="Times New Roman" w:eastAsia="Times New Roman" w:cs="Times New Roman"/>
        <w:b/>
        <w:bCs/>
        <w:spacing w:val="-1"/>
        <w:w w:val="100"/>
        <w:sz w:val="23"/>
        <w:szCs w:val="23"/>
        <w:lang w:val="vi" w:eastAsia="en-US" w:bidi="ar-SA"/>
      </w:rPr>
    </w:lvl>
    <w:lvl w:ilvl="3">
      <w:start w:val="0"/>
      <w:numFmt w:val="bullet"/>
      <w:lvlText w:val="•"/>
      <w:lvlJc w:val="left"/>
      <w:pPr>
        <w:ind w:left="2838" w:hanging="576"/>
      </w:pPr>
      <w:rPr>
        <w:rFonts w:hint="default"/>
        <w:lang w:val="vi" w:eastAsia="en-US" w:bidi="ar-SA"/>
      </w:rPr>
    </w:lvl>
    <w:lvl w:ilvl="4">
      <w:start w:val="0"/>
      <w:numFmt w:val="bullet"/>
      <w:lvlText w:val="•"/>
      <w:lvlJc w:val="left"/>
      <w:pPr>
        <w:ind w:left="3808" w:hanging="576"/>
      </w:pPr>
      <w:rPr>
        <w:rFonts w:hint="default"/>
        <w:lang w:val="vi" w:eastAsia="en-US" w:bidi="ar-SA"/>
      </w:rPr>
    </w:lvl>
    <w:lvl w:ilvl="5">
      <w:start w:val="0"/>
      <w:numFmt w:val="bullet"/>
      <w:lvlText w:val="•"/>
      <w:lvlJc w:val="left"/>
      <w:pPr>
        <w:ind w:left="4777" w:hanging="576"/>
      </w:pPr>
      <w:rPr>
        <w:rFonts w:hint="default"/>
        <w:lang w:val="vi" w:eastAsia="en-US" w:bidi="ar-SA"/>
      </w:rPr>
    </w:lvl>
    <w:lvl w:ilvl="6">
      <w:start w:val="0"/>
      <w:numFmt w:val="bullet"/>
      <w:lvlText w:val="•"/>
      <w:lvlJc w:val="left"/>
      <w:pPr>
        <w:ind w:left="5746" w:hanging="576"/>
      </w:pPr>
      <w:rPr>
        <w:rFonts w:hint="default"/>
        <w:lang w:val="vi" w:eastAsia="en-US" w:bidi="ar-SA"/>
      </w:rPr>
    </w:lvl>
    <w:lvl w:ilvl="7">
      <w:start w:val="0"/>
      <w:numFmt w:val="bullet"/>
      <w:lvlText w:val="•"/>
      <w:lvlJc w:val="left"/>
      <w:pPr>
        <w:ind w:left="6716" w:hanging="576"/>
      </w:pPr>
      <w:rPr>
        <w:rFonts w:hint="default"/>
        <w:lang w:val="vi" w:eastAsia="en-US" w:bidi="ar-SA"/>
      </w:rPr>
    </w:lvl>
    <w:lvl w:ilvl="8">
      <w:start w:val="0"/>
      <w:numFmt w:val="bullet"/>
      <w:lvlText w:val="•"/>
      <w:lvlJc w:val="left"/>
      <w:pPr>
        <w:ind w:left="7685" w:hanging="576"/>
      </w:pPr>
      <w:rPr>
        <w:rFonts w:hint="default"/>
        <w:lang w:val="vi" w:eastAsia="en-US" w:bidi="ar-SA"/>
      </w:rPr>
    </w:lvl>
  </w:abstractNum>
  <w:abstractNum w:abstractNumId="48">
    <w:multiLevelType w:val="hybridMultilevel"/>
    <w:lvl w:ilvl="0">
      <w:start w:val="5"/>
      <w:numFmt w:val="decimal"/>
      <w:lvlText w:val="%1"/>
      <w:lvlJc w:val="left"/>
      <w:pPr>
        <w:ind w:left="667" w:hanging="346"/>
        <w:jc w:val="left"/>
      </w:pPr>
      <w:rPr>
        <w:rFonts w:hint="default"/>
        <w:lang w:val="vi" w:eastAsia="en-US" w:bidi="ar-SA"/>
      </w:rPr>
    </w:lvl>
    <w:lvl w:ilvl="1">
      <w:start w:val="1"/>
      <w:numFmt w:val="decimal"/>
      <w:lvlText w:val="%1.%2"/>
      <w:lvlJc w:val="left"/>
      <w:pPr>
        <w:ind w:left="667" w:hanging="346"/>
        <w:jc w:val="left"/>
      </w:pPr>
      <w:rPr>
        <w:rFonts w:hint="default" w:ascii="Times New Roman" w:hAnsi="Times New Roman" w:eastAsia="Times New Roman" w:cs="Times New Roman"/>
        <w:w w:val="100"/>
        <w:sz w:val="23"/>
        <w:szCs w:val="23"/>
        <w:lang w:val="vi" w:eastAsia="en-US" w:bidi="ar-SA"/>
      </w:rPr>
    </w:lvl>
    <w:lvl w:ilvl="2">
      <w:start w:val="0"/>
      <w:numFmt w:val="bullet"/>
      <w:lvlText w:val="•"/>
      <w:lvlJc w:val="left"/>
      <w:pPr>
        <w:ind w:left="2452" w:hanging="346"/>
      </w:pPr>
      <w:rPr>
        <w:rFonts w:hint="default"/>
        <w:lang w:val="vi" w:eastAsia="en-US" w:bidi="ar-SA"/>
      </w:rPr>
    </w:lvl>
    <w:lvl w:ilvl="3">
      <w:start w:val="0"/>
      <w:numFmt w:val="bullet"/>
      <w:lvlText w:val="•"/>
      <w:lvlJc w:val="left"/>
      <w:pPr>
        <w:ind w:left="3349" w:hanging="346"/>
      </w:pPr>
      <w:rPr>
        <w:rFonts w:hint="default"/>
        <w:lang w:val="vi" w:eastAsia="en-US" w:bidi="ar-SA"/>
      </w:rPr>
    </w:lvl>
    <w:lvl w:ilvl="4">
      <w:start w:val="0"/>
      <w:numFmt w:val="bullet"/>
      <w:lvlText w:val="•"/>
      <w:lvlJc w:val="left"/>
      <w:pPr>
        <w:ind w:left="4245" w:hanging="346"/>
      </w:pPr>
      <w:rPr>
        <w:rFonts w:hint="default"/>
        <w:lang w:val="vi" w:eastAsia="en-US" w:bidi="ar-SA"/>
      </w:rPr>
    </w:lvl>
    <w:lvl w:ilvl="5">
      <w:start w:val="0"/>
      <w:numFmt w:val="bullet"/>
      <w:lvlText w:val="•"/>
      <w:lvlJc w:val="left"/>
      <w:pPr>
        <w:ind w:left="5142" w:hanging="346"/>
      </w:pPr>
      <w:rPr>
        <w:rFonts w:hint="default"/>
        <w:lang w:val="vi" w:eastAsia="en-US" w:bidi="ar-SA"/>
      </w:rPr>
    </w:lvl>
    <w:lvl w:ilvl="6">
      <w:start w:val="0"/>
      <w:numFmt w:val="bullet"/>
      <w:lvlText w:val="•"/>
      <w:lvlJc w:val="left"/>
      <w:pPr>
        <w:ind w:left="6038" w:hanging="346"/>
      </w:pPr>
      <w:rPr>
        <w:rFonts w:hint="default"/>
        <w:lang w:val="vi" w:eastAsia="en-US" w:bidi="ar-SA"/>
      </w:rPr>
    </w:lvl>
    <w:lvl w:ilvl="7">
      <w:start w:val="0"/>
      <w:numFmt w:val="bullet"/>
      <w:lvlText w:val="•"/>
      <w:lvlJc w:val="left"/>
      <w:pPr>
        <w:ind w:left="6935" w:hanging="346"/>
      </w:pPr>
      <w:rPr>
        <w:rFonts w:hint="default"/>
        <w:lang w:val="vi" w:eastAsia="en-US" w:bidi="ar-SA"/>
      </w:rPr>
    </w:lvl>
    <w:lvl w:ilvl="8">
      <w:start w:val="0"/>
      <w:numFmt w:val="bullet"/>
      <w:lvlText w:val="•"/>
      <w:lvlJc w:val="left"/>
      <w:pPr>
        <w:ind w:left="7831" w:hanging="346"/>
      </w:pPr>
      <w:rPr>
        <w:rFonts w:hint="default"/>
        <w:lang w:val="vi" w:eastAsia="en-US" w:bidi="ar-SA"/>
      </w:rPr>
    </w:lvl>
  </w:abstractNum>
  <w:abstractNum w:abstractNumId="47">
    <w:multiLevelType w:val="hybridMultilevel"/>
    <w:lvl w:ilvl="0">
      <w:start w:val="1"/>
      <w:numFmt w:val="lowerLetter"/>
      <w:lvlText w:val="%1)"/>
      <w:lvlJc w:val="left"/>
      <w:pPr>
        <w:ind w:left="558" w:hanging="237"/>
        <w:jc w:val="left"/>
      </w:pPr>
      <w:rPr>
        <w:rFonts w:hint="default" w:ascii="Times New Roman" w:hAnsi="Times New Roman" w:eastAsia="Times New Roman" w:cs="Times New Roman"/>
        <w:spacing w:val="-1"/>
        <w:w w:val="100"/>
        <w:sz w:val="23"/>
        <w:szCs w:val="23"/>
        <w:lang w:val="vi" w:eastAsia="en-US" w:bidi="ar-SA"/>
      </w:rPr>
    </w:lvl>
    <w:lvl w:ilvl="1">
      <w:start w:val="0"/>
      <w:numFmt w:val="bullet"/>
      <w:lvlText w:val="•"/>
      <w:lvlJc w:val="left"/>
      <w:pPr>
        <w:ind w:left="1466" w:hanging="237"/>
      </w:pPr>
      <w:rPr>
        <w:rFonts w:hint="default"/>
        <w:lang w:val="vi" w:eastAsia="en-US" w:bidi="ar-SA"/>
      </w:rPr>
    </w:lvl>
    <w:lvl w:ilvl="2">
      <w:start w:val="0"/>
      <w:numFmt w:val="bullet"/>
      <w:lvlText w:val="•"/>
      <w:lvlJc w:val="left"/>
      <w:pPr>
        <w:ind w:left="2372" w:hanging="237"/>
      </w:pPr>
      <w:rPr>
        <w:rFonts w:hint="default"/>
        <w:lang w:val="vi" w:eastAsia="en-US" w:bidi="ar-SA"/>
      </w:rPr>
    </w:lvl>
    <w:lvl w:ilvl="3">
      <w:start w:val="0"/>
      <w:numFmt w:val="bullet"/>
      <w:lvlText w:val="•"/>
      <w:lvlJc w:val="left"/>
      <w:pPr>
        <w:ind w:left="3279" w:hanging="237"/>
      </w:pPr>
      <w:rPr>
        <w:rFonts w:hint="default"/>
        <w:lang w:val="vi" w:eastAsia="en-US" w:bidi="ar-SA"/>
      </w:rPr>
    </w:lvl>
    <w:lvl w:ilvl="4">
      <w:start w:val="0"/>
      <w:numFmt w:val="bullet"/>
      <w:lvlText w:val="•"/>
      <w:lvlJc w:val="left"/>
      <w:pPr>
        <w:ind w:left="4185" w:hanging="237"/>
      </w:pPr>
      <w:rPr>
        <w:rFonts w:hint="default"/>
        <w:lang w:val="vi" w:eastAsia="en-US" w:bidi="ar-SA"/>
      </w:rPr>
    </w:lvl>
    <w:lvl w:ilvl="5">
      <w:start w:val="0"/>
      <w:numFmt w:val="bullet"/>
      <w:lvlText w:val="•"/>
      <w:lvlJc w:val="left"/>
      <w:pPr>
        <w:ind w:left="5092" w:hanging="237"/>
      </w:pPr>
      <w:rPr>
        <w:rFonts w:hint="default"/>
        <w:lang w:val="vi" w:eastAsia="en-US" w:bidi="ar-SA"/>
      </w:rPr>
    </w:lvl>
    <w:lvl w:ilvl="6">
      <w:start w:val="0"/>
      <w:numFmt w:val="bullet"/>
      <w:lvlText w:val="•"/>
      <w:lvlJc w:val="left"/>
      <w:pPr>
        <w:ind w:left="5998" w:hanging="237"/>
      </w:pPr>
      <w:rPr>
        <w:rFonts w:hint="default"/>
        <w:lang w:val="vi" w:eastAsia="en-US" w:bidi="ar-SA"/>
      </w:rPr>
    </w:lvl>
    <w:lvl w:ilvl="7">
      <w:start w:val="0"/>
      <w:numFmt w:val="bullet"/>
      <w:lvlText w:val="•"/>
      <w:lvlJc w:val="left"/>
      <w:pPr>
        <w:ind w:left="6905" w:hanging="237"/>
      </w:pPr>
      <w:rPr>
        <w:rFonts w:hint="default"/>
        <w:lang w:val="vi" w:eastAsia="en-US" w:bidi="ar-SA"/>
      </w:rPr>
    </w:lvl>
    <w:lvl w:ilvl="8">
      <w:start w:val="0"/>
      <w:numFmt w:val="bullet"/>
      <w:lvlText w:val="•"/>
      <w:lvlJc w:val="left"/>
      <w:pPr>
        <w:ind w:left="7811" w:hanging="237"/>
      </w:pPr>
      <w:rPr>
        <w:rFonts w:hint="default"/>
        <w:lang w:val="vi" w:eastAsia="en-US" w:bidi="ar-SA"/>
      </w:rPr>
    </w:lvl>
  </w:abstractNum>
  <w:abstractNum w:abstractNumId="46">
    <w:multiLevelType w:val="hybridMultilevel"/>
    <w:lvl w:ilvl="0">
      <w:start w:val="1"/>
      <w:numFmt w:val="lowerLetter"/>
      <w:lvlText w:val="%1)"/>
      <w:lvlJc w:val="left"/>
      <w:pPr>
        <w:ind w:left="559" w:hanging="237"/>
        <w:jc w:val="left"/>
      </w:pPr>
      <w:rPr>
        <w:rFonts w:hint="default" w:ascii="Times New Roman" w:hAnsi="Times New Roman" w:eastAsia="Times New Roman" w:cs="Times New Roman"/>
        <w:w w:val="100"/>
        <w:sz w:val="23"/>
        <w:szCs w:val="23"/>
        <w:lang w:val="vi" w:eastAsia="en-US" w:bidi="ar-SA"/>
      </w:rPr>
    </w:lvl>
    <w:lvl w:ilvl="1">
      <w:start w:val="0"/>
      <w:numFmt w:val="bullet"/>
      <w:lvlText w:val="•"/>
      <w:lvlJc w:val="left"/>
      <w:pPr>
        <w:ind w:left="1466" w:hanging="237"/>
      </w:pPr>
      <w:rPr>
        <w:rFonts w:hint="default"/>
        <w:lang w:val="vi" w:eastAsia="en-US" w:bidi="ar-SA"/>
      </w:rPr>
    </w:lvl>
    <w:lvl w:ilvl="2">
      <w:start w:val="0"/>
      <w:numFmt w:val="bullet"/>
      <w:lvlText w:val="•"/>
      <w:lvlJc w:val="left"/>
      <w:pPr>
        <w:ind w:left="2372" w:hanging="237"/>
      </w:pPr>
      <w:rPr>
        <w:rFonts w:hint="default"/>
        <w:lang w:val="vi" w:eastAsia="en-US" w:bidi="ar-SA"/>
      </w:rPr>
    </w:lvl>
    <w:lvl w:ilvl="3">
      <w:start w:val="0"/>
      <w:numFmt w:val="bullet"/>
      <w:lvlText w:val="•"/>
      <w:lvlJc w:val="left"/>
      <w:pPr>
        <w:ind w:left="3279" w:hanging="237"/>
      </w:pPr>
      <w:rPr>
        <w:rFonts w:hint="default"/>
        <w:lang w:val="vi" w:eastAsia="en-US" w:bidi="ar-SA"/>
      </w:rPr>
    </w:lvl>
    <w:lvl w:ilvl="4">
      <w:start w:val="0"/>
      <w:numFmt w:val="bullet"/>
      <w:lvlText w:val="•"/>
      <w:lvlJc w:val="left"/>
      <w:pPr>
        <w:ind w:left="4185" w:hanging="237"/>
      </w:pPr>
      <w:rPr>
        <w:rFonts w:hint="default"/>
        <w:lang w:val="vi" w:eastAsia="en-US" w:bidi="ar-SA"/>
      </w:rPr>
    </w:lvl>
    <w:lvl w:ilvl="5">
      <w:start w:val="0"/>
      <w:numFmt w:val="bullet"/>
      <w:lvlText w:val="•"/>
      <w:lvlJc w:val="left"/>
      <w:pPr>
        <w:ind w:left="5092" w:hanging="237"/>
      </w:pPr>
      <w:rPr>
        <w:rFonts w:hint="default"/>
        <w:lang w:val="vi" w:eastAsia="en-US" w:bidi="ar-SA"/>
      </w:rPr>
    </w:lvl>
    <w:lvl w:ilvl="6">
      <w:start w:val="0"/>
      <w:numFmt w:val="bullet"/>
      <w:lvlText w:val="•"/>
      <w:lvlJc w:val="left"/>
      <w:pPr>
        <w:ind w:left="5998" w:hanging="237"/>
      </w:pPr>
      <w:rPr>
        <w:rFonts w:hint="default"/>
        <w:lang w:val="vi" w:eastAsia="en-US" w:bidi="ar-SA"/>
      </w:rPr>
    </w:lvl>
    <w:lvl w:ilvl="7">
      <w:start w:val="0"/>
      <w:numFmt w:val="bullet"/>
      <w:lvlText w:val="•"/>
      <w:lvlJc w:val="left"/>
      <w:pPr>
        <w:ind w:left="6905" w:hanging="237"/>
      </w:pPr>
      <w:rPr>
        <w:rFonts w:hint="default"/>
        <w:lang w:val="vi" w:eastAsia="en-US" w:bidi="ar-SA"/>
      </w:rPr>
    </w:lvl>
    <w:lvl w:ilvl="8">
      <w:start w:val="0"/>
      <w:numFmt w:val="bullet"/>
      <w:lvlText w:val="•"/>
      <w:lvlJc w:val="left"/>
      <w:pPr>
        <w:ind w:left="7811" w:hanging="237"/>
      </w:pPr>
      <w:rPr>
        <w:rFonts w:hint="default"/>
        <w:lang w:val="vi" w:eastAsia="en-US" w:bidi="ar-SA"/>
      </w:rPr>
    </w:lvl>
  </w:abstractNum>
  <w:abstractNum w:abstractNumId="45">
    <w:multiLevelType w:val="hybridMultilevel"/>
    <w:lvl w:ilvl="0">
      <w:start w:val="1"/>
      <w:numFmt w:val="lowerLetter"/>
      <w:lvlText w:val="%1)"/>
      <w:lvlJc w:val="left"/>
      <w:pPr>
        <w:ind w:left="321" w:hanging="242"/>
        <w:jc w:val="left"/>
      </w:pPr>
      <w:rPr>
        <w:rFonts w:hint="default" w:ascii="Times New Roman" w:hAnsi="Times New Roman" w:eastAsia="Times New Roman" w:cs="Times New Roman"/>
        <w:spacing w:val="-1"/>
        <w:w w:val="100"/>
        <w:sz w:val="23"/>
        <w:szCs w:val="23"/>
        <w:lang w:val="vi" w:eastAsia="en-US" w:bidi="ar-SA"/>
      </w:rPr>
    </w:lvl>
    <w:lvl w:ilvl="1">
      <w:start w:val="0"/>
      <w:numFmt w:val="bullet"/>
      <w:lvlText w:val="•"/>
      <w:lvlJc w:val="left"/>
      <w:pPr>
        <w:ind w:left="1250" w:hanging="242"/>
      </w:pPr>
      <w:rPr>
        <w:rFonts w:hint="default"/>
        <w:lang w:val="vi" w:eastAsia="en-US" w:bidi="ar-SA"/>
      </w:rPr>
    </w:lvl>
    <w:lvl w:ilvl="2">
      <w:start w:val="0"/>
      <w:numFmt w:val="bullet"/>
      <w:lvlText w:val="•"/>
      <w:lvlJc w:val="left"/>
      <w:pPr>
        <w:ind w:left="2180" w:hanging="242"/>
      </w:pPr>
      <w:rPr>
        <w:rFonts w:hint="default"/>
        <w:lang w:val="vi" w:eastAsia="en-US" w:bidi="ar-SA"/>
      </w:rPr>
    </w:lvl>
    <w:lvl w:ilvl="3">
      <w:start w:val="0"/>
      <w:numFmt w:val="bullet"/>
      <w:lvlText w:val="•"/>
      <w:lvlJc w:val="left"/>
      <w:pPr>
        <w:ind w:left="3111" w:hanging="242"/>
      </w:pPr>
      <w:rPr>
        <w:rFonts w:hint="default"/>
        <w:lang w:val="vi" w:eastAsia="en-US" w:bidi="ar-SA"/>
      </w:rPr>
    </w:lvl>
    <w:lvl w:ilvl="4">
      <w:start w:val="0"/>
      <w:numFmt w:val="bullet"/>
      <w:lvlText w:val="•"/>
      <w:lvlJc w:val="left"/>
      <w:pPr>
        <w:ind w:left="4041" w:hanging="242"/>
      </w:pPr>
      <w:rPr>
        <w:rFonts w:hint="default"/>
        <w:lang w:val="vi" w:eastAsia="en-US" w:bidi="ar-SA"/>
      </w:rPr>
    </w:lvl>
    <w:lvl w:ilvl="5">
      <w:start w:val="0"/>
      <w:numFmt w:val="bullet"/>
      <w:lvlText w:val="•"/>
      <w:lvlJc w:val="left"/>
      <w:pPr>
        <w:ind w:left="4972" w:hanging="242"/>
      </w:pPr>
      <w:rPr>
        <w:rFonts w:hint="default"/>
        <w:lang w:val="vi" w:eastAsia="en-US" w:bidi="ar-SA"/>
      </w:rPr>
    </w:lvl>
    <w:lvl w:ilvl="6">
      <w:start w:val="0"/>
      <w:numFmt w:val="bullet"/>
      <w:lvlText w:val="•"/>
      <w:lvlJc w:val="left"/>
      <w:pPr>
        <w:ind w:left="5902" w:hanging="242"/>
      </w:pPr>
      <w:rPr>
        <w:rFonts w:hint="default"/>
        <w:lang w:val="vi" w:eastAsia="en-US" w:bidi="ar-SA"/>
      </w:rPr>
    </w:lvl>
    <w:lvl w:ilvl="7">
      <w:start w:val="0"/>
      <w:numFmt w:val="bullet"/>
      <w:lvlText w:val="•"/>
      <w:lvlJc w:val="left"/>
      <w:pPr>
        <w:ind w:left="6833" w:hanging="242"/>
      </w:pPr>
      <w:rPr>
        <w:rFonts w:hint="default"/>
        <w:lang w:val="vi" w:eastAsia="en-US" w:bidi="ar-SA"/>
      </w:rPr>
    </w:lvl>
    <w:lvl w:ilvl="8">
      <w:start w:val="0"/>
      <w:numFmt w:val="bullet"/>
      <w:lvlText w:val="•"/>
      <w:lvlJc w:val="left"/>
      <w:pPr>
        <w:ind w:left="7763" w:hanging="242"/>
      </w:pPr>
      <w:rPr>
        <w:rFonts w:hint="default"/>
        <w:lang w:val="vi" w:eastAsia="en-US" w:bidi="ar-SA"/>
      </w:rPr>
    </w:lvl>
  </w:abstractNum>
  <w:abstractNum w:abstractNumId="44">
    <w:multiLevelType w:val="hybridMultilevel"/>
    <w:lvl w:ilvl="0">
      <w:start w:val="1"/>
      <w:numFmt w:val="lowerLetter"/>
      <w:lvlText w:val="%1)"/>
      <w:lvlJc w:val="left"/>
      <w:pPr>
        <w:ind w:left="558" w:hanging="237"/>
        <w:jc w:val="left"/>
      </w:pPr>
      <w:rPr>
        <w:rFonts w:hint="default" w:ascii="Times New Roman" w:hAnsi="Times New Roman" w:eastAsia="Times New Roman" w:cs="Times New Roman"/>
        <w:spacing w:val="-1"/>
        <w:w w:val="100"/>
        <w:sz w:val="23"/>
        <w:szCs w:val="23"/>
        <w:lang w:val="vi" w:eastAsia="en-US" w:bidi="ar-SA"/>
      </w:rPr>
    </w:lvl>
    <w:lvl w:ilvl="1">
      <w:start w:val="0"/>
      <w:numFmt w:val="bullet"/>
      <w:lvlText w:val="•"/>
      <w:lvlJc w:val="left"/>
      <w:pPr>
        <w:ind w:left="1466" w:hanging="237"/>
      </w:pPr>
      <w:rPr>
        <w:rFonts w:hint="default"/>
        <w:lang w:val="vi" w:eastAsia="en-US" w:bidi="ar-SA"/>
      </w:rPr>
    </w:lvl>
    <w:lvl w:ilvl="2">
      <w:start w:val="0"/>
      <w:numFmt w:val="bullet"/>
      <w:lvlText w:val="•"/>
      <w:lvlJc w:val="left"/>
      <w:pPr>
        <w:ind w:left="2372" w:hanging="237"/>
      </w:pPr>
      <w:rPr>
        <w:rFonts w:hint="default"/>
        <w:lang w:val="vi" w:eastAsia="en-US" w:bidi="ar-SA"/>
      </w:rPr>
    </w:lvl>
    <w:lvl w:ilvl="3">
      <w:start w:val="0"/>
      <w:numFmt w:val="bullet"/>
      <w:lvlText w:val="•"/>
      <w:lvlJc w:val="left"/>
      <w:pPr>
        <w:ind w:left="3279" w:hanging="237"/>
      </w:pPr>
      <w:rPr>
        <w:rFonts w:hint="default"/>
        <w:lang w:val="vi" w:eastAsia="en-US" w:bidi="ar-SA"/>
      </w:rPr>
    </w:lvl>
    <w:lvl w:ilvl="4">
      <w:start w:val="0"/>
      <w:numFmt w:val="bullet"/>
      <w:lvlText w:val="•"/>
      <w:lvlJc w:val="left"/>
      <w:pPr>
        <w:ind w:left="4185" w:hanging="237"/>
      </w:pPr>
      <w:rPr>
        <w:rFonts w:hint="default"/>
        <w:lang w:val="vi" w:eastAsia="en-US" w:bidi="ar-SA"/>
      </w:rPr>
    </w:lvl>
    <w:lvl w:ilvl="5">
      <w:start w:val="0"/>
      <w:numFmt w:val="bullet"/>
      <w:lvlText w:val="•"/>
      <w:lvlJc w:val="left"/>
      <w:pPr>
        <w:ind w:left="5092" w:hanging="237"/>
      </w:pPr>
      <w:rPr>
        <w:rFonts w:hint="default"/>
        <w:lang w:val="vi" w:eastAsia="en-US" w:bidi="ar-SA"/>
      </w:rPr>
    </w:lvl>
    <w:lvl w:ilvl="6">
      <w:start w:val="0"/>
      <w:numFmt w:val="bullet"/>
      <w:lvlText w:val="•"/>
      <w:lvlJc w:val="left"/>
      <w:pPr>
        <w:ind w:left="5998" w:hanging="237"/>
      </w:pPr>
      <w:rPr>
        <w:rFonts w:hint="default"/>
        <w:lang w:val="vi" w:eastAsia="en-US" w:bidi="ar-SA"/>
      </w:rPr>
    </w:lvl>
    <w:lvl w:ilvl="7">
      <w:start w:val="0"/>
      <w:numFmt w:val="bullet"/>
      <w:lvlText w:val="•"/>
      <w:lvlJc w:val="left"/>
      <w:pPr>
        <w:ind w:left="6905" w:hanging="237"/>
      </w:pPr>
      <w:rPr>
        <w:rFonts w:hint="default"/>
        <w:lang w:val="vi" w:eastAsia="en-US" w:bidi="ar-SA"/>
      </w:rPr>
    </w:lvl>
    <w:lvl w:ilvl="8">
      <w:start w:val="0"/>
      <w:numFmt w:val="bullet"/>
      <w:lvlText w:val="•"/>
      <w:lvlJc w:val="left"/>
      <w:pPr>
        <w:ind w:left="7811" w:hanging="237"/>
      </w:pPr>
      <w:rPr>
        <w:rFonts w:hint="default"/>
        <w:lang w:val="vi" w:eastAsia="en-US" w:bidi="ar-SA"/>
      </w:rPr>
    </w:lvl>
  </w:abstractNum>
  <w:abstractNum w:abstractNumId="43">
    <w:multiLevelType w:val="hybridMultilevel"/>
    <w:lvl w:ilvl="0">
      <w:start w:val="1"/>
      <w:numFmt w:val="lowerLetter"/>
      <w:lvlText w:val="%1)"/>
      <w:lvlJc w:val="left"/>
      <w:pPr>
        <w:ind w:left="558" w:hanging="237"/>
        <w:jc w:val="left"/>
      </w:pPr>
      <w:rPr>
        <w:rFonts w:hint="default" w:ascii="Times New Roman" w:hAnsi="Times New Roman" w:eastAsia="Times New Roman" w:cs="Times New Roman"/>
        <w:spacing w:val="-1"/>
        <w:w w:val="100"/>
        <w:sz w:val="23"/>
        <w:szCs w:val="23"/>
        <w:lang w:val="vi" w:eastAsia="en-US" w:bidi="ar-SA"/>
      </w:rPr>
    </w:lvl>
    <w:lvl w:ilvl="1">
      <w:start w:val="0"/>
      <w:numFmt w:val="bullet"/>
      <w:lvlText w:val="•"/>
      <w:lvlJc w:val="left"/>
      <w:pPr>
        <w:ind w:left="1466" w:hanging="237"/>
      </w:pPr>
      <w:rPr>
        <w:rFonts w:hint="default"/>
        <w:lang w:val="vi" w:eastAsia="en-US" w:bidi="ar-SA"/>
      </w:rPr>
    </w:lvl>
    <w:lvl w:ilvl="2">
      <w:start w:val="0"/>
      <w:numFmt w:val="bullet"/>
      <w:lvlText w:val="•"/>
      <w:lvlJc w:val="left"/>
      <w:pPr>
        <w:ind w:left="2372" w:hanging="237"/>
      </w:pPr>
      <w:rPr>
        <w:rFonts w:hint="default"/>
        <w:lang w:val="vi" w:eastAsia="en-US" w:bidi="ar-SA"/>
      </w:rPr>
    </w:lvl>
    <w:lvl w:ilvl="3">
      <w:start w:val="0"/>
      <w:numFmt w:val="bullet"/>
      <w:lvlText w:val="•"/>
      <w:lvlJc w:val="left"/>
      <w:pPr>
        <w:ind w:left="3279" w:hanging="237"/>
      </w:pPr>
      <w:rPr>
        <w:rFonts w:hint="default"/>
        <w:lang w:val="vi" w:eastAsia="en-US" w:bidi="ar-SA"/>
      </w:rPr>
    </w:lvl>
    <w:lvl w:ilvl="4">
      <w:start w:val="0"/>
      <w:numFmt w:val="bullet"/>
      <w:lvlText w:val="•"/>
      <w:lvlJc w:val="left"/>
      <w:pPr>
        <w:ind w:left="4185" w:hanging="237"/>
      </w:pPr>
      <w:rPr>
        <w:rFonts w:hint="default"/>
        <w:lang w:val="vi" w:eastAsia="en-US" w:bidi="ar-SA"/>
      </w:rPr>
    </w:lvl>
    <w:lvl w:ilvl="5">
      <w:start w:val="0"/>
      <w:numFmt w:val="bullet"/>
      <w:lvlText w:val="•"/>
      <w:lvlJc w:val="left"/>
      <w:pPr>
        <w:ind w:left="5092" w:hanging="237"/>
      </w:pPr>
      <w:rPr>
        <w:rFonts w:hint="default"/>
        <w:lang w:val="vi" w:eastAsia="en-US" w:bidi="ar-SA"/>
      </w:rPr>
    </w:lvl>
    <w:lvl w:ilvl="6">
      <w:start w:val="0"/>
      <w:numFmt w:val="bullet"/>
      <w:lvlText w:val="•"/>
      <w:lvlJc w:val="left"/>
      <w:pPr>
        <w:ind w:left="5998" w:hanging="237"/>
      </w:pPr>
      <w:rPr>
        <w:rFonts w:hint="default"/>
        <w:lang w:val="vi" w:eastAsia="en-US" w:bidi="ar-SA"/>
      </w:rPr>
    </w:lvl>
    <w:lvl w:ilvl="7">
      <w:start w:val="0"/>
      <w:numFmt w:val="bullet"/>
      <w:lvlText w:val="•"/>
      <w:lvlJc w:val="left"/>
      <w:pPr>
        <w:ind w:left="6905" w:hanging="237"/>
      </w:pPr>
      <w:rPr>
        <w:rFonts w:hint="default"/>
        <w:lang w:val="vi" w:eastAsia="en-US" w:bidi="ar-SA"/>
      </w:rPr>
    </w:lvl>
    <w:lvl w:ilvl="8">
      <w:start w:val="0"/>
      <w:numFmt w:val="bullet"/>
      <w:lvlText w:val="•"/>
      <w:lvlJc w:val="left"/>
      <w:pPr>
        <w:ind w:left="7811" w:hanging="237"/>
      </w:pPr>
      <w:rPr>
        <w:rFonts w:hint="default"/>
        <w:lang w:val="vi" w:eastAsia="en-US" w:bidi="ar-SA"/>
      </w:rPr>
    </w:lvl>
  </w:abstractNum>
  <w:abstractNum w:abstractNumId="42">
    <w:multiLevelType w:val="hybridMultilevel"/>
    <w:lvl w:ilvl="0">
      <w:start w:val="1"/>
      <w:numFmt w:val="lowerLetter"/>
      <w:lvlText w:val="%1)"/>
      <w:lvlJc w:val="left"/>
      <w:pPr>
        <w:ind w:left="321" w:hanging="242"/>
        <w:jc w:val="left"/>
      </w:pPr>
      <w:rPr>
        <w:rFonts w:hint="default" w:ascii="Times New Roman" w:hAnsi="Times New Roman" w:eastAsia="Times New Roman" w:cs="Times New Roman"/>
        <w:spacing w:val="-1"/>
        <w:w w:val="100"/>
        <w:sz w:val="23"/>
        <w:szCs w:val="23"/>
        <w:lang w:val="vi" w:eastAsia="en-US" w:bidi="ar-SA"/>
      </w:rPr>
    </w:lvl>
    <w:lvl w:ilvl="1">
      <w:start w:val="0"/>
      <w:numFmt w:val="bullet"/>
      <w:lvlText w:val="•"/>
      <w:lvlJc w:val="left"/>
      <w:pPr>
        <w:ind w:left="1250" w:hanging="242"/>
      </w:pPr>
      <w:rPr>
        <w:rFonts w:hint="default"/>
        <w:lang w:val="vi" w:eastAsia="en-US" w:bidi="ar-SA"/>
      </w:rPr>
    </w:lvl>
    <w:lvl w:ilvl="2">
      <w:start w:val="0"/>
      <w:numFmt w:val="bullet"/>
      <w:lvlText w:val="•"/>
      <w:lvlJc w:val="left"/>
      <w:pPr>
        <w:ind w:left="2180" w:hanging="242"/>
      </w:pPr>
      <w:rPr>
        <w:rFonts w:hint="default"/>
        <w:lang w:val="vi" w:eastAsia="en-US" w:bidi="ar-SA"/>
      </w:rPr>
    </w:lvl>
    <w:lvl w:ilvl="3">
      <w:start w:val="0"/>
      <w:numFmt w:val="bullet"/>
      <w:lvlText w:val="•"/>
      <w:lvlJc w:val="left"/>
      <w:pPr>
        <w:ind w:left="3111" w:hanging="242"/>
      </w:pPr>
      <w:rPr>
        <w:rFonts w:hint="default"/>
        <w:lang w:val="vi" w:eastAsia="en-US" w:bidi="ar-SA"/>
      </w:rPr>
    </w:lvl>
    <w:lvl w:ilvl="4">
      <w:start w:val="0"/>
      <w:numFmt w:val="bullet"/>
      <w:lvlText w:val="•"/>
      <w:lvlJc w:val="left"/>
      <w:pPr>
        <w:ind w:left="4041" w:hanging="242"/>
      </w:pPr>
      <w:rPr>
        <w:rFonts w:hint="default"/>
        <w:lang w:val="vi" w:eastAsia="en-US" w:bidi="ar-SA"/>
      </w:rPr>
    </w:lvl>
    <w:lvl w:ilvl="5">
      <w:start w:val="0"/>
      <w:numFmt w:val="bullet"/>
      <w:lvlText w:val="•"/>
      <w:lvlJc w:val="left"/>
      <w:pPr>
        <w:ind w:left="4972" w:hanging="242"/>
      </w:pPr>
      <w:rPr>
        <w:rFonts w:hint="default"/>
        <w:lang w:val="vi" w:eastAsia="en-US" w:bidi="ar-SA"/>
      </w:rPr>
    </w:lvl>
    <w:lvl w:ilvl="6">
      <w:start w:val="0"/>
      <w:numFmt w:val="bullet"/>
      <w:lvlText w:val="•"/>
      <w:lvlJc w:val="left"/>
      <w:pPr>
        <w:ind w:left="5902" w:hanging="242"/>
      </w:pPr>
      <w:rPr>
        <w:rFonts w:hint="default"/>
        <w:lang w:val="vi" w:eastAsia="en-US" w:bidi="ar-SA"/>
      </w:rPr>
    </w:lvl>
    <w:lvl w:ilvl="7">
      <w:start w:val="0"/>
      <w:numFmt w:val="bullet"/>
      <w:lvlText w:val="•"/>
      <w:lvlJc w:val="left"/>
      <w:pPr>
        <w:ind w:left="6833" w:hanging="242"/>
      </w:pPr>
      <w:rPr>
        <w:rFonts w:hint="default"/>
        <w:lang w:val="vi" w:eastAsia="en-US" w:bidi="ar-SA"/>
      </w:rPr>
    </w:lvl>
    <w:lvl w:ilvl="8">
      <w:start w:val="0"/>
      <w:numFmt w:val="bullet"/>
      <w:lvlText w:val="•"/>
      <w:lvlJc w:val="left"/>
      <w:pPr>
        <w:ind w:left="7763" w:hanging="242"/>
      </w:pPr>
      <w:rPr>
        <w:rFonts w:hint="default"/>
        <w:lang w:val="vi" w:eastAsia="en-US" w:bidi="ar-SA"/>
      </w:rPr>
    </w:lvl>
  </w:abstractNum>
  <w:abstractNum w:abstractNumId="41">
    <w:multiLevelType w:val="hybridMultilevel"/>
    <w:lvl w:ilvl="0">
      <w:start w:val="1"/>
      <w:numFmt w:val="decimal"/>
      <w:lvlText w:val="%1."/>
      <w:lvlJc w:val="left"/>
      <w:pPr>
        <w:ind w:left="321" w:hanging="256"/>
        <w:jc w:val="left"/>
      </w:pPr>
      <w:rPr>
        <w:rFonts w:hint="default" w:ascii="Times New Roman" w:hAnsi="Times New Roman" w:eastAsia="Times New Roman" w:cs="Times New Roman"/>
        <w:w w:val="100"/>
        <w:sz w:val="23"/>
        <w:szCs w:val="23"/>
        <w:lang w:val="vi" w:eastAsia="en-US" w:bidi="ar-SA"/>
      </w:rPr>
    </w:lvl>
    <w:lvl w:ilvl="1">
      <w:start w:val="0"/>
      <w:numFmt w:val="bullet"/>
      <w:lvlText w:val="•"/>
      <w:lvlJc w:val="left"/>
      <w:pPr>
        <w:ind w:left="1250" w:hanging="256"/>
      </w:pPr>
      <w:rPr>
        <w:rFonts w:hint="default"/>
        <w:lang w:val="vi" w:eastAsia="en-US" w:bidi="ar-SA"/>
      </w:rPr>
    </w:lvl>
    <w:lvl w:ilvl="2">
      <w:start w:val="0"/>
      <w:numFmt w:val="bullet"/>
      <w:lvlText w:val="•"/>
      <w:lvlJc w:val="left"/>
      <w:pPr>
        <w:ind w:left="2180" w:hanging="256"/>
      </w:pPr>
      <w:rPr>
        <w:rFonts w:hint="default"/>
        <w:lang w:val="vi" w:eastAsia="en-US" w:bidi="ar-SA"/>
      </w:rPr>
    </w:lvl>
    <w:lvl w:ilvl="3">
      <w:start w:val="0"/>
      <w:numFmt w:val="bullet"/>
      <w:lvlText w:val="•"/>
      <w:lvlJc w:val="left"/>
      <w:pPr>
        <w:ind w:left="3111" w:hanging="256"/>
      </w:pPr>
      <w:rPr>
        <w:rFonts w:hint="default"/>
        <w:lang w:val="vi" w:eastAsia="en-US" w:bidi="ar-SA"/>
      </w:rPr>
    </w:lvl>
    <w:lvl w:ilvl="4">
      <w:start w:val="0"/>
      <w:numFmt w:val="bullet"/>
      <w:lvlText w:val="•"/>
      <w:lvlJc w:val="left"/>
      <w:pPr>
        <w:ind w:left="4041" w:hanging="256"/>
      </w:pPr>
      <w:rPr>
        <w:rFonts w:hint="default"/>
        <w:lang w:val="vi" w:eastAsia="en-US" w:bidi="ar-SA"/>
      </w:rPr>
    </w:lvl>
    <w:lvl w:ilvl="5">
      <w:start w:val="0"/>
      <w:numFmt w:val="bullet"/>
      <w:lvlText w:val="•"/>
      <w:lvlJc w:val="left"/>
      <w:pPr>
        <w:ind w:left="4972" w:hanging="256"/>
      </w:pPr>
      <w:rPr>
        <w:rFonts w:hint="default"/>
        <w:lang w:val="vi" w:eastAsia="en-US" w:bidi="ar-SA"/>
      </w:rPr>
    </w:lvl>
    <w:lvl w:ilvl="6">
      <w:start w:val="0"/>
      <w:numFmt w:val="bullet"/>
      <w:lvlText w:val="•"/>
      <w:lvlJc w:val="left"/>
      <w:pPr>
        <w:ind w:left="5902" w:hanging="256"/>
      </w:pPr>
      <w:rPr>
        <w:rFonts w:hint="default"/>
        <w:lang w:val="vi" w:eastAsia="en-US" w:bidi="ar-SA"/>
      </w:rPr>
    </w:lvl>
    <w:lvl w:ilvl="7">
      <w:start w:val="0"/>
      <w:numFmt w:val="bullet"/>
      <w:lvlText w:val="•"/>
      <w:lvlJc w:val="left"/>
      <w:pPr>
        <w:ind w:left="6833" w:hanging="256"/>
      </w:pPr>
      <w:rPr>
        <w:rFonts w:hint="default"/>
        <w:lang w:val="vi" w:eastAsia="en-US" w:bidi="ar-SA"/>
      </w:rPr>
    </w:lvl>
    <w:lvl w:ilvl="8">
      <w:start w:val="0"/>
      <w:numFmt w:val="bullet"/>
      <w:lvlText w:val="•"/>
      <w:lvlJc w:val="left"/>
      <w:pPr>
        <w:ind w:left="7763" w:hanging="256"/>
      </w:pPr>
      <w:rPr>
        <w:rFonts w:hint="default"/>
        <w:lang w:val="vi" w:eastAsia="en-US" w:bidi="ar-SA"/>
      </w:rPr>
    </w:lvl>
  </w:abstractNum>
  <w:abstractNum w:abstractNumId="40">
    <w:multiLevelType w:val="hybridMultilevel"/>
    <w:lvl w:ilvl="0">
      <w:start w:val="0"/>
      <w:numFmt w:val="bullet"/>
      <w:lvlText w:val="*"/>
      <w:lvlJc w:val="left"/>
      <w:pPr>
        <w:ind w:left="494" w:hanging="173"/>
      </w:pPr>
      <w:rPr>
        <w:rFonts w:hint="default" w:ascii="Times New Roman" w:hAnsi="Times New Roman" w:eastAsia="Times New Roman" w:cs="Times New Roman"/>
        <w:b/>
        <w:bCs/>
        <w:w w:val="100"/>
        <w:sz w:val="23"/>
        <w:szCs w:val="23"/>
        <w:lang w:val="vi" w:eastAsia="en-US" w:bidi="ar-SA"/>
      </w:rPr>
    </w:lvl>
    <w:lvl w:ilvl="1">
      <w:start w:val="0"/>
      <w:numFmt w:val="bullet"/>
      <w:lvlText w:val="•"/>
      <w:lvlJc w:val="left"/>
      <w:pPr>
        <w:ind w:left="1412" w:hanging="173"/>
      </w:pPr>
      <w:rPr>
        <w:rFonts w:hint="default"/>
        <w:lang w:val="vi" w:eastAsia="en-US" w:bidi="ar-SA"/>
      </w:rPr>
    </w:lvl>
    <w:lvl w:ilvl="2">
      <w:start w:val="0"/>
      <w:numFmt w:val="bullet"/>
      <w:lvlText w:val="•"/>
      <w:lvlJc w:val="left"/>
      <w:pPr>
        <w:ind w:left="2324" w:hanging="173"/>
      </w:pPr>
      <w:rPr>
        <w:rFonts w:hint="default"/>
        <w:lang w:val="vi" w:eastAsia="en-US" w:bidi="ar-SA"/>
      </w:rPr>
    </w:lvl>
    <w:lvl w:ilvl="3">
      <w:start w:val="0"/>
      <w:numFmt w:val="bullet"/>
      <w:lvlText w:val="•"/>
      <w:lvlJc w:val="left"/>
      <w:pPr>
        <w:ind w:left="3237" w:hanging="173"/>
      </w:pPr>
      <w:rPr>
        <w:rFonts w:hint="default"/>
        <w:lang w:val="vi" w:eastAsia="en-US" w:bidi="ar-SA"/>
      </w:rPr>
    </w:lvl>
    <w:lvl w:ilvl="4">
      <w:start w:val="0"/>
      <w:numFmt w:val="bullet"/>
      <w:lvlText w:val="•"/>
      <w:lvlJc w:val="left"/>
      <w:pPr>
        <w:ind w:left="4149" w:hanging="173"/>
      </w:pPr>
      <w:rPr>
        <w:rFonts w:hint="default"/>
        <w:lang w:val="vi" w:eastAsia="en-US" w:bidi="ar-SA"/>
      </w:rPr>
    </w:lvl>
    <w:lvl w:ilvl="5">
      <w:start w:val="0"/>
      <w:numFmt w:val="bullet"/>
      <w:lvlText w:val="•"/>
      <w:lvlJc w:val="left"/>
      <w:pPr>
        <w:ind w:left="5062" w:hanging="173"/>
      </w:pPr>
      <w:rPr>
        <w:rFonts w:hint="default"/>
        <w:lang w:val="vi" w:eastAsia="en-US" w:bidi="ar-SA"/>
      </w:rPr>
    </w:lvl>
    <w:lvl w:ilvl="6">
      <w:start w:val="0"/>
      <w:numFmt w:val="bullet"/>
      <w:lvlText w:val="•"/>
      <w:lvlJc w:val="left"/>
      <w:pPr>
        <w:ind w:left="5974" w:hanging="173"/>
      </w:pPr>
      <w:rPr>
        <w:rFonts w:hint="default"/>
        <w:lang w:val="vi" w:eastAsia="en-US" w:bidi="ar-SA"/>
      </w:rPr>
    </w:lvl>
    <w:lvl w:ilvl="7">
      <w:start w:val="0"/>
      <w:numFmt w:val="bullet"/>
      <w:lvlText w:val="•"/>
      <w:lvlJc w:val="left"/>
      <w:pPr>
        <w:ind w:left="6887" w:hanging="173"/>
      </w:pPr>
      <w:rPr>
        <w:rFonts w:hint="default"/>
        <w:lang w:val="vi" w:eastAsia="en-US" w:bidi="ar-SA"/>
      </w:rPr>
    </w:lvl>
    <w:lvl w:ilvl="8">
      <w:start w:val="0"/>
      <w:numFmt w:val="bullet"/>
      <w:lvlText w:val="•"/>
      <w:lvlJc w:val="left"/>
      <w:pPr>
        <w:ind w:left="7799" w:hanging="173"/>
      </w:pPr>
      <w:rPr>
        <w:rFonts w:hint="default"/>
        <w:lang w:val="vi" w:eastAsia="en-US" w:bidi="ar-SA"/>
      </w:rPr>
    </w:lvl>
  </w:abstractNum>
  <w:abstractNum w:abstractNumId="39">
    <w:multiLevelType w:val="hybridMultilevel"/>
    <w:lvl w:ilvl="0">
      <w:start w:val="0"/>
      <w:numFmt w:val="bullet"/>
      <w:lvlText w:val="*"/>
      <w:lvlJc w:val="left"/>
      <w:pPr>
        <w:ind w:left="495" w:hanging="173"/>
      </w:pPr>
      <w:rPr>
        <w:rFonts w:hint="default" w:ascii="Times New Roman" w:hAnsi="Times New Roman" w:eastAsia="Times New Roman" w:cs="Times New Roman"/>
        <w:b/>
        <w:bCs/>
        <w:w w:val="100"/>
        <w:sz w:val="23"/>
        <w:szCs w:val="23"/>
        <w:lang w:val="vi" w:eastAsia="en-US" w:bidi="ar-SA"/>
      </w:rPr>
    </w:lvl>
    <w:lvl w:ilvl="1">
      <w:start w:val="0"/>
      <w:numFmt w:val="bullet"/>
      <w:lvlText w:val="•"/>
      <w:lvlJc w:val="left"/>
      <w:pPr>
        <w:ind w:left="1412" w:hanging="173"/>
      </w:pPr>
      <w:rPr>
        <w:rFonts w:hint="default"/>
        <w:lang w:val="vi" w:eastAsia="en-US" w:bidi="ar-SA"/>
      </w:rPr>
    </w:lvl>
    <w:lvl w:ilvl="2">
      <w:start w:val="0"/>
      <w:numFmt w:val="bullet"/>
      <w:lvlText w:val="•"/>
      <w:lvlJc w:val="left"/>
      <w:pPr>
        <w:ind w:left="2324" w:hanging="173"/>
      </w:pPr>
      <w:rPr>
        <w:rFonts w:hint="default"/>
        <w:lang w:val="vi" w:eastAsia="en-US" w:bidi="ar-SA"/>
      </w:rPr>
    </w:lvl>
    <w:lvl w:ilvl="3">
      <w:start w:val="0"/>
      <w:numFmt w:val="bullet"/>
      <w:lvlText w:val="•"/>
      <w:lvlJc w:val="left"/>
      <w:pPr>
        <w:ind w:left="3237" w:hanging="173"/>
      </w:pPr>
      <w:rPr>
        <w:rFonts w:hint="default"/>
        <w:lang w:val="vi" w:eastAsia="en-US" w:bidi="ar-SA"/>
      </w:rPr>
    </w:lvl>
    <w:lvl w:ilvl="4">
      <w:start w:val="0"/>
      <w:numFmt w:val="bullet"/>
      <w:lvlText w:val="•"/>
      <w:lvlJc w:val="left"/>
      <w:pPr>
        <w:ind w:left="4149" w:hanging="173"/>
      </w:pPr>
      <w:rPr>
        <w:rFonts w:hint="default"/>
        <w:lang w:val="vi" w:eastAsia="en-US" w:bidi="ar-SA"/>
      </w:rPr>
    </w:lvl>
    <w:lvl w:ilvl="5">
      <w:start w:val="0"/>
      <w:numFmt w:val="bullet"/>
      <w:lvlText w:val="•"/>
      <w:lvlJc w:val="left"/>
      <w:pPr>
        <w:ind w:left="5062" w:hanging="173"/>
      </w:pPr>
      <w:rPr>
        <w:rFonts w:hint="default"/>
        <w:lang w:val="vi" w:eastAsia="en-US" w:bidi="ar-SA"/>
      </w:rPr>
    </w:lvl>
    <w:lvl w:ilvl="6">
      <w:start w:val="0"/>
      <w:numFmt w:val="bullet"/>
      <w:lvlText w:val="•"/>
      <w:lvlJc w:val="left"/>
      <w:pPr>
        <w:ind w:left="5974" w:hanging="173"/>
      </w:pPr>
      <w:rPr>
        <w:rFonts w:hint="default"/>
        <w:lang w:val="vi" w:eastAsia="en-US" w:bidi="ar-SA"/>
      </w:rPr>
    </w:lvl>
    <w:lvl w:ilvl="7">
      <w:start w:val="0"/>
      <w:numFmt w:val="bullet"/>
      <w:lvlText w:val="•"/>
      <w:lvlJc w:val="left"/>
      <w:pPr>
        <w:ind w:left="6887" w:hanging="173"/>
      </w:pPr>
      <w:rPr>
        <w:rFonts w:hint="default"/>
        <w:lang w:val="vi" w:eastAsia="en-US" w:bidi="ar-SA"/>
      </w:rPr>
    </w:lvl>
    <w:lvl w:ilvl="8">
      <w:start w:val="0"/>
      <w:numFmt w:val="bullet"/>
      <w:lvlText w:val="•"/>
      <w:lvlJc w:val="left"/>
      <w:pPr>
        <w:ind w:left="7799" w:hanging="173"/>
      </w:pPr>
      <w:rPr>
        <w:rFonts w:hint="default"/>
        <w:lang w:val="vi" w:eastAsia="en-US" w:bidi="ar-SA"/>
      </w:rPr>
    </w:lvl>
  </w:abstractNum>
  <w:abstractNum w:abstractNumId="38">
    <w:multiLevelType w:val="hybridMultilevel"/>
    <w:lvl w:ilvl="0">
      <w:start w:val="4"/>
      <w:numFmt w:val="decimal"/>
      <w:lvlText w:val="%1"/>
      <w:lvlJc w:val="left"/>
      <w:pPr>
        <w:ind w:left="742" w:hanging="421"/>
        <w:jc w:val="left"/>
      </w:pPr>
      <w:rPr>
        <w:rFonts w:hint="default"/>
        <w:lang w:val="vi" w:eastAsia="en-US" w:bidi="ar-SA"/>
      </w:rPr>
    </w:lvl>
    <w:lvl w:ilvl="1">
      <w:start w:val="1"/>
      <w:numFmt w:val="decimal"/>
      <w:lvlText w:val="%1.%2"/>
      <w:lvlJc w:val="left"/>
      <w:pPr>
        <w:ind w:left="742" w:hanging="421"/>
        <w:jc w:val="left"/>
      </w:pPr>
      <w:rPr>
        <w:rFonts w:hint="default" w:ascii="Times New Roman" w:hAnsi="Times New Roman" w:eastAsia="Times New Roman" w:cs="Times New Roman"/>
        <w:b/>
        <w:bCs/>
        <w:w w:val="99"/>
        <w:sz w:val="28"/>
        <w:szCs w:val="28"/>
        <w:lang w:val="vi" w:eastAsia="en-US" w:bidi="ar-SA"/>
      </w:rPr>
    </w:lvl>
    <w:lvl w:ilvl="2">
      <w:start w:val="1"/>
      <w:numFmt w:val="decimal"/>
      <w:lvlText w:val="%1.%2.%3"/>
      <w:lvlJc w:val="left"/>
      <w:pPr>
        <w:ind w:left="897" w:hanging="576"/>
        <w:jc w:val="left"/>
      </w:pPr>
      <w:rPr>
        <w:rFonts w:hint="default"/>
        <w:b/>
        <w:bCs/>
        <w:spacing w:val="-1"/>
        <w:w w:val="100"/>
        <w:lang w:val="vi" w:eastAsia="en-US" w:bidi="ar-SA"/>
      </w:rPr>
    </w:lvl>
    <w:lvl w:ilvl="3">
      <w:start w:val="1"/>
      <w:numFmt w:val="decimal"/>
      <w:lvlText w:val="%1.%2.%3.%4"/>
      <w:lvlJc w:val="left"/>
      <w:pPr>
        <w:ind w:left="1071" w:hanging="749"/>
        <w:jc w:val="left"/>
      </w:pPr>
      <w:rPr>
        <w:rFonts w:hint="default"/>
        <w:b/>
        <w:bCs/>
        <w:w w:val="100"/>
        <w:lang w:val="vi" w:eastAsia="en-US" w:bidi="ar-SA"/>
      </w:rPr>
    </w:lvl>
    <w:lvl w:ilvl="4">
      <w:start w:val="1"/>
      <w:numFmt w:val="decimal"/>
      <w:lvlText w:val="%1.%2.%3.%4.%5"/>
      <w:lvlJc w:val="left"/>
      <w:pPr>
        <w:ind w:left="1243" w:hanging="749"/>
        <w:jc w:val="left"/>
      </w:pPr>
      <w:rPr>
        <w:rFonts w:hint="default" w:ascii="Times New Roman" w:hAnsi="Times New Roman" w:eastAsia="Times New Roman" w:cs="Times New Roman"/>
        <w:b/>
        <w:bCs/>
        <w:i/>
        <w:w w:val="100"/>
        <w:sz w:val="23"/>
        <w:szCs w:val="23"/>
        <w:lang w:val="vi" w:eastAsia="en-US" w:bidi="ar-SA"/>
      </w:rPr>
    </w:lvl>
    <w:lvl w:ilvl="5">
      <w:start w:val="0"/>
      <w:numFmt w:val="bullet"/>
      <w:lvlText w:val="•"/>
      <w:lvlJc w:val="left"/>
      <w:pPr>
        <w:ind w:left="1240" w:hanging="749"/>
      </w:pPr>
      <w:rPr>
        <w:rFonts w:hint="default"/>
        <w:lang w:val="vi" w:eastAsia="en-US" w:bidi="ar-SA"/>
      </w:rPr>
    </w:lvl>
    <w:lvl w:ilvl="6">
      <w:start w:val="0"/>
      <w:numFmt w:val="bullet"/>
      <w:lvlText w:val="•"/>
      <w:lvlJc w:val="left"/>
      <w:pPr>
        <w:ind w:left="2916" w:hanging="749"/>
      </w:pPr>
      <w:rPr>
        <w:rFonts w:hint="default"/>
        <w:lang w:val="vi" w:eastAsia="en-US" w:bidi="ar-SA"/>
      </w:rPr>
    </w:lvl>
    <w:lvl w:ilvl="7">
      <w:start w:val="0"/>
      <w:numFmt w:val="bullet"/>
      <w:lvlText w:val="•"/>
      <w:lvlJc w:val="left"/>
      <w:pPr>
        <w:ind w:left="4593" w:hanging="749"/>
      </w:pPr>
      <w:rPr>
        <w:rFonts w:hint="default"/>
        <w:lang w:val="vi" w:eastAsia="en-US" w:bidi="ar-SA"/>
      </w:rPr>
    </w:lvl>
    <w:lvl w:ilvl="8">
      <w:start w:val="0"/>
      <w:numFmt w:val="bullet"/>
      <w:lvlText w:val="•"/>
      <w:lvlJc w:val="left"/>
      <w:pPr>
        <w:ind w:left="6270" w:hanging="749"/>
      </w:pPr>
      <w:rPr>
        <w:rFonts w:hint="default"/>
        <w:lang w:val="vi" w:eastAsia="en-US" w:bidi="ar-SA"/>
      </w:rPr>
    </w:lvl>
  </w:abstractNum>
  <w:abstractNum w:abstractNumId="37">
    <w:multiLevelType w:val="hybridMultilevel"/>
    <w:lvl w:ilvl="0">
      <w:start w:val="4"/>
      <w:numFmt w:val="decimal"/>
      <w:lvlText w:val="%1"/>
      <w:lvlJc w:val="left"/>
      <w:pPr>
        <w:ind w:left="667" w:hanging="346"/>
        <w:jc w:val="left"/>
      </w:pPr>
      <w:rPr>
        <w:rFonts w:hint="default"/>
        <w:lang w:val="vi" w:eastAsia="en-US" w:bidi="ar-SA"/>
      </w:rPr>
    </w:lvl>
    <w:lvl w:ilvl="1">
      <w:start w:val="1"/>
      <w:numFmt w:val="decimal"/>
      <w:lvlText w:val="%1.%2"/>
      <w:lvlJc w:val="left"/>
      <w:pPr>
        <w:ind w:left="667" w:hanging="346"/>
        <w:jc w:val="left"/>
      </w:pPr>
      <w:rPr>
        <w:rFonts w:hint="default" w:ascii="Times New Roman" w:hAnsi="Times New Roman" w:eastAsia="Times New Roman" w:cs="Times New Roman"/>
        <w:spacing w:val="-1"/>
        <w:w w:val="100"/>
        <w:sz w:val="23"/>
        <w:szCs w:val="23"/>
        <w:lang w:val="vi" w:eastAsia="en-US" w:bidi="ar-SA"/>
      </w:rPr>
    </w:lvl>
    <w:lvl w:ilvl="2">
      <w:start w:val="0"/>
      <w:numFmt w:val="bullet"/>
      <w:lvlText w:val="•"/>
      <w:lvlJc w:val="left"/>
      <w:pPr>
        <w:ind w:left="2452" w:hanging="346"/>
      </w:pPr>
      <w:rPr>
        <w:rFonts w:hint="default"/>
        <w:lang w:val="vi" w:eastAsia="en-US" w:bidi="ar-SA"/>
      </w:rPr>
    </w:lvl>
    <w:lvl w:ilvl="3">
      <w:start w:val="0"/>
      <w:numFmt w:val="bullet"/>
      <w:lvlText w:val="•"/>
      <w:lvlJc w:val="left"/>
      <w:pPr>
        <w:ind w:left="3349" w:hanging="346"/>
      </w:pPr>
      <w:rPr>
        <w:rFonts w:hint="default"/>
        <w:lang w:val="vi" w:eastAsia="en-US" w:bidi="ar-SA"/>
      </w:rPr>
    </w:lvl>
    <w:lvl w:ilvl="4">
      <w:start w:val="0"/>
      <w:numFmt w:val="bullet"/>
      <w:lvlText w:val="•"/>
      <w:lvlJc w:val="left"/>
      <w:pPr>
        <w:ind w:left="4245" w:hanging="346"/>
      </w:pPr>
      <w:rPr>
        <w:rFonts w:hint="default"/>
        <w:lang w:val="vi" w:eastAsia="en-US" w:bidi="ar-SA"/>
      </w:rPr>
    </w:lvl>
    <w:lvl w:ilvl="5">
      <w:start w:val="0"/>
      <w:numFmt w:val="bullet"/>
      <w:lvlText w:val="•"/>
      <w:lvlJc w:val="left"/>
      <w:pPr>
        <w:ind w:left="5142" w:hanging="346"/>
      </w:pPr>
      <w:rPr>
        <w:rFonts w:hint="default"/>
        <w:lang w:val="vi" w:eastAsia="en-US" w:bidi="ar-SA"/>
      </w:rPr>
    </w:lvl>
    <w:lvl w:ilvl="6">
      <w:start w:val="0"/>
      <w:numFmt w:val="bullet"/>
      <w:lvlText w:val="•"/>
      <w:lvlJc w:val="left"/>
      <w:pPr>
        <w:ind w:left="6038" w:hanging="346"/>
      </w:pPr>
      <w:rPr>
        <w:rFonts w:hint="default"/>
        <w:lang w:val="vi" w:eastAsia="en-US" w:bidi="ar-SA"/>
      </w:rPr>
    </w:lvl>
    <w:lvl w:ilvl="7">
      <w:start w:val="0"/>
      <w:numFmt w:val="bullet"/>
      <w:lvlText w:val="•"/>
      <w:lvlJc w:val="left"/>
      <w:pPr>
        <w:ind w:left="6935" w:hanging="346"/>
      </w:pPr>
      <w:rPr>
        <w:rFonts w:hint="default"/>
        <w:lang w:val="vi" w:eastAsia="en-US" w:bidi="ar-SA"/>
      </w:rPr>
    </w:lvl>
    <w:lvl w:ilvl="8">
      <w:start w:val="0"/>
      <w:numFmt w:val="bullet"/>
      <w:lvlText w:val="•"/>
      <w:lvlJc w:val="left"/>
      <w:pPr>
        <w:ind w:left="7831" w:hanging="346"/>
      </w:pPr>
      <w:rPr>
        <w:rFonts w:hint="default"/>
        <w:lang w:val="vi" w:eastAsia="en-US" w:bidi="ar-SA"/>
      </w:rPr>
    </w:lvl>
  </w:abstractNum>
  <w:abstractNum w:abstractNumId="36">
    <w:multiLevelType w:val="hybridMultilevel"/>
    <w:lvl w:ilvl="0">
      <w:start w:val="1"/>
      <w:numFmt w:val="lowerLetter"/>
      <w:lvlText w:val="%1)"/>
      <w:lvlJc w:val="left"/>
      <w:pPr>
        <w:ind w:left="558" w:hanging="237"/>
        <w:jc w:val="left"/>
      </w:pPr>
      <w:rPr>
        <w:rFonts w:hint="default" w:ascii="Times New Roman" w:hAnsi="Times New Roman" w:eastAsia="Times New Roman" w:cs="Times New Roman"/>
        <w:w w:val="100"/>
        <w:sz w:val="23"/>
        <w:szCs w:val="23"/>
        <w:lang w:val="vi" w:eastAsia="en-US" w:bidi="ar-SA"/>
      </w:rPr>
    </w:lvl>
    <w:lvl w:ilvl="1">
      <w:start w:val="0"/>
      <w:numFmt w:val="bullet"/>
      <w:lvlText w:val="•"/>
      <w:lvlJc w:val="left"/>
      <w:pPr>
        <w:ind w:left="1466" w:hanging="237"/>
      </w:pPr>
      <w:rPr>
        <w:rFonts w:hint="default"/>
        <w:lang w:val="vi" w:eastAsia="en-US" w:bidi="ar-SA"/>
      </w:rPr>
    </w:lvl>
    <w:lvl w:ilvl="2">
      <w:start w:val="0"/>
      <w:numFmt w:val="bullet"/>
      <w:lvlText w:val="•"/>
      <w:lvlJc w:val="left"/>
      <w:pPr>
        <w:ind w:left="2372" w:hanging="237"/>
      </w:pPr>
      <w:rPr>
        <w:rFonts w:hint="default"/>
        <w:lang w:val="vi" w:eastAsia="en-US" w:bidi="ar-SA"/>
      </w:rPr>
    </w:lvl>
    <w:lvl w:ilvl="3">
      <w:start w:val="0"/>
      <w:numFmt w:val="bullet"/>
      <w:lvlText w:val="•"/>
      <w:lvlJc w:val="left"/>
      <w:pPr>
        <w:ind w:left="3279" w:hanging="237"/>
      </w:pPr>
      <w:rPr>
        <w:rFonts w:hint="default"/>
        <w:lang w:val="vi" w:eastAsia="en-US" w:bidi="ar-SA"/>
      </w:rPr>
    </w:lvl>
    <w:lvl w:ilvl="4">
      <w:start w:val="0"/>
      <w:numFmt w:val="bullet"/>
      <w:lvlText w:val="•"/>
      <w:lvlJc w:val="left"/>
      <w:pPr>
        <w:ind w:left="4185" w:hanging="237"/>
      </w:pPr>
      <w:rPr>
        <w:rFonts w:hint="default"/>
        <w:lang w:val="vi" w:eastAsia="en-US" w:bidi="ar-SA"/>
      </w:rPr>
    </w:lvl>
    <w:lvl w:ilvl="5">
      <w:start w:val="0"/>
      <w:numFmt w:val="bullet"/>
      <w:lvlText w:val="•"/>
      <w:lvlJc w:val="left"/>
      <w:pPr>
        <w:ind w:left="5092" w:hanging="237"/>
      </w:pPr>
      <w:rPr>
        <w:rFonts w:hint="default"/>
        <w:lang w:val="vi" w:eastAsia="en-US" w:bidi="ar-SA"/>
      </w:rPr>
    </w:lvl>
    <w:lvl w:ilvl="6">
      <w:start w:val="0"/>
      <w:numFmt w:val="bullet"/>
      <w:lvlText w:val="•"/>
      <w:lvlJc w:val="left"/>
      <w:pPr>
        <w:ind w:left="5998" w:hanging="237"/>
      </w:pPr>
      <w:rPr>
        <w:rFonts w:hint="default"/>
        <w:lang w:val="vi" w:eastAsia="en-US" w:bidi="ar-SA"/>
      </w:rPr>
    </w:lvl>
    <w:lvl w:ilvl="7">
      <w:start w:val="0"/>
      <w:numFmt w:val="bullet"/>
      <w:lvlText w:val="•"/>
      <w:lvlJc w:val="left"/>
      <w:pPr>
        <w:ind w:left="6905" w:hanging="237"/>
      </w:pPr>
      <w:rPr>
        <w:rFonts w:hint="default"/>
        <w:lang w:val="vi" w:eastAsia="en-US" w:bidi="ar-SA"/>
      </w:rPr>
    </w:lvl>
    <w:lvl w:ilvl="8">
      <w:start w:val="0"/>
      <w:numFmt w:val="bullet"/>
      <w:lvlText w:val="•"/>
      <w:lvlJc w:val="left"/>
      <w:pPr>
        <w:ind w:left="7811" w:hanging="237"/>
      </w:pPr>
      <w:rPr>
        <w:rFonts w:hint="default"/>
        <w:lang w:val="vi" w:eastAsia="en-US" w:bidi="ar-SA"/>
      </w:rPr>
    </w:lvl>
  </w:abstractNum>
  <w:abstractNum w:abstractNumId="35">
    <w:multiLevelType w:val="hybridMultilevel"/>
    <w:lvl w:ilvl="0">
      <w:start w:val="1"/>
      <w:numFmt w:val="lowerLetter"/>
      <w:lvlText w:val="%1."/>
      <w:lvlJc w:val="left"/>
      <w:pPr>
        <w:ind w:left="539" w:hanging="218"/>
        <w:jc w:val="left"/>
      </w:pPr>
      <w:rPr>
        <w:rFonts w:hint="default" w:ascii="Times New Roman" w:hAnsi="Times New Roman" w:eastAsia="Times New Roman" w:cs="Times New Roman"/>
        <w:w w:val="100"/>
        <w:sz w:val="23"/>
        <w:szCs w:val="23"/>
        <w:lang w:val="vi" w:eastAsia="en-US" w:bidi="ar-SA"/>
      </w:rPr>
    </w:lvl>
    <w:lvl w:ilvl="1">
      <w:start w:val="0"/>
      <w:numFmt w:val="bullet"/>
      <w:lvlText w:val="•"/>
      <w:lvlJc w:val="left"/>
      <w:pPr>
        <w:ind w:left="1448" w:hanging="218"/>
      </w:pPr>
      <w:rPr>
        <w:rFonts w:hint="default"/>
        <w:lang w:val="vi" w:eastAsia="en-US" w:bidi="ar-SA"/>
      </w:rPr>
    </w:lvl>
    <w:lvl w:ilvl="2">
      <w:start w:val="0"/>
      <w:numFmt w:val="bullet"/>
      <w:lvlText w:val="•"/>
      <w:lvlJc w:val="left"/>
      <w:pPr>
        <w:ind w:left="2356" w:hanging="218"/>
      </w:pPr>
      <w:rPr>
        <w:rFonts w:hint="default"/>
        <w:lang w:val="vi" w:eastAsia="en-US" w:bidi="ar-SA"/>
      </w:rPr>
    </w:lvl>
    <w:lvl w:ilvl="3">
      <w:start w:val="0"/>
      <w:numFmt w:val="bullet"/>
      <w:lvlText w:val="•"/>
      <w:lvlJc w:val="left"/>
      <w:pPr>
        <w:ind w:left="3265" w:hanging="218"/>
      </w:pPr>
      <w:rPr>
        <w:rFonts w:hint="default"/>
        <w:lang w:val="vi" w:eastAsia="en-US" w:bidi="ar-SA"/>
      </w:rPr>
    </w:lvl>
    <w:lvl w:ilvl="4">
      <w:start w:val="0"/>
      <w:numFmt w:val="bullet"/>
      <w:lvlText w:val="•"/>
      <w:lvlJc w:val="left"/>
      <w:pPr>
        <w:ind w:left="4173" w:hanging="218"/>
      </w:pPr>
      <w:rPr>
        <w:rFonts w:hint="default"/>
        <w:lang w:val="vi" w:eastAsia="en-US" w:bidi="ar-SA"/>
      </w:rPr>
    </w:lvl>
    <w:lvl w:ilvl="5">
      <w:start w:val="0"/>
      <w:numFmt w:val="bullet"/>
      <w:lvlText w:val="•"/>
      <w:lvlJc w:val="left"/>
      <w:pPr>
        <w:ind w:left="5082" w:hanging="218"/>
      </w:pPr>
      <w:rPr>
        <w:rFonts w:hint="default"/>
        <w:lang w:val="vi" w:eastAsia="en-US" w:bidi="ar-SA"/>
      </w:rPr>
    </w:lvl>
    <w:lvl w:ilvl="6">
      <w:start w:val="0"/>
      <w:numFmt w:val="bullet"/>
      <w:lvlText w:val="•"/>
      <w:lvlJc w:val="left"/>
      <w:pPr>
        <w:ind w:left="5990" w:hanging="218"/>
      </w:pPr>
      <w:rPr>
        <w:rFonts w:hint="default"/>
        <w:lang w:val="vi" w:eastAsia="en-US" w:bidi="ar-SA"/>
      </w:rPr>
    </w:lvl>
    <w:lvl w:ilvl="7">
      <w:start w:val="0"/>
      <w:numFmt w:val="bullet"/>
      <w:lvlText w:val="•"/>
      <w:lvlJc w:val="left"/>
      <w:pPr>
        <w:ind w:left="6899" w:hanging="218"/>
      </w:pPr>
      <w:rPr>
        <w:rFonts w:hint="default"/>
        <w:lang w:val="vi" w:eastAsia="en-US" w:bidi="ar-SA"/>
      </w:rPr>
    </w:lvl>
    <w:lvl w:ilvl="8">
      <w:start w:val="0"/>
      <w:numFmt w:val="bullet"/>
      <w:lvlText w:val="•"/>
      <w:lvlJc w:val="left"/>
      <w:pPr>
        <w:ind w:left="7807" w:hanging="218"/>
      </w:pPr>
      <w:rPr>
        <w:rFonts w:hint="default"/>
        <w:lang w:val="vi" w:eastAsia="en-US" w:bidi="ar-SA"/>
      </w:rPr>
    </w:lvl>
  </w:abstractNum>
  <w:abstractNum w:abstractNumId="34">
    <w:multiLevelType w:val="hybridMultilevel"/>
    <w:lvl w:ilvl="0">
      <w:start w:val="1"/>
      <w:numFmt w:val="lowerLetter"/>
      <w:lvlText w:val="%1)"/>
      <w:lvlJc w:val="left"/>
      <w:pPr>
        <w:ind w:left="559" w:hanging="237"/>
        <w:jc w:val="left"/>
      </w:pPr>
      <w:rPr>
        <w:rFonts w:hint="default" w:ascii="Times New Roman" w:hAnsi="Times New Roman" w:eastAsia="Times New Roman" w:cs="Times New Roman"/>
        <w:w w:val="100"/>
        <w:sz w:val="23"/>
        <w:szCs w:val="23"/>
        <w:lang w:val="vi" w:eastAsia="en-US" w:bidi="ar-SA"/>
      </w:rPr>
    </w:lvl>
    <w:lvl w:ilvl="1">
      <w:start w:val="0"/>
      <w:numFmt w:val="bullet"/>
      <w:lvlText w:val="•"/>
      <w:lvlJc w:val="left"/>
      <w:pPr>
        <w:ind w:left="1466" w:hanging="237"/>
      </w:pPr>
      <w:rPr>
        <w:rFonts w:hint="default"/>
        <w:lang w:val="vi" w:eastAsia="en-US" w:bidi="ar-SA"/>
      </w:rPr>
    </w:lvl>
    <w:lvl w:ilvl="2">
      <w:start w:val="0"/>
      <w:numFmt w:val="bullet"/>
      <w:lvlText w:val="•"/>
      <w:lvlJc w:val="left"/>
      <w:pPr>
        <w:ind w:left="2372" w:hanging="237"/>
      </w:pPr>
      <w:rPr>
        <w:rFonts w:hint="default"/>
        <w:lang w:val="vi" w:eastAsia="en-US" w:bidi="ar-SA"/>
      </w:rPr>
    </w:lvl>
    <w:lvl w:ilvl="3">
      <w:start w:val="0"/>
      <w:numFmt w:val="bullet"/>
      <w:lvlText w:val="•"/>
      <w:lvlJc w:val="left"/>
      <w:pPr>
        <w:ind w:left="3279" w:hanging="237"/>
      </w:pPr>
      <w:rPr>
        <w:rFonts w:hint="default"/>
        <w:lang w:val="vi" w:eastAsia="en-US" w:bidi="ar-SA"/>
      </w:rPr>
    </w:lvl>
    <w:lvl w:ilvl="4">
      <w:start w:val="0"/>
      <w:numFmt w:val="bullet"/>
      <w:lvlText w:val="•"/>
      <w:lvlJc w:val="left"/>
      <w:pPr>
        <w:ind w:left="4185" w:hanging="237"/>
      </w:pPr>
      <w:rPr>
        <w:rFonts w:hint="default"/>
        <w:lang w:val="vi" w:eastAsia="en-US" w:bidi="ar-SA"/>
      </w:rPr>
    </w:lvl>
    <w:lvl w:ilvl="5">
      <w:start w:val="0"/>
      <w:numFmt w:val="bullet"/>
      <w:lvlText w:val="•"/>
      <w:lvlJc w:val="left"/>
      <w:pPr>
        <w:ind w:left="5092" w:hanging="237"/>
      </w:pPr>
      <w:rPr>
        <w:rFonts w:hint="default"/>
        <w:lang w:val="vi" w:eastAsia="en-US" w:bidi="ar-SA"/>
      </w:rPr>
    </w:lvl>
    <w:lvl w:ilvl="6">
      <w:start w:val="0"/>
      <w:numFmt w:val="bullet"/>
      <w:lvlText w:val="•"/>
      <w:lvlJc w:val="left"/>
      <w:pPr>
        <w:ind w:left="5998" w:hanging="237"/>
      </w:pPr>
      <w:rPr>
        <w:rFonts w:hint="default"/>
        <w:lang w:val="vi" w:eastAsia="en-US" w:bidi="ar-SA"/>
      </w:rPr>
    </w:lvl>
    <w:lvl w:ilvl="7">
      <w:start w:val="0"/>
      <w:numFmt w:val="bullet"/>
      <w:lvlText w:val="•"/>
      <w:lvlJc w:val="left"/>
      <w:pPr>
        <w:ind w:left="6905" w:hanging="237"/>
      </w:pPr>
      <w:rPr>
        <w:rFonts w:hint="default"/>
        <w:lang w:val="vi" w:eastAsia="en-US" w:bidi="ar-SA"/>
      </w:rPr>
    </w:lvl>
    <w:lvl w:ilvl="8">
      <w:start w:val="0"/>
      <w:numFmt w:val="bullet"/>
      <w:lvlText w:val="•"/>
      <w:lvlJc w:val="left"/>
      <w:pPr>
        <w:ind w:left="7811" w:hanging="237"/>
      </w:pPr>
      <w:rPr>
        <w:rFonts w:hint="default"/>
        <w:lang w:val="vi" w:eastAsia="en-US" w:bidi="ar-SA"/>
      </w:rPr>
    </w:lvl>
  </w:abstractNum>
  <w:abstractNum w:abstractNumId="33">
    <w:multiLevelType w:val="hybridMultilevel"/>
    <w:lvl w:ilvl="0">
      <w:start w:val="1"/>
      <w:numFmt w:val="lowerLetter"/>
      <w:lvlText w:val="%1)"/>
      <w:lvlJc w:val="left"/>
      <w:pPr>
        <w:ind w:left="322" w:hanging="245"/>
        <w:jc w:val="left"/>
      </w:pPr>
      <w:rPr>
        <w:rFonts w:hint="default" w:ascii="Times New Roman" w:hAnsi="Times New Roman" w:eastAsia="Times New Roman" w:cs="Times New Roman"/>
        <w:spacing w:val="-1"/>
        <w:w w:val="100"/>
        <w:sz w:val="23"/>
        <w:szCs w:val="23"/>
        <w:lang w:val="vi" w:eastAsia="en-US" w:bidi="ar-SA"/>
      </w:rPr>
    </w:lvl>
    <w:lvl w:ilvl="1">
      <w:start w:val="0"/>
      <w:numFmt w:val="bullet"/>
      <w:lvlText w:val="•"/>
      <w:lvlJc w:val="left"/>
      <w:pPr>
        <w:ind w:left="1250" w:hanging="245"/>
      </w:pPr>
      <w:rPr>
        <w:rFonts w:hint="default"/>
        <w:lang w:val="vi" w:eastAsia="en-US" w:bidi="ar-SA"/>
      </w:rPr>
    </w:lvl>
    <w:lvl w:ilvl="2">
      <w:start w:val="0"/>
      <w:numFmt w:val="bullet"/>
      <w:lvlText w:val="•"/>
      <w:lvlJc w:val="left"/>
      <w:pPr>
        <w:ind w:left="2180" w:hanging="245"/>
      </w:pPr>
      <w:rPr>
        <w:rFonts w:hint="default"/>
        <w:lang w:val="vi" w:eastAsia="en-US" w:bidi="ar-SA"/>
      </w:rPr>
    </w:lvl>
    <w:lvl w:ilvl="3">
      <w:start w:val="0"/>
      <w:numFmt w:val="bullet"/>
      <w:lvlText w:val="•"/>
      <w:lvlJc w:val="left"/>
      <w:pPr>
        <w:ind w:left="3111" w:hanging="245"/>
      </w:pPr>
      <w:rPr>
        <w:rFonts w:hint="default"/>
        <w:lang w:val="vi" w:eastAsia="en-US" w:bidi="ar-SA"/>
      </w:rPr>
    </w:lvl>
    <w:lvl w:ilvl="4">
      <w:start w:val="0"/>
      <w:numFmt w:val="bullet"/>
      <w:lvlText w:val="•"/>
      <w:lvlJc w:val="left"/>
      <w:pPr>
        <w:ind w:left="4041" w:hanging="245"/>
      </w:pPr>
      <w:rPr>
        <w:rFonts w:hint="default"/>
        <w:lang w:val="vi" w:eastAsia="en-US" w:bidi="ar-SA"/>
      </w:rPr>
    </w:lvl>
    <w:lvl w:ilvl="5">
      <w:start w:val="0"/>
      <w:numFmt w:val="bullet"/>
      <w:lvlText w:val="•"/>
      <w:lvlJc w:val="left"/>
      <w:pPr>
        <w:ind w:left="4972" w:hanging="245"/>
      </w:pPr>
      <w:rPr>
        <w:rFonts w:hint="default"/>
        <w:lang w:val="vi" w:eastAsia="en-US" w:bidi="ar-SA"/>
      </w:rPr>
    </w:lvl>
    <w:lvl w:ilvl="6">
      <w:start w:val="0"/>
      <w:numFmt w:val="bullet"/>
      <w:lvlText w:val="•"/>
      <w:lvlJc w:val="left"/>
      <w:pPr>
        <w:ind w:left="5902" w:hanging="245"/>
      </w:pPr>
      <w:rPr>
        <w:rFonts w:hint="default"/>
        <w:lang w:val="vi" w:eastAsia="en-US" w:bidi="ar-SA"/>
      </w:rPr>
    </w:lvl>
    <w:lvl w:ilvl="7">
      <w:start w:val="0"/>
      <w:numFmt w:val="bullet"/>
      <w:lvlText w:val="•"/>
      <w:lvlJc w:val="left"/>
      <w:pPr>
        <w:ind w:left="6833" w:hanging="245"/>
      </w:pPr>
      <w:rPr>
        <w:rFonts w:hint="default"/>
        <w:lang w:val="vi" w:eastAsia="en-US" w:bidi="ar-SA"/>
      </w:rPr>
    </w:lvl>
    <w:lvl w:ilvl="8">
      <w:start w:val="0"/>
      <w:numFmt w:val="bullet"/>
      <w:lvlText w:val="•"/>
      <w:lvlJc w:val="left"/>
      <w:pPr>
        <w:ind w:left="7763" w:hanging="245"/>
      </w:pPr>
      <w:rPr>
        <w:rFonts w:hint="default"/>
        <w:lang w:val="vi" w:eastAsia="en-US" w:bidi="ar-SA"/>
      </w:rPr>
    </w:lvl>
  </w:abstractNum>
  <w:abstractNum w:abstractNumId="32">
    <w:multiLevelType w:val="hybridMultilevel"/>
    <w:lvl w:ilvl="0">
      <w:start w:val="1"/>
      <w:numFmt w:val="decimal"/>
      <w:lvlText w:val="%1."/>
      <w:lvlJc w:val="left"/>
      <w:pPr>
        <w:ind w:left="321" w:hanging="243"/>
        <w:jc w:val="left"/>
      </w:pPr>
      <w:rPr>
        <w:rFonts w:hint="default" w:ascii="Times New Roman" w:hAnsi="Times New Roman" w:eastAsia="Times New Roman" w:cs="Times New Roman"/>
        <w:spacing w:val="-1"/>
        <w:w w:val="100"/>
        <w:sz w:val="23"/>
        <w:szCs w:val="23"/>
        <w:lang w:val="vi" w:eastAsia="en-US" w:bidi="ar-SA"/>
      </w:rPr>
    </w:lvl>
    <w:lvl w:ilvl="1">
      <w:start w:val="0"/>
      <w:numFmt w:val="bullet"/>
      <w:lvlText w:val="•"/>
      <w:lvlJc w:val="left"/>
      <w:pPr>
        <w:ind w:left="1250" w:hanging="243"/>
      </w:pPr>
      <w:rPr>
        <w:rFonts w:hint="default"/>
        <w:lang w:val="vi" w:eastAsia="en-US" w:bidi="ar-SA"/>
      </w:rPr>
    </w:lvl>
    <w:lvl w:ilvl="2">
      <w:start w:val="0"/>
      <w:numFmt w:val="bullet"/>
      <w:lvlText w:val="•"/>
      <w:lvlJc w:val="left"/>
      <w:pPr>
        <w:ind w:left="2180" w:hanging="243"/>
      </w:pPr>
      <w:rPr>
        <w:rFonts w:hint="default"/>
        <w:lang w:val="vi" w:eastAsia="en-US" w:bidi="ar-SA"/>
      </w:rPr>
    </w:lvl>
    <w:lvl w:ilvl="3">
      <w:start w:val="0"/>
      <w:numFmt w:val="bullet"/>
      <w:lvlText w:val="•"/>
      <w:lvlJc w:val="left"/>
      <w:pPr>
        <w:ind w:left="3111" w:hanging="243"/>
      </w:pPr>
      <w:rPr>
        <w:rFonts w:hint="default"/>
        <w:lang w:val="vi" w:eastAsia="en-US" w:bidi="ar-SA"/>
      </w:rPr>
    </w:lvl>
    <w:lvl w:ilvl="4">
      <w:start w:val="0"/>
      <w:numFmt w:val="bullet"/>
      <w:lvlText w:val="•"/>
      <w:lvlJc w:val="left"/>
      <w:pPr>
        <w:ind w:left="4041" w:hanging="243"/>
      </w:pPr>
      <w:rPr>
        <w:rFonts w:hint="default"/>
        <w:lang w:val="vi" w:eastAsia="en-US" w:bidi="ar-SA"/>
      </w:rPr>
    </w:lvl>
    <w:lvl w:ilvl="5">
      <w:start w:val="0"/>
      <w:numFmt w:val="bullet"/>
      <w:lvlText w:val="•"/>
      <w:lvlJc w:val="left"/>
      <w:pPr>
        <w:ind w:left="4972" w:hanging="243"/>
      </w:pPr>
      <w:rPr>
        <w:rFonts w:hint="default"/>
        <w:lang w:val="vi" w:eastAsia="en-US" w:bidi="ar-SA"/>
      </w:rPr>
    </w:lvl>
    <w:lvl w:ilvl="6">
      <w:start w:val="0"/>
      <w:numFmt w:val="bullet"/>
      <w:lvlText w:val="•"/>
      <w:lvlJc w:val="left"/>
      <w:pPr>
        <w:ind w:left="5902" w:hanging="243"/>
      </w:pPr>
      <w:rPr>
        <w:rFonts w:hint="default"/>
        <w:lang w:val="vi" w:eastAsia="en-US" w:bidi="ar-SA"/>
      </w:rPr>
    </w:lvl>
    <w:lvl w:ilvl="7">
      <w:start w:val="0"/>
      <w:numFmt w:val="bullet"/>
      <w:lvlText w:val="•"/>
      <w:lvlJc w:val="left"/>
      <w:pPr>
        <w:ind w:left="6833" w:hanging="243"/>
      </w:pPr>
      <w:rPr>
        <w:rFonts w:hint="default"/>
        <w:lang w:val="vi" w:eastAsia="en-US" w:bidi="ar-SA"/>
      </w:rPr>
    </w:lvl>
    <w:lvl w:ilvl="8">
      <w:start w:val="0"/>
      <w:numFmt w:val="bullet"/>
      <w:lvlText w:val="•"/>
      <w:lvlJc w:val="left"/>
      <w:pPr>
        <w:ind w:left="7763" w:hanging="243"/>
      </w:pPr>
      <w:rPr>
        <w:rFonts w:hint="default"/>
        <w:lang w:val="vi" w:eastAsia="en-US" w:bidi="ar-SA"/>
      </w:rPr>
    </w:lvl>
  </w:abstractNum>
  <w:abstractNum w:abstractNumId="31">
    <w:multiLevelType w:val="hybridMultilevel"/>
    <w:lvl w:ilvl="0">
      <w:start w:val="3"/>
      <w:numFmt w:val="decimal"/>
      <w:lvlText w:val="%1"/>
      <w:lvlJc w:val="left"/>
      <w:pPr>
        <w:ind w:left="921" w:hanging="600"/>
        <w:jc w:val="left"/>
      </w:pPr>
      <w:rPr>
        <w:rFonts w:hint="default"/>
        <w:lang w:val="vi" w:eastAsia="en-US" w:bidi="ar-SA"/>
      </w:rPr>
    </w:lvl>
    <w:lvl w:ilvl="1">
      <w:start w:val="5"/>
      <w:numFmt w:val="decimal"/>
      <w:lvlText w:val="%1.%2"/>
      <w:lvlJc w:val="left"/>
      <w:pPr>
        <w:ind w:left="921" w:hanging="600"/>
        <w:jc w:val="left"/>
      </w:pPr>
      <w:rPr>
        <w:rFonts w:hint="default"/>
        <w:lang w:val="vi" w:eastAsia="en-US" w:bidi="ar-SA"/>
      </w:rPr>
    </w:lvl>
    <w:lvl w:ilvl="2">
      <w:start w:val="3"/>
      <w:numFmt w:val="decimal"/>
      <w:lvlText w:val="%1.%2.%3"/>
      <w:lvlJc w:val="left"/>
      <w:pPr>
        <w:ind w:left="921" w:hanging="600"/>
        <w:jc w:val="left"/>
      </w:pPr>
      <w:rPr>
        <w:rFonts w:hint="default" w:ascii="Times New Roman" w:hAnsi="Times New Roman" w:eastAsia="Times New Roman" w:cs="Times New Roman"/>
        <w:b/>
        <w:bCs/>
        <w:spacing w:val="-2"/>
        <w:w w:val="100"/>
        <w:sz w:val="24"/>
        <w:szCs w:val="24"/>
        <w:lang w:val="vi" w:eastAsia="en-US" w:bidi="ar-SA"/>
      </w:rPr>
    </w:lvl>
    <w:lvl w:ilvl="3">
      <w:start w:val="1"/>
      <w:numFmt w:val="decimal"/>
      <w:lvlText w:val="%1.%2.%3.%4"/>
      <w:lvlJc w:val="left"/>
      <w:pPr>
        <w:ind w:left="1069" w:hanging="749"/>
        <w:jc w:val="left"/>
      </w:pPr>
      <w:rPr>
        <w:rFonts w:hint="default" w:ascii="Times New Roman" w:hAnsi="Times New Roman" w:eastAsia="Times New Roman" w:cs="Times New Roman"/>
        <w:b/>
        <w:bCs/>
        <w:spacing w:val="-1"/>
        <w:w w:val="100"/>
        <w:sz w:val="23"/>
        <w:szCs w:val="23"/>
        <w:lang w:val="vi" w:eastAsia="en-US" w:bidi="ar-SA"/>
      </w:rPr>
    </w:lvl>
    <w:lvl w:ilvl="4">
      <w:start w:val="0"/>
      <w:numFmt w:val="bullet"/>
      <w:lvlText w:val="•"/>
      <w:lvlJc w:val="left"/>
      <w:pPr>
        <w:ind w:left="3914" w:hanging="749"/>
      </w:pPr>
      <w:rPr>
        <w:rFonts w:hint="default"/>
        <w:lang w:val="vi" w:eastAsia="en-US" w:bidi="ar-SA"/>
      </w:rPr>
    </w:lvl>
    <w:lvl w:ilvl="5">
      <w:start w:val="0"/>
      <w:numFmt w:val="bullet"/>
      <w:lvlText w:val="•"/>
      <w:lvlJc w:val="left"/>
      <w:pPr>
        <w:ind w:left="4866" w:hanging="749"/>
      </w:pPr>
      <w:rPr>
        <w:rFonts w:hint="default"/>
        <w:lang w:val="vi" w:eastAsia="en-US" w:bidi="ar-SA"/>
      </w:rPr>
    </w:lvl>
    <w:lvl w:ilvl="6">
      <w:start w:val="0"/>
      <w:numFmt w:val="bullet"/>
      <w:lvlText w:val="•"/>
      <w:lvlJc w:val="left"/>
      <w:pPr>
        <w:ind w:left="5818" w:hanging="749"/>
      </w:pPr>
      <w:rPr>
        <w:rFonts w:hint="default"/>
        <w:lang w:val="vi" w:eastAsia="en-US" w:bidi="ar-SA"/>
      </w:rPr>
    </w:lvl>
    <w:lvl w:ilvl="7">
      <w:start w:val="0"/>
      <w:numFmt w:val="bullet"/>
      <w:lvlText w:val="•"/>
      <w:lvlJc w:val="left"/>
      <w:pPr>
        <w:ind w:left="6769" w:hanging="749"/>
      </w:pPr>
      <w:rPr>
        <w:rFonts w:hint="default"/>
        <w:lang w:val="vi" w:eastAsia="en-US" w:bidi="ar-SA"/>
      </w:rPr>
    </w:lvl>
    <w:lvl w:ilvl="8">
      <w:start w:val="0"/>
      <w:numFmt w:val="bullet"/>
      <w:lvlText w:val="•"/>
      <w:lvlJc w:val="left"/>
      <w:pPr>
        <w:ind w:left="7721" w:hanging="749"/>
      </w:pPr>
      <w:rPr>
        <w:rFonts w:hint="default"/>
        <w:lang w:val="vi" w:eastAsia="en-US" w:bidi="ar-SA"/>
      </w:rPr>
    </w:lvl>
  </w:abstractNum>
  <w:abstractNum w:abstractNumId="30">
    <w:multiLevelType w:val="hybridMultilevel"/>
    <w:lvl w:ilvl="0">
      <w:start w:val="3"/>
      <w:numFmt w:val="decimal"/>
      <w:lvlText w:val="%1"/>
      <w:lvlJc w:val="left"/>
      <w:pPr>
        <w:ind w:left="741" w:hanging="421"/>
        <w:jc w:val="left"/>
      </w:pPr>
      <w:rPr>
        <w:rFonts w:hint="default"/>
        <w:lang w:val="vi" w:eastAsia="en-US" w:bidi="ar-SA"/>
      </w:rPr>
    </w:lvl>
    <w:lvl w:ilvl="1">
      <w:start w:val="5"/>
      <w:numFmt w:val="decimal"/>
      <w:lvlText w:val="%1.%2"/>
      <w:lvlJc w:val="left"/>
      <w:pPr>
        <w:ind w:left="741" w:hanging="421"/>
        <w:jc w:val="left"/>
      </w:pPr>
      <w:rPr>
        <w:rFonts w:hint="default" w:ascii="Times New Roman" w:hAnsi="Times New Roman" w:eastAsia="Times New Roman" w:cs="Times New Roman"/>
        <w:b/>
        <w:bCs/>
        <w:w w:val="99"/>
        <w:sz w:val="28"/>
        <w:szCs w:val="28"/>
        <w:lang w:val="vi" w:eastAsia="en-US" w:bidi="ar-SA"/>
      </w:rPr>
    </w:lvl>
    <w:lvl w:ilvl="2">
      <w:start w:val="1"/>
      <w:numFmt w:val="decimal"/>
      <w:lvlText w:val="%1.%2.%3"/>
      <w:lvlJc w:val="left"/>
      <w:pPr>
        <w:ind w:left="860" w:hanging="540"/>
        <w:jc w:val="left"/>
      </w:pPr>
      <w:rPr>
        <w:rFonts w:hint="default" w:ascii="Times New Roman" w:hAnsi="Times New Roman" w:eastAsia="Times New Roman" w:cs="Times New Roman"/>
        <w:b/>
        <w:bCs/>
        <w:spacing w:val="-1"/>
        <w:w w:val="100"/>
        <w:sz w:val="24"/>
        <w:szCs w:val="24"/>
        <w:lang w:val="vi" w:eastAsia="en-US" w:bidi="ar-SA"/>
      </w:rPr>
    </w:lvl>
    <w:lvl w:ilvl="3">
      <w:start w:val="0"/>
      <w:numFmt w:val="bullet"/>
      <w:lvlText w:val="•"/>
      <w:lvlJc w:val="left"/>
      <w:pPr>
        <w:ind w:left="2807" w:hanging="540"/>
      </w:pPr>
      <w:rPr>
        <w:rFonts w:hint="default"/>
        <w:lang w:val="vi" w:eastAsia="en-US" w:bidi="ar-SA"/>
      </w:rPr>
    </w:lvl>
    <w:lvl w:ilvl="4">
      <w:start w:val="0"/>
      <w:numFmt w:val="bullet"/>
      <w:lvlText w:val="•"/>
      <w:lvlJc w:val="left"/>
      <w:pPr>
        <w:ind w:left="3781" w:hanging="540"/>
      </w:pPr>
      <w:rPr>
        <w:rFonts w:hint="default"/>
        <w:lang w:val="vi" w:eastAsia="en-US" w:bidi="ar-SA"/>
      </w:rPr>
    </w:lvl>
    <w:lvl w:ilvl="5">
      <w:start w:val="0"/>
      <w:numFmt w:val="bullet"/>
      <w:lvlText w:val="•"/>
      <w:lvlJc w:val="left"/>
      <w:pPr>
        <w:ind w:left="4755" w:hanging="540"/>
      </w:pPr>
      <w:rPr>
        <w:rFonts w:hint="default"/>
        <w:lang w:val="vi" w:eastAsia="en-US" w:bidi="ar-SA"/>
      </w:rPr>
    </w:lvl>
    <w:lvl w:ilvl="6">
      <w:start w:val="0"/>
      <w:numFmt w:val="bullet"/>
      <w:lvlText w:val="•"/>
      <w:lvlJc w:val="left"/>
      <w:pPr>
        <w:ind w:left="5729" w:hanging="540"/>
      </w:pPr>
      <w:rPr>
        <w:rFonts w:hint="default"/>
        <w:lang w:val="vi" w:eastAsia="en-US" w:bidi="ar-SA"/>
      </w:rPr>
    </w:lvl>
    <w:lvl w:ilvl="7">
      <w:start w:val="0"/>
      <w:numFmt w:val="bullet"/>
      <w:lvlText w:val="•"/>
      <w:lvlJc w:val="left"/>
      <w:pPr>
        <w:ind w:left="6702" w:hanging="540"/>
      </w:pPr>
      <w:rPr>
        <w:rFonts w:hint="default"/>
        <w:lang w:val="vi" w:eastAsia="en-US" w:bidi="ar-SA"/>
      </w:rPr>
    </w:lvl>
    <w:lvl w:ilvl="8">
      <w:start w:val="0"/>
      <w:numFmt w:val="bullet"/>
      <w:lvlText w:val="•"/>
      <w:lvlJc w:val="left"/>
      <w:pPr>
        <w:ind w:left="7676" w:hanging="540"/>
      </w:pPr>
      <w:rPr>
        <w:rFonts w:hint="default"/>
        <w:lang w:val="vi" w:eastAsia="en-US" w:bidi="ar-SA"/>
      </w:rPr>
    </w:lvl>
  </w:abstractNum>
  <w:abstractNum w:abstractNumId="29">
    <w:multiLevelType w:val="hybridMultilevel"/>
    <w:lvl w:ilvl="0">
      <w:start w:val="1"/>
      <w:numFmt w:val="lowerLetter"/>
      <w:lvlText w:val="%1)"/>
      <w:lvlJc w:val="left"/>
      <w:pPr>
        <w:ind w:left="570" w:hanging="250"/>
        <w:jc w:val="left"/>
      </w:pPr>
      <w:rPr>
        <w:rFonts w:hint="default"/>
        <w:b/>
        <w:bCs/>
        <w:i/>
        <w:w w:val="100"/>
        <w:lang w:val="vi" w:eastAsia="en-US" w:bidi="ar-SA"/>
      </w:rPr>
    </w:lvl>
    <w:lvl w:ilvl="1">
      <w:start w:val="0"/>
      <w:numFmt w:val="bullet"/>
      <w:lvlText w:val="•"/>
      <w:lvlJc w:val="left"/>
      <w:pPr>
        <w:ind w:left="1484" w:hanging="250"/>
      </w:pPr>
      <w:rPr>
        <w:rFonts w:hint="default"/>
        <w:lang w:val="vi" w:eastAsia="en-US" w:bidi="ar-SA"/>
      </w:rPr>
    </w:lvl>
    <w:lvl w:ilvl="2">
      <w:start w:val="0"/>
      <w:numFmt w:val="bullet"/>
      <w:lvlText w:val="•"/>
      <w:lvlJc w:val="left"/>
      <w:pPr>
        <w:ind w:left="2388" w:hanging="250"/>
      </w:pPr>
      <w:rPr>
        <w:rFonts w:hint="default"/>
        <w:lang w:val="vi" w:eastAsia="en-US" w:bidi="ar-SA"/>
      </w:rPr>
    </w:lvl>
    <w:lvl w:ilvl="3">
      <w:start w:val="0"/>
      <w:numFmt w:val="bullet"/>
      <w:lvlText w:val="•"/>
      <w:lvlJc w:val="left"/>
      <w:pPr>
        <w:ind w:left="3293" w:hanging="250"/>
      </w:pPr>
      <w:rPr>
        <w:rFonts w:hint="default"/>
        <w:lang w:val="vi" w:eastAsia="en-US" w:bidi="ar-SA"/>
      </w:rPr>
    </w:lvl>
    <w:lvl w:ilvl="4">
      <w:start w:val="0"/>
      <w:numFmt w:val="bullet"/>
      <w:lvlText w:val="•"/>
      <w:lvlJc w:val="left"/>
      <w:pPr>
        <w:ind w:left="4197" w:hanging="250"/>
      </w:pPr>
      <w:rPr>
        <w:rFonts w:hint="default"/>
        <w:lang w:val="vi" w:eastAsia="en-US" w:bidi="ar-SA"/>
      </w:rPr>
    </w:lvl>
    <w:lvl w:ilvl="5">
      <w:start w:val="0"/>
      <w:numFmt w:val="bullet"/>
      <w:lvlText w:val="•"/>
      <w:lvlJc w:val="left"/>
      <w:pPr>
        <w:ind w:left="5102" w:hanging="250"/>
      </w:pPr>
      <w:rPr>
        <w:rFonts w:hint="default"/>
        <w:lang w:val="vi" w:eastAsia="en-US" w:bidi="ar-SA"/>
      </w:rPr>
    </w:lvl>
    <w:lvl w:ilvl="6">
      <w:start w:val="0"/>
      <w:numFmt w:val="bullet"/>
      <w:lvlText w:val="•"/>
      <w:lvlJc w:val="left"/>
      <w:pPr>
        <w:ind w:left="6006" w:hanging="250"/>
      </w:pPr>
      <w:rPr>
        <w:rFonts w:hint="default"/>
        <w:lang w:val="vi" w:eastAsia="en-US" w:bidi="ar-SA"/>
      </w:rPr>
    </w:lvl>
    <w:lvl w:ilvl="7">
      <w:start w:val="0"/>
      <w:numFmt w:val="bullet"/>
      <w:lvlText w:val="•"/>
      <w:lvlJc w:val="left"/>
      <w:pPr>
        <w:ind w:left="6911" w:hanging="250"/>
      </w:pPr>
      <w:rPr>
        <w:rFonts w:hint="default"/>
        <w:lang w:val="vi" w:eastAsia="en-US" w:bidi="ar-SA"/>
      </w:rPr>
    </w:lvl>
    <w:lvl w:ilvl="8">
      <w:start w:val="0"/>
      <w:numFmt w:val="bullet"/>
      <w:lvlText w:val="•"/>
      <w:lvlJc w:val="left"/>
      <w:pPr>
        <w:ind w:left="7815" w:hanging="250"/>
      </w:pPr>
      <w:rPr>
        <w:rFonts w:hint="default"/>
        <w:lang w:val="vi" w:eastAsia="en-US" w:bidi="ar-SA"/>
      </w:rPr>
    </w:lvl>
  </w:abstractNum>
  <w:abstractNum w:abstractNumId="28">
    <w:multiLevelType w:val="hybridMultilevel"/>
    <w:lvl w:ilvl="0">
      <w:start w:val="1"/>
      <w:numFmt w:val="lowerLetter"/>
      <w:lvlText w:val="%1)"/>
      <w:lvlJc w:val="left"/>
      <w:pPr>
        <w:ind w:left="571" w:hanging="250"/>
        <w:jc w:val="left"/>
      </w:pPr>
      <w:rPr>
        <w:rFonts w:hint="default" w:ascii="Times New Roman" w:hAnsi="Times New Roman" w:eastAsia="Times New Roman" w:cs="Times New Roman"/>
        <w:b/>
        <w:bCs/>
        <w:i/>
        <w:w w:val="100"/>
        <w:sz w:val="23"/>
        <w:szCs w:val="23"/>
        <w:lang w:val="vi" w:eastAsia="en-US" w:bidi="ar-SA"/>
      </w:rPr>
    </w:lvl>
    <w:lvl w:ilvl="1">
      <w:start w:val="0"/>
      <w:numFmt w:val="bullet"/>
      <w:lvlText w:val="•"/>
      <w:lvlJc w:val="left"/>
      <w:pPr>
        <w:ind w:left="1484" w:hanging="250"/>
      </w:pPr>
      <w:rPr>
        <w:rFonts w:hint="default"/>
        <w:lang w:val="vi" w:eastAsia="en-US" w:bidi="ar-SA"/>
      </w:rPr>
    </w:lvl>
    <w:lvl w:ilvl="2">
      <w:start w:val="0"/>
      <w:numFmt w:val="bullet"/>
      <w:lvlText w:val="•"/>
      <w:lvlJc w:val="left"/>
      <w:pPr>
        <w:ind w:left="2388" w:hanging="250"/>
      </w:pPr>
      <w:rPr>
        <w:rFonts w:hint="default"/>
        <w:lang w:val="vi" w:eastAsia="en-US" w:bidi="ar-SA"/>
      </w:rPr>
    </w:lvl>
    <w:lvl w:ilvl="3">
      <w:start w:val="0"/>
      <w:numFmt w:val="bullet"/>
      <w:lvlText w:val="•"/>
      <w:lvlJc w:val="left"/>
      <w:pPr>
        <w:ind w:left="3293" w:hanging="250"/>
      </w:pPr>
      <w:rPr>
        <w:rFonts w:hint="default"/>
        <w:lang w:val="vi" w:eastAsia="en-US" w:bidi="ar-SA"/>
      </w:rPr>
    </w:lvl>
    <w:lvl w:ilvl="4">
      <w:start w:val="0"/>
      <w:numFmt w:val="bullet"/>
      <w:lvlText w:val="•"/>
      <w:lvlJc w:val="left"/>
      <w:pPr>
        <w:ind w:left="4197" w:hanging="250"/>
      </w:pPr>
      <w:rPr>
        <w:rFonts w:hint="default"/>
        <w:lang w:val="vi" w:eastAsia="en-US" w:bidi="ar-SA"/>
      </w:rPr>
    </w:lvl>
    <w:lvl w:ilvl="5">
      <w:start w:val="0"/>
      <w:numFmt w:val="bullet"/>
      <w:lvlText w:val="•"/>
      <w:lvlJc w:val="left"/>
      <w:pPr>
        <w:ind w:left="5102" w:hanging="250"/>
      </w:pPr>
      <w:rPr>
        <w:rFonts w:hint="default"/>
        <w:lang w:val="vi" w:eastAsia="en-US" w:bidi="ar-SA"/>
      </w:rPr>
    </w:lvl>
    <w:lvl w:ilvl="6">
      <w:start w:val="0"/>
      <w:numFmt w:val="bullet"/>
      <w:lvlText w:val="•"/>
      <w:lvlJc w:val="left"/>
      <w:pPr>
        <w:ind w:left="6006" w:hanging="250"/>
      </w:pPr>
      <w:rPr>
        <w:rFonts w:hint="default"/>
        <w:lang w:val="vi" w:eastAsia="en-US" w:bidi="ar-SA"/>
      </w:rPr>
    </w:lvl>
    <w:lvl w:ilvl="7">
      <w:start w:val="0"/>
      <w:numFmt w:val="bullet"/>
      <w:lvlText w:val="•"/>
      <w:lvlJc w:val="left"/>
      <w:pPr>
        <w:ind w:left="6911" w:hanging="250"/>
      </w:pPr>
      <w:rPr>
        <w:rFonts w:hint="default"/>
        <w:lang w:val="vi" w:eastAsia="en-US" w:bidi="ar-SA"/>
      </w:rPr>
    </w:lvl>
    <w:lvl w:ilvl="8">
      <w:start w:val="0"/>
      <w:numFmt w:val="bullet"/>
      <w:lvlText w:val="•"/>
      <w:lvlJc w:val="left"/>
      <w:pPr>
        <w:ind w:left="7815" w:hanging="250"/>
      </w:pPr>
      <w:rPr>
        <w:rFonts w:hint="default"/>
        <w:lang w:val="vi" w:eastAsia="en-US" w:bidi="ar-SA"/>
      </w:rPr>
    </w:lvl>
  </w:abstractNum>
  <w:abstractNum w:abstractNumId="27">
    <w:multiLevelType w:val="hybridMultilevel"/>
    <w:lvl w:ilvl="0">
      <w:start w:val="1"/>
      <w:numFmt w:val="lowerLetter"/>
      <w:lvlText w:val="%1)"/>
      <w:lvlJc w:val="left"/>
      <w:pPr>
        <w:ind w:left="322" w:hanging="257"/>
        <w:jc w:val="left"/>
      </w:pPr>
      <w:rPr>
        <w:rFonts w:hint="default" w:ascii="Times New Roman" w:hAnsi="Times New Roman" w:eastAsia="Times New Roman" w:cs="Times New Roman"/>
        <w:b/>
        <w:bCs/>
        <w:i/>
        <w:w w:val="100"/>
        <w:sz w:val="23"/>
        <w:szCs w:val="23"/>
        <w:lang w:val="vi" w:eastAsia="en-US" w:bidi="ar-SA"/>
      </w:rPr>
    </w:lvl>
    <w:lvl w:ilvl="1">
      <w:start w:val="0"/>
      <w:numFmt w:val="bullet"/>
      <w:lvlText w:val="•"/>
      <w:lvlJc w:val="left"/>
      <w:pPr>
        <w:ind w:left="1250" w:hanging="257"/>
      </w:pPr>
      <w:rPr>
        <w:rFonts w:hint="default"/>
        <w:lang w:val="vi" w:eastAsia="en-US" w:bidi="ar-SA"/>
      </w:rPr>
    </w:lvl>
    <w:lvl w:ilvl="2">
      <w:start w:val="0"/>
      <w:numFmt w:val="bullet"/>
      <w:lvlText w:val="•"/>
      <w:lvlJc w:val="left"/>
      <w:pPr>
        <w:ind w:left="2180" w:hanging="257"/>
      </w:pPr>
      <w:rPr>
        <w:rFonts w:hint="default"/>
        <w:lang w:val="vi" w:eastAsia="en-US" w:bidi="ar-SA"/>
      </w:rPr>
    </w:lvl>
    <w:lvl w:ilvl="3">
      <w:start w:val="0"/>
      <w:numFmt w:val="bullet"/>
      <w:lvlText w:val="•"/>
      <w:lvlJc w:val="left"/>
      <w:pPr>
        <w:ind w:left="3111" w:hanging="257"/>
      </w:pPr>
      <w:rPr>
        <w:rFonts w:hint="default"/>
        <w:lang w:val="vi" w:eastAsia="en-US" w:bidi="ar-SA"/>
      </w:rPr>
    </w:lvl>
    <w:lvl w:ilvl="4">
      <w:start w:val="0"/>
      <w:numFmt w:val="bullet"/>
      <w:lvlText w:val="•"/>
      <w:lvlJc w:val="left"/>
      <w:pPr>
        <w:ind w:left="4041" w:hanging="257"/>
      </w:pPr>
      <w:rPr>
        <w:rFonts w:hint="default"/>
        <w:lang w:val="vi" w:eastAsia="en-US" w:bidi="ar-SA"/>
      </w:rPr>
    </w:lvl>
    <w:lvl w:ilvl="5">
      <w:start w:val="0"/>
      <w:numFmt w:val="bullet"/>
      <w:lvlText w:val="•"/>
      <w:lvlJc w:val="left"/>
      <w:pPr>
        <w:ind w:left="4972" w:hanging="257"/>
      </w:pPr>
      <w:rPr>
        <w:rFonts w:hint="default"/>
        <w:lang w:val="vi" w:eastAsia="en-US" w:bidi="ar-SA"/>
      </w:rPr>
    </w:lvl>
    <w:lvl w:ilvl="6">
      <w:start w:val="0"/>
      <w:numFmt w:val="bullet"/>
      <w:lvlText w:val="•"/>
      <w:lvlJc w:val="left"/>
      <w:pPr>
        <w:ind w:left="5902" w:hanging="257"/>
      </w:pPr>
      <w:rPr>
        <w:rFonts w:hint="default"/>
        <w:lang w:val="vi" w:eastAsia="en-US" w:bidi="ar-SA"/>
      </w:rPr>
    </w:lvl>
    <w:lvl w:ilvl="7">
      <w:start w:val="0"/>
      <w:numFmt w:val="bullet"/>
      <w:lvlText w:val="•"/>
      <w:lvlJc w:val="left"/>
      <w:pPr>
        <w:ind w:left="6833" w:hanging="257"/>
      </w:pPr>
      <w:rPr>
        <w:rFonts w:hint="default"/>
        <w:lang w:val="vi" w:eastAsia="en-US" w:bidi="ar-SA"/>
      </w:rPr>
    </w:lvl>
    <w:lvl w:ilvl="8">
      <w:start w:val="0"/>
      <w:numFmt w:val="bullet"/>
      <w:lvlText w:val="•"/>
      <w:lvlJc w:val="left"/>
      <w:pPr>
        <w:ind w:left="7763" w:hanging="257"/>
      </w:pPr>
      <w:rPr>
        <w:rFonts w:hint="default"/>
        <w:lang w:val="vi" w:eastAsia="en-US" w:bidi="ar-SA"/>
      </w:rPr>
    </w:lvl>
  </w:abstractNum>
  <w:abstractNum w:abstractNumId="26">
    <w:multiLevelType w:val="hybridMultilevel"/>
    <w:lvl w:ilvl="0">
      <w:start w:val="3"/>
      <w:numFmt w:val="decimal"/>
      <w:lvlText w:val="%1"/>
      <w:lvlJc w:val="left"/>
      <w:pPr>
        <w:ind w:left="861" w:hanging="540"/>
        <w:jc w:val="left"/>
      </w:pPr>
      <w:rPr>
        <w:rFonts w:hint="default"/>
        <w:lang w:val="vi" w:eastAsia="en-US" w:bidi="ar-SA"/>
      </w:rPr>
    </w:lvl>
    <w:lvl w:ilvl="1">
      <w:start w:val="4"/>
      <w:numFmt w:val="decimal"/>
      <w:lvlText w:val="%1.%2"/>
      <w:lvlJc w:val="left"/>
      <w:pPr>
        <w:ind w:left="861" w:hanging="540"/>
        <w:jc w:val="left"/>
      </w:pPr>
      <w:rPr>
        <w:rFonts w:hint="default"/>
        <w:lang w:val="vi" w:eastAsia="en-US" w:bidi="ar-SA"/>
      </w:rPr>
    </w:lvl>
    <w:lvl w:ilvl="2">
      <w:start w:val="3"/>
      <w:numFmt w:val="decimal"/>
      <w:lvlText w:val="%1.%2.%3"/>
      <w:lvlJc w:val="left"/>
      <w:pPr>
        <w:ind w:left="861" w:hanging="540"/>
        <w:jc w:val="left"/>
      </w:pPr>
      <w:rPr>
        <w:rFonts w:hint="default" w:ascii="Times New Roman" w:hAnsi="Times New Roman" w:eastAsia="Times New Roman" w:cs="Times New Roman"/>
        <w:b/>
        <w:bCs/>
        <w:spacing w:val="-1"/>
        <w:w w:val="100"/>
        <w:sz w:val="24"/>
        <w:szCs w:val="24"/>
        <w:lang w:val="vi" w:eastAsia="en-US" w:bidi="ar-SA"/>
      </w:rPr>
    </w:lvl>
    <w:lvl w:ilvl="3">
      <w:start w:val="1"/>
      <w:numFmt w:val="decimal"/>
      <w:lvlText w:val="%1.%2.%3.%4"/>
      <w:lvlJc w:val="left"/>
      <w:pPr>
        <w:ind w:left="1011" w:hanging="691"/>
        <w:jc w:val="left"/>
      </w:pPr>
      <w:rPr>
        <w:rFonts w:hint="default" w:ascii="Times New Roman" w:hAnsi="Times New Roman" w:eastAsia="Times New Roman" w:cs="Times New Roman"/>
        <w:b/>
        <w:bCs/>
        <w:w w:val="100"/>
        <w:sz w:val="23"/>
        <w:szCs w:val="23"/>
        <w:lang w:val="vi" w:eastAsia="en-US" w:bidi="ar-SA"/>
      </w:rPr>
    </w:lvl>
    <w:lvl w:ilvl="4">
      <w:start w:val="0"/>
      <w:numFmt w:val="bullet"/>
      <w:lvlText w:val="•"/>
      <w:lvlJc w:val="left"/>
      <w:pPr>
        <w:ind w:left="3888" w:hanging="691"/>
      </w:pPr>
      <w:rPr>
        <w:rFonts w:hint="default"/>
        <w:lang w:val="vi" w:eastAsia="en-US" w:bidi="ar-SA"/>
      </w:rPr>
    </w:lvl>
    <w:lvl w:ilvl="5">
      <w:start w:val="0"/>
      <w:numFmt w:val="bullet"/>
      <w:lvlText w:val="•"/>
      <w:lvlJc w:val="left"/>
      <w:pPr>
        <w:ind w:left="4844" w:hanging="691"/>
      </w:pPr>
      <w:rPr>
        <w:rFonts w:hint="default"/>
        <w:lang w:val="vi" w:eastAsia="en-US" w:bidi="ar-SA"/>
      </w:rPr>
    </w:lvl>
    <w:lvl w:ilvl="6">
      <w:start w:val="0"/>
      <w:numFmt w:val="bullet"/>
      <w:lvlText w:val="•"/>
      <w:lvlJc w:val="left"/>
      <w:pPr>
        <w:ind w:left="5800" w:hanging="691"/>
      </w:pPr>
      <w:rPr>
        <w:rFonts w:hint="default"/>
        <w:lang w:val="vi" w:eastAsia="en-US" w:bidi="ar-SA"/>
      </w:rPr>
    </w:lvl>
    <w:lvl w:ilvl="7">
      <w:start w:val="0"/>
      <w:numFmt w:val="bullet"/>
      <w:lvlText w:val="•"/>
      <w:lvlJc w:val="left"/>
      <w:pPr>
        <w:ind w:left="6756" w:hanging="691"/>
      </w:pPr>
      <w:rPr>
        <w:rFonts w:hint="default"/>
        <w:lang w:val="vi" w:eastAsia="en-US" w:bidi="ar-SA"/>
      </w:rPr>
    </w:lvl>
    <w:lvl w:ilvl="8">
      <w:start w:val="0"/>
      <w:numFmt w:val="bullet"/>
      <w:lvlText w:val="•"/>
      <w:lvlJc w:val="left"/>
      <w:pPr>
        <w:ind w:left="7712" w:hanging="691"/>
      </w:pPr>
      <w:rPr>
        <w:rFonts w:hint="default"/>
        <w:lang w:val="vi" w:eastAsia="en-US" w:bidi="ar-SA"/>
      </w:rPr>
    </w:lvl>
  </w:abstractNum>
  <w:abstractNum w:abstractNumId="25">
    <w:multiLevelType w:val="hybridMultilevel"/>
    <w:lvl w:ilvl="0">
      <w:start w:val="3"/>
      <w:numFmt w:val="decimal"/>
      <w:lvlText w:val="%1"/>
      <w:lvlJc w:val="left"/>
      <w:pPr>
        <w:ind w:left="921" w:hanging="600"/>
        <w:jc w:val="left"/>
      </w:pPr>
      <w:rPr>
        <w:rFonts w:hint="default"/>
        <w:lang w:val="vi" w:eastAsia="en-US" w:bidi="ar-SA"/>
      </w:rPr>
    </w:lvl>
    <w:lvl w:ilvl="1">
      <w:start w:val="4"/>
      <w:numFmt w:val="decimal"/>
      <w:lvlText w:val="%1.%2"/>
      <w:lvlJc w:val="left"/>
      <w:pPr>
        <w:ind w:left="921" w:hanging="600"/>
        <w:jc w:val="left"/>
      </w:pPr>
      <w:rPr>
        <w:rFonts w:hint="default"/>
        <w:lang w:val="vi" w:eastAsia="en-US" w:bidi="ar-SA"/>
      </w:rPr>
    </w:lvl>
    <w:lvl w:ilvl="2">
      <w:start w:val="1"/>
      <w:numFmt w:val="decimal"/>
      <w:lvlText w:val="%1.%2.%3."/>
      <w:lvlJc w:val="left"/>
      <w:pPr>
        <w:ind w:left="921" w:hanging="600"/>
        <w:jc w:val="left"/>
      </w:pPr>
      <w:rPr>
        <w:rFonts w:hint="default" w:ascii="Times New Roman" w:hAnsi="Times New Roman" w:eastAsia="Times New Roman" w:cs="Times New Roman"/>
        <w:b/>
        <w:bCs/>
        <w:spacing w:val="-1"/>
        <w:w w:val="100"/>
        <w:sz w:val="24"/>
        <w:szCs w:val="24"/>
        <w:lang w:val="vi" w:eastAsia="en-US" w:bidi="ar-SA"/>
      </w:rPr>
    </w:lvl>
    <w:lvl w:ilvl="3">
      <w:start w:val="0"/>
      <w:numFmt w:val="bullet"/>
      <w:lvlText w:val="•"/>
      <w:lvlJc w:val="left"/>
      <w:pPr>
        <w:ind w:left="3531" w:hanging="600"/>
      </w:pPr>
      <w:rPr>
        <w:rFonts w:hint="default"/>
        <w:lang w:val="vi" w:eastAsia="en-US" w:bidi="ar-SA"/>
      </w:rPr>
    </w:lvl>
    <w:lvl w:ilvl="4">
      <w:start w:val="0"/>
      <w:numFmt w:val="bullet"/>
      <w:lvlText w:val="•"/>
      <w:lvlJc w:val="left"/>
      <w:pPr>
        <w:ind w:left="4401" w:hanging="600"/>
      </w:pPr>
      <w:rPr>
        <w:rFonts w:hint="default"/>
        <w:lang w:val="vi" w:eastAsia="en-US" w:bidi="ar-SA"/>
      </w:rPr>
    </w:lvl>
    <w:lvl w:ilvl="5">
      <w:start w:val="0"/>
      <w:numFmt w:val="bullet"/>
      <w:lvlText w:val="•"/>
      <w:lvlJc w:val="left"/>
      <w:pPr>
        <w:ind w:left="5272" w:hanging="600"/>
      </w:pPr>
      <w:rPr>
        <w:rFonts w:hint="default"/>
        <w:lang w:val="vi" w:eastAsia="en-US" w:bidi="ar-SA"/>
      </w:rPr>
    </w:lvl>
    <w:lvl w:ilvl="6">
      <w:start w:val="0"/>
      <w:numFmt w:val="bullet"/>
      <w:lvlText w:val="•"/>
      <w:lvlJc w:val="left"/>
      <w:pPr>
        <w:ind w:left="6142" w:hanging="600"/>
      </w:pPr>
      <w:rPr>
        <w:rFonts w:hint="default"/>
        <w:lang w:val="vi" w:eastAsia="en-US" w:bidi="ar-SA"/>
      </w:rPr>
    </w:lvl>
    <w:lvl w:ilvl="7">
      <w:start w:val="0"/>
      <w:numFmt w:val="bullet"/>
      <w:lvlText w:val="•"/>
      <w:lvlJc w:val="left"/>
      <w:pPr>
        <w:ind w:left="7013" w:hanging="600"/>
      </w:pPr>
      <w:rPr>
        <w:rFonts w:hint="default"/>
        <w:lang w:val="vi" w:eastAsia="en-US" w:bidi="ar-SA"/>
      </w:rPr>
    </w:lvl>
    <w:lvl w:ilvl="8">
      <w:start w:val="0"/>
      <w:numFmt w:val="bullet"/>
      <w:lvlText w:val="•"/>
      <w:lvlJc w:val="left"/>
      <w:pPr>
        <w:ind w:left="7883" w:hanging="600"/>
      </w:pPr>
      <w:rPr>
        <w:rFonts w:hint="default"/>
        <w:lang w:val="vi" w:eastAsia="en-US" w:bidi="ar-SA"/>
      </w:rPr>
    </w:lvl>
  </w:abstractNum>
  <w:abstractNum w:abstractNumId="24">
    <w:multiLevelType w:val="hybridMultilevel"/>
    <w:lvl w:ilvl="0">
      <w:start w:val="3"/>
      <w:numFmt w:val="decimal"/>
      <w:lvlText w:val="%1"/>
      <w:lvlJc w:val="left"/>
      <w:pPr>
        <w:ind w:left="880" w:hanging="560"/>
        <w:jc w:val="left"/>
      </w:pPr>
      <w:rPr>
        <w:rFonts w:hint="default"/>
        <w:lang w:val="vi" w:eastAsia="en-US" w:bidi="ar-SA"/>
      </w:rPr>
    </w:lvl>
    <w:lvl w:ilvl="1">
      <w:start w:val="3"/>
      <w:numFmt w:val="decimal"/>
      <w:lvlText w:val="%1.%2."/>
      <w:lvlJc w:val="left"/>
      <w:pPr>
        <w:ind w:left="880" w:hanging="560"/>
        <w:jc w:val="left"/>
      </w:pPr>
      <w:rPr>
        <w:rFonts w:hint="default" w:ascii="Times New Roman" w:hAnsi="Times New Roman" w:eastAsia="Times New Roman" w:cs="Times New Roman"/>
        <w:b/>
        <w:bCs/>
        <w:w w:val="99"/>
        <w:sz w:val="28"/>
        <w:szCs w:val="28"/>
        <w:lang w:val="vi" w:eastAsia="en-US" w:bidi="ar-SA"/>
      </w:rPr>
    </w:lvl>
    <w:lvl w:ilvl="2">
      <w:start w:val="1"/>
      <w:numFmt w:val="decimal"/>
      <w:lvlText w:val="%1.%2.%3"/>
      <w:lvlJc w:val="left"/>
      <w:pPr>
        <w:ind w:left="921" w:hanging="600"/>
        <w:jc w:val="left"/>
      </w:pPr>
      <w:rPr>
        <w:rFonts w:hint="default" w:ascii="Times New Roman" w:hAnsi="Times New Roman" w:eastAsia="Times New Roman" w:cs="Times New Roman"/>
        <w:b/>
        <w:bCs/>
        <w:spacing w:val="-1"/>
        <w:w w:val="100"/>
        <w:sz w:val="24"/>
        <w:szCs w:val="24"/>
        <w:lang w:val="vi" w:eastAsia="en-US" w:bidi="ar-SA"/>
      </w:rPr>
    </w:lvl>
    <w:lvl w:ilvl="3">
      <w:start w:val="0"/>
      <w:numFmt w:val="bullet"/>
      <w:lvlText w:val="•"/>
      <w:lvlJc w:val="left"/>
      <w:pPr>
        <w:ind w:left="2854" w:hanging="600"/>
      </w:pPr>
      <w:rPr>
        <w:rFonts w:hint="default"/>
        <w:lang w:val="vi" w:eastAsia="en-US" w:bidi="ar-SA"/>
      </w:rPr>
    </w:lvl>
    <w:lvl w:ilvl="4">
      <w:start w:val="0"/>
      <w:numFmt w:val="bullet"/>
      <w:lvlText w:val="•"/>
      <w:lvlJc w:val="left"/>
      <w:pPr>
        <w:ind w:left="3821" w:hanging="600"/>
      </w:pPr>
      <w:rPr>
        <w:rFonts w:hint="default"/>
        <w:lang w:val="vi" w:eastAsia="en-US" w:bidi="ar-SA"/>
      </w:rPr>
    </w:lvl>
    <w:lvl w:ilvl="5">
      <w:start w:val="0"/>
      <w:numFmt w:val="bullet"/>
      <w:lvlText w:val="•"/>
      <w:lvlJc w:val="left"/>
      <w:pPr>
        <w:ind w:left="4788" w:hanging="600"/>
      </w:pPr>
      <w:rPr>
        <w:rFonts w:hint="default"/>
        <w:lang w:val="vi" w:eastAsia="en-US" w:bidi="ar-SA"/>
      </w:rPr>
    </w:lvl>
    <w:lvl w:ilvl="6">
      <w:start w:val="0"/>
      <w:numFmt w:val="bullet"/>
      <w:lvlText w:val="•"/>
      <w:lvlJc w:val="left"/>
      <w:pPr>
        <w:ind w:left="5755" w:hanging="600"/>
      </w:pPr>
      <w:rPr>
        <w:rFonts w:hint="default"/>
        <w:lang w:val="vi" w:eastAsia="en-US" w:bidi="ar-SA"/>
      </w:rPr>
    </w:lvl>
    <w:lvl w:ilvl="7">
      <w:start w:val="0"/>
      <w:numFmt w:val="bullet"/>
      <w:lvlText w:val="•"/>
      <w:lvlJc w:val="left"/>
      <w:pPr>
        <w:ind w:left="6722" w:hanging="600"/>
      </w:pPr>
      <w:rPr>
        <w:rFonts w:hint="default"/>
        <w:lang w:val="vi" w:eastAsia="en-US" w:bidi="ar-SA"/>
      </w:rPr>
    </w:lvl>
    <w:lvl w:ilvl="8">
      <w:start w:val="0"/>
      <w:numFmt w:val="bullet"/>
      <w:lvlText w:val="•"/>
      <w:lvlJc w:val="left"/>
      <w:pPr>
        <w:ind w:left="7690" w:hanging="600"/>
      </w:pPr>
      <w:rPr>
        <w:rFonts w:hint="default"/>
        <w:lang w:val="vi" w:eastAsia="en-US" w:bidi="ar-SA"/>
      </w:rPr>
    </w:lvl>
  </w:abstractNum>
  <w:abstractNum w:abstractNumId="23">
    <w:multiLevelType w:val="hybridMultilevel"/>
    <w:lvl w:ilvl="0">
      <w:start w:val="1"/>
      <w:numFmt w:val="lowerLetter"/>
      <w:lvlText w:val="%1)"/>
      <w:lvlJc w:val="left"/>
      <w:pPr>
        <w:ind w:left="570" w:hanging="250"/>
        <w:jc w:val="left"/>
      </w:pPr>
      <w:rPr>
        <w:rFonts w:hint="default" w:ascii="Times New Roman" w:hAnsi="Times New Roman" w:eastAsia="Times New Roman" w:cs="Times New Roman"/>
        <w:b/>
        <w:bCs/>
        <w:i/>
        <w:w w:val="100"/>
        <w:sz w:val="23"/>
        <w:szCs w:val="23"/>
        <w:lang w:val="vi" w:eastAsia="en-US" w:bidi="ar-SA"/>
      </w:rPr>
    </w:lvl>
    <w:lvl w:ilvl="1">
      <w:start w:val="0"/>
      <w:numFmt w:val="bullet"/>
      <w:lvlText w:val="•"/>
      <w:lvlJc w:val="left"/>
      <w:pPr>
        <w:ind w:left="1484" w:hanging="250"/>
      </w:pPr>
      <w:rPr>
        <w:rFonts w:hint="default"/>
        <w:lang w:val="vi" w:eastAsia="en-US" w:bidi="ar-SA"/>
      </w:rPr>
    </w:lvl>
    <w:lvl w:ilvl="2">
      <w:start w:val="0"/>
      <w:numFmt w:val="bullet"/>
      <w:lvlText w:val="•"/>
      <w:lvlJc w:val="left"/>
      <w:pPr>
        <w:ind w:left="2388" w:hanging="250"/>
      </w:pPr>
      <w:rPr>
        <w:rFonts w:hint="default"/>
        <w:lang w:val="vi" w:eastAsia="en-US" w:bidi="ar-SA"/>
      </w:rPr>
    </w:lvl>
    <w:lvl w:ilvl="3">
      <w:start w:val="0"/>
      <w:numFmt w:val="bullet"/>
      <w:lvlText w:val="•"/>
      <w:lvlJc w:val="left"/>
      <w:pPr>
        <w:ind w:left="3293" w:hanging="250"/>
      </w:pPr>
      <w:rPr>
        <w:rFonts w:hint="default"/>
        <w:lang w:val="vi" w:eastAsia="en-US" w:bidi="ar-SA"/>
      </w:rPr>
    </w:lvl>
    <w:lvl w:ilvl="4">
      <w:start w:val="0"/>
      <w:numFmt w:val="bullet"/>
      <w:lvlText w:val="•"/>
      <w:lvlJc w:val="left"/>
      <w:pPr>
        <w:ind w:left="4197" w:hanging="250"/>
      </w:pPr>
      <w:rPr>
        <w:rFonts w:hint="default"/>
        <w:lang w:val="vi" w:eastAsia="en-US" w:bidi="ar-SA"/>
      </w:rPr>
    </w:lvl>
    <w:lvl w:ilvl="5">
      <w:start w:val="0"/>
      <w:numFmt w:val="bullet"/>
      <w:lvlText w:val="•"/>
      <w:lvlJc w:val="left"/>
      <w:pPr>
        <w:ind w:left="5102" w:hanging="250"/>
      </w:pPr>
      <w:rPr>
        <w:rFonts w:hint="default"/>
        <w:lang w:val="vi" w:eastAsia="en-US" w:bidi="ar-SA"/>
      </w:rPr>
    </w:lvl>
    <w:lvl w:ilvl="6">
      <w:start w:val="0"/>
      <w:numFmt w:val="bullet"/>
      <w:lvlText w:val="•"/>
      <w:lvlJc w:val="left"/>
      <w:pPr>
        <w:ind w:left="6006" w:hanging="250"/>
      </w:pPr>
      <w:rPr>
        <w:rFonts w:hint="default"/>
        <w:lang w:val="vi" w:eastAsia="en-US" w:bidi="ar-SA"/>
      </w:rPr>
    </w:lvl>
    <w:lvl w:ilvl="7">
      <w:start w:val="0"/>
      <w:numFmt w:val="bullet"/>
      <w:lvlText w:val="•"/>
      <w:lvlJc w:val="left"/>
      <w:pPr>
        <w:ind w:left="6911" w:hanging="250"/>
      </w:pPr>
      <w:rPr>
        <w:rFonts w:hint="default"/>
        <w:lang w:val="vi" w:eastAsia="en-US" w:bidi="ar-SA"/>
      </w:rPr>
    </w:lvl>
    <w:lvl w:ilvl="8">
      <w:start w:val="0"/>
      <w:numFmt w:val="bullet"/>
      <w:lvlText w:val="•"/>
      <w:lvlJc w:val="left"/>
      <w:pPr>
        <w:ind w:left="7815" w:hanging="250"/>
      </w:pPr>
      <w:rPr>
        <w:rFonts w:hint="default"/>
        <w:lang w:val="vi" w:eastAsia="en-US" w:bidi="ar-SA"/>
      </w:rPr>
    </w:lvl>
  </w:abstractNum>
  <w:abstractNum w:abstractNumId="22">
    <w:multiLevelType w:val="hybridMultilevel"/>
    <w:lvl w:ilvl="0">
      <w:start w:val="3"/>
      <w:numFmt w:val="decimal"/>
      <w:lvlText w:val="%1"/>
      <w:lvlJc w:val="left"/>
      <w:pPr>
        <w:ind w:left="811" w:hanging="490"/>
        <w:jc w:val="left"/>
      </w:pPr>
      <w:rPr>
        <w:rFonts w:hint="default"/>
        <w:lang w:val="vi" w:eastAsia="en-US" w:bidi="ar-SA"/>
      </w:rPr>
    </w:lvl>
    <w:lvl w:ilvl="1">
      <w:start w:val="2"/>
      <w:numFmt w:val="decimal"/>
      <w:lvlText w:val="%1.%2"/>
      <w:lvlJc w:val="left"/>
      <w:pPr>
        <w:ind w:left="811" w:hanging="490"/>
        <w:jc w:val="left"/>
      </w:pPr>
      <w:rPr>
        <w:rFonts w:hint="default" w:ascii="Times New Roman" w:hAnsi="Times New Roman" w:eastAsia="Times New Roman" w:cs="Times New Roman"/>
        <w:b/>
        <w:bCs/>
        <w:w w:val="99"/>
        <w:sz w:val="28"/>
        <w:szCs w:val="28"/>
        <w:lang w:val="vi" w:eastAsia="en-US" w:bidi="ar-SA"/>
      </w:rPr>
    </w:lvl>
    <w:lvl w:ilvl="2">
      <w:start w:val="1"/>
      <w:numFmt w:val="decimal"/>
      <w:lvlText w:val="%1.%2.%3"/>
      <w:lvlJc w:val="left"/>
      <w:pPr>
        <w:ind w:left="861" w:hanging="540"/>
        <w:jc w:val="left"/>
      </w:pPr>
      <w:rPr>
        <w:rFonts w:hint="default" w:ascii="Times New Roman" w:hAnsi="Times New Roman" w:eastAsia="Times New Roman" w:cs="Times New Roman"/>
        <w:b/>
        <w:bCs/>
        <w:spacing w:val="-1"/>
        <w:w w:val="100"/>
        <w:sz w:val="24"/>
        <w:szCs w:val="24"/>
        <w:lang w:val="vi" w:eastAsia="en-US" w:bidi="ar-SA"/>
      </w:rPr>
    </w:lvl>
    <w:lvl w:ilvl="3">
      <w:start w:val="1"/>
      <w:numFmt w:val="decimal"/>
      <w:lvlText w:val="%1.%2.%3.%4"/>
      <w:lvlJc w:val="left"/>
      <w:pPr>
        <w:ind w:left="1069" w:hanging="748"/>
        <w:jc w:val="left"/>
      </w:pPr>
      <w:rPr>
        <w:rFonts w:hint="default" w:ascii="Times New Roman" w:hAnsi="Times New Roman" w:eastAsia="Times New Roman" w:cs="Times New Roman"/>
        <w:b/>
        <w:bCs/>
        <w:w w:val="100"/>
        <w:sz w:val="23"/>
        <w:szCs w:val="23"/>
        <w:lang w:val="vi" w:eastAsia="en-US" w:bidi="ar-SA"/>
      </w:rPr>
    </w:lvl>
    <w:lvl w:ilvl="4">
      <w:start w:val="0"/>
      <w:numFmt w:val="bullet"/>
      <w:lvlText w:val="•"/>
      <w:lvlJc w:val="left"/>
      <w:pPr>
        <w:ind w:left="3201" w:hanging="748"/>
      </w:pPr>
      <w:rPr>
        <w:rFonts w:hint="default"/>
        <w:lang w:val="vi" w:eastAsia="en-US" w:bidi="ar-SA"/>
      </w:rPr>
    </w:lvl>
    <w:lvl w:ilvl="5">
      <w:start w:val="0"/>
      <w:numFmt w:val="bullet"/>
      <w:lvlText w:val="•"/>
      <w:lvlJc w:val="left"/>
      <w:pPr>
        <w:ind w:left="4271" w:hanging="748"/>
      </w:pPr>
      <w:rPr>
        <w:rFonts w:hint="default"/>
        <w:lang w:val="vi" w:eastAsia="en-US" w:bidi="ar-SA"/>
      </w:rPr>
    </w:lvl>
    <w:lvl w:ilvl="6">
      <w:start w:val="0"/>
      <w:numFmt w:val="bullet"/>
      <w:lvlText w:val="•"/>
      <w:lvlJc w:val="left"/>
      <w:pPr>
        <w:ind w:left="5342" w:hanging="748"/>
      </w:pPr>
      <w:rPr>
        <w:rFonts w:hint="default"/>
        <w:lang w:val="vi" w:eastAsia="en-US" w:bidi="ar-SA"/>
      </w:rPr>
    </w:lvl>
    <w:lvl w:ilvl="7">
      <w:start w:val="0"/>
      <w:numFmt w:val="bullet"/>
      <w:lvlText w:val="•"/>
      <w:lvlJc w:val="left"/>
      <w:pPr>
        <w:ind w:left="6412" w:hanging="748"/>
      </w:pPr>
      <w:rPr>
        <w:rFonts w:hint="default"/>
        <w:lang w:val="vi" w:eastAsia="en-US" w:bidi="ar-SA"/>
      </w:rPr>
    </w:lvl>
    <w:lvl w:ilvl="8">
      <w:start w:val="0"/>
      <w:numFmt w:val="bullet"/>
      <w:lvlText w:val="•"/>
      <w:lvlJc w:val="left"/>
      <w:pPr>
        <w:ind w:left="7483" w:hanging="748"/>
      </w:pPr>
      <w:rPr>
        <w:rFonts w:hint="default"/>
        <w:lang w:val="vi" w:eastAsia="en-US" w:bidi="ar-SA"/>
      </w:rPr>
    </w:lvl>
  </w:abstractNum>
  <w:abstractNum w:abstractNumId="21">
    <w:multiLevelType w:val="hybridMultilevel"/>
    <w:lvl w:ilvl="0">
      <w:start w:val="0"/>
      <w:numFmt w:val="bullet"/>
      <w:lvlText w:val="-"/>
      <w:lvlJc w:val="left"/>
      <w:pPr>
        <w:ind w:left="321" w:hanging="143"/>
      </w:pPr>
      <w:rPr>
        <w:rFonts w:hint="default" w:ascii="Times New Roman" w:hAnsi="Times New Roman" w:eastAsia="Times New Roman" w:cs="Times New Roman"/>
        <w:w w:val="100"/>
        <w:sz w:val="23"/>
        <w:szCs w:val="23"/>
        <w:lang w:val="vi" w:eastAsia="en-US" w:bidi="ar-SA"/>
      </w:rPr>
    </w:lvl>
    <w:lvl w:ilvl="1">
      <w:start w:val="0"/>
      <w:numFmt w:val="bullet"/>
      <w:lvlText w:val="•"/>
      <w:lvlJc w:val="left"/>
      <w:pPr>
        <w:ind w:left="1250" w:hanging="143"/>
      </w:pPr>
      <w:rPr>
        <w:rFonts w:hint="default"/>
        <w:lang w:val="vi" w:eastAsia="en-US" w:bidi="ar-SA"/>
      </w:rPr>
    </w:lvl>
    <w:lvl w:ilvl="2">
      <w:start w:val="0"/>
      <w:numFmt w:val="bullet"/>
      <w:lvlText w:val="•"/>
      <w:lvlJc w:val="left"/>
      <w:pPr>
        <w:ind w:left="2180" w:hanging="143"/>
      </w:pPr>
      <w:rPr>
        <w:rFonts w:hint="default"/>
        <w:lang w:val="vi" w:eastAsia="en-US" w:bidi="ar-SA"/>
      </w:rPr>
    </w:lvl>
    <w:lvl w:ilvl="3">
      <w:start w:val="0"/>
      <w:numFmt w:val="bullet"/>
      <w:lvlText w:val="•"/>
      <w:lvlJc w:val="left"/>
      <w:pPr>
        <w:ind w:left="3111" w:hanging="143"/>
      </w:pPr>
      <w:rPr>
        <w:rFonts w:hint="default"/>
        <w:lang w:val="vi" w:eastAsia="en-US" w:bidi="ar-SA"/>
      </w:rPr>
    </w:lvl>
    <w:lvl w:ilvl="4">
      <w:start w:val="0"/>
      <w:numFmt w:val="bullet"/>
      <w:lvlText w:val="•"/>
      <w:lvlJc w:val="left"/>
      <w:pPr>
        <w:ind w:left="4041" w:hanging="143"/>
      </w:pPr>
      <w:rPr>
        <w:rFonts w:hint="default"/>
        <w:lang w:val="vi" w:eastAsia="en-US" w:bidi="ar-SA"/>
      </w:rPr>
    </w:lvl>
    <w:lvl w:ilvl="5">
      <w:start w:val="0"/>
      <w:numFmt w:val="bullet"/>
      <w:lvlText w:val="•"/>
      <w:lvlJc w:val="left"/>
      <w:pPr>
        <w:ind w:left="4972" w:hanging="143"/>
      </w:pPr>
      <w:rPr>
        <w:rFonts w:hint="default"/>
        <w:lang w:val="vi" w:eastAsia="en-US" w:bidi="ar-SA"/>
      </w:rPr>
    </w:lvl>
    <w:lvl w:ilvl="6">
      <w:start w:val="0"/>
      <w:numFmt w:val="bullet"/>
      <w:lvlText w:val="•"/>
      <w:lvlJc w:val="left"/>
      <w:pPr>
        <w:ind w:left="5902" w:hanging="143"/>
      </w:pPr>
      <w:rPr>
        <w:rFonts w:hint="default"/>
        <w:lang w:val="vi" w:eastAsia="en-US" w:bidi="ar-SA"/>
      </w:rPr>
    </w:lvl>
    <w:lvl w:ilvl="7">
      <w:start w:val="0"/>
      <w:numFmt w:val="bullet"/>
      <w:lvlText w:val="•"/>
      <w:lvlJc w:val="left"/>
      <w:pPr>
        <w:ind w:left="6833" w:hanging="143"/>
      </w:pPr>
      <w:rPr>
        <w:rFonts w:hint="default"/>
        <w:lang w:val="vi" w:eastAsia="en-US" w:bidi="ar-SA"/>
      </w:rPr>
    </w:lvl>
    <w:lvl w:ilvl="8">
      <w:start w:val="0"/>
      <w:numFmt w:val="bullet"/>
      <w:lvlText w:val="•"/>
      <w:lvlJc w:val="left"/>
      <w:pPr>
        <w:ind w:left="7763" w:hanging="143"/>
      </w:pPr>
      <w:rPr>
        <w:rFonts w:hint="default"/>
        <w:lang w:val="vi" w:eastAsia="en-US" w:bidi="ar-SA"/>
      </w:rPr>
    </w:lvl>
  </w:abstractNum>
  <w:abstractNum w:abstractNumId="20">
    <w:multiLevelType w:val="hybridMultilevel"/>
    <w:lvl w:ilvl="0">
      <w:start w:val="0"/>
      <w:numFmt w:val="bullet"/>
      <w:lvlText w:val="*"/>
      <w:lvlJc w:val="left"/>
      <w:pPr>
        <w:ind w:left="495" w:hanging="173"/>
      </w:pPr>
      <w:rPr>
        <w:rFonts w:hint="default" w:ascii="Times New Roman" w:hAnsi="Times New Roman" w:eastAsia="Times New Roman" w:cs="Times New Roman"/>
        <w:b/>
        <w:bCs/>
        <w:w w:val="100"/>
        <w:sz w:val="23"/>
        <w:szCs w:val="23"/>
        <w:lang w:val="vi" w:eastAsia="en-US" w:bidi="ar-SA"/>
      </w:rPr>
    </w:lvl>
    <w:lvl w:ilvl="1">
      <w:start w:val="0"/>
      <w:numFmt w:val="bullet"/>
      <w:lvlText w:val="•"/>
      <w:lvlJc w:val="left"/>
      <w:pPr>
        <w:ind w:left="1412" w:hanging="173"/>
      </w:pPr>
      <w:rPr>
        <w:rFonts w:hint="default"/>
        <w:lang w:val="vi" w:eastAsia="en-US" w:bidi="ar-SA"/>
      </w:rPr>
    </w:lvl>
    <w:lvl w:ilvl="2">
      <w:start w:val="0"/>
      <w:numFmt w:val="bullet"/>
      <w:lvlText w:val="•"/>
      <w:lvlJc w:val="left"/>
      <w:pPr>
        <w:ind w:left="2324" w:hanging="173"/>
      </w:pPr>
      <w:rPr>
        <w:rFonts w:hint="default"/>
        <w:lang w:val="vi" w:eastAsia="en-US" w:bidi="ar-SA"/>
      </w:rPr>
    </w:lvl>
    <w:lvl w:ilvl="3">
      <w:start w:val="0"/>
      <w:numFmt w:val="bullet"/>
      <w:lvlText w:val="•"/>
      <w:lvlJc w:val="left"/>
      <w:pPr>
        <w:ind w:left="3237" w:hanging="173"/>
      </w:pPr>
      <w:rPr>
        <w:rFonts w:hint="default"/>
        <w:lang w:val="vi" w:eastAsia="en-US" w:bidi="ar-SA"/>
      </w:rPr>
    </w:lvl>
    <w:lvl w:ilvl="4">
      <w:start w:val="0"/>
      <w:numFmt w:val="bullet"/>
      <w:lvlText w:val="•"/>
      <w:lvlJc w:val="left"/>
      <w:pPr>
        <w:ind w:left="4149" w:hanging="173"/>
      </w:pPr>
      <w:rPr>
        <w:rFonts w:hint="default"/>
        <w:lang w:val="vi" w:eastAsia="en-US" w:bidi="ar-SA"/>
      </w:rPr>
    </w:lvl>
    <w:lvl w:ilvl="5">
      <w:start w:val="0"/>
      <w:numFmt w:val="bullet"/>
      <w:lvlText w:val="•"/>
      <w:lvlJc w:val="left"/>
      <w:pPr>
        <w:ind w:left="5062" w:hanging="173"/>
      </w:pPr>
      <w:rPr>
        <w:rFonts w:hint="default"/>
        <w:lang w:val="vi" w:eastAsia="en-US" w:bidi="ar-SA"/>
      </w:rPr>
    </w:lvl>
    <w:lvl w:ilvl="6">
      <w:start w:val="0"/>
      <w:numFmt w:val="bullet"/>
      <w:lvlText w:val="•"/>
      <w:lvlJc w:val="left"/>
      <w:pPr>
        <w:ind w:left="5974" w:hanging="173"/>
      </w:pPr>
      <w:rPr>
        <w:rFonts w:hint="default"/>
        <w:lang w:val="vi" w:eastAsia="en-US" w:bidi="ar-SA"/>
      </w:rPr>
    </w:lvl>
    <w:lvl w:ilvl="7">
      <w:start w:val="0"/>
      <w:numFmt w:val="bullet"/>
      <w:lvlText w:val="•"/>
      <w:lvlJc w:val="left"/>
      <w:pPr>
        <w:ind w:left="6887" w:hanging="173"/>
      </w:pPr>
      <w:rPr>
        <w:rFonts w:hint="default"/>
        <w:lang w:val="vi" w:eastAsia="en-US" w:bidi="ar-SA"/>
      </w:rPr>
    </w:lvl>
    <w:lvl w:ilvl="8">
      <w:start w:val="0"/>
      <w:numFmt w:val="bullet"/>
      <w:lvlText w:val="•"/>
      <w:lvlJc w:val="left"/>
      <w:pPr>
        <w:ind w:left="7799" w:hanging="173"/>
      </w:pPr>
      <w:rPr>
        <w:rFonts w:hint="default"/>
        <w:lang w:val="vi" w:eastAsia="en-US" w:bidi="ar-SA"/>
      </w:rPr>
    </w:lvl>
  </w:abstractNum>
  <w:abstractNum w:abstractNumId="19">
    <w:multiLevelType w:val="hybridMultilevel"/>
    <w:lvl w:ilvl="0">
      <w:start w:val="3"/>
      <w:numFmt w:val="decimal"/>
      <w:lvlText w:val="%1"/>
      <w:lvlJc w:val="left"/>
      <w:pPr>
        <w:ind w:left="880" w:hanging="560"/>
        <w:jc w:val="left"/>
      </w:pPr>
      <w:rPr>
        <w:rFonts w:hint="default"/>
        <w:lang w:val="vi" w:eastAsia="en-US" w:bidi="ar-SA"/>
      </w:rPr>
    </w:lvl>
    <w:lvl w:ilvl="1">
      <w:start w:val="1"/>
      <w:numFmt w:val="decimal"/>
      <w:lvlText w:val="%1.%2."/>
      <w:lvlJc w:val="left"/>
      <w:pPr>
        <w:ind w:left="880" w:hanging="560"/>
        <w:jc w:val="left"/>
      </w:pPr>
      <w:rPr>
        <w:rFonts w:hint="default" w:ascii="Times New Roman" w:hAnsi="Times New Roman" w:eastAsia="Times New Roman" w:cs="Times New Roman"/>
        <w:b/>
        <w:bCs/>
        <w:w w:val="99"/>
        <w:sz w:val="28"/>
        <w:szCs w:val="28"/>
        <w:lang w:val="vi" w:eastAsia="en-US" w:bidi="ar-SA"/>
      </w:rPr>
    </w:lvl>
    <w:lvl w:ilvl="2">
      <w:start w:val="1"/>
      <w:numFmt w:val="decimal"/>
      <w:lvlText w:val="%1.%2.%3"/>
      <w:lvlJc w:val="left"/>
      <w:pPr>
        <w:ind w:left="861" w:hanging="540"/>
        <w:jc w:val="left"/>
      </w:pPr>
      <w:rPr>
        <w:rFonts w:hint="default" w:ascii="Times New Roman" w:hAnsi="Times New Roman" w:eastAsia="Times New Roman" w:cs="Times New Roman"/>
        <w:b/>
        <w:bCs/>
        <w:spacing w:val="-1"/>
        <w:w w:val="100"/>
        <w:sz w:val="24"/>
        <w:szCs w:val="24"/>
        <w:lang w:val="vi" w:eastAsia="en-US" w:bidi="ar-SA"/>
      </w:rPr>
    </w:lvl>
    <w:lvl w:ilvl="3">
      <w:start w:val="1"/>
      <w:numFmt w:val="decimal"/>
      <w:lvlText w:val="%1.%2.%3.%4"/>
      <w:lvlJc w:val="left"/>
      <w:pPr>
        <w:ind w:left="1070" w:hanging="750"/>
        <w:jc w:val="left"/>
      </w:pPr>
      <w:rPr>
        <w:rFonts w:hint="default" w:ascii="Times New Roman" w:hAnsi="Times New Roman" w:eastAsia="Times New Roman" w:cs="Times New Roman"/>
        <w:b/>
        <w:bCs/>
        <w:i/>
        <w:w w:val="100"/>
        <w:sz w:val="23"/>
        <w:szCs w:val="23"/>
        <w:lang w:val="vi" w:eastAsia="en-US" w:bidi="ar-SA"/>
      </w:rPr>
    </w:lvl>
    <w:lvl w:ilvl="4">
      <w:start w:val="0"/>
      <w:numFmt w:val="bullet"/>
      <w:lvlText w:val="•"/>
      <w:lvlJc w:val="left"/>
      <w:pPr>
        <w:ind w:left="2300" w:hanging="750"/>
      </w:pPr>
      <w:rPr>
        <w:rFonts w:hint="default"/>
        <w:lang w:val="vi" w:eastAsia="en-US" w:bidi="ar-SA"/>
      </w:rPr>
    </w:lvl>
    <w:lvl w:ilvl="5">
      <w:start w:val="0"/>
      <w:numFmt w:val="bullet"/>
      <w:lvlText w:val="•"/>
      <w:lvlJc w:val="left"/>
      <w:pPr>
        <w:ind w:left="3521" w:hanging="750"/>
      </w:pPr>
      <w:rPr>
        <w:rFonts w:hint="default"/>
        <w:lang w:val="vi" w:eastAsia="en-US" w:bidi="ar-SA"/>
      </w:rPr>
    </w:lvl>
    <w:lvl w:ilvl="6">
      <w:start w:val="0"/>
      <w:numFmt w:val="bullet"/>
      <w:lvlText w:val="•"/>
      <w:lvlJc w:val="left"/>
      <w:pPr>
        <w:ind w:left="4741" w:hanging="750"/>
      </w:pPr>
      <w:rPr>
        <w:rFonts w:hint="default"/>
        <w:lang w:val="vi" w:eastAsia="en-US" w:bidi="ar-SA"/>
      </w:rPr>
    </w:lvl>
    <w:lvl w:ilvl="7">
      <w:start w:val="0"/>
      <w:numFmt w:val="bullet"/>
      <w:lvlText w:val="•"/>
      <w:lvlJc w:val="left"/>
      <w:pPr>
        <w:ind w:left="5962" w:hanging="750"/>
      </w:pPr>
      <w:rPr>
        <w:rFonts w:hint="default"/>
        <w:lang w:val="vi" w:eastAsia="en-US" w:bidi="ar-SA"/>
      </w:rPr>
    </w:lvl>
    <w:lvl w:ilvl="8">
      <w:start w:val="0"/>
      <w:numFmt w:val="bullet"/>
      <w:lvlText w:val="•"/>
      <w:lvlJc w:val="left"/>
      <w:pPr>
        <w:ind w:left="7183" w:hanging="750"/>
      </w:pPr>
      <w:rPr>
        <w:rFonts w:hint="default"/>
        <w:lang w:val="vi" w:eastAsia="en-US" w:bidi="ar-SA"/>
      </w:rPr>
    </w:lvl>
  </w:abstractNum>
  <w:abstractNum w:abstractNumId="18">
    <w:multiLevelType w:val="hybridMultilevel"/>
    <w:lvl w:ilvl="0">
      <w:start w:val="3"/>
      <w:numFmt w:val="decimal"/>
      <w:lvlText w:val="%1"/>
      <w:lvlJc w:val="left"/>
      <w:pPr>
        <w:ind w:left="667" w:hanging="346"/>
        <w:jc w:val="left"/>
      </w:pPr>
      <w:rPr>
        <w:rFonts w:hint="default"/>
        <w:lang w:val="vi" w:eastAsia="en-US" w:bidi="ar-SA"/>
      </w:rPr>
    </w:lvl>
    <w:lvl w:ilvl="1">
      <w:start w:val="1"/>
      <w:numFmt w:val="decimal"/>
      <w:lvlText w:val="%1.%2"/>
      <w:lvlJc w:val="left"/>
      <w:pPr>
        <w:ind w:left="667" w:hanging="346"/>
        <w:jc w:val="left"/>
      </w:pPr>
      <w:rPr>
        <w:rFonts w:hint="default" w:ascii="Times New Roman" w:hAnsi="Times New Roman" w:eastAsia="Times New Roman" w:cs="Times New Roman"/>
        <w:spacing w:val="-1"/>
        <w:w w:val="100"/>
        <w:sz w:val="23"/>
        <w:szCs w:val="23"/>
        <w:lang w:val="vi" w:eastAsia="en-US" w:bidi="ar-SA"/>
      </w:rPr>
    </w:lvl>
    <w:lvl w:ilvl="2">
      <w:start w:val="0"/>
      <w:numFmt w:val="bullet"/>
      <w:lvlText w:val="•"/>
      <w:lvlJc w:val="left"/>
      <w:pPr>
        <w:ind w:left="2452" w:hanging="346"/>
      </w:pPr>
      <w:rPr>
        <w:rFonts w:hint="default"/>
        <w:lang w:val="vi" w:eastAsia="en-US" w:bidi="ar-SA"/>
      </w:rPr>
    </w:lvl>
    <w:lvl w:ilvl="3">
      <w:start w:val="0"/>
      <w:numFmt w:val="bullet"/>
      <w:lvlText w:val="•"/>
      <w:lvlJc w:val="left"/>
      <w:pPr>
        <w:ind w:left="3349" w:hanging="346"/>
      </w:pPr>
      <w:rPr>
        <w:rFonts w:hint="default"/>
        <w:lang w:val="vi" w:eastAsia="en-US" w:bidi="ar-SA"/>
      </w:rPr>
    </w:lvl>
    <w:lvl w:ilvl="4">
      <w:start w:val="0"/>
      <w:numFmt w:val="bullet"/>
      <w:lvlText w:val="•"/>
      <w:lvlJc w:val="left"/>
      <w:pPr>
        <w:ind w:left="4245" w:hanging="346"/>
      </w:pPr>
      <w:rPr>
        <w:rFonts w:hint="default"/>
        <w:lang w:val="vi" w:eastAsia="en-US" w:bidi="ar-SA"/>
      </w:rPr>
    </w:lvl>
    <w:lvl w:ilvl="5">
      <w:start w:val="0"/>
      <w:numFmt w:val="bullet"/>
      <w:lvlText w:val="•"/>
      <w:lvlJc w:val="left"/>
      <w:pPr>
        <w:ind w:left="5142" w:hanging="346"/>
      </w:pPr>
      <w:rPr>
        <w:rFonts w:hint="default"/>
        <w:lang w:val="vi" w:eastAsia="en-US" w:bidi="ar-SA"/>
      </w:rPr>
    </w:lvl>
    <w:lvl w:ilvl="6">
      <w:start w:val="0"/>
      <w:numFmt w:val="bullet"/>
      <w:lvlText w:val="•"/>
      <w:lvlJc w:val="left"/>
      <w:pPr>
        <w:ind w:left="6038" w:hanging="346"/>
      </w:pPr>
      <w:rPr>
        <w:rFonts w:hint="default"/>
        <w:lang w:val="vi" w:eastAsia="en-US" w:bidi="ar-SA"/>
      </w:rPr>
    </w:lvl>
    <w:lvl w:ilvl="7">
      <w:start w:val="0"/>
      <w:numFmt w:val="bullet"/>
      <w:lvlText w:val="•"/>
      <w:lvlJc w:val="left"/>
      <w:pPr>
        <w:ind w:left="6935" w:hanging="346"/>
      </w:pPr>
      <w:rPr>
        <w:rFonts w:hint="default"/>
        <w:lang w:val="vi" w:eastAsia="en-US" w:bidi="ar-SA"/>
      </w:rPr>
    </w:lvl>
    <w:lvl w:ilvl="8">
      <w:start w:val="0"/>
      <w:numFmt w:val="bullet"/>
      <w:lvlText w:val="•"/>
      <w:lvlJc w:val="left"/>
      <w:pPr>
        <w:ind w:left="7831" w:hanging="346"/>
      </w:pPr>
      <w:rPr>
        <w:rFonts w:hint="default"/>
        <w:lang w:val="vi" w:eastAsia="en-US" w:bidi="ar-SA"/>
      </w:rPr>
    </w:lvl>
  </w:abstractNum>
  <w:abstractNum w:abstractNumId="17">
    <w:multiLevelType w:val="hybridMultilevel"/>
    <w:lvl w:ilvl="0">
      <w:start w:val="6"/>
      <w:numFmt w:val="decimal"/>
      <w:lvlText w:val="%1."/>
      <w:lvlJc w:val="left"/>
      <w:pPr>
        <w:ind w:left="553" w:hanging="231"/>
        <w:jc w:val="left"/>
      </w:pPr>
      <w:rPr>
        <w:rFonts w:hint="default" w:ascii="Times New Roman" w:hAnsi="Times New Roman" w:eastAsia="Times New Roman" w:cs="Times New Roman"/>
        <w:spacing w:val="-1"/>
        <w:w w:val="100"/>
        <w:sz w:val="23"/>
        <w:szCs w:val="23"/>
        <w:lang w:val="vi" w:eastAsia="en-US" w:bidi="ar-SA"/>
      </w:rPr>
    </w:lvl>
    <w:lvl w:ilvl="1">
      <w:start w:val="0"/>
      <w:numFmt w:val="bullet"/>
      <w:lvlText w:val="•"/>
      <w:lvlJc w:val="left"/>
      <w:pPr>
        <w:ind w:left="1466" w:hanging="231"/>
      </w:pPr>
      <w:rPr>
        <w:rFonts w:hint="default"/>
        <w:lang w:val="vi" w:eastAsia="en-US" w:bidi="ar-SA"/>
      </w:rPr>
    </w:lvl>
    <w:lvl w:ilvl="2">
      <w:start w:val="0"/>
      <w:numFmt w:val="bullet"/>
      <w:lvlText w:val="•"/>
      <w:lvlJc w:val="left"/>
      <w:pPr>
        <w:ind w:left="2372" w:hanging="231"/>
      </w:pPr>
      <w:rPr>
        <w:rFonts w:hint="default"/>
        <w:lang w:val="vi" w:eastAsia="en-US" w:bidi="ar-SA"/>
      </w:rPr>
    </w:lvl>
    <w:lvl w:ilvl="3">
      <w:start w:val="0"/>
      <w:numFmt w:val="bullet"/>
      <w:lvlText w:val="•"/>
      <w:lvlJc w:val="left"/>
      <w:pPr>
        <w:ind w:left="3279" w:hanging="231"/>
      </w:pPr>
      <w:rPr>
        <w:rFonts w:hint="default"/>
        <w:lang w:val="vi" w:eastAsia="en-US" w:bidi="ar-SA"/>
      </w:rPr>
    </w:lvl>
    <w:lvl w:ilvl="4">
      <w:start w:val="0"/>
      <w:numFmt w:val="bullet"/>
      <w:lvlText w:val="•"/>
      <w:lvlJc w:val="left"/>
      <w:pPr>
        <w:ind w:left="4185" w:hanging="231"/>
      </w:pPr>
      <w:rPr>
        <w:rFonts w:hint="default"/>
        <w:lang w:val="vi" w:eastAsia="en-US" w:bidi="ar-SA"/>
      </w:rPr>
    </w:lvl>
    <w:lvl w:ilvl="5">
      <w:start w:val="0"/>
      <w:numFmt w:val="bullet"/>
      <w:lvlText w:val="•"/>
      <w:lvlJc w:val="left"/>
      <w:pPr>
        <w:ind w:left="5092" w:hanging="231"/>
      </w:pPr>
      <w:rPr>
        <w:rFonts w:hint="default"/>
        <w:lang w:val="vi" w:eastAsia="en-US" w:bidi="ar-SA"/>
      </w:rPr>
    </w:lvl>
    <w:lvl w:ilvl="6">
      <w:start w:val="0"/>
      <w:numFmt w:val="bullet"/>
      <w:lvlText w:val="•"/>
      <w:lvlJc w:val="left"/>
      <w:pPr>
        <w:ind w:left="5998" w:hanging="231"/>
      </w:pPr>
      <w:rPr>
        <w:rFonts w:hint="default"/>
        <w:lang w:val="vi" w:eastAsia="en-US" w:bidi="ar-SA"/>
      </w:rPr>
    </w:lvl>
    <w:lvl w:ilvl="7">
      <w:start w:val="0"/>
      <w:numFmt w:val="bullet"/>
      <w:lvlText w:val="•"/>
      <w:lvlJc w:val="left"/>
      <w:pPr>
        <w:ind w:left="6905" w:hanging="231"/>
      </w:pPr>
      <w:rPr>
        <w:rFonts w:hint="default"/>
        <w:lang w:val="vi" w:eastAsia="en-US" w:bidi="ar-SA"/>
      </w:rPr>
    </w:lvl>
    <w:lvl w:ilvl="8">
      <w:start w:val="0"/>
      <w:numFmt w:val="bullet"/>
      <w:lvlText w:val="•"/>
      <w:lvlJc w:val="left"/>
      <w:pPr>
        <w:ind w:left="7811" w:hanging="231"/>
      </w:pPr>
      <w:rPr>
        <w:rFonts w:hint="default"/>
        <w:lang w:val="vi" w:eastAsia="en-US" w:bidi="ar-SA"/>
      </w:rPr>
    </w:lvl>
  </w:abstractNum>
  <w:abstractNum w:abstractNumId="16">
    <w:multiLevelType w:val="hybridMultilevel"/>
    <w:lvl w:ilvl="0">
      <w:start w:val="1"/>
      <w:numFmt w:val="decimal"/>
      <w:lvlText w:val="%1."/>
      <w:lvlJc w:val="left"/>
      <w:pPr>
        <w:ind w:left="551" w:hanging="231"/>
        <w:jc w:val="left"/>
      </w:pPr>
      <w:rPr>
        <w:rFonts w:hint="default" w:ascii="Times New Roman" w:hAnsi="Times New Roman" w:eastAsia="Times New Roman" w:cs="Times New Roman"/>
        <w:spacing w:val="-1"/>
        <w:w w:val="100"/>
        <w:sz w:val="23"/>
        <w:szCs w:val="23"/>
        <w:lang w:val="vi" w:eastAsia="en-US" w:bidi="ar-SA"/>
      </w:rPr>
    </w:lvl>
    <w:lvl w:ilvl="1">
      <w:start w:val="0"/>
      <w:numFmt w:val="bullet"/>
      <w:lvlText w:val="•"/>
      <w:lvlJc w:val="left"/>
      <w:pPr>
        <w:ind w:left="1466" w:hanging="231"/>
      </w:pPr>
      <w:rPr>
        <w:rFonts w:hint="default"/>
        <w:lang w:val="vi" w:eastAsia="en-US" w:bidi="ar-SA"/>
      </w:rPr>
    </w:lvl>
    <w:lvl w:ilvl="2">
      <w:start w:val="0"/>
      <w:numFmt w:val="bullet"/>
      <w:lvlText w:val="•"/>
      <w:lvlJc w:val="left"/>
      <w:pPr>
        <w:ind w:left="2372" w:hanging="231"/>
      </w:pPr>
      <w:rPr>
        <w:rFonts w:hint="default"/>
        <w:lang w:val="vi" w:eastAsia="en-US" w:bidi="ar-SA"/>
      </w:rPr>
    </w:lvl>
    <w:lvl w:ilvl="3">
      <w:start w:val="0"/>
      <w:numFmt w:val="bullet"/>
      <w:lvlText w:val="•"/>
      <w:lvlJc w:val="left"/>
      <w:pPr>
        <w:ind w:left="3279" w:hanging="231"/>
      </w:pPr>
      <w:rPr>
        <w:rFonts w:hint="default"/>
        <w:lang w:val="vi" w:eastAsia="en-US" w:bidi="ar-SA"/>
      </w:rPr>
    </w:lvl>
    <w:lvl w:ilvl="4">
      <w:start w:val="0"/>
      <w:numFmt w:val="bullet"/>
      <w:lvlText w:val="•"/>
      <w:lvlJc w:val="left"/>
      <w:pPr>
        <w:ind w:left="4185" w:hanging="231"/>
      </w:pPr>
      <w:rPr>
        <w:rFonts w:hint="default"/>
        <w:lang w:val="vi" w:eastAsia="en-US" w:bidi="ar-SA"/>
      </w:rPr>
    </w:lvl>
    <w:lvl w:ilvl="5">
      <w:start w:val="0"/>
      <w:numFmt w:val="bullet"/>
      <w:lvlText w:val="•"/>
      <w:lvlJc w:val="left"/>
      <w:pPr>
        <w:ind w:left="5092" w:hanging="231"/>
      </w:pPr>
      <w:rPr>
        <w:rFonts w:hint="default"/>
        <w:lang w:val="vi" w:eastAsia="en-US" w:bidi="ar-SA"/>
      </w:rPr>
    </w:lvl>
    <w:lvl w:ilvl="6">
      <w:start w:val="0"/>
      <w:numFmt w:val="bullet"/>
      <w:lvlText w:val="•"/>
      <w:lvlJc w:val="left"/>
      <w:pPr>
        <w:ind w:left="5998" w:hanging="231"/>
      </w:pPr>
      <w:rPr>
        <w:rFonts w:hint="default"/>
        <w:lang w:val="vi" w:eastAsia="en-US" w:bidi="ar-SA"/>
      </w:rPr>
    </w:lvl>
    <w:lvl w:ilvl="7">
      <w:start w:val="0"/>
      <w:numFmt w:val="bullet"/>
      <w:lvlText w:val="•"/>
      <w:lvlJc w:val="left"/>
      <w:pPr>
        <w:ind w:left="6905" w:hanging="231"/>
      </w:pPr>
      <w:rPr>
        <w:rFonts w:hint="default"/>
        <w:lang w:val="vi" w:eastAsia="en-US" w:bidi="ar-SA"/>
      </w:rPr>
    </w:lvl>
    <w:lvl w:ilvl="8">
      <w:start w:val="0"/>
      <w:numFmt w:val="bullet"/>
      <w:lvlText w:val="•"/>
      <w:lvlJc w:val="left"/>
      <w:pPr>
        <w:ind w:left="7811" w:hanging="231"/>
      </w:pPr>
      <w:rPr>
        <w:rFonts w:hint="default"/>
        <w:lang w:val="vi" w:eastAsia="en-US" w:bidi="ar-SA"/>
      </w:rPr>
    </w:lvl>
  </w:abstractNum>
  <w:abstractNum w:abstractNumId="15">
    <w:multiLevelType w:val="hybridMultilevel"/>
    <w:lvl w:ilvl="0">
      <w:start w:val="0"/>
      <w:numFmt w:val="bullet"/>
      <w:lvlText w:val="-"/>
      <w:lvlJc w:val="left"/>
      <w:pPr>
        <w:ind w:left="1176" w:hanging="135"/>
      </w:pPr>
      <w:rPr>
        <w:rFonts w:hint="default" w:ascii="Times New Roman" w:hAnsi="Times New Roman" w:eastAsia="Times New Roman" w:cs="Times New Roman"/>
        <w:w w:val="100"/>
        <w:sz w:val="23"/>
        <w:szCs w:val="23"/>
        <w:lang w:val="vi" w:eastAsia="en-US" w:bidi="ar-SA"/>
      </w:rPr>
    </w:lvl>
    <w:lvl w:ilvl="1">
      <w:start w:val="0"/>
      <w:numFmt w:val="bullet"/>
      <w:lvlText w:val="•"/>
      <w:lvlJc w:val="left"/>
      <w:pPr>
        <w:ind w:left="2024" w:hanging="135"/>
      </w:pPr>
      <w:rPr>
        <w:rFonts w:hint="default"/>
        <w:lang w:val="vi" w:eastAsia="en-US" w:bidi="ar-SA"/>
      </w:rPr>
    </w:lvl>
    <w:lvl w:ilvl="2">
      <w:start w:val="0"/>
      <w:numFmt w:val="bullet"/>
      <w:lvlText w:val="•"/>
      <w:lvlJc w:val="left"/>
      <w:pPr>
        <w:ind w:left="2868" w:hanging="135"/>
      </w:pPr>
      <w:rPr>
        <w:rFonts w:hint="default"/>
        <w:lang w:val="vi" w:eastAsia="en-US" w:bidi="ar-SA"/>
      </w:rPr>
    </w:lvl>
    <w:lvl w:ilvl="3">
      <w:start w:val="0"/>
      <w:numFmt w:val="bullet"/>
      <w:lvlText w:val="•"/>
      <w:lvlJc w:val="left"/>
      <w:pPr>
        <w:ind w:left="3713" w:hanging="135"/>
      </w:pPr>
      <w:rPr>
        <w:rFonts w:hint="default"/>
        <w:lang w:val="vi" w:eastAsia="en-US" w:bidi="ar-SA"/>
      </w:rPr>
    </w:lvl>
    <w:lvl w:ilvl="4">
      <w:start w:val="0"/>
      <w:numFmt w:val="bullet"/>
      <w:lvlText w:val="•"/>
      <w:lvlJc w:val="left"/>
      <w:pPr>
        <w:ind w:left="4557" w:hanging="135"/>
      </w:pPr>
      <w:rPr>
        <w:rFonts w:hint="default"/>
        <w:lang w:val="vi" w:eastAsia="en-US" w:bidi="ar-SA"/>
      </w:rPr>
    </w:lvl>
    <w:lvl w:ilvl="5">
      <w:start w:val="0"/>
      <w:numFmt w:val="bullet"/>
      <w:lvlText w:val="•"/>
      <w:lvlJc w:val="left"/>
      <w:pPr>
        <w:ind w:left="5402" w:hanging="135"/>
      </w:pPr>
      <w:rPr>
        <w:rFonts w:hint="default"/>
        <w:lang w:val="vi" w:eastAsia="en-US" w:bidi="ar-SA"/>
      </w:rPr>
    </w:lvl>
    <w:lvl w:ilvl="6">
      <w:start w:val="0"/>
      <w:numFmt w:val="bullet"/>
      <w:lvlText w:val="•"/>
      <w:lvlJc w:val="left"/>
      <w:pPr>
        <w:ind w:left="6246" w:hanging="135"/>
      </w:pPr>
      <w:rPr>
        <w:rFonts w:hint="default"/>
        <w:lang w:val="vi" w:eastAsia="en-US" w:bidi="ar-SA"/>
      </w:rPr>
    </w:lvl>
    <w:lvl w:ilvl="7">
      <w:start w:val="0"/>
      <w:numFmt w:val="bullet"/>
      <w:lvlText w:val="•"/>
      <w:lvlJc w:val="left"/>
      <w:pPr>
        <w:ind w:left="7091" w:hanging="135"/>
      </w:pPr>
      <w:rPr>
        <w:rFonts w:hint="default"/>
        <w:lang w:val="vi" w:eastAsia="en-US" w:bidi="ar-SA"/>
      </w:rPr>
    </w:lvl>
    <w:lvl w:ilvl="8">
      <w:start w:val="0"/>
      <w:numFmt w:val="bullet"/>
      <w:lvlText w:val="•"/>
      <w:lvlJc w:val="left"/>
      <w:pPr>
        <w:ind w:left="7935" w:hanging="135"/>
      </w:pPr>
      <w:rPr>
        <w:rFonts w:hint="default"/>
        <w:lang w:val="vi" w:eastAsia="en-US" w:bidi="ar-SA"/>
      </w:rPr>
    </w:lvl>
  </w:abstractNum>
  <w:abstractNum w:abstractNumId="14">
    <w:multiLevelType w:val="hybridMultilevel"/>
    <w:lvl w:ilvl="0">
      <w:start w:val="0"/>
      <w:numFmt w:val="bullet"/>
      <w:lvlText w:val="-"/>
      <w:lvlJc w:val="left"/>
      <w:pPr>
        <w:ind w:left="456" w:hanging="135"/>
      </w:pPr>
      <w:rPr>
        <w:rFonts w:hint="default" w:ascii="Times New Roman" w:hAnsi="Times New Roman" w:eastAsia="Times New Roman" w:cs="Times New Roman"/>
        <w:b/>
        <w:bCs/>
        <w:i/>
        <w:w w:val="100"/>
        <w:sz w:val="23"/>
        <w:szCs w:val="23"/>
        <w:lang w:val="vi" w:eastAsia="en-US" w:bidi="ar-SA"/>
      </w:rPr>
    </w:lvl>
    <w:lvl w:ilvl="1">
      <w:start w:val="0"/>
      <w:numFmt w:val="bullet"/>
      <w:lvlText w:val="•"/>
      <w:lvlJc w:val="left"/>
      <w:pPr>
        <w:ind w:left="1376" w:hanging="135"/>
      </w:pPr>
      <w:rPr>
        <w:rFonts w:hint="default"/>
        <w:lang w:val="vi" w:eastAsia="en-US" w:bidi="ar-SA"/>
      </w:rPr>
    </w:lvl>
    <w:lvl w:ilvl="2">
      <w:start w:val="0"/>
      <w:numFmt w:val="bullet"/>
      <w:lvlText w:val="•"/>
      <w:lvlJc w:val="left"/>
      <w:pPr>
        <w:ind w:left="2292" w:hanging="135"/>
      </w:pPr>
      <w:rPr>
        <w:rFonts w:hint="default"/>
        <w:lang w:val="vi" w:eastAsia="en-US" w:bidi="ar-SA"/>
      </w:rPr>
    </w:lvl>
    <w:lvl w:ilvl="3">
      <w:start w:val="0"/>
      <w:numFmt w:val="bullet"/>
      <w:lvlText w:val="•"/>
      <w:lvlJc w:val="left"/>
      <w:pPr>
        <w:ind w:left="3209" w:hanging="135"/>
      </w:pPr>
      <w:rPr>
        <w:rFonts w:hint="default"/>
        <w:lang w:val="vi" w:eastAsia="en-US" w:bidi="ar-SA"/>
      </w:rPr>
    </w:lvl>
    <w:lvl w:ilvl="4">
      <w:start w:val="0"/>
      <w:numFmt w:val="bullet"/>
      <w:lvlText w:val="•"/>
      <w:lvlJc w:val="left"/>
      <w:pPr>
        <w:ind w:left="4125" w:hanging="135"/>
      </w:pPr>
      <w:rPr>
        <w:rFonts w:hint="default"/>
        <w:lang w:val="vi" w:eastAsia="en-US" w:bidi="ar-SA"/>
      </w:rPr>
    </w:lvl>
    <w:lvl w:ilvl="5">
      <w:start w:val="0"/>
      <w:numFmt w:val="bullet"/>
      <w:lvlText w:val="•"/>
      <w:lvlJc w:val="left"/>
      <w:pPr>
        <w:ind w:left="5042" w:hanging="135"/>
      </w:pPr>
      <w:rPr>
        <w:rFonts w:hint="default"/>
        <w:lang w:val="vi" w:eastAsia="en-US" w:bidi="ar-SA"/>
      </w:rPr>
    </w:lvl>
    <w:lvl w:ilvl="6">
      <w:start w:val="0"/>
      <w:numFmt w:val="bullet"/>
      <w:lvlText w:val="•"/>
      <w:lvlJc w:val="left"/>
      <w:pPr>
        <w:ind w:left="5958" w:hanging="135"/>
      </w:pPr>
      <w:rPr>
        <w:rFonts w:hint="default"/>
        <w:lang w:val="vi" w:eastAsia="en-US" w:bidi="ar-SA"/>
      </w:rPr>
    </w:lvl>
    <w:lvl w:ilvl="7">
      <w:start w:val="0"/>
      <w:numFmt w:val="bullet"/>
      <w:lvlText w:val="•"/>
      <w:lvlJc w:val="left"/>
      <w:pPr>
        <w:ind w:left="6875" w:hanging="135"/>
      </w:pPr>
      <w:rPr>
        <w:rFonts w:hint="default"/>
        <w:lang w:val="vi" w:eastAsia="en-US" w:bidi="ar-SA"/>
      </w:rPr>
    </w:lvl>
    <w:lvl w:ilvl="8">
      <w:start w:val="0"/>
      <w:numFmt w:val="bullet"/>
      <w:lvlText w:val="•"/>
      <w:lvlJc w:val="left"/>
      <w:pPr>
        <w:ind w:left="7791" w:hanging="135"/>
      </w:pPr>
      <w:rPr>
        <w:rFonts w:hint="default"/>
        <w:lang w:val="vi" w:eastAsia="en-US" w:bidi="ar-SA"/>
      </w:rPr>
    </w:lvl>
  </w:abstractNum>
  <w:abstractNum w:abstractNumId="13">
    <w:multiLevelType w:val="hybridMultilevel"/>
    <w:lvl w:ilvl="0">
      <w:start w:val="2"/>
      <w:numFmt w:val="decimal"/>
      <w:lvlText w:val="%1"/>
      <w:lvlJc w:val="left"/>
      <w:pPr>
        <w:ind w:left="922" w:hanging="601"/>
        <w:jc w:val="left"/>
      </w:pPr>
      <w:rPr>
        <w:rFonts w:hint="default"/>
        <w:lang w:val="vi" w:eastAsia="en-US" w:bidi="ar-SA"/>
      </w:rPr>
    </w:lvl>
    <w:lvl w:ilvl="1">
      <w:start w:val="2"/>
      <w:numFmt w:val="decimal"/>
      <w:lvlText w:val="%1.%2"/>
      <w:lvlJc w:val="left"/>
      <w:pPr>
        <w:ind w:left="922" w:hanging="601"/>
        <w:jc w:val="left"/>
      </w:pPr>
      <w:rPr>
        <w:rFonts w:hint="default"/>
        <w:lang w:val="vi" w:eastAsia="en-US" w:bidi="ar-SA"/>
      </w:rPr>
    </w:lvl>
    <w:lvl w:ilvl="2">
      <w:start w:val="5"/>
      <w:numFmt w:val="decimal"/>
      <w:lvlText w:val="%1.%2.%3"/>
      <w:lvlJc w:val="left"/>
      <w:pPr>
        <w:ind w:left="922" w:hanging="601"/>
        <w:jc w:val="left"/>
      </w:pPr>
      <w:rPr>
        <w:rFonts w:hint="default" w:ascii="Times New Roman" w:hAnsi="Times New Roman" w:eastAsia="Times New Roman" w:cs="Times New Roman"/>
        <w:b/>
        <w:bCs/>
        <w:spacing w:val="-1"/>
        <w:w w:val="100"/>
        <w:sz w:val="24"/>
        <w:szCs w:val="24"/>
        <w:lang w:val="vi" w:eastAsia="en-US" w:bidi="ar-SA"/>
      </w:rPr>
    </w:lvl>
    <w:lvl w:ilvl="3">
      <w:start w:val="1"/>
      <w:numFmt w:val="decimal"/>
      <w:lvlText w:val="%1.%2.%3.%4"/>
      <w:lvlJc w:val="left"/>
      <w:pPr>
        <w:ind w:left="1101" w:hanging="780"/>
        <w:jc w:val="left"/>
      </w:pPr>
      <w:rPr>
        <w:rFonts w:hint="default" w:ascii="Times New Roman" w:hAnsi="Times New Roman" w:eastAsia="Times New Roman" w:cs="Times New Roman"/>
        <w:b/>
        <w:bCs/>
        <w:spacing w:val="-2"/>
        <w:w w:val="100"/>
        <w:sz w:val="24"/>
        <w:szCs w:val="24"/>
        <w:lang w:val="vi" w:eastAsia="en-US" w:bidi="ar-SA"/>
      </w:rPr>
    </w:lvl>
    <w:lvl w:ilvl="4">
      <w:start w:val="0"/>
      <w:numFmt w:val="bullet"/>
      <w:lvlText w:val="•"/>
      <w:lvlJc w:val="left"/>
      <w:pPr>
        <w:ind w:left="3941" w:hanging="780"/>
      </w:pPr>
      <w:rPr>
        <w:rFonts w:hint="default"/>
        <w:lang w:val="vi" w:eastAsia="en-US" w:bidi="ar-SA"/>
      </w:rPr>
    </w:lvl>
    <w:lvl w:ilvl="5">
      <w:start w:val="0"/>
      <w:numFmt w:val="bullet"/>
      <w:lvlText w:val="•"/>
      <w:lvlJc w:val="left"/>
      <w:pPr>
        <w:ind w:left="4888" w:hanging="780"/>
      </w:pPr>
      <w:rPr>
        <w:rFonts w:hint="default"/>
        <w:lang w:val="vi" w:eastAsia="en-US" w:bidi="ar-SA"/>
      </w:rPr>
    </w:lvl>
    <w:lvl w:ilvl="6">
      <w:start w:val="0"/>
      <w:numFmt w:val="bullet"/>
      <w:lvlText w:val="•"/>
      <w:lvlJc w:val="left"/>
      <w:pPr>
        <w:ind w:left="5835" w:hanging="780"/>
      </w:pPr>
      <w:rPr>
        <w:rFonts w:hint="default"/>
        <w:lang w:val="vi" w:eastAsia="en-US" w:bidi="ar-SA"/>
      </w:rPr>
    </w:lvl>
    <w:lvl w:ilvl="7">
      <w:start w:val="0"/>
      <w:numFmt w:val="bullet"/>
      <w:lvlText w:val="•"/>
      <w:lvlJc w:val="left"/>
      <w:pPr>
        <w:ind w:left="6782" w:hanging="780"/>
      </w:pPr>
      <w:rPr>
        <w:rFonts w:hint="default"/>
        <w:lang w:val="vi" w:eastAsia="en-US" w:bidi="ar-SA"/>
      </w:rPr>
    </w:lvl>
    <w:lvl w:ilvl="8">
      <w:start w:val="0"/>
      <w:numFmt w:val="bullet"/>
      <w:lvlText w:val="•"/>
      <w:lvlJc w:val="left"/>
      <w:pPr>
        <w:ind w:left="7730" w:hanging="780"/>
      </w:pPr>
      <w:rPr>
        <w:rFonts w:hint="default"/>
        <w:lang w:val="vi" w:eastAsia="en-US" w:bidi="ar-SA"/>
      </w:rPr>
    </w:lvl>
  </w:abstractNum>
  <w:abstractNum w:abstractNumId="12">
    <w:multiLevelType w:val="hybridMultilevel"/>
    <w:lvl w:ilvl="0">
      <w:start w:val="2"/>
      <w:numFmt w:val="decimal"/>
      <w:lvlText w:val="%1"/>
      <w:lvlJc w:val="left"/>
      <w:pPr>
        <w:ind w:left="982" w:hanging="661"/>
        <w:jc w:val="left"/>
      </w:pPr>
      <w:rPr>
        <w:rFonts w:hint="default"/>
        <w:lang w:val="vi" w:eastAsia="en-US" w:bidi="ar-SA"/>
      </w:rPr>
    </w:lvl>
    <w:lvl w:ilvl="1">
      <w:start w:val="2"/>
      <w:numFmt w:val="decimal"/>
      <w:lvlText w:val="%1.%2"/>
      <w:lvlJc w:val="left"/>
      <w:pPr>
        <w:ind w:left="982" w:hanging="661"/>
        <w:jc w:val="left"/>
      </w:pPr>
      <w:rPr>
        <w:rFonts w:hint="default"/>
        <w:lang w:val="vi" w:eastAsia="en-US" w:bidi="ar-SA"/>
      </w:rPr>
    </w:lvl>
    <w:lvl w:ilvl="2">
      <w:start w:val="3"/>
      <w:numFmt w:val="decimal"/>
      <w:lvlText w:val="%1.%2.%3."/>
      <w:lvlJc w:val="left"/>
      <w:pPr>
        <w:ind w:left="982" w:hanging="661"/>
        <w:jc w:val="left"/>
      </w:pPr>
      <w:rPr>
        <w:rFonts w:hint="default" w:ascii="Times New Roman" w:hAnsi="Times New Roman" w:eastAsia="Times New Roman" w:cs="Times New Roman"/>
        <w:b/>
        <w:bCs/>
        <w:spacing w:val="-2"/>
        <w:w w:val="100"/>
        <w:sz w:val="24"/>
        <w:szCs w:val="24"/>
        <w:lang w:val="vi" w:eastAsia="en-US" w:bidi="ar-SA"/>
      </w:rPr>
    </w:lvl>
    <w:lvl w:ilvl="3">
      <w:start w:val="1"/>
      <w:numFmt w:val="decimal"/>
      <w:lvlText w:val="%1.%2.%3.%4"/>
      <w:lvlJc w:val="left"/>
      <w:pPr>
        <w:ind w:left="1101" w:hanging="780"/>
        <w:jc w:val="left"/>
      </w:pPr>
      <w:rPr>
        <w:rFonts w:hint="default" w:ascii="Times New Roman" w:hAnsi="Times New Roman" w:eastAsia="Times New Roman" w:cs="Times New Roman"/>
        <w:b/>
        <w:bCs/>
        <w:spacing w:val="-1"/>
        <w:w w:val="100"/>
        <w:sz w:val="24"/>
        <w:szCs w:val="24"/>
        <w:lang w:val="vi" w:eastAsia="en-US" w:bidi="ar-SA"/>
      </w:rPr>
    </w:lvl>
    <w:lvl w:ilvl="4">
      <w:start w:val="0"/>
      <w:numFmt w:val="bullet"/>
      <w:lvlText w:val="•"/>
      <w:lvlJc w:val="left"/>
      <w:pPr>
        <w:ind w:left="3941" w:hanging="780"/>
      </w:pPr>
      <w:rPr>
        <w:rFonts w:hint="default"/>
        <w:lang w:val="vi" w:eastAsia="en-US" w:bidi="ar-SA"/>
      </w:rPr>
    </w:lvl>
    <w:lvl w:ilvl="5">
      <w:start w:val="0"/>
      <w:numFmt w:val="bullet"/>
      <w:lvlText w:val="•"/>
      <w:lvlJc w:val="left"/>
      <w:pPr>
        <w:ind w:left="4888" w:hanging="780"/>
      </w:pPr>
      <w:rPr>
        <w:rFonts w:hint="default"/>
        <w:lang w:val="vi" w:eastAsia="en-US" w:bidi="ar-SA"/>
      </w:rPr>
    </w:lvl>
    <w:lvl w:ilvl="6">
      <w:start w:val="0"/>
      <w:numFmt w:val="bullet"/>
      <w:lvlText w:val="•"/>
      <w:lvlJc w:val="left"/>
      <w:pPr>
        <w:ind w:left="5835" w:hanging="780"/>
      </w:pPr>
      <w:rPr>
        <w:rFonts w:hint="default"/>
        <w:lang w:val="vi" w:eastAsia="en-US" w:bidi="ar-SA"/>
      </w:rPr>
    </w:lvl>
    <w:lvl w:ilvl="7">
      <w:start w:val="0"/>
      <w:numFmt w:val="bullet"/>
      <w:lvlText w:val="•"/>
      <w:lvlJc w:val="left"/>
      <w:pPr>
        <w:ind w:left="6782" w:hanging="780"/>
      </w:pPr>
      <w:rPr>
        <w:rFonts w:hint="default"/>
        <w:lang w:val="vi" w:eastAsia="en-US" w:bidi="ar-SA"/>
      </w:rPr>
    </w:lvl>
    <w:lvl w:ilvl="8">
      <w:start w:val="0"/>
      <w:numFmt w:val="bullet"/>
      <w:lvlText w:val="•"/>
      <w:lvlJc w:val="left"/>
      <w:pPr>
        <w:ind w:left="7730" w:hanging="780"/>
      </w:pPr>
      <w:rPr>
        <w:rFonts w:hint="default"/>
        <w:lang w:val="vi" w:eastAsia="en-US" w:bidi="ar-SA"/>
      </w:rPr>
    </w:lvl>
  </w:abstractNum>
  <w:abstractNum w:abstractNumId="11">
    <w:multiLevelType w:val="hybridMultilevel"/>
    <w:lvl w:ilvl="0">
      <w:start w:val="0"/>
      <w:numFmt w:val="bullet"/>
      <w:lvlText w:val="*"/>
      <w:lvlJc w:val="left"/>
      <w:pPr>
        <w:ind w:left="501" w:hanging="181"/>
      </w:pPr>
      <w:rPr>
        <w:rFonts w:hint="default"/>
        <w:b/>
        <w:bCs/>
        <w:spacing w:val="-1"/>
        <w:w w:val="100"/>
        <w:lang w:val="vi" w:eastAsia="en-US" w:bidi="ar-SA"/>
      </w:rPr>
    </w:lvl>
    <w:lvl w:ilvl="1">
      <w:start w:val="0"/>
      <w:numFmt w:val="bullet"/>
      <w:lvlText w:val="•"/>
      <w:lvlJc w:val="left"/>
      <w:pPr>
        <w:ind w:left="1412" w:hanging="181"/>
      </w:pPr>
      <w:rPr>
        <w:rFonts w:hint="default"/>
        <w:lang w:val="vi" w:eastAsia="en-US" w:bidi="ar-SA"/>
      </w:rPr>
    </w:lvl>
    <w:lvl w:ilvl="2">
      <w:start w:val="0"/>
      <w:numFmt w:val="bullet"/>
      <w:lvlText w:val="•"/>
      <w:lvlJc w:val="left"/>
      <w:pPr>
        <w:ind w:left="2324" w:hanging="181"/>
      </w:pPr>
      <w:rPr>
        <w:rFonts w:hint="default"/>
        <w:lang w:val="vi" w:eastAsia="en-US" w:bidi="ar-SA"/>
      </w:rPr>
    </w:lvl>
    <w:lvl w:ilvl="3">
      <w:start w:val="0"/>
      <w:numFmt w:val="bullet"/>
      <w:lvlText w:val="•"/>
      <w:lvlJc w:val="left"/>
      <w:pPr>
        <w:ind w:left="3237" w:hanging="181"/>
      </w:pPr>
      <w:rPr>
        <w:rFonts w:hint="default"/>
        <w:lang w:val="vi" w:eastAsia="en-US" w:bidi="ar-SA"/>
      </w:rPr>
    </w:lvl>
    <w:lvl w:ilvl="4">
      <w:start w:val="0"/>
      <w:numFmt w:val="bullet"/>
      <w:lvlText w:val="•"/>
      <w:lvlJc w:val="left"/>
      <w:pPr>
        <w:ind w:left="4149" w:hanging="181"/>
      </w:pPr>
      <w:rPr>
        <w:rFonts w:hint="default"/>
        <w:lang w:val="vi" w:eastAsia="en-US" w:bidi="ar-SA"/>
      </w:rPr>
    </w:lvl>
    <w:lvl w:ilvl="5">
      <w:start w:val="0"/>
      <w:numFmt w:val="bullet"/>
      <w:lvlText w:val="•"/>
      <w:lvlJc w:val="left"/>
      <w:pPr>
        <w:ind w:left="5062" w:hanging="181"/>
      </w:pPr>
      <w:rPr>
        <w:rFonts w:hint="default"/>
        <w:lang w:val="vi" w:eastAsia="en-US" w:bidi="ar-SA"/>
      </w:rPr>
    </w:lvl>
    <w:lvl w:ilvl="6">
      <w:start w:val="0"/>
      <w:numFmt w:val="bullet"/>
      <w:lvlText w:val="•"/>
      <w:lvlJc w:val="left"/>
      <w:pPr>
        <w:ind w:left="5974" w:hanging="181"/>
      </w:pPr>
      <w:rPr>
        <w:rFonts w:hint="default"/>
        <w:lang w:val="vi" w:eastAsia="en-US" w:bidi="ar-SA"/>
      </w:rPr>
    </w:lvl>
    <w:lvl w:ilvl="7">
      <w:start w:val="0"/>
      <w:numFmt w:val="bullet"/>
      <w:lvlText w:val="•"/>
      <w:lvlJc w:val="left"/>
      <w:pPr>
        <w:ind w:left="6887" w:hanging="181"/>
      </w:pPr>
      <w:rPr>
        <w:rFonts w:hint="default"/>
        <w:lang w:val="vi" w:eastAsia="en-US" w:bidi="ar-SA"/>
      </w:rPr>
    </w:lvl>
    <w:lvl w:ilvl="8">
      <w:start w:val="0"/>
      <w:numFmt w:val="bullet"/>
      <w:lvlText w:val="•"/>
      <w:lvlJc w:val="left"/>
      <w:pPr>
        <w:ind w:left="7799" w:hanging="181"/>
      </w:pPr>
      <w:rPr>
        <w:rFonts w:hint="default"/>
        <w:lang w:val="vi" w:eastAsia="en-US" w:bidi="ar-SA"/>
      </w:rPr>
    </w:lvl>
  </w:abstractNum>
  <w:abstractNum w:abstractNumId="10">
    <w:multiLevelType w:val="hybridMultilevel"/>
    <w:lvl w:ilvl="0">
      <w:start w:val="2"/>
      <w:numFmt w:val="decimal"/>
      <w:lvlText w:val="%1"/>
      <w:lvlJc w:val="left"/>
      <w:pPr>
        <w:ind w:left="810" w:hanging="489"/>
        <w:jc w:val="left"/>
      </w:pPr>
      <w:rPr>
        <w:rFonts w:hint="default"/>
        <w:lang w:val="vi" w:eastAsia="en-US" w:bidi="ar-SA"/>
      </w:rPr>
    </w:lvl>
    <w:lvl w:ilvl="1">
      <w:start w:val="2"/>
      <w:numFmt w:val="decimal"/>
      <w:lvlText w:val="%1.%2"/>
      <w:lvlJc w:val="left"/>
      <w:pPr>
        <w:ind w:left="810" w:hanging="489"/>
        <w:jc w:val="left"/>
      </w:pPr>
      <w:rPr>
        <w:rFonts w:hint="default" w:ascii="Times New Roman" w:hAnsi="Times New Roman" w:eastAsia="Times New Roman" w:cs="Times New Roman"/>
        <w:b/>
        <w:bCs/>
        <w:w w:val="99"/>
        <w:sz w:val="28"/>
        <w:szCs w:val="28"/>
        <w:lang w:val="vi" w:eastAsia="en-US" w:bidi="ar-SA"/>
      </w:rPr>
    </w:lvl>
    <w:lvl w:ilvl="2">
      <w:start w:val="1"/>
      <w:numFmt w:val="decimal"/>
      <w:lvlText w:val="%1.%2.%3"/>
      <w:lvlJc w:val="left"/>
      <w:pPr>
        <w:ind w:left="921" w:hanging="600"/>
        <w:jc w:val="left"/>
      </w:pPr>
      <w:rPr>
        <w:rFonts w:hint="default" w:ascii="Times New Roman" w:hAnsi="Times New Roman" w:eastAsia="Times New Roman" w:cs="Times New Roman"/>
        <w:b/>
        <w:bCs/>
        <w:spacing w:val="-2"/>
        <w:w w:val="100"/>
        <w:sz w:val="24"/>
        <w:szCs w:val="24"/>
        <w:lang w:val="vi" w:eastAsia="en-US" w:bidi="ar-SA"/>
      </w:rPr>
    </w:lvl>
    <w:lvl w:ilvl="3">
      <w:start w:val="1"/>
      <w:numFmt w:val="decimal"/>
      <w:lvlText w:val="%1.%2.%3.%4"/>
      <w:lvlJc w:val="left"/>
      <w:pPr>
        <w:ind w:left="1069" w:hanging="748"/>
        <w:jc w:val="left"/>
      </w:pPr>
      <w:rPr>
        <w:rFonts w:hint="default"/>
        <w:b/>
        <w:bCs/>
        <w:w w:val="100"/>
        <w:lang w:val="vi" w:eastAsia="en-US" w:bidi="ar-SA"/>
      </w:rPr>
    </w:lvl>
    <w:lvl w:ilvl="4">
      <w:start w:val="1"/>
      <w:numFmt w:val="decimal"/>
      <w:lvlText w:val="%1.%2.%3.%4.%5"/>
      <w:lvlJc w:val="left"/>
      <w:pPr>
        <w:ind w:left="1244" w:hanging="922"/>
        <w:jc w:val="left"/>
      </w:pPr>
      <w:rPr>
        <w:rFonts w:hint="default" w:ascii="Times New Roman" w:hAnsi="Times New Roman" w:eastAsia="Times New Roman" w:cs="Times New Roman"/>
        <w:b/>
        <w:bCs/>
        <w:i/>
        <w:w w:val="100"/>
        <w:sz w:val="23"/>
        <w:szCs w:val="23"/>
        <w:lang w:val="vi" w:eastAsia="en-US" w:bidi="ar-SA"/>
      </w:rPr>
    </w:lvl>
    <w:lvl w:ilvl="5">
      <w:start w:val="0"/>
      <w:numFmt w:val="bullet"/>
      <w:lvlText w:val="•"/>
      <w:lvlJc w:val="left"/>
      <w:pPr>
        <w:ind w:left="2637" w:hanging="922"/>
      </w:pPr>
      <w:rPr>
        <w:rFonts w:hint="default"/>
        <w:lang w:val="vi" w:eastAsia="en-US" w:bidi="ar-SA"/>
      </w:rPr>
    </w:lvl>
    <w:lvl w:ilvl="6">
      <w:start w:val="0"/>
      <w:numFmt w:val="bullet"/>
      <w:lvlText w:val="•"/>
      <w:lvlJc w:val="left"/>
      <w:pPr>
        <w:ind w:left="4034" w:hanging="922"/>
      </w:pPr>
      <w:rPr>
        <w:rFonts w:hint="default"/>
        <w:lang w:val="vi" w:eastAsia="en-US" w:bidi="ar-SA"/>
      </w:rPr>
    </w:lvl>
    <w:lvl w:ilvl="7">
      <w:start w:val="0"/>
      <w:numFmt w:val="bullet"/>
      <w:lvlText w:val="•"/>
      <w:lvlJc w:val="left"/>
      <w:pPr>
        <w:ind w:left="5432" w:hanging="922"/>
      </w:pPr>
      <w:rPr>
        <w:rFonts w:hint="default"/>
        <w:lang w:val="vi" w:eastAsia="en-US" w:bidi="ar-SA"/>
      </w:rPr>
    </w:lvl>
    <w:lvl w:ilvl="8">
      <w:start w:val="0"/>
      <w:numFmt w:val="bullet"/>
      <w:lvlText w:val="•"/>
      <w:lvlJc w:val="left"/>
      <w:pPr>
        <w:ind w:left="6829" w:hanging="922"/>
      </w:pPr>
      <w:rPr>
        <w:rFonts w:hint="default"/>
        <w:lang w:val="vi" w:eastAsia="en-US" w:bidi="ar-SA"/>
      </w:rPr>
    </w:lvl>
  </w:abstractNum>
  <w:abstractNum w:abstractNumId="9">
    <w:multiLevelType w:val="hybridMultilevel"/>
    <w:lvl w:ilvl="0">
      <w:start w:val="0"/>
      <w:numFmt w:val="bullet"/>
      <w:lvlText w:val="*"/>
      <w:lvlJc w:val="left"/>
      <w:pPr>
        <w:ind w:left="561" w:hanging="240"/>
      </w:pPr>
      <w:rPr>
        <w:rFonts w:hint="default" w:ascii="Times New Roman" w:hAnsi="Times New Roman" w:eastAsia="Times New Roman" w:cs="Times New Roman"/>
        <w:b/>
        <w:bCs/>
        <w:spacing w:val="-1"/>
        <w:w w:val="100"/>
        <w:sz w:val="24"/>
        <w:szCs w:val="24"/>
        <w:lang w:val="vi" w:eastAsia="en-US" w:bidi="ar-SA"/>
      </w:rPr>
    </w:lvl>
    <w:lvl w:ilvl="1">
      <w:start w:val="0"/>
      <w:numFmt w:val="bullet"/>
      <w:lvlText w:val="•"/>
      <w:lvlJc w:val="left"/>
      <w:pPr>
        <w:ind w:left="1466" w:hanging="240"/>
      </w:pPr>
      <w:rPr>
        <w:rFonts w:hint="default"/>
        <w:lang w:val="vi" w:eastAsia="en-US" w:bidi="ar-SA"/>
      </w:rPr>
    </w:lvl>
    <w:lvl w:ilvl="2">
      <w:start w:val="0"/>
      <w:numFmt w:val="bullet"/>
      <w:lvlText w:val="•"/>
      <w:lvlJc w:val="left"/>
      <w:pPr>
        <w:ind w:left="2372" w:hanging="240"/>
      </w:pPr>
      <w:rPr>
        <w:rFonts w:hint="default"/>
        <w:lang w:val="vi" w:eastAsia="en-US" w:bidi="ar-SA"/>
      </w:rPr>
    </w:lvl>
    <w:lvl w:ilvl="3">
      <w:start w:val="0"/>
      <w:numFmt w:val="bullet"/>
      <w:lvlText w:val="•"/>
      <w:lvlJc w:val="left"/>
      <w:pPr>
        <w:ind w:left="3279" w:hanging="240"/>
      </w:pPr>
      <w:rPr>
        <w:rFonts w:hint="default"/>
        <w:lang w:val="vi" w:eastAsia="en-US" w:bidi="ar-SA"/>
      </w:rPr>
    </w:lvl>
    <w:lvl w:ilvl="4">
      <w:start w:val="0"/>
      <w:numFmt w:val="bullet"/>
      <w:lvlText w:val="•"/>
      <w:lvlJc w:val="left"/>
      <w:pPr>
        <w:ind w:left="4185" w:hanging="240"/>
      </w:pPr>
      <w:rPr>
        <w:rFonts w:hint="default"/>
        <w:lang w:val="vi" w:eastAsia="en-US" w:bidi="ar-SA"/>
      </w:rPr>
    </w:lvl>
    <w:lvl w:ilvl="5">
      <w:start w:val="0"/>
      <w:numFmt w:val="bullet"/>
      <w:lvlText w:val="•"/>
      <w:lvlJc w:val="left"/>
      <w:pPr>
        <w:ind w:left="5092" w:hanging="240"/>
      </w:pPr>
      <w:rPr>
        <w:rFonts w:hint="default"/>
        <w:lang w:val="vi" w:eastAsia="en-US" w:bidi="ar-SA"/>
      </w:rPr>
    </w:lvl>
    <w:lvl w:ilvl="6">
      <w:start w:val="0"/>
      <w:numFmt w:val="bullet"/>
      <w:lvlText w:val="•"/>
      <w:lvlJc w:val="left"/>
      <w:pPr>
        <w:ind w:left="5998" w:hanging="240"/>
      </w:pPr>
      <w:rPr>
        <w:rFonts w:hint="default"/>
        <w:lang w:val="vi" w:eastAsia="en-US" w:bidi="ar-SA"/>
      </w:rPr>
    </w:lvl>
    <w:lvl w:ilvl="7">
      <w:start w:val="0"/>
      <w:numFmt w:val="bullet"/>
      <w:lvlText w:val="•"/>
      <w:lvlJc w:val="left"/>
      <w:pPr>
        <w:ind w:left="6905" w:hanging="240"/>
      </w:pPr>
      <w:rPr>
        <w:rFonts w:hint="default"/>
        <w:lang w:val="vi" w:eastAsia="en-US" w:bidi="ar-SA"/>
      </w:rPr>
    </w:lvl>
    <w:lvl w:ilvl="8">
      <w:start w:val="0"/>
      <w:numFmt w:val="bullet"/>
      <w:lvlText w:val="•"/>
      <w:lvlJc w:val="left"/>
      <w:pPr>
        <w:ind w:left="7811" w:hanging="240"/>
      </w:pPr>
      <w:rPr>
        <w:rFonts w:hint="default"/>
        <w:lang w:val="vi" w:eastAsia="en-US" w:bidi="ar-SA"/>
      </w:rPr>
    </w:lvl>
  </w:abstractNum>
  <w:abstractNum w:abstractNumId="8">
    <w:multiLevelType w:val="hybridMultilevel"/>
    <w:lvl w:ilvl="0">
      <w:start w:val="2"/>
      <w:numFmt w:val="decimal"/>
      <w:lvlText w:val="%1"/>
      <w:lvlJc w:val="left"/>
      <w:pPr>
        <w:ind w:left="810" w:hanging="489"/>
        <w:jc w:val="left"/>
      </w:pPr>
      <w:rPr>
        <w:rFonts w:hint="default"/>
        <w:lang w:val="vi" w:eastAsia="en-US" w:bidi="ar-SA"/>
      </w:rPr>
    </w:lvl>
    <w:lvl w:ilvl="1">
      <w:start w:val="1"/>
      <w:numFmt w:val="decimal"/>
      <w:lvlText w:val="%1.%2."/>
      <w:lvlJc w:val="left"/>
      <w:pPr>
        <w:ind w:left="810" w:hanging="489"/>
        <w:jc w:val="left"/>
      </w:pPr>
      <w:rPr>
        <w:rFonts w:hint="default" w:ascii="Times New Roman" w:hAnsi="Times New Roman" w:eastAsia="Times New Roman" w:cs="Times New Roman"/>
        <w:b/>
        <w:bCs/>
        <w:spacing w:val="-1"/>
        <w:w w:val="99"/>
        <w:sz w:val="28"/>
        <w:szCs w:val="28"/>
        <w:lang w:val="vi" w:eastAsia="en-US" w:bidi="ar-SA"/>
      </w:rPr>
    </w:lvl>
    <w:lvl w:ilvl="2">
      <w:start w:val="1"/>
      <w:numFmt w:val="decimal"/>
      <w:lvlText w:val="%1.%2.%3"/>
      <w:lvlJc w:val="left"/>
      <w:pPr>
        <w:ind w:left="922" w:hanging="602"/>
        <w:jc w:val="left"/>
      </w:pPr>
      <w:rPr>
        <w:rFonts w:hint="default" w:ascii="Times New Roman" w:hAnsi="Times New Roman" w:eastAsia="Times New Roman" w:cs="Times New Roman"/>
        <w:b/>
        <w:bCs/>
        <w:spacing w:val="-2"/>
        <w:w w:val="100"/>
        <w:sz w:val="24"/>
        <w:szCs w:val="24"/>
        <w:lang w:val="vi" w:eastAsia="en-US" w:bidi="ar-SA"/>
      </w:rPr>
    </w:lvl>
    <w:lvl w:ilvl="3">
      <w:start w:val="1"/>
      <w:numFmt w:val="decimal"/>
      <w:lvlText w:val="%1.%2.%3.%4"/>
      <w:lvlJc w:val="left"/>
      <w:pPr>
        <w:ind w:left="1069" w:hanging="748"/>
        <w:jc w:val="left"/>
      </w:pPr>
      <w:rPr>
        <w:rFonts w:hint="default" w:ascii="Times New Roman" w:hAnsi="Times New Roman" w:eastAsia="Times New Roman" w:cs="Times New Roman"/>
        <w:b/>
        <w:bCs/>
        <w:i/>
        <w:spacing w:val="-1"/>
        <w:w w:val="100"/>
        <w:sz w:val="23"/>
        <w:szCs w:val="23"/>
        <w:lang w:val="vi" w:eastAsia="en-US" w:bidi="ar-SA"/>
      </w:rPr>
    </w:lvl>
    <w:lvl w:ilvl="4">
      <w:start w:val="0"/>
      <w:numFmt w:val="bullet"/>
      <w:lvlText w:val="•"/>
      <w:lvlJc w:val="left"/>
      <w:pPr>
        <w:ind w:left="3201" w:hanging="748"/>
      </w:pPr>
      <w:rPr>
        <w:rFonts w:hint="default"/>
        <w:lang w:val="vi" w:eastAsia="en-US" w:bidi="ar-SA"/>
      </w:rPr>
    </w:lvl>
    <w:lvl w:ilvl="5">
      <w:start w:val="0"/>
      <w:numFmt w:val="bullet"/>
      <w:lvlText w:val="•"/>
      <w:lvlJc w:val="left"/>
      <w:pPr>
        <w:ind w:left="4271" w:hanging="748"/>
      </w:pPr>
      <w:rPr>
        <w:rFonts w:hint="default"/>
        <w:lang w:val="vi" w:eastAsia="en-US" w:bidi="ar-SA"/>
      </w:rPr>
    </w:lvl>
    <w:lvl w:ilvl="6">
      <w:start w:val="0"/>
      <w:numFmt w:val="bullet"/>
      <w:lvlText w:val="•"/>
      <w:lvlJc w:val="left"/>
      <w:pPr>
        <w:ind w:left="5342" w:hanging="748"/>
      </w:pPr>
      <w:rPr>
        <w:rFonts w:hint="default"/>
        <w:lang w:val="vi" w:eastAsia="en-US" w:bidi="ar-SA"/>
      </w:rPr>
    </w:lvl>
    <w:lvl w:ilvl="7">
      <w:start w:val="0"/>
      <w:numFmt w:val="bullet"/>
      <w:lvlText w:val="•"/>
      <w:lvlJc w:val="left"/>
      <w:pPr>
        <w:ind w:left="6412" w:hanging="748"/>
      </w:pPr>
      <w:rPr>
        <w:rFonts w:hint="default"/>
        <w:lang w:val="vi" w:eastAsia="en-US" w:bidi="ar-SA"/>
      </w:rPr>
    </w:lvl>
    <w:lvl w:ilvl="8">
      <w:start w:val="0"/>
      <w:numFmt w:val="bullet"/>
      <w:lvlText w:val="•"/>
      <w:lvlJc w:val="left"/>
      <w:pPr>
        <w:ind w:left="7483" w:hanging="748"/>
      </w:pPr>
      <w:rPr>
        <w:rFonts w:hint="default"/>
        <w:lang w:val="vi" w:eastAsia="en-US" w:bidi="ar-SA"/>
      </w:rPr>
    </w:lvl>
  </w:abstractNum>
  <w:abstractNum w:abstractNumId="7">
    <w:multiLevelType w:val="hybridMultilevel"/>
    <w:lvl w:ilvl="0">
      <w:start w:val="2"/>
      <w:numFmt w:val="decimal"/>
      <w:lvlText w:val="%1"/>
      <w:lvlJc w:val="left"/>
      <w:pPr>
        <w:ind w:left="725" w:hanging="404"/>
        <w:jc w:val="left"/>
      </w:pPr>
      <w:rPr>
        <w:rFonts w:hint="default"/>
        <w:lang w:val="vi" w:eastAsia="en-US" w:bidi="ar-SA"/>
      </w:rPr>
    </w:lvl>
    <w:lvl w:ilvl="1">
      <w:start w:val="2"/>
      <w:numFmt w:val="decimal"/>
      <w:lvlText w:val="%1.%2"/>
      <w:lvlJc w:val="left"/>
      <w:pPr>
        <w:ind w:left="725" w:hanging="404"/>
        <w:jc w:val="left"/>
      </w:pPr>
      <w:rPr>
        <w:rFonts w:hint="default" w:ascii="Times New Roman" w:hAnsi="Times New Roman" w:eastAsia="Times New Roman" w:cs="Times New Roman"/>
        <w:w w:val="100"/>
        <w:sz w:val="23"/>
        <w:szCs w:val="23"/>
        <w:lang w:val="vi" w:eastAsia="en-US" w:bidi="ar-SA"/>
      </w:rPr>
    </w:lvl>
    <w:lvl w:ilvl="2">
      <w:start w:val="1"/>
      <w:numFmt w:val="decimal"/>
      <w:lvlText w:val="%1.%2.%3"/>
      <w:lvlJc w:val="left"/>
      <w:pPr>
        <w:ind w:left="897" w:hanging="576"/>
        <w:jc w:val="left"/>
      </w:pPr>
      <w:rPr>
        <w:rFonts w:hint="default" w:ascii="Times New Roman" w:hAnsi="Times New Roman" w:eastAsia="Times New Roman" w:cs="Times New Roman"/>
        <w:spacing w:val="-1"/>
        <w:w w:val="100"/>
        <w:sz w:val="23"/>
        <w:szCs w:val="23"/>
        <w:lang w:val="vi" w:eastAsia="en-US" w:bidi="ar-SA"/>
      </w:rPr>
    </w:lvl>
    <w:lvl w:ilvl="3">
      <w:start w:val="0"/>
      <w:numFmt w:val="bullet"/>
      <w:lvlText w:val="•"/>
      <w:lvlJc w:val="left"/>
      <w:pPr>
        <w:ind w:left="2838" w:hanging="576"/>
      </w:pPr>
      <w:rPr>
        <w:rFonts w:hint="default"/>
        <w:lang w:val="vi" w:eastAsia="en-US" w:bidi="ar-SA"/>
      </w:rPr>
    </w:lvl>
    <w:lvl w:ilvl="4">
      <w:start w:val="0"/>
      <w:numFmt w:val="bullet"/>
      <w:lvlText w:val="•"/>
      <w:lvlJc w:val="left"/>
      <w:pPr>
        <w:ind w:left="3808" w:hanging="576"/>
      </w:pPr>
      <w:rPr>
        <w:rFonts w:hint="default"/>
        <w:lang w:val="vi" w:eastAsia="en-US" w:bidi="ar-SA"/>
      </w:rPr>
    </w:lvl>
    <w:lvl w:ilvl="5">
      <w:start w:val="0"/>
      <w:numFmt w:val="bullet"/>
      <w:lvlText w:val="•"/>
      <w:lvlJc w:val="left"/>
      <w:pPr>
        <w:ind w:left="4777" w:hanging="576"/>
      </w:pPr>
      <w:rPr>
        <w:rFonts w:hint="default"/>
        <w:lang w:val="vi" w:eastAsia="en-US" w:bidi="ar-SA"/>
      </w:rPr>
    </w:lvl>
    <w:lvl w:ilvl="6">
      <w:start w:val="0"/>
      <w:numFmt w:val="bullet"/>
      <w:lvlText w:val="•"/>
      <w:lvlJc w:val="left"/>
      <w:pPr>
        <w:ind w:left="5746" w:hanging="576"/>
      </w:pPr>
      <w:rPr>
        <w:rFonts w:hint="default"/>
        <w:lang w:val="vi" w:eastAsia="en-US" w:bidi="ar-SA"/>
      </w:rPr>
    </w:lvl>
    <w:lvl w:ilvl="7">
      <w:start w:val="0"/>
      <w:numFmt w:val="bullet"/>
      <w:lvlText w:val="•"/>
      <w:lvlJc w:val="left"/>
      <w:pPr>
        <w:ind w:left="6716" w:hanging="576"/>
      </w:pPr>
      <w:rPr>
        <w:rFonts w:hint="default"/>
        <w:lang w:val="vi" w:eastAsia="en-US" w:bidi="ar-SA"/>
      </w:rPr>
    </w:lvl>
    <w:lvl w:ilvl="8">
      <w:start w:val="0"/>
      <w:numFmt w:val="bullet"/>
      <w:lvlText w:val="•"/>
      <w:lvlJc w:val="left"/>
      <w:pPr>
        <w:ind w:left="7685" w:hanging="576"/>
      </w:pPr>
      <w:rPr>
        <w:rFonts w:hint="default"/>
        <w:lang w:val="vi" w:eastAsia="en-US" w:bidi="ar-SA"/>
      </w:rPr>
    </w:lvl>
  </w:abstractNum>
  <w:abstractNum w:abstractNumId="6">
    <w:multiLevelType w:val="hybridMultilevel"/>
    <w:lvl w:ilvl="0">
      <w:start w:val="2"/>
      <w:numFmt w:val="decimal"/>
      <w:lvlText w:val="%1"/>
      <w:lvlJc w:val="left"/>
      <w:pPr>
        <w:ind w:left="726" w:hanging="404"/>
        <w:jc w:val="left"/>
      </w:pPr>
      <w:rPr>
        <w:rFonts w:hint="default"/>
        <w:lang w:val="vi" w:eastAsia="en-US" w:bidi="ar-SA"/>
      </w:rPr>
    </w:lvl>
    <w:lvl w:ilvl="1">
      <w:start w:val="1"/>
      <w:numFmt w:val="decimal"/>
      <w:lvlText w:val="%1.%2."/>
      <w:lvlJc w:val="left"/>
      <w:pPr>
        <w:ind w:left="726" w:hanging="404"/>
        <w:jc w:val="left"/>
      </w:pPr>
      <w:rPr>
        <w:rFonts w:hint="default" w:ascii="Times New Roman" w:hAnsi="Times New Roman" w:eastAsia="Times New Roman" w:cs="Times New Roman"/>
        <w:w w:val="100"/>
        <w:sz w:val="23"/>
        <w:szCs w:val="23"/>
        <w:lang w:val="vi" w:eastAsia="en-US" w:bidi="ar-SA"/>
      </w:rPr>
    </w:lvl>
    <w:lvl w:ilvl="2">
      <w:start w:val="1"/>
      <w:numFmt w:val="decimal"/>
      <w:lvlText w:val="%1.%2.%3"/>
      <w:lvlJc w:val="left"/>
      <w:pPr>
        <w:ind w:left="898" w:hanging="576"/>
        <w:jc w:val="left"/>
      </w:pPr>
      <w:rPr>
        <w:rFonts w:hint="default" w:ascii="Times New Roman" w:hAnsi="Times New Roman" w:eastAsia="Times New Roman" w:cs="Times New Roman"/>
        <w:spacing w:val="-1"/>
        <w:w w:val="100"/>
        <w:sz w:val="23"/>
        <w:szCs w:val="23"/>
        <w:lang w:val="vi" w:eastAsia="en-US" w:bidi="ar-SA"/>
      </w:rPr>
    </w:lvl>
    <w:lvl w:ilvl="3">
      <w:start w:val="0"/>
      <w:numFmt w:val="bullet"/>
      <w:lvlText w:val="•"/>
      <w:lvlJc w:val="left"/>
      <w:pPr>
        <w:ind w:left="2838" w:hanging="576"/>
      </w:pPr>
      <w:rPr>
        <w:rFonts w:hint="default"/>
        <w:lang w:val="vi" w:eastAsia="en-US" w:bidi="ar-SA"/>
      </w:rPr>
    </w:lvl>
    <w:lvl w:ilvl="4">
      <w:start w:val="0"/>
      <w:numFmt w:val="bullet"/>
      <w:lvlText w:val="•"/>
      <w:lvlJc w:val="left"/>
      <w:pPr>
        <w:ind w:left="3808" w:hanging="576"/>
      </w:pPr>
      <w:rPr>
        <w:rFonts w:hint="default"/>
        <w:lang w:val="vi" w:eastAsia="en-US" w:bidi="ar-SA"/>
      </w:rPr>
    </w:lvl>
    <w:lvl w:ilvl="5">
      <w:start w:val="0"/>
      <w:numFmt w:val="bullet"/>
      <w:lvlText w:val="•"/>
      <w:lvlJc w:val="left"/>
      <w:pPr>
        <w:ind w:left="4777" w:hanging="576"/>
      </w:pPr>
      <w:rPr>
        <w:rFonts w:hint="default"/>
        <w:lang w:val="vi" w:eastAsia="en-US" w:bidi="ar-SA"/>
      </w:rPr>
    </w:lvl>
    <w:lvl w:ilvl="6">
      <w:start w:val="0"/>
      <w:numFmt w:val="bullet"/>
      <w:lvlText w:val="•"/>
      <w:lvlJc w:val="left"/>
      <w:pPr>
        <w:ind w:left="5746" w:hanging="576"/>
      </w:pPr>
      <w:rPr>
        <w:rFonts w:hint="default"/>
        <w:lang w:val="vi" w:eastAsia="en-US" w:bidi="ar-SA"/>
      </w:rPr>
    </w:lvl>
    <w:lvl w:ilvl="7">
      <w:start w:val="0"/>
      <w:numFmt w:val="bullet"/>
      <w:lvlText w:val="•"/>
      <w:lvlJc w:val="left"/>
      <w:pPr>
        <w:ind w:left="6716" w:hanging="576"/>
      </w:pPr>
      <w:rPr>
        <w:rFonts w:hint="default"/>
        <w:lang w:val="vi" w:eastAsia="en-US" w:bidi="ar-SA"/>
      </w:rPr>
    </w:lvl>
    <w:lvl w:ilvl="8">
      <w:start w:val="0"/>
      <w:numFmt w:val="bullet"/>
      <w:lvlText w:val="•"/>
      <w:lvlJc w:val="left"/>
      <w:pPr>
        <w:ind w:left="7685" w:hanging="576"/>
      </w:pPr>
      <w:rPr>
        <w:rFonts w:hint="default"/>
        <w:lang w:val="vi" w:eastAsia="en-US" w:bidi="ar-SA"/>
      </w:rPr>
    </w:lvl>
  </w:abstractNum>
  <w:abstractNum w:abstractNumId="5">
    <w:multiLevelType w:val="hybridMultilevel"/>
    <w:lvl w:ilvl="0">
      <w:start w:val="3"/>
      <w:numFmt w:val="decimal"/>
      <w:lvlText w:val="%1."/>
      <w:lvlJc w:val="left"/>
      <w:pPr>
        <w:ind w:left="552" w:hanging="231"/>
        <w:jc w:val="left"/>
      </w:pPr>
      <w:rPr>
        <w:rFonts w:hint="default" w:ascii="Times New Roman" w:hAnsi="Times New Roman" w:eastAsia="Times New Roman" w:cs="Times New Roman"/>
        <w:w w:val="100"/>
        <w:sz w:val="23"/>
        <w:szCs w:val="23"/>
        <w:lang w:val="vi" w:eastAsia="en-US" w:bidi="ar-SA"/>
      </w:rPr>
    </w:lvl>
    <w:lvl w:ilvl="1">
      <w:start w:val="0"/>
      <w:numFmt w:val="bullet"/>
      <w:lvlText w:val="•"/>
      <w:lvlJc w:val="left"/>
      <w:pPr>
        <w:ind w:left="1466" w:hanging="231"/>
      </w:pPr>
      <w:rPr>
        <w:rFonts w:hint="default"/>
        <w:lang w:val="vi" w:eastAsia="en-US" w:bidi="ar-SA"/>
      </w:rPr>
    </w:lvl>
    <w:lvl w:ilvl="2">
      <w:start w:val="0"/>
      <w:numFmt w:val="bullet"/>
      <w:lvlText w:val="•"/>
      <w:lvlJc w:val="left"/>
      <w:pPr>
        <w:ind w:left="2372" w:hanging="231"/>
      </w:pPr>
      <w:rPr>
        <w:rFonts w:hint="default"/>
        <w:lang w:val="vi" w:eastAsia="en-US" w:bidi="ar-SA"/>
      </w:rPr>
    </w:lvl>
    <w:lvl w:ilvl="3">
      <w:start w:val="0"/>
      <w:numFmt w:val="bullet"/>
      <w:lvlText w:val="•"/>
      <w:lvlJc w:val="left"/>
      <w:pPr>
        <w:ind w:left="3279" w:hanging="231"/>
      </w:pPr>
      <w:rPr>
        <w:rFonts w:hint="default"/>
        <w:lang w:val="vi" w:eastAsia="en-US" w:bidi="ar-SA"/>
      </w:rPr>
    </w:lvl>
    <w:lvl w:ilvl="4">
      <w:start w:val="0"/>
      <w:numFmt w:val="bullet"/>
      <w:lvlText w:val="•"/>
      <w:lvlJc w:val="left"/>
      <w:pPr>
        <w:ind w:left="4185" w:hanging="231"/>
      </w:pPr>
      <w:rPr>
        <w:rFonts w:hint="default"/>
        <w:lang w:val="vi" w:eastAsia="en-US" w:bidi="ar-SA"/>
      </w:rPr>
    </w:lvl>
    <w:lvl w:ilvl="5">
      <w:start w:val="0"/>
      <w:numFmt w:val="bullet"/>
      <w:lvlText w:val="•"/>
      <w:lvlJc w:val="left"/>
      <w:pPr>
        <w:ind w:left="5092" w:hanging="231"/>
      </w:pPr>
      <w:rPr>
        <w:rFonts w:hint="default"/>
        <w:lang w:val="vi" w:eastAsia="en-US" w:bidi="ar-SA"/>
      </w:rPr>
    </w:lvl>
    <w:lvl w:ilvl="6">
      <w:start w:val="0"/>
      <w:numFmt w:val="bullet"/>
      <w:lvlText w:val="•"/>
      <w:lvlJc w:val="left"/>
      <w:pPr>
        <w:ind w:left="5998" w:hanging="231"/>
      </w:pPr>
      <w:rPr>
        <w:rFonts w:hint="default"/>
        <w:lang w:val="vi" w:eastAsia="en-US" w:bidi="ar-SA"/>
      </w:rPr>
    </w:lvl>
    <w:lvl w:ilvl="7">
      <w:start w:val="0"/>
      <w:numFmt w:val="bullet"/>
      <w:lvlText w:val="•"/>
      <w:lvlJc w:val="left"/>
      <w:pPr>
        <w:ind w:left="6905" w:hanging="231"/>
      </w:pPr>
      <w:rPr>
        <w:rFonts w:hint="default"/>
        <w:lang w:val="vi" w:eastAsia="en-US" w:bidi="ar-SA"/>
      </w:rPr>
    </w:lvl>
    <w:lvl w:ilvl="8">
      <w:start w:val="0"/>
      <w:numFmt w:val="bullet"/>
      <w:lvlText w:val="•"/>
      <w:lvlJc w:val="left"/>
      <w:pPr>
        <w:ind w:left="7811" w:hanging="231"/>
      </w:pPr>
      <w:rPr>
        <w:rFonts w:hint="default"/>
        <w:lang w:val="vi" w:eastAsia="en-US" w:bidi="ar-SA"/>
      </w:rPr>
    </w:lvl>
  </w:abstractNum>
  <w:abstractNum w:abstractNumId="4">
    <w:multiLevelType w:val="hybridMultilevel"/>
    <w:lvl w:ilvl="0">
      <w:start w:val="1"/>
      <w:numFmt w:val="decimal"/>
      <w:lvlText w:val="%1."/>
      <w:lvlJc w:val="left"/>
      <w:pPr>
        <w:ind w:left="609" w:hanging="289"/>
        <w:jc w:val="left"/>
      </w:pPr>
      <w:rPr>
        <w:rFonts w:hint="default" w:ascii="Times New Roman" w:hAnsi="Times New Roman" w:eastAsia="Times New Roman" w:cs="Times New Roman"/>
        <w:w w:val="100"/>
        <w:sz w:val="23"/>
        <w:szCs w:val="23"/>
        <w:lang w:val="vi" w:eastAsia="en-US" w:bidi="ar-SA"/>
      </w:rPr>
    </w:lvl>
    <w:lvl w:ilvl="1">
      <w:start w:val="0"/>
      <w:numFmt w:val="bullet"/>
      <w:lvlText w:val="•"/>
      <w:lvlJc w:val="left"/>
      <w:pPr>
        <w:ind w:left="1502" w:hanging="289"/>
      </w:pPr>
      <w:rPr>
        <w:rFonts w:hint="default"/>
        <w:lang w:val="vi" w:eastAsia="en-US" w:bidi="ar-SA"/>
      </w:rPr>
    </w:lvl>
    <w:lvl w:ilvl="2">
      <w:start w:val="0"/>
      <w:numFmt w:val="bullet"/>
      <w:lvlText w:val="•"/>
      <w:lvlJc w:val="left"/>
      <w:pPr>
        <w:ind w:left="2404" w:hanging="289"/>
      </w:pPr>
      <w:rPr>
        <w:rFonts w:hint="default"/>
        <w:lang w:val="vi" w:eastAsia="en-US" w:bidi="ar-SA"/>
      </w:rPr>
    </w:lvl>
    <w:lvl w:ilvl="3">
      <w:start w:val="0"/>
      <w:numFmt w:val="bullet"/>
      <w:lvlText w:val="•"/>
      <w:lvlJc w:val="left"/>
      <w:pPr>
        <w:ind w:left="3307" w:hanging="289"/>
      </w:pPr>
      <w:rPr>
        <w:rFonts w:hint="default"/>
        <w:lang w:val="vi" w:eastAsia="en-US" w:bidi="ar-SA"/>
      </w:rPr>
    </w:lvl>
    <w:lvl w:ilvl="4">
      <w:start w:val="0"/>
      <w:numFmt w:val="bullet"/>
      <w:lvlText w:val="•"/>
      <w:lvlJc w:val="left"/>
      <w:pPr>
        <w:ind w:left="4209" w:hanging="289"/>
      </w:pPr>
      <w:rPr>
        <w:rFonts w:hint="default"/>
        <w:lang w:val="vi" w:eastAsia="en-US" w:bidi="ar-SA"/>
      </w:rPr>
    </w:lvl>
    <w:lvl w:ilvl="5">
      <w:start w:val="0"/>
      <w:numFmt w:val="bullet"/>
      <w:lvlText w:val="•"/>
      <w:lvlJc w:val="left"/>
      <w:pPr>
        <w:ind w:left="5112" w:hanging="289"/>
      </w:pPr>
      <w:rPr>
        <w:rFonts w:hint="default"/>
        <w:lang w:val="vi" w:eastAsia="en-US" w:bidi="ar-SA"/>
      </w:rPr>
    </w:lvl>
    <w:lvl w:ilvl="6">
      <w:start w:val="0"/>
      <w:numFmt w:val="bullet"/>
      <w:lvlText w:val="•"/>
      <w:lvlJc w:val="left"/>
      <w:pPr>
        <w:ind w:left="6014" w:hanging="289"/>
      </w:pPr>
      <w:rPr>
        <w:rFonts w:hint="default"/>
        <w:lang w:val="vi" w:eastAsia="en-US" w:bidi="ar-SA"/>
      </w:rPr>
    </w:lvl>
    <w:lvl w:ilvl="7">
      <w:start w:val="0"/>
      <w:numFmt w:val="bullet"/>
      <w:lvlText w:val="•"/>
      <w:lvlJc w:val="left"/>
      <w:pPr>
        <w:ind w:left="6917" w:hanging="289"/>
      </w:pPr>
      <w:rPr>
        <w:rFonts w:hint="default"/>
        <w:lang w:val="vi" w:eastAsia="en-US" w:bidi="ar-SA"/>
      </w:rPr>
    </w:lvl>
    <w:lvl w:ilvl="8">
      <w:start w:val="0"/>
      <w:numFmt w:val="bullet"/>
      <w:lvlText w:val="•"/>
      <w:lvlJc w:val="left"/>
      <w:pPr>
        <w:ind w:left="7819" w:hanging="289"/>
      </w:pPr>
      <w:rPr>
        <w:rFonts w:hint="default"/>
        <w:lang w:val="vi" w:eastAsia="en-US" w:bidi="ar-SA"/>
      </w:rPr>
    </w:lvl>
  </w:abstractNum>
  <w:abstractNum w:abstractNumId="3">
    <w:multiLevelType w:val="hybridMultilevel"/>
    <w:lvl w:ilvl="0">
      <w:start w:val="0"/>
      <w:numFmt w:val="bullet"/>
      <w:lvlText w:val="*"/>
      <w:lvlJc w:val="left"/>
      <w:pPr>
        <w:ind w:left="501" w:hanging="181"/>
      </w:pPr>
      <w:rPr>
        <w:rFonts w:hint="default" w:ascii="Times New Roman" w:hAnsi="Times New Roman" w:eastAsia="Times New Roman" w:cs="Times New Roman"/>
        <w:b/>
        <w:bCs/>
        <w:spacing w:val="-1"/>
        <w:w w:val="100"/>
        <w:sz w:val="24"/>
        <w:szCs w:val="24"/>
        <w:lang w:val="vi" w:eastAsia="en-US" w:bidi="ar-SA"/>
      </w:rPr>
    </w:lvl>
    <w:lvl w:ilvl="1">
      <w:start w:val="0"/>
      <w:numFmt w:val="bullet"/>
      <w:lvlText w:val="•"/>
      <w:lvlJc w:val="left"/>
      <w:pPr>
        <w:ind w:left="1412" w:hanging="181"/>
      </w:pPr>
      <w:rPr>
        <w:rFonts w:hint="default"/>
        <w:lang w:val="vi" w:eastAsia="en-US" w:bidi="ar-SA"/>
      </w:rPr>
    </w:lvl>
    <w:lvl w:ilvl="2">
      <w:start w:val="0"/>
      <w:numFmt w:val="bullet"/>
      <w:lvlText w:val="•"/>
      <w:lvlJc w:val="left"/>
      <w:pPr>
        <w:ind w:left="2324" w:hanging="181"/>
      </w:pPr>
      <w:rPr>
        <w:rFonts w:hint="default"/>
        <w:lang w:val="vi" w:eastAsia="en-US" w:bidi="ar-SA"/>
      </w:rPr>
    </w:lvl>
    <w:lvl w:ilvl="3">
      <w:start w:val="0"/>
      <w:numFmt w:val="bullet"/>
      <w:lvlText w:val="•"/>
      <w:lvlJc w:val="left"/>
      <w:pPr>
        <w:ind w:left="3237" w:hanging="181"/>
      </w:pPr>
      <w:rPr>
        <w:rFonts w:hint="default"/>
        <w:lang w:val="vi" w:eastAsia="en-US" w:bidi="ar-SA"/>
      </w:rPr>
    </w:lvl>
    <w:lvl w:ilvl="4">
      <w:start w:val="0"/>
      <w:numFmt w:val="bullet"/>
      <w:lvlText w:val="•"/>
      <w:lvlJc w:val="left"/>
      <w:pPr>
        <w:ind w:left="4149" w:hanging="181"/>
      </w:pPr>
      <w:rPr>
        <w:rFonts w:hint="default"/>
        <w:lang w:val="vi" w:eastAsia="en-US" w:bidi="ar-SA"/>
      </w:rPr>
    </w:lvl>
    <w:lvl w:ilvl="5">
      <w:start w:val="0"/>
      <w:numFmt w:val="bullet"/>
      <w:lvlText w:val="•"/>
      <w:lvlJc w:val="left"/>
      <w:pPr>
        <w:ind w:left="5062" w:hanging="181"/>
      </w:pPr>
      <w:rPr>
        <w:rFonts w:hint="default"/>
        <w:lang w:val="vi" w:eastAsia="en-US" w:bidi="ar-SA"/>
      </w:rPr>
    </w:lvl>
    <w:lvl w:ilvl="6">
      <w:start w:val="0"/>
      <w:numFmt w:val="bullet"/>
      <w:lvlText w:val="•"/>
      <w:lvlJc w:val="left"/>
      <w:pPr>
        <w:ind w:left="5974" w:hanging="181"/>
      </w:pPr>
      <w:rPr>
        <w:rFonts w:hint="default"/>
        <w:lang w:val="vi" w:eastAsia="en-US" w:bidi="ar-SA"/>
      </w:rPr>
    </w:lvl>
    <w:lvl w:ilvl="7">
      <w:start w:val="0"/>
      <w:numFmt w:val="bullet"/>
      <w:lvlText w:val="•"/>
      <w:lvlJc w:val="left"/>
      <w:pPr>
        <w:ind w:left="6887" w:hanging="181"/>
      </w:pPr>
      <w:rPr>
        <w:rFonts w:hint="default"/>
        <w:lang w:val="vi" w:eastAsia="en-US" w:bidi="ar-SA"/>
      </w:rPr>
    </w:lvl>
    <w:lvl w:ilvl="8">
      <w:start w:val="0"/>
      <w:numFmt w:val="bullet"/>
      <w:lvlText w:val="•"/>
      <w:lvlJc w:val="left"/>
      <w:pPr>
        <w:ind w:left="7799" w:hanging="181"/>
      </w:pPr>
      <w:rPr>
        <w:rFonts w:hint="default"/>
        <w:lang w:val="vi" w:eastAsia="en-US" w:bidi="ar-SA"/>
      </w:rPr>
    </w:lvl>
  </w:abstractNum>
  <w:abstractNum w:abstractNumId="2">
    <w:multiLevelType w:val="hybridMultilevel"/>
    <w:lvl w:ilvl="0">
      <w:start w:val="0"/>
      <w:numFmt w:val="bullet"/>
      <w:lvlText w:val="-"/>
      <w:lvlJc w:val="left"/>
      <w:pPr>
        <w:ind w:left="322" w:hanging="135"/>
      </w:pPr>
      <w:rPr>
        <w:rFonts w:hint="default" w:ascii="Times New Roman" w:hAnsi="Times New Roman" w:eastAsia="Times New Roman" w:cs="Times New Roman"/>
        <w:w w:val="100"/>
        <w:sz w:val="23"/>
        <w:szCs w:val="23"/>
        <w:lang w:val="vi" w:eastAsia="en-US" w:bidi="ar-SA"/>
      </w:rPr>
    </w:lvl>
    <w:lvl w:ilvl="1">
      <w:start w:val="0"/>
      <w:numFmt w:val="bullet"/>
      <w:lvlText w:val="•"/>
      <w:lvlJc w:val="left"/>
      <w:pPr>
        <w:ind w:left="1250" w:hanging="135"/>
      </w:pPr>
      <w:rPr>
        <w:rFonts w:hint="default"/>
        <w:lang w:val="vi" w:eastAsia="en-US" w:bidi="ar-SA"/>
      </w:rPr>
    </w:lvl>
    <w:lvl w:ilvl="2">
      <w:start w:val="0"/>
      <w:numFmt w:val="bullet"/>
      <w:lvlText w:val="•"/>
      <w:lvlJc w:val="left"/>
      <w:pPr>
        <w:ind w:left="2180" w:hanging="135"/>
      </w:pPr>
      <w:rPr>
        <w:rFonts w:hint="default"/>
        <w:lang w:val="vi" w:eastAsia="en-US" w:bidi="ar-SA"/>
      </w:rPr>
    </w:lvl>
    <w:lvl w:ilvl="3">
      <w:start w:val="0"/>
      <w:numFmt w:val="bullet"/>
      <w:lvlText w:val="•"/>
      <w:lvlJc w:val="left"/>
      <w:pPr>
        <w:ind w:left="3111" w:hanging="135"/>
      </w:pPr>
      <w:rPr>
        <w:rFonts w:hint="default"/>
        <w:lang w:val="vi" w:eastAsia="en-US" w:bidi="ar-SA"/>
      </w:rPr>
    </w:lvl>
    <w:lvl w:ilvl="4">
      <w:start w:val="0"/>
      <w:numFmt w:val="bullet"/>
      <w:lvlText w:val="•"/>
      <w:lvlJc w:val="left"/>
      <w:pPr>
        <w:ind w:left="4041" w:hanging="135"/>
      </w:pPr>
      <w:rPr>
        <w:rFonts w:hint="default"/>
        <w:lang w:val="vi" w:eastAsia="en-US" w:bidi="ar-SA"/>
      </w:rPr>
    </w:lvl>
    <w:lvl w:ilvl="5">
      <w:start w:val="0"/>
      <w:numFmt w:val="bullet"/>
      <w:lvlText w:val="•"/>
      <w:lvlJc w:val="left"/>
      <w:pPr>
        <w:ind w:left="4972" w:hanging="135"/>
      </w:pPr>
      <w:rPr>
        <w:rFonts w:hint="default"/>
        <w:lang w:val="vi" w:eastAsia="en-US" w:bidi="ar-SA"/>
      </w:rPr>
    </w:lvl>
    <w:lvl w:ilvl="6">
      <w:start w:val="0"/>
      <w:numFmt w:val="bullet"/>
      <w:lvlText w:val="•"/>
      <w:lvlJc w:val="left"/>
      <w:pPr>
        <w:ind w:left="5902" w:hanging="135"/>
      </w:pPr>
      <w:rPr>
        <w:rFonts w:hint="default"/>
        <w:lang w:val="vi" w:eastAsia="en-US" w:bidi="ar-SA"/>
      </w:rPr>
    </w:lvl>
    <w:lvl w:ilvl="7">
      <w:start w:val="0"/>
      <w:numFmt w:val="bullet"/>
      <w:lvlText w:val="•"/>
      <w:lvlJc w:val="left"/>
      <w:pPr>
        <w:ind w:left="6833" w:hanging="135"/>
      </w:pPr>
      <w:rPr>
        <w:rFonts w:hint="default"/>
        <w:lang w:val="vi" w:eastAsia="en-US" w:bidi="ar-SA"/>
      </w:rPr>
    </w:lvl>
    <w:lvl w:ilvl="8">
      <w:start w:val="0"/>
      <w:numFmt w:val="bullet"/>
      <w:lvlText w:val="•"/>
      <w:lvlJc w:val="left"/>
      <w:pPr>
        <w:ind w:left="7763" w:hanging="135"/>
      </w:pPr>
      <w:rPr>
        <w:rFonts w:hint="default"/>
        <w:lang w:val="vi" w:eastAsia="en-US" w:bidi="ar-SA"/>
      </w:rPr>
    </w:lvl>
  </w:abstractNum>
  <w:abstractNum w:abstractNumId="1">
    <w:multiLevelType w:val="hybridMultilevel"/>
    <w:lvl w:ilvl="0">
      <w:start w:val="1"/>
      <w:numFmt w:val="decimal"/>
      <w:lvlText w:val="%1"/>
      <w:lvlJc w:val="left"/>
      <w:pPr>
        <w:ind w:left="810" w:hanging="490"/>
        <w:jc w:val="left"/>
      </w:pPr>
      <w:rPr>
        <w:rFonts w:hint="default"/>
        <w:lang w:val="vi" w:eastAsia="en-US" w:bidi="ar-SA"/>
      </w:rPr>
    </w:lvl>
    <w:lvl w:ilvl="1">
      <w:start w:val="1"/>
      <w:numFmt w:val="decimal"/>
      <w:lvlText w:val="%1.%2"/>
      <w:lvlJc w:val="left"/>
      <w:pPr>
        <w:ind w:left="810" w:hanging="490"/>
        <w:jc w:val="left"/>
      </w:pPr>
      <w:rPr>
        <w:rFonts w:hint="default" w:ascii="Times New Roman" w:hAnsi="Times New Roman" w:eastAsia="Times New Roman" w:cs="Times New Roman"/>
        <w:b/>
        <w:bCs/>
        <w:spacing w:val="-1"/>
        <w:w w:val="99"/>
        <w:sz w:val="28"/>
        <w:szCs w:val="28"/>
        <w:lang w:val="vi" w:eastAsia="en-US" w:bidi="ar-SA"/>
      </w:rPr>
    </w:lvl>
    <w:lvl w:ilvl="2">
      <w:start w:val="1"/>
      <w:numFmt w:val="decimal"/>
      <w:lvlText w:val="%1.%2.%3"/>
      <w:lvlJc w:val="left"/>
      <w:pPr>
        <w:ind w:left="921" w:hanging="600"/>
        <w:jc w:val="left"/>
      </w:pPr>
      <w:rPr>
        <w:rFonts w:hint="default" w:ascii="Times New Roman" w:hAnsi="Times New Roman" w:eastAsia="Times New Roman" w:cs="Times New Roman"/>
        <w:b/>
        <w:bCs/>
        <w:spacing w:val="-1"/>
        <w:w w:val="100"/>
        <w:sz w:val="24"/>
        <w:szCs w:val="24"/>
        <w:lang w:val="vi" w:eastAsia="en-US" w:bidi="ar-SA"/>
      </w:rPr>
    </w:lvl>
    <w:lvl w:ilvl="3">
      <w:start w:val="0"/>
      <w:numFmt w:val="bullet"/>
      <w:lvlText w:val="•"/>
      <w:lvlJc w:val="left"/>
      <w:pPr>
        <w:ind w:left="2854" w:hanging="600"/>
      </w:pPr>
      <w:rPr>
        <w:rFonts w:hint="default"/>
        <w:lang w:val="vi" w:eastAsia="en-US" w:bidi="ar-SA"/>
      </w:rPr>
    </w:lvl>
    <w:lvl w:ilvl="4">
      <w:start w:val="0"/>
      <w:numFmt w:val="bullet"/>
      <w:lvlText w:val="•"/>
      <w:lvlJc w:val="left"/>
      <w:pPr>
        <w:ind w:left="3821" w:hanging="600"/>
      </w:pPr>
      <w:rPr>
        <w:rFonts w:hint="default"/>
        <w:lang w:val="vi" w:eastAsia="en-US" w:bidi="ar-SA"/>
      </w:rPr>
    </w:lvl>
    <w:lvl w:ilvl="5">
      <w:start w:val="0"/>
      <w:numFmt w:val="bullet"/>
      <w:lvlText w:val="•"/>
      <w:lvlJc w:val="left"/>
      <w:pPr>
        <w:ind w:left="4788" w:hanging="600"/>
      </w:pPr>
      <w:rPr>
        <w:rFonts w:hint="default"/>
        <w:lang w:val="vi" w:eastAsia="en-US" w:bidi="ar-SA"/>
      </w:rPr>
    </w:lvl>
    <w:lvl w:ilvl="6">
      <w:start w:val="0"/>
      <w:numFmt w:val="bullet"/>
      <w:lvlText w:val="•"/>
      <w:lvlJc w:val="left"/>
      <w:pPr>
        <w:ind w:left="5755" w:hanging="600"/>
      </w:pPr>
      <w:rPr>
        <w:rFonts w:hint="default"/>
        <w:lang w:val="vi" w:eastAsia="en-US" w:bidi="ar-SA"/>
      </w:rPr>
    </w:lvl>
    <w:lvl w:ilvl="7">
      <w:start w:val="0"/>
      <w:numFmt w:val="bullet"/>
      <w:lvlText w:val="•"/>
      <w:lvlJc w:val="left"/>
      <w:pPr>
        <w:ind w:left="6722" w:hanging="600"/>
      </w:pPr>
      <w:rPr>
        <w:rFonts w:hint="default"/>
        <w:lang w:val="vi" w:eastAsia="en-US" w:bidi="ar-SA"/>
      </w:rPr>
    </w:lvl>
    <w:lvl w:ilvl="8">
      <w:start w:val="0"/>
      <w:numFmt w:val="bullet"/>
      <w:lvlText w:val="•"/>
      <w:lvlJc w:val="left"/>
      <w:pPr>
        <w:ind w:left="7690" w:hanging="600"/>
      </w:pPr>
      <w:rPr>
        <w:rFonts w:hint="default"/>
        <w:lang w:val="vi" w:eastAsia="en-US" w:bidi="ar-SA"/>
      </w:rPr>
    </w:lvl>
  </w:abstractNum>
  <w:abstractNum w:abstractNumId="0">
    <w:multiLevelType w:val="hybridMultilevel"/>
    <w:lvl w:ilvl="0">
      <w:start w:val="1"/>
      <w:numFmt w:val="decimal"/>
      <w:lvlText w:val="%1"/>
      <w:lvlJc w:val="left"/>
      <w:pPr>
        <w:ind w:left="1387" w:hanging="346"/>
        <w:jc w:val="left"/>
      </w:pPr>
      <w:rPr>
        <w:rFonts w:hint="default"/>
        <w:lang w:val="vi" w:eastAsia="en-US" w:bidi="ar-SA"/>
      </w:rPr>
    </w:lvl>
    <w:lvl w:ilvl="1">
      <w:start w:val="1"/>
      <w:numFmt w:val="decimal"/>
      <w:lvlText w:val="%1.%2"/>
      <w:lvlJc w:val="left"/>
      <w:pPr>
        <w:ind w:left="1387" w:hanging="346"/>
        <w:jc w:val="left"/>
      </w:pPr>
      <w:rPr>
        <w:rFonts w:hint="default" w:ascii="Times New Roman" w:hAnsi="Times New Roman" w:eastAsia="Times New Roman" w:cs="Times New Roman"/>
        <w:w w:val="100"/>
        <w:sz w:val="23"/>
        <w:szCs w:val="23"/>
        <w:lang w:val="vi" w:eastAsia="en-US" w:bidi="ar-SA"/>
      </w:rPr>
    </w:lvl>
    <w:lvl w:ilvl="2">
      <w:start w:val="0"/>
      <w:numFmt w:val="bullet"/>
      <w:lvlText w:val="•"/>
      <w:lvlJc w:val="left"/>
      <w:pPr>
        <w:ind w:left="3028" w:hanging="346"/>
      </w:pPr>
      <w:rPr>
        <w:rFonts w:hint="default"/>
        <w:lang w:val="vi" w:eastAsia="en-US" w:bidi="ar-SA"/>
      </w:rPr>
    </w:lvl>
    <w:lvl w:ilvl="3">
      <w:start w:val="0"/>
      <w:numFmt w:val="bullet"/>
      <w:lvlText w:val="•"/>
      <w:lvlJc w:val="left"/>
      <w:pPr>
        <w:ind w:left="3853" w:hanging="346"/>
      </w:pPr>
      <w:rPr>
        <w:rFonts w:hint="default"/>
        <w:lang w:val="vi" w:eastAsia="en-US" w:bidi="ar-SA"/>
      </w:rPr>
    </w:lvl>
    <w:lvl w:ilvl="4">
      <w:start w:val="0"/>
      <w:numFmt w:val="bullet"/>
      <w:lvlText w:val="•"/>
      <w:lvlJc w:val="left"/>
      <w:pPr>
        <w:ind w:left="4677" w:hanging="346"/>
      </w:pPr>
      <w:rPr>
        <w:rFonts w:hint="default"/>
        <w:lang w:val="vi" w:eastAsia="en-US" w:bidi="ar-SA"/>
      </w:rPr>
    </w:lvl>
    <w:lvl w:ilvl="5">
      <w:start w:val="0"/>
      <w:numFmt w:val="bullet"/>
      <w:lvlText w:val="•"/>
      <w:lvlJc w:val="left"/>
      <w:pPr>
        <w:ind w:left="5502" w:hanging="346"/>
      </w:pPr>
      <w:rPr>
        <w:rFonts w:hint="default"/>
        <w:lang w:val="vi" w:eastAsia="en-US" w:bidi="ar-SA"/>
      </w:rPr>
    </w:lvl>
    <w:lvl w:ilvl="6">
      <w:start w:val="0"/>
      <w:numFmt w:val="bullet"/>
      <w:lvlText w:val="•"/>
      <w:lvlJc w:val="left"/>
      <w:pPr>
        <w:ind w:left="6326" w:hanging="346"/>
      </w:pPr>
      <w:rPr>
        <w:rFonts w:hint="default"/>
        <w:lang w:val="vi" w:eastAsia="en-US" w:bidi="ar-SA"/>
      </w:rPr>
    </w:lvl>
    <w:lvl w:ilvl="7">
      <w:start w:val="0"/>
      <w:numFmt w:val="bullet"/>
      <w:lvlText w:val="•"/>
      <w:lvlJc w:val="left"/>
      <w:pPr>
        <w:ind w:left="7151" w:hanging="346"/>
      </w:pPr>
      <w:rPr>
        <w:rFonts w:hint="default"/>
        <w:lang w:val="vi" w:eastAsia="en-US" w:bidi="ar-SA"/>
      </w:rPr>
    </w:lvl>
    <w:lvl w:ilvl="8">
      <w:start w:val="0"/>
      <w:numFmt w:val="bullet"/>
      <w:lvlText w:val="•"/>
      <w:lvlJc w:val="left"/>
      <w:pPr>
        <w:ind w:left="7975" w:hanging="346"/>
      </w:pPr>
      <w:rPr>
        <w:rFonts w:hint="default"/>
        <w:lang w:val="vi" w:eastAsia="en-US" w:bidi="ar-SA"/>
      </w:rPr>
    </w:lvl>
  </w:abstract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TOC1" w:type="paragraph">
    <w:name w:val="TOC 1"/>
    <w:basedOn w:val="Normal"/>
    <w:uiPriority w:val="1"/>
    <w:qFormat/>
    <w:pPr>
      <w:spacing w:before="112"/>
      <w:ind w:left="667" w:hanging="577"/>
    </w:pPr>
    <w:rPr>
      <w:rFonts w:ascii="Times New Roman" w:hAnsi="Times New Roman" w:eastAsia="Times New Roman" w:cs="Times New Roman"/>
      <w:sz w:val="23"/>
      <w:szCs w:val="23"/>
      <w:lang w:val="vi" w:eastAsia="en-US" w:bidi="ar-SA"/>
    </w:rPr>
  </w:style>
  <w:style w:styleId="BodyText" w:type="paragraph">
    <w:name w:val="Body Text"/>
    <w:basedOn w:val="Normal"/>
    <w:uiPriority w:val="1"/>
    <w:qFormat/>
    <w:pPr/>
    <w:rPr>
      <w:rFonts w:ascii="Times New Roman" w:hAnsi="Times New Roman" w:eastAsia="Times New Roman" w:cs="Times New Roman"/>
      <w:sz w:val="23"/>
      <w:szCs w:val="23"/>
      <w:lang w:val="vi" w:eastAsia="en-US" w:bidi="ar-SA"/>
    </w:rPr>
  </w:style>
  <w:style w:styleId="Heading1" w:type="paragraph">
    <w:name w:val="Heading 1"/>
    <w:basedOn w:val="Normal"/>
    <w:uiPriority w:val="1"/>
    <w:qFormat/>
    <w:pPr>
      <w:spacing w:before="124"/>
      <w:ind w:left="1050" w:right="958"/>
      <w:jc w:val="center"/>
      <w:outlineLvl w:val="1"/>
    </w:pPr>
    <w:rPr>
      <w:rFonts w:ascii="Times New Roman" w:hAnsi="Times New Roman" w:eastAsia="Times New Roman" w:cs="Times New Roman"/>
      <w:b/>
      <w:bCs/>
      <w:sz w:val="32"/>
      <w:szCs w:val="32"/>
      <w:lang w:val="vi" w:eastAsia="en-US" w:bidi="ar-SA"/>
    </w:rPr>
  </w:style>
  <w:style w:styleId="Heading2" w:type="paragraph">
    <w:name w:val="Heading 2"/>
    <w:basedOn w:val="Normal"/>
    <w:uiPriority w:val="1"/>
    <w:qFormat/>
    <w:pPr>
      <w:spacing w:before="193"/>
      <w:ind w:left="810"/>
      <w:outlineLvl w:val="2"/>
    </w:pPr>
    <w:rPr>
      <w:rFonts w:ascii="Times New Roman" w:hAnsi="Times New Roman" w:eastAsia="Times New Roman" w:cs="Times New Roman"/>
      <w:b/>
      <w:bCs/>
      <w:sz w:val="28"/>
      <w:szCs w:val="28"/>
      <w:lang w:val="vi" w:eastAsia="en-US" w:bidi="ar-SA"/>
    </w:rPr>
  </w:style>
  <w:style w:styleId="Heading3" w:type="paragraph">
    <w:name w:val="Heading 3"/>
    <w:basedOn w:val="Normal"/>
    <w:uiPriority w:val="1"/>
    <w:qFormat/>
    <w:pPr>
      <w:ind w:left="810" w:hanging="490"/>
      <w:outlineLvl w:val="3"/>
    </w:pPr>
    <w:rPr>
      <w:rFonts w:ascii="Times New Roman" w:hAnsi="Times New Roman" w:eastAsia="Times New Roman" w:cs="Times New Roman"/>
      <w:sz w:val="28"/>
      <w:szCs w:val="28"/>
      <w:lang w:val="vi" w:eastAsia="en-US" w:bidi="ar-SA"/>
    </w:rPr>
  </w:style>
  <w:style w:styleId="Heading4" w:type="paragraph">
    <w:name w:val="Heading 4"/>
    <w:basedOn w:val="Normal"/>
    <w:uiPriority w:val="1"/>
    <w:qFormat/>
    <w:pPr>
      <w:ind w:left="921" w:hanging="601"/>
      <w:jc w:val="both"/>
      <w:outlineLvl w:val="4"/>
    </w:pPr>
    <w:rPr>
      <w:rFonts w:ascii="Times New Roman" w:hAnsi="Times New Roman" w:eastAsia="Times New Roman" w:cs="Times New Roman"/>
      <w:b/>
      <w:bCs/>
      <w:sz w:val="24"/>
      <w:szCs w:val="24"/>
      <w:lang w:val="vi" w:eastAsia="en-US" w:bidi="ar-SA"/>
    </w:rPr>
  </w:style>
  <w:style w:styleId="Heading5" w:type="paragraph">
    <w:name w:val="Heading 5"/>
    <w:basedOn w:val="Normal"/>
    <w:uiPriority w:val="1"/>
    <w:qFormat/>
    <w:pPr>
      <w:ind w:left="4245"/>
      <w:outlineLvl w:val="5"/>
    </w:pPr>
    <w:rPr>
      <w:rFonts w:ascii="Times New Roman" w:hAnsi="Times New Roman" w:eastAsia="Times New Roman" w:cs="Times New Roman"/>
      <w:sz w:val="24"/>
      <w:szCs w:val="24"/>
      <w:lang w:val="vi" w:eastAsia="en-US" w:bidi="ar-SA"/>
    </w:rPr>
  </w:style>
  <w:style w:styleId="Heading6" w:type="paragraph">
    <w:name w:val="Heading 6"/>
    <w:basedOn w:val="Normal"/>
    <w:uiPriority w:val="1"/>
    <w:qFormat/>
    <w:pPr>
      <w:ind w:left="322"/>
      <w:jc w:val="both"/>
      <w:outlineLvl w:val="6"/>
    </w:pPr>
    <w:rPr>
      <w:rFonts w:ascii="Times New Roman" w:hAnsi="Times New Roman" w:eastAsia="Times New Roman" w:cs="Times New Roman"/>
      <w:b/>
      <w:bCs/>
      <w:sz w:val="23"/>
      <w:szCs w:val="23"/>
      <w:lang w:val="vi" w:eastAsia="en-US" w:bidi="ar-SA"/>
    </w:rPr>
  </w:style>
  <w:style w:styleId="Heading7" w:type="paragraph">
    <w:name w:val="Heading 7"/>
    <w:basedOn w:val="Normal"/>
    <w:uiPriority w:val="1"/>
    <w:qFormat/>
    <w:pPr>
      <w:ind w:left="322"/>
      <w:jc w:val="both"/>
      <w:outlineLvl w:val="7"/>
    </w:pPr>
    <w:rPr>
      <w:rFonts w:ascii="Times New Roman" w:hAnsi="Times New Roman" w:eastAsia="Times New Roman" w:cs="Times New Roman"/>
      <w:b/>
      <w:bCs/>
      <w:i/>
      <w:sz w:val="23"/>
      <w:szCs w:val="23"/>
      <w:lang w:val="vi" w:eastAsia="en-US" w:bidi="ar-SA"/>
    </w:rPr>
  </w:style>
  <w:style w:styleId="ListParagraph" w:type="paragraph">
    <w:name w:val="List Paragraph"/>
    <w:basedOn w:val="Normal"/>
    <w:uiPriority w:val="1"/>
    <w:qFormat/>
    <w:pPr>
      <w:ind w:left="321" w:hanging="1"/>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spacing w:before="161"/>
    </w:pPr>
    <w:rPr>
      <w:rFonts w:ascii="Times New Roman" w:hAnsi="Times New Roman" w:eastAsia="Times New Roman" w:cs="Times New Roman"/>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yperlink" Target="mailto:hainx@ptithcm.edu.vn" TargetMode="External"/><Relationship Id="rId7" Type="http://schemas.openxmlformats.org/officeDocument/2006/relationships/hyperlink" Target="mailto:htthua@ptithcm.edu.vn"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jpe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jpeg"/><Relationship Id="rId39" Type="http://schemas.openxmlformats.org/officeDocument/2006/relationships/image" Target="media/image32.png"/><Relationship Id="rId40" Type="http://schemas.openxmlformats.org/officeDocument/2006/relationships/image" Target="media/image33.jpe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png"/><Relationship Id="rId47" Type="http://schemas.openxmlformats.org/officeDocument/2006/relationships/image" Target="media/image40.jpe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jpe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jpe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jpe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jpeg"/><Relationship Id="rId81" Type="http://schemas.openxmlformats.org/officeDocument/2006/relationships/image" Target="media/image74.jpeg"/><Relationship Id="rId82" Type="http://schemas.openxmlformats.org/officeDocument/2006/relationships/image" Target="media/image75.jpeg"/><Relationship Id="rId83" Type="http://schemas.openxmlformats.org/officeDocument/2006/relationships/image" Target="media/image76.jpe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jpe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jpeg"/><Relationship Id="rId102" Type="http://schemas.openxmlformats.org/officeDocument/2006/relationships/image" Target="media/image95.png"/><Relationship Id="rId103" Type="http://schemas.openxmlformats.org/officeDocument/2006/relationships/image" Target="media/image96.jpeg"/><Relationship Id="rId104" Type="http://schemas.openxmlformats.org/officeDocument/2006/relationships/image" Target="media/image97.jpe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jpe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footer" Target="footer2.xml"/><Relationship Id="rId117" Type="http://schemas.openxmlformats.org/officeDocument/2006/relationships/image" Target="media/image109.png"/><Relationship Id="rId118" Type="http://schemas.openxmlformats.org/officeDocument/2006/relationships/image" Target="media/image110.jpeg"/><Relationship Id="rId119" Type="http://schemas.openxmlformats.org/officeDocument/2006/relationships/footer" Target="footer3.xml"/><Relationship Id="rId120" Type="http://schemas.openxmlformats.org/officeDocument/2006/relationships/image" Target="media/image111.png"/><Relationship Id="rId121" Type="http://schemas.openxmlformats.org/officeDocument/2006/relationships/image" Target="media/image112.png"/><Relationship Id="rId122" Type="http://schemas.openxmlformats.org/officeDocument/2006/relationships/image" Target="media/image113.png"/><Relationship Id="rId123" Type="http://schemas.openxmlformats.org/officeDocument/2006/relationships/image" Target="media/image114.png"/><Relationship Id="rId124" Type="http://schemas.openxmlformats.org/officeDocument/2006/relationships/image" Target="media/image115.png"/><Relationship Id="rId125" Type="http://schemas.openxmlformats.org/officeDocument/2006/relationships/image" Target="media/image116.png"/><Relationship Id="rId126" Type="http://schemas.openxmlformats.org/officeDocument/2006/relationships/image" Target="media/image117.png"/><Relationship Id="rId127" Type="http://schemas.openxmlformats.org/officeDocument/2006/relationships/image" Target="media/image118.png"/><Relationship Id="rId128" Type="http://schemas.openxmlformats.org/officeDocument/2006/relationships/image" Target="media/image119.png"/><Relationship Id="rId129" Type="http://schemas.openxmlformats.org/officeDocument/2006/relationships/image" Target="media/image120.png"/><Relationship Id="rId130" Type="http://schemas.openxmlformats.org/officeDocument/2006/relationships/image" Target="media/image121.png"/><Relationship Id="rId131" Type="http://schemas.openxmlformats.org/officeDocument/2006/relationships/image" Target="media/image122.png"/><Relationship Id="rId132" Type="http://schemas.openxmlformats.org/officeDocument/2006/relationships/image" Target="media/image123.png"/><Relationship Id="rId133" Type="http://schemas.openxmlformats.org/officeDocument/2006/relationships/image" Target="media/image124.png"/><Relationship Id="rId134" Type="http://schemas.openxmlformats.org/officeDocument/2006/relationships/image" Target="media/image125.png"/><Relationship Id="rId135" Type="http://schemas.openxmlformats.org/officeDocument/2006/relationships/image" Target="media/image126.png"/><Relationship Id="rId136" Type="http://schemas.openxmlformats.org/officeDocument/2006/relationships/image" Target="media/image127.png"/><Relationship Id="rId137" Type="http://schemas.openxmlformats.org/officeDocument/2006/relationships/image" Target="media/image128.png"/><Relationship Id="rId138" Type="http://schemas.openxmlformats.org/officeDocument/2006/relationships/image" Target="media/image129.png"/><Relationship Id="rId139" Type="http://schemas.openxmlformats.org/officeDocument/2006/relationships/image" Target="media/image130.png"/><Relationship Id="rId140" Type="http://schemas.openxmlformats.org/officeDocument/2006/relationships/image" Target="media/image131.jpeg"/><Relationship Id="rId141" Type="http://schemas.openxmlformats.org/officeDocument/2006/relationships/image" Target="media/image132.png"/><Relationship Id="rId142" Type="http://schemas.openxmlformats.org/officeDocument/2006/relationships/image" Target="media/image133.png"/><Relationship Id="rId143" Type="http://schemas.openxmlformats.org/officeDocument/2006/relationships/image" Target="media/image134.png"/><Relationship Id="rId144" Type="http://schemas.openxmlformats.org/officeDocument/2006/relationships/image" Target="media/image135.png"/><Relationship Id="rId145" Type="http://schemas.openxmlformats.org/officeDocument/2006/relationships/image" Target="media/image136.png"/><Relationship Id="rId146" Type="http://schemas.openxmlformats.org/officeDocument/2006/relationships/image" Target="media/image137.png"/><Relationship Id="rId147" Type="http://schemas.openxmlformats.org/officeDocument/2006/relationships/image" Target="media/image138.png"/><Relationship Id="rId148" Type="http://schemas.openxmlformats.org/officeDocument/2006/relationships/image" Target="media/image139.png"/><Relationship Id="rId149" Type="http://schemas.openxmlformats.org/officeDocument/2006/relationships/image" Target="media/image140.png"/><Relationship Id="rId150" Type="http://schemas.openxmlformats.org/officeDocument/2006/relationships/image" Target="media/image141.png"/><Relationship Id="rId151" Type="http://schemas.openxmlformats.org/officeDocument/2006/relationships/image" Target="media/image142.png"/><Relationship Id="rId152" Type="http://schemas.openxmlformats.org/officeDocument/2006/relationships/image" Target="media/image143.png"/><Relationship Id="rId153" Type="http://schemas.openxmlformats.org/officeDocument/2006/relationships/image" Target="media/image144.png"/><Relationship Id="rId154" Type="http://schemas.openxmlformats.org/officeDocument/2006/relationships/image" Target="media/image145.png"/><Relationship Id="rId155" Type="http://schemas.openxmlformats.org/officeDocument/2006/relationships/image" Target="media/image146.png"/><Relationship Id="rId156" Type="http://schemas.openxmlformats.org/officeDocument/2006/relationships/image" Target="media/image147.png"/><Relationship Id="rId157" Type="http://schemas.openxmlformats.org/officeDocument/2006/relationships/image" Target="media/image148.png"/><Relationship Id="rId158" Type="http://schemas.openxmlformats.org/officeDocument/2006/relationships/image" Target="media/image149.png"/><Relationship Id="rId159" Type="http://schemas.openxmlformats.org/officeDocument/2006/relationships/image" Target="media/image150.png"/><Relationship Id="rId160" Type="http://schemas.openxmlformats.org/officeDocument/2006/relationships/image" Target="media/image151.png"/><Relationship Id="rId161" Type="http://schemas.openxmlformats.org/officeDocument/2006/relationships/image" Target="media/image152.png"/><Relationship Id="rId162" Type="http://schemas.openxmlformats.org/officeDocument/2006/relationships/image" Target="media/image153.png"/><Relationship Id="rId163" Type="http://schemas.openxmlformats.org/officeDocument/2006/relationships/image" Target="media/image154.png"/><Relationship Id="rId164" Type="http://schemas.openxmlformats.org/officeDocument/2006/relationships/image" Target="media/image155.png"/><Relationship Id="rId165" Type="http://schemas.openxmlformats.org/officeDocument/2006/relationships/image" Target="media/image156.png"/><Relationship Id="rId166" Type="http://schemas.openxmlformats.org/officeDocument/2006/relationships/image" Target="media/image157.png"/><Relationship Id="rId167" Type="http://schemas.openxmlformats.org/officeDocument/2006/relationships/image" Target="media/image158.png"/><Relationship Id="rId16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HAINX</dc:creator>
  <dc:title>Microsoft Word - He dieu hanh_hoan chinh.doc</dc:title>
  <dcterms:created xsi:type="dcterms:W3CDTF">2020-05-20T10:04:46Z</dcterms:created>
  <dcterms:modified xsi:type="dcterms:W3CDTF">2020-05-20T10:04:46Z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2012-07-23T00:00:00Z</vt:filetime>
  </property>
  <property fmtid="{D5CDD505-2E9C-101B-9397-08002B2CF9AE}" pid="3" name="Creator">
    <vt:lpwstr>Acrobat PDFMaker 7.0 for Word</vt:lpwstr>
  </property>
  <property fmtid="{D5CDD505-2E9C-101B-9397-08002B2CF9AE}" pid="4" name="LastSaved">
    <vt:filetime>2020-05-20T00:00:00Z</vt:filetime>
  </property>
</Properties>
</file>