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1585D" w14:textId="77777777" w:rsidR="005D0E61" w:rsidRPr="00D533DB" w:rsidRDefault="00020547" w:rsidP="0071151B">
      <w:pPr>
        <w:pStyle w:val="ListParagraph"/>
        <w:numPr>
          <w:ilvl w:val="0"/>
          <w:numId w:val="15"/>
        </w:numPr>
        <w:jc w:val="both"/>
        <w:rPr>
          <w:rFonts w:ascii="Times New Roman" w:hAnsi="Times New Roman" w:cs="Times New Roman"/>
          <w:b/>
          <w:sz w:val="28"/>
          <w:szCs w:val="28"/>
        </w:rPr>
      </w:pPr>
      <w:r w:rsidRPr="00D533DB">
        <w:rPr>
          <w:rFonts w:ascii="Times New Roman" w:hAnsi="Times New Roman" w:cs="Times New Roman"/>
          <w:b/>
          <w:sz w:val="28"/>
          <w:szCs w:val="28"/>
        </w:rPr>
        <w:t xml:space="preserve">Persona - </w:t>
      </w:r>
      <w:r w:rsidR="00B558E8" w:rsidRPr="00D533DB">
        <w:rPr>
          <w:rFonts w:ascii="Times New Roman" w:hAnsi="Times New Roman" w:cs="Times New Roman"/>
          <w:b/>
          <w:sz w:val="28"/>
          <w:szCs w:val="28"/>
        </w:rPr>
        <w:t>Chân dung khách hàng là gì?</w:t>
      </w:r>
    </w:p>
    <w:p w14:paraId="35F7CFC9" w14:textId="77777777" w:rsidR="0071151B" w:rsidRPr="0071151B" w:rsidRDefault="0071151B" w:rsidP="0071151B">
      <w:pPr>
        <w:jc w:val="both"/>
        <w:rPr>
          <w:rFonts w:ascii="Times New Roman" w:hAnsi="Times New Roman" w:cs="Times New Roman"/>
          <w:sz w:val="28"/>
          <w:szCs w:val="28"/>
        </w:rPr>
      </w:pPr>
      <w:r>
        <w:rPr>
          <w:rFonts w:ascii="Times New Roman" w:hAnsi="Times New Roman" w:cs="Times New Roman"/>
          <w:sz w:val="28"/>
          <w:szCs w:val="28"/>
        </w:rPr>
        <w:t>- Persona là một hình mẫu giả định, đại diện cho chân dung khách hàng lý tưởng của doanh nghiệ</w:t>
      </w:r>
      <w:r w:rsidR="00B42877">
        <w:rPr>
          <w:rFonts w:ascii="Times New Roman" w:hAnsi="Times New Roman" w:cs="Times New Roman"/>
          <w:sz w:val="28"/>
          <w:szCs w:val="28"/>
        </w:rPr>
        <w:t>p. Persona giúp doanh nghiệp định hình chiến lược cho rất nhiều các hoạt động của doanh nghiệp, từ phát triển sản phất , marketing, sales đến chăm sóc khách hàng.</w:t>
      </w:r>
      <w:r w:rsidR="00B42877">
        <w:rPr>
          <w:rStyle w:val="FootnoteReference"/>
          <w:rFonts w:ascii="Times New Roman" w:hAnsi="Times New Roman" w:cs="Times New Roman"/>
          <w:sz w:val="28"/>
          <w:szCs w:val="28"/>
        </w:rPr>
        <w:footnoteReference w:id="1"/>
      </w:r>
    </w:p>
    <w:p w14:paraId="7EEB305A" w14:textId="77777777" w:rsidR="00B558E8" w:rsidRDefault="004E3CE0" w:rsidP="004444B3">
      <w:pPr>
        <w:spacing w:after="0"/>
        <w:jc w:val="both"/>
        <w:rPr>
          <w:rFonts w:ascii="Times New Roman" w:hAnsi="Times New Roman" w:cs="Times New Roman"/>
          <w:sz w:val="28"/>
          <w:szCs w:val="28"/>
        </w:rPr>
      </w:pPr>
      <w:r>
        <w:rPr>
          <w:rFonts w:ascii="Times New Roman" w:hAnsi="Times New Roman" w:cs="Times New Roman"/>
          <w:sz w:val="28"/>
          <w:szCs w:val="28"/>
        </w:rPr>
        <w:t xml:space="preserve">-Chân dung khách hàng ( Customer Persona ) </w:t>
      </w:r>
      <w:r w:rsidR="003C20F7">
        <w:rPr>
          <w:rFonts w:ascii="Times New Roman" w:hAnsi="Times New Roman" w:cs="Times New Roman"/>
          <w:sz w:val="28"/>
          <w:szCs w:val="28"/>
        </w:rPr>
        <w:t xml:space="preserve">là một hồ sơ chi tiết </w:t>
      </w:r>
      <w:r w:rsidR="0034146B">
        <w:rPr>
          <w:rFonts w:ascii="Times New Roman" w:hAnsi="Times New Roman" w:cs="Times New Roman"/>
          <w:sz w:val="28"/>
          <w:szCs w:val="28"/>
        </w:rPr>
        <w:t>về khách hàng lý tưở</w:t>
      </w:r>
      <w:r w:rsidR="00190052">
        <w:rPr>
          <w:rFonts w:ascii="Times New Roman" w:hAnsi="Times New Roman" w:cs="Times New Roman"/>
          <w:sz w:val="28"/>
          <w:szCs w:val="28"/>
        </w:rPr>
        <w:t xml:space="preserve">ng, khách hàng này thường là mục tiêu của doanh nghiệp hướng tới. Hồ </w:t>
      </w:r>
      <w:r w:rsidR="00385C1A">
        <w:rPr>
          <w:rFonts w:ascii="Times New Roman" w:hAnsi="Times New Roman" w:cs="Times New Roman"/>
          <w:sz w:val="28"/>
          <w:szCs w:val="28"/>
        </w:rPr>
        <w:t xml:space="preserve">sơ thông tin bao gồm các yếu tố như nhân khẩu học, vị trí địa lý, đặc điểm hành vi, </w:t>
      </w:r>
      <w:r w:rsidR="002C75F1">
        <w:rPr>
          <w:rFonts w:ascii="Times New Roman" w:hAnsi="Times New Roman" w:cs="Times New Roman"/>
          <w:sz w:val="28"/>
          <w:szCs w:val="28"/>
        </w:rPr>
        <w:t xml:space="preserve">sở thích và những yếu tố tác động đến quyết định mua hàng. </w:t>
      </w:r>
      <w:r w:rsidR="0063790D">
        <w:rPr>
          <w:rStyle w:val="FootnoteReference"/>
          <w:rFonts w:ascii="Times New Roman" w:hAnsi="Times New Roman" w:cs="Times New Roman"/>
          <w:sz w:val="28"/>
          <w:szCs w:val="28"/>
        </w:rPr>
        <w:footnoteReference w:id="2"/>
      </w:r>
    </w:p>
    <w:p w14:paraId="1FAAE0D6" w14:textId="77777777" w:rsidR="002C75F1" w:rsidRDefault="002C75F1" w:rsidP="000D1B0F">
      <w:pPr>
        <w:jc w:val="both"/>
        <w:rPr>
          <w:rFonts w:ascii="Times New Roman" w:hAnsi="Times New Roman" w:cs="Times New Roman"/>
          <w:sz w:val="28"/>
          <w:szCs w:val="28"/>
        </w:rPr>
      </w:pPr>
      <w:r>
        <w:rPr>
          <w:rFonts w:ascii="Times New Roman" w:hAnsi="Times New Roman" w:cs="Times New Roman"/>
          <w:sz w:val="28"/>
          <w:szCs w:val="28"/>
        </w:rPr>
        <w:t xml:space="preserve">- Ví dụ về chân dung khách hàng của vinamilk </w:t>
      </w:r>
    </w:p>
    <w:p w14:paraId="79803A32" w14:textId="77777777" w:rsidR="000E2CB8" w:rsidRPr="00D533DB" w:rsidRDefault="003932BB" w:rsidP="000D1B0F">
      <w:pPr>
        <w:pStyle w:val="ListParagraph"/>
        <w:numPr>
          <w:ilvl w:val="0"/>
          <w:numId w:val="1"/>
        </w:numPr>
        <w:jc w:val="both"/>
        <w:rPr>
          <w:rFonts w:ascii="Times New Roman" w:hAnsi="Times New Roman" w:cs="Times New Roman"/>
          <w:b/>
          <w:sz w:val="28"/>
          <w:szCs w:val="28"/>
        </w:rPr>
      </w:pPr>
      <w:r w:rsidRPr="00D533DB">
        <w:rPr>
          <w:rFonts w:ascii="Times New Roman" w:hAnsi="Times New Roman" w:cs="Times New Roman"/>
          <w:b/>
          <w:sz w:val="28"/>
          <w:szCs w:val="28"/>
        </w:rPr>
        <w:t xml:space="preserve">Thị trường mục tiêu mà Vinamilk hướng tới </w:t>
      </w:r>
    </w:p>
    <w:p w14:paraId="474582CE" w14:textId="77777777" w:rsidR="008055FF" w:rsidRDefault="008E798B" w:rsidP="004444B3">
      <w:pPr>
        <w:pStyle w:val="NormalWeb"/>
        <w:shd w:val="clear" w:color="auto" w:fill="FFFFFF"/>
        <w:spacing w:before="0" w:beforeAutospacing="0" w:after="0" w:afterAutospacing="0"/>
        <w:ind w:left="720"/>
        <w:jc w:val="both"/>
        <w:rPr>
          <w:color w:val="424343"/>
          <w:sz w:val="28"/>
          <w:szCs w:val="28"/>
        </w:rPr>
      </w:pPr>
      <w:r w:rsidRPr="008E798B">
        <w:rPr>
          <w:color w:val="424343"/>
          <w:sz w:val="28"/>
          <w:szCs w:val="28"/>
        </w:rPr>
        <w:t xml:space="preserve">Vinamilk là một thương hiệu sữa lớn tại Việt Nam, cung cấp các mặt hàng tiêu dùng nhanh được làm từ sữa như: sữa đặc, sữa tươi, sữa chua, sữa trái cây, sữa cho phụ nữ mang thai và trẻ sơ sinh, kem,… với chất lượng được đảm bảo và giá cả phù hợp với người tiêu dùng có thu nhập từ mức trung bình trở lên. Vinamilk xác định thị trường mục tiêu </w:t>
      </w:r>
      <w:r w:rsidR="008055FF">
        <w:rPr>
          <w:color w:val="424343"/>
          <w:sz w:val="28"/>
          <w:szCs w:val="28"/>
        </w:rPr>
        <w:t>dựa trên các tiêu chí:</w:t>
      </w:r>
    </w:p>
    <w:p w14:paraId="50B7EF61" w14:textId="77777777" w:rsidR="003932BB" w:rsidRPr="00026225" w:rsidRDefault="008055FF" w:rsidP="000D1B0F">
      <w:pPr>
        <w:pStyle w:val="NormalWeb"/>
        <w:numPr>
          <w:ilvl w:val="1"/>
          <w:numId w:val="2"/>
        </w:numPr>
        <w:shd w:val="clear" w:color="auto" w:fill="FFFFFF"/>
        <w:spacing w:before="0" w:beforeAutospacing="0" w:after="0" w:afterAutospacing="0"/>
        <w:jc w:val="both"/>
        <w:rPr>
          <w:sz w:val="28"/>
          <w:szCs w:val="28"/>
        </w:rPr>
      </w:pPr>
      <w:r w:rsidRPr="00026225">
        <w:rPr>
          <w:color w:val="424343"/>
          <w:sz w:val="28"/>
          <w:szCs w:val="28"/>
        </w:rPr>
        <w:t xml:space="preserve">Vị trí địa lý: </w:t>
      </w:r>
      <w:r w:rsidRPr="00026225">
        <w:rPr>
          <w:color w:val="424343"/>
          <w:sz w:val="28"/>
          <w:szCs w:val="28"/>
          <w:shd w:val="clear" w:color="auto" w:fill="FFFFFF"/>
        </w:rPr>
        <w:t xml:space="preserve">Vinamilk chia thành khu vực thành thị và nông thôn trải dài khắp cả nước. </w:t>
      </w:r>
    </w:p>
    <w:p w14:paraId="3B672E36" w14:textId="77777777" w:rsidR="00026225" w:rsidRPr="004273C9" w:rsidRDefault="00026225" w:rsidP="000D1B0F">
      <w:pPr>
        <w:pStyle w:val="NormalWeb"/>
        <w:numPr>
          <w:ilvl w:val="1"/>
          <w:numId w:val="2"/>
        </w:numPr>
        <w:shd w:val="clear" w:color="auto" w:fill="FFFFFF"/>
        <w:spacing w:before="0" w:beforeAutospacing="0" w:after="0" w:afterAutospacing="0"/>
        <w:jc w:val="both"/>
        <w:rPr>
          <w:sz w:val="28"/>
          <w:szCs w:val="28"/>
        </w:rPr>
      </w:pPr>
      <w:r>
        <w:rPr>
          <w:color w:val="424343"/>
          <w:sz w:val="28"/>
          <w:szCs w:val="28"/>
          <w:shd w:val="clear" w:color="auto" w:fill="FFFFFF"/>
        </w:rPr>
        <w:t xml:space="preserve">Nhân khẩu học: </w:t>
      </w:r>
      <w:r w:rsidRPr="00026225">
        <w:rPr>
          <w:color w:val="424343"/>
          <w:sz w:val="28"/>
          <w:szCs w:val="28"/>
          <w:shd w:val="clear" w:color="auto" w:fill="FFFFFF"/>
        </w:rPr>
        <w:t>Vinamilk cung cấp các sản phẩm của mình dựa trên sự thay đổi khẩu vị theo từng độ tuổi khác nhau. Ví dụ như trẻ em sẽ thích các sản phẩm sữa có đường và hương vị trái cây, trong khi đó người lớn và người già sẽ quan tâm nhiều hơn đến các mặt hàng “organic” và các loại sữa hạt.</w:t>
      </w:r>
    </w:p>
    <w:p w14:paraId="00649C85" w14:textId="77777777" w:rsidR="004273C9" w:rsidRPr="00F30FFB" w:rsidRDefault="004273C9" w:rsidP="000D1B0F">
      <w:pPr>
        <w:pStyle w:val="NormalWeb"/>
        <w:numPr>
          <w:ilvl w:val="1"/>
          <w:numId w:val="2"/>
        </w:numPr>
        <w:shd w:val="clear" w:color="auto" w:fill="FFFFFF"/>
        <w:spacing w:before="0" w:beforeAutospacing="0" w:after="0" w:afterAutospacing="0"/>
        <w:jc w:val="both"/>
        <w:rPr>
          <w:sz w:val="28"/>
          <w:szCs w:val="28"/>
        </w:rPr>
      </w:pPr>
      <w:r>
        <w:rPr>
          <w:color w:val="424343"/>
          <w:sz w:val="28"/>
          <w:szCs w:val="28"/>
          <w:shd w:val="clear" w:color="auto" w:fill="FFFFFF"/>
        </w:rPr>
        <w:t xml:space="preserve">Hành vi mua hàng: </w:t>
      </w:r>
      <w:r w:rsidRPr="004273C9">
        <w:rPr>
          <w:color w:val="424343"/>
          <w:sz w:val="28"/>
          <w:szCs w:val="28"/>
          <w:shd w:val="clear" w:color="auto" w:fill="FFFFFF"/>
        </w:rPr>
        <w:t>Vinamilk nhận thấy hành vi mua của người tiêu dùng dựa trên tình trạng sức khỏe, sở thích, và thói</w:t>
      </w:r>
      <w:r>
        <w:rPr>
          <w:rFonts w:ascii="Montserrat" w:hAnsi="Montserrat"/>
          <w:color w:val="424343"/>
          <w:shd w:val="clear" w:color="auto" w:fill="FFFFFF"/>
        </w:rPr>
        <w:t xml:space="preserve"> </w:t>
      </w:r>
      <w:r w:rsidRPr="004273C9">
        <w:rPr>
          <w:color w:val="424343"/>
          <w:sz w:val="28"/>
          <w:szCs w:val="28"/>
          <w:shd w:val="clear" w:color="auto" w:fill="FFFFFF"/>
        </w:rPr>
        <w:t>quen.</w:t>
      </w:r>
    </w:p>
    <w:p w14:paraId="2ED5580F" w14:textId="77777777" w:rsidR="00F30FFB" w:rsidRPr="00B14043" w:rsidRDefault="00F30FFB" w:rsidP="000D1B0F">
      <w:pPr>
        <w:pStyle w:val="NormalWeb"/>
        <w:numPr>
          <w:ilvl w:val="0"/>
          <w:numId w:val="4"/>
        </w:numPr>
        <w:shd w:val="clear" w:color="auto" w:fill="FFFFFF"/>
        <w:spacing w:before="0" w:beforeAutospacing="0" w:after="0" w:afterAutospacing="0"/>
        <w:jc w:val="both"/>
        <w:rPr>
          <w:b/>
          <w:sz w:val="28"/>
          <w:szCs w:val="28"/>
        </w:rPr>
      </w:pPr>
      <w:r w:rsidRPr="00B14043">
        <w:rPr>
          <w:b/>
          <w:sz w:val="28"/>
          <w:szCs w:val="28"/>
        </w:rPr>
        <w:t xml:space="preserve">Loại khách hàng mục tiêu của Vinamilk </w:t>
      </w:r>
    </w:p>
    <w:p w14:paraId="49A004B4" w14:textId="77777777" w:rsidR="00F30FFB" w:rsidRDefault="00186FEB" w:rsidP="000D1B0F">
      <w:pPr>
        <w:pStyle w:val="NormalWeb"/>
        <w:numPr>
          <w:ilvl w:val="1"/>
          <w:numId w:val="6"/>
        </w:numPr>
        <w:shd w:val="clear" w:color="auto" w:fill="FFFFFF"/>
        <w:spacing w:before="0" w:beforeAutospacing="0" w:after="0" w:afterAutospacing="0"/>
        <w:jc w:val="both"/>
        <w:rPr>
          <w:sz w:val="28"/>
          <w:szCs w:val="28"/>
        </w:rPr>
      </w:pPr>
      <w:r>
        <w:rPr>
          <w:sz w:val="28"/>
          <w:szCs w:val="28"/>
        </w:rPr>
        <w:t xml:space="preserve">Khách hàng cá nhân: </w:t>
      </w:r>
      <w:r w:rsidR="00264F30">
        <w:rPr>
          <w:sz w:val="28"/>
          <w:szCs w:val="28"/>
        </w:rPr>
        <w:t xml:space="preserve">khách hàng nhắm đến ở đây là các bé độ tuổi thiếu nhi, người già và trẻ sơ sinh. </w:t>
      </w:r>
    </w:p>
    <w:p w14:paraId="1AE139AC" w14:textId="77777777" w:rsidR="00EF3BE5" w:rsidRPr="00EF3BE5" w:rsidRDefault="00264F30" w:rsidP="000D1B0F">
      <w:pPr>
        <w:pStyle w:val="NormalWeb"/>
        <w:numPr>
          <w:ilvl w:val="1"/>
          <w:numId w:val="6"/>
        </w:numPr>
        <w:shd w:val="clear" w:color="auto" w:fill="FFFFFF"/>
        <w:spacing w:before="0" w:beforeAutospacing="0" w:after="0" w:afterAutospacing="0"/>
        <w:jc w:val="both"/>
        <w:rPr>
          <w:sz w:val="28"/>
          <w:szCs w:val="28"/>
        </w:rPr>
      </w:pPr>
      <w:r>
        <w:rPr>
          <w:sz w:val="28"/>
          <w:szCs w:val="28"/>
        </w:rPr>
        <w:t>Khách hàng doanh nghiệp:</w:t>
      </w:r>
      <w:r w:rsidR="001E2111">
        <w:rPr>
          <w:sz w:val="28"/>
          <w:szCs w:val="28"/>
        </w:rPr>
        <w:t xml:space="preserve"> phân khúc khách hàng doanh nghiệp của Vinamilk khá đa dạng ta có thể thấy các sản phẩm trên kệ hàng tại các cửa hàng siêu thị lớn </w:t>
      </w:r>
      <w:r w:rsidR="00612900">
        <w:rPr>
          <w:sz w:val="28"/>
          <w:szCs w:val="28"/>
        </w:rPr>
        <w:t xml:space="preserve">bé trên toàn quốc hay những tổ chức như trường học, nhà hàng, … </w:t>
      </w:r>
    </w:p>
    <w:p w14:paraId="4D6E2B83" w14:textId="77777777" w:rsidR="00612900" w:rsidRDefault="00EF3BE5" w:rsidP="000D1B0F">
      <w:pPr>
        <w:pStyle w:val="NormalWeb"/>
        <w:shd w:val="clear" w:color="auto" w:fill="FFFFFF"/>
        <w:spacing w:before="0" w:beforeAutospacing="0" w:after="0" w:afterAutospacing="0"/>
        <w:jc w:val="both"/>
        <w:rPr>
          <w:sz w:val="28"/>
          <w:szCs w:val="28"/>
        </w:rPr>
      </w:pPr>
      <w:r>
        <w:rPr>
          <w:rStyle w:val="FootnoteReference"/>
          <w:sz w:val="28"/>
          <w:szCs w:val="28"/>
        </w:rPr>
        <w:footnoteReference w:id="3"/>
      </w:r>
    </w:p>
    <w:p w14:paraId="16882AFE" w14:textId="77777777" w:rsidR="00320805" w:rsidRDefault="00EF3BE5" w:rsidP="000D1B0F">
      <w:pPr>
        <w:pStyle w:val="NormalWeb"/>
        <w:shd w:val="clear" w:color="auto" w:fill="FFFFFF"/>
        <w:spacing w:before="0" w:beforeAutospacing="0" w:after="0" w:afterAutospacing="0"/>
        <w:jc w:val="both"/>
        <w:rPr>
          <w:sz w:val="28"/>
          <w:szCs w:val="28"/>
        </w:rPr>
      </w:pPr>
      <w:r>
        <w:rPr>
          <w:sz w:val="28"/>
          <w:szCs w:val="28"/>
        </w:rPr>
        <w:lastRenderedPageBreak/>
        <w:t>Hay ví dụ về chân dung khách hàng của SEMrush</w:t>
      </w:r>
    </w:p>
    <w:p w14:paraId="00E6030E" w14:textId="77777777" w:rsidR="00EF3BE5" w:rsidRPr="00B14043" w:rsidRDefault="00320805" w:rsidP="000D1B0F">
      <w:pPr>
        <w:pStyle w:val="NormalWeb"/>
        <w:shd w:val="clear" w:color="auto" w:fill="FFFFFF"/>
        <w:spacing w:before="0" w:beforeAutospacing="0" w:after="0" w:afterAutospacing="0"/>
        <w:jc w:val="both"/>
        <w:rPr>
          <w:b/>
          <w:sz w:val="28"/>
          <w:szCs w:val="28"/>
        </w:rPr>
      </w:pPr>
      <w:r>
        <w:rPr>
          <w:sz w:val="28"/>
          <w:szCs w:val="28"/>
        </w:rPr>
        <w:br w:type="column"/>
      </w:r>
      <w:r w:rsidRPr="00B14043">
        <w:rPr>
          <w:b/>
          <w:sz w:val="28"/>
          <w:szCs w:val="28"/>
        </w:rPr>
        <w:lastRenderedPageBreak/>
        <w:t xml:space="preserve">2. </w:t>
      </w:r>
      <w:r w:rsidR="00B71A9F" w:rsidRPr="00B14043">
        <w:rPr>
          <w:b/>
          <w:sz w:val="28"/>
          <w:szCs w:val="28"/>
        </w:rPr>
        <w:t xml:space="preserve">Tầm quan trọng của </w:t>
      </w:r>
      <w:r w:rsidR="00201BD1" w:rsidRPr="00B14043">
        <w:rPr>
          <w:b/>
          <w:sz w:val="28"/>
          <w:szCs w:val="28"/>
        </w:rPr>
        <w:t xml:space="preserve">việc xác định </w:t>
      </w:r>
      <w:r w:rsidR="00B71A9F" w:rsidRPr="00B14043">
        <w:rPr>
          <w:b/>
          <w:sz w:val="28"/>
          <w:szCs w:val="28"/>
        </w:rPr>
        <w:t>chân dung khách hàng.</w:t>
      </w:r>
    </w:p>
    <w:p w14:paraId="130FED15" w14:textId="77777777" w:rsidR="00201BD1" w:rsidRDefault="00201BD1" w:rsidP="000D1B0F">
      <w:pPr>
        <w:pStyle w:val="NormalWeb"/>
        <w:shd w:val="clear" w:color="auto" w:fill="FFFFFF"/>
        <w:spacing w:before="0" w:beforeAutospacing="0" w:after="0" w:afterAutospacing="0"/>
        <w:jc w:val="both"/>
        <w:rPr>
          <w:sz w:val="28"/>
          <w:szCs w:val="28"/>
        </w:rPr>
      </w:pPr>
      <w:r>
        <w:rPr>
          <w:sz w:val="28"/>
          <w:szCs w:val="28"/>
        </w:rPr>
        <w:t xml:space="preserve">- Chân dung khách hàng là chìa khóa the chốt để mở ra những bước phát triển tiếp theo của doanh nghiệp. </w:t>
      </w:r>
      <w:r w:rsidR="000B2751">
        <w:rPr>
          <w:sz w:val="28"/>
          <w:szCs w:val="28"/>
        </w:rPr>
        <w:t>Một số lợi ích của việc xác định chân dung khách hàng:</w:t>
      </w:r>
    </w:p>
    <w:p w14:paraId="6506EC8F" w14:textId="77777777" w:rsidR="003F67BB" w:rsidRDefault="003F67BB" w:rsidP="000D1B0F">
      <w:pPr>
        <w:pStyle w:val="NormalWeb"/>
        <w:shd w:val="clear" w:color="auto" w:fill="FFFFFF"/>
        <w:spacing w:before="0" w:beforeAutospacing="0" w:after="0" w:afterAutospacing="0"/>
        <w:jc w:val="both"/>
        <w:rPr>
          <w:sz w:val="28"/>
          <w:szCs w:val="28"/>
        </w:rPr>
      </w:pPr>
      <w:r>
        <w:rPr>
          <w:noProof/>
          <w:sz w:val="28"/>
          <w:szCs w:val="28"/>
        </w:rPr>
        <w:drawing>
          <wp:inline distT="0" distB="0" distL="0" distR="0" wp14:anchorId="0A8C8D48" wp14:editId="4D14ADDD">
            <wp:extent cx="4457929" cy="2495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C2A90.tmp"/>
                    <pic:cNvPicPr/>
                  </pic:nvPicPr>
                  <pic:blipFill>
                    <a:blip r:embed="rId8">
                      <a:extLst>
                        <a:ext uri="{28A0092B-C50C-407E-A947-70E740481C1C}">
                          <a14:useLocalDpi xmlns:a14="http://schemas.microsoft.com/office/drawing/2010/main" val="0"/>
                        </a:ext>
                      </a:extLst>
                    </a:blip>
                    <a:stretch>
                      <a:fillRect/>
                    </a:stretch>
                  </pic:blipFill>
                  <pic:spPr>
                    <a:xfrm>
                      <a:off x="0" y="0"/>
                      <a:ext cx="4457929" cy="2495678"/>
                    </a:xfrm>
                    <a:prstGeom prst="rect">
                      <a:avLst/>
                    </a:prstGeom>
                  </pic:spPr>
                </pic:pic>
              </a:graphicData>
            </a:graphic>
          </wp:inline>
        </w:drawing>
      </w:r>
    </w:p>
    <w:p w14:paraId="55AE1C8D" w14:textId="77777777" w:rsidR="000B2751" w:rsidRPr="00B14043" w:rsidRDefault="000B2751" w:rsidP="000B2751">
      <w:pPr>
        <w:pStyle w:val="NormalWeb"/>
        <w:numPr>
          <w:ilvl w:val="0"/>
          <w:numId w:val="1"/>
        </w:numPr>
        <w:shd w:val="clear" w:color="auto" w:fill="FFFFFF"/>
        <w:spacing w:before="0" w:beforeAutospacing="0" w:after="0" w:afterAutospacing="0"/>
        <w:jc w:val="both"/>
        <w:rPr>
          <w:b/>
          <w:sz w:val="28"/>
          <w:szCs w:val="28"/>
        </w:rPr>
      </w:pPr>
      <w:r w:rsidRPr="00B14043">
        <w:rPr>
          <w:b/>
          <w:sz w:val="28"/>
          <w:szCs w:val="28"/>
        </w:rPr>
        <w:t xml:space="preserve">Hiểu được nhu cầu của khách hàng </w:t>
      </w:r>
    </w:p>
    <w:p w14:paraId="138A3347" w14:textId="77777777" w:rsidR="001260E3" w:rsidRDefault="001260E3" w:rsidP="001260E3">
      <w:pPr>
        <w:pStyle w:val="NormalWeb"/>
        <w:shd w:val="clear" w:color="auto" w:fill="FFFFFF"/>
        <w:spacing w:before="0" w:beforeAutospacing="0"/>
        <w:ind w:left="720"/>
        <w:jc w:val="both"/>
        <w:rPr>
          <w:color w:val="000000"/>
          <w:sz w:val="28"/>
          <w:szCs w:val="28"/>
        </w:rPr>
      </w:pPr>
      <w:r w:rsidRPr="001260E3">
        <w:rPr>
          <w:color w:val="000000"/>
          <w:sz w:val="28"/>
          <w:szCs w:val="28"/>
        </w:rPr>
        <w:t>Doanh nghiệp có thể dễ dàng tìm hiểu mong muốn và nhu cầu khách hàng từ doanh nghiệp bằng cách đánh giá các mục tiêu và thách thức được lấy từ các bước phát triển chân dung khách hàng mục tiêu. </w:t>
      </w:r>
      <w:r w:rsidR="00310196">
        <w:rPr>
          <w:color w:val="000000"/>
          <w:sz w:val="28"/>
          <w:szCs w:val="28"/>
        </w:rPr>
        <w:t>Tuy nhiên hiện nay các doanh nghiệp mắc phải sai lầm khi xác đị</w:t>
      </w:r>
      <w:r w:rsidR="002858C9">
        <w:rPr>
          <w:color w:val="000000"/>
          <w:sz w:val="28"/>
          <w:szCs w:val="28"/>
        </w:rPr>
        <w:t xml:space="preserve">nh khách hàng mục tiêu theo cảm quan, họ luôn nghĩ rằng mình đã hiểu khách hàng muốn gì và cần gì, những phỏng đoán mà họ đưa ra chưa thực sự đầy đủ và thuyết phục. </w:t>
      </w:r>
    </w:p>
    <w:p w14:paraId="37DDED68" w14:textId="77777777" w:rsidR="00F72D6E" w:rsidRPr="00F72D6E" w:rsidRDefault="005722ED" w:rsidP="00F72D6E">
      <w:pPr>
        <w:pStyle w:val="NormalWeb"/>
        <w:numPr>
          <w:ilvl w:val="2"/>
          <w:numId w:val="2"/>
        </w:numPr>
        <w:shd w:val="clear" w:color="auto" w:fill="FFFFFF"/>
        <w:spacing w:before="0" w:beforeAutospacing="0"/>
        <w:jc w:val="both"/>
        <w:rPr>
          <w:color w:val="000000"/>
          <w:sz w:val="28"/>
          <w:szCs w:val="28"/>
        </w:rPr>
      </w:pPr>
      <w:r>
        <w:rPr>
          <w:color w:val="000000"/>
          <w:sz w:val="28"/>
          <w:szCs w:val="28"/>
        </w:rPr>
        <w:t xml:space="preserve">Cần nghiên cứu thật kỹ về chân dung khách hàng mà doanh nghiệp hướng đến để có thể thấy được sở thích của khách hàng, những vấn đề mà họ đang gặp phải. </w:t>
      </w:r>
    </w:p>
    <w:p w14:paraId="57E9749D" w14:textId="77777777" w:rsidR="001260E3" w:rsidRPr="00B14043" w:rsidRDefault="001A1A25" w:rsidP="00F72D6E">
      <w:pPr>
        <w:pStyle w:val="NormalWeb"/>
        <w:numPr>
          <w:ilvl w:val="0"/>
          <w:numId w:val="12"/>
        </w:numPr>
        <w:shd w:val="clear" w:color="auto" w:fill="FFFFFF"/>
        <w:spacing w:before="0" w:beforeAutospacing="0" w:after="0" w:afterAutospacing="0"/>
        <w:ind w:hanging="294"/>
        <w:jc w:val="both"/>
        <w:rPr>
          <w:b/>
          <w:sz w:val="28"/>
          <w:szCs w:val="28"/>
        </w:rPr>
      </w:pPr>
      <w:r w:rsidRPr="00B14043">
        <w:rPr>
          <w:b/>
          <w:sz w:val="28"/>
          <w:szCs w:val="28"/>
        </w:rPr>
        <w:t xml:space="preserve">Tạo sản phầm phù hợp </w:t>
      </w:r>
    </w:p>
    <w:p w14:paraId="322B8FF7" w14:textId="77777777" w:rsidR="00B71A9F" w:rsidRDefault="00482FA8" w:rsidP="00CE4D67">
      <w:pPr>
        <w:pStyle w:val="NormalWeb"/>
        <w:shd w:val="clear" w:color="auto" w:fill="FFFFFF"/>
        <w:spacing w:before="0" w:beforeAutospacing="0" w:after="0" w:afterAutospacing="0"/>
        <w:ind w:left="720"/>
        <w:jc w:val="both"/>
        <w:rPr>
          <w:color w:val="000000"/>
          <w:sz w:val="28"/>
          <w:szCs w:val="28"/>
        </w:rPr>
      </w:pPr>
      <w:r>
        <w:rPr>
          <w:color w:val="000000"/>
          <w:sz w:val="28"/>
          <w:szCs w:val="28"/>
        </w:rPr>
        <w:t xml:space="preserve">- </w:t>
      </w:r>
      <w:r w:rsidR="00CE4D67">
        <w:rPr>
          <w:color w:val="000000"/>
          <w:sz w:val="28"/>
          <w:szCs w:val="28"/>
        </w:rPr>
        <w:t>Sau khi hiểu rõ nhu cầu của khách hàng, bạn có thể có thêm ý tưởng để cải tiến, phát triển sản phẩm</w:t>
      </w:r>
      <w:r w:rsidR="00792515">
        <w:rPr>
          <w:color w:val="000000"/>
          <w:sz w:val="28"/>
          <w:szCs w:val="28"/>
        </w:rPr>
        <w:t>, dịch vụ “tối ưu hóa” theo mong muốn của khách hàng. Nhờ vậy, doanh nghiệp xây dựng niềm tin về th</w:t>
      </w:r>
      <w:r w:rsidR="00152065">
        <w:rPr>
          <w:color w:val="000000"/>
          <w:sz w:val="28"/>
          <w:szCs w:val="28"/>
        </w:rPr>
        <w:t>ương hiệu.</w:t>
      </w:r>
    </w:p>
    <w:p w14:paraId="4C3EC3E8" w14:textId="77777777" w:rsidR="00152065" w:rsidRDefault="00482FA8" w:rsidP="00CE4D67">
      <w:pPr>
        <w:pStyle w:val="NormalWeb"/>
        <w:shd w:val="clear" w:color="auto" w:fill="FFFFFF"/>
        <w:spacing w:before="0" w:beforeAutospacing="0" w:after="0" w:afterAutospacing="0"/>
        <w:ind w:left="720"/>
        <w:jc w:val="both"/>
        <w:rPr>
          <w:color w:val="000000"/>
          <w:sz w:val="28"/>
          <w:szCs w:val="28"/>
        </w:rPr>
      </w:pPr>
      <w:r>
        <w:rPr>
          <w:color w:val="000000"/>
          <w:sz w:val="28"/>
          <w:szCs w:val="28"/>
        </w:rPr>
        <w:t xml:space="preserve">- </w:t>
      </w:r>
      <w:r w:rsidR="00152065">
        <w:rPr>
          <w:color w:val="000000"/>
          <w:sz w:val="28"/>
          <w:szCs w:val="28"/>
        </w:rPr>
        <w:t xml:space="preserve">Một sản phẩm phù hợp, hướng đến đùng nhu cầu của khách hàng. </w:t>
      </w:r>
      <w:r w:rsidR="005934D8">
        <w:rPr>
          <w:color w:val="000000"/>
          <w:sz w:val="28"/>
          <w:szCs w:val="28"/>
        </w:rPr>
        <w:t>Từ đó trải nghiệm mua sắm, sử dụng sản phẩm, khách hàng cảm thấy giá trị sản phẩm mang lại xứng đáng với số tiền bỏ ra</w:t>
      </w:r>
      <w:r w:rsidR="00FA7326">
        <w:rPr>
          <w:color w:val="000000"/>
          <w:sz w:val="28"/>
          <w:szCs w:val="28"/>
        </w:rPr>
        <w:t>, họ có thể sử dụng lâu dài và giới thiệu đến những khách hàng mới cho doanh nghiệp.</w:t>
      </w:r>
      <w:r w:rsidR="00B36DAF">
        <w:rPr>
          <w:rStyle w:val="FootnoteReference"/>
          <w:color w:val="000000"/>
          <w:sz w:val="28"/>
          <w:szCs w:val="28"/>
        </w:rPr>
        <w:footnoteReference w:id="4"/>
      </w:r>
    </w:p>
    <w:p w14:paraId="1EEE7892" w14:textId="77777777" w:rsidR="00FA7326" w:rsidRPr="00B14043" w:rsidRDefault="00FA7326" w:rsidP="00FA7326">
      <w:pPr>
        <w:pStyle w:val="NormalWeb"/>
        <w:numPr>
          <w:ilvl w:val="0"/>
          <w:numId w:val="12"/>
        </w:numPr>
        <w:shd w:val="clear" w:color="auto" w:fill="FFFFFF"/>
        <w:spacing w:before="0" w:beforeAutospacing="0" w:after="0" w:afterAutospacing="0"/>
        <w:jc w:val="both"/>
        <w:rPr>
          <w:b/>
          <w:sz w:val="28"/>
          <w:szCs w:val="28"/>
        </w:rPr>
      </w:pPr>
      <w:r w:rsidRPr="00B14043">
        <w:rPr>
          <w:b/>
          <w:sz w:val="28"/>
          <w:szCs w:val="28"/>
        </w:rPr>
        <w:t xml:space="preserve">Xây dựng chiến lược Marketing hiệu quả </w:t>
      </w:r>
    </w:p>
    <w:p w14:paraId="3D9431FC" w14:textId="77777777" w:rsidR="00FA7326" w:rsidRPr="00FA7326" w:rsidRDefault="00FA7326" w:rsidP="003C5473">
      <w:pPr>
        <w:pStyle w:val="NormalWeb"/>
        <w:shd w:val="clear" w:color="auto" w:fill="FFFFFF"/>
        <w:spacing w:before="0" w:beforeAutospacing="0"/>
        <w:ind w:left="720"/>
        <w:jc w:val="both"/>
        <w:rPr>
          <w:color w:val="000000"/>
          <w:sz w:val="28"/>
          <w:szCs w:val="28"/>
        </w:rPr>
      </w:pPr>
      <w:r w:rsidRPr="00FA7326">
        <w:rPr>
          <w:color w:val="000000"/>
          <w:sz w:val="28"/>
          <w:szCs w:val="28"/>
        </w:rPr>
        <w:t xml:space="preserve">Xác định chân dung khách hàng mục tiêu chính là một trong những yếu tố chủ chốt trong các chiến lược marketing để doanh nghiệp có thể hiểu được một </w:t>
      </w:r>
      <w:r w:rsidRPr="00FA7326">
        <w:rPr>
          <w:color w:val="000000"/>
          <w:sz w:val="28"/>
          <w:szCs w:val="28"/>
        </w:rPr>
        <w:lastRenderedPageBreak/>
        <w:t>cách chính xác khách hàng mục tiêu mà họ hướng đến là ai. Khi hiểu rõ được điều này, mọi chi phí sẽ được tiết kiệm và mang lại ROI cao hơn.</w:t>
      </w:r>
      <w:r w:rsidR="00FA6F9F">
        <w:rPr>
          <w:rStyle w:val="FootnoteReference"/>
          <w:color w:val="000000"/>
          <w:sz w:val="28"/>
          <w:szCs w:val="28"/>
        </w:rPr>
        <w:footnoteReference w:id="5"/>
      </w:r>
    </w:p>
    <w:p w14:paraId="794E6C2E" w14:textId="77777777" w:rsidR="00FA7326" w:rsidRPr="00B14043" w:rsidRDefault="00883EC5" w:rsidP="00883EC5">
      <w:pPr>
        <w:pStyle w:val="NormalWeb"/>
        <w:numPr>
          <w:ilvl w:val="0"/>
          <w:numId w:val="12"/>
        </w:numPr>
        <w:shd w:val="clear" w:color="auto" w:fill="FFFFFF"/>
        <w:spacing w:before="0" w:beforeAutospacing="0" w:after="0" w:afterAutospacing="0"/>
        <w:jc w:val="both"/>
        <w:rPr>
          <w:b/>
          <w:sz w:val="28"/>
          <w:szCs w:val="28"/>
        </w:rPr>
      </w:pPr>
      <w:r w:rsidRPr="00B14043">
        <w:rPr>
          <w:b/>
          <w:sz w:val="28"/>
          <w:szCs w:val="28"/>
        </w:rPr>
        <w:t xml:space="preserve">Tối ưu tỷ lệ chuyển đổi </w:t>
      </w:r>
    </w:p>
    <w:p w14:paraId="50992688" w14:textId="77777777" w:rsidR="00482FA8" w:rsidRDefault="00883EC5" w:rsidP="00883EC5">
      <w:pPr>
        <w:pStyle w:val="NormalWeb"/>
        <w:shd w:val="clear" w:color="auto" w:fill="FFFFFF"/>
        <w:spacing w:before="0" w:beforeAutospacing="0" w:after="0" w:afterAutospacing="0"/>
        <w:ind w:left="720"/>
        <w:jc w:val="both"/>
        <w:rPr>
          <w:sz w:val="28"/>
          <w:szCs w:val="28"/>
        </w:rPr>
      </w:pPr>
      <w:r>
        <w:rPr>
          <w:sz w:val="28"/>
          <w:szCs w:val="28"/>
        </w:rPr>
        <w:t xml:space="preserve">Sau khi hiểu rõ về đặc điểm, tính cách của khách hàng thì việc truyền tải thông điệp đến họ sẽ dễ dàng hơn. </w:t>
      </w:r>
      <w:r w:rsidR="008F3CB9">
        <w:rPr>
          <w:sz w:val="28"/>
          <w:szCs w:val="28"/>
        </w:rPr>
        <w:t>Nhờ vậy, khách hàng dễ dàng thu hút và nhanh chóng có hành vi mua hàng, tăng tỷ lệ chuyển đổi, tiết kiệm chi phí cho doanh nghiệp. Một doanh nghiệp được xem là thành công hay không phụ thuộc rất lớn vào bước phân tích đúng chân dung khách hàng.</w:t>
      </w:r>
    </w:p>
    <w:p w14:paraId="1E681922"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commentRangeStart w:id="0"/>
      <w:r w:rsidRPr="00F85AC0">
        <w:rPr>
          <w:rFonts w:ascii="Arial" w:hAnsi="Arial" w:cs="Arial"/>
          <w:b/>
          <w:bCs/>
          <w:i/>
          <w:iCs/>
          <w:color w:val="44546A" w:themeColor="text2"/>
          <w:sz w:val="21"/>
          <w:szCs w:val="21"/>
        </w:rPr>
        <w:t>Chiến lược marketing</w:t>
      </w:r>
      <w:r w:rsidRPr="00F85AC0">
        <w:rPr>
          <w:rFonts w:ascii="Arial" w:hAnsi="Arial" w:cs="Arial"/>
          <w:color w:val="44546A" w:themeColor="text2"/>
          <w:sz w:val="21"/>
          <w:szCs w:val="21"/>
        </w:rPr>
        <w:t>: Chân dung khách hàng chính là yếu tố nền tảng trong chiến lược marketing, cho phép mọi người trong doanh nghiệp hiểu chính xác bạn đang cố thu hút ai. Các chiến dịch marketing khi hiểu rõ các chi tiết của </w:t>
      </w:r>
      <w:hyperlink r:id="rId9" w:tooltip="Thị trường mục tiêu" w:history="1">
        <w:r w:rsidRPr="00F85AC0">
          <w:rPr>
            <w:rStyle w:val="Hyperlink"/>
            <w:rFonts w:ascii="Arial" w:hAnsi="Arial" w:cs="Arial"/>
            <w:color w:val="44546A" w:themeColor="text2"/>
            <w:sz w:val="21"/>
            <w:szCs w:val="21"/>
          </w:rPr>
          <w:t>thị trường mục tiêu</w:t>
        </w:r>
      </w:hyperlink>
      <w:r w:rsidRPr="00F85AC0">
        <w:rPr>
          <w:rFonts w:ascii="Arial" w:hAnsi="Arial" w:cs="Arial"/>
          <w:color w:val="44546A" w:themeColor="text2"/>
          <w:sz w:val="21"/>
          <w:szCs w:val="21"/>
        </w:rPr>
        <w:t> sẽ cần ít thời gian và tiền hơn, mang lại ROI cao hơn.</w:t>
      </w:r>
    </w:p>
    <w:p w14:paraId="1A98EC25"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r w:rsidRPr="00F85AC0">
        <w:rPr>
          <w:rFonts w:ascii="Arial" w:hAnsi="Arial" w:cs="Arial"/>
          <w:b/>
          <w:bCs/>
          <w:i/>
          <w:iCs/>
          <w:color w:val="44546A" w:themeColor="text2"/>
          <w:sz w:val="21"/>
          <w:szCs w:val="21"/>
        </w:rPr>
        <w:t>Quyết định marketing</w:t>
      </w:r>
      <w:r w:rsidRPr="00F85AC0">
        <w:rPr>
          <w:rFonts w:ascii="Arial" w:hAnsi="Arial" w:cs="Arial"/>
          <w:color w:val="44546A" w:themeColor="text2"/>
          <w:sz w:val="21"/>
          <w:szCs w:val="21"/>
        </w:rPr>
        <w:t>: Khi bạn có những thông tin giá trị về việc khách hàng nghĩ gì khi bỏ tiền sắm sản phẩm/ dịch vụ từ bạn, bạn sẽ có khả năng đưa ra các quyết định về marketing, từ định vị và thông điệp cho tới xác định tiềm năng doanh thu dựa trên những kỳ vọng của người mua.</w:t>
      </w:r>
    </w:p>
    <w:p w14:paraId="77A80328"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r w:rsidRPr="00F85AC0">
        <w:rPr>
          <w:rFonts w:ascii="Arial" w:hAnsi="Arial" w:cs="Arial"/>
          <w:b/>
          <w:bCs/>
          <w:i/>
          <w:iCs/>
          <w:color w:val="44546A" w:themeColor="text2"/>
          <w:sz w:val="21"/>
          <w:szCs w:val="21"/>
        </w:rPr>
        <w:t>Content marketing:</w:t>
      </w:r>
      <w:r w:rsidRPr="00F85AC0">
        <w:rPr>
          <w:rFonts w:ascii="Arial" w:hAnsi="Arial" w:cs="Arial"/>
          <w:color w:val="44546A" w:themeColor="text2"/>
          <w:sz w:val="21"/>
          <w:szCs w:val="21"/>
        </w:rPr>
        <w:t> Chân dung khách hàng giúp bạn quyết định cần tạo ra bài viết, video hay podcast nào để thu hút khách hàng tiềm năng và khách hàng.</w:t>
      </w:r>
    </w:p>
    <w:p w14:paraId="038E0CD2"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r w:rsidRPr="00F85AC0">
        <w:rPr>
          <w:rFonts w:ascii="Arial" w:hAnsi="Arial" w:cs="Arial"/>
          <w:b/>
          <w:bCs/>
          <w:i/>
          <w:iCs/>
          <w:color w:val="44546A" w:themeColor="text2"/>
          <w:sz w:val="21"/>
          <w:szCs w:val="21"/>
        </w:rPr>
        <w:t>Tạo sản phẩm:</w:t>
      </w:r>
      <w:r w:rsidRPr="00F85AC0">
        <w:rPr>
          <w:rFonts w:ascii="Arial" w:hAnsi="Arial" w:cs="Arial"/>
          <w:color w:val="44546A" w:themeColor="text2"/>
          <w:sz w:val="21"/>
          <w:szCs w:val="21"/>
        </w:rPr>
        <w:t> Tạo sản phẩm khách hàng cần, đánh giá các mục tiêu, thách thức được rút ra trong bước phát triển chân dung khách hàng, chúng ta sẽ biết khách hàng muốn gì và cần gì từ công ty, dẫn bạn tới việc khám phá các cơ hội phát triển sản phẩm hoặc dịch vụ mới.</w:t>
      </w:r>
    </w:p>
    <w:p w14:paraId="7B8E8E5B"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r w:rsidRPr="00F85AC0">
        <w:rPr>
          <w:rFonts w:ascii="Arial" w:hAnsi="Arial" w:cs="Arial"/>
          <w:b/>
          <w:bCs/>
          <w:i/>
          <w:iCs/>
          <w:color w:val="44546A" w:themeColor="text2"/>
          <w:sz w:val="21"/>
          <w:szCs w:val="21"/>
        </w:rPr>
        <w:t>Copywriting</w:t>
      </w:r>
      <w:r w:rsidRPr="00F85AC0">
        <w:rPr>
          <w:rFonts w:ascii="Arial" w:hAnsi="Arial" w:cs="Arial"/>
          <w:color w:val="44546A" w:themeColor="text2"/>
          <w:sz w:val="21"/>
          <w:szCs w:val="21"/>
        </w:rPr>
        <w:t>: Giúp mô tả các lời đề nghị mua hàng nói lên được vấn đề của khách hàng, khiến họ muốn mua.</w:t>
      </w:r>
    </w:p>
    <w:p w14:paraId="26F8307F" w14:textId="77777777" w:rsidR="00C75AC9" w:rsidRPr="00F85AC0" w:rsidRDefault="00C75AC9" w:rsidP="00C75AC9">
      <w:pPr>
        <w:numPr>
          <w:ilvl w:val="0"/>
          <w:numId w:val="13"/>
        </w:numPr>
        <w:shd w:val="clear" w:color="auto" w:fill="FFFFFF"/>
        <w:spacing w:before="100" w:beforeAutospacing="1" w:after="24" w:line="240" w:lineRule="auto"/>
        <w:ind w:left="384"/>
        <w:rPr>
          <w:rFonts w:ascii="Arial" w:hAnsi="Arial" w:cs="Arial"/>
          <w:color w:val="44546A" w:themeColor="text2"/>
          <w:sz w:val="21"/>
          <w:szCs w:val="21"/>
        </w:rPr>
      </w:pPr>
      <w:r w:rsidRPr="00F85AC0">
        <w:rPr>
          <w:rFonts w:ascii="Arial" w:hAnsi="Arial" w:cs="Arial"/>
          <w:b/>
          <w:bCs/>
          <w:i/>
          <w:iCs/>
          <w:color w:val="44546A" w:themeColor="text2"/>
          <w:sz w:val="21"/>
          <w:szCs w:val="21"/>
        </w:rPr>
        <w:t>Email marketing:</w:t>
      </w:r>
      <w:r w:rsidRPr="00F85AC0">
        <w:rPr>
          <w:rFonts w:ascii="Arial" w:hAnsi="Arial" w:cs="Arial"/>
          <w:color w:val="44546A" w:themeColor="text2"/>
          <w:sz w:val="21"/>
          <w:szCs w:val="21"/>
        </w:rPr>
        <w:t> Giúp đạt tỷ lệ mở email cao hơn, chuyển đổi tốt hơn trên email, thậm chí được dùng để phân khúc các chiến dịch email marketing cho những chân dung khác.</w:t>
      </w:r>
    </w:p>
    <w:p w14:paraId="36A7DDF8" w14:textId="5C791ECD" w:rsidR="00883EC5" w:rsidRPr="00116A1A" w:rsidRDefault="00C75AC9" w:rsidP="00D13881">
      <w:pPr>
        <w:numPr>
          <w:ilvl w:val="0"/>
          <w:numId w:val="13"/>
        </w:numPr>
        <w:shd w:val="clear" w:color="auto" w:fill="FFFFFF"/>
        <w:spacing w:before="100" w:beforeAutospacing="1" w:after="24" w:line="240" w:lineRule="auto"/>
        <w:ind w:left="384"/>
        <w:rPr>
          <w:rFonts w:ascii="Times New Roman" w:hAnsi="Times New Roman" w:cs="Times New Roman"/>
          <w:b/>
          <w:noProof/>
          <w:sz w:val="28"/>
          <w:szCs w:val="28"/>
        </w:rPr>
      </w:pPr>
      <w:r w:rsidRPr="00F85AC0">
        <w:rPr>
          <w:rFonts w:ascii="Arial" w:hAnsi="Arial" w:cs="Arial"/>
          <w:b/>
          <w:bCs/>
          <w:i/>
          <w:iCs/>
          <w:color w:val="44546A" w:themeColor="text2"/>
          <w:sz w:val="21"/>
          <w:szCs w:val="21"/>
        </w:rPr>
        <w:t>Tối ưu chuyển đổi:</w:t>
      </w:r>
      <w:r w:rsidRPr="00F85AC0">
        <w:rPr>
          <w:rFonts w:ascii="Arial" w:hAnsi="Arial" w:cs="Arial"/>
          <w:color w:val="44546A" w:themeColor="text2"/>
          <w:sz w:val="21"/>
          <w:szCs w:val="21"/>
        </w:rPr>
        <w:t> </w:t>
      </w:r>
      <w:r w:rsidRPr="00F85AC0">
        <w:rPr>
          <w:rFonts w:ascii="Arial" w:hAnsi="Arial" w:cs="Arial"/>
          <w:i/>
          <w:iCs/>
          <w:color w:val="44546A" w:themeColor="text2"/>
          <w:sz w:val="21"/>
          <w:szCs w:val="21"/>
        </w:rPr>
        <w:t>Khi r</w:t>
      </w:r>
      <w:r w:rsidRPr="00F85AC0">
        <w:rPr>
          <w:rFonts w:ascii="Arial" w:hAnsi="Arial" w:cs="Arial"/>
          <w:color w:val="44546A" w:themeColor="text2"/>
          <w:sz w:val="21"/>
          <w:szCs w:val="21"/>
        </w:rPr>
        <w:t xml:space="preserve">õ ràng về đặc điểm của người sẽ mua sản phẩm dịch vụ, bạn rất dễ </w:t>
      </w:r>
      <w:commentRangeEnd w:id="0"/>
      <w:r w:rsidR="00D13881">
        <w:rPr>
          <w:rStyle w:val="CommentReference"/>
        </w:rPr>
        <w:commentReference w:id="0"/>
      </w:r>
      <w:r w:rsidR="00482FA8">
        <w:rPr>
          <w:sz w:val="28"/>
          <w:szCs w:val="28"/>
        </w:rPr>
        <w:br w:type="column"/>
      </w:r>
      <w:r w:rsidR="00482FA8" w:rsidRPr="00116A1A">
        <w:rPr>
          <w:rFonts w:ascii="Times New Roman" w:hAnsi="Times New Roman" w:cs="Times New Roman"/>
          <w:b/>
          <w:sz w:val="28"/>
          <w:szCs w:val="28"/>
        </w:rPr>
        <w:lastRenderedPageBreak/>
        <w:t>4. Quy trình các bước vẽ chân dung khách hàng mục tiêu</w:t>
      </w:r>
    </w:p>
    <w:p w14:paraId="60FB35A1" w14:textId="77777777" w:rsidR="00534E81" w:rsidRPr="00116A1A" w:rsidRDefault="00F41F56" w:rsidP="00F41F56">
      <w:pPr>
        <w:pStyle w:val="NormalWeb"/>
        <w:numPr>
          <w:ilvl w:val="0"/>
          <w:numId w:val="14"/>
        </w:numPr>
        <w:shd w:val="clear" w:color="auto" w:fill="FFFFFF"/>
        <w:spacing w:before="0" w:beforeAutospacing="0" w:after="0" w:afterAutospacing="0"/>
        <w:jc w:val="both"/>
        <w:rPr>
          <w:b/>
          <w:sz w:val="28"/>
          <w:szCs w:val="28"/>
        </w:rPr>
      </w:pPr>
      <w:r w:rsidRPr="00116A1A">
        <w:rPr>
          <w:b/>
          <w:sz w:val="28"/>
          <w:szCs w:val="28"/>
        </w:rPr>
        <w:t>Bướ</w:t>
      </w:r>
      <w:r w:rsidR="00534E81" w:rsidRPr="00116A1A">
        <w:rPr>
          <w:b/>
          <w:sz w:val="28"/>
          <w:szCs w:val="28"/>
        </w:rPr>
        <w:t xml:space="preserve">c 1:Nghiên cứu và thu thập dữ liệu có sẵn </w:t>
      </w:r>
    </w:p>
    <w:p w14:paraId="204546B8" w14:textId="77777777" w:rsidR="00D36D9E" w:rsidRPr="00116A1A" w:rsidRDefault="00534E81" w:rsidP="00534E81">
      <w:pPr>
        <w:pStyle w:val="NormalWeb"/>
        <w:numPr>
          <w:ilvl w:val="1"/>
          <w:numId w:val="16"/>
        </w:numPr>
        <w:shd w:val="clear" w:color="auto" w:fill="FFFFFF"/>
        <w:spacing w:before="0" w:beforeAutospacing="0" w:after="0" w:afterAutospacing="0"/>
        <w:jc w:val="both"/>
        <w:rPr>
          <w:sz w:val="28"/>
          <w:szCs w:val="28"/>
        </w:rPr>
      </w:pPr>
      <w:r w:rsidRPr="00116A1A">
        <w:rPr>
          <w:sz w:val="28"/>
          <w:szCs w:val="28"/>
        </w:rPr>
        <w:t>Doanh nghiệp mới khởi nghiệp:</w:t>
      </w:r>
      <w:r w:rsidRPr="00116A1A">
        <w:rPr>
          <w:color w:val="424343"/>
          <w:sz w:val="28"/>
          <w:szCs w:val="28"/>
          <w:shd w:val="clear" w:color="auto" w:fill="FFFFFF"/>
        </w:rPr>
        <w:t xml:space="preserve"> </w:t>
      </w:r>
      <w:r w:rsidRPr="00116A1A">
        <w:rPr>
          <w:color w:val="424343"/>
          <w:sz w:val="28"/>
          <w:szCs w:val="28"/>
          <w:shd w:val="clear" w:color="auto" w:fill="FFFFFF"/>
        </w:rPr>
        <w:t>Doanh nghiệp chưa có nhiều thông tin về dữ liệu người mua nên có thể sử dụng những dữ liệu chung của ngành để nghiên cứu trước. Sau một thời gian hoạt động, doanh nghiệp kết hợp dữ liệu chung đó với dữ liệu người mua để lựa chọn được chính xác</w:t>
      </w:r>
      <w:hyperlink r:id="rId12" w:tgtFrame="_blank" w:history="1">
        <w:r w:rsidRPr="00116A1A">
          <w:rPr>
            <w:rStyle w:val="Hyperlink"/>
            <w:color w:val="auto"/>
            <w:sz w:val="28"/>
            <w:szCs w:val="28"/>
            <w:u w:val="none"/>
            <w:shd w:val="clear" w:color="auto" w:fill="FFFFFF"/>
          </w:rPr>
          <w:t> phân khúc thị trường</w:t>
        </w:r>
      </w:hyperlink>
      <w:r w:rsidRPr="00116A1A">
        <w:rPr>
          <w:sz w:val="28"/>
          <w:szCs w:val="28"/>
          <w:shd w:val="clear" w:color="auto" w:fill="FFFFFF"/>
        </w:rPr>
        <w:t> </w:t>
      </w:r>
      <w:r w:rsidRPr="00116A1A">
        <w:rPr>
          <w:color w:val="424343"/>
          <w:sz w:val="28"/>
          <w:szCs w:val="28"/>
          <w:shd w:val="clear" w:color="auto" w:fill="FFFFFF"/>
        </w:rPr>
        <w:t>mục tiêu. </w:t>
      </w:r>
    </w:p>
    <w:p w14:paraId="1CB6C388" w14:textId="77777777" w:rsidR="00C15444" w:rsidRPr="00116A1A" w:rsidRDefault="00C15444" w:rsidP="00534E81">
      <w:pPr>
        <w:pStyle w:val="NormalWeb"/>
        <w:numPr>
          <w:ilvl w:val="1"/>
          <w:numId w:val="16"/>
        </w:numPr>
        <w:shd w:val="clear" w:color="auto" w:fill="FFFFFF"/>
        <w:spacing w:before="0" w:beforeAutospacing="0" w:after="0" w:afterAutospacing="0"/>
        <w:jc w:val="both"/>
        <w:rPr>
          <w:b/>
          <w:sz w:val="28"/>
          <w:szCs w:val="28"/>
        </w:rPr>
      </w:pPr>
      <w:r w:rsidRPr="00116A1A">
        <w:rPr>
          <w:color w:val="424343"/>
          <w:sz w:val="28"/>
          <w:szCs w:val="28"/>
          <w:shd w:val="clear" w:color="auto" w:fill="FFFFFF"/>
        </w:rPr>
        <w:t xml:space="preserve">Doanh nghiệp đã hoạt động kinh doanh một thời gian: </w:t>
      </w:r>
      <w:r w:rsidRPr="00116A1A">
        <w:rPr>
          <w:color w:val="424343"/>
          <w:sz w:val="28"/>
          <w:szCs w:val="28"/>
          <w:shd w:val="clear" w:color="auto" w:fill="FFFFFF"/>
        </w:rPr>
        <w:t>Doanh nghiệp sở hữu lượng khách hàng nhất định và dữ liệu người mua đóng vai trò vô cùng quan trọng trong việc xác định lại phân khúc khách hàng mục tiêu mà doanh nghiệp hướng đến để có những chiến lược Marketing h</w:t>
      </w:r>
      <w:r w:rsidRPr="00116A1A">
        <w:rPr>
          <w:color w:val="424343"/>
          <w:sz w:val="28"/>
          <w:szCs w:val="28"/>
          <w:shd w:val="clear" w:color="auto" w:fill="FFFFFF"/>
        </w:rPr>
        <w:t>iệu quả và tối đa.</w:t>
      </w:r>
    </w:p>
    <w:p w14:paraId="2A780536" w14:textId="77777777" w:rsidR="00482FA8" w:rsidRPr="00116A1A" w:rsidRDefault="00C15444" w:rsidP="00C15444">
      <w:pPr>
        <w:pStyle w:val="NormalWeb"/>
        <w:numPr>
          <w:ilvl w:val="0"/>
          <w:numId w:val="14"/>
        </w:numPr>
        <w:shd w:val="clear" w:color="auto" w:fill="FFFFFF"/>
        <w:spacing w:before="0" w:beforeAutospacing="0" w:after="0" w:afterAutospacing="0"/>
        <w:jc w:val="both"/>
        <w:rPr>
          <w:b/>
          <w:sz w:val="28"/>
          <w:szCs w:val="28"/>
        </w:rPr>
      </w:pPr>
      <w:r w:rsidRPr="00116A1A">
        <w:rPr>
          <w:b/>
          <w:sz w:val="28"/>
          <w:szCs w:val="28"/>
        </w:rPr>
        <w:t>Bước 2: Vẽ chân dung khách hàng mục tiêu dựa trên mô hình 5W</w:t>
      </w:r>
      <w:r w:rsidR="007A6988" w:rsidRPr="00116A1A">
        <w:rPr>
          <w:b/>
          <w:sz w:val="28"/>
          <w:szCs w:val="28"/>
        </w:rPr>
        <w:t>2H</w:t>
      </w:r>
    </w:p>
    <w:p w14:paraId="596CA30F" w14:textId="77777777" w:rsidR="007A6988" w:rsidRPr="00116A1A" w:rsidRDefault="007A6988" w:rsidP="007A6988">
      <w:pPr>
        <w:pStyle w:val="NormalWeb"/>
        <w:shd w:val="clear" w:color="auto" w:fill="FFFFFF"/>
        <w:spacing w:before="0" w:beforeAutospacing="0" w:after="0" w:afterAutospacing="0"/>
        <w:ind w:left="1080"/>
        <w:jc w:val="both"/>
        <w:rPr>
          <w:color w:val="424343"/>
          <w:sz w:val="28"/>
          <w:szCs w:val="28"/>
          <w:shd w:val="clear" w:color="auto" w:fill="FFFFFF"/>
        </w:rPr>
      </w:pPr>
      <w:r w:rsidRPr="00116A1A">
        <w:rPr>
          <w:color w:val="424343"/>
          <w:sz w:val="28"/>
          <w:szCs w:val="28"/>
          <w:shd w:val="clear" w:color="auto" w:fill="FFFFFF"/>
        </w:rPr>
        <w:t>Mô hình 5W</w:t>
      </w:r>
      <w:r w:rsidRPr="00116A1A">
        <w:rPr>
          <w:color w:val="424343"/>
          <w:sz w:val="28"/>
          <w:szCs w:val="28"/>
          <w:shd w:val="clear" w:color="auto" w:fill="FFFFFF"/>
        </w:rPr>
        <w:t>2H giúp doanh nghiệp tìm được chính xác đáp án cho câu hỏi</w:t>
      </w:r>
      <w:r w:rsidRPr="00116A1A">
        <w:rPr>
          <w:rStyle w:val="Strong"/>
          <w:color w:val="424343"/>
          <w:sz w:val="28"/>
          <w:szCs w:val="28"/>
          <w:shd w:val="clear" w:color="auto" w:fill="FFFFFF"/>
        </w:rPr>
        <w:t> </w:t>
      </w:r>
      <w:r w:rsidRPr="00116A1A">
        <w:rPr>
          <w:rStyle w:val="Strong"/>
          <w:b w:val="0"/>
          <w:sz w:val="28"/>
          <w:szCs w:val="28"/>
          <w:shd w:val="clear" w:color="auto" w:fill="FFFFFF"/>
        </w:rPr>
        <w:t>chân dung khách hàng là gì</w:t>
      </w:r>
      <w:r w:rsidRPr="00116A1A">
        <w:rPr>
          <w:color w:val="424343"/>
          <w:sz w:val="28"/>
          <w:szCs w:val="28"/>
          <w:shd w:val="clear" w:color="auto" w:fill="FFFFFF"/>
        </w:rPr>
        <w:t>. Với mô hình này, các doanh nghiệp sẽ đi trả lời các bộ câu hỏi thuộc 7 nhóm sau: Who, Why, When, Where, What, How và How many/much. Dưới đây là b</w:t>
      </w:r>
      <w:r w:rsidRPr="00116A1A">
        <w:rPr>
          <w:color w:val="424343"/>
          <w:sz w:val="28"/>
          <w:szCs w:val="28"/>
          <w:shd w:val="clear" w:color="auto" w:fill="FFFFFF"/>
        </w:rPr>
        <w:t>ảng mô tả chi tiết mô hình 5W</w:t>
      </w:r>
      <w:r w:rsidRPr="00116A1A">
        <w:rPr>
          <w:color w:val="424343"/>
          <w:sz w:val="28"/>
          <w:szCs w:val="28"/>
          <w:shd w:val="clear" w:color="auto" w:fill="FFFFFF"/>
        </w:rPr>
        <w:t>2H các doanh nghiệp nhất định phải biết.</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3"/>
        <w:gridCol w:w="755"/>
        <w:gridCol w:w="6276"/>
      </w:tblGrid>
      <w:tr w:rsidR="00D533DB" w:rsidRPr="00D533DB" w14:paraId="0C3BA39D" w14:textId="77777777" w:rsidTr="00D533DB">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7B86A5D"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Nhóm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8D54B8D"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STT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9C02AED"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Câu hỏi</w:t>
            </w:r>
          </w:p>
        </w:tc>
      </w:tr>
      <w:tr w:rsidR="00D533DB" w:rsidRPr="00D533DB" w14:paraId="5524AAB7"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7006585"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WHO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54394F5"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CB63539"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Giới tính gì?</w:t>
            </w:r>
          </w:p>
        </w:tc>
      </w:tr>
      <w:tr w:rsidR="00D533DB" w:rsidRPr="00D533DB" w14:paraId="42BA9632"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AB6149B"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6416E41"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72F757B"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Bao nhiêu tuổi?</w:t>
            </w:r>
          </w:p>
        </w:tc>
      </w:tr>
      <w:tr w:rsidR="00D533DB" w:rsidRPr="00D533DB" w14:paraId="09477756"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B20E3F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7D55DFC"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F83405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Trình độ học vấn ra sao?</w:t>
            </w:r>
          </w:p>
        </w:tc>
      </w:tr>
      <w:tr w:rsidR="00D533DB" w:rsidRPr="00D533DB" w14:paraId="188FAE30"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15B9E726"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7E56C8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7815B1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Mức thu nhập bao nhiêu?</w:t>
            </w:r>
          </w:p>
        </w:tc>
      </w:tr>
      <w:tr w:rsidR="00D533DB" w:rsidRPr="00D533DB" w14:paraId="29695982"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5B1A297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5B4FB9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B24AF6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Nghề nghiệp gì?</w:t>
            </w:r>
          </w:p>
        </w:tc>
      </w:tr>
      <w:tr w:rsidR="00D533DB" w:rsidRPr="00D533DB" w14:paraId="3243A3C2"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99BA35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2D56B7C"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089671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Đã kết hôn hay còn độc thân?</w:t>
            </w:r>
          </w:p>
        </w:tc>
      </w:tr>
      <w:tr w:rsidR="00D533DB" w:rsidRPr="00D533DB" w14:paraId="71085A3D"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7EE263D"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63DD28E"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CC3726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Đã có con hay chưa? Bao nhiêu đứa?</w:t>
            </w:r>
          </w:p>
        </w:tc>
      </w:tr>
      <w:tr w:rsidR="00D533DB" w:rsidRPr="00D533DB" w14:paraId="50F97D4E"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87AD65C"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B7E7F8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EEF64C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Ai là người mua hàng?</w:t>
            </w:r>
          </w:p>
        </w:tc>
      </w:tr>
      <w:tr w:rsidR="00D533DB" w:rsidRPr="00D533DB" w14:paraId="62BF3630"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E490BD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3578C79"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0B4CA3B"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Ai là người chi tiền?</w:t>
            </w:r>
          </w:p>
        </w:tc>
      </w:tr>
      <w:tr w:rsidR="00D533DB" w:rsidRPr="00D533DB" w14:paraId="4EE88F00"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5C8EB9E9"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A7EFDC1"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4D9B459"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Ai là người có quyền/ ảnh hưởng trực tiếp đến quyết định mua hàng?</w:t>
            </w:r>
          </w:p>
        </w:tc>
      </w:tr>
      <w:tr w:rsidR="00D533DB" w:rsidRPr="00D533DB" w14:paraId="11F8EE2A"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AC2D69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FAED4F7"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12CE278"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Ai là người có quyền/ ảnh hưởng gián tiếp đến quyết định mua hàng?</w:t>
            </w:r>
          </w:p>
        </w:tc>
      </w:tr>
      <w:tr w:rsidR="00D533DB" w:rsidRPr="00D533DB" w14:paraId="1197240D"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5D5693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WHAT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73175E3"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F844D5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Sản phẩm/dịch vụ của chúng ta giải quyết được khó khăn hay vấn đề gì của khách hàng?</w:t>
            </w:r>
          </w:p>
        </w:tc>
      </w:tr>
      <w:tr w:rsidR="00D533DB" w:rsidRPr="00D533DB" w14:paraId="5CA91ED1"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E4EB18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BFC9733"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4416AC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Điều gì khiến khách hàng chưa mua sản phẩm hay sử dụng dịch vụ của doanh nghiệp?</w:t>
            </w:r>
          </w:p>
        </w:tc>
      </w:tr>
      <w:tr w:rsidR="00D533DB" w:rsidRPr="00D533DB" w14:paraId="040D5B54"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5F10145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6E8197B"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126440D"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có gặp khó khăn gì trong thời gian đầu hay trong quá trình sử dụng sản phẩm/dịch vụ của doanh nghiệp không?</w:t>
            </w:r>
          </w:p>
        </w:tc>
      </w:tr>
      <w:tr w:rsidR="00D533DB" w:rsidRPr="00D533DB" w14:paraId="59D215DE"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F75464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1153A47"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66989A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Điều gì ảnh hưởng đến việc đưa ra quyết định mua hàng của khách hàng? Điều gì khiến họ đưa ra quyết định mua hàng nhanh hơn?</w:t>
            </w:r>
          </w:p>
        </w:tc>
      </w:tr>
      <w:tr w:rsidR="00D533DB" w:rsidRPr="00D533DB" w14:paraId="34B7FD78"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B9DD5D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120898C"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849726F"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thích bao bì sản phẩm được thiết kế như thế nào?</w:t>
            </w:r>
          </w:p>
        </w:tc>
      </w:tr>
      <w:tr w:rsidR="00D533DB" w:rsidRPr="00D533DB" w14:paraId="06506128"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1183A2DD"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20BA99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475CD4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có sở thích hay thú vui gì?</w:t>
            </w:r>
          </w:p>
        </w:tc>
      </w:tr>
      <w:tr w:rsidR="00D533DB" w:rsidRPr="00D533DB" w14:paraId="7DFEA80E"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4ABEF88"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WHY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311107E"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0B294AE"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Tại sao khách hàng lựa cần sản phẩm/dịch vụ của doanh nghiệp? -&gt; lý do 01</w:t>
            </w:r>
          </w:p>
        </w:tc>
      </w:tr>
      <w:tr w:rsidR="00D533DB" w:rsidRPr="00D533DB" w14:paraId="17C6F4F7"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D8220E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4358659"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19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470004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Lý do để giải quyết lý do 01 là gì? -&gt; lý do 02</w:t>
            </w:r>
          </w:p>
        </w:tc>
      </w:tr>
      <w:tr w:rsidR="00D533DB" w:rsidRPr="00D533DB" w14:paraId="48FF8CE8"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6B06D6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962527F"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C03CDEB"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Lý do để giải quyết lý do 02 là gì? -&gt; lý do 03</w:t>
            </w:r>
          </w:p>
        </w:tc>
      </w:tr>
      <w:tr w:rsidR="00D533DB" w:rsidRPr="00D533DB" w14:paraId="69EE2811"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ECD86A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DB2D355"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06265F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Lý do để giải quyết lý do 03 là gì? -&gt; lý do 04</w:t>
            </w:r>
          </w:p>
        </w:tc>
      </w:tr>
      <w:tr w:rsidR="00D533DB" w:rsidRPr="00D533DB" w14:paraId="773770FA"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083F9A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20C6D15"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1C17F25"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Lý do để giải quyết lý do 04 là gì? -&gt; lý do 05</w:t>
            </w:r>
          </w:p>
        </w:tc>
      </w:tr>
      <w:tr w:rsidR="00D533DB" w:rsidRPr="00D533DB" w14:paraId="6A8AE227"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4F60C0E"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WHERE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E39286A"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1D02E3E"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sống ở đâu?</w:t>
            </w:r>
          </w:p>
        </w:tc>
      </w:tr>
      <w:tr w:rsidR="00D533DB" w:rsidRPr="00D533DB" w14:paraId="5D065DDE"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D12E601"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90EAD87"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323BC95"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học tập ở đâu?</w:t>
            </w:r>
          </w:p>
        </w:tc>
      </w:tr>
      <w:tr w:rsidR="00D533DB" w:rsidRPr="00D533DB" w14:paraId="73152EDE"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584C014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6D94B97"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935E169"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làm việc ở đâu?</w:t>
            </w:r>
          </w:p>
        </w:tc>
      </w:tr>
      <w:tr w:rsidR="00D533DB" w:rsidRPr="00D533DB" w14:paraId="2BCAF294"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EB3DD8F"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547616F"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E71B8C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ăn uống ở đâu?</w:t>
            </w:r>
          </w:p>
        </w:tc>
      </w:tr>
      <w:tr w:rsidR="00D533DB" w:rsidRPr="00D533DB" w14:paraId="4B2BEA81"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23C8DF66"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C2F1867"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5C82B2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mua hàng ở đâu?</w:t>
            </w:r>
          </w:p>
        </w:tc>
      </w:tr>
      <w:tr w:rsidR="00D533DB" w:rsidRPr="00D533DB" w14:paraId="39DE3E6A"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ED03C5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5A6C704"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A2DCB55"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du lịch ở đâu?</w:t>
            </w:r>
          </w:p>
        </w:tc>
      </w:tr>
      <w:tr w:rsidR="00D533DB" w:rsidRPr="00D533DB" w14:paraId="18EFAE3D"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1E0D4DBD"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7F6C0E5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29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F6F392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giải trí ở đâu?</w:t>
            </w:r>
          </w:p>
        </w:tc>
      </w:tr>
      <w:tr w:rsidR="00D533DB" w:rsidRPr="00D533DB" w14:paraId="713BE996"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3DFC0864"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8DAC0F1"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B28A48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đọc tin tức ở đâu?</w:t>
            </w:r>
          </w:p>
        </w:tc>
      </w:tr>
      <w:tr w:rsidR="00D533DB" w:rsidRPr="00D533DB" w14:paraId="0C4FBA0E"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27D21F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WHEN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58BFD88"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68A2239"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mua hàng vào thời điểm nào trong ngày/tháng/năm?</w:t>
            </w:r>
          </w:p>
        </w:tc>
      </w:tr>
      <w:tr w:rsidR="00D533DB" w:rsidRPr="00D533DB" w14:paraId="6CE6B8DA"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9A15A4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E11B35A"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381A882B"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mua hàng vào mùa nào/dịp nào?</w:t>
            </w:r>
          </w:p>
        </w:tc>
      </w:tr>
      <w:tr w:rsidR="00D533DB" w:rsidRPr="00D533DB" w14:paraId="4E6AB262"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A4E7E3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04D5ACC"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2A13B4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Khi nào khách hàng có nhu cầu mua lại sản phẩm?</w:t>
            </w:r>
          </w:p>
        </w:tc>
      </w:tr>
      <w:tr w:rsidR="00D533DB" w:rsidRPr="00D533DB" w14:paraId="10E03343"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6E4A32E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F9028A1"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873787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Khi nào khách hàng thuận tiện nhận hàng?</w:t>
            </w:r>
          </w:p>
        </w:tc>
      </w:tr>
      <w:tr w:rsidR="00D533DB" w:rsidRPr="00D533DB" w14:paraId="585ECD1E"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041B4B4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6230C7A"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29A27492"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Khi nào khách hàng có nhu cầu tìm kiếm thông tin sản phẩm/dịch vụ?</w:t>
            </w:r>
          </w:p>
        </w:tc>
      </w:tr>
      <w:tr w:rsidR="00D533DB" w:rsidRPr="00D533DB" w14:paraId="332D68F0"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7EFEE0F"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HOW</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A8CA072"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FF41DF0"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Hình thức mua hàng của khách hàng như thế nào?</w:t>
            </w:r>
          </w:p>
        </w:tc>
      </w:tr>
      <w:tr w:rsidR="00D533DB" w:rsidRPr="00D533DB" w14:paraId="3AFB09D8"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701F967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6DCB79E"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C7CCE16"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Hình thức thanh toán của khách hàng như thế nào?</w:t>
            </w:r>
          </w:p>
        </w:tc>
      </w:tr>
      <w:tr w:rsidR="00D533DB" w:rsidRPr="00D533DB" w14:paraId="772BEC97"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BB573DE"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B2AE1AB"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72024AE"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Số lượng mua hàng của khách hàng như thế nào?</w:t>
            </w:r>
          </w:p>
        </w:tc>
      </w:tr>
      <w:tr w:rsidR="00D533DB" w:rsidRPr="00D533DB" w14:paraId="5C910356" w14:textId="77777777" w:rsidTr="00D533DB">
        <w:tc>
          <w:tcPr>
            <w:tcW w:w="0" w:type="auto"/>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6B2064B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b/>
                <w:bCs/>
                <w:color w:val="424343"/>
                <w:sz w:val="28"/>
                <w:szCs w:val="28"/>
              </w:rPr>
              <w:t>HOW MUCH/MANY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54C40D01"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39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0033C173"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sẵn sàng chi trả bao nhiêu cho sản phẩm/dịch vụ?</w:t>
            </w:r>
          </w:p>
        </w:tc>
      </w:tr>
      <w:tr w:rsidR="00D533DB" w:rsidRPr="00D533DB" w14:paraId="6F58C4DC" w14:textId="77777777" w:rsidTr="00D533DB">
        <w:tc>
          <w:tcPr>
            <w:tcW w:w="0" w:type="auto"/>
            <w:vMerge/>
            <w:tcBorders>
              <w:top w:val="single" w:sz="6" w:space="0" w:color="auto"/>
              <w:left w:val="single" w:sz="6" w:space="0" w:color="auto"/>
              <w:bottom w:val="single" w:sz="6" w:space="0" w:color="auto"/>
              <w:right w:val="single" w:sz="6" w:space="0" w:color="auto"/>
            </w:tcBorders>
            <w:shd w:val="clear" w:color="auto" w:fill="FFFFFF"/>
            <w:vAlign w:val="center"/>
            <w:hideMark/>
          </w:tcPr>
          <w:p w14:paraId="4239DAAD"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4086FE4E" w14:textId="77777777" w:rsidR="00D533DB" w:rsidRPr="00D533DB" w:rsidRDefault="00D533DB" w:rsidP="00D533DB">
            <w:pPr>
              <w:spacing w:after="0" w:line="240" w:lineRule="auto"/>
              <w:jc w:val="center"/>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 w:type="dxa"/>
              <w:left w:w="150" w:type="dxa"/>
              <w:bottom w:w="15" w:type="dxa"/>
              <w:right w:w="75" w:type="dxa"/>
            </w:tcMar>
            <w:vAlign w:val="center"/>
            <w:hideMark/>
          </w:tcPr>
          <w:p w14:paraId="15D6DFEA" w14:textId="77777777" w:rsidR="00D533DB" w:rsidRPr="00D533DB" w:rsidRDefault="00D533DB" w:rsidP="00D533DB">
            <w:pPr>
              <w:spacing w:after="0" w:line="240" w:lineRule="auto"/>
              <w:rPr>
                <w:rFonts w:ascii="Times New Roman" w:eastAsia="Times New Roman" w:hAnsi="Times New Roman" w:cs="Times New Roman"/>
                <w:color w:val="424343"/>
                <w:sz w:val="28"/>
                <w:szCs w:val="28"/>
              </w:rPr>
            </w:pPr>
            <w:r w:rsidRPr="00D533DB">
              <w:rPr>
                <w:rFonts w:ascii="Times New Roman" w:eastAsia="Times New Roman" w:hAnsi="Times New Roman" w:cs="Times New Roman"/>
                <w:color w:val="424343"/>
                <w:sz w:val="28"/>
                <w:szCs w:val="28"/>
              </w:rPr>
              <w:t>Khách hàng mua bao nhiêu sản phẩm/dịch vụ trong suốt vòng đời khách hàng của mình?</w:t>
            </w:r>
          </w:p>
        </w:tc>
      </w:tr>
    </w:tbl>
    <w:p w14:paraId="3B85163F" w14:textId="77777777" w:rsidR="00D533DB" w:rsidRPr="00116A1A" w:rsidRDefault="00D533DB" w:rsidP="007A6988">
      <w:pPr>
        <w:pStyle w:val="NormalWeb"/>
        <w:shd w:val="clear" w:color="auto" w:fill="FFFFFF"/>
        <w:spacing w:before="0" w:beforeAutospacing="0" w:after="0" w:afterAutospacing="0"/>
        <w:ind w:left="1080"/>
        <w:jc w:val="both"/>
        <w:rPr>
          <w:b/>
          <w:sz w:val="28"/>
          <w:szCs w:val="28"/>
        </w:rPr>
      </w:pPr>
      <w:r w:rsidRPr="00116A1A">
        <w:rPr>
          <w:b/>
          <w:sz w:val="28"/>
          <w:szCs w:val="28"/>
        </w:rPr>
        <w:lastRenderedPageBreak/>
        <w:t xml:space="preserve">( slide bỏ bảng ) </w:t>
      </w:r>
      <w:bookmarkStart w:id="1" w:name="_GoBack"/>
      <w:bookmarkEnd w:id="1"/>
    </w:p>
    <w:p w14:paraId="7BB33F22" w14:textId="77777777" w:rsidR="00C83DD0" w:rsidRPr="00C83DD0" w:rsidRDefault="00C83DD0" w:rsidP="00C83DD0">
      <w:pPr>
        <w:shd w:val="clear" w:color="auto" w:fill="FFFFFF"/>
        <w:spacing w:after="0" w:line="240" w:lineRule="auto"/>
        <w:rPr>
          <w:rFonts w:ascii="Times New Roman" w:eastAsia="Times New Roman" w:hAnsi="Times New Roman" w:cs="Times New Roman"/>
          <w:color w:val="424343"/>
          <w:sz w:val="28"/>
          <w:szCs w:val="28"/>
        </w:rPr>
      </w:pPr>
      <w:commentRangeStart w:id="2"/>
      <w:r w:rsidRPr="00C83DD0">
        <w:rPr>
          <w:rFonts w:ascii="Times New Roman" w:eastAsia="Times New Roman" w:hAnsi="Times New Roman" w:cs="Times New Roman"/>
          <w:color w:val="424343"/>
          <w:sz w:val="28"/>
          <w:szCs w:val="28"/>
        </w:rPr>
        <w:t>Các câu trả lời ở mô hình 5W – 2H có thể được tóm gọn lại trong các ý sau về</w:t>
      </w:r>
      <w:r w:rsidRPr="00116A1A">
        <w:rPr>
          <w:rFonts w:ascii="Times New Roman" w:eastAsia="Times New Roman" w:hAnsi="Times New Roman" w:cs="Times New Roman"/>
          <w:bCs/>
          <w:color w:val="424343"/>
          <w:sz w:val="28"/>
          <w:szCs w:val="28"/>
        </w:rPr>
        <w:t> chân dung khách hàng</w:t>
      </w:r>
      <w:r w:rsidRPr="00C83DD0">
        <w:rPr>
          <w:rFonts w:ascii="Times New Roman" w:eastAsia="Times New Roman" w:hAnsi="Times New Roman" w:cs="Times New Roman"/>
          <w:color w:val="424343"/>
          <w:sz w:val="28"/>
          <w:szCs w:val="28"/>
        </w:rPr>
        <w:t>:</w:t>
      </w:r>
    </w:p>
    <w:p w14:paraId="2689E9CC" w14:textId="77777777" w:rsidR="00C83DD0" w:rsidRPr="00C83DD0" w:rsidRDefault="00C83DD0" w:rsidP="00C83DD0">
      <w:pPr>
        <w:numPr>
          <w:ilvl w:val="0"/>
          <w:numId w:val="18"/>
        </w:numPr>
        <w:shd w:val="clear" w:color="auto" w:fill="FFFFFF"/>
        <w:spacing w:after="0" w:afterAutospacing="1" w:line="240" w:lineRule="auto"/>
        <w:ind w:left="300"/>
        <w:jc w:val="both"/>
        <w:rPr>
          <w:rFonts w:ascii="Times New Roman" w:eastAsia="Times New Roman" w:hAnsi="Times New Roman" w:cs="Times New Roman"/>
          <w:color w:val="424343"/>
          <w:sz w:val="28"/>
          <w:szCs w:val="28"/>
        </w:rPr>
      </w:pPr>
      <w:r w:rsidRPr="00C83DD0">
        <w:rPr>
          <w:rFonts w:ascii="Times New Roman" w:eastAsia="Times New Roman" w:hAnsi="Times New Roman" w:cs="Times New Roman"/>
          <w:bCs/>
          <w:color w:val="424343"/>
          <w:sz w:val="28"/>
          <w:szCs w:val="28"/>
        </w:rPr>
        <w:t>Nhân khẩu học</w:t>
      </w:r>
      <w:r w:rsidRPr="00C83DD0">
        <w:rPr>
          <w:rFonts w:ascii="Times New Roman" w:eastAsia="Times New Roman" w:hAnsi="Times New Roman" w:cs="Times New Roman"/>
          <w:color w:val="424343"/>
          <w:sz w:val="28"/>
          <w:szCs w:val="28"/>
        </w:rPr>
        <w:t>: thống kê thông tin cơ bản của khách hàng</w:t>
      </w:r>
    </w:p>
    <w:p w14:paraId="13DB0710" w14:textId="77777777" w:rsidR="00C83DD0" w:rsidRPr="00C83DD0" w:rsidRDefault="00C83DD0" w:rsidP="00C83DD0">
      <w:pPr>
        <w:numPr>
          <w:ilvl w:val="0"/>
          <w:numId w:val="18"/>
        </w:numPr>
        <w:shd w:val="clear" w:color="auto" w:fill="FFFFFF"/>
        <w:spacing w:beforeAutospacing="1" w:after="0" w:afterAutospacing="1" w:line="240" w:lineRule="auto"/>
        <w:ind w:left="300"/>
        <w:jc w:val="both"/>
        <w:rPr>
          <w:rFonts w:ascii="Times New Roman" w:eastAsia="Times New Roman" w:hAnsi="Times New Roman" w:cs="Times New Roman"/>
          <w:color w:val="424343"/>
          <w:sz w:val="28"/>
          <w:szCs w:val="28"/>
        </w:rPr>
      </w:pPr>
      <w:r w:rsidRPr="00C83DD0">
        <w:rPr>
          <w:rFonts w:ascii="Times New Roman" w:eastAsia="Times New Roman" w:hAnsi="Times New Roman" w:cs="Times New Roman"/>
          <w:bCs/>
          <w:color w:val="424343"/>
          <w:sz w:val="28"/>
          <w:szCs w:val="28"/>
        </w:rPr>
        <w:t>Nhu cầu</w:t>
      </w:r>
      <w:r w:rsidRPr="00C83DD0">
        <w:rPr>
          <w:rFonts w:ascii="Times New Roman" w:eastAsia="Times New Roman" w:hAnsi="Times New Roman" w:cs="Times New Roman"/>
          <w:color w:val="424343"/>
          <w:sz w:val="28"/>
          <w:szCs w:val="28"/>
        </w:rPr>
        <w:t>: vì sao khách hàng lại cần sản phẩm/dịch vụ của doanh nghiệp</w:t>
      </w:r>
    </w:p>
    <w:p w14:paraId="54AA9D05" w14:textId="77777777" w:rsidR="00C83DD0" w:rsidRPr="00C83DD0" w:rsidRDefault="00C83DD0" w:rsidP="00C83DD0">
      <w:pPr>
        <w:numPr>
          <w:ilvl w:val="0"/>
          <w:numId w:val="18"/>
        </w:numPr>
        <w:shd w:val="clear" w:color="auto" w:fill="FFFFFF"/>
        <w:spacing w:beforeAutospacing="1" w:after="0" w:afterAutospacing="1" w:line="240" w:lineRule="auto"/>
        <w:ind w:left="300"/>
        <w:jc w:val="both"/>
        <w:rPr>
          <w:rFonts w:ascii="Times New Roman" w:eastAsia="Times New Roman" w:hAnsi="Times New Roman" w:cs="Times New Roman"/>
          <w:color w:val="424343"/>
          <w:sz w:val="28"/>
          <w:szCs w:val="28"/>
        </w:rPr>
      </w:pPr>
      <w:r w:rsidRPr="00C83DD0">
        <w:rPr>
          <w:rFonts w:ascii="Times New Roman" w:eastAsia="Times New Roman" w:hAnsi="Times New Roman" w:cs="Times New Roman"/>
          <w:bCs/>
          <w:color w:val="424343"/>
          <w:sz w:val="28"/>
          <w:szCs w:val="28"/>
        </w:rPr>
        <w:t>Sở thích</w:t>
      </w:r>
      <w:r w:rsidRPr="00C83DD0">
        <w:rPr>
          <w:rFonts w:ascii="Times New Roman" w:eastAsia="Times New Roman" w:hAnsi="Times New Roman" w:cs="Times New Roman"/>
          <w:color w:val="424343"/>
          <w:sz w:val="28"/>
          <w:szCs w:val="28"/>
        </w:rPr>
        <w:t>: sở thích hằng ngày của khách hàng là gì</w:t>
      </w:r>
    </w:p>
    <w:p w14:paraId="3056A91A" w14:textId="77777777" w:rsidR="00C83DD0" w:rsidRPr="00C83DD0" w:rsidRDefault="00C83DD0" w:rsidP="00C83DD0">
      <w:pPr>
        <w:numPr>
          <w:ilvl w:val="0"/>
          <w:numId w:val="18"/>
        </w:numPr>
        <w:shd w:val="clear" w:color="auto" w:fill="FFFFFF"/>
        <w:spacing w:beforeAutospacing="1" w:after="0" w:afterAutospacing="1" w:line="240" w:lineRule="auto"/>
        <w:ind w:left="300"/>
        <w:jc w:val="both"/>
        <w:rPr>
          <w:rFonts w:ascii="Times New Roman" w:eastAsia="Times New Roman" w:hAnsi="Times New Roman" w:cs="Times New Roman"/>
          <w:color w:val="424343"/>
          <w:sz w:val="28"/>
          <w:szCs w:val="28"/>
        </w:rPr>
      </w:pPr>
      <w:r w:rsidRPr="00C83DD0">
        <w:rPr>
          <w:rFonts w:ascii="Times New Roman" w:eastAsia="Times New Roman" w:hAnsi="Times New Roman" w:cs="Times New Roman"/>
          <w:bCs/>
          <w:color w:val="424343"/>
          <w:sz w:val="28"/>
          <w:szCs w:val="28"/>
        </w:rPr>
        <w:t>Thói quen mua sắm</w:t>
      </w:r>
      <w:r w:rsidRPr="00C83DD0">
        <w:rPr>
          <w:rFonts w:ascii="Times New Roman" w:eastAsia="Times New Roman" w:hAnsi="Times New Roman" w:cs="Times New Roman"/>
          <w:color w:val="424343"/>
          <w:sz w:val="28"/>
          <w:szCs w:val="28"/>
        </w:rPr>
        <w:t>: khách hàng có thói quen mua sắm như thế nào</w:t>
      </w:r>
    </w:p>
    <w:p w14:paraId="07A20D96" w14:textId="77777777" w:rsidR="00C83DD0" w:rsidRPr="00C83DD0" w:rsidRDefault="00C83DD0" w:rsidP="00C83DD0">
      <w:pPr>
        <w:numPr>
          <w:ilvl w:val="0"/>
          <w:numId w:val="18"/>
        </w:numPr>
        <w:shd w:val="clear" w:color="auto" w:fill="FFFFFF"/>
        <w:spacing w:beforeAutospacing="1" w:after="0" w:line="240" w:lineRule="auto"/>
        <w:ind w:left="300"/>
        <w:jc w:val="both"/>
        <w:rPr>
          <w:rFonts w:ascii="Times New Roman" w:eastAsia="Times New Roman" w:hAnsi="Times New Roman" w:cs="Times New Roman"/>
          <w:color w:val="424343"/>
          <w:sz w:val="28"/>
          <w:szCs w:val="28"/>
        </w:rPr>
      </w:pPr>
      <w:r w:rsidRPr="00C83DD0">
        <w:rPr>
          <w:rFonts w:ascii="Times New Roman" w:eastAsia="Times New Roman" w:hAnsi="Times New Roman" w:cs="Times New Roman"/>
          <w:bCs/>
          <w:color w:val="424343"/>
          <w:sz w:val="28"/>
          <w:szCs w:val="28"/>
        </w:rPr>
        <w:t>Rào cản mua hàng</w:t>
      </w:r>
      <w:r w:rsidRPr="00C83DD0">
        <w:rPr>
          <w:rFonts w:ascii="Times New Roman" w:eastAsia="Times New Roman" w:hAnsi="Times New Roman" w:cs="Times New Roman"/>
          <w:color w:val="424343"/>
          <w:sz w:val="28"/>
          <w:szCs w:val="28"/>
        </w:rPr>
        <w:t>: lý do vì sao khách hàng chưa mua sản phẩm/dịch vụ của bạn</w:t>
      </w:r>
      <w:commentRangeEnd w:id="2"/>
      <w:r w:rsidR="009761CB">
        <w:rPr>
          <w:rStyle w:val="CommentReference"/>
        </w:rPr>
        <w:commentReference w:id="2"/>
      </w:r>
    </w:p>
    <w:p w14:paraId="6EEFDD60" w14:textId="77777777" w:rsidR="00C83DD0" w:rsidRPr="00116A1A" w:rsidRDefault="00C83DD0" w:rsidP="007A6988">
      <w:pPr>
        <w:pStyle w:val="NormalWeb"/>
        <w:shd w:val="clear" w:color="auto" w:fill="FFFFFF"/>
        <w:spacing w:before="0" w:beforeAutospacing="0" w:after="0" w:afterAutospacing="0"/>
        <w:ind w:left="1080"/>
        <w:jc w:val="both"/>
        <w:rPr>
          <w:sz w:val="28"/>
          <w:szCs w:val="28"/>
        </w:rPr>
      </w:pPr>
    </w:p>
    <w:p w14:paraId="030C9A53" w14:textId="77777777" w:rsidR="00B14043" w:rsidRPr="00116A1A" w:rsidRDefault="00B14043" w:rsidP="00B14043">
      <w:pPr>
        <w:pStyle w:val="NormalWeb"/>
        <w:numPr>
          <w:ilvl w:val="0"/>
          <w:numId w:val="14"/>
        </w:numPr>
        <w:shd w:val="clear" w:color="auto" w:fill="FFFFFF"/>
        <w:spacing w:before="0" w:beforeAutospacing="0" w:after="0" w:afterAutospacing="0"/>
        <w:jc w:val="both"/>
        <w:rPr>
          <w:b/>
          <w:sz w:val="28"/>
          <w:szCs w:val="28"/>
        </w:rPr>
      </w:pPr>
      <w:r w:rsidRPr="00116A1A">
        <w:rPr>
          <w:b/>
          <w:sz w:val="28"/>
          <w:szCs w:val="28"/>
        </w:rPr>
        <w:t xml:space="preserve">Bước 3: Tóm tắt trực quan chân dung khách hàng </w:t>
      </w:r>
    </w:p>
    <w:p w14:paraId="15890BBE" w14:textId="77777777" w:rsidR="00D533DB" w:rsidRPr="00116A1A" w:rsidRDefault="00AE2580" w:rsidP="007A6988">
      <w:pPr>
        <w:pStyle w:val="NormalWeb"/>
        <w:shd w:val="clear" w:color="auto" w:fill="FFFFFF"/>
        <w:spacing w:before="0" w:beforeAutospacing="0" w:after="0" w:afterAutospacing="0"/>
        <w:ind w:left="1080"/>
        <w:jc w:val="both"/>
        <w:rPr>
          <w:color w:val="424343"/>
          <w:sz w:val="28"/>
          <w:szCs w:val="28"/>
          <w:shd w:val="clear" w:color="auto" w:fill="FFFFFF"/>
        </w:rPr>
      </w:pPr>
      <w:r w:rsidRPr="00116A1A">
        <w:rPr>
          <w:color w:val="424343"/>
          <w:sz w:val="28"/>
          <w:szCs w:val="28"/>
          <w:shd w:val="clear" w:color="auto" w:fill="FFFFFF"/>
        </w:rPr>
        <w:t>Sau khi đã trả lời hết tất cả các câu hỏi theo mô hình 5W – 2H, doanh nghiệp sẽ đưa ra được những thông tin cần thiết và quan trọng nhất để khám phá </w:t>
      </w:r>
      <w:r w:rsidRPr="00116A1A">
        <w:rPr>
          <w:rStyle w:val="Strong"/>
          <w:b w:val="0"/>
          <w:color w:val="424343"/>
          <w:sz w:val="28"/>
          <w:szCs w:val="28"/>
          <w:shd w:val="clear" w:color="auto" w:fill="FFFFFF"/>
        </w:rPr>
        <w:t>chân dung khách hàng là gì</w:t>
      </w:r>
      <w:r w:rsidRPr="00116A1A">
        <w:rPr>
          <w:color w:val="424343"/>
          <w:sz w:val="28"/>
          <w:szCs w:val="28"/>
          <w:shd w:val="clear" w:color="auto" w:fill="FFFFFF"/>
        </w:rPr>
        <w:t>, từ đó dễ dàng ghi nhớ đặc điểm</w:t>
      </w:r>
      <w:r w:rsidRPr="00116A1A">
        <w:rPr>
          <w:rStyle w:val="Strong"/>
          <w:color w:val="424343"/>
          <w:sz w:val="28"/>
          <w:szCs w:val="28"/>
          <w:shd w:val="clear" w:color="auto" w:fill="FFFFFF"/>
        </w:rPr>
        <w:t> </w:t>
      </w:r>
      <w:r w:rsidRPr="00116A1A">
        <w:rPr>
          <w:rStyle w:val="Strong"/>
          <w:b w:val="0"/>
          <w:color w:val="424343"/>
          <w:sz w:val="28"/>
          <w:szCs w:val="28"/>
          <w:shd w:val="clear" w:color="auto" w:fill="FFFFFF"/>
        </w:rPr>
        <w:t>chân dung khách hàng</w:t>
      </w:r>
      <w:r w:rsidRPr="00116A1A">
        <w:rPr>
          <w:color w:val="424343"/>
          <w:sz w:val="28"/>
          <w:szCs w:val="28"/>
          <w:shd w:val="clear" w:color="auto" w:fill="FFFFFF"/>
        </w:rPr>
        <w:t> và có những chiến lược phù hợp.</w:t>
      </w:r>
    </w:p>
    <w:p w14:paraId="4594243C" w14:textId="77777777" w:rsidR="00116A1A" w:rsidRPr="00116A1A" w:rsidRDefault="00C83DD0" w:rsidP="00C83DD0">
      <w:pPr>
        <w:pStyle w:val="NormalWeb"/>
        <w:numPr>
          <w:ilvl w:val="0"/>
          <w:numId w:val="14"/>
        </w:numPr>
        <w:shd w:val="clear" w:color="auto" w:fill="FFFFFF"/>
        <w:spacing w:before="0" w:beforeAutospacing="0" w:after="0" w:afterAutospacing="0"/>
        <w:jc w:val="both"/>
        <w:rPr>
          <w:b/>
          <w:sz w:val="28"/>
          <w:szCs w:val="28"/>
        </w:rPr>
      </w:pPr>
      <w:r w:rsidRPr="00116A1A">
        <w:rPr>
          <w:b/>
          <w:color w:val="424343"/>
          <w:sz w:val="28"/>
          <w:szCs w:val="28"/>
          <w:shd w:val="clear" w:color="auto" w:fill="FFFFFF"/>
        </w:rPr>
        <w:t>Bước 4:</w:t>
      </w:r>
      <w:r w:rsidR="00116A1A" w:rsidRPr="00116A1A">
        <w:rPr>
          <w:b/>
          <w:color w:val="424343"/>
          <w:sz w:val="28"/>
          <w:szCs w:val="28"/>
          <w:shd w:val="clear" w:color="auto" w:fill="FFFFFF"/>
        </w:rPr>
        <w:t xml:space="preserve">Thử nghiệm </w:t>
      </w:r>
    </w:p>
    <w:p w14:paraId="5F3EE2B8" w14:textId="77777777" w:rsidR="00C83DD0" w:rsidRPr="00116A1A" w:rsidRDefault="00C83DD0" w:rsidP="00116A1A">
      <w:pPr>
        <w:pStyle w:val="NormalWeb"/>
        <w:shd w:val="clear" w:color="auto" w:fill="FFFFFF"/>
        <w:spacing w:before="0" w:beforeAutospacing="0" w:after="0" w:afterAutospacing="0"/>
        <w:ind w:left="1080"/>
        <w:jc w:val="both"/>
        <w:rPr>
          <w:sz w:val="28"/>
          <w:szCs w:val="28"/>
        </w:rPr>
      </w:pPr>
      <w:r w:rsidRPr="00116A1A">
        <w:rPr>
          <w:color w:val="424343"/>
          <w:sz w:val="28"/>
          <w:szCs w:val="28"/>
          <w:shd w:val="clear" w:color="auto" w:fill="FFFFFF"/>
        </w:rPr>
        <w:t xml:space="preserve"> </w:t>
      </w:r>
      <w:r w:rsidRPr="00116A1A">
        <w:rPr>
          <w:color w:val="424343"/>
          <w:sz w:val="28"/>
          <w:szCs w:val="28"/>
          <w:shd w:val="clear" w:color="auto" w:fill="FFFFFF"/>
        </w:rPr>
        <w:t>Sau khi đã biết được </w:t>
      </w:r>
      <w:r w:rsidRPr="00116A1A">
        <w:rPr>
          <w:rStyle w:val="Strong"/>
          <w:b w:val="0"/>
          <w:color w:val="424343"/>
          <w:sz w:val="28"/>
          <w:szCs w:val="28"/>
          <w:shd w:val="clear" w:color="auto" w:fill="FFFFFF"/>
        </w:rPr>
        <w:t>chân dung khách hàng là gì</w:t>
      </w:r>
      <w:r w:rsidRPr="00116A1A">
        <w:rPr>
          <w:color w:val="424343"/>
          <w:sz w:val="28"/>
          <w:szCs w:val="28"/>
          <w:shd w:val="clear" w:color="auto" w:fill="FFFFFF"/>
        </w:rPr>
        <w:t>, doanh nghiệp có thể lên kế hoạch, tiến hành chạy thử các chiến dịch truyền thông và đo lường kết quả để tìm ra được </w:t>
      </w:r>
      <w:r w:rsidRPr="00116A1A">
        <w:rPr>
          <w:rStyle w:val="Strong"/>
          <w:b w:val="0"/>
          <w:color w:val="424343"/>
          <w:sz w:val="28"/>
          <w:szCs w:val="28"/>
          <w:shd w:val="clear" w:color="auto" w:fill="FFFFFF"/>
        </w:rPr>
        <w:t>chân dung khách hàng</w:t>
      </w:r>
      <w:r w:rsidRPr="00116A1A">
        <w:rPr>
          <w:color w:val="424343"/>
          <w:sz w:val="28"/>
          <w:szCs w:val="28"/>
          <w:shd w:val="clear" w:color="auto" w:fill="FFFFFF"/>
        </w:rPr>
        <w:t> phù hợp nhất và đem lại lợi nhuận cao nhất cho doanh nghiệp.</w:t>
      </w:r>
      <w:r w:rsidR="004A589E">
        <w:rPr>
          <w:rStyle w:val="FootnoteReference"/>
          <w:sz w:val="28"/>
          <w:szCs w:val="28"/>
        </w:rPr>
        <w:footnoteReference w:id="6"/>
      </w:r>
    </w:p>
    <w:sectPr w:rsidR="00C83DD0" w:rsidRPr="00116A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vdst2000@gmail.com" w:date="2023-02-24T22:08:00Z" w:initials="h">
    <w:p w14:paraId="2D9F7DEF" w14:textId="684E4390" w:rsidR="00D13881" w:rsidRDefault="00D13881">
      <w:pPr>
        <w:pStyle w:val="CommentText"/>
      </w:pPr>
      <w:r>
        <w:rPr>
          <w:rStyle w:val="CommentReference"/>
        </w:rPr>
        <w:annotationRef/>
      </w:r>
      <w:r>
        <w:t xml:space="preserve">Vẽ thêm sơ đồ </w:t>
      </w:r>
    </w:p>
    <w:p w14:paraId="1D82D4AA" w14:textId="77777777" w:rsidR="00D13881" w:rsidRDefault="00D13881">
      <w:pPr>
        <w:pStyle w:val="CommentText"/>
      </w:pPr>
    </w:p>
  </w:comment>
  <w:comment w:id="2" w:author="hvdst2000@gmail.com" w:date="2023-02-24T22:05:00Z" w:initials="h">
    <w:p w14:paraId="6FAD962F" w14:textId="77777777" w:rsidR="009761CB" w:rsidRDefault="009761CB">
      <w:pPr>
        <w:pStyle w:val="CommentText"/>
      </w:pPr>
      <w:r>
        <w:rPr>
          <w:rStyle w:val="CommentReference"/>
        </w:rPr>
        <w:annotationRef/>
      </w:r>
      <w:r>
        <w:t>Bỏ cũng được vì phần 3 cũng nói đến</w:t>
      </w:r>
    </w:p>
    <w:p w14:paraId="716779FD" w14:textId="77777777" w:rsidR="009761CB" w:rsidRDefault="009761CB">
      <w:pPr>
        <w:pStyle w:val="CommentText"/>
      </w:pPr>
    </w:p>
    <w:p w14:paraId="29BFD4ED" w14:textId="77777777" w:rsidR="009761CB" w:rsidRDefault="009761CB">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82D4AA" w15:done="0"/>
  <w15:commentEx w15:paraId="29BFD4E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747AB" w14:textId="77777777" w:rsidR="006654D1" w:rsidRDefault="006654D1" w:rsidP="0063790D">
      <w:pPr>
        <w:spacing w:after="0" w:line="240" w:lineRule="auto"/>
      </w:pPr>
      <w:r>
        <w:separator/>
      </w:r>
    </w:p>
  </w:endnote>
  <w:endnote w:type="continuationSeparator" w:id="0">
    <w:p w14:paraId="38D76915" w14:textId="77777777" w:rsidR="006654D1" w:rsidRDefault="006654D1" w:rsidP="0063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E35B0" w14:textId="77777777" w:rsidR="006654D1" w:rsidRDefault="006654D1" w:rsidP="0063790D">
      <w:pPr>
        <w:spacing w:after="0" w:line="240" w:lineRule="auto"/>
      </w:pPr>
      <w:r>
        <w:separator/>
      </w:r>
    </w:p>
  </w:footnote>
  <w:footnote w:type="continuationSeparator" w:id="0">
    <w:p w14:paraId="3FAF1721" w14:textId="77777777" w:rsidR="006654D1" w:rsidRDefault="006654D1" w:rsidP="0063790D">
      <w:pPr>
        <w:spacing w:after="0" w:line="240" w:lineRule="auto"/>
      </w:pPr>
      <w:r>
        <w:continuationSeparator/>
      </w:r>
    </w:p>
  </w:footnote>
  <w:footnote w:id="1">
    <w:p w14:paraId="56BD5524" w14:textId="77777777" w:rsidR="00B42877" w:rsidRDefault="00B42877">
      <w:pPr>
        <w:pStyle w:val="FootnoteText"/>
      </w:pPr>
      <w:r>
        <w:rPr>
          <w:rStyle w:val="FootnoteReference"/>
        </w:rPr>
        <w:footnoteRef/>
      </w:r>
      <w:r>
        <w:t xml:space="preserve"> </w:t>
      </w:r>
      <w:hyperlink r:id="rId1" w:history="1">
        <w:r w:rsidRPr="00B42877">
          <w:rPr>
            <w:rStyle w:val="Hyperlink"/>
          </w:rPr>
          <w:t>https://thicao.com/kien-thuc/persona-chan-dung-khach-hang</w:t>
        </w:r>
      </w:hyperlink>
    </w:p>
  </w:footnote>
  <w:footnote w:id="2">
    <w:p w14:paraId="387820AB" w14:textId="77777777" w:rsidR="0063790D" w:rsidRDefault="0063790D">
      <w:pPr>
        <w:pStyle w:val="FootnoteText"/>
      </w:pPr>
      <w:r>
        <w:rPr>
          <w:rStyle w:val="FootnoteReference"/>
        </w:rPr>
        <w:footnoteRef/>
      </w:r>
      <w:r>
        <w:t xml:space="preserve"> </w:t>
      </w:r>
      <w:hyperlink r:id="rId2" w:history="1">
        <w:r w:rsidRPr="0063790D">
          <w:rPr>
            <w:rStyle w:val="Hyperlink"/>
          </w:rPr>
          <w:t>https://lptech.asia/kien-thuc/chan-dung-khach-hang-la-gi-cach-lap-ho-so-chi-tiet-ve-khach-hang-ly-tuong</w:t>
        </w:r>
      </w:hyperlink>
    </w:p>
  </w:footnote>
  <w:footnote w:id="3">
    <w:p w14:paraId="738A0ABF" w14:textId="77777777" w:rsidR="00EF3BE5" w:rsidRPr="00EF3BE5" w:rsidRDefault="00EF3BE5">
      <w:pPr>
        <w:pStyle w:val="FootnoteText"/>
      </w:pPr>
      <w:r>
        <w:rPr>
          <w:rStyle w:val="FootnoteReference"/>
        </w:rPr>
        <w:footnoteRef/>
      </w:r>
      <w:r>
        <w:t xml:space="preserve"> </w:t>
      </w:r>
      <w:hyperlink r:id="rId3" w:anchor="6_Cac_vi_du_ve_chan_dung_khach_hang" w:history="1">
        <w:r w:rsidRPr="00EF3BE5">
          <w:rPr>
            <w:rStyle w:val="Hyperlink"/>
          </w:rPr>
          <w:t>https://gobranding.com.vn/chan-dung-khach-hang/#6_Cac_vi_du_ve_chan_dung_khach_hang</w:t>
        </w:r>
      </w:hyperlink>
    </w:p>
  </w:footnote>
  <w:footnote w:id="4">
    <w:p w14:paraId="11CB3E4C" w14:textId="77777777" w:rsidR="00B36DAF" w:rsidRDefault="00B36DAF">
      <w:pPr>
        <w:pStyle w:val="FootnoteText"/>
      </w:pPr>
      <w:r>
        <w:rPr>
          <w:rStyle w:val="FootnoteReference"/>
        </w:rPr>
        <w:footnoteRef/>
      </w:r>
      <w:r>
        <w:t xml:space="preserve"> </w:t>
      </w:r>
      <w:hyperlink r:id="rId4" w:history="1">
        <w:r w:rsidRPr="00B36DAF">
          <w:rPr>
            <w:rStyle w:val="Hyperlink"/>
          </w:rPr>
          <w:t>https://lptech.asia/kien-thuc/chan-dung-khach-hang-la-gi-cach-lap-ho-so-chi-tiet-ve-khach-hang-ly-tuong</w:t>
        </w:r>
      </w:hyperlink>
    </w:p>
  </w:footnote>
  <w:footnote w:id="5">
    <w:p w14:paraId="3D21954B" w14:textId="77777777" w:rsidR="00FA6F9F" w:rsidRDefault="00FA6F9F">
      <w:pPr>
        <w:pStyle w:val="FootnoteText"/>
      </w:pPr>
      <w:r>
        <w:rPr>
          <w:rStyle w:val="FootnoteReference"/>
        </w:rPr>
        <w:footnoteRef/>
      </w:r>
      <w:r>
        <w:t xml:space="preserve"> </w:t>
      </w:r>
      <w:hyperlink r:id="rId5" w:history="1">
        <w:r w:rsidRPr="00FA6F9F">
          <w:rPr>
            <w:rStyle w:val="Hyperlink"/>
          </w:rPr>
          <w:t>https://bizfly.vn/techblog/chan-dung-khach-hang.html</w:t>
        </w:r>
      </w:hyperlink>
    </w:p>
  </w:footnote>
  <w:footnote w:id="6">
    <w:p w14:paraId="7B011C84" w14:textId="77777777" w:rsidR="004A589E" w:rsidRDefault="004A589E">
      <w:pPr>
        <w:pStyle w:val="FootnoteText"/>
      </w:pPr>
      <w:r>
        <w:rPr>
          <w:rStyle w:val="FootnoteReference"/>
        </w:rPr>
        <w:footnoteRef/>
      </w:r>
      <w:r>
        <w:t xml:space="preserve"> </w:t>
      </w:r>
      <w:hyperlink r:id="rId6" w:anchor="5_Diem_qua_4_buoc_ve_chan_dung_khach_hang_muc_tieu" w:history="1">
        <w:r w:rsidRPr="004A589E">
          <w:rPr>
            <w:rStyle w:val="Hyperlink"/>
          </w:rPr>
          <w:t>https://gobranding.com.vn/chan-dung-khach-hang/#5_Diem_qua_4_buoc_ve_chan_dung_khach_hang_muc_tieu</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2B6"/>
    <w:multiLevelType w:val="hybridMultilevel"/>
    <w:tmpl w:val="D36A3A8A"/>
    <w:lvl w:ilvl="0" w:tplc="2668B968">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76352"/>
    <w:multiLevelType w:val="hybridMultilevel"/>
    <w:tmpl w:val="DE7855D2"/>
    <w:lvl w:ilvl="0" w:tplc="A3DCC604">
      <w:start w:val="1"/>
      <w:numFmt w:val="bullet"/>
      <w:lvlText w:val=""/>
      <w:lvlJc w:val="left"/>
      <w:pPr>
        <w:ind w:left="720" w:hanging="360"/>
      </w:pPr>
      <w:rPr>
        <w:rFonts w:ascii="Wingdings" w:hAnsi="Wingdings" w:hint="default"/>
      </w:rPr>
    </w:lvl>
    <w:lvl w:ilvl="1" w:tplc="7F94E3D0">
      <w:start w:val="1"/>
      <w:numFmt w:val="bullet"/>
      <w:lvlText w:val=""/>
      <w:lvlJc w:val="righ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EE9"/>
    <w:multiLevelType w:val="hybridMultilevel"/>
    <w:tmpl w:val="FC701022"/>
    <w:lvl w:ilvl="0" w:tplc="2668B968">
      <w:start w:val="1"/>
      <w:numFmt w:val="bullet"/>
      <w:lvlText w:val=""/>
      <w:lvlJc w:val="center"/>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B3F10"/>
    <w:multiLevelType w:val="hybridMultilevel"/>
    <w:tmpl w:val="23F4B43A"/>
    <w:lvl w:ilvl="0" w:tplc="2668B96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57435"/>
    <w:multiLevelType w:val="hybridMultilevel"/>
    <w:tmpl w:val="D018D8EC"/>
    <w:lvl w:ilvl="0" w:tplc="2668B96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4726B"/>
    <w:multiLevelType w:val="hybridMultilevel"/>
    <w:tmpl w:val="AC7E0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627A8"/>
    <w:multiLevelType w:val="multilevel"/>
    <w:tmpl w:val="385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32871"/>
    <w:multiLevelType w:val="hybridMultilevel"/>
    <w:tmpl w:val="708AD210"/>
    <w:lvl w:ilvl="0" w:tplc="7F94E3D0">
      <w:start w:val="1"/>
      <w:numFmt w:val="bullet"/>
      <w:lvlText w:val=""/>
      <w:lvlJc w:val="righ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B081F"/>
    <w:multiLevelType w:val="hybridMultilevel"/>
    <w:tmpl w:val="5EC0796E"/>
    <w:lvl w:ilvl="0" w:tplc="933623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96EB2"/>
    <w:multiLevelType w:val="hybridMultilevel"/>
    <w:tmpl w:val="282202D4"/>
    <w:lvl w:ilvl="0" w:tplc="AC64E4FE">
      <w:start w:val="1"/>
      <w:numFmt w:val="bullet"/>
      <w:lvlText w:val=""/>
      <w:lvlJc w:val="center"/>
      <w:pPr>
        <w:ind w:left="1510" w:hanging="360"/>
      </w:pPr>
      <w:rPr>
        <w:rFonts w:ascii="Wingdings" w:hAnsi="Wingdings" w:hint="default"/>
      </w:rPr>
    </w:lvl>
    <w:lvl w:ilvl="1" w:tplc="1CFC476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057DF"/>
    <w:multiLevelType w:val="hybridMultilevel"/>
    <w:tmpl w:val="305E06C2"/>
    <w:lvl w:ilvl="0" w:tplc="2668B968">
      <w:start w:val="1"/>
      <w:numFmt w:val="bullet"/>
      <w:lvlText w:val=""/>
      <w:lvlJc w:val="center"/>
      <w:pPr>
        <w:ind w:left="720" w:hanging="360"/>
      </w:pPr>
      <w:rPr>
        <w:rFonts w:ascii="Wingdings" w:hAnsi="Wingdings" w:hint="default"/>
      </w:rPr>
    </w:lvl>
    <w:lvl w:ilvl="1" w:tplc="02C8E9BA">
      <w:start w:val="1"/>
      <w:numFmt w:val="bullet"/>
      <w:lvlText w:val=""/>
      <w:lvlJc w:val="left"/>
      <w:pPr>
        <w:ind w:left="1440" w:hanging="360"/>
      </w:pPr>
      <w:rPr>
        <w:rFonts w:ascii="Symbol" w:hAnsi="Symbol" w:hint="default"/>
      </w:rPr>
    </w:lvl>
    <w:lvl w:ilvl="2" w:tplc="8BFA6A60">
      <w:start w:val="2"/>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62853"/>
    <w:multiLevelType w:val="hybridMultilevel"/>
    <w:tmpl w:val="91EECBDE"/>
    <w:lvl w:ilvl="0" w:tplc="2668B96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2111F"/>
    <w:multiLevelType w:val="hybridMultilevel"/>
    <w:tmpl w:val="2B9C5E3E"/>
    <w:lvl w:ilvl="0" w:tplc="BA9442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80B08"/>
    <w:multiLevelType w:val="multilevel"/>
    <w:tmpl w:val="E4C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631A24"/>
    <w:multiLevelType w:val="hybridMultilevel"/>
    <w:tmpl w:val="E13C3DAA"/>
    <w:lvl w:ilvl="0" w:tplc="5C48B42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F209E4"/>
    <w:multiLevelType w:val="multilevel"/>
    <w:tmpl w:val="2A0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6574D"/>
    <w:multiLevelType w:val="hybridMultilevel"/>
    <w:tmpl w:val="B12C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FB4140"/>
    <w:multiLevelType w:val="hybridMultilevel"/>
    <w:tmpl w:val="F466A9F8"/>
    <w:lvl w:ilvl="0" w:tplc="1CFC47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8"/>
  </w:num>
  <w:num w:numId="5">
    <w:abstractNumId w:val="12"/>
  </w:num>
  <w:num w:numId="6">
    <w:abstractNumId w:val="9"/>
  </w:num>
  <w:num w:numId="7">
    <w:abstractNumId w:val="17"/>
  </w:num>
  <w:num w:numId="8">
    <w:abstractNumId w:val="0"/>
  </w:num>
  <w:num w:numId="9">
    <w:abstractNumId w:val="3"/>
  </w:num>
  <w:num w:numId="10">
    <w:abstractNumId w:val="2"/>
  </w:num>
  <w:num w:numId="11">
    <w:abstractNumId w:val="4"/>
  </w:num>
  <w:num w:numId="12">
    <w:abstractNumId w:val="11"/>
  </w:num>
  <w:num w:numId="13">
    <w:abstractNumId w:val="15"/>
  </w:num>
  <w:num w:numId="14">
    <w:abstractNumId w:val="14"/>
  </w:num>
  <w:num w:numId="15">
    <w:abstractNumId w:val="16"/>
  </w:num>
  <w:num w:numId="16">
    <w:abstractNumId w:val="1"/>
  </w:num>
  <w:num w:numId="17">
    <w:abstractNumId w:val="6"/>
  </w:num>
  <w:num w:numId="18">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vdst2000@gmail.com">
    <w15:presenceInfo w15:providerId="Windows Live" w15:userId="588a1bc9f8dc8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E8"/>
    <w:rsid w:val="00020547"/>
    <w:rsid w:val="00026225"/>
    <w:rsid w:val="000B2751"/>
    <w:rsid w:val="000D1B0F"/>
    <w:rsid w:val="000E2CB8"/>
    <w:rsid w:val="00116A1A"/>
    <w:rsid w:val="001260E3"/>
    <w:rsid w:val="00152065"/>
    <w:rsid w:val="00186FEB"/>
    <w:rsid w:val="00190052"/>
    <w:rsid w:val="001A1A25"/>
    <w:rsid w:val="001E2111"/>
    <w:rsid w:val="00201BD1"/>
    <w:rsid w:val="00264F30"/>
    <w:rsid w:val="002858C9"/>
    <w:rsid w:val="002C75F1"/>
    <w:rsid w:val="00310196"/>
    <w:rsid w:val="00320805"/>
    <w:rsid w:val="0034146B"/>
    <w:rsid w:val="00385C1A"/>
    <w:rsid w:val="003932BB"/>
    <w:rsid w:val="003C20F7"/>
    <w:rsid w:val="003C5473"/>
    <w:rsid w:val="003F67BB"/>
    <w:rsid w:val="004273C9"/>
    <w:rsid w:val="004444B3"/>
    <w:rsid w:val="00482FA8"/>
    <w:rsid w:val="004A589E"/>
    <w:rsid w:val="004E3CE0"/>
    <w:rsid w:val="00534E81"/>
    <w:rsid w:val="00557919"/>
    <w:rsid w:val="005722ED"/>
    <w:rsid w:val="005934D8"/>
    <w:rsid w:val="005D0E61"/>
    <w:rsid w:val="00612900"/>
    <w:rsid w:val="0063790D"/>
    <w:rsid w:val="006654D1"/>
    <w:rsid w:val="00705A45"/>
    <w:rsid w:val="0071151B"/>
    <w:rsid w:val="00792515"/>
    <w:rsid w:val="007A6988"/>
    <w:rsid w:val="007D4B8D"/>
    <w:rsid w:val="008055FF"/>
    <w:rsid w:val="00883EC5"/>
    <w:rsid w:val="008E798B"/>
    <w:rsid w:val="008F3CB9"/>
    <w:rsid w:val="00975806"/>
    <w:rsid w:val="009761CB"/>
    <w:rsid w:val="00AE2580"/>
    <w:rsid w:val="00B14043"/>
    <w:rsid w:val="00B36DAF"/>
    <w:rsid w:val="00B42877"/>
    <w:rsid w:val="00B558E8"/>
    <w:rsid w:val="00B71A9F"/>
    <w:rsid w:val="00C15444"/>
    <w:rsid w:val="00C75AC9"/>
    <w:rsid w:val="00C83DD0"/>
    <w:rsid w:val="00CD7826"/>
    <w:rsid w:val="00CE4D67"/>
    <w:rsid w:val="00D13881"/>
    <w:rsid w:val="00D36D9E"/>
    <w:rsid w:val="00D533DB"/>
    <w:rsid w:val="00EF3BE5"/>
    <w:rsid w:val="00F30FFB"/>
    <w:rsid w:val="00F41F56"/>
    <w:rsid w:val="00F72D6E"/>
    <w:rsid w:val="00F85AC0"/>
    <w:rsid w:val="00FA6F9F"/>
    <w:rsid w:val="00FA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43B5"/>
  <w15:chartTrackingRefBased/>
  <w15:docId w15:val="{349F4B7A-F147-4E4C-9F16-5EEBB4C6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CB8"/>
    <w:pPr>
      <w:ind w:left="720"/>
      <w:contextualSpacing/>
    </w:pPr>
  </w:style>
  <w:style w:type="paragraph" w:styleId="NormalWeb">
    <w:name w:val="Normal (Web)"/>
    <w:basedOn w:val="Normal"/>
    <w:uiPriority w:val="99"/>
    <w:unhideWhenUsed/>
    <w:rsid w:val="008E798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37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90D"/>
    <w:rPr>
      <w:sz w:val="20"/>
      <w:szCs w:val="20"/>
    </w:rPr>
  </w:style>
  <w:style w:type="character" w:styleId="FootnoteReference">
    <w:name w:val="footnote reference"/>
    <w:basedOn w:val="DefaultParagraphFont"/>
    <w:uiPriority w:val="99"/>
    <w:semiHidden/>
    <w:unhideWhenUsed/>
    <w:rsid w:val="0063790D"/>
    <w:rPr>
      <w:vertAlign w:val="superscript"/>
    </w:rPr>
  </w:style>
  <w:style w:type="character" w:styleId="Hyperlink">
    <w:name w:val="Hyperlink"/>
    <w:basedOn w:val="DefaultParagraphFont"/>
    <w:uiPriority w:val="99"/>
    <w:unhideWhenUsed/>
    <w:rsid w:val="0063790D"/>
    <w:rPr>
      <w:color w:val="0563C1" w:themeColor="hyperlink"/>
      <w:u w:val="single"/>
    </w:rPr>
  </w:style>
  <w:style w:type="character" w:styleId="Emphasis">
    <w:name w:val="Emphasis"/>
    <w:basedOn w:val="DefaultParagraphFont"/>
    <w:uiPriority w:val="20"/>
    <w:qFormat/>
    <w:rsid w:val="001260E3"/>
    <w:rPr>
      <w:i/>
      <w:iCs/>
    </w:rPr>
  </w:style>
  <w:style w:type="character" w:styleId="Strong">
    <w:name w:val="Strong"/>
    <w:basedOn w:val="DefaultParagraphFont"/>
    <w:uiPriority w:val="22"/>
    <w:qFormat/>
    <w:rsid w:val="007A6988"/>
    <w:rPr>
      <w:b/>
      <w:bCs/>
    </w:rPr>
  </w:style>
  <w:style w:type="character" w:styleId="CommentReference">
    <w:name w:val="annotation reference"/>
    <w:basedOn w:val="DefaultParagraphFont"/>
    <w:uiPriority w:val="99"/>
    <w:semiHidden/>
    <w:unhideWhenUsed/>
    <w:rsid w:val="009761CB"/>
    <w:rPr>
      <w:sz w:val="16"/>
      <w:szCs w:val="16"/>
    </w:rPr>
  </w:style>
  <w:style w:type="paragraph" w:styleId="CommentText">
    <w:name w:val="annotation text"/>
    <w:basedOn w:val="Normal"/>
    <w:link w:val="CommentTextChar"/>
    <w:uiPriority w:val="99"/>
    <w:semiHidden/>
    <w:unhideWhenUsed/>
    <w:rsid w:val="009761CB"/>
    <w:pPr>
      <w:spacing w:line="240" w:lineRule="auto"/>
    </w:pPr>
    <w:rPr>
      <w:sz w:val="20"/>
      <w:szCs w:val="20"/>
    </w:rPr>
  </w:style>
  <w:style w:type="character" w:customStyle="1" w:styleId="CommentTextChar">
    <w:name w:val="Comment Text Char"/>
    <w:basedOn w:val="DefaultParagraphFont"/>
    <w:link w:val="CommentText"/>
    <w:uiPriority w:val="99"/>
    <w:semiHidden/>
    <w:rsid w:val="009761CB"/>
    <w:rPr>
      <w:sz w:val="20"/>
      <w:szCs w:val="20"/>
    </w:rPr>
  </w:style>
  <w:style w:type="paragraph" w:styleId="CommentSubject">
    <w:name w:val="annotation subject"/>
    <w:basedOn w:val="CommentText"/>
    <w:next w:val="CommentText"/>
    <w:link w:val="CommentSubjectChar"/>
    <w:uiPriority w:val="99"/>
    <w:semiHidden/>
    <w:unhideWhenUsed/>
    <w:rsid w:val="009761CB"/>
    <w:rPr>
      <w:b/>
      <w:bCs/>
    </w:rPr>
  </w:style>
  <w:style w:type="character" w:customStyle="1" w:styleId="CommentSubjectChar">
    <w:name w:val="Comment Subject Char"/>
    <w:basedOn w:val="CommentTextChar"/>
    <w:link w:val="CommentSubject"/>
    <w:uiPriority w:val="99"/>
    <w:semiHidden/>
    <w:rsid w:val="009761CB"/>
    <w:rPr>
      <w:b/>
      <w:bCs/>
      <w:sz w:val="20"/>
      <w:szCs w:val="20"/>
    </w:rPr>
  </w:style>
  <w:style w:type="paragraph" w:styleId="BalloonText">
    <w:name w:val="Balloon Text"/>
    <w:basedOn w:val="Normal"/>
    <w:link w:val="BalloonTextChar"/>
    <w:uiPriority w:val="99"/>
    <w:semiHidden/>
    <w:unhideWhenUsed/>
    <w:rsid w:val="00976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6708">
      <w:bodyDiv w:val="1"/>
      <w:marLeft w:val="0"/>
      <w:marRight w:val="0"/>
      <w:marTop w:val="0"/>
      <w:marBottom w:val="0"/>
      <w:divBdr>
        <w:top w:val="none" w:sz="0" w:space="0" w:color="auto"/>
        <w:left w:val="none" w:sz="0" w:space="0" w:color="auto"/>
        <w:bottom w:val="none" w:sz="0" w:space="0" w:color="auto"/>
        <w:right w:val="none" w:sz="0" w:space="0" w:color="auto"/>
      </w:divBdr>
    </w:div>
    <w:div w:id="701639400">
      <w:bodyDiv w:val="1"/>
      <w:marLeft w:val="0"/>
      <w:marRight w:val="0"/>
      <w:marTop w:val="0"/>
      <w:marBottom w:val="0"/>
      <w:divBdr>
        <w:top w:val="none" w:sz="0" w:space="0" w:color="auto"/>
        <w:left w:val="none" w:sz="0" w:space="0" w:color="auto"/>
        <w:bottom w:val="none" w:sz="0" w:space="0" w:color="auto"/>
        <w:right w:val="none" w:sz="0" w:space="0" w:color="auto"/>
      </w:divBdr>
    </w:div>
    <w:div w:id="724373063">
      <w:bodyDiv w:val="1"/>
      <w:marLeft w:val="0"/>
      <w:marRight w:val="0"/>
      <w:marTop w:val="0"/>
      <w:marBottom w:val="0"/>
      <w:divBdr>
        <w:top w:val="none" w:sz="0" w:space="0" w:color="auto"/>
        <w:left w:val="none" w:sz="0" w:space="0" w:color="auto"/>
        <w:bottom w:val="none" w:sz="0" w:space="0" w:color="auto"/>
        <w:right w:val="none" w:sz="0" w:space="0" w:color="auto"/>
      </w:divBdr>
    </w:div>
    <w:div w:id="730077270">
      <w:bodyDiv w:val="1"/>
      <w:marLeft w:val="0"/>
      <w:marRight w:val="0"/>
      <w:marTop w:val="0"/>
      <w:marBottom w:val="0"/>
      <w:divBdr>
        <w:top w:val="none" w:sz="0" w:space="0" w:color="auto"/>
        <w:left w:val="none" w:sz="0" w:space="0" w:color="auto"/>
        <w:bottom w:val="none" w:sz="0" w:space="0" w:color="auto"/>
        <w:right w:val="none" w:sz="0" w:space="0" w:color="auto"/>
      </w:divBdr>
    </w:div>
    <w:div w:id="881013586">
      <w:bodyDiv w:val="1"/>
      <w:marLeft w:val="0"/>
      <w:marRight w:val="0"/>
      <w:marTop w:val="0"/>
      <w:marBottom w:val="0"/>
      <w:divBdr>
        <w:top w:val="none" w:sz="0" w:space="0" w:color="auto"/>
        <w:left w:val="none" w:sz="0" w:space="0" w:color="auto"/>
        <w:bottom w:val="none" w:sz="0" w:space="0" w:color="auto"/>
        <w:right w:val="none" w:sz="0" w:space="0" w:color="auto"/>
      </w:divBdr>
    </w:div>
    <w:div w:id="991834275">
      <w:bodyDiv w:val="1"/>
      <w:marLeft w:val="0"/>
      <w:marRight w:val="0"/>
      <w:marTop w:val="0"/>
      <w:marBottom w:val="0"/>
      <w:divBdr>
        <w:top w:val="none" w:sz="0" w:space="0" w:color="auto"/>
        <w:left w:val="none" w:sz="0" w:space="0" w:color="auto"/>
        <w:bottom w:val="none" w:sz="0" w:space="0" w:color="auto"/>
        <w:right w:val="none" w:sz="0" w:space="0" w:color="auto"/>
      </w:divBdr>
    </w:div>
    <w:div w:id="1043677963">
      <w:bodyDiv w:val="1"/>
      <w:marLeft w:val="0"/>
      <w:marRight w:val="0"/>
      <w:marTop w:val="0"/>
      <w:marBottom w:val="0"/>
      <w:divBdr>
        <w:top w:val="none" w:sz="0" w:space="0" w:color="auto"/>
        <w:left w:val="none" w:sz="0" w:space="0" w:color="auto"/>
        <w:bottom w:val="none" w:sz="0" w:space="0" w:color="auto"/>
        <w:right w:val="none" w:sz="0" w:space="0" w:color="auto"/>
      </w:divBdr>
    </w:div>
    <w:div w:id="1093697190">
      <w:bodyDiv w:val="1"/>
      <w:marLeft w:val="0"/>
      <w:marRight w:val="0"/>
      <w:marTop w:val="0"/>
      <w:marBottom w:val="0"/>
      <w:divBdr>
        <w:top w:val="none" w:sz="0" w:space="0" w:color="auto"/>
        <w:left w:val="none" w:sz="0" w:space="0" w:color="auto"/>
        <w:bottom w:val="none" w:sz="0" w:space="0" w:color="auto"/>
        <w:right w:val="none" w:sz="0" w:space="0" w:color="auto"/>
      </w:divBdr>
    </w:div>
    <w:div w:id="1235167607">
      <w:bodyDiv w:val="1"/>
      <w:marLeft w:val="0"/>
      <w:marRight w:val="0"/>
      <w:marTop w:val="0"/>
      <w:marBottom w:val="0"/>
      <w:divBdr>
        <w:top w:val="none" w:sz="0" w:space="0" w:color="auto"/>
        <w:left w:val="none" w:sz="0" w:space="0" w:color="auto"/>
        <w:bottom w:val="none" w:sz="0" w:space="0" w:color="auto"/>
        <w:right w:val="none" w:sz="0" w:space="0" w:color="auto"/>
      </w:divBdr>
    </w:div>
    <w:div w:id="1554273574">
      <w:bodyDiv w:val="1"/>
      <w:marLeft w:val="0"/>
      <w:marRight w:val="0"/>
      <w:marTop w:val="0"/>
      <w:marBottom w:val="0"/>
      <w:divBdr>
        <w:top w:val="none" w:sz="0" w:space="0" w:color="auto"/>
        <w:left w:val="none" w:sz="0" w:space="0" w:color="auto"/>
        <w:bottom w:val="none" w:sz="0" w:space="0" w:color="auto"/>
        <w:right w:val="none" w:sz="0" w:space="0" w:color="auto"/>
      </w:divBdr>
    </w:div>
    <w:div w:id="1789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branding.com.vn/phan-khuc-thi-truong-nen-mong-cua-moi-chien-luoc-marke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vi.wikipedia.org/wiki/Th%E1%BB%8B_tr%C6%B0%E1%BB%9Dng_m%E1%BB%A5c_ti%C3%AAu" TargetMode="Externa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gobranding.com.vn/chan-dung-khach-hang/" TargetMode="External"/><Relationship Id="rId2" Type="http://schemas.openxmlformats.org/officeDocument/2006/relationships/hyperlink" Target="https://lptech.asia/kien-thuc/chan-dung-khach-hang-la-gi-cach-lap-ho-so-chi-tiet-ve-khach-hang-ly-tuong" TargetMode="External"/><Relationship Id="rId1" Type="http://schemas.openxmlformats.org/officeDocument/2006/relationships/hyperlink" Target="https://thicao.com/kien-thuc/persona-chan-dung-khach-hang" TargetMode="External"/><Relationship Id="rId6" Type="http://schemas.openxmlformats.org/officeDocument/2006/relationships/hyperlink" Target="https://gobranding.com.vn/chan-dung-khach-hang/" TargetMode="External"/><Relationship Id="rId5" Type="http://schemas.openxmlformats.org/officeDocument/2006/relationships/hyperlink" Target="https://bizfly.vn/techblog/chan-dung-khach-hang.html" TargetMode="External"/><Relationship Id="rId4" Type="http://schemas.openxmlformats.org/officeDocument/2006/relationships/hyperlink" Target="https://lptech.asia/kien-thuc/chan-dung-khach-hang-la-gi-cach-lap-ho-so-chi-tiet-ve-khach-hang-ly-tu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F2934-2322-40AE-8979-D998E00A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7</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hvdst2000@gmail.com</dc:creator>
  <cp:keywords/>
  <dc:description/>
  <cp:lastModifiedBy>hvdst2000@gmail.com</cp:lastModifiedBy>
  <cp:revision>3</cp:revision>
  <dcterms:created xsi:type="dcterms:W3CDTF">2023-02-24T01:09:00Z</dcterms:created>
  <dcterms:modified xsi:type="dcterms:W3CDTF">2023-02-24T15:09:00Z</dcterms:modified>
</cp:coreProperties>
</file>