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95C9" w14:textId="6866EED6" w:rsidR="00223965" w:rsidRDefault="00797771" w:rsidP="00797771">
      <w:pPr>
        <w:pStyle w:val="Heading1"/>
      </w:pPr>
      <w:r>
        <w:t xml:space="preserve">Explanation for adiabatic and </w:t>
      </w:r>
      <w:proofErr w:type="spellStart"/>
      <w:r>
        <w:t>T_in</w:t>
      </w:r>
      <w:proofErr w:type="spellEnd"/>
      <w:r>
        <w:t xml:space="preserve"> = </w:t>
      </w:r>
      <w:proofErr w:type="spellStart"/>
      <w:r>
        <w:t>T_out</w:t>
      </w:r>
      <w:proofErr w:type="spellEnd"/>
      <w:r>
        <w:t xml:space="preserve"> case </w:t>
      </w:r>
    </w:p>
    <w:p w14:paraId="2ED497AE" w14:textId="77777777" w:rsidR="00797771" w:rsidRDefault="00797771"/>
    <w:p w14:paraId="21AC7D6A" w14:textId="64A6EDF0" w:rsidR="00797771" w:rsidRDefault="00797771" w:rsidP="00797771">
      <w:pPr>
        <w:pStyle w:val="Heading2"/>
      </w:pPr>
      <w:r>
        <w:t>Simulation from simple code, which is done during Spring term</w:t>
      </w:r>
      <w:r w:rsidR="0052323C">
        <w:t xml:space="preserve">: do not vent </w:t>
      </w:r>
    </w:p>
    <w:p w14:paraId="393F5CF0" w14:textId="2D50BA99" w:rsidR="00797771" w:rsidRDefault="00797771" w:rsidP="00797771">
      <w:pPr>
        <w:pStyle w:val="Heading3"/>
      </w:pPr>
      <w:r>
        <w:t xml:space="preserve">Adiabatic </w:t>
      </w:r>
    </w:p>
    <w:p w14:paraId="393AE2D7" w14:textId="77777777" w:rsidR="00797771" w:rsidRPr="00797771" w:rsidRDefault="00797771" w:rsidP="00797771"/>
    <w:p w14:paraId="138545DA" w14:textId="31F7C05E" w:rsidR="00797771" w:rsidRDefault="00797771" w:rsidP="00797771">
      <w:r w:rsidRPr="00797771">
        <w:drawing>
          <wp:inline distT="0" distB="0" distL="0" distR="0" wp14:anchorId="089B9E3C" wp14:editId="7F05BD8C">
            <wp:extent cx="5943600" cy="4495165"/>
            <wp:effectExtent l="0" t="0" r="0" b="635"/>
            <wp:docPr id="99737584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5843" name="Picture 1" descr="A graph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D50" w14:textId="1032712A" w:rsidR="00797771" w:rsidRDefault="00797771" w:rsidP="00797771">
      <w:r>
        <w:t xml:space="preserve">Max height = 28 km </w:t>
      </w:r>
    </w:p>
    <w:p w14:paraId="06E1FBF0" w14:textId="6A4F055D" w:rsidR="00797771" w:rsidRDefault="0052323C" w:rsidP="0052323C">
      <w:pPr>
        <w:pStyle w:val="Heading3"/>
      </w:pPr>
      <w:proofErr w:type="spellStart"/>
      <w:r>
        <w:lastRenderedPageBreak/>
        <w:t>T_in</w:t>
      </w:r>
      <w:proofErr w:type="spellEnd"/>
      <w:r>
        <w:t xml:space="preserve"> = </w:t>
      </w:r>
      <w:proofErr w:type="spellStart"/>
      <w:r>
        <w:t>T_out</w:t>
      </w:r>
      <w:proofErr w:type="spellEnd"/>
      <w:r>
        <w:t xml:space="preserve"> </w:t>
      </w:r>
    </w:p>
    <w:p w14:paraId="7212205F" w14:textId="77777777" w:rsidR="0052323C" w:rsidRDefault="0052323C" w:rsidP="00797771">
      <w:r w:rsidRPr="0052323C">
        <w:drawing>
          <wp:inline distT="0" distB="0" distL="0" distR="0" wp14:anchorId="41519624" wp14:editId="30A2DFA9">
            <wp:extent cx="5943600" cy="4545965"/>
            <wp:effectExtent l="0" t="0" r="0" b="6985"/>
            <wp:docPr id="108955707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7077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73B6" w14:textId="0E7FFF05" w:rsidR="00797771" w:rsidRPr="00797771" w:rsidRDefault="0052323C" w:rsidP="00797771">
      <w:r>
        <w:t xml:space="preserve">Max height = 28.4 km </w:t>
      </w:r>
      <w:r w:rsidR="00797771">
        <w:t xml:space="preserve"> </w:t>
      </w:r>
    </w:p>
    <w:p w14:paraId="04DBB9E6" w14:textId="47CF62E5" w:rsidR="0052323C" w:rsidRDefault="0052323C" w:rsidP="0052323C">
      <w:pPr>
        <w:pStyle w:val="Heading2"/>
      </w:pPr>
      <w:r>
        <w:lastRenderedPageBreak/>
        <w:t xml:space="preserve">Simulation from complicating code, no vent (u = 0), no wind speed </w:t>
      </w:r>
    </w:p>
    <w:p w14:paraId="7C5E577F" w14:textId="2873117F" w:rsidR="0052323C" w:rsidRDefault="0052323C" w:rsidP="0052323C">
      <w:pPr>
        <w:pStyle w:val="Heading3"/>
      </w:pPr>
      <w:r>
        <w:t xml:space="preserve">Adiabatic </w:t>
      </w:r>
    </w:p>
    <w:p w14:paraId="16B2363A" w14:textId="147EC1FD" w:rsidR="0052323C" w:rsidRDefault="0052323C" w:rsidP="00797771">
      <w:r w:rsidRPr="0052323C">
        <w:drawing>
          <wp:inline distT="0" distB="0" distL="0" distR="0" wp14:anchorId="585C2C16" wp14:editId="5DE4C40D">
            <wp:extent cx="5943600" cy="4920615"/>
            <wp:effectExtent l="0" t="0" r="0" b="0"/>
            <wp:docPr id="7171915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9152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F6F1B" w14:textId="28619422" w:rsidR="0052323C" w:rsidRDefault="0052323C" w:rsidP="0052323C">
      <w:pPr>
        <w:pStyle w:val="Heading3"/>
      </w:pPr>
      <w:proofErr w:type="spellStart"/>
      <w:r>
        <w:t>T_in</w:t>
      </w:r>
      <w:proofErr w:type="spellEnd"/>
      <w:r>
        <w:t xml:space="preserve"> = </w:t>
      </w:r>
      <w:proofErr w:type="spellStart"/>
      <w:r>
        <w:t>T_out</w:t>
      </w:r>
      <w:proofErr w:type="spellEnd"/>
      <w:r>
        <w:t xml:space="preserve"> </w:t>
      </w:r>
    </w:p>
    <w:p w14:paraId="42B3B635" w14:textId="77777777" w:rsidR="0052323C" w:rsidRDefault="0052323C" w:rsidP="0052323C"/>
    <w:p w14:paraId="5E1B50AF" w14:textId="165DE142" w:rsidR="0052323C" w:rsidRPr="0052323C" w:rsidRDefault="0052323C" w:rsidP="0052323C">
      <w:r w:rsidRPr="0052323C">
        <w:lastRenderedPageBreak/>
        <w:drawing>
          <wp:inline distT="0" distB="0" distL="0" distR="0" wp14:anchorId="46063E3C" wp14:editId="2A976D1B">
            <wp:extent cx="5943600" cy="4586605"/>
            <wp:effectExtent l="0" t="0" r="0" b="4445"/>
            <wp:docPr id="16248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11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9A0525" w14:textId="77777777" w:rsidR="0052323C" w:rsidRPr="00797771" w:rsidRDefault="0052323C" w:rsidP="00797771"/>
    <w:sectPr w:rsidR="0052323C" w:rsidRPr="0079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71"/>
    <w:rsid w:val="000E53C0"/>
    <w:rsid w:val="00223965"/>
    <w:rsid w:val="0052323C"/>
    <w:rsid w:val="005644CE"/>
    <w:rsid w:val="00797771"/>
    <w:rsid w:val="00B74257"/>
    <w:rsid w:val="00D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656E8"/>
  <w15:chartTrackingRefBased/>
  <w15:docId w15:val="{5BAED417-7B0F-4A84-9FA2-AFD7D5FC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Dang,Phuc Nguyen</dc:creator>
  <cp:keywords/>
  <dc:description/>
  <cp:lastModifiedBy>Dang,Phuc Nguyen</cp:lastModifiedBy>
  <cp:revision>1</cp:revision>
  <dcterms:created xsi:type="dcterms:W3CDTF">2024-08-29T05:31:00Z</dcterms:created>
  <dcterms:modified xsi:type="dcterms:W3CDTF">2024-08-29T05:57:00Z</dcterms:modified>
</cp:coreProperties>
</file>