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10C" w:rsidRPr="00EE410C" w:rsidRDefault="00EE410C" w:rsidP="00EE410C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410C">
        <w:rPr>
          <w:rFonts w:eastAsia="Times New Roman" w:cs="Times New Roman"/>
          <w:sz w:val="24"/>
          <w:szCs w:val="24"/>
        </w:rPr>
        <w:t xml:space="preserve">Cho mạng </w:t>
      </w:r>
      <w:r w:rsidRPr="00EE410C">
        <w:rPr>
          <w:rFonts w:eastAsia="Times New Roman" w:cs="Times New Roman"/>
          <w:b/>
          <w:bCs/>
          <w:sz w:val="24"/>
          <w:szCs w:val="24"/>
        </w:rPr>
        <w:t>10.0.0.0/23</w:t>
      </w:r>
      <w:r w:rsidRPr="00EE410C">
        <w:rPr>
          <w:rFonts w:eastAsia="Times New Roman" w:cs="Times New Roman"/>
          <w:sz w:val="24"/>
          <w:szCs w:val="24"/>
        </w:rPr>
        <w:t>, ta cần chia thành ba subnet với số lượng host tối thiểu như sau:</w:t>
      </w:r>
    </w:p>
    <w:p w:rsidR="00EE410C" w:rsidRPr="00EE410C" w:rsidRDefault="00EE410C" w:rsidP="00EE41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410C">
        <w:rPr>
          <w:rFonts w:eastAsia="Times New Roman" w:cs="Times New Roman"/>
          <w:b/>
          <w:bCs/>
          <w:sz w:val="24"/>
          <w:szCs w:val="24"/>
        </w:rPr>
        <w:t>Subnet A</w:t>
      </w:r>
      <w:r w:rsidRPr="00EE410C">
        <w:rPr>
          <w:rFonts w:eastAsia="Times New Roman" w:cs="Times New Roman"/>
          <w:sz w:val="24"/>
          <w:szCs w:val="24"/>
        </w:rPr>
        <w:t xml:space="preserve">: Ít nhất </w:t>
      </w:r>
      <w:r w:rsidRPr="00EE410C">
        <w:rPr>
          <w:rFonts w:eastAsia="Times New Roman" w:cs="Times New Roman"/>
          <w:b/>
          <w:bCs/>
          <w:sz w:val="24"/>
          <w:szCs w:val="24"/>
        </w:rPr>
        <w:t>200 hosts</w:t>
      </w:r>
      <w:r w:rsidRPr="00EE410C">
        <w:rPr>
          <w:rFonts w:eastAsia="Times New Roman" w:cs="Times New Roman"/>
          <w:sz w:val="24"/>
          <w:szCs w:val="24"/>
        </w:rPr>
        <w:t>.</w:t>
      </w:r>
    </w:p>
    <w:p w:rsidR="00EE410C" w:rsidRPr="00EE410C" w:rsidRDefault="00EE410C" w:rsidP="00EE41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410C">
        <w:rPr>
          <w:rFonts w:eastAsia="Times New Roman" w:cs="Times New Roman"/>
          <w:b/>
          <w:bCs/>
          <w:sz w:val="24"/>
          <w:szCs w:val="24"/>
        </w:rPr>
        <w:t>Subnet B</w:t>
      </w:r>
      <w:r w:rsidRPr="00EE410C">
        <w:rPr>
          <w:rFonts w:eastAsia="Times New Roman" w:cs="Times New Roman"/>
          <w:sz w:val="24"/>
          <w:szCs w:val="24"/>
        </w:rPr>
        <w:t xml:space="preserve">: Ít nhất </w:t>
      </w:r>
      <w:r w:rsidRPr="00EE410C">
        <w:rPr>
          <w:rFonts w:eastAsia="Times New Roman" w:cs="Times New Roman"/>
          <w:b/>
          <w:bCs/>
          <w:sz w:val="24"/>
          <w:szCs w:val="24"/>
        </w:rPr>
        <w:t>100 hosts</w:t>
      </w:r>
      <w:r w:rsidRPr="00EE410C">
        <w:rPr>
          <w:rFonts w:eastAsia="Times New Roman" w:cs="Times New Roman"/>
          <w:sz w:val="24"/>
          <w:szCs w:val="24"/>
        </w:rPr>
        <w:t>.</w:t>
      </w:r>
    </w:p>
    <w:p w:rsidR="00EE410C" w:rsidRPr="00EE410C" w:rsidRDefault="00EE410C" w:rsidP="00EE41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410C">
        <w:rPr>
          <w:rFonts w:eastAsia="Times New Roman" w:cs="Times New Roman"/>
          <w:b/>
          <w:bCs/>
          <w:sz w:val="24"/>
          <w:szCs w:val="24"/>
        </w:rPr>
        <w:t>Subnet C</w:t>
      </w:r>
      <w:r w:rsidRPr="00EE410C">
        <w:rPr>
          <w:rFonts w:eastAsia="Times New Roman" w:cs="Times New Roman"/>
          <w:sz w:val="24"/>
          <w:szCs w:val="24"/>
        </w:rPr>
        <w:t xml:space="preserve">: Ít nhất </w:t>
      </w:r>
      <w:r w:rsidRPr="00EE410C">
        <w:rPr>
          <w:rFonts w:eastAsia="Times New Roman" w:cs="Times New Roman"/>
          <w:b/>
          <w:bCs/>
          <w:sz w:val="24"/>
          <w:szCs w:val="24"/>
        </w:rPr>
        <w:t>50 hosts</w:t>
      </w:r>
      <w:r w:rsidRPr="00EE410C">
        <w:rPr>
          <w:rFonts w:eastAsia="Times New Roman" w:cs="Times New Roman"/>
          <w:sz w:val="24"/>
          <w:szCs w:val="24"/>
        </w:rPr>
        <w:t>.</w:t>
      </w:r>
    </w:p>
    <w:p w:rsidR="00022705" w:rsidRDefault="00022705"/>
    <w:p w:rsidR="00EE410C" w:rsidRDefault="00EE410C"/>
    <w:p w:rsidR="00EE410C" w:rsidRPr="00EE410C" w:rsidRDefault="00EE410C" w:rsidP="00EE410C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410C">
        <w:rPr>
          <w:rFonts w:eastAsia="Times New Roman" w:cs="Times New Roman"/>
          <w:b/>
          <w:bCs/>
          <w:sz w:val="24"/>
          <w:szCs w:val="24"/>
        </w:rPr>
        <w:t>Subnet A</w:t>
      </w:r>
      <w:r w:rsidRPr="00EE410C">
        <w:rPr>
          <w:rFonts w:eastAsia="Times New Roman" w:cs="Times New Roman"/>
          <w:sz w:val="24"/>
          <w:szCs w:val="24"/>
        </w:rPr>
        <w:t xml:space="preserve">: Cần </w:t>
      </w:r>
      <w:r w:rsidRPr="00EE410C">
        <w:rPr>
          <w:rFonts w:eastAsia="Times New Roman" w:cs="Times New Roman"/>
          <w:b/>
          <w:bCs/>
          <w:sz w:val="24"/>
          <w:szCs w:val="24"/>
        </w:rPr>
        <w:t>≥ 200 hosts</w:t>
      </w:r>
    </w:p>
    <w:p w:rsidR="00EE410C" w:rsidRPr="00EE410C" w:rsidRDefault="00EE410C" w:rsidP="00EE41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410C">
        <w:rPr>
          <w:rFonts w:eastAsia="Times New Roman" w:cs="Times New Roman"/>
          <w:sz w:val="24"/>
          <w:szCs w:val="24"/>
        </w:rPr>
        <w:t>Số bit host cần:</w:t>
      </w:r>
      <w:r>
        <w:rPr>
          <w:rFonts w:eastAsia="Times New Roman" w:cs="Times New Roman"/>
          <w:sz w:val="24"/>
          <w:szCs w:val="24"/>
        </w:rPr>
        <w:t>2 mũ 8 – 2 = 256 – 2 = 254</w:t>
      </w:r>
    </w:p>
    <w:p w:rsidR="00EE410C" w:rsidRDefault="00EE410C" w:rsidP="00EE41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410C">
        <w:rPr>
          <w:rFonts w:eastAsia="Times New Roman" w:cs="Times New Roman"/>
          <w:sz w:val="24"/>
          <w:szCs w:val="24"/>
        </w:rPr>
        <w:t xml:space="preserve">→ </w:t>
      </w:r>
      <w:r w:rsidRPr="00EE410C">
        <w:rPr>
          <w:rFonts w:eastAsia="Times New Roman" w:cs="Times New Roman"/>
          <w:b/>
          <w:bCs/>
          <w:sz w:val="24"/>
          <w:szCs w:val="24"/>
        </w:rPr>
        <w:t>Subnet mask:</w:t>
      </w:r>
      <w:r w:rsidRPr="00EE410C">
        <w:rPr>
          <w:rFonts w:eastAsia="Times New Roman" w:cs="Times New Roman"/>
          <w:sz w:val="24"/>
          <w:szCs w:val="24"/>
        </w:rPr>
        <w:t xml:space="preserve"> </w:t>
      </w:r>
      <w:r w:rsidRPr="00EE410C">
        <w:rPr>
          <w:rFonts w:eastAsia="Times New Roman" w:cs="Times New Roman"/>
          <w:b/>
          <w:bCs/>
          <w:sz w:val="24"/>
          <w:szCs w:val="24"/>
        </w:rPr>
        <w:t>/24</w:t>
      </w:r>
      <w:r w:rsidRPr="00EE410C">
        <w:rPr>
          <w:rFonts w:eastAsia="Times New Roman" w:cs="Times New Roman"/>
          <w:sz w:val="24"/>
          <w:szCs w:val="24"/>
        </w:rPr>
        <w:t xml:space="preserve"> (</w:t>
      </w:r>
      <w:r w:rsidRPr="00EE410C">
        <w:rPr>
          <w:rFonts w:eastAsia="Times New Roman" w:cs="Times New Roman"/>
          <w:b/>
          <w:bCs/>
          <w:sz w:val="24"/>
          <w:szCs w:val="24"/>
        </w:rPr>
        <w:t>255.255.255.0</w:t>
      </w:r>
      <w:r w:rsidRPr="00EE410C">
        <w:rPr>
          <w:rFonts w:eastAsia="Times New Roman" w:cs="Times New Roman"/>
          <w:sz w:val="24"/>
          <w:szCs w:val="24"/>
        </w:rPr>
        <w:t>).</w:t>
      </w:r>
    </w:p>
    <w:p w:rsidR="00EE410C" w:rsidRPr="00EE410C" w:rsidRDefault="00EE410C" w:rsidP="00EE410C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410C">
        <w:rPr>
          <w:rFonts w:eastAsia="Times New Roman" w:cs="Times New Roman"/>
          <w:b/>
          <w:bCs/>
          <w:sz w:val="24"/>
          <w:szCs w:val="24"/>
        </w:rPr>
        <w:t>Subnet B</w:t>
      </w:r>
      <w:r w:rsidRPr="00EE410C">
        <w:rPr>
          <w:rFonts w:eastAsia="Times New Roman" w:cs="Times New Roman"/>
          <w:sz w:val="24"/>
          <w:szCs w:val="24"/>
        </w:rPr>
        <w:t xml:space="preserve">: Cần </w:t>
      </w:r>
      <w:r w:rsidRPr="00EE410C">
        <w:rPr>
          <w:rFonts w:eastAsia="Times New Roman" w:cs="Times New Roman"/>
          <w:b/>
          <w:bCs/>
          <w:sz w:val="24"/>
          <w:szCs w:val="24"/>
        </w:rPr>
        <w:t>≥ 100 hosts</w:t>
      </w:r>
    </w:p>
    <w:p w:rsidR="00EE410C" w:rsidRPr="00EE410C" w:rsidRDefault="00EE410C" w:rsidP="00EE41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410C">
        <w:rPr>
          <w:rFonts w:eastAsia="Times New Roman" w:cs="Times New Roman"/>
          <w:sz w:val="24"/>
          <w:szCs w:val="24"/>
        </w:rPr>
        <w:t>Số bit host cần:</w:t>
      </w:r>
      <w:r>
        <w:rPr>
          <w:rFonts w:eastAsia="Times New Roman" w:cs="Times New Roman"/>
          <w:sz w:val="24"/>
          <w:szCs w:val="24"/>
        </w:rPr>
        <w:br/>
        <w:t xml:space="preserve">2 mũ 7 – 2 = 128 – 2 = 126 </w:t>
      </w:r>
    </w:p>
    <w:p w:rsidR="00EE410C" w:rsidRPr="00EE410C" w:rsidRDefault="00EE410C" w:rsidP="00EE41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410C">
        <w:rPr>
          <w:rFonts w:eastAsia="Times New Roman" w:cs="Times New Roman"/>
          <w:sz w:val="24"/>
          <w:szCs w:val="24"/>
        </w:rPr>
        <w:t xml:space="preserve">→ </w:t>
      </w:r>
      <w:r w:rsidRPr="00EE410C">
        <w:rPr>
          <w:rFonts w:eastAsia="Times New Roman" w:cs="Times New Roman"/>
          <w:b/>
          <w:bCs/>
          <w:sz w:val="24"/>
          <w:szCs w:val="24"/>
        </w:rPr>
        <w:t>Subnet mask:</w:t>
      </w:r>
      <w:r w:rsidRPr="00EE410C">
        <w:rPr>
          <w:rFonts w:eastAsia="Times New Roman" w:cs="Times New Roman"/>
          <w:sz w:val="24"/>
          <w:szCs w:val="24"/>
        </w:rPr>
        <w:t xml:space="preserve"> </w:t>
      </w:r>
      <w:r w:rsidRPr="00EE410C">
        <w:rPr>
          <w:rFonts w:eastAsia="Times New Roman" w:cs="Times New Roman"/>
          <w:b/>
          <w:bCs/>
          <w:sz w:val="24"/>
          <w:szCs w:val="24"/>
        </w:rPr>
        <w:t>/25</w:t>
      </w:r>
      <w:r w:rsidRPr="00EE410C">
        <w:rPr>
          <w:rFonts w:eastAsia="Times New Roman" w:cs="Times New Roman"/>
          <w:sz w:val="24"/>
          <w:szCs w:val="24"/>
        </w:rPr>
        <w:t xml:space="preserve"> (</w:t>
      </w:r>
      <w:r w:rsidRPr="00EE410C">
        <w:rPr>
          <w:rFonts w:eastAsia="Times New Roman" w:cs="Times New Roman"/>
          <w:b/>
          <w:bCs/>
          <w:sz w:val="24"/>
          <w:szCs w:val="24"/>
        </w:rPr>
        <w:t>255.255.255.128</w:t>
      </w:r>
      <w:r w:rsidRPr="00EE410C">
        <w:rPr>
          <w:rFonts w:eastAsia="Times New Roman" w:cs="Times New Roman"/>
          <w:sz w:val="24"/>
          <w:szCs w:val="24"/>
        </w:rPr>
        <w:t>).</w:t>
      </w:r>
    </w:p>
    <w:p w:rsidR="00EE410C" w:rsidRPr="00EE410C" w:rsidRDefault="00EE410C" w:rsidP="00EE410C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410C">
        <w:rPr>
          <w:rFonts w:eastAsia="Times New Roman" w:cs="Times New Roman"/>
          <w:b/>
          <w:bCs/>
          <w:sz w:val="24"/>
          <w:szCs w:val="24"/>
        </w:rPr>
        <w:t>Subnet C</w:t>
      </w:r>
      <w:r w:rsidRPr="00EE410C">
        <w:rPr>
          <w:rFonts w:eastAsia="Times New Roman" w:cs="Times New Roman"/>
          <w:sz w:val="24"/>
          <w:szCs w:val="24"/>
        </w:rPr>
        <w:t xml:space="preserve">: Cần </w:t>
      </w:r>
      <w:r w:rsidRPr="00EE410C">
        <w:rPr>
          <w:rFonts w:eastAsia="Times New Roman" w:cs="Times New Roman"/>
          <w:b/>
          <w:bCs/>
          <w:sz w:val="24"/>
          <w:szCs w:val="24"/>
        </w:rPr>
        <w:t>≥ 50 hosts</w:t>
      </w:r>
    </w:p>
    <w:p w:rsidR="00EE410C" w:rsidRPr="00EE410C" w:rsidRDefault="00EE410C" w:rsidP="00EE41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410C">
        <w:rPr>
          <w:rFonts w:eastAsia="Times New Roman" w:cs="Times New Roman"/>
          <w:sz w:val="24"/>
          <w:szCs w:val="24"/>
        </w:rPr>
        <w:t>Số bit host cần:</w:t>
      </w:r>
      <w:r>
        <w:rPr>
          <w:rFonts w:eastAsia="Times New Roman" w:cs="Times New Roman"/>
          <w:sz w:val="24"/>
          <w:szCs w:val="24"/>
        </w:rPr>
        <w:t>2 mũ 6 – 2 = 64 – 2 = 62</w:t>
      </w:r>
    </w:p>
    <w:p w:rsidR="00EE410C" w:rsidRDefault="00EE410C" w:rsidP="00EE41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410C">
        <w:rPr>
          <w:rFonts w:eastAsia="Times New Roman" w:cs="Times New Roman"/>
          <w:sz w:val="24"/>
          <w:szCs w:val="24"/>
        </w:rPr>
        <w:t xml:space="preserve">→ </w:t>
      </w:r>
      <w:r w:rsidRPr="00EE410C">
        <w:rPr>
          <w:rFonts w:eastAsia="Times New Roman" w:cs="Times New Roman"/>
          <w:b/>
          <w:bCs/>
          <w:sz w:val="24"/>
          <w:szCs w:val="24"/>
        </w:rPr>
        <w:t>Subnet mask:</w:t>
      </w:r>
      <w:r w:rsidRPr="00EE410C">
        <w:rPr>
          <w:rFonts w:eastAsia="Times New Roman" w:cs="Times New Roman"/>
          <w:sz w:val="24"/>
          <w:szCs w:val="24"/>
        </w:rPr>
        <w:t xml:space="preserve"> </w:t>
      </w:r>
      <w:r w:rsidRPr="00EE410C">
        <w:rPr>
          <w:rFonts w:eastAsia="Times New Roman" w:cs="Times New Roman"/>
          <w:b/>
          <w:bCs/>
          <w:sz w:val="24"/>
          <w:szCs w:val="24"/>
        </w:rPr>
        <w:t>/26</w:t>
      </w:r>
      <w:r w:rsidRPr="00EE410C">
        <w:rPr>
          <w:rFonts w:eastAsia="Times New Roman" w:cs="Times New Roman"/>
          <w:sz w:val="24"/>
          <w:szCs w:val="24"/>
        </w:rPr>
        <w:t xml:space="preserve"> (</w:t>
      </w:r>
      <w:r w:rsidRPr="00EE410C">
        <w:rPr>
          <w:rFonts w:eastAsia="Times New Roman" w:cs="Times New Roman"/>
          <w:b/>
          <w:bCs/>
          <w:sz w:val="24"/>
          <w:szCs w:val="24"/>
        </w:rPr>
        <w:t>255.255.255.192</w:t>
      </w:r>
      <w:r w:rsidRPr="00EE410C">
        <w:rPr>
          <w:rFonts w:eastAsia="Times New Roman" w:cs="Times New Roman"/>
          <w:sz w:val="24"/>
          <w:szCs w:val="24"/>
        </w:rPr>
        <w:t>).</w:t>
      </w:r>
    </w:p>
    <w:p w:rsidR="00EE410C" w:rsidRDefault="00EE410C" w:rsidP="00EE410C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EE410C" w:rsidRPr="00EE410C" w:rsidRDefault="00EE410C" w:rsidP="00EE410C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410C">
        <w:rPr>
          <w:rFonts w:eastAsia="Times New Roman" w:cs="Times New Roman"/>
          <w:sz w:val="24"/>
          <w:szCs w:val="24"/>
        </w:rPr>
        <w:t xml:space="preserve">Ta bắt đầu từ </w:t>
      </w:r>
      <w:r w:rsidRPr="00EE410C">
        <w:rPr>
          <w:rFonts w:eastAsia="Times New Roman" w:cs="Times New Roman"/>
          <w:b/>
          <w:bCs/>
          <w:sz w:val="24"/>
          <w:szCs w:val="24"/>
        </w:rPr>
        <w:t>10.0.0.0/23</w:t>
      </w:r>
      <w:r w:rsidRPr="00EE410C">
        <w:rPr>
          <w:rFonts w:eastAsia="Times New Roman" w:cs="Times New Roman"/>
          <w:sz w:val="24"/>
          <w:szCs w:val="24"/>
        </w:rPr>
        <w:t xml:space="preserve"> (</w:t>
      </w:r>
      <w:r w:rsidRPr="00EE410C">
        <w:rPr>
          <w:rFonts w:eastAsia="Times New Roman" w:cs="Times New Roman"/>
          <w:b/>
          <w:bCs/>
          <w:sz w:val="24"/>
          <w:szCs w:val="24"/>
        </w:rPr>
        <w:t>Subnet mask ban đầu là /23 = 255.255.254.0</w:t>
      </w:r>
      <w:r w:rsidRPr="00EE410C">
        <w:rPr>
          <w:rFonts w:eastAsia="Times New Roman" w:cs="Times New Roman"/>
          <w:sz w:val="24"/>
          <w:szCs w:val="24"/>
        </w:rPr>
        <w:t>), sau đó chia nhỏ dần.</w:t>
      </w:r>
    </w:p>
    <w:p w:rsidR="00EE410C" w:rsidRPr="00EE410C" w:rsidRDefault="00EE410C" w:rsidP="00EE41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410C">
        <w:rPr>
          <w:rFonts w:eastAsia="Times New Roman" w:cs="Times New Roman"/>
          <w:b/>
          <w:bCs/>
          <w:sz w:val="24"/>
          <w:szCs w:val="24"/>
        </w:rPr>
        <w:t>Subnet A (/24 - 255.255.255.0)</w:t>
      </w:r>
    </w:p>
    <w:p w:rsidR="00EE410C" w:rsidRPr="00EE410C" w:rsidRDefault="00EE410C" w:rsidP="00EE41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410C">
        <w:rPr>
          <w:rFonts w:eastAsia="Times New Roman" w:cs="Times New Roman"/>
          <w:b/>
          <w:bCs/>
          <w:sz w:val="24"/>
          <w:szCs w:val="24"/>
        </w:rPr>
        <w:t>Địa chỉ mạng:</w:t>
      </w:r>
      <w:r w:rsidRPr="00EE410C">
        <w:rPr>
          <w:rFonts w:eastAsia="Times New Roman" w:cs="Times New Roman"/>
          <w:sz w:val="24"/>
          <w:szCs w:val="24"/>
        </w:rPr>
        <w:t xml:space="preserve"> </w:t>
      </w:r>
      <w:r w:rsidRPr="00EE410C">
        <w:rPr>
          <w:rFonts w:eastAsia="Times New Roman" w:cs="Times New Roman"/>
          <w:b/>
          <w:bCs/>
          <w:sz w:val="24"/>
          <w:szCs w:val="24"/>
        </w:rPr>
        <w:t>10.0.0.0</w:t>
      </w:r>
    </w:p>
    <w:p w:rsidR="00EE410C" w:rsidRPr="00EE410C" w:rsidRDefault="00EE410C" w:rsidP="00EE41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410C">
        <w:rPr>
          <w:rFonts w:eastAsia="Times New Roman" w:cs="Times New Roman"/>
          <w:b/>
          <w:bCs/>
          <w:sz w:val="24"/>
          <w:szCs w:val="24"/>
        </w:rPr>
        <w:t>Phạm vi IP khả dụng:</w:t>
      </w:r>
      <w:r w:rsidRPr="00EE410C">
        <w:rPr>
          <w:rFonts w:eastAsia="Times New Roman" w:cs="Times New Roman"/>
          <w:sz w:val="24"/>
          <w:szCs w:val="24"/>
        </w:rPr>
        <w:t xml:space="preserve"> </w:t>
      </w:r>
      <w:r w:rsidRPr="00EE410C">
        <w:rPr>
          <w:rFonts w:eastAsia="Times New Roman" w:cs="Times New Roman"/>
          <w:b/>
          <w:bCs/>
          <w:sz w:val="24"/>
          <w:szCs w:val="24"/>
        </w:rPr>
        <w:t>10.0.0.1 → 10.0.0.254</w:t>
      </w:r>
    </w:p>
    <w:p w:rsidR="00EE410C" w:rsidRPr="00EE410C" w:rsidRDefault="00EE410C" w:rsidP="00EE41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410C">
        <w:rPr>
          <w:rFonts w:eastAsia="Times New Roman" w:cs="Times New Roman"/>
          <w:b/>
          <w:bCs/>
          <w:sz w:val="24"/>
          <w:szCs w:val="24"/>
        </w:rPr>
        <w:t>Địa chỉ broadcast:</w:t>
      </w:r>
      <w:r w:rsidRPr="00EE410C">
        <w:rPr>
          <w:rFonts w:eastAsia="Times New Roman" w:cs="Times New Roman"/>
          <w:sz w:val="24"/>
          <w:szCs w:val="24"/>
        </w:rPr>
        <w:t xml:space="preserve"> </w:t>
      </w:r>
      <w:r w:rsidRPr="00EE410C">
        <w:rPr>
          <w:rFonts w:eastAsia="Times New Roman" w:cs="Times New Roman"/>
          <w:b/>
          <w:bCs/>
          <w:sz w:val="24"/>
          <w:szCs w:val="24"/>
        </w:rPr>
        <w:t>10.0.0.255</w:t>
      </w:r>
    </w:p>
    <w:p w:rsidR="00EE410C" w:rsidRPr="00EE410C" w:rsidRDefault="00EE410C" w:rsidP="00EE41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410C">
        <w:rPr>
          <w:rFonts w:eastAsia="Times New Roman" w:cs="Times New Roman"/>
          <w:b/>
          <w:bCs/>
          <w:sz w:val="24"/>
          <w:szCs w:val="24"/>
        </w:rPr>
        <w:t>Subnet B (/25 - 255.255.255.128)</w:t>
      </w:r>
    </w:p>
    <w:p w:rsidR="00EE410C" w:rsidRPr="00EE410C" w:rsidRDefault="00EE410C" w:rsidP="00EE41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410C">
        <w:rPr>
          <w:rFonts w:eastAsia="Times New Roman" w:cs="Times New Roman"/>
          <w:b/>
          <w:bCs/>
          <w:sz w:val="24"/>
          <w:szCs w:val="24"/>
        </w:rPr>
        <w:t>Địa chỉ mạng:</w:t>
      </w:r>
      <w:r w:rsidRPr="00EE410C">
        <w:rPr>
          <w:rFonts w:eastAsia="Times New Roman" w:cs="Times New Roman"/>
          <w:sz w:val="24"/>
          <w:szCs w:val="24"/>
        </w:rPr>
        <w:t xml:space="preserve"> </w:t>
      </w:r>
      <w:r w:rsidRPr="00EE410C">
        <w:rPr>
          <w:rFonts w:eastAsia="Times New Roman" w:cs="Times New Roman"/>
          <w:b/>
          <w:bCs/>
          <w:sz w:val="24"/>
          <w:szCs w:val="24"/>
        </w:rPr>
        <w:t>10.0.1.0</w:t>
      </w:r>
      <w:r w:rsidRPr="00EE410C">
        <w:rPr>
          <w:rFonts w:eastAsia="Times New Roman" w:cs="Times New Roman"/>
          <w:sz w:val="24"/>
          <w:szCs w:val="24"/>
        </w:rPr>
        <w:t xml:space="preserve"> (tiếp theo sau subnet A)</w:t>
      </w:r>
    </w:p>
    <w:p w:rsidR="00EE410C" w:rsidRPr="00EE410C" w:rsidRDefault="00EE410C" w:rsidP="00EE41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410C">
        <w:rPr>
          <w:rFonts w:eastAsia="Times New Roman" w:cs="Times New Roman"/>
          <w:b/>
          <w:bCs/>
          <w:sz w:val="24"/>
          <w:szCs w:val="24"/>
        </w:rPr>
        <w:t>Phạm vi IP khả dụng:</w:t>
      </w:r>
      <w:r w:rsidRPr="00EE410C">
        <w:rPr>
          <w:rFonts w:eastAsia="Times New Roman" w:cs="Times New Roman"/>
          <w:sz w:val="24"/>
          <w:szCs w:val="24"/>
        </w:rPr>
        <w:t xml:space="preserve"> </w:t>
      </w:r>
      <w:r w:rsidRPr="00EE410C">
        <w:rPr>
          <w:rFonts w:eastAsia="Times New Roman" w:cs="Times New Roman"/>
          <w:b/>
          <w:bCs/>
          <w:sz w:val="24"/>
          <w:szCs w:val="24"/>
        </w:rPr>
        <w:t>10.0.1.1 → 10.0.1.126</w:t>
      </w:r>
    </w:p>
    <w:p w:rsidR="00EE410C" w:rsidRPr="00EE410C" w:rsidRDefault="00EE410C" w:rsidP="00EE41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410C">
        <w:rPr>
          <w:rFonts w:eastAsia="Times New Roman" w:cs="Times New Roman"/>
          <w:b/>
          <w:bCs/>
          <w:sz w:val="24"/>
          <w:szCs w:val="24"/>
        </w:rPr>
        <w:t>Địa chỉ broadcast:</w:t>
      </w:r>
      <w:r w:rsidRPr="00EE410C">
        <w:rPr>
          <w:rFonts w:eastAsia="Times New Roman" w:cs="Times New Roman"/>
          <w:sz w:val="24"/>
          <w:szCs w:val="24"/>
        </w:rPr>
        <w:t xml:space="preserve"> </w:t>
      </w:r>
      <w:r w:rsidRPr="00EE410C">
        <w:rPr>
          <w:rFonts w:eastAsia="Times New Roman" w:cs="Times New Roman"/>
          <w:b/>
          <w:bCs/>
          <w:sz w:val="24"/>
          <w:szCs w:val="24"/>
        </w:rPr>
        <w:t>10.0.1.127</w:t>
      </w:r>
    </w:p>
    <w:p w:rsidR="00EE410C" w:rsidRPr="00EE410C" w:rsidRDefault="00EE410C" w:rsidP="00EE41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410C">
        <w:rPr>
          <w:rFonts w:eastAsia="Times New Roman" w:cs="Times New Roman"/>
          <w:b/>
          <w:bCs/>
          <w:sz w:val="24"/>
          <w:szCs w:val="24"/>
        </w:rPr>
        <w:t>Subnet C (/26 - 255.255.255.192)</w:t>
      </w:r>
    </w:p>
    <w:p w:rsidR="00EE410C" w:rsidRPr="00EE410C" w:rsidRDefault="00EE410C" w:rsidP="00EE41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410C">
        <w:rPr>
          <w:rFonts w:eastAsia="Times New Roman" w:cs="Times New Roman"/>
          <w:b/>
          <w:bCs/>
          <w:sz w:val="24"/>
          <w:szCs w:val="24"/>
        </w:rPr>
        <w:t>Địa chỉ mạng:</w:t>
      </w:r>
      <w:r w:rsidRPr="00EE410C">
        <w:rPr>
          <w:rFonts w:eastAsia="Times New Roman" w:cs="Times New Roman"/>
          <w:sz w:val="24"/>
          <w:szCs w:val="24"/>
        </w:rPr>
        <w:t xml:space="preserve"> </w:t>
      </w:r>
      <w:r w:rsidRPr="00EE410C">
        <w:rPr>
          <w:rFonts w:eastAsia="Times New Roman" w:cs="Times New Roman"/>
          <w:b/>
          <w:bCs/>
          <w:sz w:val="24"/>
          <w:szCs w:val="24"/>
        </w:rPr>
        <w:t>10.0.1.128</w:t>
      </w:r>
      <w:r w:rsidRPr="00EE410C">
        <w:rPr>
          <w:rFonts w:eastAsia="Times New Roman" w:cs="Times New Roman"/>
          <w:sz w:val="24"/>
          <w:szCs w:val="24"/>
        </w:rPr>
        <w:t xml:space="preserve"> (tiếp theo sau subnet B)</w:t>
      </w:r>
    </w:p>
    <w:p w:rsidR="00EE410C" w:rsidRPr="00EE410C" w:rsidRDefault="00EE410C" w:rsidP="00EE41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410C">
        <w:rPr>
          <w:rFonts w:eastAsia="Times New Roman" w:cs="Times New Roman"/>
          <w:b/>
          <w:bCs/>
          <w:sz w:val="24"/>
          <w:szCs w:val="24"/>
        </w:rPr>
        <w:t>Phạm vi IP khả dụng:</w:t>
      </w:r>
      <w:r w:rsidRPr="00EE410C">
        <w:rPr>
          <w:rFonts w:eastAsia="Times New Roman" w:cs="Times New Roman"/>
          <w:sz w:val="24"/>
          <w:szCs w:val="24"/>
        </w:rPr>
        <w:t xml:space="preserve"> </w:t>
      </w:r>
      <w:r w:rsidRPr="00EE410C">
        <w:rPr>
          <w:rFonts w:eastAsia="Times New Roman" w:cs="Times New Roman"/>
          <w:b/>
          <w:bCs/>
          <w:sz w:val="24"/>
          <w:szCs w:val="24"/>
        </w:rPr>
        <w:t>10.0.1.129 → 10.0.1.190</w:t>
      </w:r>
    </w:p>
    <w:p w:rsidR="00EE410C" w:rsidRPr="00EE410C" w:rsidRDefault="00EE410C" w:rsidP="00EE41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410C">
        <w:rPr>
          <w:rFonts w:eastAsia="Times New Roman" w:cs="Times New Roman"/>
          <w:b/>
          <w:bCs/>
          <w:sz w:val="24"/>
          <w:szCs w:val="24"/>
        </w:rPr>
        <w:t>Địa chỉ broadcast:</w:t>
      </w:r>
      <w:r w:rsidRPr="00EE410C">
        <w:rPr>
          <w:rFonts w:eastAsia="Times New Roman" w:cs="Times New Roman"/>
          <w:sz w:val="24"/>
          <w:szCs w:val="24"/>
        </w:rPr>
        <w:t xml:space="preserve"> </w:t>
      </w:r>
      <w:r w:rsidRPr="00EE410C">
        <w:rPr>
          <w:rFonts w:eastAsia="Times New Roman" w:cs="Times New Roman"/>
          <w:b/>
          <w:bCs/>
          <w:sz w:val="24"/>
          <w:szCs w:val="24"/>
        </w:rPr>
        <w:t>10.0.1.191</w:t>
      </w:r>
    </w:p>
    <w:p w:rsidR="00EE410C" w:rsidRPr="00EE410C" w:rsidRDefault="00EE410C" w:rsidP="00EE410C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bookmarkStart w:id="0" w:name="_GoBack"/>
      <w:bookmarkEnd w:id="0"/>
    </w:p>
    <w:p w:rsidR="00EE410C" w:rsidRPr="00EE410C" w:rsidRDefault="00EE410C" w:rsidP="00EE410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EE410C">
        <w:rPr>
          <w:rFonts w:eastAsia="Times New Roman" w:cs="Times New Roman"/>
          <w:b/>
          <w:bCs/>
          <w:sz w:val="36"/>
          <w:szCs w:val="36"/>
        </w:rPr>
        <w:t>Xác định số lượng host khả dụng trên mỗi subnet</w:t>
      </w:r>
    </w:p>
    <w:p w:rsidR="00EE410C" w:rsidRPr="00EE410C" w:rsidRDefault="00EE410C" w:rsidP="00EE41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410C">
        <w:rPr>
          <w:rFonts w:eastAsia="Times New Roman" w:cs="Times New Roman"/>
          <w:b/>
          <w:bCs/>
          <w:sz w:val="24"/>
          <w:szCs w:val="24"/>
        </w:rPr>
        <w:t>Subnet A (/24)</w:t>
      </w:r>
      <w:r w:rsidRPr="00EE410C">
        <w:rPr>
          <w:rFonts w:eastAsia="Times New Roman" w:cs="Times New Roman"/>
          <w:sz w:val="24"/>
          <w:szCs w:val="24"/>
        </w:rPr>
        <w:t>:</w:t>
      </w:r>
    </w:p>
    <w:p w:rsidR="00EE410C" w:rsidRPr="00EE410C" w:rsidRDefault="00EE410C" w:rsidP="00EE410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410C">
        <w:rPr>
          <w:rFonts w:eastAsia="Times New Roman" w:cs="Times New Roman"/>
          <w:b/>
          <w:bCs/>
          <w:sz w:val="24"/>
          <w:szCs w:val="24"/>
        </w:rPr>
        <w:lastRenderedPageBreak/>
        <w:t>Số host khả dụng</w:t>
      </w:r>
      <w:r w:rsidRPr="00EE410C">
        <w:rPr>
          <w:rFonts w:eastAsia="Times New Roman" w:cs="Times New Roman"/>
          <w:sz w:val="24"/>
          <w:szCs w:val="24"/>
        </w:rPr>
        <w:t xml:space="preserve"> = </w:t>
      </w:r>
      <w:r w:rsidRPr="00EE410C">
        <w:rPr>
          <w:rFonts w:eastAsia="Times New Roman" w:cs="Times New Roman"/>
          <w:b/>
          <w:bCs/>
          <w:sz w:val="24"/>
          <w:szCs w:val="24"/>
        </w:rPr>
        <w:t>254</w:t>
      </w:r>
    </w:p>
    <w:p w:rsidR="00EE410C" w:rsidRPr="00EE410C" w:rsidRDefault="00EE410C" w:rsidP="00EE41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410C">
        <w:rPr>
          <w:rFonts w:eastAsia="Times New Roman" w:cs="Times New Roman"/>
          <w:b/>
          <w:bCs/>
          <w:sz w:val="24"/>
          <w:szCs w:val="24"/>
        </w:rPr>
        <w:t>Subnet B (/25)</w:t>
      </w:r>
      <w:r w:rsidRPr="00EE410C">
        <w:rPr>
          <w:rFonts w:eastAsia="Times New Roman" w:cs="Times New Roman"/>
          <w:sz w:val="24"/>
          <w:szCs w:val="24"/>
        </w:rPr>
        <w:t>:</w:t>
      </w:r>
    </w:p>
    <w:p w:rsidR="00EE410C" w:rsidRPr="00EE410C" w:rsidRDefault="00EE410C" w:rsidP="00EE410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410C">
        <w:rPr>
          <w:rFonts w:eastAsia="Times New Roman" w:cs="Times New Roman"/>
          <w:b/>
          <w:bCs/>
          <w:sz w:val="24"/>
          <w:szCs w:val="24"/>
        </w:rPr>
        <w:t>Số host khả dụng</w:t>
      </w:r>
      <w:r w:rsidRPr="00EE410C">
        <w:rPr>
          <w:rFonts w:eastAsia="Times New Roman" w:cs="Times New Roman"/>
          <w:sz w:val="24"/>
          <w:szCs w:val="24"/>
        </w:rPr>
        <w:t xml:space="preserve"> = </w:t>
      </w:r>
      <w:r w:rsidRPr="00EE410C">
        <w:rPr>
          <w:rFonts w:eastAsia="Times New Roman" w:cs="Times New Roman"/>
          <w:b/>
          <w:bCs/>
          <w:sz w:val="24"/>
          <w:szCs w:val="24"/>
        </w:rPr>
        <w:t>126</w:t>
      </w:r>
    </w:p>
    <w:p w:rsidR="00EE410C" w:rsidRPr="00EE410C" w:rsidRDefault="00EE410C" w:rsidP="00EE41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410C">
        <w:rPr>
          <w:rFonts w:eastAsia="Times New Roman" w:cs="Times New Roman"/>
          <w:b/>
          <w:bCs/>
          <w:sz w:val="24"/>
          <w:szCs w:val="24"/>
        </w:rPr>
        <w:t>Subnet C (/26)</w:t>
      </w:r>
      <w:r w:rsidRPr="00EE410C">
        <w:rPr>
          <w:rFonts w:eastAsia="Times New Roman" w:cs="Times New Roman"/>
          <w:sz w:val="24"/>
          <w:szCs w:val="24"/>
        </w:rPr>
        <w:t>:</w:t>
      </w:r>
    </w:p>
    <w:p w:rsidR="00EE410C" w:rsidRPr="00EE410C" w:rsidRDefault="00EE410C" w:rsidP="00EE410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E410C">
        <w:rPr>
          <w:rFonts w:eastAsia="Times New Roman" w:cs="Times New Roman"/>
          <w:b/>
          <w:bCs/>
          <w:sz w:val="24"/>
          <w:szCs w:val="24"/>
        </w:rPr>
        <w:t>Số host khả dụng</w:t>
      </w:r>
      <w:r w:rsidRPr="00EE410C">
        <w:rPr>
          <w:rFonts w:eastAsia="Times New Roman" w:cs="Times New Roman"/>
          <w:sz w:val="24"/>
          <w:szCs w:val="24"/>
        </w:rPr>
        <w:t xml:space="preserve"> = </w:t>
      </w:r>
      <w:r w:rsidRPr="00EE410C">
        <w:rPr>
          <w:rFonts w:eastAsia="Times New Roman" w:cs="Times New Roman"/>
          <w:b/>
          <w:bCs/>
          <w:sz w:val="24"/>
          <w:szCs w:val="24"/>
        </w:rPr>
        <w:t>62</w:t>
      </w:r>
    </w:p>
    <w:p w:rsidR="00EE410C" w:rsidRPr="00EE410C" w:rsidRDefault="00EE410C" w:rsidP="00EE410C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EE410C" w:rsidRPr="00EE410C" w:rsidRDefault="00EE410C" w:rsidP="00EE410C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EE410C" w:rsidRDefault="00EE410C"/>
    <w:sectPr w:rsidR="00EE410C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7765B"/>
    <w:multiLevelType w:val="multilevel"/>
    <w:tmpl w:val="8B8C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32CC7"/>
    <w:multiLevelType w:val="multilevel"/>
    <w:tmpl w:val="1D92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A4A40"/>
    <w:multiLevelType w:val="multilevel"/>
    <w:tmpl w:val="981A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459CD"/>
    <w:multiLevelType w:val="multilevel"/>
    <w:tmpl w:val="C0D2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3644F5"/>
    <w:multiLevelType w:val="multilevel"/>
    <w:tmpl w:val="3CF2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2919F8"/>
    <w:multiLevelType w:val="multilevel"/>
    <w:tmpl w:val="ED545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10C"/>
    <w:rsid w:val="00022705"/>
    <w:rsid w:val="003602A3"/>
    <w:rsid w:val="008D6A6B"/>
    <w:rsid w:val="00C22EE2"/>
    <w:rsid w:val="00EE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39069"/>
  <w15:chartTrackingRefBased/>
  <w15:docId w15:val="{AC5295BA-86FA-4E77-B830-7CE111F2E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410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410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410C"/>
    <w:rPr>
      <w:b/>
      <w:bCs/>
    </w:rPr>
  </w:style>
  <w:style w:type="character" w:customStyle="1" w:styleId="katex-mathml">
    <w:name w:val="katex-mathml"/>
    <w:basedOn w:val="DefaultParagraphFont"/>
    <w:rsid w:val="00EE410C"/>
  </w:style>
  <w:style w:type="character" w:customStyle="1" w:styleId="mord">
    <w:name w:val="mord"/>
    <w:basedOn w:val="DefaultParagraphFont"/>
    <w:rsid w:val="00EE410C"/>
  </w:style>
  <w:style w:type="character" w:customStyle="1" w:styleId="mbin">
    <w:name w:val="mbin"/>
    <w:basedOn w:val="DefaultParagraphFont"/>
    <w:rsid w:val="00EE410C"/>
  </w:style>
  <w:style w:type="character" w:customStyle="1" w:styleId="mrel">
    <w:name w:val="mrel"/>
    <w:basedOn w:val="DefaultParagraphFont"/>
    <w:rsid w:val="00EE410C"/>
  </w:style>
  <w:style w:type="character" w:customStyle="1" w:styleId="Heading2Char">
    <w:name w:val="Heading 2 Char"/>
    <w:basedOn w:val="DefaultParagraphFont"/>
    <w:link w:val="Heading2"/>
    <w:uiPriority w:val="9"/>
    <w:rsid w:val="00EE410C"/>
    <w:rPr>
      <w:rFonts w:eastAsia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178</Words>
  <Characters>1016</Characters>
  <Application>Microsoft Office Word</Application>
  <DocSecurity>0</DocSecurity>
  <Lines>8</Lines>
  <Paragraphs>2</Paragraphs>
  <ScaleCrop>false</ScaleCrop>
  <Company>Microsoft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2025-03-05T06:00:00Z</dcterms:created>
  <dcterms:modified xsi:type="dcterms:W3CDTF">2025-03-05T06:05:00Z</dcterms:modified>
</cp:coreProperties>
</file>