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5F9281B0" w:rsidR="0083138B" w:rsidRDefault="00DD69B2" w:rsidP="00DD69B2">
      <w:pPr>
        <w:tabs>
          <w:tab w:val="left" w:pos="2565"/>
        </w:tabs>
        <w:ind w:left="0" w:firstLine="0"/>
        <w:rPr>
          <w:b/>
          <w:w w:val="95"/>
          <w:sz w:val="58"/>
          <w:szCs w:val="58"/>
        </w:rPr>
      </w:pPr>
      <w:r w:rsidRPr="775C2F80">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5F1DE5" w14:textId="701A9D42" w:rsidR="7531C9B0" w:rsidRPr="00AC735B" w:rsidRDefault="00AC735B" w:rsidP="00AC735B">
      <w:pPr>
        <w:tabs>
          <w:tab w:val="left" w:pos="2565"/>
        </w:tabs>
        <w:rPr>
          <w:w w:val="95"/>
          <w:sz w:val="36"/>
          <w:szCs w:val="36"/>
        </w:rPr>
      </w:pPr>
      <w:r w:rsidRPr="00AC735B">
        <w:rPr>
          <w:w w:val="95"/>
          <w:sz w:val="36"/>
          <w:szCs w:val="36"/>
        </w:rPr>
        <w:t>Danh sách nhó</w:t>
      </w:r>
      <w:r w:rsidR="0539A4E7" w:rsidRPr="00AC735B">
        <w:rPr>
          <w:w w:val="95"/>
          <w:sz w:val="36"/>
          <w:szCs w:val="36"/>
        </w:rPr>
        <w:t>m</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6D76371F" w:rsidR="00337896" w:rsidRPr="00C26385" w:rsidRDefault="00C26385" w:rsidP="00C26385">
      <w:pPr>
        <w:tabs>
          <w:tab w:val="left" w:pos="2565"/>
        </w:tabs>
        <w:jc w:val="right"/>
        <w:rPr>
          <w:sz w:val="32"/>
          <w:szCs w:val="28"/>
        </w:rPr>
      </w:pPr>
      <w:r w:rsidRPr="00C26385">
        <w:rPr>
          <w:sz w:val="32"/>
          <w:szCs w:val="28"/>
        </w:rPr>
        <w:t>Lớp HP: 124TCSDL204</w:t>
      </w:r>
    </w:p>
    <w:p w14:paraId="565B67CA" w14:textId="77777777" w:rsidR="00337896" w:rsidRDefault="00337896" w:rsidP="0083138B">
      <w:pPr>
        <w:tabs>
          <w:tab w:val="left" w:pos="2565"/>
        </w:tabs>
      </w:pPr>
    </w:p>
    <w:p w14:paraId="3C559A17" w14:textId="2F79015B" w:rsidR="00C26385" w:rsidRPr="00C26385" w:rsidRDefault="00C26385" w:rsidP="00C26385">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p>
    <w:p w14:paraId="362CD138" w14:textId="651A192B" w:rsidR="00C6106C" w:rsidRDefault="00C6106C">
      <w:pPr>
        <w:pStyle w:val="TO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r>
        <w:fldChar w:fldCharType="begin"/>
      </w:r>
      <w:r>
        <w:instrText xml:space="preserve"> TOC \o "1-3" \h \z \u </w:instrText>
      </w:r>
      <w:r>
        <w:fldChar w:fldCharType="separate"/>
      </w:r>
      <w:hyperlink w:anchor="_Toc180433841" w:history="1">
        <w:r w:rsidRPr="009934FD">
          <w:rPr>
            <w:rStyle w:val="Hyperlink"/>
            <w:noProof/>
          </w:rPr>
          <w:t>Sơ đồ ERD</w:t>
        </w:r>
        <w:r>
          <w:rPr>
            <w:noProof/>
            <w:webHidden/>
          </w:rPr>
          <w:tab/>
        </w:r>
        <w:r>
          <w:rPr>
            <w:noProof/>
            <w:webHidden/>
          </w:rPr>
          <w:fldChar w:fldCharType="begin"/>
        </w:r>
        <w:r>
          <w:rPr>
            <w:noProof/>
            <w:webHidden/>
          </w:rPr>
          <w:instrText xml:space="preserve"> PAGEREF _Toc180433841 \h </w:instrText>
        </w:r>
        <w:r>
          <w:rPr>
            <w:noProof/>
            <w:webHidden/>
          </w:rPr>
        </w:r>
        <w:r>
          <w:rPr>
            <w:noProof/>
            <w:webHidden/>
          </w:rPr>
          <w:fldChar w:fldCharType="separate"/>
        </w:r>
        <w:r>
          <w:rPr>
            <w:noProof/>
            <w:webHidden/>
          </w:rPr>
          <w:t>3</w:t>
        </w:r>
        <w:r>
          <w:rPr>
            <w:noProof/>
            <w:webHidden/>
          </w:rPr>
          <w:fldChar w:fldCharType="end"/>
        </w:r>
      </w:hyperlink>
    </w:p>
    <w:p w14:paraId="70631873" w14:textId="7B5FE085" w:rsidR="00C6106C" w:rsidRDefault="00C6106C">
      <w:pPr>
        <w:pStyle w:val="TO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2" w:history="1">
        <w:r w:rsidRPr="009934FD">
          <w:rPr>
            <w:rStyle w:val="Hyperlink"/>
            <w:noProof/>
          </w:rPr>
          <w:t>Chú thích</w:t>
        </w:r>
        <w:r>
          <w:rPr>
            <w:noProof/>
            <w:webHidden/>
          </w:rPr>
          <w:tab/>
        </w:r>
        <w:r>
          <w:rPr>
            <w:noProof/>
            <w:webHidden/>
          </w:rPr>
          <w:fldChar w:fldCharType="begin"/>
        </w:r>
        <w:r>
          <w:rPr>
            <w:noProof/>
            <w:webHidden/>
          </w:rPr>
          <w:instrText xml:space="preserve"> PAGEREF _Toc180433842 \h </w:instrText>
        </w:r>
        <w:r>
          <w:rPr>
            <w:noProof/>
            <w:webHidden/>
          </w:rPr>
        </w:r>
        <w:r>
          <w:rPr>
            <w:noProof/>
            <w:webHidden/>
          </w:rPr>
          <w:fldChar w:fldCharType="separate"/>
        </w:r>
        <w:r>
          <w:rPr>
            <w:noProof/>
            <w:webHidden/>
          </w:rPr>
          <w:t>3</w:t>
        </w:r>
        <w:r>
          <w:rPr>
            <w:noProof/>
            <w:webHidden/>
          </w:rPr>
          <w:fldChar w:fldCharType="end"/>
        </w:r>
      </w:hyperlink>
    </w:p>
    <w:p w14:paraId="24ADDC14" w14:textId="0444A443" w:rsidR="00C6106C" w:rsidRDefault="00C6106C">
      <w:pPr>
        <w:pStyle w:val="TO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3" w:history="1">
        <w:r w:rsidRPr="009934FD">
          <w:rPr>
            <w:rStyle w:val="Hyperlink"/>
            <w:noProof/>
          </w:rPr>
          <w:t>TUẦN 5.</w:t>
        </w:r>
        <w:r>
          <w:rPr>
            <w:noProof/>
            <w:webHidden/>
          </w:rPr>
          <w:tab/>
        </w:r>
        <w:r>
          <w:rPr>
            <w:noProof/>
            <w:webHidden/>
          </w:rPr>
          <w:fldChar w:fldCharType="begin"/>
        </w:r>
        <w:r>
          <w:rPr>
            <w:noProof/>
            <w:webHidden/>
          </w:rPr>
          <w:instrText xml:space="preserve"> PAGEREF _Toc180433843 \h </w:instrText>
        </w:r>
        <w:r>
          <w:rPr>
            <w:noProof/>
            <w:webHidden/>
          </w:rPr>
        </w:r>
        <w:r>
          <w:rPr>
            <w:noProof/>
            <w:webHidden/>
          </w:rPr>
          <w:fldChar w:fldCharType="separate"/>
        </w:r>
        <w:r>
          <w:rPr>
            <w:noProof/>
            <w:webHidden/>
          </w:rPr>
          <w:t>4</w:t>
        </w:r>
        <w:r>
          <w:rPr>
            <w:noProof/>
            <w:webHidden/>
          </w:rPr>
          <w:fldChar w:fldCharType="end"/>
        </w:r>
      </w:hyperlink>
    </w:p>
    <w:p w14:paraId="3CE0BF1C" w14:textId="09AE71B3" w:rsidR="00C6106C" w:rsidRDefault="00C6106C">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4" w:history="1">
        <w:r w:rsidRPr="009934FD">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_Toc180433844 \h </w:instrText>
        </w:r>
        <w:r>
          <w:rPr>
            <w:noProof/>
            <w:webHidden/>
          </w:rPr>
        </w:r>
        <w:r>
          <w:rPr>
            <w:noProof/>
            <w:webHidden/>
          </w:rPr>
          <w:fldChar w:fldCharType="separate"/>
        </w:r>
        <w:r>
          <w:rPr>
            <w:noProof/>
            <w:webHidden/>
          </w:rPr>
          <w:t>4</w:t>
        </w:r>
        <w:r>
          <w:rPr>
            <w:noProof/>
            <w:webHidden/>
          </w:rPr>
          <w:fldChar w:fldCharType="end"/>
        </w:r>
      </w:hyperlink>
    </w:p>
    <w:p w14:paraId="151078D4" w14:textId="4CEE7AB6"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5" w:history="1">
        <w:r w:rsidRPr="009934FD">
          <w:rPr>
            <w:rStyle w:val="Hyperlink"/>
            <w:noProof/>
          </w:rPr>
          <w:t>Tên bảng: KHACHHANG</w:t>
        </w:r>
        <w:r>
          <w:rPr>
            <w:noProof/>
            <w:webHidden/>
          </w:rPr>
          <w:tab/>
        </w:r>
        <w:r>
          <w:rPr>
            <w:noProof/>
            <w:webHidden/>
          </w:rPr>
          <w:fldChar w:fldCharType="begin"/>
        </w:r>
        <w:r>
          <w:rPr>
            <w:noProof/>
            <w:webHidden/>
          </w:rPr>
          <w:instrText xml:space="preserve"> PAGEREF _Toc180433845 \h </w:instrText>
        </w:r>
        <w:r>
          <w:rPr>
            <w:noProof/>
            <w:webHidden/>
          </w:rPr>
        </w:r>
        <w:r>
          <w:rPr>
            <w:noProof/>
            <w:webHidden/>
          </w:rPr>
          <w:fldChar w:fldCharType="separate"/>
        </w:r>
        <w:r>
          <w:rPr>
            <w:noProof/>
            <w:webHidden/>
          </w:rPr>
          <w:t>4</w:t>
        </w:r>
        <w:r>
          <w:rPr>
            <w:noProof/>
            <w:webHidden/>
          </w:rPr>
          <w:fldChar w:fldCharType="end"/>
        </w:r>
      </w:hyperlink>
    </w:p>
    <w:p w14:paraId="33F826D2" w14:textId="60636512"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6" w:history="1">
        <w:r w:rsidRPr="009934FD">
          <w:rPr>
            <w:rStyle w:val="Hyperlink"/>
            <w:noProof/>
          </w:rPr>
          <w:t>Tên bảng: DONDATHANG</w:t>
        </w:r>
        <w:r>
          <w:rPr>
            <w:noProof/>
            <w:webHidden/>
          </w:rPr>
          <w:tab/>
        </w:r>
        <w:r>
          <w:rPr>
            <w:noProof/>
            <w:webHidden/>
          </w:rPr>
          <w:fldChar w:fldCharType="begin"/>
        </w:r>
        <w:r>
          <w:rPr>
            <w:noProof/>
            <w:webHidden/>
          </w:rPr>
          <w:instrText xml:space="preserve"> PAGEREF _Toc180433846 \h </w:instrText>
        </w:r>
        <w:r>
          <w:rPr>
            <w:noProof/>
            <w:webHidden/>
          </w:rPr>
        </w:r>
        <w:r>
          <w:rPr>
            <w:noProof/>
            <w:webHidden/>
          </w:rPr>
          <w:fldChar w:fldCharType="separate"/>
        </w:r>
        <w:r>
          <w:rPr>
            <w:noProof/>
            <w:webHidden/>
          </w:rPr>
          <w:t>4</w:t>
        </w:r>
        <w:r>
          <w:rPr>
            <w:noProof/>
            <w:webHidden/>
          </w:rPr>
          <w:fldChar w:fldCharType="end"/>
        </w:r>
      </w:hyperlink>
    </w:p>
    <w:p w14:paraId="51F61CE8" w14:textId="60BC6A17"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7" w:history="1">
        <w:r w:rsidRPr="009934FD">
          <w:rPr>
            <w:rStyle w:val="Hyperlink"/>
            <w:noProof/>
          </w:rPr>
          <w:t>Tên bảng: NHANVIEN</w:t>
        </w:r>
        <w:r>
          <w:rPr>
            <w:noProof/>
            <w:webHidden/>
          </w:rPr>
          <w:tab/>
        </w:r>
        <w:r>
          <w:rPr>
            <w:noProof/>
            <w:webHidden/>
          </w:rPr>
          <w:fldChar w:fldCharType="begin"/>
        </w:r>
        <w:r>
          <w:rPr>
            <w:noProof/>
            <w:webHidden/>
          </w:rPr>
          <w:instrText xml:space="preserve"> PAGEREF _Toc180433847 \h </w:instrText>
        </w:r>
        <w:r>
          <w:rPr>
            <w:noProof/>
            <w:webHidden/>
          </w:rPr>
        </w:r>
        <w:r>
          <w:rPr>
            <w:noProof/>
            <w:webHidden/>
          </w:rPr>
          <w:fldChar w:fldCharType="separate"/>
        </w:r>
        <w:r>
          <w:rPr>
            <w:noProof/>
            <w:webHidden/>
          </w:rPr>
          <w:t>5</w:t>
        </w:r>
        <w:r>
          <w:rPr>
            <w:noProof/>
            <w:webHidden/>
          </w:rPr>
          <w:fldChar w:fldCharType="end"/>
        </w:r>
      </w:hyperlink>
    </w:p>
    <w:p w14:paraId="69BFC938" w14:textId="0E96FA55"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8" w:history="1">
        <w:r w:rsidRPr="009934FD">
          <w:rPr>
            <w:rStyle w:val="Hyperlink"/>
            <w:noProof/>
          </w:rPr>
          <w:t>Tên bảng: NHACUNGCAP</w:t>
        </w:r>
        <w:r>
          <w:rPr>
            <w:noProof/>
            <w:webHidden/>
          </w:rPr>
          <w:tab/>
        </w:r>
        <w:r>
          <w:rPr>
            <w:noProof/>
            <w:webHidden/>
          </w:rPr>
          <w:fldChar w:fldCharType="begin"/>
        </w:r>
        <w:r>
          <w:rPr>
            <w:noProof/>
            <w:webHidden/>
          </w:rPr>
          <w:instrText xml:space="preserve"> PAGEREF _Toc180433848 \h </w:instrText>
        </w:r>
        <w:r>
          <w:rPr>
            <w:noProof/>
            <w:webHidden/>
          </w:rPr>
        </w:r>
        <w:r>
          <w:rPr>
            <w:noProof/>
            <w:webHidden/>
          </w:rPr>
          <w:fldChar w:fldCharType="separate"/>
        </w:r>
        <w:r>
          <w:rPr>
            <w:noProof/>
            <w:webHidden/>
          </w:rPr>
          <w:t>5</w:t>
        </w:r>
        <w:r>
          <w:rPr>
            <w:noProof/>
            <w:webHidden/>
          </w:rPr>
          <w:fldChar w:fldCharType="end"/>
        </w:r>
      </w:hyperlink>
    </w:p>
    <w:p w14:paraId="7D975A7B" w14:textId="3BA1B783"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49" w:history="1">
        <w:r w:rsidRPr="009934FD">
          <w:rPr>
            <w:rStyle w:val="Hyperlink"/>
            <w:noProof/>
          </w:rPr>
          <w:t>Tên bảng: CHITIETDATHANG</w:t>
        </w:r>
        <w:r>
          <w:rPr>
            <w:noProof/>
            <w:webHidden/>
          </w:rPr>
          <w:tab/>
        </w:r>
        <w:r>
          <w:rPr>
            <w:noProof/>
            <w:webHidden/>
          </w:rPr>
          <w:fldChar w:fldCharType="begin"/>
        </w:r>
        <w:r>
          <w:rPr>
            <w:noProof/>
            <w:webHidden/>
          </w:rPr>
          <w:instrText xml:space="preserve"> PAGEREF _Toc180433849 \h </w:instrText>
        </w:r>
        <w:r>
          <w:rPr>
            <w:noProof/>
            <w:webHidden/>
          </w:rPr>
        </w:r>
        <w:r>
          <w:rPr>
            <w:noProof/>
            <w:webHidden/>
          </w:rPr>
          <w:fldChar w:fldCharType="separate"/>
        </w:r>
        <w:r>
          <w:rPr>
            <w:noProof/>
            <w:webHidden/>
          </w:rPr>
          <w:t>5</w:t>
        </w:r>
        <w:r>
          <w:rPr>
            <w:noProof/>
            <w:webHidden/>
          </w:rPr>
          <w:fldChar w:fldCharType="end"/>
        </w:r>
      </w:hyperlink>
    </w:p>
    <w:p w14:paraId="32772B87" w14:textId="506CC070"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0" w:history="1">
        <w:r w:rsidRPr="009934FD">
          <w:rPr>
            <w:rStyle w:val="Hyperlink"/>
            <w:noProof/>
          </w:rPr>
          <w:t>Tên bảng: MAHANG</w:t>
        </w:r>
        <w:r>
          <w:rPr>
            <w:noProof/>
            <w:webHidden/>
          </w:rPr>
          <w:tab/>
        </w:r>
        <w:r>
          <w:rPr>
            <w:noProof/>
            <w:webHidden/>
          </w:rPr>
          <w:fldChar w:fldCharType="begin"/>
        </w:r>
        <w:r>
          <w:rPr>
            <w:noProof/>
            <w:webHidden/>
          </w:rPr>
          <w:instrText xml:space="preserve"> PAGEREF _Toc180433850 \h </w:instrText>
        </w:r>
        <w:r>
          <w:rPr>
            <w:noProof/>
            <w:webHidden/>
          </w:rPr>
        </w:r>
        <w:r>
          <w:rPr>
            <w:noProof/>
            <w:webHidden/>
          </w:rPr>
          <w:fldChar w:fldCharType="separate"/>
        </w:r>
        <w:r>
          <w:rPr>
            <w:noProof/>
            <w:webHidden/>
          </w:rPr>
          <w:t>6</w:t>
        </w:r>
        <w:r>
          <w:rPr>
            <w:noProof/>
            <w:webHidden/>
          </w:rPr>
          <w:fldChar w:fldCharType="end"/>
        </w:r>
      </w:hyperlink>
    </w:p>
    <w:p w14:paraId="20CDA3D9" w14:textId="22CB8CD9" w:rsidR="00C6106C" w:rsidRDefault="00C6106C">
      <w:pPr>
        <w:pStyle w:val="TOC3"/>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1" w:history="1">
        <w:r w:rsidRPr="009934FD">
          <w:rPr>
            <w:rStyle w:val="Hyperlink"/>
            <w:noProof/>
          </w:rPr>
          <w:t>Tên bảng: LOAIHANG</w:t>
        </w:r>
        <w:r>
          <w:rPr>
            <w:noProof/>
            <w:webHidden/>
          </w:rPr>
          <w:tab/>
        </w:r>
        <w:r>
          <w:rPr>
            <w:noProof/>
            <w:webHidden/>
          </w:rPr>
          <w:fldChar w:fldCharType="begin"/>
        </w:r>
        <w:r>
          <w:rPr>
            <w:noProof/>
            <w:webHidden/>
          </w:rPr>
          <w:instrText xml:space="preserve"> PAGEREF _Toc180433851 \h </w:instrText>
        </w:r>
        <w:r>
          <w:rPr>
            <w:noProof/>
            <w:webHidden/>
          </w:rPr>
        </w:r>
        <w:r>
          <w:rPr>
            <w:noProof/>
            <w:webHidden/>
          </w:rPr>
          <w:fldChar w:fldCharType="separate"/>
        </w:r>
        <w:r>
          <w:rPr>
            <w:noProof/>
            <w:webHidden/>
          </w:rPr>
          <w:t>6</w:t>
        </w:r>
        <w:r>
          <w:rPr>
            <w:noProof/>
            <w:webHidden/>
          </w:rPr>
          <w:fldChar w:fldCharType="end"/>
        </w:r>
      </w:hyperlink>
    </w:p>
    <w:p w14:paraId="0C139274" w14:textId="2608C9C8" w:rsidR="00C6106C" w:rsidRDefault="00C6106C">
      <w:pPr>
        <w:pStyle w:val="TO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2" w:history="1">
        <w:r w:rsidRPr="009934FD">
          <w:rPr>
            <w:rStyle w:val="Hyperlink"/>
            <w:noProof/>
          </w:rPr>
          <w:t>TUẦN 6.</w:t>
        </w:r>
        <w:r>
          <w:rPr>
            <w:noProof/>
            <w:webHidden/>
          </w:rPr>
          <w:tab/>
        </w:r>
        <w:r>
          <w:rPr>
            <w:noProof/>
            <w:webHidden/>
          </w:rPr>
          <w:fldChar w:fldCharType="begin"/>
        </w:r>
        <w:r>
          <w:rPr>
            <w:noProof/>
            <w:webHidden/>
          </w:rPr>
          <w:instrText xml:space="preserve"> PAGEREF _Toc180433852 \h </w:instrText>
        </w:r>
        <w:r>
          <w:rPr>
            <w:noProof/>
            <w:webHidden/>
          </w:rPr>
        </w:r>
        <w:r>
          <w:rPr>
            <w:noProof/>
            <w:webHidden/>
          </w:rPr>
          <w:fldChar w:fldCharType="separate"/>
        </w:r>
        <w:r>
          <w:rPr>
            <w:noProof/>
            <w:webHidden/>
          </w:rPr>
          <w:t>6</w:t>
        </w:r>
        <w:r>
          <w:rPr>
            <w:noProof/>
            <w:webHidden/>
          </w:rPr>
          <w:fldChar w:fldCharType="end"/>
        </w:r>
      </w:hyperlink>
    </w:p>
    <w:p w14:paraId="65E61EB7" w14:textId="0049245B" w:rsidR="00C6106C" w:rsidRDefault="00C6106C">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3" w:history="1">
        <w:r w:rsidRPr="009934FD">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_Toc180433853 \h </w:instrText>
        </w:r>
        <w:r>
          <w:rPr>
            <w:noProof/>
            <w:webHidden/>
          </w:rPr>
        </w:r>
        <w:r>
          <w:rPr>
            <w:noProof/>
            <w:webHidden/>
          </w:rPr>
          <w:fldChar w:fldCharType="separate"/>
        </w:r>
        <w:r>
          <w:rPr>
            <w:noProof/>
            <w:webHidden/>
          </w:rPr>
          <w:t>6</w:t>
        </w:r>
        <w:r>
          <w:rPr>
            <w:noProof/>
            <w:webHidden/>
          </w:rPr>
          <w:fldChar w:fldCharType="end"/>
        </w:r>
      </w:hyperlink>
    </w:p>
    <w:p w14:paraId="4835439F" w14:textId="7AB73996" w:rsidR="00C6106C" w:rsidRDefault="00C6106C">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4" w:history="1">
        <w:r w:rsidRPr="009934FD">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_Toc180433854 \h </w:instrText>
        </w:r>
        <w:r>
          <w:rPr>
            <w:noProof/>
            <w:webHidden/>
          </w:rPr>
        </w:r>
        <w:r>
          <w:rPr>
            <w:noProof/>
            <w:webHidden/>
          </w:rPr>
          <w:fldChar w:fldCharType="separate"/>
        </w:r>
        <w:r>
          <w:rPr>
            <w:noProof/>
            <w:webHidden/>
          </w:rPr>
          <w:t>6</w:t>
        </w:r>
        <w:r>
          <w:rPr>
            <w:noProof/>
            <w:webHidden/>
          </w:rPr>
          <w:fldChar w:fldCharType="end"/>
        </w:r>
      </w:hyperlink>
    </w:p>
    <w:p w14:paraId="3E700F3E" w14:textId="139744E0" w:rsidR="00C6106C" w:rsidRDefault="00C6106C">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5" w:history="1">
        <w:r w:rsidRPr="009934FD">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_Toc180433855 \h </w:instrText>
        </w:r>
        <w:r>
          <w:rPr>
            <w:noProof/>
            <w:webHidden/>
          </w:rPr>
        </w:r>
        <w:r>
          <w:rPr>
            <w:noProof/>
            <w:webHidden/>
          </w:rPr>
          <w:fldChar w:fldCharType="separate"/>
        </w:r>
        <w:r>
          <w:rPr>
            <w:noProof/>
            <w:webHidden/>
          </w:rPr>
          <w:t>6</w:t>
        </w:r>
        <w:r>
          <w:rPr>
            <w:noProof/>
            <w:webHidden/>
          </w:rPr>
          <w:fldChar w:fldCharType="end"/>
        </w:r>
      </w:hyperlink>
    </w:p>
    <w:p w14:paraId="6C058740" w14:textId="36957DE5" w:rsidR="00C6106C" w:rsidRDefault="00C6106C">
      <w:pPr>
        <w:pStyle w:val="TOC2"/>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6" w:history="1">
        <w:r w:rsidRPr="009934FD">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_Toc180433856 \h </w:instrText>
        </w:r>
        <w:r>
          <w:rPr>
            <w:noProof/>
            <w:webHidden/>
          </w:rPr>
        </w:r>
        <w:r>
          <w:rPr>
            <w:noProof/>
            <w:webHidden/>
          </w:rPr>
          <w:fldChar w:fldCharType="separate"/>
        </w:r>
        <w:r>
          <w:rPr>
            <w:noProof/>
            <w:webHidden/>
          </w:rPr>
          <w:t>6</w:t>
        </w:r>
        <w:r>
          <w:rPr>
            <w:noProof/>
            <w:webHidden/>
          </w:rPr>
          <w:fldChar w:fldCharType="end"/>
        </w:r>
      </w:hyperlink>
    </w:p>
    <w:p w14:paraId="2B229843" w14:textId="72644551" w:rsidR="00C6106C" w:rsidRDefault="00C6106C">
      <w:pPr>
        <w:pStyle w:val="TOC1"/>
        <w:tabs>
          <w:tab w:val="right" w:leader="dot" w:pos="9016"/>
        </w:tabs>
        <w:rPr>
          <w:rFonts w:asciiTheme="minorHAnsi" w:eastAsiaTheme="minorEastAsia" w:hAnsiTheme="minorHAnsi" w:cstheme="minorBidi"/>
          <w:noProof/>
          <w:color w:val="auto"/>
          <w:kern w:val="2"/>
          <w:sz w:val="24"/>
          <w:szCs w:val="24"/>
          <w:lang w:val="vi-VN" w:eastAsia="vi-VN"/>
          <w14:ligatures w14:val="standardContextual"/>
        </w:rPr>
      </w:pPr>
      <w:hyperlink w:anchor="_Toc180433857" w:history="1">
        <w:r w:rsidRPr="009934FD">
          <w:rPr>
            <w:rStyle w:val="Hyperlink"/>
            <w:b/>
            <w:bCs/>
            <w:noProof/>
          </w:rPr>
          <w:t>Tổng hợp code:</w:t>
        </w:r>
        <w:r>
          <w:rPr>
            <w:noProof/>
            <w:webHidden/>
          </w:rPr>
          <w:tab/>
        </w:r>
        <w:r>
          <w:rPr>
            <w:noProof/>
            <w:webHidden/>
          </w:rPr>
          <w:fldChar w:fldCharType="begin"/>
        </w:r>
        <w:r>
          <w:rPr>
            <w:noProof/>
            <w:webHidden/>
          </w:rPr>
          <w:instrText xml:space="preserve"> PAGEREF _Toc180433857 \h </w:instrText>
        </w:r>
        <w:r>
          <w:rPr>
            <w:noProof/>
            <w:webHidden/>
          </w:rPr>
        </w:r>
        <w:r>
          <w:rPr>
            <w:noProof/>
            <w:webHidden/>
          </w:rPr>
          <w:fldChar w:fldCharType="separate"/>
        </w:r>
        <w:r>
          <w:rPr>
            <w:noProof/>
            <w:webHidden/>
          </w:rPr>
          <w:t>7</w:t>
        </w:r>
        <w:r>
          <w:rPr>
            <w:noProof/>
            <w:webHidden/>
          </w:rPr>
          <w:fldChar w:fldCharType="end"/>
        </w:r>
      </w:hyperlink>
    </w:p>
    <w:p w14:paraId="35F6509D" w14:textId="69381F79" w:rsidR="00C26385" w:rsidRPr="00C26385" w:rsidRDefault="00C6106C" w:rsidP="00D0480A">
      <w:pPr>
        <w:ind w:left="0" w:firstLine="0"/>
        <w:sectPr w:rsidR="00C26385" w:rsidRPr="00C26385" w:rsidSect="001C725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r>
        <w:fldChar w:fldCharType="end"/>
      </w:r>
    </w:p>
    <w:p w14:paraId="4F8BE936" w14:textId="77777777" w:rsidR="00C26385" w:rsidRDefault="00C26385" w:rsidP="00D0480A">
      <w:pPr>
        <w:pStyle w:val="Heading1"/>
        <w:numPr>
          <w:ilvl w:val="0"/>
          <w:numId w:val="0"/>
        </w:numPr>
      </w:pPr>
      <w:bookmarkStart w:id="0" w:name="_Toc180432192"/>
    </w:p>
    <w:p w14:paraId="457F6EA0" w14:textId="53B13004" w:rsidR="009438E6" w:rsidRPr="009438E6" w:rsidRDefault="00DC2837" w:rsidP="00C26385">
      <w:pPr>
        <w:pStyle w:val="Heading1"/>
        <w:numPr>
          <w:ilvl w:val="0"/>
          <w:numId w:val="0"/>
        </w:numPr>
        <w:ind w:left="913"/>
      </w:pPr>
      <w:bookmarkStart w:id="1" w:name="_Toc180433841"/>
      <w:r>
        <w:t>Sơ đồ ERD</w:t>
      </w:r>
      <w:bookmarkEnd w:id="0"/>
      <w:bookmarkEnd w:id="1"/>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752"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C2837">
      <w:pPr>
        <w:pStyle w:val="Heading1"/>
        <w:numPr>
          <w:ilvl w:val="0"/>
          <w:numId w:val="0"/>
        </w:numPr>
        <w:spacing w:before="600"/>
        <w:ind w:left="913"/>
      </w:pPr>
      <w:bookmarkStart w:id="2" w:name="_Toc180432193"/>
      <w:bookmarkStart w:id="3" w:name="_Toc180433842"/>
      <w:r>
        <w:t>Chú thích</w:t>
      </w:r>
      <w:bookmarkEnd w:id="2"/>
      <w:bookmarkEnd w:id="3"/>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25A5BE49" w14:textId="77777777" w:rsidR="00FF3365" w:rsidRPr="00DC2837" w:rsidRDefault="00FF3365" w:rsidP="00FF3365">
      <w:pPr>
        <w:spacing w:after="0"/>
        <w:rPr>
          <w:sz w:val="28"/>
          <w:szCs w:val="28"/>
        </w:rPr>
      </w:pPr>
    </w:p>
    <w:p w14:paraId="2D6AD35E" w14:textId="77777777" w:rsidR="009A2B55" w:rsidRPr="00DC2837" w:rsidRDefault="009A2B55" w:rsidP="009A2B55">
      <w:pPr>
        <w:numPr>
          <w:ilvl w:val="0"/>
          <w:numId w:val="1"/>
        </w:numPr>
        <w:ind w:hanging="360"/>
        <w:rPr>
          <w:sz w:val="28"/>
          <w:szCs w:val="28"/>
        </w:rPr>
      </w:pPr>
      <w:r w:rsidRPr="00DC2837">
        <w:rPr>
          <w:sz w:val="28"/>
          <w:szCs w:val="28"/>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77777777" w:rsidR="00DC2837" w:rsidRDefault="00DC2837" w:rsidP="00DC2837">
      <w:pPr>
        <w:pStyle w:val="Heading1"/>
      </w:pPr>
      <w:bookmarkStart w:id="4" w:name="_Toc180432194"/>
      <w:bookmarkStart w:id="5" w:name="_Toc180433843"/>
      <w:bookmarkEnd w:id="4"/>
      <w:bookmarkEnd w:id="5"/>
    </w:p>
    <w:p w14:paraId="6301BC48" w14:textId="5B21FED1" w:rsidR="00DF497F" w:rsidRDefault="00731D0E" w:rsidP="00DC2837">
      <w:pPr>
        <w:pStyle w:val="Heading2"/>
      </w:pPr>
      <w:bookmarkStart w:id="6" w:name="_Toc179746607"/>
      <w:bookmarkStart w:id="7" w:name="_Toc180432195"/>
      <w:bookmarkStart w:id="8" w:name="_Toc180433844"/>
      <w:r>
        <w:t>Bổ sung kiểu dữ liệu và ràng buộc cho các bảng từ sơ đồ ERD trên theo mẫu dưới đây:</w:t>
      </w:r>
      <w:bookmarkEnd w:id="6"/>
      <w:bookmarkEnd w:id="7"/>
      <w:bookmarkEnd w:id="8"/>
      <w:r w:rsidR="00DF497F">
        <w:tab/>
      </w:r>
    </w:p>
    <w:p w14:paraId="44A7A65E" w14:textId="450126C7" w:rsidR="007E651B" w:rsidRPr="00DC2837" w:rsidRDefault="00F44348" w:rsidP="00C26385">
      <w:pPr>
        <w:pStyle w:val="NoSpacing"/>
        <w:ind w:left="567" w:hanging="11"/>
        <w:outlineLvl w:val="2"/>
        <w:rPr>
          <w:sz w:val="28"/>
          <w:szCs w:val="28"/>
        </w:rPr>
      </w:pPr>
      <w:bookmarkStart w:id="9" w:name="_Toc179746608"/>
      <w:bookmarkStart w:id="10" w:name="_Toc180432196"/>
      <w:bookmarkStart w:id="11" w:name="_Toc180433845"/>
      <w:r w:rsidRPr="00DC2837">
        <w:rPr>
          <w:sz w:val="28"/>
          <w:szCs w:val="28"/>
        </w:rPr>
        <w:t xml:space="preserve">Tên bảng: </w:t>
      </w:r>
      <w:r w:rsidR="001357E0" w:rsidRPr="00DC2837">
        <w:rPr>
          <w:sz w:val="28"/>
          <w:szCs w:val="28"/>
        </w:rPr>
        <w:t>KHACHHANG</w:t>
      </w:r>
      <w:bookmarkEnd w:id="9"/>
      <w:bookmarkEnd w:id="10"/>
      <w:bookmarkEnd w:id="11"/>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0"/>
        <w:gridCol w:w="2277"/>
        <w:gridCol w:w="2117"/>
        <w:gridCol w:w="2835"/>
      </w:tblGrid>
      <w:tr w:rsidR="00731D0E" w:rsidRPr="00811110" w14:paraId="213A1915" w14:textId="77777777" w:rsidTr="00F363C0">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FF3365" w:rsidRDefault="00731D0E" w:rsidP="00BF203A">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277"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FF3365" w:rsidRDefault="00731D0E" w:rsidP="003F3E39">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117"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FF3365" w:rsidRDefault="00731D0E" w:rsidP="003F3E39">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835"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FF3365" w:rsidRDefault="00731D0E" w:rsidP="003F3E39">
            <w:pPr>
              <w:spacing w:line="240" w:lineRule="auto"/>
              <w:jc w:val="left"/>
              <w:textAlignment w:val="baseline"/>
              <w:rPr>
                <w:b/>
                <w:bCs/>
                <w:sz w:val="28"/>
                <w:szCs w:val="28"/>
                <w:lang w:val="vi-VN" w:eastAsia="vi-VN"/>
              </w:rPr>
            </w:pPr>
            <w:r w:rsidRPr="00FF3365">
              <w:rPr>
                <w:b/>
                <w:bCs/>
                <w:sz w:val="28"/>
                <w:szCs w:val="28"/>
                <w:lang w:eastAsia="vi-VN"/>
              </w:rPr>
              <w:t>Mô tả</w:t>
            </w:r>
          </w:p>
        </w:tc>
      </w:tr>
      <w:tr w:rsidR="00731D0E" w:rsidRPr="00513564" w14:paraId="4E2EFB38" w14:textId="77777777" w:rsidTr="00F363C0">
        <w:tc>
          <w:tcPr>
            <w:tcW w:w="2410" w:type="dxa"/>
            <w:tcBorders>
              <w:top w:val="nil"/>
              <w:left w:val="single" w:sz="6" w:space="0" w:color="auto"/>
              <w:bottom w:val="single" w:sz="6" w:space="0" w:color="auto"/>
              <w:right w:val="single" w:sz="6" w:space="0" w:color="auto"/>
            </w:tcBorders>
            <w:shd w:val="clear" w:color="auto" w:fill="auto"/>
          </w:tcPr>
          <w:p w14:paraId="4CE1028F" w14:textId="5118D06B" w:rsidR="00731D0E" w:rsidRPr="00FF3365" w:rsidRDefault="009A0337" w:rsidP="0084462D">
            <w:pPr>
              <w:spacing w:line="240" w:lineRule="auto"/>
              <w:ind w:firstLine="0"/>
              <w:jc w:val="left"/>
              <w:textAlignment w:val="baseline"/>
              <w:rPr>
                <w:sz w:val="28"/>
                <w:szCs w:val="28"/>
                <w:lang w:eastAsia="vi-VN"/>
              </w:rPr>
            </w:pPr>
            <w:r>
              <w:rPr>
                <w:sz w:val="28"/>
                <w:szCs w:val="28"/>
                <w:lang w:eastAsia="vi-VN"/>
              </w:rPr>
              <w:t>m</w:t>
            </w:r>
            <w:r w:rsidR="0078778A">
              <w:rPr>
                <w:sz w:val="28"/>
                <w:szCs w:val="28"/>
                <w:lang w:eastAsia="vi-VN"/>
              </w:rPr>
              <w:t>aK</w:t>
            </w:r>
            <w:r w:rsidR="00DA6EDF">
              <w:rPr>
                <w:sz w:val="28"/>
                <w:szCs w:val="28"/>
                <w:lang w:eastAsia="vi-VN"/>
              </w:rPr>
              <w:t>H</w:t>
            </w:r>
          </w:p>
        </w:tc>
        <w:tc>
          <w:tcPr>
            <w:tcW w:w="2277" w:type="dxa"/>
            <w:tcBorders>
              <w:top w:val="nil"/>
              <w:left w:val="nil"/>
              <w:bottom w:val="single" w:sz="6" w:space="0" w:color="auto"/>
              <w:right w:val="single" w:sz="6" w:space="0" w:color="auto"/>
            </w:tcBorders>
            <w:shd w:val="clear" w:color="auto" w:fill="auto"/>
          </w:tcPr>
          <w:p w14:paraId="6F2C102C" w14:textId="24A55ED3" w:rsidR="00731D0E" w:rsidRPr="00FF3365" w:rsidRDefault="001357E0" w:rsidP="0084462D">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117" w:type="dxa"/>
            <w:tcBorders>
              <w:top w:val="nil"/>
              <w:left w:val="nil"/>
              <w:bottom w:val="single" w:sz="6" w:space="0" w:color="auto"/>
              <w:right w:val="single" w:sz="6" w:space="0" w:color="auto"/>
            </w:tcBorders>
            <w:shd w:val="clear" w:color="auto" w:fill="auto"/>
          </w:tcPr>
          <w:p w14:paraId="08755B3A" w14:textId="741DF271" w:rsidR="00731D0E" w:rsidRPr="00FF3365" w:rsidRDefault="001357E0" w:rsidP="0084462D">
            <w:pPr>
              <w:spacing w:line="240" w:lineRule="auto"/>
              <w:ind w:firstLine="0"/>
              <w:jc w:val="left"/>
              <w:textAlignment w:val="baseline"/>
              <w:rPr>
                <w:sz w:val="28"/>
                <w:szCs w:val="28"/>
                <w:lang w:eastAsia="vi-VN"/>
              </w:rPr>
            </w:pPr>
            <w:r w:rsidRPr="00FF3365">
              <w:rPr>
                <w:sz w:val="28"/>
                <w:szCs w:val="28"/>
                <w:lang w:eastAsia="vi-VN"/>
              </w:rPr>
              <w:t>Primary key</w:t>
            </w:r>
          </w:p>
        </w:tc>
        <w:tc>
          <w:tcPr>
            <w:tcW w:w="2835" w:type="dxa"/>
            <w:tcBorders>
              <w:top w:val="nil"/>
              <w:left w:val="nil"/>
              <w:bottom w:val="single" w:sz="6" w:space="0" w:color="auto"/>
              <w:right w:val="single" w:sz="6" w:space="0" w:color="auto"/>
            </w:tcBorders>
            <w:shd w:val="clear" w:color="auto" w:fill="auto"/>
          </w:tcPr>
          <w:p w14:paraId="193981A3" w14:textId="2FD2E2DE" w:rsidR="00731D0E" w:rsidRPr="00FF3365" w:rsidRDefault="00656790" w:rsidP="0084462D">
            <w:pPr>
              <w:spacing w:line="240" w:lineRule="auto"/>
              <w:ind w:firstLine="0"/>
              <w:jc w:val="left"/>
              <w:textAlignment w:val="baseline"/>
              <w:rPr>
                <w:sz w:val="28"/>
                <w:szCs w:val="28"/>
                <w:lang w:eastAsia="vi-VN"/>
              </w:rPr>
            </w:pPr>
            <w:r>
              <w:rPr>
                <w:sz w:val="28"/>
                <w:szCs w:val="28"/>
                <w:lang w:eastAsia="vi-VN"/>
              </w:rPr>
              <w:t>Mã Khách hàng</w:t>
            </w:r>
          </w:p>
        </w:tc>
      </w:tr>
      <w:tr w:rsidR="00731D0E" w:rsidRPr="00513564" w14:paraId="4B4D0DD3" w14:textId="77777777" w:rsidTr="00F363C0">
        <w:tc>
          <w:tcPr>
            <w:tcW w:w="2410" w:type="dxa"/>
            <w:tcBorders>
              <w:top w:val="nil"/>
              <w:left w:val="single" w:sz="6" w:space="0" w:color="auto"/>
              <w:bottom w:val="single" w:sz="6" w:space="0" w:color="auto"/>
              <w:right w:val="single" w:sz="6" w:space="0" w:color="auto"/>
            </w:tcBorders>
            <w:shd w:val="clear" w:color="auto" w:fill="auto"/>
          </w:tcPr>
          <w:p w14:paraId="7B68653D" w14:textId="39B3A2E6" w:rsidR="001357E0" w:rsidRPr="00FF3365" w:rsidRDefault="009A0337" w:rsidP="0084462D">
            <w:pPr>
              <w:spacing w:line="240" w:lineRule="auto"/>
              <w:ind w:firstLine="0"/>
              <w:jc w:val="left"/>
              <w:textAlignment w:val="baseline"/>
              <w:rPr>
                <w:sz w:val="28"/>
                <w:szCs w:val="28"/>
                <w:lang w:eastAsia="vi-VN"/>
              </w:rPr>
            </w:pPr>
            <w:r>
              <w:rPr>
                <w:sz w:val="28"/>
                <w:szCs w:val="28"/>
                <w:lang w:eastAsia="vi-VN"/>
              </w:rPr>
              <w:t>tenCongTy</w:t>
            </w:r>
          </w:p>
        </w:tc>
        <w:tc>
          <w:tcPr>
            <w:tcW w:w="2277" w:type="dxa"/>
            <w:tcBorders>
              <w:top w:val="nil"/>
              <w:left w:val="nil"/>
              <w:bottom w:val="single" w:sz="6" w:space="0" w:color="auto"/>
              <w:right w:val="single" w:sz="6" w:space="0" w:color="auto"/>
            </w:tcBorders>
            <w:shd w:val="clear" w:color="auto" w:fill="auto"/>
          </w:tcPr>
          <w:p w14:paraId="6F00C374" w14:textId="0A769294"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n</w:t>
            </w:r>
            <w:r w:rsidR="001357E0" w:rsidRPr="00FF3365">
              <w:rPr>
                <w:sz w:val="28"/>
                <w:szCs w:val="28"/>
                <w:lang w:eastAsia="vi-VN"/>
              </w:rPr>
              <w:t>varchar(50)</w:t>
            </w:r>
          </w:p>
        </w:tc>
        <w:tc>
          <w:tcPr>
            <w:tcW w:w="2117" w:type="dxa"/>
            <w:tcBorders>
              <w:top w:val="nil"/>
              <w:left w:val="nil"/>
              <w:bottom w:val="single" w:sz="6" w:space="0" w:color="auto"/>
              <w:right w:val="single" w:sz="6" w:space="0" w:color="auto"/>
            </w:tcBorders>
            <w:shd w:val="clear" w:color="auto" w:fill="auto"/>
          </w:tcPr>
          <w:p w14:paraId="0B57215F" w14:textId="1B327BF6" w:rsidR="00731D0E" w:rsidRPr="00FF3365" w:rsidRDefault="00FF3365" w:rsidP="0084462D">
            <w:pPr>
              <w:spacing w:line="240" w:lineRule="auto"/>
              <w:ind w:firstLine="0"/>
              <w:jc w:val="left"/>
              <w:textAlignment w:val="baseline"/>
              <w:rPr>
                <w:sz w:val="28"/>
                <w:szCs w:val="28"/>
                <w:lang w:eastAsia="vi-VN"/>
              </w:rPr>
            </w:pPr>
            <w:r>
              <w:rPr>
                <w:sz w:val="28"/>
                <w:szCs w:val="28"/>
                <w:lang w:eastAsia="vi-VN"/>
              </w:rPr>
              <w:t>Not null</w:t>
            </w:r>
          </w:p>
        </w:tc>
        <w:tc>
          <w:tcPr>
            <w:tcW w:w="2835" w:type="dxa"/>
            <w:tcBorders>
              <w:top w:val="nil"/>
              <w:left w:val="nil"/>
              <w:bottom w:val="single" w:sz="6" w:space="0" w:color="auto"/>
              <w:right w:val="single" w:sz="6" w:space="0" w:color="auto"/>
            </w:tcBorders>
            <w:shd w:val="clear" w:color="auto" w:fill="auto"/>
          </w:tcPr>
          <w:p w14:paraId="28A7E01A" w14:textId="473F8F8F" w:rsidR="00731D0E" w:rsidRPr="00FF3365" w:rsidRDefault="009A0337" w:rsidP="0084462D">
            <w:pPr>
              <w:spacing w:line="240" w:lineRule="auto"/>
              <w:ind w:firstLine="0"/>
              <w:jc w:val="left"/>
              <w:textAlignment w:val="baseline"/>
              <w:rPr>
                <w:sz w:val="28"/>
                <w:szCs w:val="28"/>
                <w:lang w:eastAsia="vi-VN"/>
              </w:rPr>
            </w:pPr>
            <w:r>
              <w:rPr>
                <w:sz w:val="28"/>
                <w:szCs w:val="28"/>
                <w:lang w:eastAsia="vi-VN"/>
              </w:rPr>
              <w:t>Tên Công ty</w:t>
            </w:r>
          </w:p>
        </w:tc>
      </w:tr>
      <w:tr w:rsidR="00731D0E" w:rsidRPr="00513564" w14:paraId="1E46A263" w14:textId="77777777" w:rsidTr="00F363C0">
        <w:tc>
          <w:tcPr>
            <w:tcW w:w="2410" w:type="dxa"/>
            <w:tcBorders>
              <w:top w:val="nil"/>
              <w:left w:val="single" w:sz="6" w:space="0" w:color="auto"/>
              <w:bottom w:val="single" w:sz="6" w:space="0" w:color="auto"/>
              <w:right w:val="single" w:sz="6" w:space="0" w:color="auto"/>
            </w:tcBorders>
            <w:shd w:val="clear" w:color="auto" w:fill="auto"/>
          </w:tcPr>
          <w:p w14:paraId="66184353" w14:textId="75606652" w:rsidR="00731D0E" w:rsidRPr="00FF3365" w:rsidRDefault="009A0337" w:rsidP="0084462D">
            <w:pPr>
              <w:spacing w:line="240" w:lineRule="auto"/>
              <w:ind w:firstLine="0"/>
              <w:jc w:val="left"/>
              <w:textAlignment w:val="baseline"/>
              <w:rPr>
                <w:sz w:val="28"/>
                <w:szCs w:val="28"/>
                <w:lang w:eastAsia="vi-VN"/>
              </w:rPr>
            </w:pPr>
            <w:r>
              <w:rPr>
                <w:sz w:val="28"/>
                <w:szCs w:val="28"/>
                <w:lang w:eastAsia="vi-VN"/>
              </w:rPr>
              <w:t>tenGiaoDich</w:t>
            </w:r>
          </w:p>
        </w:tc>
        <w:tc>
          <w:tcPr>
            <w:tcW w:w="2277" w:type="dxa"/>
            <w:tcBorders>
              <w:top w:val="nil"/>
              <w:left w:val="nil"/>
              <w:bottom w:val="single" w:sz="6" w:space="0" w:color="auto"/>
              <w:right w:val="single" w:sz="6" w:space="0" w:color="auto"/>
            </w:tcBorders>
            <w:shd w:val="clear" w:color="auto" w:fill="auto"/>
          </w:tcPr>
          <w:p w14:paraId="4BDBA1AA" w14:textId="54EA8599"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n</w:t>
            </w:r>
            <w:r w:rsidR="001357E0" w:rsidRPr="00FF3365">
              <w:rPr>
                <w:sz w:val="28"/>
                <w:szCs w:val="28"/>
                <w:lang w:eastAsia="vi-VN"/>
              </w:rPr>
              <w:t>varchar(50)</w:t>
            </w:r>
          </w:p>
        </w:tc>
        <w:tc>
          <w:tcPr>
            <w:tcW w:w="2117" w:type="dxa"/>
            <w:tcBorders>
              <w:top w:val="nil"/>
              <w:left w:val="nil"/>
              <w:bottom w:val="single" w:sz="6" w:space="0" w:color="auto"/>
              <w:right w:val="single" w:sz="6" w:space="0" w:color="auto"/>
            </w:tcBorders>
            <w:shd w:val="clear" w:color="auto" w:fill="auto"/>
          </w:tcPr>
          <w:p w14:paraId="43D5E0C8" w14:textId="0A7020C8" w:rsidR="00731D0E" w:rsidRPr="00FF3365" w:rsidRDefault="00FF3365" w:rsidP="0084462D">
            <w:pPr>
              <w:spacing w:line="240" w:lineRule="auto"/>
              <w:ind w:firstLine="0"/>
              <w:jc w:val="left"/>
              <w:textAlignment w:val="baseline"/>
              <w:rPr>
                <w:sz w:val="28"/>
                <w:szCs w:val="28"/>
                <w:lang w:eastAsia="vi-VN"/>
              </w:rPr>
            </w:pPr>
            <w:r>
              <w:rPr>
                <w:sz w:val="28"/>
                <w:szCs w:val="28"/>
                <w:lang w:eastAsia="vi-VN"/>
              </w:rPr>
              <w:t>Not null</w:t>
            </w:r>
          </w:p>
        </w:tc>
        <w:tc>
          <w:tcPr>
            <w:tcW w:w="2835" w:type="dxa"/>
            <w:tcBorders>
              <w:top w:val="nil"/>
              <w:left w:val="nil"/>
              <w:bottom w:val="single" w:sz="6" w:space="0" w:color="auto"/>
              <w:right w:val="single" w:sz="6" w:space="0" w:color="auto"/>
            </w:tcBorders>
            <w:shd w:val="clear" w:color="auto" w:fill="auto"/>
          </w:tcPr>
          <w:p w14:paraId="7F1D3351" w14:textId="6CBA2061" w:rsidR="00731D0E" w:rsidRPr="00FF3365" w:rsidRDefault="009A0337" w:rsidP="0084462D">
            <w:pPr>
              <w:spacing w:line="240" w:lineRule="auto"/>
              <w:ind w:firstLine="0"/>
              <w:jc w:val="left"/>
              <w:textAlignment w:val="baseline"/>
              <w:rPr>
                <w:sz w:val="28"/>
                <w:szCs w:val="28"/>
                <w:lang w:eastAsia="vi-VN"/>
              </w:rPr>
            </w:pPr>
            <w:r>
              <w:rPr>
                <w:sz w:val="28"/>
                <w:szCs w:val="28"/>
                <w:lang w:eastAsia="vi-VN"/>
              </w:rPr>
              <w:t>Tên giao dịch</w:t>
            </w:r>
          </w:p>
        </w:tc>
      </w:tr>
      <w:tr w:rsidR="00731D0E" w:rsidRPr="00811110" w14:paraId="0F343FB8" w14:textId="77777777" w:rsidTr="00F363C0">
        <w:tc>
          <w:tcPr>
            <w:tcW w:w="2410" w:type="dxa"/>
            <w:tcBorders>
              <w:top w:val="nil"/>
              <w:left w:val="single" w:sz="6" w:space="0" w:color="auto"/>
              <w:bottom w:val="single" w:sz="4" w:space="0" w:color="auto"/>
              <w:right w:val="single" w:sz="6" w:space="0" w:color="auto"/>
            </w:tcBorders>
            <w:shd w:val="clear" w:color="auto" w:fill="auto"/>
          </w:tcPr>
          <w:p w14:paraId="16D08277" w14:textId="5BF29FD4" w:rsidR="00731D0E" w:rsidRPr="00FF3365" w:rsidRDefault="007165F6" w:rsidP="0084462D">
            <w:pPr>
              <w:spacing w:line="240" w:lineRule="auto"/>
              <w:ind w:firstLine="0"/>
              <w:jc w:val="left"/>
              <w:textAlignment w:val="baseline"/>
              <w:rPr>
                <w:sz w:val="28"/>
                <w:szCs w:val="28"/>
                <w:lang w:eastAsia="vi-VN"/>
              </w:rPr>
            </w:pPr>
            <w:r>
              <w:rPr>
                <w:sz w:val="28"/>
                <w:szCs w:val="28"/>
                <w:lang w:eastAsia="vi-VN"/>
              </w:rPr>
              <w:t>diaChi</w:t>
            </w:r>
          </w:p>
        </w:tc>
        <w:tc>
          <w:tcPr>
            <w:tcW w:w="2277" w:type="dxa"/>
            <w:tcBorders>
              <w:top w:val="nil"/>
              <w:left w:val="nil"/>
              <w:bottom w:val="single" w:sz="4" w:space="0" w:color="auto"/>
              <w:right w:val="single" w:sz="6" w:space="0" w:color="auto"/>
            </w:tcBorders>
            <w:shd w:val="clear" w:color="auto" w:fill="auto"/>
          </w:tcPr>
          <w:p w14:paraId="5829C22E" w14:textId="20113BBE"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nvarchar(50)</w:t>
            </w:r>
          </w:p>
        </w:tc>
        <w:tc>
          <w:tcPr>
            <w:tcW w:w="2117" w:type="dxa"/>
            <w:tcBorders>
              <w:top w:val="nil"/>
              <w:left w:val="nil"/>
              <w:bottom w:val="single" w:sz="4" w:space="0" w:color="auto"/>
              <w:right w:val="single" w:sz="6" w:space="0" w:color="auto"/>
            </w:tcBorders>
            <w:shd w:val="clear" w:color="auto" w:fill="auto"/>
          </w:tcPr>
          <w:p w14:paraId="550B4C54" w14:textId="32FFC3EF" w:rsidR="00731D0E" w:rsidRPr="00FF3365" w:rsidRDefault="00FF3365" w:rsidP="0084462D">
            <w:pPr>
              <w:spacing w:line="240" w:lineRule="auto"/>
              <w:ind w:firstLine="0"/>
              <w:jc w:val="left"/>
              <w:textAlignment w:val="baseline"/>
              <w:rPr>
                <w:sz w:val="28"/>
                <w:szCs w:val="28"/>
                <w:lang w:eastAsia="vi-VN"/>
              </w:rPr>
            </w:pPr>
            <w:r>
              <w:rPr>
                <w:sz w:val="28"/>
                <w:szCs w:val="28"/>
                <w:lang w:eastAsia="vi-VN"/>
              </w:rPr>
              <w:t>Not null</w:t>
            </w:r>
          </w:p>
        </w:tc>
        <w:tc>
          <w:tcPr>
            <w:tcW w:w="2835" w:type="dxa"/>
            <w:tcBorders>
              <w:top w:val="nil"/>
              <w:left w:val="nil"/>
              <w:bottom w:val="single" w:sz="4" w:space="0" w:color="auto"/>
              <w:right w:val="single" w:sz="6" w:space="0" w:color="auto"/>
            </w:tcBorders>
            <w:shd w:val="clear" w:color="auto" w:fill="auto"/>
          </w:tcPr>
          <w:p w14:paraId="2D7C28C1" w14:textId="6CCC990E" w:rsidR="00731D0E" w:rsidRPr="00FF3365" w:rsidRDefault="007165F6" w:rsidP="0084462D">
            <w:pPr>
              <w:spacing w:line="240" w:lineRule="auto"/>
              <w:ind w:firstLine="0"/>
              <w:jc w:val="left"/>
              <w:textAlignment w:val="baseline"/>
              <w:rPr>
                <w:sz w:val="28"/>
                <w:szCs w:val="28"/>
                <w:lang w:val="vi-VN" w:eastAsia="vi-VN"/>
              </w:rPr>
            </w:pPr>
            <w:r w:rsidRPr="00FF3365">
              <w:rPr>
                <w:sz w:val="28"/>
                <w:szCs w:val="28"/>
                <w:lang w:eastAsia="vi-VN"/>
              </w:rPr>
              <w:t>Địa chỉ</w:t>
            </w:r>
          </w:p>
        </w:tc>
      </w:tr>
      <w:tr w:rsidR="00731D0E" w14:paraId="0DFF676B" w14:textId="77777777" w:rsidTr="00F363C0">
        <w:tc>
          <w:tcPr>
            <w:tcW w:w="2410"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Email</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Varchar(30)</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3C91DAD7" w14:textId="5EDBCFFC" w:rsidR="00731D0E" w:rsidRPr="00FF3365" w:rsidRDefault="00FF3365" w:rsidP="0084462D">
            <w:pPr>
              <w:spacing w:line="240" w:lineRule="auto"/>
              <w:ind w:firstLine="0"/>
              <w:jc w:val="left"/>
              <w:textAlignment w:val="baseline"/>
              <w:rPr>
                <w:bCs/>
                <w:sz w:val="28"/>
                <w:szCs w:val="28"/>
              </w:rPr>
            </w:pPr>
            <w:r>
              <w:rPr>
                <w:bCs/>
                <w:sz w:val="28"/>
                <w:szCs w:val="28"/>
              </w:rPr>
              <w:t>Not null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FF3365" w:rsidRDefault="007165F6" w:rsidP="0084462D">
            <w:pPr>
              <w:spacing w:line="240" w:lineRule="auto"/>
              <w:ind w:firstLine="0"/>
              <w:jc w:val="left"/>
              <w:textAlignment w:val="baseline"/>
              <w:rPr>
                <w:sz w:val="28"/>
                <w:szCs w:val="28"/>
                <w:lang w:eastAsia="vi-VN"/>
              </w:rPr>
            </w:pPr>
            <w:r>
              <w:rPr>
                <w:sz w:val="28"/>
                <w:szCs w:val="28"/>
                <w:lang w:eastAsia="vi-VN"/>
              </w:rPr>
              <w:t>Email</w:t>
            </w:r>
          </w:p>
        </w:tc>
      </w:tr>
      <w:tr w:rsidR="00731D0E" w14:paraId="5203510E" w14:textId="77777777" w:rsidTr="00F363C0">
        <w:tc>
          <w:tcPr>
            <w:tcW w:w="2410"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FF3365" w:rsidRDefault="007165F6" w:rsidP="0084462D">
            <w:pPr>
              <w:spacing w:line="240" w:lineRule="auto"/>
              <w:ind w:firstLine="0"/>
              <w:jc w:val="left"/>
              <w:textAlignment w:val="baseline"/>
              <w:rPr>
                <w:sz w:val="28"/>
                <w:szCs w:val="28"/>
                <w:lang w:eastAsia="vi-VN"/>
              </w:rPr>
            </w:pPr>
            <w:r>
              <w:rPr>
                <w:sz w:val="28"/>
                <w:szCs w:val="28"/>
                <w:lang w:eastAsia="vi-VN"/>
              </w:rPr>
              <w:t>SDT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Char(11)</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3DD8CC07" w14:textId="185437AA" w:rsidR="00731D0E" w:rsidRPr="00FF3365" w:rsidRDefault="00FF3365" w:rsidP="0084462D">
            <w:pPr>
              <w:spacing w:line="240" w:lineRule="auto"/>
              <w:ind w:firstLine="0"/>
              <w:jc w:val="left"/>
              <w:textAlignment w:val="baseline"/>
              <w:rPr>
                <w:bCs/>
                <w:sz w:val="28"/>
                <w:szCs w:val="28"/>
              </w:rPr>
            </w:pPr>
            <w:r>
              <w:rPr>
                <w:bCs/>
                <w:sz w:val="28"/>
                <w:szCs w:val="28"/>
              </w:rPr>
              <w:t>Not null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FF3365" w:rsidRDefault="007165F6" w:rsidP="0084462D">
            <w:pPr>
              <w:spacing w:line="240" w:lineRule="auto"/>
              <w:ind w:firstLine="0"/>
              <w:jc w:val="left"/>
              <w:textAlignment w:val="baseline"/>
              <w:rPr>
                <w:sz w:val="28"/>
                <w:szCs w:val="28"/>
                <w:lang w:eastAsia="vi-VN"/>
              </w:rPr>
            </w:pPr>
            <w:r>
              <w:rPr>
                <w:sz w:val="28"/>
                <w:szCs w:val="28"/>
                <w:lang w:eastAsia="vi-VN"/>
              </w:rPr>
              <w:t>Điện thoại</w:t>
            </w:r>
          </w:p>
        </w:tc>
      </w:tr>
      <w:tr w:rsidR="00731D0E" w14:paraId="5971EFC2" w14:textId="77777777" w:rsidTr="00F363C0">
        <w:tc>
          <w:tcPr>
            <w:tcW w:w="2410"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Fax</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FF3365" w:rsidRDefault="00C1243B" w:rsidP="0084462D">
            <w:pPr>
              <w:spacing w:line="240" w:lineRule="auto"/>
              <w:ind w:firstLine="0"/>
              <w:jc w:val="left"/>
              <w:textAlignment w:val="baseline"/>
              <w:rPr>
                <w:sz w:val="28"/>
                <w:szCs w:val="28"/>
                <w:lang w:eastAsia="vi-VN"/>
              </w:rPr>
            </w:pPr>
            <w:r w:rsidRPr="00FF3365">
              <w:rPr>
                <w:sz w:val="28"/>
                <w:szCs w:val="28"/>
                <w:lang w:eastAsia="vi-VN"/>
              </w:rPr>
              <w:t>Char(10)</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26C624DC" w14:textId="177C5892" w:rsidR="00731D0E" w:rsidRPr="00FF3365" w:rsidRDefault="00FF3365" w:rsidP="0084462D">
            <w:pPr>
              <w:spacing w:line="240" w:lineRule="auto"/>
              <w:ind w:firstLine="0"/>
              <w:jc w:val="left"/>
              <w:textAlignment w:val="baseline"/>
              <w:rPr>
                <w:bCs/>
                <w:sz w:val="28"/>
                <w:szCs w:val="28"/>
              </w:rPr>
            </w:pPr>
            <w:r>
              <w:rPr>
                <w:bCs/>
                <w:sz w:val="28"/>
                <w:szCs w:val="28"/>
              </w:rPr>
              <w:t>Not null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FF3365" w:rsidRDefault="007165F6" w:rsidP="0084462D">
            <w:pPr>
              <w:spacing w:line="240" w:lineRule="auto"/>
              <w:ind w:firstLine="0"/>
              <w:jc w:val="left"/>
              <w:textAlignment w:val="baseline"/>
              <w:rPr>
                <w:sz w:val="28"/>
                <w:szCs w:val="28"/>
                <w:lang w:eastAsia="vi-VN"/>
              </w:rPr>
            </w:pPr>
            <w:r>
              <w:rPr>
                <w:sz w:val="28"/>
                <w:szCs w:val="28"/>
                <w:lang w:eastAsia="vi-VN"/>
              </w:rPr>
              <w:t>Fax</w:t>
            </w:r>
          </w:p>
        </w:tc>
      </w:tr>
    </w:tbl>
    <w:p w14:paraId="0409C34C" w14:textId="23242FBE" w:rsidR="00C1243B" w:rsidRPr="00DC2837" w:rsidRDefault="00C1243B" w:rsidP="00F71F3F">
      <w:pPr>
        <w:pStyle w:val="NoSpacing"/>
        <w:spacing w:before="480"/>
        <w:ind w:left="567" w:hanging="11"/>
        <w:outlineLvl w:val="2"/>
        <w:rPr>
          <w:sz w:val="28"/>
          <w:szCs w:val="28"/>
        </w:rPr>
      </w:pPr>
      <w:bookmarkStart w:id="12" w:name="_Toc179746609"/>
      <w:bookmarkStart w:id="13" w:name="_Toc180432197"/>
      <w:bookmarkStart w:id="14" w:name="_Toc180433846"/>
      <w:r w:rsidRPr="00DC2837">
        <w:rPr>
          <w:sz w:val="28"/>
          <w:szCs w:val="28"/>
        </w:rPr>
        <w:t>Tên bảng: DONDATHANG</w:t>
      </w:r>
      <w:bookmarkEnd w:id="12"/>
      <w:bookmarkEnd w:id="13"/>
      <w:bookmarkEnd w:id="14"/>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9"/>
        <w:gridCol w:w="2224"/>
        <w:gridCol w:w="2073"/>
        <w:gridCol w:w="2463"/>
      </w:tblGrid>
      <w:tr w:rsidR="00C1243B" w:rsidRPr="005A4B6F" w14:paraId="5E024CFF" w14:textId="77777777" w:rsidTr="00452572">
        <w:tc>
          <w:tcPr>
            <w:tcW w:w="2879"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FF3365" w:rsidRDefault="00C1243B" w:rsidP="008465F1">
            <w:pPr>
              <w:spacing w:line="240" w:lineRule="auto"/>
              <w:jc w:val="left"/>
              <w:textAlignment w:val="baseline"/>
              <w:rPr>
                <w:b/>
                <w:bCs/>
                <w:sz w:val="28"/>
                <w:szCs w:val="28"/>
                <w:lang w:val="vi-VN" w:eastAsia="vi-VN"/>
              </w:rPr>
            </w:pPr>
            <w:r w:rsidRPr="00FF3365">
              <w:rPr>
                <w:b/>
                <w:bCs/>
                <w:sz w:val="28"/>
                <w:szCs w:val="28"/>
                <w:lang w:eastAsia="vi-VN"/>
              </w:rPr>
              <w:t>Tên trường</w:t>
            </w:r>
          </w:p>
        </w:tc>
        <w:tc>
          <w:tcPr>
            <w:tcW w:w="222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FF3365" w:rsidRDefault="00C1243B" w:rsidP="008465F1">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073"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FF3365" w:rsidRDefault="00C1243B" w:rsidP="008465F1">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463"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FF3365" w:rsidRDefault="00C1243B" w:rsidP="008465F1">
            <w:pPr>
              <w:spacing w:line="240" w:lineRule="auto"/>
              <w:jc w:val="left"/>
              <w:textAlignment w:val="baseline"/>
              <w:rPr>
                <w:b/>
                <w:bCs/>
                <w:sz w:val="28"/>
                <w:szCs w:val="28"/>
                <w:lang w:val="vi-VN" w:eastAsia="vi-VN"/>
              </w:rPr>
            </w:pPr>
            <w:r w:rsidRPr="00FF3365">
              <w:rPr>
                <w:b/>
                <w:bCs/>
                <w:sz w:val="28"/>
                <w:szCs w:val="28"/>
                <w:lang w:eastAsia="vi-VN"/>
              </w:rPr>
              <w:t>Mô tả</w:t>
            </w:r>
          </w:p>
        </w:tc>
      </w:tr>
      <w:tr w:rsidR="00C1243B" w:rsidRPr="005A4B6F" w14:paraId="693E479C" w14:textId="77777777" w:rsidTr="00452572">
        <w:tc>
          <w:tcPr>
            <w:tcW w:w="2879" w:type="dxa"/>
            <w:tcBorders>
              <w:top w:val="nil"/>
              <w:left w:val="single" w:sz="6" w:space="0" w:color="auto"/>
              <w:bottom w:val="single" w:sz="6" w:space="0" w:color="auto"/>
              <w:right w:val="single" w:sz="6" w:space="0" w:color="auto"/>
            </w:tcBorders>
            <w:shd w:val="clear" w:color="auto" w:fill="auto"/>
          </w:tcPr>
          <w:p w14:paraId="1950C954" w14:textId="44EFAAD9"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t>soHD</w:t>
            </w:r>
          </w:p>
        </w:tc>
        <w:tc>
          <w:tcPr>
            <w:tcW w:w="2224" w:type="dxa"/>
            <w:tcBorders>
              <w:top w:val="nil"/>
              <w:left w:val="nil"/>
              <w:bottom w:val="single" w:sz="6" w:space="0" w:color="auto"/>
              <w:right w:val="single" w:sz="6" w:space="0" w:color="auto"/>
            </w:tcBorders>
            <w:shd w:val="clear" w:color="auto" w:fill="auto"/>
          </w:tcPr>
          <w:p w14:paraId="4B485B34" w14:textId="6A9586A2"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char(</w:t>
            </w:r>
            <w:r w:rsidR="00FF3365" w:rsidRPr="00FF3365">
              <w:rPr>
                <w:sz w:val="28"/>
                <w:szCs w:val="28"/>
                <w:lang w:eastAsia="vi-VN"/>
              </w:rPr>
              <w:t>1</w:t>
            </w:r>
            <w:r w:rsidRPr="00FF3365">
              <w:rPr>
                <w:sz w:val="28"/>
                <w:szCs w:val="28"/>
                <w:lang w:eastAsia="vi-VN"/>
              </w:rPr>
              <w:t>0)</w:t>
            </w:r>
          </w:p>
        </w:tc>
        <w:tc>
          <w:tcPr>
            <w:tcW w:w="2073" w:type="dxa"/>
            <w:tcBorders>
              <w:top w:val="nil"/>
              <w:left w:val="nil"/>
              <w:bottom w:val="single" w:sz="6" w:space="0" w:color="auto"/>
              <w:right w:val="single" w:sz="6" w:space="0" w:color="auto"/>
            </w:tcBorders>
            <w:shd w:val="clear" w:color="auto" w:fill="auto"/>
          </w:tcPr>
          <w:p w14:paraId="31DFC2DE" w14:textId="77777777"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Primary key</w:t>
            </w:r>
          </w:p>
        </w:tc>
        <w:tc>
          <w:tcPr>
            <w:tcW w:w="2463" w:type="dxa"/>
            <w:tcBorders>
              <w:top w:val="nil"/>
              <w:left w:val="nil"/>
              <w:bottom w:val="single" w:sz="6" w:space="0" w:color="auto"/>
              <w:right w:val="single" w:sz="6" w:space="0" w:color="auto"/>
            </w:tcBorders>
            <w:shd w:val="clear" w:color="auto" w:fill="auto"/>
          </w:tcPr>
          <w:p w14:paraId="7043847B" w14:textId="2BA655C4"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Số hóa đơn</w:t>
            </w:r>
          </w:p>
        </w:tc>
      </w:tr>
      <w:tr w:rsidR="00C1243B" w:rsidRPr="005A4B6F" w14:paraId="0B42CA75" w14:textId="77777777" w:rsidTr="00452572">
        <w:tc>
          <w:tcPr>
            <w:tcW w:w="2879" w:type="dxa"/>
            <w:tcBorders>
              <w:top w:val="nil"/>
              <w:left w:val="single" w:sz="6" w:space="0" w:color="auto"/>
              <w:bottom w:val="single" w:sz="6" w:space="0" w:color="auto"/>
              <w:right w:val="single" w:sz="6" w:space="0" w:color="auto"/>
            </w:tcBorders>
            <w:shd w:val="clear" w:color="auto" w:fill="auto"/>
          </w:tcPr>
          <w:p w14:paraId="154E1F4A" w14:textId="667A6444"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t>maKH</w:t>
            </w:r>
          </w:p>
        </w:tc>
        <w:tc>
          <w:tcPr>
            <w:tcW w:w="2224" w:type="dxa"/>
            <w:tcBorders>
              <w:top w:val="nil"/>
              <w:left w:val="nil"/>
              <w:bottom w:val="single" w:sz="6" w:space="0" w:color="auto"/>
              <w:right w:val="single" w:sz="6" w:space="0" w:color="auto"/>
            </w:tcBorders>
            <w:shd w:val="clear" w:color="auto" w:fill="auto"/>
          </w:tcPr>
          <w:p w14:paraId="711317C5" w14:textId="0A19928F" w:rsidR="00C1243B" w:rsidRPr="00FF3365" w:rsidRDefault="00FF3365" w:rsidP="008465F1">
            <w:pPr>
              <w:spacing w:line="240" w:lineRule="auto"/>
              <w:ind w:firstLine="0"/>
              <w:jc w:val="left"/>
              <w:textAlignment w:val="baseline"/>
              <w:rPr>
                <w:sz w:val="28"/>
                <w:szCs w:val="28"/>
                <w:lang w:eastAsia="vi-VN"/>
              </w:rPr>
            </w:pPr>
            <w:r w:rsidRPr="00FF3365">
              <w:rPr>
                <w:sz w:val="28"/>
                <w:szCs w:val="28"/>
                <w:lang w:eastAsia="vi-VN"/>
              </w:rPr>
              <w:t>Char</w:t>
            </w:r>
            <w:r w:rsidR="00C1243B" w:rsidRPr="00FF3365">
              <w:rPr>
                <w:sz w:val="28"/>
                <w:szCs w:val="28"/>
                <w:lang w:eastAsia="vi-VN"/>
              </w:rPr>
              <w:t>(</w:t>
            </w:r>
            <w:r w:rsidRPr="00FF3365">
              <w:rPr>
                <w:sz w:val="28"/>
                <w:szCs w:val="28"/>
                <w:lang w:eastAsia="vi-VN"/>
              </w:rPr>
              <w:t>1</w:t>
            </w:r>
            <w:r w:rsidR="00C1243B" w:rsidRPr="00FF3365">
              <w:rPr>
                <w:sz w:val="28"/>
                <w:szCs w:val="28"/>
                <w:lang w:eastAsia="vi-VN"/>
              </w:rPr>
              <w:t>0)</w:t>
            </w:r>
          </w:p>
        </w:tc>
        <w:tc>
          <w:tcPr>
            <w:tcW w:w="2073" w:type="dxa"/>
            <w:tcBorders>
              <w:top w:val="nil"/>
              <w:left w:val="nil"/>
              <w:bottom w:val="single" w:sz="6" w:space="0" w:color="auto"/>
              <w:right w:val="single" w:sz="6" w:space="0" w:color="auto"/>
            </w:tcBorders>
            <w:shd w:val="clear" w:color="auto" w:fill="auto"/>
          </w:tcPr>
          <w:p w14:paraId="0483E21F" w14:textId="6B3174D0" w:rsidR="00C1243B" w:rsidRPr="00FF3365" w:rsidRDefault="00662DA3" w:rsidP="008465F1">
            <w:pPr>
              <w:spacing w:line="240" w:lineRule="auto"/>
              <w:ind w:firstLine="0"/>
              <w:jc w:val="left"/>
              <w:textAlignment w:val="baseline"/>
              <w:rPr>
                <w:sz w:val="28"/>
                <w:szCs w:val="28"/>
                <w:lang w:eastAsia="vi-VN"/>
              </w:rPr>
            </w:pPr>
            <w:r w:rsidRPr="00FF3365">
              <w:rPr>
                <w:sz w:val="28"/>
                <w:szCs w:val="28"/>
                <w:lang w:eastAsia="vi-VN"/>
              </w:rPr>
              <w:t>Foreign ley</w:t>
            </w:r>
          </w:p>
        </w:tc>
        <w:tc>
          <w:tcPr>
            <w:tcW w:w="2463" w:type="dxa"/>
            <w:tcBorders>
              <w:top w:val="nil"/>
              <w:left w:val="nil"/>
              <w:bottom w:val="single" w:sz="6" w:space="0" w:color="auto"/>
              <w:right w:val="single" w:sz="6" w:space="0" w:color="auto"/>
            </w:tcBorders>
            <w:shd w:val="clear" w:color="auto" w:fill="auto"/>
          </w:tcPr>
          <w:p w14:paraId="528674FC" w14:textId="665AA582"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Mã khách hàng</w:t>
            </w:r>
          </w:p>
        </w:tc>
      </w:tr>
      <w:tr w:rsidR="00C1243B" w:rsidRPr="005A4B6F" w14:paraId="1CCD5157" w14:textId="77777777" w:rsidTr="00452572">
        <w:tc>
          <w:tcPr>
            <w:tcW w:w="2879" w:type="dxa"/>
            <w:tcBorders>
              <w:top w:val="nil"/>
              <w:left w:val="single" w:sz="6" w:space="0" w:color="auto"/>
              <w:bottom w:val="single" w:sz="6" w:space="0" w:color="auto"/>
              <w:right w:val="single" w:sz="6" w:space="0" w:color="auto"/>
            </w:tcBorders>
            <w:shd w:val="clear" w:color="auto" w:fill="auto"/>
          </w:tcPr>
          <w:p w14:paraId="1C5D94FE" w14:textId="0D7301FC"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t>maNV</w:t>
            </w:r>
          </w:p>
        </w:tc>
        <w:tc>
          <w:tcPr>
            <w:tcW w:w="2224" w:type="dxa"/>
            <w:tcBorders>
              <w:top w:val="nil"/>
              <w:left w:val="nil"/>
              <w:bottom w:val="single" w:sz="6" w:space="0" w:color="auto"/>
              <w:right w:val="single" w:sz="6" w:space="0" w:color="auto"/>
            </w:tcBorders>
            <w:shd w:val="clear" w:color="auto" w:fill="auto"/>
          </w:tcPr>
          <w:p w14:paraId="4D298760" w14:textId="620366E1" w:rsidR="00C1243B" w:rsidRPr="00FF3365" w:rsidRDefault="00FF3365" w:rsidP="008465F1">
            <w:pPr>
              <w:spacing w:line="240" w:lineRule="auto"/>
              <w:ind w:firstLine="0"/>
              <w:jc w:val="left"/>
              <w:textAlignment w:val="baseline"/>
              <w:rPr>
                <w:sz w:val="28"/>
                <w:szCs w:val="28"/>
                <w:lang w:eastAsia="vi-VN"/>
              </w:rPr>
            </w:pPr>
            <w:r w:rsidRPr="00FF3365">
              <w:rPr>
                <w:sz w:val="28"/>
                <w:szCs w:val="28"/>
                <w:lang w:eastAsia="vi-VN"/>
              </w:rPr>
              <w:t>C</w:t>
            </w:r>
            <w:r w:rsidR="00C1243B" w:rsidRPr="00FF3365">
              <w:rPr>
                <w:sz w:val="28"/>
                <w:szCs w:val="28"/>
                <w:lang w:eastAsia="vi-VN"/>
              </w:rPr>
              <w:t>har(</w:t>
            </w:r>
            <w:r w:rsidRPr="00FF3365">
              <w:rPr>
                <w:sz w:val="28"/>
                <w:szCs w:val="28"/>
                <w:lang w:eastAsia="vi-VN"/>
              </w:rPr>
              <w:t>1</w:t>
            </w:r>
            <w:r w:rsidR="00C1243B" w:rsidRPr="00FF3365">
              <w:rPr>
                <w:sz w:val="28"/>
                <w:szCs w:val="28"/>
                <w:lang w:eastAsia="vi-VN"/>
              </w:rPr>
              <w:t>0)</w:t>
            </w:r>
          </w:p>
        </w:tc>
        <w:tc>
          <w:tcPr>
            <w:tcW w:w="2073" w:type="dxa"/>
            <w:tcBorders>
              <w:top w:val="nil"/>
              <w:left w:val="nil"/>
              <w:bottom w:val="single" w:sz="6" w:space="0" w:color="auto"/>
              <w:right w:val="single" w:sz="6" w:space="0" w:color="auto"/>
            </w:tcBorders>
            <w:shd w:val="clear" w:color="auto" w:fill="auto"/>
          </w:tcPr>
          <w:p w14:paraId="4D3B4311" w14:textId="642B0D9F"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Forei</w:t>
            </w:r>
            <w:r w:rsidR="00662DA3" w:rsidRPr="00FF3365">
              <w:rPr>
                <w:sz w:val="28"/>
                <w:szCs w:val="28"/>
                <w:lang w:eastAsia="vi-VN"/>
              </w:rPr>
              <w:t>gn</w:t>
            </w:r>
            <w:r w:rsidRPr="00FF3365">
              <w:rPr>
                <w:sz w:val="28"/>
                <w:szCs w:val="28"/>
                <w:lang w:eastAsia="vi-VN"/>
              </w:rPr>
              <w:t xml:space="preserve"> key</w:t>
            </w:r>
          </w:p>
        </w:tc>
        <w:tc>
          <w:tcPr>
            <w:tcW w:w="2463" w:type="dxa"/>
            <w:tcBorders>
              <w:top w:val="nil"/>
              <w:left w:val="nil"/>
              <w:bottom w:val="single" w:sz="6" w:space="0" w:color="auto"/>
              <w:right w:val="single" w:sz="6" w:space="0" w:color="auto"/>
            </w:tcBorders>
            <w:shd w:val="clear" w:color="auto" w:fill="auto"/>
          </w:tcPr>
          <w:p w14:paraId="7588D12B" w14:textId="78E97A3A"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Mã nhân viên</w:t>
            </w:r>
          </w:p>
        </w:tc>
      </w:tr>
      <w:tr w:rsidR="00C1243B" w:rsidRPr="005A4B6F" w14:paraId="7E437E8D" w14:textId="77777777" w:rsidTr="00452572">
        <w:tc>
          <w:tcPr>
            <w:tcW w:w="2879" w:type="dxa"/>
            <w:tcBorders>
              <w:top w:val="nil"/>
              <w:left w:val="single" w:sz="6" w:space="0" w:color="auto"/>
              <w:bottom w:val="single" w:sz="4" w:space="0" w:color="auto"/>
              <w:right w:val="single" w:sz="6" w:space="0" w:color="auto"/>
            </w:tcBorders>
            <w:shd w:val="clear" w:color="auto" w:fill="auto"/>
          </w:tcPr>
          <w:p w14:paraId="0BB62DAE" w14:textId="065B3EEA"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t>ngayDatHang</w:t>
            </w:r>
          </w:p>
        </w:tc>
        <w:tc>
          <w:tcPr>
            <w:tcW w:w="2224" w:type="dxa"/>
            <w:tcBorders>
              <w:top w:val="nil"/>
              <w:left w:val="nil"/>
              <w:bottom w:val="single" w:sz="4" w:space="0" w:color="auto"/>
              <w:right w:val="single" w:sz="6" w:space="0" w:color="auto"/>
            </w:tcBorders>
            <w:shd w:val="clear" w:color="auto" w:fill="auto"/>
          </w:tcPr>
          <w:p w14:paraId="67033317" w14:textId="1D575B16"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date</w:t>
            </w:r>
          </w:p>
        </w:tc>
        <w:tc>
          <w:tcPr>
            <w:tcW w:w="2073" w:type="dxa"/>
            <w:tcBorders>
              <w:top w:val="nil"/>
              <w:left w:val="nil"/>
              <w:bottom w:val="single" w:sz="4" w:space="0" w:color="auto"/>
              <w:right w:val="single" w:sz="6" w:space="0" w:color="auto"/>
            </w:tcBorders>
            <w:shd w:val="clear" w:color="auto" w:fill="auto"/>
          </w:tcPr>
          <w:p w14:paraId="00CBF31E" w14:textId="208F9E52" w:rsidR="00C1243B" w:rsidRPr="00FF3365" w:rsidRDefault="00FF3365" w:rsidP="008465F1">
            <w:pPr>
              <w:spacing w:line="240" w:lineRule="auto"/>
              <w:ind w:firstLine="0"/>
              <w:jc w:val="left"/>
              <w:textAlignment w:val="baseline"/>
              <w:rPr>
                <w:sz w:val="28"/>
                <w:szCs w:val="28"/>
                <w:lang w:eastAsia="vi-VN"/>
              </w:rPr>
            </w:pPr>
            <w:r w:rsidRPr="00FF3365">
              <w:rPr>
                <w:sz w:val="28"/>
                <w:szCs w:val="28"/>
                <w:lang w:eastAsia="vi-VN"/>
              </w:rPr>
              <w:t>Not null</w:t>
            </w:r>
          </w:p>
        </w:tc>
        <w:tc>
          <w:tcPr>
            <w:tcW w:w="2463" w:type="dxa"/>
            <w:tcBorders>
              <w:top w:val="nil"/>
              <w:left w:val="nil"/>
              <w:bottom w:val="single" w:sz="4" w:space="0" w:color="auto"/>
              <w:right w:val="single" w:sz="6" w:space="0" w:color="auto"/>
            </w:tcBorders>
            <w:shd w:val="clear" w:color="auto" w:fill="auto"/>
          </w:tcPr>
          <w:p w14:paraId="2B3A7FBF" w14:textId="5FD809D3" w:rsidR="00C1243B" w:rsidRPr="00FF3365" w:rsidRDefault="007165F6" w:rsidP="008465F1">
            <w:pPr>
              <w:spacing w:line="240" w:lineRule="auto"/>
              <w:ind w:firstLine="0"/>
              <w:jc w:val="left"/>
              <w:textAlignment w:val="baseline"/>
              <w:rPr>
                <w:sz w:val="28"/>
                <w:szCs w:val="28"/>
                <w:lang w:val="vi-VN" w:eastAsia="vi-VN"/>
              </w:rPr>
            </w:pPr>
            <w:r w:rsidRPr="00FF3365">
              <w:rPr>
                <w:sz w:val="28"/>
                <w:szCs w:val="28"/>
                <w:lang w:eastAsia="vi-VN"/>
              </w:rPr>
              <w:t>Ngày đặt hàng</w:t>
            </w:r>
          </w:p>
        </w:tc>
      </w:tr>
      <w:tr w:rsidR="00C1243B" w:rsidRPr="005A4B6F" w14:paraId="7D487061" w14:textId="77777777" w:rsidTr="00452572">
        <w:tc>
          <w:tcPr>
            <w:tcW w:w="2879"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t>ngayGiaoHang</w:t>
            </w:r>
          </w:p>
        </w:tc>
        <w:tc>
          <w:tcPr>
            <w:tcW w:w="222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date</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208876AB" w14:textId="1006EBD1" w:rsidR="00C1243B" w:rsidRPr="00FF3365" w:rsidRDefault="00FF3365" w:rsidP="008465F1">
            <w:pPr>
              <w:spacing w:line="240" w:lineRule="auto"/>
              <w:ind w:firstLine="0"/>
              <w:jc w:val="left"/>
              <w:textAlignment w:val="baseline"/>
              <w:rPr>
                <w:bCs/>
                <w:sz w:val="28"/>
                <w:szCs w:val="28"/>
              </w:rPr>
            </w:pPr>
            <w:r w:rsidRPr="00FF3365">
              <w:rPr>
                <w:bCs/>
                <w:sz w:val="28"/>
                <w:szCs w:val="28"/>
              </w:rPr>
              <w:t>Not null</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Ngày giao hàng</w:t>
            </w:r>
          </w:p>
        </w:tc>
      </w:tr>
      <w:tr w:rsidR="00C1243B" w:rsidRPr="005A4B6F" w14:paraId="2B31FEF9" w14:textId="77777777" w:rsidTr="00452572">
        <w:tc>
          <w:tcPr>
            <w:tcW w:w="2879"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FF3365" w:rsidRDefault="00DA6EDF" w:rsidP="008465F1">
            <w:pPr>
              <w:spacing w:line="240" w:lineRule="auto"/>
              <w:ind w:firstLine="0"/>
              <w:jc w:val="left"/>
              <w:textAlignment w:val="baseline"/>
              <w:rPr>
                <w:sz w:val="28"/>
                <w:szCs w:val="28"/>
                <w:lang w:eastAsia="vi-VN"/>
              </w:rPr>
            </w:pPr>
            <w:r>
              <w:rPr>
                <w:sz w:val="28"/>
                <w:szCs w:val="28"/>
                <w:lang w:eastAsia="vi-VN"/>
              </w:rPr>
              <w:lastRenderedPageBreak/>
              <w:t>ngayChuyenHang</w:t>
            </w:r>
          </w:p>
        </w:tc>
        <w:tc>
          <w:tcPr>
            <w:tcW w:w="222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date</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0AF1D6B4" w14:textId="471499BA" w:rsidR="00C1243B" w:rsidRPr="00FF3365" w:rsidRDefault="00FF3365" w:rsidP="008465F1">
            <w:pPr>
              <w:spacing w:line="240" w:lineRule="auto"/>
              <w:ind w:firstLine="0"/>
              <w:jc w:val="left"/>
              <w:textAlignment w:val="baseline"/>
              <w:rPr>
                <w:bCs/>
                <w:sz w:val="28"/>
                <w:szCs w:val="28"/>
              </w:rPr>
            </w:pPr>
            <w:r w:rsidRPr="00FF3365">
              <w:rPr>
                <w:bCs/>
                <w:sz w:val="28"/>
                <w:szCs w:val="28"/>
              </w:rPr>
              <w:t>Not null</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7AC6798D" w14:textId="2E3CD559"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Ngày chuyển hàng</w:t>
            </w:r>
          </w:p>
        </w:tc>
      </w:tr>
      <w:tr w:rsidR="00C1243B" w:rsidRPr="005A4B6F" w14:paraId="1682A4F1" w14:textId="77777777" w:rsidTr="00452572">
        <w:tc>
          <w:tcPr>
            <w:tcW w:w="2879"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FF3365" w:rsidRDefault="007C572A" w:rsidP="008465F1">
            <w:pPr>
              <w:spacing w:line="240" w:lineRule="auto"/>
              <w:ind w:firstLine="0"/>
              <w:jc w:val="left"/>
              <w:textAlignment w:val="baseline"/>
              <w:rPr>
                <w:sz w:val="28"/>
                <w:szCs w:val="28"/>
                <w:lang w:eastAsia="vi-VN"/>
              </w:rPr>
            </w:pPr>
            <w:r>
              <w:rPr>
                <w:sz w:val="28"/>
                <w:szCs w:val="28"/>
                <w:lang w:eastAsia="vi-VN"/>
              </w:rPr>
              <w:t>noiGiaoHang</w:t>
            </w:r>
          </w:p>
        </w:tc>
        <w:tc>
          <w:tcPr>
            <w:tcW w:w="222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FF3365" w:rsidRDefault="00C1243B" w:rsidP="008465F1">
            <w:pPr>
              <w:spacing w:line="240" w:lineRule="auto"/>
              <w:ind w:firstLine="0"/>
              <w:jc w:val="left"/>
              <w:textAlignment w:val="baseline"/>
              <w:rPr>
                <w:sz w:val="28"/>
                <w:szCs w:val="28"/>
                <w:lang w:eastAsia="vi-VN"/>
              </w:rPr>
            </w:pPr>
            <w:r w:rsidRPr="00FF3365">
              <w:rPr>
                <w:sz w:val="28"/>
                <w:szCs w:val="28"/>
                <w:lang w:eastAsia="vi-VN"/>
              </w:rPr>
              <w:t>nvarchar(50)</w:t>
            </w:r>
          </w:p>
        </w:tc>
        <w:tc>
          <w:tcPr>
            <w:tcW w:w="2073"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FF3365" w:rsidRDefault="00FF3365" w:rsidP="008465F1">
            <w:pPr>
              <w:spacing w:line="240" w:lineRule="auto"/>
              <w:ind w:firstLine="0"/>
              <w:jc w:val="left"/>
              <w:textAlignment w:val="baseline"/>
              <w:rPr>
                <w:bCs/>
                <w:sz w:val="28"/>
                <w:szCs w:val="28"/>
              </w:rPr>
            </w:pPr>
            <w:r w:rsidRPr="00FF3365">
              <w:rPr>
                <w:bCs/>
                <w:sz w:val="28"/>
                <w:szCs w:val="28"/>
              </w:rPr>
              <w:t>Not null</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34FC699" w14:textId="69F23691" w:rsidR="00C1243B" w:rsidRPr="00FF3365" w:rsidRDefault="007165F6" w:rsidP="008465F1">
            <w:pPr>
              <w:spacing w:line="240" w:lineRule="auto"/>
              <w:ind w:firstLine="0"/>
              <w:jc w:val="left"/>
              <w:textAlignment w:val="baseline"/>
              <w:rPr>
                <w:sz w:val="28"/>
                <w:szCs w:val="28"/>
                <w:lang w:eastAsia="vi-VN"/>
              </w:rPr>
            </w:pPr>
            <w:r w:rsidRPr="00FF3365">
              <w:rPr>
                <w:sz w:val="28"/>
                <w:szCs w:val="28"/>
                <w:lang w:eastAsia="vi-VN"/>
              </w:rPr>
              <w:t>Nơi giao hàng</w:t>
            </w:r>
          </w:p>
        </w:tc>
      </w:tr>
    </w:tbl>
    <w:p w14:paraId="3886D7EC" w14:textId="65A5DA80" w:rsidR="00C1243B" w:rsidRPr="00DC2837" w:rsidRDefault="00C1243B" w:rsidP="00654934">
      <w:pPr>
        <w:pStyle w:val="NoSpacing"/>
        <w:spacing w:before="1080"/>
        <w:ind w:left="567" w:hanging="11"/>
        <w:outlineLvl w:val="2"/>
        <w:rPr>
          <w:sz w:val="28"/>
          <w:szCs w:val="24"/>
        </w:rPr>
      </w:pPr>
      <w:bookmarkStart w:id="15" w:name="_Toc179746610"/>
      <w:bookmarkStart w:id="16" w:name="_Toc180432198"/>
      <w:bookmarkStart w:id="17" w:name="_Toc180433847"/>
      <w:r w:rsidRPr="00DC2837">
        <w:rPr>
          <w:sz w:val="28"/>
          <w:szCs w:val="24"/>
        </w:rPr>
        <w:t>Tên bảng: NHANVIEN</w:t>
      </w:r>
      <w:bookmarkEnd w:id="15"/>
      <w:bookmarkEnd w:id="16"/>
      <w:bookmarkEnd w:id="17"/>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35"/>
        <w:gridCol w:w="2401"/>
        <w:gridCol w:w="2551"/>
      </w:tblGrid>
      <w:tr w:rsidR="00C1243B" w:rsidRPr="005A4B6F" w14:paraId="7ED381DB" w14:textId="77777777" w:rsidTr="00BD2A2D">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FF3365" w:rsidRDefault="00C1243B" w:rsidP="00052DF2">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Mô tả</w:t>
            </w:r>
          </w:p>
        </w:tc>
      </w:tr>
      <w:tr w:rsidR="00C1243B" w:rsidRPr="005A4B6F" w14:paraId="33EE90BD" w14:textId="77777777" w:rsidTr="00BD2A2D">
        <w:tc>
          <w:tcPr>
            <w:tcW w:w="2552" w:type="dxa"/>
            <w:tcBorders>
              <w:top w:val="nil"/>
              <w:left w:val="single" w:sz="6" w:space="0" w:color="auto"/>
              <w:bottom w:val="single" w:sz="6" w:space="0" w:color="auto"/>
              <w:right w:val="single" w:sz="6" w:space="0" w:color="auto"/>
            </w:tcBorders>
            <w:shd w:val="clear" w:color="auto" w:fill="auto"/>
          </w:tcPr>
          <w:p w14:paraId="1329B668" w14:textId="6C805E3A"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maNV</w:t>
            </w:r>
          </w:p>
        </w:tc>
        <w:tc>
          <w:tcPr>
            <w:tcW w:w="2135" w:type="dxa"/>
            <w:tcBorders>
              <w:top w:val="nil"/>
              <w:left w:val="nil"/>
              <w:bottom w:val="single" w:sz="6" w:space="0" w:color="auto"/>
              <w:right w:val="single" w:sz="6" w:space="0" w:color="auto"/>
            </w:tcBorders>
            <w:shd w:val="clear" w:color="auto" w:fill="auto"/>
          </w:tcPr>
          <w:p w14:paraId="42477365" w14:textId="7B1504D9"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char(</w:t>
            </w:r>
            <w:r w:rsidR="00FF3365" w:rsidRP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4A22CBB3" w14:textId="77777777"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Primary key</w:t>
            </w:r>
          </w:p>
        </w:tc>
        <w:tc>
          <w:tcPr>
            <w:tcW w:w="2551" w:type="dxa"/>
            <w:tcBorders>
              <w:top w:val="nil"/>
              <w:left w:val="nil"/>
              <w:bottom w:val="single" w:sz="6" w:space="0" w:color="auto"/>
              <w:right w:val="single" w:sz="6" w:space="0" w:color="auto"/>
            </w:tcBorders>
            <w:shd w:val="clear" w:color="auto" w:fill="auto"/>
          </w:tcPr>
          <w:p w14:paraId="33ED5BFC" w14:textId="489C947C" w:rsidR="00C1243B" w:rsidRPr="00FF3365" w:rsidRDefault="00BD2A2D" w:rsidP="00052DF2">
            <w:pPr>
              <w:spacing w:line="240" w:lineRule="auto"/>
              <w:ind w:firstLine="0"/>
              <w:jc w:val="left"/>
              <w:textAlignment w:val="baseline"/>
              <w:rPr>
                <w:sz w:val="28"/>
                <w:szCs w:val="28"/>
                <w:lang w:eastAsia="vi-VN"/>
              </w:rPr>
            </w:pPr>
            <w:r w:rsidRPr="00FF3365">
              <w:rPr>
                <w:sz w:val="28"/>
                <w:szCs w:val="28"/>
                <w:lang w:eastAsia="vi-VN"/>
              </w:rPr>
              <w:t>Mã nhân viên</w:t>
            </w:r>
          </w:p>
        </w:tc>
      </w:tr>
      <w:tr w:rsidR="00C1243B" w:rsidRPr="005A4B6F" w14:paraId="2AD0B00D" w14:textId="77777777" w:rsidTr="00BD2A2D">
        <w:tc>
          <w:tcPr>
            <w:tcW w:w="2552" w:type="dxa"/>
            <w:tcBorders>
              <w:top w:val="nil"/>
              <w:left w:val="single" w:sz="6" w:space="0" w:color="auto"/>
              <w:bottom w:val="single" w:sz="6" w:space="0" w:color="auto"/>
              <w:right w:val="single" w:sz="6" w:space="0" w:color="auto"/>
            </w:tcBorders>
            <w:shd w:val="clear" w:color="auto" w:fill="auto"/>
          </w:tcPr>
          <w:p w14:paraId="6233735B" w14:textId="1299061F"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Ho</w:t>
            </w:r>
          </w:p>
        </w:tc>
        <w:tc>
          <w:tcPr>
            <w:tcW w:w="2135" w:type="dxa"/>
            <w:tcBorders>
              <w:top w:val="nil"/>
              <w:left w:val="nil"/>
              <w:bottom w:val="single" w:sz="6" w:space="0" w:color="auto"/>
              <w:right w:val="single" w:sz="6" w:space="0" w:color="auto"/>
            </w:tcBorders>
            <w:shd w:val="clear" w:color="auto" w:fill="auto"/>
          </w:tcPr>
          <w:p w14:paraId="6ADD5BF3" w14:textId="488C3960"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vnarchar(10)</w:t>
            </w:r>
          </w:p>
        </w:tc>
        <w:tc>
          <w:tcPr>
            <w:tcW w:w="2401" w:type="dxa"/>
            <w:tcBorders>
              <w:top w:val="nil"/>
              <w:left w:val="nil"/>
              <w:bottom w:val="single" w:sz="6" w:space="0" w:color="auto"/>
              <w:right w:val="single" w:sz="6" w:space="0" w:color="auto"/>
            </w:tcBorders>
            <w:shd w:val="clear" w:color="auto" w:fill="auto"/>
          </w:tcPr>
          <w:p w14:paraId="491D56B6" w14:textId="65AA6F75" w:rsidR="00C1243B" w:rsidRPr="00FF3365" w:rsidRDefault="00FF3365" w:rsidP="00052DF2">
            <w:pPr>
              <w:spacing w:line="240" w:lineRule="auto"/>
              <w:ind w:firstLine="0"/>
              <w:jc w:val="left"/>
              <w:textAlignment w:val="baseline"/>
              <w:rPr>
                <w:sz w:val="28"/>
                <w:szCs w:val="28"/>
                <w:lang w:eastAsia="vi-VN"/>
              </w:rPr>
            </w:pPr>
            <w:r w:rsidRPr="00FF3365">
              <w:rPr>
                <w:sz w:val="28"/>
                <w:szCs w:val="28"/>
                <w:lang w:eastAsia="vi-VN"/>
              </w:rPr>
              <w:t>Not null</w:t>
            </w:r>
          </w:p>
        </w:tc>
        <w:tc>
          <w:tcPr>
            <w:tcW w:w="2551" w:type="dxa"/>
            <w:tcBorders>
              <w:top w:val="nil"/>
              <w:left w:val="nil"/>
              <w:bottom w:val="single" w:sz="6" w:space="0" w:color="auto"/>
              <w:right w:val="single" w:sz="6" w:space="0" w:color="auto"/>
            </w:tcBorders>
            <w:shd w:val="clear" w:color="auto" w:fill="auto"/>
          </w:tcPr>
          <w:p w14:paraId="05947171" w14:textId="144A40DE" w:rsidR="00C1243B" w:rsidRPr="00FF3365" w:rsidRDefault="00BD2A2D" w:rsidP="00052DF2">
            <w:pPr>
              <w:spacing w:line="240" w:lineRule="auto"/>
              <w:ind w:firstLine="0"/>
              <w:jc w:val="left"/>
              <w:textAlignment w:val="baseline"/>
              <w:rPr>
                <w:sz w:val="28"/>
                <w:szCs w:val="28"/>
                <w:lang w:eastAsia="vi-VN"/>
              </w:rPr>
            </w:pPr>
            <w:r w:rsidRPr="00FF3365">
              <w:rPr>
                <w:sz w:val="28"/>
                <w:szCs w:val="28"/>
                <w:lang w:eastAsia="vi-VN"/>
              </w:rPr>
              <w:t>Họ</w:t>
            </w:r>
          </w:p>
        </w:tc>
      </w:tr>
      <w:tr w:rsidR="00C1243B" w:rsidRPr="005A4B6F" w14:paraId="51036D54" w14:textId="77777777" w:rsidTr="00BD2A2D">
        <w:tc>
          <w:tcPr>
            <w:tcW w:w="2552" w:type="dxa"/>
            <w:tcBorders>
              <w:top w:val="nil"/>
              <w:left w:val="single" w:sz="6" w:space="0" w:color="auto"/>
              <w:bottom w:val="single" w:sz="6" w:space="0" w:color="auto"/>
              <w:right w:val="single" w:sz="6" w:space="0" w:color="auto"/>
            </w:tcBorders>
            <w:shd w:val="clear" w:color="auto" w:fill="auto"/>
          </w:tcPr>
          <w:p w14:paraId="22FEBED0" w14:textId="445D94C3"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Ten</w:t>
            </w:r>
            <w:r w:rsidR="00C1243B" w:rsidRPr="00FF3365">
              <w:rPr>
                <w:sz w:val="28"/>
                <w:szCs w:val="28"/>
                <w:lang w:eastAsia="vi-VN"/>
              </w:rPr>
              <w:t xml:space="preserve"> </w:t>
            </w:r>
          </w:p>
        </w:tc>
        <w:tc>
          <w:tcPr>
            <w:tcW w:w="2135" w:type="dxa"/>
            <w:tcBorders>
              <w:top w:val="nil"/>
              <w:left w:val="nil"/>
              <w:bottom w:val="single" w:sz="6" w:space="0" w:color="auto"/>
              <w:right w:val="single" w:sz="6" w:space="0" w:color="auto"/>
            </w:tcBorders>
            <w:shd w:val="clear" w:color="auto" w:fill="auto"/>
          </w:tcPr>
          <w:p w14:paraId="21EAEE1B" w14:textId="3EF35FFE"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nvarchar(10)</w:t>
            </w:r>
          </w:p>
        </w:tc>
        <w:tc>
          <w:tcPr>
            <w:tcW w:w="2401" w:type="dxa"/>
            <w:tcBorders>
              <w:top w:val="nil"/>
              <w:left w:val="nil"/>
              <w:bottom w:val="single" w:sz="6" w:space="0" w:color="auto"/>
              <w:right w:val="single" w:sz="6" w:space="0" w:color="auto"/>
            </w:tcBorders>
            <w:shd w:val="clear" w:color="auto" w:fill="auto"/>
          </w:tcPr>
          <w:p w14:paraId="4CBD52A8" w14:textId="7DEFCA41" w:rsidR="00C1243B" w:rsidRPr="00FF3365" w:rsidRDefault="00FF3365" w:rsidP="00052DF2">
            <w:pPr>
              <w:spacing w:line="240" w:lineRule="auto"/>
              <w:ind w:firstLine="0"/>
              <w:jc w:val="left"/>
              <w:textAlignment w:val="baseline"/>
              <w:rPr>
                <w:sz w:val="28"/>
                <w:szCs w:val="28"/>
                <w:lang w:eastAsia="vi-VN"/>
              </w:rPr>
            </w:pPr>
            <w:r w:rsidRPr="00FF3365">
              <w:rPr>
                <w:sz w:val="28"/>
                <w:szCs w:val="28"/>
                <w:lang w:eastAsia="vi-VN"/>
              </w:rPr>
              <w:t>Not null</w:t>
            </w:r>
          </w:p>
        </w:tc>
        <w:tc>
          <w:tcPr>
            <w:tcW w:w="2551" w:type="dxa"/>
            <w:tcBorders>
              <w:top w:val="nil"/>
              <w:left w:val="nil"/>
              <w:bottom w:val="single" w:sz="6" w:space="0" w:color="auto"/>
              <w:right w:val="single" w:sz="6" w:space="0" w:color="auto"/>
            </w:tcBorders>
            <w:shd w:val="clear" w:color="auto" w:fill="auto"/>
          </w:tcPr>
          <w:p w14:paraId="1618D080" w14:textId="15CB7CCA" w:rsidR="00C1243B" w:rsidRPr="00FF3365" w:rsidRDefault="00BD2A2D" w:rsidP="00052DF2">
            <w:pPr>
              <w:spacing w:line="240" w:lineRule="auto"/>
              <w:ind w:firstLine="0"/>
              <w:jc w:val="left"/>
              <w:textAlignment w:val="baseline"/>
              <w:rPr>
                <w:sz w:val="28"/>
                <w:szCs w:val="28"/>
                <w:lang w:eastAsia="vi-VN"/>
              </w:rPr>
            </w:pPr>
            <w:r w:rsidRPr="00FF3365">
              <w:rPr>
                <w:sz w:val="28"/>
                <w:szCs w:val="28"/>
                <w:lang w:eastAsia="vi-VN"/>
              </w:rPr>
              <w:t>Tên</w:t>
            </w:r>
          </w:p>
        </w:tc>
      </w:tr>
      <w:tr w:rsidR="00C1243B" w:rsidRPr="005A4B6F" w14:paraId="4E67DD53" w14:textId="77777777" w:rsidTr="00BD2A2D">
        <w:tc>
          <w:tcPr>
            <w:tcW w:w="2552" w:type="dxa"/>
            <w:tcBorders>
              <w:top w:val="nil"/>
              <w:left w:val="single" w:sz="6" w:space="0" w:color="auto"/>
              <w:bottom w:val="single" w:sz="4" w:space="0" w:color="auto"/>
              <w:right w:val="single" w:sz="6" w:space="0" w:color="auto"/>
            </w:tcBorders>
            <w:shd w:val="clear" w:color="auto" w:fill="auto"/>
          </w:tcPr>
          <w:p w14:paraId="0B861D84" w14:textId="432979BB"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ngaySinh</w:t>
            </w:r>
          </w:p>
        </w:tc>
        <w:tc>
          <w:tcPr>
            <w:tcW w:w="2135" w:type="dxa"/>
            <w:tcBorders>
              <w:top w:val="nil"/>
              <w:left w:val="nil"/>
              <w:bottom w:val="single" w:sz="4" w:space="0" w:color="auto"/>
              <w:right w:val="single" w:sz="6" w:space="0" w:color="auto"/>
            </w:tcBorders>
            <w:shd w:val="clear" w:color="auto" w:fill="auto"/>
          </w:tcPr>
          <w:p w14:paraId="3326F6F1" w14:textId="18AF65A8"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date</w:t>
            </w:r>
          </w:p>
        </w:tc>
        <w:tc>
          <w:tcPr>
            <w:tcW w:w="2401" w:type="dxa"/>
            <w:tcBorders>
              <w:top w:val="nil"/>
              <w:left w:val="nil"/>
              <w:bottom w:val="single" w:sz="4" w:space="0" w:color="auto"/>
              <w:right w:val="single" w:sz="6" w:space="0" w:color="auto"/>
            </w:tcBorders>
            <w:shd w:val="clear" w:color="auto" w:fill="auto"/>
          </w:tcPr>
          <w:p w14:paraId="78DC58E9" w14:textId="21458A33" w:rsidR="00C1243B" w:rsidRPr="00FF3365" w:rsidRDefault="00FF3365" w:rsidP="00052DF2">
            <w:pPr>
              <w:spacing w:line="240" w:lineRule="auto"/>
              <w:ind w:firstLine="0"/>
              <w:jc w:val="left"/>
              <w:textAlignment w:val="baseline"/>
              <w:rPr>
                <w:sz w:val="28"/>
                <w:szCs w:val="28"/>
                <w:lang w:eastAsia="vi-VN"/>
              </w:rPr>
            </w:pPr>
            <w:r w:rsidRPr="00FF3365">
              <w:rPr>
                <w:sz w:val="28"/>
                <w:szCs w:val="28"/>
                <w:lang w:eastAsia="vi-VN"/>
              </w:rPr>
              <w:t>Not null</w:t>
            </w:r>
          </w:p>
        </w:tc>
        <w:tc>
          <w:tcPr>
            <w:tcW w:w="2551" w:type="dxa"/>
            <w:tcBorders>
              <w:top w:val="nil"/>
              <w:left w:val="nil"/>
              <w:bottom w:val="single" w:sz="4" w:space="0" w:color="auto"/>
              <w:right w:val="single" w:sz="6" w:space="0" w:color="auto"/>
            </w:tcBorders>
            <w:shd w:val="clear" w:color="auto" w:fill="auto"/>
          </w:tcPr>
          <w:p w14:paraId="384BC8EC" w14:textId="72A6CA43" w:rsidR="00C1243B" w:rsidRPr="00FF3365" w:rsidRDefault="00BD2A2D" w:rsidP="00052DF2">
            <w:pPr>
              <w:spacing w:line="240" w:lineRule="auto"/>
              <w:ind w:firstLine="0"/>
              <w:jc w:val="left"/>
              <w:textAlignment w:val="baseline"/>
              <w:rPr>
                <w:sz w:val="28"/>
                <w:szCs w:val="28"/>
                <w:lang w:val="vi-VN" w:eastAsia="vi-VN"/>
              </w:rPr>
            </w:pPr>
            <w:r w:rsidRPr="00FF3365">
              <w:rPr>
                <w:sz w:val="28"/>
                <w:szCs w:val="28"/>
                <w:lang w:eastAsia="vi-VN"/>
              </w:rPr>
              <w:t>Ngày sinh</w:t>
            </w:r>
          </w:p>
        </w:tc>
      </w:tr>
      <w:tr w:rsidR="00C1243B" w:rsidRPr="005A4B6F" w14:paraId="0A5BD91E" w14:textId="77777777" w:rsidTr="00BD2A2D">
        <w:tc>
          <w:tcPr>
            <w:tcW w:w="2552"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ngayLamViec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date</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FF3365" w:rsidRDefault="00BD2A2D" w:rsidP="00052DF2">
            <w:pPr>
              <w:spacing w:line="240" w:lineRule="auto"/>
              <w:ind w:firstLine="0"/>
              <w:jc w:val="left"/>
              <w:textAlignment w:val="baseline"/>
              <w:rPr>
                <w:sz w:val="28"/>
                <w:szCs w:val="28"/>
                <w:lang w:eastAsia="vi-VN"/>
              </w:rPr>
            </w:pPr>
            <w:r w:rsidRPr="00FF3365">
              <w:rPr>
                <w:sz w:val="28"/>
                <w:szCs w:val="28"/>
                <w:lang w:eastAsia="vi-VN"/>
              </w:rPr>
              <w:t>Ngày làm việc</w:t>
            </w:r>
          </w:p>
        </w:tc>
      </w:tr>
      <w:tr w:rsidR="00C1243B" w:rsidRPr="005A4B6F" w14:paraId="6BD8BCCA" w14:textId="77777777" w:rsidTr="00BD2A2D">
        <w:tc>
          <w:tcPr>
            <w:tcW w:w="2552"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nvarchar(50)</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FF3365" w:rsidRDefault="00BD2A2D" w:rsidP="00052DF2">
            <w:pPr>
              <w:spacing w:line="240" w:lineRule="auto"/>
              <w:ind w:firstLine="0"/>
              <w:jc w:val="left"/>
              <w:textAlignment w:val="baseline"/>
              <w:rPr>
                <w:sz w:val="28"/>
                <w:szCs w:val="28"/>
                <w:lang w:eastAsia="vi-VN"/>
              </w:rPr>
            </w:pPr>
            <w:r w:rsidRPr="00FF3365">
              <w:rPr>
                <w:sz w:val="28"/>
                <w:szCs w:val="28"/>
                <w:lang w:eastAsia="vi-VN"/>
              </w:rPr>
              <w:t>Địa chỉ</w:t>
            </w:r>
          </w:p>
        </w:tc>
      </w:tr>
      <w:tr w:rsidR="00C1243B" w:rsidRPr="005A4B6F" w14:paraId="01600103" w14:textId="77777777" w:rsidTr="00BD2A2D">
        <w:tc>
          <w:tcPr>
            <w:tcW w:w="2552"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char(11)</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5EC211A9" w14:textId="7C38A128"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FF3365" w:rsidRDefault="00BD2A2D" w:rsidP="00BD2A2D">
            <w:pPr>
              <w:spacing w:line="240" w:lineRule="auto"/>
              <w:ind w:left="564" w:firstLine="0"/>
              <w:jc w:val="left"/>
              <w:textAlignment w:val="baseline"/>
              <w:rPr>
                <w:sz w:val="28"/>
                <w:szCs w:val="28"/>
                <w:lang w:eastAsia="vi-VN"/>
              </w:rPr>
            </w:pPr>
            <w:r w:rsidRPr="00FF3365">
              <w:rPr>
                <w:sz w:val="28"/>
                <w:szCs w:val="28"/>
                <w:lang w:eastAsia="vi-VN"/>
              </w:rPr>
              <w:t>Điện thoại</w:t>
            </w:r>
          </w:p>
        </w:tc>
      </w:tr>
      <w:tr w:rsidR="00C1243B" w:rsidRPr="005A4B6F" w14:paraId="7E2CF162" w14:textId="77777777" w:rsidTr="00BD2A2D">
        <w:tc>
          <w:tcPr>
            <w:tcW w:w="2552"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luongCB</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C04ACDC" w14:textId="298AA97E" w:rsidR="00C1243B"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m</w:t>
            </w:r>
            <w:r w:rsidR="00C1243B" w:rsidRPr="00FF3365">
              <w:rPr>
                <w:sz w:val="28"/>
                <w:szCs w:val="28"/>
                <w:lang w:eastAsia="vi-VN"/>
              </w:rPr>
              <w:t xml:space="preserve">oney </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EF4BE15" w14:textId="78B28F84" w:rsidR="00C1243B" w:rsidRPr="00FF3365" w:rsidRDefault="00BD2A2D" w:rsidP="00BD2A2D">
            <w:pPr>
              <w:spacing w:line="240" w:lineRule="auto"/>
              <w:ind w:left="564" w:firstLine="0"/>
              <w:jc w:val="left"/>
              <w:textAlignment w:val="baseline"/>
              <w:rPr>
                <w:sz w:val="28"/>
                <w:szCs w:val="28"/>
                <w:lang w:eastAsia="vi-VN"/>
              </w:rPr>
            </w:pPr>
            <w:r w:rsidRPr="00FF3365">
              <w:rPr>
                <w:sz w:val="28"/>
                <w:szCs w:val="28"/>
                <w:lang w:eastAsia="vi-VN"/>
              </w:rPr>
              <w:t>Lương cơ bảng</w:t>
            </w:r>
          </w:p>
        </w:tc>
      </w:tr>
      <w:tr w:rsidR="00C1243B" w:rsidRPr="005A4B6F" w14:paraId="15FB2195" w14:textId="77777777" w:rsidTr="00BD2A2D">
        <w:tc>
          <w:tcPr>
            <w:tcW w:w="2552"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FF3365" w:rsidRDefault="00BD2A2D" w:rsidP="00052DF2">
            <w:pPr>
              <w:spacing w:line="240" w:lineRule="auto"/>
              <w:ind w:firstLine="0"/>
              <w:jc w:val="left"/>
              <w:textAlignment w:val="baseline"/>
              <w:rPr>
                <w:sz w:val="28"/>
                <w:szCs w:val="28"/>
                <w:lang w:eastAsia="vi-VN"/>
              </w:rPr>
            </w:pPr>
            <w:r>
              <w:rPr>
                <w:sz w:val="28"/>
                <w:szCs w:val="28"/>
                <w:lang w:eastAsia="vi-VN"/>
              </w:rPr>
              <w:t>phuCap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68F7398" w14:textId="611FEF51"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money</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FF3365" w:rsidRDefault="00BD2A2D" w:rsidP="00BD2A2D">
            <w:pPr>
              <w:spacing w:line="240" w:lineRule="auto"/>
              <w:ind w:left="564" w:firstLine="0"/>
              <w:jc w:val="left"/>
              <w:textAlignment w:val="baseline"/>
              <w:rPr>
                <w:sz w:val="28"/>
                <w:szCs w:val="28"/>
                <w:lang w:eastAsia="vi-VN"/>
              </w:rPr>
            </w:pPr>
            <w:r w:rsidRPr="00FF3365">
              <w:rPr>
                <w:sz w:val="28"/>
                <w:szCs w:val="28"/>
                <w:lang w:eastAsia="vi-VN"/>
              </w:rPr>
              <w:t>Phụ cấp</w:t>
            </w:r>
          </w:p>
        </w:tc>
      </w:tr>
    </w:tbl>
    <w:p w14:paraId="4D74F059" w14:textId="600E2794" w:rsidR="00C1243B" w:rsidRDefault="00C1243B" w:rsidP="007E651B">
      <w:pPr>
        <w:ind w:left="0" w:firstLine="0"/>
      </w:pPr>
    </w:p>
    <w:p w14:paraId="50722489" w14:textId="74A8637D" w:rsidR="00C1243B" w:rsidRDefault="00C1243B" w:rsidP="00C26385">
      <w:pPr>
        <w:pStyle w:val="NoSpacing"/>
        <w:ind w:left="567" w:hanging="11"/>
        <w:outlineLvl w:val="2"/>
      </w:pPr>
      <w:bookmarkStart w:id="18" w:name="_Toc179746611"/>
      <w:bookmarkStart w:id="19" w:name="_Toc180432199"/>
      <w:bookmarkStart w:id="20" w:name="_Toc180433848"/>
      <w:r>
        <w:t xml:space="preserve">Tên </w:t>
      </w:r>
      <w:r w:rsidRPr="00DC2837">
        <w:rPr>
          <w:sz w:val="28"/>
          <w:szCs w:val="24"/>
        </w:rPr>
        <w:t>bảng</w:t>
      </w:r>
      <w:r>
        <w:t>: NHACUNGCAP</w:t>
      </w:r>
      <w:bookmarkEnd w:id="18"/>
      <w:bookmarkEnd w:id="19"/>
      <w:bookmarkEnd w:id="20"/>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35"/>
        <w:gridCol w:w="2401"/>
        <w:gridCol w:w="2551"/>
      </w:tblGrid>
      <w:tr w:rsidR="00C1243B" w:rsidRPr="005A4B6F" w14:paraId="3983C252" w14:textId="77777777" w:rsidTr="00DB7AB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FF3365" w:rsidRDefault="00C1243B" w:rsidP="00052DF2">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FF3365" w:rsidRDefault="00C1243B" w:rsidP="00052DF2">
            <w:pPr>
              <w:spacing w:line="240" w:lineRule="auto"/>
              <w:jc w:val="left"/>
              <w:textAlignment w:val="baseline"/>
              <w:rPr>
                <w:b/>
                <w:bCs/>
                <w:sz w:val="28"/>
                <w:szCs w:val="28"/>
                <w:lang w:val="vi-VN" w:eastAsia="vi-VN"/>
              </w:rPr>
            </w:pPr>
            <w:r w:rsidRPr="00FF3365">
              <w:rPr>
                <w:b/>
                <w:bCs/>
                <w:sz w:val="28"/>
                <w:szCs w:val="28"/>
                <w:lang w:eastAsia="vi-VN"/>
              </w:rPr>
              <w:t>Mô tả</w:t>
            </w:r>
          </w:p>
        </w:tc>
      </w:tr>
      <w:tr w:rsidR="00C1243B" w:rsidRPr="005A4B6F" w14:paraId="1322BE2A"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0EC2A07B" w14:textId="6B954C02" w:rsidR="00C1243B" w:rsidRPr="00FF3365" w:rsidRDefault="00DB7ABC" w:rsidP="00052DF2">
            <w:pPr>
              <w:spacing w:line="240" w:lineRule="auto"/>
              <w:ind w:firstLine="0"/>
              <w:jc w:val="left"/>
              <w:textAlignment w:val="baseline"/>
              <w:rPr>
                <w:sz w:val="28"/>
                <w:szCs w:val="28"/>
                <w:lang w:eastAsia="vi-VN"/>
              </w:rPr>
            </w:pPr>
            <w:r>
              <w:rPr>
                <w:sz w:val="28"/>
                <w:szCs w:val="28"/>
                <w:lang w:eastAsia="vi-VN"/>
              </w:rPr>
              <w:t>maCongTy</w:t>
            </w:r>
          </w:p>
        </w:tc>
        <w:tc>
          <w:tcPr>
            <w:tcW w:w="2135" w:type="dxa"/>
            <w:tcBorders>
              <w:top w:val="nil"/>
              <w:left w:val="nil"/>
              <w:bottom w:val="single" w:sz="6" w:space="0" w:color="auto"/>
              <w:right w:val="single" w:sz="6" w:space="0" w:color="auto"/>
            </w:tcBorders>
            <w:shd w:val="clear" w:color="auto" w:fill="auto"/>
          </w:tcPr>
          <w:p w14:paraId="5B93363F" w14:textId="502CB285"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Mã công ty</w:t>
            </w:r>
          </w:p>
        </w:tc>
      </w:tr>
      <w:tr w:rsidR="00C1243B" w:rsidRPr="005A4B6F" w14:paraId="1B083E5B"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36E60D80" w14:textId="1C21AF41" w:rsidR="00C1243B" w:rsidRPr="00FF3365" w:rsidRDefault="00DB7ABC" w:rsidP="00052DF2">
            <w:pPr>
              <w:spacing w:line="240" w:lineRule="auto"/>
              <w:ind w:firstLine="0"/>
              <w:jc w:val="left"/>
              <w:textAlignment w:val="baseline"/>
              <w:rPr>
                <w:sz w:val="28"/>
                <w:szCs w:val="28"/>
                <w:lang w:eastAsia="vi-VN"/>
              </w:rPr>
            </w:pPr>
            <w:r>
              <w:rPr>
                <w:sz w:val="28"/>
                <w:szCs w:val="28"/>
                <w:lang w:eastAsia="vi-VN"/>
              </w:rPr>
              <w:t>tenCongTy</w:t>
            </w:r>
          </w:p>
        </w:tc>
        <w:tc>
          <w:tcPr>
            <w:tcW w:w="2135" w:type="dxa"/>
            <w:tcBorders>
              <w:top w:val="nil"/>
              <w:left w:val="nil"/>
              <w:bottom w:val="single" w:sz="6" w:space="0" w:color="auto"/>
              <w:right w:val="single" w:sz="6" w:space="0" w:color="auto"/>
            </w:tcBorders>
            <w:shd w:val="clear" w:color="auto" w:fill="auto"/>
          </w:tcPr>
          <w:p w14:paraId="32A0C2D7" w14:textId="77777777"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Tên công ty</w:t>
            </w:r>
          </w:p>
        </w:tc>
      </w:tr>
      <w:tr w:rsidR="00C1243B" w:rsidRPr="005A4B6F" w14:paraId="0FC997F8"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264CFB1B" w14:textId="68B6E077" w:rsidR="00C1243B" w:rsidRPr="00FF3365" w:rsidRDefault="00DB7ABC" w:rsidP="00052DF2">
            <w:pPr>
              <w:spacing w:line="240" w:lineRule="auto"/>
              <w:ind w:firstLine="0"/>
              <w:jc w:val="left"/>
              <w:textAlignment w:val="baseline"/>
              <w:rPr>
                <w:sz w:val="28"/>
                <w:szCs w:val="28"/>
                <w:lang w:eastAsia="vi-VN"/>
              </w:rPr>
            </w:pPr>
            <w:r>
              <w:rPr>
                <w:sz w:val="28"/>
                <w:szCs w:val="28"/>
                <w:lang w:eastAsia="vi-VN"/>
              </w:rPr>
              <w:t>tenGiaoDich</w:t>
            </w:r>
            <w:r w:rsidR="00C1243B" w:rsidRPr="00FF3365">
              <w:rPr>
                <w:sz w:val="28"/>
                <w:szCs w:val="28"/>
                <w:lang w:eastAsia="vi-VN"/>
              </w:rPr>
              <w:t xml:space="preserve"> </w:t>
            </w:r>
          </w:p>
        </w:tc>
        <w:tc>
          <w:tcPr>
            <w:tcW w:w="2135" w:type="dxa"/>
            <w:tcBorders>
              <w:top w:val="nil"/>
              <w:left w:val="nil"/>
              <w:bottom w:val="single" w:sz="6" w:space="0" w:color="auto"/>
              <w:right w:val="single" w:sz="6" w:space="0" w:color="auto"/>
            </w:tcBorders>
            <w:shd w:val="clear" w:color="auto" w:fill="auto"/>
          </w:tcPr>
          <w:p w14:paraId="724A10AC" w14:textId="77777777"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207BF5C" w:rsidR="00C1243B"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Tên giao dịch</w:t>
            </w:r>
          </w:p>
        </w:tc>
      </w:tr>
      <w:tr w:rsidR="00C1243B" w:rsidRPr="005A4B6F" w14:paraId="079CFDB2" w14:textId="77777777" w:rsidTr="00DB7ABC">
        <w:tc>
          <w:tcPr>
            <w:tcW w:w="2552" w:type="dxa"/>
            <w:tcBorders>
              <w:top w:val="nil"/>
              <w:left w:val="single" w:sz="6" w:space="0" w:color="auto"/>
              <w:bottom w:val="single" w:sz="4" w:space="0" w:color="auto"/>
              <w:right w:val="single" w:sz="6" w:space="0" w:color="auto"/>
            </w:tcBorders>
            <w:shd w:val="clear" w:color="auto" w:fill="auto"/>
          </w:tcPr>
          <w:p w14:paraId="43D7C78E" w14:textId="2ED518F7" w:rsidR="00C1243B" w:rsidRPr="00FF3365" w:rsidRDefault="00DB7ABC" w:rsidP="00052DF2">
            <w:pPr>
              <w:spacing w:line="240" w:lineRule="auto"/>
              <w:ind w:firstLine="0"/>
              <w:jc w:val="left"/>
              <w:textAlignment w:val="baseline"/>
              <w:rPr>
                <w:sz w:val="28"/>
                <w:szCs w:val="28"/>
                <w:lang w:eastAsia="vi-VN"/>
              </w:rPr>
            </w:pPr>
            <w:r>
              <w:rPr>
                <w:sz w:val="28"/>
                <w:szCs w:val="28"/>
                <w:lang w:eastAsia="vi-VN"/>
              </w:rPr>
              <w:t>diaChi</w:t>
            </w:r>
          </w:p>
        </w:tc>
        <w:tc>
          <w:tcPr>
            <w:tcW w:w="2135" w:type="dxa"/>
            <w:tcBorders>
              <w:top w:val="nil"/>
              <w:left w:val="nil"/>
              <w:bottom w:val="single" w:sz="4" w:space="0" w:color="auto"/>
              <w:right w:val="single" w:sz="6" w:space="0" w:color="auto"/>
            </w:tcBorders>
            <w:shd w:val="clear" w:color="auto" w:fill="auto"/>
          </w:tcPr>
          <w:p w14:paraId="480F70D8" w14:textId="77777777"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FF3365" w:rsidRDefault="00DB7ABC" w:rsidP="00052DF2">
            <w:pPr>
              <w:spacing w:line="240" w:lineRule="auto"/>
              <w:ind w:firstLine="0"/>
              <w:jc w:val="left"/>
              <w:textAlignment w:val="baseline"/>
              <w:rPr>
                <w:sz w:val="28"/>
                <w:szCs w:val="28"/>
                <w:lang w:val="vi-VN" w:eastAsia="vi-VN"/>
              </w:rPr>
            </w:pPr>
            <w:r w:rsidRPr="00FF3365">
              <w:rPr>
                <w:sz w:val="28"/>
                <w:szCs w:val="28"/>
                <w:lang w:eastAsia="vi-VN"/>
              </w:rPr>
              <w:t>Địa chỉ</w:t>
            </w:r>
          </w:p>
        </w:tc>
      </w:tr>
      <w:tr w:rsidR="00C1243B" w:rsidRPr="005A4B6F" w14:paraId="4587E30C"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FF3365" w:rsidRDefault="00DB7ABC" w:rsidP="00052DF2">
            <w:pPr>
              <w:spacing w:line="240" w:lineRule="auto"/>
              <w:ind w:firstLine="0"/>
              <w:jc w:val="left"/>
              <w:textAlignment w:val="baseline"/>
              <w:rPr>
                <w:sz w:val="28"/>
                <w:szCs w:val="28"/>
                <w:lang w:eastAsia="vi-VN"/>
              </w:rPr>
            </w:pPr>
            <w:r>
              <w:rPr>
                <w:sz w:val="28"/>
                <w:szCs w:val="28"/>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char(</w:t>
            </w:r>
            <w:r w:rsidR="007A16F7" w:rsidRPr="00FF3365">
              <w:rPr>
                <w:sz w:val="28"/>
                <w:szCs w:val="28"/>
                <w:lang w:eastAsia="vi-VN"/>
              </w:rPr>
              <w:t>11</w:t>
            </w:r>
            <w:r w:rsidRPr="00FF3365">
              <w:rPr>
                <w:sz w:val="28"/>
                <w:szCs w:val="28"/>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581F74BF"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Điện thoại</w:t>
            </w:r>
          </w:p>
        </w:tc>
      </w:tr>
      <w:tr w:rsidR="00C1243B" w:rsidRPr="005A4B6F" w14:paraId="0713C2C4"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w:t>
            </w:r>
            <w:r w:rsidR="00C1243B" w:rsidRPr="00FF3365">
              <w:rPr>
                <w:sz w:val="28"/>
                <w:szCs w:val="28"/>
                <w:lang w:eastAsia="vi-VN"/>
              </w:rPr>
              <w:t>har(1</w:t>
            </w:r>
            <w:r w:rsidRPr="00FF3365">
              <w:rPr>
                <w:sz w:val="28"/>
                <w:szCs w:val="28"/>
                <w:lang w:eastAsia="vi-VN"/>
              </w:rPr>
              <w:t>0</w:t>
            </w:r>
            <w:r w:rsidR="00C1243B" w:rsidRPr="00FF3365">
              <w:rPr>
                <w:sz w:val="28"/>
                <w:szCs w:val="28"/>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9CE998E"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Fax</w:t>
            </w:r>
          </w:p>
        </w:tc>
      </w:tr>
      <w:tr w:rsidR="00C1243B" w:rsidRPr="005A4B6F" w14:paraId="33E77449"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FF3365" w:rsidRDefault="00C1243B" w:rsidP="00052DF2">
            <w:pPr>
              <w:spacing w:line="240" w:lineRule="auto"/>
              <w:ind w:firstLine="0"/>
              <w:jc w:val="left"/>
              <w:textAlignment w:val="baseline"/>
              <w:rPr>
                <w:sz w:val="28"/>
                <w:szCs w:val="28"/>
                <w:lang w:eastAsia="vi-VN"/>
              </w:rPr>
            </w:pPr>
            <w:r w:rsidRPr="00FF3365">
              <w:rPr>
                <w:sz w:val="28"/>
                <w:szCs w:val="28"/>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Varc</w:t>
            </w:r>
            <w:r w:rsidR="00C1243B" w:rsidRPr="00FF3365">
              <w:rPr>
                <w:sz w:val="28"/>
                <w:szCs w:val="28"/>
                <w:lang w:eastAsia="vi-VN"/>
              </w:rPr>
              <w:t>har(</w:t>
            </w:r>
            <w:r w:rsidRPr="00FF3365">
              <w:rPr>
                <w:sz w:val="28"/>
                <w:szCs w:val="28"/>
                <w:lang w:eastAsia="vi-VN"/>
              </w:rPr>
              <w:t>30</w:t>
            </w:r>
            <w:r w:rsidR="00C1243B" w:rsidRPr="00FF3365">
              <w:rPr>
                <w:sz w:val="28"/>
                <w:szCs w:val="28"/>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15E5B215" w:rsidR="00C1243B"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Email</w:t>
            </w:r>
          </w:p>
        </w:tc>
      </w:tr>
    </w:tbl>
    <w:p w14:paraId="6E1C6C6C" w14:textId="77777777" w:rsidR="00C1243B" w:rsidRDefault="00C1243B"/>
    <w:p w14:paraId="012AA869" w14:textId="20899FDD" w:rsidR="007A16F7" w:rsidRDefault="007A16F7" w:rsidP="00C26385">
      <w:pPr>
        <w:pStyle w:val="NoSpacing"/>
        <w:ind w:left="567" w:hanging="11"/>
        <w:outlineLvl w:val="2"/>
      </w:pPr>
      <w:bookmarkStart w:id="21" w:name="_Toc179746612"/>
      <w:bookmarkStart w:id="22" w:name="_Toc180432200"/>
      <w:bookmarkStart w:id="23" w:name="_Toc180433849"/>
      <w:r>
        <w:t>Tên bảng: CHITIETDATHANG</w:t>
      </w:r>
      <w:bookmarkEnd w:id="21"/>
      <w:bookmarkEnd w:id="22"/>
      <w:bookmarkEnd w:id="23"/>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35"/>
        <w:gridCol w:w="2401"/>
        <w:gridCol w:w="2551"/>
      </w:tblGrid>
      <w:tr w:rsidR="007A16F7" w:rsidRPr="005A4B6F" w14:paraId="6E8C93F8" w14:textId="77777777" w:rsidTr="00DB7AB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669C0575" w14:textId="77777777" w:rsidR="007A16F7" w:rsidRPr="00FF3365" w:rsidRDefault="007A16F7" w:rsidP="00052DF2">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0A8A361E"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734AE3DA"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1B1422ED"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Mô tả</w:t>
            </w:r>
          </w:p>
        </w:tc>
      </w:tr>
      <w:tr w:rsidR="007A16F7" w:rsidRPr="005A4B6F" w14:paraId="48B1AB82"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221581F0" w14:textId="0250BB02"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soHD</w:t>
            </w:r>
          </w:p>
        </w:tc>
        <w:tc>
          <w:tcPr>
            <w:tcW w:w="2135" w:type="dxa"/>
            <w:tcBorders>
              <w:top w:val="nil"/>
              <w:left w:val="nil"/>
              <w:bottom w:val="single" w:sz="6" w:space="0" w:color="auto"/>
              <w:right w:val="single" w:sz="6" w:space="0" w:color="auto"/>
            </w:tcBorders>
            <w:shd w:val="clear" w:color="auto" w:fill="auto"/>
          </w:tcPr>
          <w:p w14:paraId="2E269CF2" w14:textId="2293B6E8"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1A5FB1B4" w14:textId="77777777"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Primary key</w:t>
            </w:r>
          </w:p>
        </w:tc>
        <w:tc>
          <w:tcPr>
            <w:tcW w:w="2551" w:type="dxa"/>
            <w:tcBorders>
              <w:top w:val="nil"/>
              <w:left w:val="nil"/>
              <w:bottom w:val="single" w:sz="6" w:space="0" w:color="auto"/>
              <w:right w:val="single" w:sz="6" w:space="0" w:color="auto"/>
            </w:tcBorders>
            <w:shd w:val="clear" w:color="auto" w:fill="auto"/>
          </w:tcPr>
          <w:p w14:paraId="64310C4C" w14:textId="06F3795E"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Số hóa đơn</w:t>
            </w:r>
          </w:p>
        </w:tc>
      </w:tr>
      <w:tr w:rsidR="007A16F7" w:rsidRPr="005A4B6F" w14:paraId="3DE674EC"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630D6348" w14:textId="7D5C81DA"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maHang</w:t>
            </w:r>
          </w:p>
        </w:tc>
        <w:tc>
          <w:tcPr>
            <w:tcW w:w="2135" w:type="dxa"/>
            <w:tcBorders>
              <w:top w:val="nil"/>
              <w:left w:val="nil"/>
              <w:bottom w:val="single" w:sz="6" w:space="0" w:color="auto"/>
              <w:right w:val="single" w:sz="6" w:space="0" w:color="auto"/>
            </w:tcBorders>
            <w:shd w:val="clear" w:color="auto" w:fill="auto"/>
          </w:tcPr>
          <w:p w14:paraId="13A69ED2" w14:textId="0680AD19"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7A2793B6" w14:textId="58F887DA" w:rsidR="007A16F7"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Forei</w:t>
            </w:r>
            <w:r w:rsidR="00662DA3" w:rsidRPr="00FF3365">
              <w:rPr>
                <w:sz w:val="28"/>
                <w:szCs w:val="28"/>
                <w:lang w:eastAsia="vi-VN"/>
              </w:rPr>
              <w:t>gn</w:t>
            </w:r>
            <w:r w:rsidRPr="00FF3365">
              <w:rPr>
                <w:sz w:val="28"/>
                <w:szCs w:val="28"/>
                <w:lang w:eastAsia="vi-VN"/>
              </w:rPr>
              <w:t xml:space="preserve"> key</w:t>
            </w:r>
          </w:p>
        </w:tc>
        <w:tc>
          <w:tcPr>
            <w:tcW w:w="2551" w:type="dxa"/>
            <w:tcBorders>
              <w:top w:val="nil"/>
              <w:left w:val="nil"/>
              <w:bottom w:val="single" w:sz="6" w:space="0" w:color="auto"/>
              <w:right w:val="single" w:sz="6" w:space="0" w:color="auto"/>
            </w:tcBorders>
            <w:shd w:val="clear" w:color="auto" w:fill="auto"/>
          </w:tcPr>
          <w:p w14:paraId="5B5A9A83" w14:textId="26C88261"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Mã hàng</w:t>
            </w:r>
          </w:p>
        </w:tc>
      </w:tr>
      <w:tr w:rsidR="007A16F7" w:rsidRPr="005A4B6F" w14:paraId="7AC22E7B"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4D2059B3" w14:textId="059997A5"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lastRenderedPageBreak/>
              <w:t>giaBan</w:t>
            </w:r>
          </w:p>
        </w:tc>
        <w:tc>
          <w:tcPr>
            <w:tcW w:w="2135" w:type="dxa"/>
            <w:tcBorders>
              <w:top w:val="nil"/>
              <w:left w:val="nil"/>
              <w:bottom w:val="single" w:sz="6" w:space="0" w:color="auto"/>
              <w:right w:val="single" w:sz="6" w:space="0" w:color="auto"/>
            </w:tcBorders>
            <w:shd w:val="clear" w:color="auto" w:fill="auto"/>
          </w:tcPr>
          <w:p w14:paraId="6D1E0B4E" w14:textId="5E553EC6"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money</w:t>
            </w:r>
          </w:p>
        </w:tc>
        <w:tc>
          <w:tcPr>
            <w:tcW w:w="2401" w:type="dxa"/>
            <w:tcBorders>
              <w:top w:val="nil"/>
              <w:left w:val="nil"/>
              <w:bottom w:val="single" w:sz="6" w:space="0" w:color="auto"/>
              <w:right w:val="single" w:sz="6" w:space="0" w:color="auto"/>
            </w:tcBorders>
            <w:shd w:val="clear" w:color="auto" w:fill="auto"/>
          </w:tcPr>
          <w:p w14:paraId="34A4A307" w14:textId="117D4BDC" w:rsidR="007A16F7"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6" w:space="0" w:color="auto"/>
              <w:right w:val="single" w:sz="6" w:space="0" w:color="auto"/>
            </w:tcBorders>
            <w:shd w:val="clear" w:color="auto" w:fill="auto"/>
          </w:tcPr>
          <w:p w14:paraId="2B0F0867" w14:textId="6DB5FBC7"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Giá bán</w:t>
            </w:r>
          </w:p>
        </w:tc>
      </w:tr>
      <w:tr w:rsidR="007A16F7" w:rsidRPr="005A4B6F" w14:paraId="68B0ABC5" w14:textId="77777777" w:rsidTr="00DB7ABC">
        <w:tc>
          <w:tcPr>
            <w:tcW w:w="2552" w:type="dxa"/>
            <w:tcBorders>
              <w:top w:val="nil"/>
              <w:left w:val="single" w:sz="6" w:space="0" w:color="auto"/>
              <w:bottom w:val="single" w:sz="4" w:space="0" w:color="auto"/>
              <w:right w:val="single" w:sz="6" w:space="0" w:color="auto"/>
            </w:tcBorders>
            <w:shd w:val="clear" w:color="auto" w:fill="auto"/>
          </w:tcPr>
          <w:p w14:paraId="067E2770" w14:textId="0D6F33A8"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soLuong</w:t>
            </w:r>
          </w:p>
        </w:tc>
        <w:tc>
          <w:tcPr>
            <w:tcW w:w="2135" w:type="dxa"/>
            <w:tcBorders>
              <w:top w:val="nil"/>
              <w:left w:val="nil"/>
              <w:bottom w:val="single" w:sz="4" w:space="0" w:color="auto"/>
              <w:right w:val="single" w:sz="6" w:space="0" w:color="auto"/>
            </w:tcBorders>
            <w:shd w:val="clear" w:color="auto" w:fill="auto"/>
          </w:tcPr>
          <w:p w14:paraId="30BBA5D1" w14:textId="543F2090"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int</w:t>
            </w:r>
          </w:p>
        </w:tc>
        <w:tc>
          <w:tcPr>
            <w:tcW w:w="2401" w:type="dxa"/>
            <w:tcBorders>
              <w:top w:val="nil"/>
              <w:left w:val="nil"/>
              <w:bottom w:val="single" w:sz="4" w:space="0" w:color="auto"/>
              <w:right w:val="single" w:sz="6" w:space="0" w:color="auto"/>
            </w:tcBorders>
            <w:shd w:val="clear" w:color="auto" w:fill="auto"/>
          </w:tcPr>
          <w:p w14:paraId="29D50A42" w14:textId="0ED3FE1B" w:rsidR="007A16F7"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4" w:space="0" w:color="auto"/>
              <w:right w:val="single" w:sz="6" w:space="0" w:color="auto"/>
            </w:tcBorders>
            <w:shd w:val="clear" w:color="auto" w:fill="auto"/>
          </w:tcPr>
          <w:p w14:paraId="6CF75CD1" w14:textId="7F5E7878" w:rsidR="007A16F7" w:rsidRPr="00FF3365" w:rsidRDefault="00DB7ABC" w:rsidP="00052DF2">
            <w:pPr>
              <w:spacing w:line="240" w:lineRule="auto"/>
              <w:ind w:firstLine="0"/>
              <w:jc w:val="left"/>
              <w:textAlignment w:val="baseline"/>
              <w:rPr>
                <w:sz w:val="28"/>
                <w:szCs w:val="28"/>
                <w:lang w:val="vi-VN" w:eastAsia="vi-VN"/>
              </w:rPr>
            </w:pPr>
            <w:r w:rsidRPr="00FF3365">
              <w:rPr>
                <w:sz w:val="28"/>
                <w:szCs w:val="28"/>
                <w:lang w:eastAsia="vi-VN"/>
              </w:rPr>
              <w:t>Số lượng</w:t>
            </w:r>
          </w:p>
        </w:tc>
      </w:tr>
      <w:tr w:rsidR="007A16F7" w:rsidRPr="005A4B6F" w14:paraId="7370BC29"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5CBA897E" w14:textId="40CDFB82"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B399A4F" w14:textId="63D6B1AE" w:rsidR="007A16F7" w:rsidRPr="00FF3365" w:rsidRDefault="00F47F78" w:rsidP="00052DF2">
            <w:pPr>
              <w:spacing w:line="240" w:lineRule="auto"/>
              <w:ind w:firstLine="0"/>
              <w:jc w:val="left"/>
              <w:textAlignment w:val="baseline"/>
              <w:rPr>
                <w:sz w:val="28"/>
                <w:szCs w:val="28"/>
                <w:lang w:eastAsia="vi-VN"/>
              </w:rPr>
            </w:pPr>
            <w:r w:rsidRPr="00FF3365">
              <w:rPr>
                <w:sz w:val="28"/>
                <w:szCs w:val="28"/>
                <w:lang w:eastAsia="vi-VN"/>
              </w:rPr>
              <w:t>float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6BE1CC59" w14:textId="75C81AB6" w:rsidR="007A16F7"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506951B7" w14:textId="1D2F1A43"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Mức giảm giá</w:t>
            </w:r>
          </w:p>
        </w:tc>
      </w:tr>
    </w:tbl>
    <w:p w14:paraId="243A3532" w14:textId="393681AB" w:rsidR="007A16F7" w:rsidRDefault="007A16F7" w:rsidP="00654934">
      <w:pPr>
        <w:pStyle w:val="NoSpacing"/>
        <w:spacing w:before="1800"/>
        <w:ind w:left="567" w:hanging="11"/>
        <w:outlineLvl w:val="2"/>
      </w:pPr>
      <w:bookmarkStart w:id="24" w:name="_Toc179746613"/>
      <w:bookmarkStart w:id="25" w:name="_Toc180432201"/>
      <w:bookmarkStart w:id="26" w:name="_Toc180433850"/>
      <w:r w:rsidRPr="00DC2837">
        <w:rPr>
          <w:sz w:val="28"/>
          <w:szCs w:val="24"/>
        </w:rPr>
        <w:t>Tên</w:t>
      </w:r>
      <w:r>
        <w:t xml:space="preserve"> bảng: MAHANG</w:t>
      </w:r>
      <w:bookmarkEnd w:id="24"/>
      <w:bookmarkEnd w:id="25"/>
      <w:bookmarkEnd w:id="26"/>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35"/>
        <w:gridCol w:w="2401"/>
        <w:gridCol w:w="2551"/>
      </w:tblGrid>
      <w:tr w:rsidR="007A16F7" w:rsidRPr="005A4B6F" w14:paraId="69590853" w14:textId="77777777" w:rsidTr="00DB7AB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41381CCD" w14:textId="77777777" w:rsidR="007A16F7" w:rsidRPr="00FF3365" w:rsidRDefault="007A16F7" w:rsidP="00052DF2">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20B5C61B"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787DC748"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0C530E52" w14:textId="77777777" w:rsidR="007A16F7" w:rsidRPr="00FF3365" w:rsidRDefault="007A16F7" w:rsidP="00052DF2">
            <w:pPr>
              <w:spacing w:line="240" w:lineRule="auto"/>
              <w:jc w:val="left"/>
              <w:textAlignment w:val="baseline"/>
              <w:rPr>
                <w:b/>
                <w:bCs/>
                <w:sz w:val="28"/>
                <w:szCs w:val="28"/>
                <w:lang w:val="vi-VN" w:eastAsia="vi-VN"/>
              </w:rPr>
            </w:pPr>
            <w:r w:rsidRPr="00FF3365">
              <w:rPr>
                <w:b/>
                <w:bCs/>
                <w:sz w:val="28"/>
                <w:szCs w:val="28"/>
                <w:lang w:eastAsia="vi-VN"/>
              </w:rPr>
              <w:t>Mô tả</w:t>
            </w:r>
          </w:p>
        </w:tc>
      </w:tr>
      <w:tr w:rsidR="007A16F7" w:rsidRPr="005A4B6F" w14:paraId="60DE929E"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17A13C42" w14:textId="1EEA87B7"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maHang</w:t>
            </w:r>
          </w:p>
        </w:tc>
        <w:tc>
          <w:tcPr>
            <w:tcW w:w="2135" w:type="dxa"/>
            <w:tcBorders>
              <w:top w:val="nil"/>
              <w:left w:val="nil"/>
              <w:bottom w:val="single" w:sz="6" w:space="0" w:color="auto"/>
              <w:right w:val="single" w:sz="6" w:space="0" w:color="auto"/>
            </w:tcBorders>
            <w:shd w:val="clear" w:color="auto" w:fill="auto"/>
          </w:tcPr>
          <w:p w14:paraId="1F917D3B" w14:textId="1D8886D2"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2B7DFE53" w14:textId="77777777"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Primary key</w:t>
            </w:r>
          </w:p>
        </w:tc>
        <w:tc>
          <w:tcPr>
            <w:tcW w:w="2551" w:type="dxa"/>
            <w:tcBorders>
              <w:top w:val="nil"/>
              <w:left w:val="nil"/>
              <w:bottom w:val="single" w:sz="6" w:space="0" w:color="auto"/>
              <w:right w:val="single" w:sz="6" w:space="0" w:color="auto"/>
            </w:tcBorders>
            <w:shd w:val="clear" w:color="auto" w:fill="auto"/>
          </w:tcPr>
          <w:p w14:paraId="1B929158" w14:textId="564FB27B"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Mã hàng</w:t>
            </w:r>
          </w:p>
        </w:tc>
      </w:tr>
      <w:tr w:rsidR="007A16F7" w:rsidRPr="005A4B6F" w14:paraId="508CFAD4"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55AB9356" w14:textId="133A53B8"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tenHang</w:t>
            </w:r>
          </w:p>
        </w:tc>
        <w:tc>
          <w:tcPr>
            <w:tcW w:w="2135" w:type="dxa"/>
            <w:tcBorders>
              <w:top w:val="nil"/>
              <w:left w:val="nil"/>
              <w:bottom w:val="single" w:sz="6" w:space="0" w:color="auto"/>
              <w:right w:val="single" w:sz="6" w:space="0" w:color="auto"/>
            </w:tcBorders>
            <w:shd w:val="clear" w:color="auto" w:fill="auto"/>
          </w:tcPr>
          <w:p w14:paraId="32401F36" w14:textId="7DC2855B"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nvarchar(</w:t>
            </w:r>
            <w:r w:rsidR="00FF3365">
              <w:rPr>
                <w:sz w:val="28"/>
                <w:szCs w:val="28"/>
                <w:lang w:eastAsia="vi-VN"/>
              </w:rPr>
              <w:t>5</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60FA33B5" w14:textId="0C0EABE6" w:rsidR="007A16F7"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single" w:sz="6" w:space="0" w:color="auto"/>
              <w:right w:val="single" w:sz="6" w:space="0" w:color="auto"/>
            </w:tcBorders>
            <w:shd w:val="clear" w:color="auto" w:fill="auto"/>
          </w:tcPr>
          <w:p w14:paraId="799E7F77" w14:textId="260A5A68" w:rsidR="007A16F7" w:rsidRPr="00FF3365" w:rsidRDefault="00DB7ABC" w:rsidP="001B7656">
            <w:pPr>
              <w:spacing w:line="240" w:lineRule="auto"/>
              <w:jc w:val="left"/>
              <w:textAlignment w:val="baseline"/>
              <w:rPr>
                <w:sz w:val="28"/>
                <w:szCs w:val="28"/>
                <w:lang w:eastAsia="vi-VN"/>
              </w:rPr>
            </w:pPr>
            <w:r w:rsidRPr="00FF3365">
              <w:rPr>
                <w:sz w:val="28"/>
                <w:szCs w:val="28"/>
                <w:lang w:eastAsia="vi-VN"/>
              </w:rPr>
              <w:t>Tên hàng</w:t>
            </w:r>
          </w:p>
        </w:tc>
      </w:tr>
      <w:tr w:rsidR="007A16F7" w:rsidRPr="005A4B6F" w14:paraId="142D8C04"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4B7F87EF" w14:textId="69C37A10"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maCongTy</w:t>
            </w:r>
            <w:r w:rsidR="007A16F7" w:rsidRPr="00FF3365">
              <w:rPr>
                <w:sz w:val="28"/>
                <w:szCs w:val="28"/>
                <w:lang w:eastAsia="vi-VN"/>
              </w:rPr>
              <w:t xml:space="preserve"> </w:t>
            </w:r>
          </w:p>
        </w:tc>
        <w:tc>
          <w:tcPr>
            <w:tcW w:w="2135" w:type="dxa"/>
            <w:tcBorders>
              <w:top w:val="nil"/>
              <w:left w:val="nil"/>
              <w:bottom w:val="single" w:sz="6" w:space="0" w:color="auto"/>
              <w:right w:val="single" w:sz="6" w:space="0" w:color="auto"/>
            </w:tcBorders>
            <w:shd w:val="clear" w:color="auto" w:fill="auto"/>
          </w:tcPr>
          <w:p w14:paraId="768EAB65" w14:textId="7A57DD50"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5A523E25" w14:textId="637BF2CA" w:rsidR="007A16F7"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Forei</w:t>
            </w:r>
            <w:r w:rsidR="00662DA3" w:rsidRPr="00FF3365">
              <w:rPr>
                <w:sz w:val="28"/>
                <w:szCs w:val="28"/>
                <w:lang w:eastAsia="vi-VN"/>
              </w:rPr>
              <w:t>gn</w:t>
            </w:r>
            <w:r w:rsidRPr="00FF3365">
              <w:rPr>
                <w:sz w:val="28"/>
                <w:szCs w:val="28"/>
                <w:lang w:eastAsia="vi-VN"/>
              </w:rPr>
              <w:t xml:space="preserve"> key</w:t>
            </w:r>
          </w:p>
        </w:tc>
        <w:tc>
          <w:tcPr>
            <w:tcW w:w="2551" w:type="dxa"/>
            <w:tcBorders>
              <w:top w:val="nil"/>
              <w:left w:val="nil"/>
              <w:bottom w:val="single" w:sz="6" w:space="0" w:color="auto"/>
              <w:right w:val="single" w:sz="6" w:space="0" w:color="auto"/>
            </w:tcBorders>
            <w:shd w:val="clear" w:color="auto" w:fill="auto"/>
          </w:tcPr>
          <w:p w14:paraId="20270668" w14:textId="53F7EE4B"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Mã công ty</w:t>
            </w:r>
          </w:p>
        </w:tc>
      </w:tr>
      <w:tr w:rsidR="007A16F7" w:rsidRPr="005A4B6F" w14:paraId="168A3A31" w14:textId="77777777" w:rsidTr="00DB7ABC">
        <w:tc>
          <w:tcPr>
            <w:tcW w:w="2552" w:type="dxa"/>
            <w:tcBorders>
              <w:top w:val="nil"/>
              <w:left w:val="single" w:sz="6" w:space="0" w:color="auto"/>
              <w:bottom w:val="single" w:sz="4" w:space="0" w:color="auto"/>
              <w:right w:val="single" w:sz="6" w:space="0" w:color="auto"/>
            </w:tcBorders>
            <w:shd w:val="clear" w:color="auto" w:fill="auto"/>
          </w:tcPr>
          <w:p w14:paraId="32612CD4" w14:textId="7D257E8A"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maLoaiHang</w:t>
            </w:r>
          </w:p>
        </w:tc>
        <w:tc>
          <w:tcPr>
            <w:tcW w:w="2135" w:type="dxa"/>
            <w:tcBorders>
              <w:top w:val="nil"/>
              <w:left w:val="nil"/>
              <w:bottom w:val="single" w:sz="4" w:space="0" w:color="auto"/>
              <w:right w:val="single" w:sz="6" w:space="0" w:color="auto"/>
            </w:tcBorders>
            <w:shd w:val="clear" w:color="auto" w:fill="auto"/>
          </w:tcPr>
          <w:p w14:paraId="55017D68" w14:textId="3059CF38"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4" w:space="0" w:color="auto"/>
              <w:right w:val="single" w:sz="6" w:space="0" w:color="auto"/>
            </w:tcBorders>
            <w:shd w:val="clear" w:color="auto" w:fill="auto"/>
          </w:tcPr>
          <w:p w14:paraId="3534E80E" w14:textId="668A02C3" w:rsidR="007A16F7"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Forei</w:t>
            </w:r>
            <w:r w:rsidR="00662DA3" w:rsidRPr="00FF3365">
              <w:rPr>
                <w:sz w:val="28"/>
                <w:szCs w:val="28"/>
                <w:lang w:eastAsia="vi-VN"/>
              </w:rPr>
              <w:t>gn</w:t>
            </w:r>
            <w:r w:rsidRPr="00FF3365">
              <w:rPr>
                <w:sz w:val="28"/>
                <w:szCs w:val="28"/>
                <w:lang w:eastAsia="vi-VN"/>
              </w:rPr>
              <w:t xml:space="preserve"> key</w:t>
            </w:r>
          </w:p>
        </w:tc>
        <w:tc>
          <w:tcPr>
            <w:tcW w:w="2551" w:type="dxa"/>
            <w:tcBorders>
              <w:top w:val="nil"/>
              <w:left w:val="nil"/>
              <w:bottom w:val="single" w:sz="4" w:space="0" w:color="auto"/>
              <w:right w:val="single" w:sz="6" w:space="0" w:color="auto"/>
            </w:tcBorders>
            <w:shd w:val="clear" w:color="auto" w:fill="auto"/>
          </w:tcPr>
          <w:p w14:paraId="49B742CB" w14:textId="13B63E83" w:rsidR="007A16F7" w:rsidRPr="00FF3365" w:rsidRDefault="00DB7ABC" w:rsidP="00052DF2">
            <w:pPr>
              <w:spacing w:line="240" w:lineRule="auto"/>
              <w:ind w:firstLine="0"/>
              <w:jc w:val="left"/>
              <w:textAlignment w:val="baseline"/>
              <w:rPr>
                <w:sz w:val="28"/>
                <w:szCs w:val="28"/>
                <w:lang w:val="vi-VN" w:eastAsia="vi-VN"/>
              </w:rPr>
            </w:pPr>
            <w:r w:rsidRPr="00FF3365">
              <w:rPr>
                <w:sz w:val="28"/>
                <w:szCs w:val="28"/>
                <w:lang w:eastAsia="vi-VN"/>
              </w:rPr>
              <w:t>Mã loại hàng</w:t>
            </w:r>
          </w:p>
        </w:tc>
      </w:tr>
      <w:tr w:rsidR="007A16F7" w:rsidRPr="005A4B6F" w14:paraId="333C299C"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4FE7387A" w14:textId="218015F6"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46E6F84" w14:textId="07AB8910" w:rsidR="007A16F7" w:rsidRPr="00FF3365" w:rsidRDefault="007A16F7" w:rsidP="00052DF2">
            <w:pPr>
              <w:spacing w:line="240" w:lineRule="auto"/>
              <w:ind w:firstLine="0"/>
              <w:jc w:val="left"/>
              <w:textAlignment w:val="baseline"/>
              <w:rPr>
                <w:sz w:val="28"/>
                <w:szCs w:val="28"/>
                <w:lang w:eastAsia="vi-VN"/>
              </w:rPr>
            </w:pPr>
            <w:r w:rsidRPr="00FF3365">
              <w:rPr>
                <w:sz w:val="28"/>
                <w:szCs w:val="28"/>
                <w:lang w:eastAsia="vi-VN"/>
              </w:rPr>
              <w:t>int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B91AEE" w14:textId="29E553B3" w:rsidR="007A16F7"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74AFF98" w14:textId="0CB65FFC"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Số lượng</w:t>
            </w:r>
          </w:p>
        </w:tc>
      </w:tr>
      <w:tr w:rsidR="007A16F7" w:rsidRPr="005A4B6F" w14:paraId="5773D06B"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79AEB7D4" w14:textId="2EDB8376"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donViTinh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ECF2E76" w14:textId="63AA5BF0" w:rsidR="007A16F7"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Char(10)</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3634D1" w14:textId="5DC8B5E5" w:rsidR="007A16F7"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13950880" w14:textId="65FC4229"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Đơn vị tính</w:t>
            </w:r>
          </w:p>
        </w:tc>
      </w:tr>
      <w:tr w:rsidR="007A16F7" w:rsidRPr="005A4B6F" w14:paraId="1EFAAD14" w14:textId="77777777" w:rsidTr="00DB7ABC">
        <w:tc>
          <w:tcPr>
            <w:tcW w:w="2552" w:type="dxa"/>
            <w:tcBorders>
              <w:top w:val="single" w:sz="4" w:space="0" w:color="auto"/>
              <w:left w:val="single" w:sz="4" w:space="0" w:color="auto"/>
              <w:bottom w:val="single" w:sz="4" w:space="0" w:color="auto"/>
              <w:right w:val="single" w:sz="4" w:space="0" w:color="auto"/>
            </w:tcBorders>
            <w:shd w:val="clear" w:color="auto" w:fill="auto"/>
          </w:tcPr>
          <w:p w14:paraId="1177AA0F" w14:textId="787A2F78" w:rsidR="007A16F7" w:rsidRPr="00FF3365" w:rsidRDefault="00DB7ABC" w:rsidP="00052DF2">
            <w:pPr>
              <w:spacing w:line="240" w:lineRule="auto"/>
              <w:ind w:firstLine="0"/>
              <w:jc w:val="left"/>
              <w:textAlignment w:val="baseline"/>
              <w:rPr>
                <w:sz w:val="28"/>
                <w:szCs w:val="28"/>
                <w:lang w:eastAsia="vi-VN"/>
              </w:rPr>
            </w:pPr>
            <w:r>
              <w:rPr>
                <w:sz w:val="28"/>
                <w:szCs w:val="28"/>
                <w:lang w:eastAsia="vi-VN"/>
              </w:rPr>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6C3C110" w14:textId="7E149C36" w:rsidR="007A16F7"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money</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0ED264D2" w14:textId="77F6F10C" w:rsidR="007A16F7" w:rsidRPr="00FF3365" w:rsidRDefault="00FF3365" w:rsidP="00052DF2">
            <w:pPr>
              <w:spacing w:line="240" w:lineRule="auto"/>
              <w:ind w:firstLine="0"/>
              <w:jc w:val="left"/>
              <w:textAlignment w:val="baseline"/>
              <w:rPr>
                <w:bCs/>
                <w:sz w:val="28"/>
                <w:szCs w:val="28"/>
              </w:rPr>
            </w:pPr>
            <w:r w:rsidRPr="00FF3365">
              <w:rPr>
                <w:bCs/>
                <w:sz w:val="28"/>
                <w:szCs w:val="28"/>
              </w:rPr>
              <w:t>Not null</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3872963E" w14:textId="3F7FB839" w:rsidR="007A16F7"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Giá hàng</w:t>
            </w:r>
          </w:p>
        </w:tc>
      </w:tr>
    </w:tbl>
    <w:p w14:paraId="1D12AF98" w14:textId="77777777" w:rsidR="007A16F7" w:rsidRDefault="007A16F7"/>
    <w:p w14:paraId="5E7239DE" w14:textId="0A0F1CB3" w:rsidR="007E651B" w:rsidRDefault="00E26BB3" w:rsidP="00C26385">
      <w:pPr>
        <w:pStyle w:val="NoSpacing"/>
        <w:ind w:left="567" w:hanging="11"/>
        <w:outlineLvl w:val="2"/>
      </w:pPr>
      <w:bookmarkStart w:id="27" w:name="_Toc179746614"/>
      <w:bookmarkStart w:id="28" w:name="_Toc180432202"/>
      <w:bookmarkStart w:id="29" w:name="_Toc180433851"/>
      <w:r>
        <w:t xml:space="preserve">Tên bảng: </w:t>
      </w:r>
      <w:r w:rsidRPr="00DC2837">
        <w:rPr>
          <w:sz w:val="28"/>
          <w:szCs w:val="24"/>
        </w:rPr>
        <w:t>LOAIHANG</w:t>
      </w:r>
      <w:bookmarkEnd w:id="27"/>
      <w:bookmarkEnd w:id="28"/>
      <w:bookmarkEnd w:id="29"/>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35"/>
        <w:gridCol w:w="2401"/>
        <w:gridCol w:w="2551"/>
      </w:tblGrid>
      <w:tr w:rsidR="00E26BB3" w:rsidRPr="005A4B6F" w14:paraId="6B370E71" w14:textId="77777777" w:rsidTr="00DB7AB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FF3365" w:rsidRDefault="00E26BB3" w:rsidP="00052DF2">
            <w:pPr>
              <w:spacing w:line="240" w:lineRule="auto"/>
              <w:jc w:val="center"/>
              <w:textAlignment w:val="baseline"/>
              <w:rPr>
                <w:b/>
                <w:bCs/>
                <w:sz w:val="28"/>
                <w:szCs w:val="28"/>
                <w:lang w:val="vi-VN" w:eastAsia="vi-VN"/>
              </w:rPr>
            </w:pPr>
            <w:r w:rsidRPr="00FF3365">
              <w:rPr>
                <w:b/>
                <w:bCs/>
                <w:sz w:val="28"/>
                <w:szCs w:val="28"/>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FF3365" w:rsidRDefault="00E26BB3" w:rsidP="00052DF2">
            <w:pPr>
              <w:spacing w:line="240" w:lineRule="auto"/>
              <w:jc w:val="left"/>
              <w:textAlignment w:val="baseline"/>
              <w:rPr>
                <w:b/>
                <w:bCs/>
                <w:sz w:val="28"/>
                <w:szCs w:val="28"/>
                <w:lang w:val="vi-VN" w:eastAsia="vi-VN"/>
              </w:rPr>
            </w:pPr>
            <w:r w:rsidRPr="00FF3365">
              <w:rPr>
                <w:b/>
                <w:bCs/>
                <w:sz w:val="28"/>
                <w:szCs w:val="28"/>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FF3365" w:rsidRDefault="00E26BB3" w:rsidP="00052DF2">
            <w:pPr>
              <w:spacing w:line="240" w:lineRule="auto"/>
              <w:jc w:val="left"/>
              <w:textAlignment w:val="baseline"/>
              <w:rPr>
                <w:b/>
                <w:bCs/>
                <w:sz w:val="28"/>
                <w:szCs w:val="28"/>
                <w:lang w:val="vi-VN" w:eastAsia="vi-VN"/>
              </w:rPr>
            </w:pPr>
            <w:r w:rsidRPr="00FF3365">
              <w:rPr>
                <w:b/>
                <w:bCs/>
                <w:sz w:val="28"/>
                <w:szCs w:val="28"/>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FF3365" w:rsidRDefault="00E26BB3" w:rsidP="00052DF2">
            <w:pPr>
              <w:spacing w:line="240" w:lineRule="auto"/>
              <w:jc w:val="left"/>
              <w:textAlignment w:val="baseline"/>
              <w:rPr>
                <w:b/>
                <w:bCs/>
                <w:sz w:val="28"/>
                <w:szCs w:val="28"/>
                <w:lang w:val="vi-VN" w:eastAsia="vi-VN"/>
              </w:rPr>
            </w:pPr>
            <w:r w:rsidRPr="00FF3365">
              <w:rPr>
                <w:b/>
                <w:bCs/>
                <w:sz w:val="28"/>
                <w:szCs w:val="28"/>
                <w:lang w:eastAsia="vi-VN"/>
              </w:rPr>
              <w:t>Mô tả</w:t>
            </w:r>
          </w:p>
        </w:tc>
      </w:tr>
      <w:tr w:rsidR="00E26BB3" w:rsidRPr="005A4B6F" w14:paraId="50E52B39" w14:textId="77777777" w:rsidTr="00DB7ABC">
        <w:tc>
          <w:tcPr>
            <w:tcW w:w="2552" w:type="dxa"/>
            <w:tcBorders>
              <w:top w:val="nil"/>
              <w:left w:val="single" w:sz="6" w:space="0" w:color="auto"/>
              <w:bottom w:val="single" w:sz="6" w:space="0" w:color="auto"/>
              <w:right w:val="single" w:sz="6" w:space="0" w:color="auto"/>
            </w:tcBorders>
            <w:shd w:val="clear" w:color="auto" w:fill="auto"/>
          </w:tcPr>
          <w:p w14:paraId="3A31ED20" w14:textId="6531848D" w:rsidR="00E26BB3" w:rsidRPr="00FF3365" w:rsidRDefault="00DB7ABC" w:rsidP="00052DF2">
            <w:pPr>
              <w:spacing w:line="240" w:lineRule="auto"/>
              <w:ind w:firstLine="0"/>
              <w:jc w:val="left"/>
              <w:textAlignment w:val="baseline"/>
              <w:rPr>
                <w:sz w:val="28"/>
                <w:szCs w:val="28"/>
                <w:lang w:eastAsia="vi-VN"/>
              </w:rPr>
            </w:pPr>
            <w:r>
              <w:rPr>
                <w:sz w:val="28"/>
                <w:szCs w:val="28"/>
                <w:lang w:eastAsia="vi-VN"/>
              </w:rPr>
              <w:t>maLoaiHang</w:t>
            </w:r>
          </w:p>
        </w:tc>
        <w:tc>
          <w:tcPr>
            <w:tcW w:w="2135" w:type="dxa"/>
            <w:tcBorders>
              <w:top w:val="nil"/>
              <w:left w:val="nil"/>
              <w:bottom w:val="single" w:sz="6" w:space="0" w:color="auto"/>
              <w:right w:val="single" w:sz="6" w:space="0" w:color="auto"/>
            </w:tcBorders>
            <w:shd w:val="clear" w:color="auto" w:fill="auto"/>
          </w:tcPr>
          <w:p w14:paraId="2862CA01" w14:textId="715B7DE7" w:rsidR="00E26BB3"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char(</w:t>
            </w:r>
            <w:r w:rsidR="00FF3365">
              <w:rPr>
                <w:sz w:val="28"/>
                <w:szCs w:val="28"/>
                <w:lang w:eastAsia="vi-VN"/>
              </w:rPr>
              <w:t>1</w:t>
            </w:r>
            <w:r w:rsidRPr="00FF3365">
              <w:rPr>
                <w:sz w:val="28"/>
                <w:szCs w:val="28"/>
                <w:lang w:eastAsia="vi-VN"/>
              </w:rPr>
              <w:t>0)</w:t>
            </w:r>
          </w:p>
        </w:tc>
        <w:tc>
          <w:tcPr>
            <w:tcW w:w="2401" w:type="dxa"/>
            <w:tcBorders>
              <w:top w:val="nil"/>
              <w:left w:val="nil"/>
              <w:bottom w:val="single" w:sz="6" w:space="0" w:color="auto"/>
              <w:right w:val="single" w:sz="6" w:space="0" w:color="auto"/>
            </w:tcBorders>
            <w:shd w:val="clear" w:color="auto" w:fill="auto"/>
          </w:tcPr>
          <w:p w14:paraId="70EC58FC" w14:textId="77777777" w:rsidR="00E26BB3"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FF3365" w:rsidRDefault="00DB7ABC" w:rsidP="00052DF2">
            <w:pPr>
              <w:spacing w:line="240" w:lineRule="auto"/>
              <w:ind w:firstLine="0"/>
              <w:jc w:val="left"/>
              <w:textAlignment w:val="baseline"/>
              <w:rPr>
                <w:sz w:val="28"/>
                <w:szCs w:val="28"/>
                <w:lang w:eastAsia="vi-VN"/>
              </w:rPr>
            </w:pPr>
            <w:r w:rsidRPr="00FF3365">
              <w:rPr>
                <w:sz w:val="28"/>
                <w:szCs w:val="28"/>
                <w:lang w:eastAsia="vi-VN"/>
              </w:rPr>
              <w:t>Mã loại hàng</w:t>
            </w:r>
          </w:p>
        </w:tc>
      </w:tr>
      <w:tr w:rsidR="00E26BB3" w:rsidRPr="005A4B6F" w14:paraId="38F5CD34" w14:textId="77777777" w:rsidTr="00DB7ABC">
        <w:tc>
          <w:tcPr>
            <w:tcW w:w="2552" w:type="dxa"/>
            <w:tcBorders>
              <w:top w:val="nil"/>
              <w:left w:val="single" w:sz="6" w:space="0" w:color="auto"/>
              <w:bottom w:val="nil"/>
              <w:right w:val="single" w:sz="6" w:space="0" w:color="auto"/>
            </w:tcBorders>
            <w:shd w:val="clear" w:color="auto" w:fill="auto"/>
          </w:tcPr>
          <w:p w14:paraId="02B81D8D" w14:textId="03C7E55D" w:rsidR="00E26BB3" w:rsidRPr="00FF3365" w:rsidRDefault="00DB7ABC" w:rsidP="00052DF2">
            <w:pPr>
              <w:spacing w:line="240" w:lineRule="auto"/>
              <w:ind w:firstLine="0"/>
              <w:jc w:val="left"/>
              <w:textAlignment w:val="baseline"/>
              <w:rPr>
                <w:sz w:val="28"/>
                <w:szCs w:val="28"/>
                <w:lang w:eastAsia="vi-VN"/>
              </w:rPr>
            </w:pPr>
            <w:r>
              <w:rPr>
                <w:sz w:val="28"/>
                <w:szCs w:val="28"/>
                <w:lang w:eastAsia="vi-VN"/>
              </w:rPr>
              <w:t>tenLoaiHang</w:t>
            </w:r>
          </w:p>
        </w:tc>
        <w:tc>
          <w:tcPr>
            <w:tcW w:w="2135" w:type="dxa"/>
            <w:tcBorders>
              <w:top w:val="nil"/>
              <w:left w:val="nil"/>
              <w:bottom w:val="nil"/>
              <w:right w:val="single" w:sz="6" w:space="0" w:color="auto"/>
            </w:tcBorders>
            <w:shd w:val="clear" w:color="auto" w:fill="auto"/>
          </w:tcPr>
          <w:p w14:paraId="6C5256A7" w14:textId="7B6E6540" w:rsidR="00E26BB3" w:rsidRPr="00FF3365" w:rsidRDefault="00E26BB3" w:rsidP="00052DF2">
            <w:pPr>
              <w:spacing w:line="240" w:lineRule="auto"/>
              <w:ind w:firstLine="0"/>
              <w:jc w:val="left"/>
              <w:textAlignment w:val="baseline"/>
              <w:rPr>
                <w:sz w:val="28"/>
                <w:szCs w:val="28"/>
                <w:lang w:eastAsia="vi-VN"/>
              </w:rPr>
            </w:pPr>
            <w:r w:rsidRPr="00FF3365">
              <w:rPr>
                <w:sz w:val="28"/>
                <w:szCs w:val="28"/>
                <w:lang w:eastAsia="vi-VN"/>
              </w:rPr>
              <w:t>nvarchar(30)</w:t>
            </w:r>
          </w:p>
        </w:tc>
        <w:tc>
          <w:tcPr>
            <w:tcW w:w="2401" w:type="dxa"/>
            <w:tcBorders>
              <w:top w:val="nil"/>
              <w:left w:val="nil"/>
              <w:bottom w:val="nil"/>
              <w:right w:val="single" w:sz="6" w:space="0" w:color="auto"/>
            </w:tcBorders>
            <w:shd w:val="clear" w:color="auto" w:fill="auto"/>
          </w:tcPr>
          <w:p w14:paraId="2DD339DC" w14:textId="5DF9F536" w:rsidR="00E26BB3" w:rsidRPr="00FF3365" w:rsidRDefault="00FF3365" w:rsidP="00052DF2">
            <w:pPr>
              <w:spacing w:line="240" w:lineRule="auto"/>
              <w:ind w:firstLine="0"/>
              <w:jc w:val="left"/>
              <w:textAlignment w:val="baseline"/>
              <w:rPr>
                <w:sz w:val="28"/>
                <w:szCs w:val="28"/>
                <w:lang w:eastAsia="vi-VN"/>
              </w:rPr>
            </w:pPr>
            <w:r w:rsidRPr="00FF3365">
              <w:rPr>
                <w:bCs/>
                <w:sz w:val="28"/>
                <w:szCs w:val="28"/>
              </w:rPr>
              <w:t>Not null</w:t>
            </w:r>
          </w:p>
        </w:tc>
        <w:tc>
          <w:tcPr>
            <w:tcW w:w="2551" w:type="dxa"/>
            <w:tcBorders>
              <w:top w:val="nil"/>
              <w:left w:val="nil"/>
              <w:bottom w:val="nil"/>
              <w:right w:val="single" w:sz="6" w:space="0" w:color="auto"/>
            </w:tcBorders>
            <w:shd w:val="clear" w:color="auto" w:fill="auto"/>
          </w:tcPr>
          <w:p w14:paraId="1B5F7AC6" w14:textId="688F32DA" w:rsidR="00E26BB3" w:rsidRPr="00FF3365" w:rsidRDefault="00DB7ABC" w:rsidP="001B7656">
            <w:pPr>
              <w:spacing w:line="240" w:lineRule="auto"/>
              <w:jc w:val="left"/>
              <w:textAlignment w:val="baseline"/>
              <w:rPr>
                <w:sz w:val="28"/>
                <w:szCs w:val="28"/>
                <w:lang w:eastAsia="vi-VN"/>
              </w:rPr>
            </w:pPr>
            <w:r w:rsidRPr="00FF3365">
              <w:rPr>
                <w:sz w:val="28"/>
                <w:szCs w:val="28"/>
                <w:lang w:eastAsia="vi-VN"/>
              </w:rPr>
              <w:t>Tên loại hàng</w:t>
            </w:r>
          </w:p>
        </w:tc>
      </w:tr>
      <w:tr w:rsidR="001B7656" w:rsidRPr="005A4B6F" w14:paraId="649D678C" w14:textId="77777777" w:rsidTr="00DB7ABC">
        <w:trPr>
          <w:trHeight w:val="189"/>
        </w:trPr>
        <w:tc>
          <w:tcPr>
            <w:tcW w:w="2552" w:type="dxa"/>
            <w:tcBorders>
              <w:top w:val="nil"/>
              <w:left w:val="single" w:sz="6" w:space="0" w:color="auto"/>
              <w:bottom w:val="single" w:sz="6" w:space="0" w:color="auto"/>
              <w:right w:val="single" w:sz="6" w:space="0" w:color="auto"/>
            </w:tcBorders>
            <w:shd w:val="clear" w:color="auto" w:fill="auto"/>
          </w:tcPr>
          <w:p w14:paraId="02670E25" w14:textId="77777777" w:rsidR="001B7656" w:rsidRPr="00FF3365" w:rsidRDefault="001B7656" w:rsidP="001B7656">
            <w:pPr>
              <w:spacing w:line="240" w:lineRule="auto"/>
              <w:ind w:left="0" w:firstLine="0"/>
              <w:jc w:val="left"/>
              <w:textAlignment w:val="baseline"/>
              <w:rPr>
                <w:sz w:val="28"/>
                <w:szCs w:val="28"/>
                <w:lang w:eastAsia="vi-VN"/>
              </w:rPr>
            </w:pPr>
          </w:p>
        </w:tc>
        <w:tc>
          <w:tcPr>
            <w:tcW w:w="2135" w:type="dxa"/>
            <w:tcBorders>
              <w:top w:val="nil"/>
              <w:left w:val="nil"/>
              <w:bottom w:val="single" w:sz="6" w:space="0" w:color="auto"/>
              <w:right w:val="single" w:sz="6" w:space="0" w:color="auto"/>
            </w:tcBorders>
            <w:shd w:val="clear" w:color="auto" w:fill="auto"/>
          </w:tcPr>
          <w:p w14:paraId="46965BF6" w14:textId="77777777" w:rsidR="001B7656" w:rsidRPr="00FF3365" w:rsidRDefault="001B7656" w:rsidP="001B7656">
            <w:pPr>
              <w:spacing w:line="240" w:lineRule="auto"/>
              <w:ind w:left="0" w:firstLine="0"/>
              <w:jc w:val="left"/>
              <w:textAlignment w:val="baseline"/>
              <w:rPr>
                <w:sz w:val="28"/>
                <w:szCs w:val="28"/>
                <w:lang w:eastAsia="vi-VN"/>
              </w:rPr>
            </w:pPr>
          </w:p>
        </w:tc>
        <w:tc>
          <w:tcPr>
            <w:tcW w:w="2401" w:type="dxa"/>
            <w:tcBorders>
              <w:top w:val="nil"/>
              <w:left w:val="nil"/>
              <w:bottom w:val="single" w:sz="6" w:space="0" w:color="auto"/>
              <w:right w:val="single" w:sz="6" w:space="0" w:color="auto"/>
            </w:tcBorders>
            <w:shd w:val="clear" w:color="auto" w:fill="auto"/>
          </w:tcPr>
          <w:p w14:paraId="1152C0E4" w14:textId="77777777" w:rsidR="001B7656" w:rsidRPr="00FF3365" w:rsidRDefault="001B7656" w:rsidP="001B7656">
            <w:pPr>
              <w:spacing w:line="240" w:lineRule="auto"/>
              <w:ind w:left="0" w:firstLine="0"/>
              <w:jc w:val="left"/>
              <w:textAlignment w:val="baseline"/>
              <w:rPr>
                <w:sz w:val="28"/>
                <w:szCs w:val="28"/>
                <w:lang w:eastAsia="vi-VN"/>
              </w:rPr>
            </w:pPr>
          </w:p>
        </w:tc>
        <w:tc>
          <w:tcPr>
            <w:tcW w:w="2551" w:type="dxa"/>
            <w:tcBorders>
              <w:top w:val="nil"/>
              <w:left w:val="nil"/>
              <w:bottom w:val="single" w:sz="6" w:space="0" w:color="auto"/>
              <w:right w:val="single" w:sz="6" w:space="0" w:color="auto"/>
            </w:tcBorders>
            <w:shd w:val="clear" w:color="auto" w:fill="auto"/>
          </w:tcPr>
          <w:p w14:paraId="2EBEB11D" w14:textId="77777777" w:rsidR="001B7656" w:rsidRPr="00FF3365" w:rsidRDefault="001B7656" w:rsidP="001B7656">
            <w:pPr>
              <w:spacing w:line="240" w:lineRule="auto"/>
              <w:ind w:left="0" w:firstLine="0"/>
              <w:jc w:val="left"/>
              <w:textAlignment w:val="baseline"/>
              <w:rPr>
                <w:sz w:val="28"/>
                <w:szCs w:val="28"/>
                <w:lang w:eastAsia="vi-VN"/>
              </w:rPr>
            </w:pPr>
          </w:p>
        </w:tc>
      </w:tr>
    </w:tbl>
    <w:p w14:paraId="7321E692" w14:textId="77777777" w:rsidR="001B7656" w:rsidRDefault="001B7656" w:rsidP="00FF3365">
      <w:pPr>
        <w:pStyle w:val="Heading1"/>
      </w:pPr>
      <w:bookmarkStart w:id="30" w:name="_Toc180432203"/>
      <w:bookmarkStart w:id="31" w:name="_Toc180433852"/>
      <w:bookmarkEnd w:id="30"/>
      <w:bookmarkEnd w:id="31"/>
    </w:p>
    <w:p w14:paraId="0365F13E" w14:textId="1DAEE487" w:rsidR="00FF3365" w:rsidRDefault="00FF3365" w:rsidP="00FF3365">
      <w:pPr>
        <w:pStyle w:val="Heading2"/>
      </w:pPr>
      <w:bookmarkStart w:id="32" w:name="_Toc180432204"/>
      <w:bookmarkStart w:id="33" w:name="_Toc180433853"/>
      <w:r>
        <w:t>Thiết lập  mối quan hệ giữa các bảng</w:t>
      </w:r>
      <w:bookmarkEnd w:id="32"/>
      <w:bookmarkEnd w:id="33"/>
      <w:r w:rsidR="46D143FA">
        <w:t xml:space="preserve"> </w:t>
      </w:r>
    </w:p>
    <w:p w14:paraId="07B13EDB"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MATHANG</w:t>
      </w:r>
    </w:p>
    <w:p w14:paraId="35C5135A"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FK_MACONGTY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NHACUNGCAP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p>
    <w:p w14:paraId="64843B96" w14:textId="7DADE6CB"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color w:val="0000FF"/>
          <w:sz w:val="19"/>
          <w:szCs w:val="19"/>
        </w:rPr>
      </w:pPr>
      <w:r>
        <w:rPr>
          <w:rFonts w:ascii="Consolas" w:eastAsiaTheme="minorHAnsi" w:hAnsi="Consolas" w:cs="Consolas"/>
          <w:sz w:val="19"/>
          <w:szCs w:val="19"/>
          <w:lang w:val="vi-VN"/>
        </w:rPr>
        <w:tab/>
      </w:r>
      <w:r>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p>
    <w:p w14:paraId="3FEEC5CE" w14:textId="77777777" w:rsidR="00C674C5" w:rsidRDefault="00C674C5" w:rsidP="00917CF2">
      <w:pPr>
        <w:autoSpaceDE w:val="0"/>
        <w:autoSpaceDN w:val="0"/>
        <w:adjustRightInd w:val="0"/>
        <w:spacing w:after="0" w:line="240" w:lineRule="auto"/>
        <w:ind w:left="426" w:right="-33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46274148"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FK_MALOAIHANG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r>
        <w:rPr>
          <w:rFonts w:ascii="Consolas" w:eastAsiaTheme="minorHAnsi" w:hAnsi="Consolas" w:cs="Consolas"/>
          <w:color w:val="808080"/>
          <w:sz w:val="19"/>
          <w:szCs w:val="19"/>
          <w:lang w:val="vi-VN"/>
        </w:rPr>
        <w:t>)</w:t>
      </w:r>
    </w:p>
    <w:p w14:paraId="6B005200" w14:textId="184BF0AE"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0656CAF5" w14:textId="77777777" w:rsidR="00C674C5" w:rsidRDefault="00C674C5" w:rsidP="00917CF2">
      <w:pPr>
        <w:autoSpaceDE w:val="0"/>
        <w:autoSpaceDN w:val="0"/>
        <w:adjustRightInd w:val="0"/>
        <w:spacing w:after="0" w:line="240" w:lineRule="auto"/>
        <w:ind w:left="426" w:right="-33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p>
    <w:p w14:paraId="4AB4BD58"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DONDATHANG</w:t>
      </w:r>
    </w:p>
    <w:p w14:paraId="12D0B67B"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FK_MAKHACHHANG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KHACHHANG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p>
    <w:p w14:paraId="6BF55A88" w14:textId="66749C38"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sidR="00917CF2">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3E9F090B" w14:textId="77777777" w:rsidR="00C674C5" w:rsidRDefault="00C674C5" w:rsidP="00917CF2">
      <w:pPr>
        <w:autoSpaceDE w:val="0"/>
        <w:autoSpaceDN w:val="0"/>
        <w:adjustRightInd w:val="0"/>
        <w:spacing w:after="0" w:line="240" w:lineRule="auto"/>
        <w:ind w:left="426" w:right="-33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762ACBBA"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FK_MANHANVIEN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NHANVIEN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p>
    <w:p w14:paraId="62D68B84" w14:textId="4620DF9A"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sidR="00917CF2">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no</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action</w:t>
      </w:r>
      <w:r>
        <w:rPr>
          <w:rFonts w:ascii="Consolas" w:eastAsiaTheme="minorHAnsi" w:hAnsi="Consolas" w:cs="Consolas"/>
          <w:sz w:val="19"/>
          <w:szCs w:val="19"/>
          <w:lang w:val="vi-VN"/>
        </w:rPr>
        <w:t xml:space="preserve"> </w:t>
      </w:r>
    </w:p>
    <w:p w14:paraId="5BB324FD" w14:textId="77777777" w:rsidR="00C674C5" w:rsidRDefault="00C674C5" w:rsidP="00917CF2">
      <w:pPr>
        <w:autoSpaceDE w:val="0"/>
        <w:autoSpaceDN w:val="0"/>
        <w:adjustRightInd w:val="0"/>
        <w:spacing w:after="0" w:line="240" w:lineRule="auto"/>
        <w:ind w:left="426" w:right="-33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lastRenderedPageBreak/>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no</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action</w:t>
      </w:r>
    </w:p>
    <w:p w14:paraId="029ED62E"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CHITIETDATHANG</w:t>
      </w:r>
    </w:p>
    <w:p w14:paraId="228B5524"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FK_SOHOADON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DONDATHANG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p>
    <w:p w14:paraId="564E02EC" w14:textId="4FF238A4"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sidR="00917CF2">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09D2F519" w14:textId="77777777" w:rsidR="00C674C5" w:rsidRDefault="00C674C5" w:rsidP="00917CF2">
      <w:pPr>
        <w:autoSpaceDE w:val="0"/>
        <w:autoSpaceDN w:val="0"/>
        <w:adjustRightInd w:val="0"/>
        <w:spacing w:after="0" w:line="240" w:lineRule="auto"/>
        <w:ind w:left="426" w:right="-33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7D117FFE" w14:textId="77777777" w:rsidR="00C674C5" w:rsidRDefault="00C674C5" w:rsidP="00917CF2">
      <w:pPr>
        <w:autoSpaceDE w:val="0"/>
        <w:autoSpaceDN w:val="0"/>
        <w:adjustRightInd w:val="0"/>
        <w:spacing w:after="0" w:line="240" w:lineRule="auto"/>
        <w:ind w:left="426" w:right="-33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23683128" w14:textId="0DE0AC74" w:rsidR="00C674C5" w:rsidRDefault="00C674C5" w:rsidP="00917CF2">
      <w:pPr>
        <w:autoSpaceDE w:val="0"/>
        <w:autoSpaceDN w:val="0"/>
        <w:adjustRightInd w:val="0"/>
        <w:spacing w:after="0" w:line="240" w:lineRule="auto"/>
        <w:ind w:left="426" w:right="-330" w:firstLine="0"/>
        <w:jc w:val="left"/>
        <w:rPr>
          <w:rFonts w:ascii="Consolas" w:eastAsiaTheme="minorEastAsia" w:hAnsi="Consolas" w:cs="Consolas"/>
          <w:sz w:val="19"/>
          <w:szCs w:val="19"/>
        </w:rPr>
      </w:pPr>
      <w:r>
        <w:rPr>
          <w:rFonts w:ascii="Consolas" w:eastAsiaTheme="minorHAnsi" w:hAnsi="Consolas" w:cs="Consolas"/>
          <w:sz w:val="19"/>
          <w:szCs w:val="19"/>
          <w:lang w:val="vi-VN"/>
        </w:rPr>
        <w:tab/>
      </w:r>
      <w:r w:rsidR="00917CF2">
        <w:rPr>
          <w:rFonts w:ascii="Consolas" w:eastAsiaTheme="minorHAnsi" w:hAnsi="Consolas" w:cs="Consolas"/>
          <w:sz w:val="19"/>
          <w:szCs w:val="19"/>
        </w:rPr>
        <w:t xml:space="preserve">    </w:t>
      </w:r>
      <w:r w:rsidRPr="7EDA6F23">
        <w:rPr>
          <w:rFonts w:ascii="Consolas" w:eastAsiaTheme="minorEastAsia" w:hAnsi="Consolas" w:cs="Consolas"/>
          <w:color w:val="0000FF"/>
          <w:sz w:val="19"/>
          <w:szCs w:val="19"/>
          <w:lang w:val="vi-VN"/>
        </w:rPr>
        <w:t>on</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delete</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cascade</w:t>
      </w:r>
      <w:r w:rsidRPr="7EDA6F23">
        <w:rPr>
          <w:rFonts w:ascii="Consolas" w:eastAsiaTheme="minorEastAsia" w:hAnsi="Consolas" w:cs="Consolas"/>
          <w:sz w:val="19"/>
          <w:szCs w:val="19"/>
          <w:lang w:val="vi-VN"/>
        </w:rPr>
        <w:t xml:space="preserve"> </w:t>
      </w:r>
    </w:p>
    <w:p w14:paraId="6F328500" w14:textId="77777777" w:rsidR="00C674C5" w:rsidRDefault="00C674C5" w:rsidP="00917CF2">
      <w:pPr>
        <w:autoSpaceDE w:val="0"/>
        <w:autoSpaceDN w:val="0"/>
        <w:adjustRightInd w:val="0"/>
        <w:spacing w:after="0" w:line="240" w:lineRule="auto"/>
        <w:ind w:left="426" w:right="-330" w:firstLine="720"/>
        <w:jc w:val="left"/>
        <w:rPr>
          <w:rFonts w:ascii="Consolas" w:eastAsiaTheme="minorEastAsia" w:hAnsi="Consolas" w:cs="Consolas"/>
          <w:color w:val="0000FF"/>
          <w:sz w:val="19"/>
          <w:szCs w:val="19"/>
          <w:lang w:val="vi-VN"/>
        </w:rPr>
      </w:pPr>
      <w:r w:rsidRPr="7EDA6F23">
        <w:rPr>
          <w:rFonts w:ascii="Consolas" w:eastAsiaTheme="minorEastAsia" w:hAnsi="Consolas" w:cs="Consolas"/>
          <w:color w:val="0000FF"/>
          <w:sz w:val="19"/>
          <w:szCs w:val="19"/>
          <w:lang w:val="vi-VN"/>
        </w:rPr>
        <w:t>on</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FF00FF"/>
          <w:sz w:val="19"/>
          <w:szCs w:val="19"/>
          <w:lang w:val="vi-VN"/>
        </w:rPr>
        <w:t>update</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cascade</w:t>
      </w:r>
    </w:p>
    <w:p w14:paraId="0CAA3879" w14:textId="311D1005" w:rsidR="00FF3365" w:rsidRDefault="00FF3365" w:rsidP="2E36F176">
      <w:pPr>
        <w:ind w:left="0" w:firstLine="0"/>
      </w:pPr>
    </w:p>
    <w:p w14:paraId="6B1C1FC6" w14:textId="61ABCF53" w:rsidR="00FF3365" w:rsidRDefault="00FF3365" w:rsidP="00FF3365">
      <w:pPr>
        <w:pStyle w:val="Heading2"/>
      </w:pPr>
      <w:bookmarkStart w:id="34" w:name="_Toc180432205"/>
      <w:bookmarkStart w:id="35" w:name="_Toc180433854"/>
      <w:r>
        <w:t>Bổ sung ràng buộc thiết lập giá trị mặc định bằng 1 cho cột SOLUONG</w:t>
      </w:r>
      <w:r w:rsidR="00C26385">
        <w:t xml:space="preserve"> </w:t>
      </w:r>
      <w:r>
        <w:t>và bằng 0 cho cột MUCGIAMGIA trong bảng CHITIETDATHANG</w:t>
      </w:r>
      <w:bookmarkEnd w:id="34"/>
      <w:bookmarkEnd w:id="35"/>
    </w:p>
    <w:p w14:paraId="329C3F0F" w14:textId="77777777" w:rsidR="00D44529" w:rsidRDefault="00D44529" w:rsidP="00D44529">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CHITIETDATHANG</w:t>
      </w:r>
    </w:p>
    <w:p w14:paraId="2F2BEC84" w14:textId="77777777" w:rsidR="00D44529" w:rsidRDefault="00D44529" w:rsidP="00D44529">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CK_SoLuong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default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p>
    <w:p w14:paraId="57DF3A4A" w14:textId="57573CAB" w:rsidR="00FF3365" w:rsidRPr="00FF3365" w:rsidRDefault="00D44529" w:rsidP="00D44529">
      <w:pPr>
        <w:ind w:left="426"/>
      </w:pPr>
      <w:r>
        <w:rPr>
          <w:rFonts w:ascii="Consolas" w:eastAsiaTheme="minorHAnsi" w:hAnsi="Consolas" w:cs="Consolas"/>
          <w:sz w:val="19"/>
          <w:szCs w:val="19"/>
        </w:rPr>
        <w:tab/>
        <w:t xml:space="preserve">  </w:t>
      </w:r>
      <w:r>
        <w:rPr>
          <w:rFonts w:ascii="Consolas" w:eastAsiaTheme="minorHAnsi" w:hAnsi="Consolas" w:cs="Consolas"/>
          <w:sz w:val="19"/>
          <w:szCs w:val="19"/>
          <w:lang w:val="vi-VN"/>
        </w:rPr>
        <w:tab/>
      </w:r>
      <w:r>
        <w:rPr>
          <w:rFonts w:ascii="Consolas" w:eastAsiaTheme="minorHAnsi" w:hAnsi="Consolas" w:cs="Consolas"/>
          <w:sz w:val="19"/>
          <w:szCs w:val="19"/>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CK_MucGiamGia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mucGiamGia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0</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default</w:t>
      </w:r>
      <w:r>
        <w:rPr>
          <w:rFonts w:ascii="Consolas" w:eastAsiaTheme="minorHAnsi" w:hAnsi="Consolas" w:cs="Consolas"/>
          <w:sz w:val="19"/>
          <w:szCs w:val="19"/>
          <w:lang w:val="vi-VN"/>
        </w:rPr>
        <w:t xml:space="preserve"> 0 </w:t>
      </w: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mucGiamGia</w:t>
      </w:r>
    </w:p>
    <w:p w14:paraId="7F5286D8" w14:textId="3B521F97" w:rsidR="00FF3365" w:rsidRDefault="00FF3365" w:rsidP="00FF3365">
      <w:pPr>
        <w:pStyle w:val="Heading2"/>
      </w:pPr>
      <w:bookmarkStart w:id="36" w:name="_Toc180432206"/>
      <w:bookmarkStart w:id="37" w:name="_Toc180433855"/>
      <w:r>
        <w:t>Bổ sung cho bảng DONDATHANG ràng buộc kiểm tra ngày giao hàng và ngày chuyển hàng phải sau hoặc bằng với ngày đặt hàng.</w:t>
      </w:r>
      <w:bookmarkEnd w:id="36"/>
      <w:bookmarkEnd w:id="37"/>
    </w:p>
    <w:p w14:paraId="4AE63A3F" w14:textId="77777777" w:rsidR="00D32618" w:rsidRDefault="00D32618" w:rsidP="00D32618">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DONDATHANG</w:t>
      </w:r>
    </w:p>
    <w:p w14:paraId="7D557154" w14:textId="77777777" w:rsidR="00D32618" w:rsidRDefault="00D32618" w:rsidP="00D32618">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CK_NGAYDATHANG_NGAYCHUYENHANG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ngayChuyenHang</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ngayDatHang</w:t>
      </w:r>
      <w:r>
        <w:rPr>
          <w:rFonts w:ascii="Consolas" w:eastAsiaTheme="minorHAnsi" w:hAnsi="Consolas" w:cs="Consolas"/>
          <w:color w:val="808080"/>
          <w:sz w:val="19"/>
          <w:szCs w:val="19"/>
          <w:lang w:val="vi-VN"/>
        </w:rPr>
        <w:t>),</w:t>
      </w:r>
    </w:p>
    <w:p w14:paraId="76D1CF57" w14:textId="51E999AD" w:rsidR="000F8732" w:rsidRDefault="00D32618" w:rsidP="00D32618">
      <w:pPr>
        <w:ind w:left="426" w:firstLine="0"/>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CK_NGAYDATHANG_NGAYGIAOHANG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ngayGiaoHang</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ngayDatHang</w:t>
      </w:r>
      <w:r>
        <w:rPr>
          <w:rFonts w:ascii="Consolas" w:eastAsiaTheme="minorHAnsi" w:hAnsi="Consolas" w:cs="Consolas"/>
          <w:color w:val="808080"/>
          <w:sz w:val="19"/>
          <w:szCs w:val="19"/>
          <w:lang w:val="vi-VN"/>
        </w:rPr>
        <w:t>)</w:t>
      </w:r>
    </w:p>
    <w:p w14:paraId="170391AB" w14:textId="77777777" w:rsidR="00FF3365" w:rsidRPr="00FF3365" w:rsidRDefault="00FF3365" w:rsidP="00FF3365"/>
    <w:p w14:paraId="281A769A" w14:textId="77777777" w:rsidR="00FF3365" w:rsidRDefault="00FF3365" w:rsidP="00FF3365">
      <w:pPr>
        <w:pStyle w:val="Heading2"/>
      </w:pPr>
      <w:bookmarkStart w:id="38" w:name="_Toc180432207"/>
      <w:bookmarkStart w:id="39" w:name="_Toc180433856"/>
      <w:r>
        <w:t>Bổ sung ràng buộc cho bảng NHANVIEN để đảm bảo rằng một nhân viên chỉ có thể làm việc trong công ty khi đủ 18 tuổi và không quá 60 tuổi.</w:t>
      </w:r>
      <w:bookmarkEnd w:id="38"/>
      <w:bookmarkEnd w:id="39"/>
    </w:p>
    <w:p w14:paraId="5E18F736" w14:textId="77777777" w:rsidR="00D0231C" w:rsidRDefault="00D0231C" w:rsidP="00D0231C">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NHANVIEN</w:t>
      </w:r>
    </w:p>
    <w:p w14:paraId="7ED0AF73" w14:textId="77777777" w:rsidR="00D0231C" w:rsidRDefault="00D0231C" w:rsidP="00D0231C">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CK_NHANVIEN_TUOI </w:t>
      </w:r>
      <w:r>
        <w:rPr>
          <w:rFonts w:ascii="Consolas" w:eastAsiaTheme="minorHAnsi" w:hAnsi="Consolas" w:cs="Consolas"/>
          <w:color w:val="0000FF"/>
          <w:sz w:val="19"/>
          <w:szCs w:val="19"/>
          <w:lang w:val="vi-VN"/>
        </w:rPr>
        <w:t xml:space="preserve">CHECK </w:t>
      </w:r>
      <w:r>
        <w:rPr>
          <w:rFonts w:ascii="Consolas" w:eastAsiaTheme="minorHAnsi" w:hAnsi="Consolas" w:cs="Consolas"/>
          <w:color w:val="808080"/>
          <w:sz w:val="19"/>
          <w:szCs w:val="19"/>
          <w:lang w:val="vi-VN"/>
        </w:rPr>
        <w:t>(</w:t>
      </w:r>
    </w:p>
    <w:p w14:paraId="26E7D101" w14:textId="77777777" w:rsidR="00D0231C" w:rsidRDefault="00D0231C" w:rsidP="00D0231C">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ngaySinh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DATEADD</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GETDATE</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p>
    <w:p w14:paraId="668624AA" w14:textId="10A468C7" w:rsidR="00A335EB" w:rsidRPr="00D0231C" w:rsidRDefault="00D0231C" w:rsidP="00D0231C">
      <w:pPr>
        <w:autoSpaceDE w:val="0"/>
        <w:autoSpaceDN w:val="0"/>
        <w:adjustRightInd w:val="0"/>
        <w:spacing w:after="0" w:line="240" w:lineRule="auto"/>
        <w:ind w:left="426"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ngaySinh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DATEADD</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60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GETDATE</w:t>
      </w:r>
      <w:r>
        <w:rPr>
          <w:rFonts w:ascii="Consolas" w:eastAsiaTheme="minorHAnsi" w:hAnsi="Consolas" w:cs="Consolas"/>
          <w:color w:val="808080"/>
          <w:sz w:val="19"/>
          <w:szCs w:val="19"/>
          <w:lang w:val="vi-VN"/>
        </w:rPr>
        <w:t>()))</w:t>
      </w:r>
    </w:p>
    <w:p w14:paraId="6DEFACDD" w14:textId="46CE8427" w:rsidR="00FF3365" w:rsidRDefault="006B685A" w:rsidP="00CC3056">
      <w:pPr>
        <w:spacing w:line="242" w:lineRule="auto"/>
        <w:ind w:left="-284" w:hanging="11"/>
        <w:outlineLvl w:val="0"/>
        <w:rPr>
          <w:b/>
          <w:bCs/>
          <w:color w:val="C00000"/>
          <w:sz w:val="40"/>
          <w:szCs w:val="36"/>
        </w:rPr>
      </w:pPr>
      <w:bookmarkStart w:id="40" w:name="_Toc180433857"/>
      <w:r w:rsidRPr="00A335EB">
        <w:rPr>
          <w:b/>
          <w:bCs/>
          <w:color w:val="C00000"/>
          <w:sz w:val="40"/>
          <w:szCs w:val="36"/>
        </w:rPr>
        <w:t>Tổng hợp code</w:t>
      </w:r>
      <w:r w:rsidR="00A335EB">
        <w:rPr>
          <w:b/>
          <w:bCs/>
          <w:color w:val="C00000"/>
          <w:sz w:val="40"/>
          <w:szCs w:val="36"/>
        </w:rPr>
        <w:t>:</w:t>
      </w:r>
      <w:bookmarkEnd w:id="40"/>
    </w:p>
    <w:p w14:paraId="3782B21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if</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exists</w:t>
      </w:r>
      <w:r>
        <w:rPr>
          <w:rFonts w:ascii="Consolas" w:eastAsiaTheme="minorHAnsi" w:hAnsi="Consolas" w:cs="Consolas"/>
          <w:color w:val="0000FF"/>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select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from</w:t>
      </w:r>
      <w:r>
        <w:rPr>
          <w:rFonts w:ascii="Consolas" w:eastAsiaTheme="minorHAnsi" w:hAnsi="Consolas" w:cs="Consolas"/>
          <w:sz w:val="19"/>
          <w:szCs w:val="19"/>
          <w:lang w:val="vi-VN"/>
        </w:rPr>
        <w:t xml:space="preserve"> </w:t>
      </w:r>
      <w:r>
        <w:rPr>
          <w:rFonts w:ascii="Consolas" w:eastAsiaTheme="minorHAnsi" w:hAnsi="Consolas" w:cs="Consolas"/>
          <w:color w:val="00FF00"/>
          <w:sz w:val="19"/>
          <w:szCs w:val="19"/>
          <w:lang w:val="vi-VN"/>
        </w:rPr>
        <w:t>sys</w:t>
      </w:r>
      <w:r>
        <w:rPr>
          <w:rFonts w:ascii="Consolas" w:eastAsiaTheme="minorHAnsi" w:hAnsi="Consolas" w:cs="Consolas"/>
          <w:color w:val="808080"/>
          <w:sz w:val="19"/>
          <w:szCs w:val="19"/>
          <w:lang w:val="vi-VN"/>
        </w:rPr>
        <w:t>.</w:t>
      </w:r>
      <w:r>
        <w:rPr>
          <w:rFonts w:ascii="Consolas" w:eastAsiaTheme="minorHAnsi" w:hAnsi="Consolas" w:cs="Consolas"/>
          <w:color w:val="00FF00"/>
          <w:sz w:val="19"/>
          <w:szCs w:val="19"/>
          <w:lang w:val="vi-VN"/>
        </w:rPr>
        <w:t>databases</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where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name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00"/>
          <w:sz w:val="19"/>
          <w:szCs w:val="19"/>
          <w:lang w:val="vi-VN"/>
        </w:rPr>
        <w:t>'N5_CSDL2'</w:t>
      </w:r>
      <w:r>
        <w:rPr>
          <w:rFonts w:ascii="Consolas" w:eastAsiaTheme="minorHAnsi" w:hAnsi="Consolas" w:cs="Consolas"/>
          <w:color w:val="808080"/>
          <w:sz w:val="19"/>
          <w:szCs w:val="19"/>
          <w:lang w:val="vi-VN"/>
        </w:rPr>
        <w:t>)</w:t>
      </w:r>
    </w:p>
    <w:p w14:paraId="2BF7AF5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begin</w:t>
      </w:r>
    </w:p>
    <w:p w14:paraId="580E8E4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use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master</w:t>
      </w:r>
    </w:p>
    <w:p w14:paraId="4174DBF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database</w:t>
      </w:r>
      <w:r>
        <w:rPr>
          <w:rFonts w:ascii="Consolas" w:eastAsiaTheme="minorHAnsi" w:hAnsi="Consolas" w:cs="Consolas"/>
          <w:sz w:val="19"/>
          <w:szCs w:val="19"/>
          <w:lang w:val="vi-VN"/>
        </w:rPr>
        <w:t xml:space="preserve"> N5_CSDL2 </w:t>
      </w:r>
      <w:r>
        <w:rPr>
          <w:rFonts w:ascii="Consolas" w:eastAsiaTheme="minorHAnsi" w:hAnsi="Consolas" w:cs="Consolas"/>
          <w:color w:val="0000FF"/>
          <w:sz w:val="19"/>
          <w:szCs w:val="19"/>
          <w:lang w:val="vi-VN"/>
        </w:rPr>
        <w:t>set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single_user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with</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rollback</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immediate</w:t>
      </w:r>
    </w:p>
    <w:p w14:paraId="3B273F9D"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drop</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database</w:t>
      </w:r>
      <w:r>
        <w:rPr>
          <w:rFonts w:ascii="Consolas" w:eastAsiaTheme="minorHAnsi" w:hAnsi="Consolas" w:cs="Consolas"/>
          <w:sz w:val="19"/>
          <w:szCs w:val="19"/>
          <w:lang w:val="vi-VN"/>
        </w:rPr>
        <w:t xml:space="preserve"> N5_CSDL2 </w:t>
      </w:r>
    </w:p>
    <w:p w14:paraId="6BC03C4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end</w:t>
      </w:r>
    </w:p>
    <w:p w14:paraId="48D6671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database</w:t>
      </w:r>
      <w:r>
        <w:rPr>
          <w:rFonts w:ascii="Consolas" w:eastAsiaTheme="minorHAnsi" w:hAnsi="Consolas" w:cs="Consolas"/>
          <w:sz w:val="19"/>
          <w:szCs w:val="19"/>
          <w:lang w:val="vi-VN"/>
        </w:rPr>
        <w:t xml:space="preserve"> N5_CSDL2</w:t>
      </w:r>
    </w:p>
    <w:p w14:paraId="643E70DD"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go</w:t>
      </w:r>
    </w:p>
    <w:p w14:paraId="4A7CCA5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use</w:t>
      </w:r>
      <w:r>
        <w:rPr>
          <w:rFonts w:ascii="Consolas" w:eastAsiaTheme="minorHAnsi" w:hAnsi="Consolas" w:cs="Consolas"/>
          <w:sz w:val="19"/>
          <w:szCs w:val="19"/>
          <w:lang w:val="vi-VN"/>
        </w:rPr>
        <w:t xml:space="preserve"> N5_CSDL2</w:t>
      </w:r>
    </w:p>
    <w:p w14:paraId="306C4A32"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go</w:t>
      </w:r>
    </w:p>
    <w:p w14:paraId="4567360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KHACHHANG</w:t>
      </w:r>
    </w:p>
    <w:p w14:paraId="2390B0E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00DEE87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maKH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02888AE1"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tenCongTy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4B4479F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tenGiaoDich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D07956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diaChi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46FADF5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Email </w:t>
      </w:r>
      <w:r>
        <w:rPr>
          <w:rFonts w:ascii="Consolas" w:eastAsiaTheme="minorHAnsi" w:hAnsi="Consolas" w:cs="Consolas"/>
          <w:color w:val="0000FF"/>
          <w:sz w:val="19"/>
          <w:szCs w:val="19"/>
          <w:lang w:val="vi-VN"/>
        </w:rPr>
        <w:t>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30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2156E76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SDT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DF8D36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Fax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DD306F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53BEDE7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DONDATHANG</w:t>
      </w:r>
    </w:p>
    <w:p w14:paraId="5C693FA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4CBB4A3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soHD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481A554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maKH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5465AF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maNV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71C64D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lastRenderedPageBreak/>
        <w:tab/>
        <w:t xml:space="preserve">ngayDatHang </w:t>
      </w:r>
      <w:r>
        <w:rPr>
          <w:rFonts w:ascii="Consolas" w:eastAsiaTheme="minorHAnsi" w:hAnsi="Consolas" w:cs="Consolas"/>
          <w:color w:val="0000FF"/>
          <w:sz w:val="19"/>
          <w:szCs w:val="19"/>
          <w:lang w:val="vi-VN"/>
        </w:rPr>
        <w:t>date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47562F6D"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ngayGiaoHang </w:t>
      </w:r>
      <w:r>
        <w:rPr>
          <w:rFonts w:ascii="Consolas" w:eastAsiaTheme="minorHAnsi" w:hAnsi="Consolas" w:cs="Consolas"/>
          <w:color w:val="0000FF"/>
          <w:sz w:val="19"/>
          <w:szCs w:val="19"/>
          <w:lang w:val="vi-VN"/>
        </w:rPr>
        <w:t>date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50664AD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ngayChuyenHang </w:t>
      </w:r>
      <w:r>
        <w:rPr>
          <w:rFonts w:ascii="Consolas" w:eastAsiaTheme="minorHAnsi" w:hAnsi="Consolas" w:cs="Consolas"/>
          <w:color w:val="0000FF"/>
          <w:sz w:val="19"/>
          <w:szCs w:val="19"/>
          <w:lang w:val="vi-VN"/>
        </w:rPr>
        <w:t>date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7F5185DF"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noiGiaoHang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FCD431D" w14:textId="57D30238" w:rsidR="00DD1098" w:rsidRDefault="001978D9" w:rsidP="001978D9">
      <w:pPr>
        <w:autoSpaceDE w:val="0"/>
        <w:autoSpaceDN w:val="0"/>
        <w:adjustRightInd w:val="0"/>
        <w:spacing w:after="0" w:line="240" w:lineRule="auto"/>
        <w:ind w:left="0" w:firstLine="0"/>
        <w:jc w:val="left"/>
        <w:rPr>
          <w:rFonts w:ascii="Consolas" w:eastAsiaTheme="minorEastAsia" w:hAnsi="Consolas" w:cs="Consolas"/>
          <w:color w:val="808080"/>
          <w:sz w:val="19"/>
          <w:szCs w:val="19"/>
        </w:rPr>
      </w:pPr>
      <w:r w:rsidRPr="6AE12958">
        <w:rPr>
          <w:rFonts w:ascii="Consolas" w:eastAsiaTheme="minorEastAsia" w:hAnsi="Consolas" w:cs="Consolas"/>
          <w:color w:val="808080" w:themeColor="background1" w:themeShade="80"/>
          <w:sz w:val="19"/>
          <w:szCs w:val="19"/>
          <w:lang w:val="vi-VN"/>
        </w:rPr>
        <w:t>)</w:t>
      </w:r>
    </w:p>
    <w:p w14:paraId="1C67250F" w14:textId="0CE3CE7E" w:rsidR="00DD1098" w:rsidRPr="00DD1098" w:rsidRDefault="00DD1098" w:rsidP="001978D9">
      <w:pPr>
        <w:autoSpaceDE w:val="0"/>
        <w:autoSpaceDN w:val="0"/>
        <w:adjustRightInd w:val="0"/>
        <w:spacing w:after="0" w:line="240" w:lineRule="auto"/>
        <w:ind w:left="0" w:firstLine="0"/>
        <w:jc w:val="left"/>
        <w:rPr>
          <w:rFonts w:ascii="Consolas" w:eastAsiaTheme="minorEastAsia" w:hAnsi="Consolas" w:cs="Consolas"/>
          <w:sz w:val="19"/>
          <w:szCs w:val="19"/>
        </w:rPr>
      </w:pPr>
    </w:p>
    <w:p w14:paraId="3FC71E9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NHANVIEN</w:t>
      </w:r>
    </w:p>
    <w:p w14:paraId="54ECB56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17F845FA"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maNV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2AA1509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Ho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099CFF8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704B07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ngaySinh </w:t>
      </w:r>
      <w:r>
        <w:rPr>
          <w:rFonts w:ascii="Consolas" w:eastAsiaTheme="minorHAnsi" w:hAnsi="Consolas" w:cs="Consolas"/>
          <w:color w:val="0000FF"/>
          <w:sz w:val="19"/>
          <w:szCs w:val="19"/>
          <w:lang w:val="vi-VN"/>
        </w:rPr>
        <w:t>date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9F3BDA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ngayLamViec </w:t>
      </w:r>
      <w:r>
        <w:rPr>
          <w:rFonts w:ascii="Consolas" w:eastAsiaTheme="minorHAnsi" w:hAnsi="Consolas" w:cs="Consolas"/>
          <w:color w:val="0000FF"/>
          <w:sz w:val="19"/>
          <w:szCs w:val="19"/>
          <w:lang w:val="vi-VN"/>
        </w:rPr>
        <w:t>date</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56C0388A"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diaChi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2745E3C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SDT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F40BE89"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luongCB </w:t>
      </w:r>
      <w:r>
        <w:rPr>
          <w:rFonts w:ascii="Consolas" w:eastAsiaTheme="minorHAnsi" w:hAnsi="Consolas" w:cs="Consolas"/>
          <w:color w:val="0000FF"/>
          <w:sz w:val="19"/>
          <w:szCs w:val="19"/>
          <w:lang w:val="vi-VN"/>
        </w:rPr>
        <w:t>money</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1DA54C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phuCap </w:t>
      </w:r>
      <w:r>
        <w:rPr>
          <w:rFonts w:ascii="Consolas" w:eastAsiaTheme="minorHAnsi" w:hAnsi="Consolas" w:cs="Consolas"/>
          <w:color w:val="0000FF"/>
          <w:sz w:val="19"/>
          <w:szCs w:val="19"/>
          <w:lang w:val="vi-VN"/>
        </w:rPr>
        <w:t>money</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FF41DCF"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color w:val="808080"/>
          <w:sz w:val="19"/>
          <w:szCs w:val="19"/>
        </w:rPr>
      </w:pPr>
      <w:r>
        <w:rPr>
          <w:rFonts w:ascii="Consolas" w:eastAsiaTheme="minorHAnsi" w:hAnsi="Consolas" w:cs="Consolas"/>
          <w:color w:val="808080"/>
          <w:sz w:val="19"/>
          <w:szCs w:val="19"/>
          <w:lang w:val="vi-VN"/>
        </w:rPr>
        <w:t>)</w:t>
      </w:r>
    </w:p>
    <w:p w14:paraId="7E8DFF98" w14:textId="77777777" w:rsidR="00094A63" w:rsidRDefault="00094A63" w:rsidP="001978D9">
      <w:pPr>
        <w:autoSpaceDE w:val="0"/>
        <w:autoSpaceDN w:val="0"/>
        <w:adjustRightInd w:val="0"/>
        <w:spacing w:after="0" w:line="240" w:lineRule="auto"/>
        <w:ind w:left="0" w:firstLine="0"/>
        <w:jc w:val="left"/>
        <w:rPr>
          <w:rFonts w:ascii="Consolas" w:eastAsiaTheme="minorHAnsi" w:hAnsi="Consolas" w:cs="Consolas"/>
          <w:sz w:val="19"/>
          <w:szCs w:val="19"/>
        </w:rPr>
      </w:pPr>
    </w:p>
    <w:p w14:paraId="38F97355" w14:textId="77777777" w:rsidR="00094A63" w:rsidRPr="00094A63" w:rsidRDefault="00094A63" w:rsidP="001978D9">
      <w:pPr>
        <w:autoSpaceDE w:val="0"/>
        <w:autoSpaceDN w:val="0"/>
        <w:adjustRightInd w:val="0"/>
        <w:spacing w:after="0" w:line="240" w:lineRule="auto"/>
        <w:ind w:left="0" w:firstLine="0"/>
        <w:jc w:val="left"/>
        <w:rPr>
          <w:rFonts w:ascii="Consolas" w:eastAsiaTheme="minorHAnsi" w:hAnsi="Consolas" w:cs="Consolas"/>
          <w:sz w:val="19"/>
          <w:szCs w:val="19"/>
        </w:rPr>
      </w:pPr>
    </w:p>
    <w:p w14:paraId="73283FCD"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NHACUNGCAP</w:t>
      </w:r>
    </w:p>
    <w:p w14:paraId="6A247EC0"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151F7F8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maCongTy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746BB6C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tenCongTy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34FE99A"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tenGiaoDich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0BC195C9"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diaChi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C9BF58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SDT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11</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2626BD52"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Fax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739A9A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Email </w:t>
      </w:r>
      <w:r>
        <w:rPr>
          <w:rFonts w:ascii="Consolas" w:eastAsiaTheme="minorHAnsi" w:hAnsi="Consolas" w:cs="Consolas"/>
          <w:color w:val="0000FF"/>
          <w:sz w:val="19"/>
          <w:szCs w:val="19"/>
          <w:lang w:val="vi-VN"/>
        </w:rPr>
        <w:t>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30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A2DAA8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04F4E959"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CHITIETDATHANG</w:t>
      </w:r>
    </w:p>
    <w:p w14:paraId="42A8B40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5D1043D1"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soHD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540694BF"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B854BD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giaBan </w:t>
      </w:r>
      <w:r>
        <w:rPr>
          <w:rFonts w:ascii="Consolas" w:eastAsiaTheme="minorHAnsi" w:hAnsi="Consolas" w:cs="Consolas"/>
          <w:color w:val="0000FF"/>
          <w:sz w:val="19"/>
          <w:szCs w:val="19"/>
          <w:lang w:val="vi-VN"/>
        </w:rPr>
        <w:t>money</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3BB328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soLuong </w:t>
      </w:r>
      <w:r>
        <w:rPr>
          <w:rFonts w:ascii="Consolas" w:eastAsiaTheme="minorHAnsi" w:hAnsi="Consolas" w:cs="Consolas"/>
          <w:color w:val="0000FF"/>
          <w:sz w:val="19"/>
          <w:szCs w:val="19"/>
          <w:lang w:val="vi-VN"/>
        </w:rPr>
        <w:t>int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1F8E1A1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mucGiamGia </w:t>
      </w:r>
      <w:r>
        <w:rPr>
          <w:rFonts w:ascii="Consolas" w:eastAsiaTheme="minorHAnsi" w:hAnsi="Consolas" w:cs="Consolas"/>
          <w:color w:val="0000FF"/>
          <w:sz w:val="19"/>
          <w:szCs w:val="19"/>
          <w:lang w:val="vi-VN"/>
        </w:rPr>
        <w:t>float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298BD54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7481AE00"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MATHANG</w:t>
      </w:r>
    </w:p>
    <w:p w14:paraId="2DFD327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6585811A"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4DB6B10A"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tenHang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74B2AA5D"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maCongTy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053EBAE8"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maLoaiHang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5295195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soLuong </w:t>
      </w:r>
      <w:r>
        <w:rPr>
          <w:rFonts w:ascii="Consolas" w:eastAsiaTheme="minorHAnsi" w:hAnsi="Consolas" w:cs="Consolas"/>
          <w:color w:val="0000FF"/>
          <w:sz w:val="19"/>
          <w:szCs w:val="19"/>
          <w:lang w:val="vi-VN"/>
        </w:rPr>
        <w:t>int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CFA0E40"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donViTinh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6001797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giaHang </w:t>
      </w:r>
      <w:r>
        <w:rPr>
          <w:rFonts w:ascii="Consolas" w:eastAsiaTheme="minorHAnsi" w:hAnsi="Consolas" w:cs="Consolas"/>
          <w:color w:val="0000FF"/>
          <w:sz w:val="19"/>
          <w:szCs w:val="19"/>
          <w:lang w:val="vi-VN"/>
        </w:rPr>
        <w:t>money</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339D2691"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2EDD50D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create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LOAIHANG</w:t>
      </w:r>
    </w:p>
    <w:p w14:paraId="7B72D224"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7EF4BC50"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maLoaiHang </w:t>
      </w:r>
      <w:r>
        <w:rPr>
          <w:rFonts w:ascii="Consolas" w:eastAsiaTheme="minorHAnsi" w:hAnsi="Consolas" w:cs="Consolas"/>
          <w:color w:val="0000FF"/>
          <w:sz w:val="19"/>
          <w:szCs w:val="19"/>
          <w:lang w:val="vi-VN"/>
        </w:rPr>
        <w:t>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primary</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key</w:t>
      </w:r>
      <w:r>
        <w:rPr>
          <w:rFonts w:ascii="Consolas" w:eastAsiaTheme="minorHAnsi" w:hAnsi="Consolas" w:cs="Consolas"/>
          <w:color w:val="808080"/>
          <w:sz w:val="19"/>
          <w:szCs w:val="19"/>
          <w:lang w:val="vi-VN"/>
        </w:rPr>
        <w:t>,</w:t>
      </w:r>
    </w:p>
    <w:p w14:paraId="0DE9586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t xml:space="preserve">tenLoaiHang </w:t>
      </w:r>
      <w:r>
        <w:rPr>
          <w:rFonts w:ascii="Consolas" w:eastAsiaTheme="minorHAnsi" w:hAnsi="Consolas" w:cs="Consolas"/>
          <w:color w:val="0000FF"/>
          <w:sz w:val="19"/>
          <w:szCs w:val="19"/>
          <w:lang w:val="vi-VN"/>
        </w:rPr>
        <w:t>nvarchar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50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not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null</w:t>
      </w:r>
    </w:p>
    <w:p w14:paraId="4BF12D53"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808080"/>
          <w:sz w:val="19"/>
          <w:szCs w:val="19"/>
          <w:lang w:val="vi-VN"/>
        </w:rPr>
        <w:t>)</w:t>
      </w:r>
    </w:p>
    <w:p w14:paraId="7E64B50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yêu cầu 1 tuần 6</w:t>
      </w:r>
    </w:p>
    <w:p w14:paraId="78827CC6"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MATHANG</w:t>
      </w:r>
    </w:p>
    <w:p w14:paraId="40F9BC0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FK_MACONGTY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NHACUNGCAP</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maCongTy</w:t>
      </w:r>
      <w:r>
        <w:rPr>
          <w:rFonts w:ascii="Consolas" w:eastAsiaTheme="minorHAnsi" w:hAnsi="Consolas" w:cs="Consolas"/>
          <w:color w:val="808080"/>
          <w:sz w:val="19"/>
          <w:szCs w:val="19"/>
          <w:lang w:val="vi-VN"/>
        </w:rPr>
        <w:t>)</w:t>
      </w:r>
    </w:p>
    <w:p w14:paraId="60A4EAFA" w14:textId="77777777" w:rsidR="0034575E" w:rsidRDefault="001978D9" w:rsidP="001978D9">
      <w:pPr>
        <w:autoSpaceDE w:val="0"/>
        <w:autoSpaceDN w:val="0"/>
        <w:adjustRightInd w:val="0"/>
        <w:spacing w:after="0" w:line="240" w:lineRule="auto"/>
        <w:ind w:left="0" w:firstLine="0"/>
        <w:jc w:val="left"/>
        <w:rPr>
          <w:rFonts w:ascii="Consolas" w:eastAsiaTheme="minorHAnsi" w:hAnsi="Consolas" w:cs="Consolas"/>
          <w:color w:val="0000FF"/>
          <w:sz w:val="19"/>
          <w:szCs w:val="19"/>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p>
    <w:p w14:paraId="47AF3B60" w14:textId="31D76DA2" w:rsidR="001978D9" w:rsidRDefault="001978D9" w:rsidP="0034575E">
      <w:pPr>
        <w:autoSpaceDE w:val="0"/>
        <w:autoSpaceDN w:val="0"/>
        <w:adjustRightInd w:val="0"/>
        <w:spacing w:after="0" w:line="240" w:lineRule="auto"/>
        <w:ind w:left="72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28859BC2"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FK_MALOAIHANG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LOAIHANG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maLoaiHang</w:t>
      </w:r>
      <w:r>
        <w:rPr>
          <w:rFonts w:ascii="Consolas" w:eastAsiaTheme="minorHAnsi" w:hAnsi="Consolas" w:cs="Consolas"/>
          <w:color w:val="808080"/>
          <w:sz w:val="19"/>
          <w:szCs w:val="19"/>
          <w:lang w:val="vi-VN"/>
        </w:rPr>
        <w:t>)</w:t>
      </w:r>
    </w:p>
    <w:p w14:paraId="2B4DEE23" w14:textId="77777777" w:rsidR="0034575E"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28B518B3" w14:textId="649E6322" w:rsidR="001978D9" w:rsidRDefault="001978D9" w:rsidP="0034575E">
      <w:pPr>
        <w:autoSpaceDE w:val="0"/>
        <w:autoSpaceDN w:val="0"/>
        <w:adjustRightInd w:val="0"/>
        <w:spacing w:after="0" w:line="240" w:lineRule="auto"/>
        <w:ind w:left="72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p>
    <w:p w14:paraId="46815FD9"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DONDATHANG</w:t>
      </w:r>
    </w:p>
    <w:p w14:paraId="6C46D2FC"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FK_MAKHACHHANG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KHACHHANG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maKH</w:t>
      </w:r>
      <w:r>
        <w:rPr>
          <w:rFonts w:ascii="Consolas" w:eastAsiaTheme="minorHAnsi" w:hAnsi="Consolas" w:cs="Consolas"/>
          <w:color w:val="808080"/>
          <w:sz w:val="19"/>
          <w:szCs w:val="19"/>
          <w:lang w:val="vi-VN"/>
        </w:rPr>
        <w:t>)</w:t>
      </w:r>
    </w:p>
    <w:p w14:paraId="39E01E22" w14:textId="77777777" w:rsidR="0034575E"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lang w:val="vi-VN"/>
        </w:rPr>
        <w:lastRenderedPageBreak/>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7418EE80" w14:textId="67B585EF" w:rsidR="001978D9" w:rsidRDefault="001978D9" w:rsidP="0034575E">
      <w:pPr>
        <w:autoSpaceDE w:val="0"/>
        <w:autoSpaceDN w:val="0"/>
        <w:adjustRightInd w:val="0"/>
        <w:spacing w:after="0" w:line="240" w:lineRule="auto"/>
        <w:ind w:left="72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7B82A67F"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FK_MANHANVIEN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NHANVIEN</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maNV</w:t>
      </w:r>
      <w:r>
        <w:rPr>
          <w:rFonts w:ascii="Consolas" w:eastAsiaTheme="minorHAnsi" w:hAnsi="Consolas" w:cs="Consolas"/>
          <w:color w:val="808080"/>
          <w:sz w:val="19"/>
          <w:szCs w:val="19"/>
          <w:lang w:val="vi-VN"/>
        </w:rPr>
        <w:t>)</w:t>
      </w:r>
    </w:p>
    <w:p w14:paraId="5FD9ED0E" w14:textId="77777777" w:rsidR="0034575E"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no</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action</w:t>
      </w:r>
      <w:r>
        <w:rPr>
          <w:rFonts w:ascii="Consolas" w:eastAsiaTheme="minorHAnsi" w:hAnsi="Consolas" w:cs="Consolas"/>
          <w:sz w:val="19"/>
          <w:szCs w:val="19"/>
          <w:lang w:val="vi-VN"/>
        </w:rPr>
        <w:t xml:space="preserve"> </w:t>
      </w:r>
    </w:p>
    <w:p w14:paraId="5E3A5C08" w14:textId="65F0BEF0" w:rsidR="001978D9" w:rsidRDefault="001978D9" w:rsidP="0034575E">
      <w:pPr>
        <w:autoSpaceDE w:val="0"/>
        <w:autoSpaceDN w:val="0"/>
        <w:adjustRightInd w:val="0"/>
        <w:spacing w:after="0" w:line="240" w:lineRule="auto"/>
        <w:ind w:left="72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no</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action</w:t>
      </w:r>
    </w:p>
    <w:p w14:paraId="7FE98F85"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CHITIETDATHANG</w:t>
      </w:r>
    </w:p>
    <w:p w14:paraId="3E33E1BE"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FK_SOHOADON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DONDATHANG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soHD</w:t>
      </w:r>
      <w:r>
        <w:rPr>
          <w:rFonts w:ascii="Consolas" w:eastAsiaTheme="minorHAnsi" w:hAnsi="Consolas" w:cs="Consolas"/>
          <w:color w:val="808080"/>
          <w:sz w:val="19"/>
          <w:szCs w:val="19"/>
          <w:lang w:val="vi-VN"/>
        </w:rPr>
        <w:t>)</w:t>
      </w:r>
    </w:p>
    <w:p w14:paraId="21B5283A" w14:textId="77777777" w:rsidR="0034575E"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delete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sz w:val="19"/>
          <w:szCs w:val="19"/>
          <w:lang w:val="vi-VN"/>
        </w:rPr>
        <w:t xml:space="preserve"> </w:t>
      </w:r>
    </w:p>
    <w:p w14:paraId="67681CBF" w14:textId="46681331" w:rsidR="001978D9" w:rsidRDefault="001978D9" w:rsidP="0034575E">
      <w:pPr>
        <w:autoSpaceDE w:val="0"/>
        <w:autoSpaceDN w:val="0"/>
        <w:adjustRightInd w:val="0"/>
        <w:spacing w:after="0" w:line="240" w:lineRule="auto"/>
        <w:ind w:left="720" w:firstLine="72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on</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update</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cascade</w:t>
      </w:r>
      <w:r>
        <w:rPr>
          <w:rFonts w:ascii="Consolas" w:eastAsiaTheme="minorHAnsi" w:hAnsi="Consolas" w:cs="Consolas"/>
          <w:color w:val="808080"/>
          <w:sz w:val="19"/>
          <w:szCs w:val="19"/>
          <w:lang w:val="vi-VN"/>
        </w:rPr>
        <w:t>,</w:t>
      </w:r>
    </w:p>
    <w:p w14:paraId="2023CCB7" w14:textId="77777777" w:rsidR="001978D9" w:rsidRDefault="001978D9" w:rsidP="001978D9">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FK_MAHANG </w:t>
      </w:r>
      <w:r>
        <w:rPr>
          <w:rFonts w:ascii="Consolas" w:eastAsiaTheme="minorHAnsi" w:hAnsi="Consolas" w:cs="Consolas"/>
          <w:color w:val="0000FF"/>
          <w:sz w:val="19"/>
          <w:szCs w:val="19"/>
          <w:lang w:val="vi-VN"/>
        </w:rPr>
        <w:t>FOREIGN</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 xml:space="preserve">KEY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REFERENCES</w:t>
      </w:r>
      <w:r>
        <w:rPr>
          <w:rFonts w:ascii="Consolas" w:eastAsiaTheme="minorHAnsi" w:hAnsi="Consolas" w:cs="Consolas"/>
          <w:sz w:val="19"/>
          <w:szCs w:val="19"/>
          <w:lang w:val="vi-VN"/>
        </w:rPr>
        <w:t xml:space="preserve"> MATHANG</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maHang</w:t>
      </w:r>
      <w:r>
        <w:rPr>
          <w:rFonts w:ascii="Consolas" w:eastAsiaTheme="minorHAnsi" w:hAnsi="Consolas" w:cs="Consolas"/>
          <w:color w:val="808080"/>
          <w:sz w:val="19"/>
          <w:szCs w:val="19"/>
          <w:lang w:val="vi-VN"/>
        </w:rPr>
        <w:t>)</w:t>
      </w:r>
    </w:p>
    <w:p w14:paraId="2FC802E6" w14:textId="77777777" w:rsidR="0034575E" w:rsidRDefault="001978D9" w:rsidP="25AEA539">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HAnsi" w:hAnsi="Consolas" w:cs="Consolas"/>
          <w:sz w:val="19"/>
          <w:szCs w:val="19"/>
          <w:lang w:val="vi-VN"/>
        </w:rPr>
        <w:tab/>
      </w:r>
      <w:r>
        <w:rPr>
          <w:rFonts w:ascii="Consolas" w:eastAsiaTheme="minorHAnsi" w:hAnsi="Consolas" w:cs="Consolas"/>
          <w:sz w:val="19"/>
          <w:szCs w:val="19"/>
          <w:lang w:val="vi-VN"/>
        </w:rPr>
        <w:tab/>
      </w:r>
      <w:r w:rsidRPr="7EDA6F23">
        <w:rPr>
          <w:rFonts w:ascii="Consolas" w:eastAsiaTheme="minorEastAsia" w:hAnsi="Consolas" w:cs="Consolas"/>
          <w:color w:val="0000FF"/>
          <w:sz w:val="19"/>
          <w:szCs w:val="19"/>
          <w:lang w:val="vi-VN"/>
        </w:rPr>
        <w:t>on</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delete</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cascade</w:t>
      </w:r>
      <w:r w:rsidRPr="7EDA6F23">
        <w:rPr>
          <w:rFonts w:ascii="Consolas" w:eastAsiaTheme="minorEastAsia" w:hAnsi="Consolas" w:cs="Consolas"/>
          <w:sz w:val="19"/>
          <w:szCs w:val="19"/>
          <w:lang w:val="vi-VN"/>
        </w:rPr>
        <w:t xml:space="preserve"> </w:t>
      </w:r>
    </w:p>
    <w:p w14:paraId="7EB808B7" w14:textId="3DD5025A" w:rsidR="7EDA6F23" w:rsidRDefault="001978D9" w:rsidP="0034575E">
      <w:pPr>
        <w:autoSpaceDE w:val="0"/>
        <w:autoSpaceDN w:val="0"/>
        <w:adjustRightInd w:val="0"/>
        <w:spacing w:after="0" w:line="240" w:lineRule="auto"/>
        <w:ind w:left="720" w:firstLine="720"/>
        <w:jc w:val="left"/>
        <w:rPr>
          <w:rFonts w:ascii="Consolas" w:eastAsiaTheme="minorEastAsia" w:hAnsi="Consolas" w:cs="Consolas"/>
          <w:color w:val="0000FF"/>
          <w:sz w:val="19"/>
          <w:szCs w:val="19"/>
          <w:lang w:val="vi-VN"/>
        </w:rPr>
      </w:pPr>
      <w:r w:rsidRPr="7EDA6F23">
        <w:rPr>
          <w:rFonts w:ascii="Consolas" w:eastAsiaTheme="minorEastAsia" w:hAnsi="Consolas" w:cs="Consolas"/>
          <w:color w:val="0000FF"/>
          <w:sz w:val="19"/>
          <w:szCs w:val="19"/>
          <w:lang w:val="vi-VN"/>
        </w:rPr>
        <w:t>on</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FF00FF"/>
          <w:sz w:val="19"/>
          <w:szCs w:val="19"/>
          <w:lang w:val="vi-VN"/>
        </w:rPr>
        <w:t>update</w:t>
      </w:r>
      <w:r w:rsidRPr="7EDA6F23">
        <w:rPr>
          <w:rFonts w:ascii="Consolas" w:eastAsiaTheme="minorEastAsia" w:hAnsi="Consolas" w:cs="Consolas"/>
          <w:sz w:val="19"/>
          <w:szCs w:val="19"/>
          <w:lang w:val="vi-VN"/>
        </w:rPr>
        <w:t xml:space="preserve"> </w:t>
      </w:r>
      <w:r w:rsidRPr="7EDA6F23">
        <w:rPr>
          <w:rFonts w:ascii="Consolas" w:eastAsiaTheme="minorEastAsia" w:hAnsi="Consolas" w:cs="Consolas"/>
          <w:color w:val="0000FF"/>
          <w:sz w:val="19"/>
          <w:szCs w:val="19"/>
          <w:lang w:val="vi-VN"/>
        </w:rPr>
        <w:t>cascade</w:t>
      </w:r>
    </w:p>
    <w:p w14:paraId="02BEA12C"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yêu cầu 2 tuần 6:</w:t>
      </w:r>
    </w:p>
    <w:p w14:paraId="6639BAD2"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CHITIETDATHANG</w:t>
      </w:r>
    </w:p>
    <w:p w14:paraId="4FC10014"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CK_SoLuong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soLuong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1</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default</w:t>
      </w:r>
      <w:r>
        <w:rPr>
          <w:rFonts w:ascii="Consolas" w:eastAsiaTheme="minorHAnsi" w:hAnsi="Consolas" w:cs="Consolas"/>
          <w:sz w:val="19"/>
          <w:szCs w:val="19"/>
          <w:lang w:val="vi-VN"/>
        </w:rPr>
        <w:t xml:space="preserve"> 1 </w:t>
      </w: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soLuong</w:t>
      </w:r>
      <w:r>
        <w:rPr>
          <w:rFonts w:ascii="Consolas" w:eastAsiaTheme="minorHAnsi" w:hAnsi="Consolas" w:cs="Consolas"/>
          <w:color w:val="808080"/>
          <w:sz w:val="19"/>
          <w:szCs w:val="19"/>
          <w:lang w:val="vi-VN"/>
        </w:rPr>
        <w:t>,</w:t>
      </w:r>
    </w:p>
    <w:p w14:paraId="3A2CDE6D"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ab/>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CK_MucGiamGia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mucGiamGia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0</w:t>
      </w:r>
      <w:r>
        <w:rPr>
          <w:rFonts w:ascii="Consolas" w:eastAsiaTheme="minorHAnsi" w:hAnsi="Consolas" w:cs="Consolas"/>
          <w:color w:val="808080"/>
          <w:sz w:val="19"/>
          <w:szCs w:val="19"/>
          <w:lang w:val="vi-VN"/>
        </w:rPr>
        <w:t>),</w:t>
      </w:r>
      <w:r>
        <w:rPr>
          <w:rFonts w:ascii="Consolas" w:eastAsiaTheme="minorHAnsi" w:hAnsi="Consolas" w:cs="Consolas"/>
          <w:color w:val="0000FF"/>
          <w:sz w:val="19"/>
          <w:szCs w:val="19"/>
          <w:lang w:val="vi-VN"/>
        </w:rPr>
        <w:t>default</w:t>
      </w:r>
      <w:r>
        <w:rPr>
          <w:rFonts w:ascii="Consolas" w:eastAsiaTheme="minorHAnsi" w:hAnsi="Consolas" w:cs="Consolas"/>
          <w:sz w:val="19"/>
          <w:szCs w:val="19"/>
          <w:lang w:val="vi-VN"/>
        </w:rPr>
        <w:t xml:space="preserve"> 0 </w:t>
      </w:r>
      <w:r>
        <w:rPr>
          <w:rFonts w:ascii="Consolas" w:eastAsiaTheme="minorHAnsi" w:hAnsi="Consolas" w:cs="Consolas"/>
          <w:color w:val="0000FF"/>
          <w:sz w:val="19"/>
          <w:szCs w:val="19"/>
          <w:lang w:val="vi-VN"/>
        </w:rPr>
        <w:t>for</w:t>
      </w:r>
      <w:r>
        <w:rPr>
          <w:rFonts w:ascii="Consolas" w:eastAsiaTheme="minorHAnsi" w:hAnsi="Consolas" w:cs="Consolas"/>
          <w:sz w:val="19"/>
          <w:szCs w:val="19"/>
          <w:lang w:val="vi-VN"/>
        </w:rPr>
        <w:t xml:space="preserve"> mucGiamGia</w:t>
      </w:r>
    </w:p>
    <w:p w14:paraId="665DC94C"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yêu cầu 3 tuần 6:</w:t>
      </w:r>
    </w:p>
    <w:p w14:paraId="37005050"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DONDATHANG</w:t>
      </w:r>
    </w:p>
    <w:p w14:paraId="2215CF87"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CK_NGAYDATHANG_NGAYCHUYENHANG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ngayChuyenHang</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ngayDatHang</w:t>
      </w:r>
      <w:r>
        <w:rPr>
          <w:rFonts w:ascii="Consolas" w:eastAsiaTheme="minorHAnsi" w:hAnsi="Consolas" w:cs="Consolas"/>
          <w:color w:val="808080"/>
          <w:sz w:val="19"/>
          <w:szCs w:val="19"/>
          <w:lang w:val="vi-VN"/>
        </w:rPr>
        <w:t>),</w:t>
      </w:r>
    </w:p>
    <w:p w14:paraId="17EFD616" w14:textId="0F28263C" w:rsidR="00094A63" w:rsidRPr="00094A63" w:rsidRDefault="00BA5661" w:rsidP="00BA5661">
      <w:pPr>
        <w:autoSpaceDE w:val="0"/>
        <w:autoSpaceDN w:val="0"/>
        <w:adjustRightInd w:val="0"/>
        <w:spacing w:after="0" w:line="240" w:lineRule="auto"/>
        <w:ind w:left="0" w:firstLine="0"/>
        <w:jc w:val="left"/>
        <w:rPr>
          <w:rFonts w:ascii="Consolas" w:eastAsiaTheme="minorHAnsi" w:hAnsi="Consolas" w:cs="Consolas"/>
          <w:color w:val="808080"/>
          <w:sz w:val="19"/>
          <w:szCs w:val="19"/>
        </w:rPr>
      </w:pP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CK_NGAYDATHANG_NGAYGIAOHANG </w:t>
      </w:r>
      <w:r>
        <w:rPr>
          <w:rFonts w:ascii="Consolas" w:eastAsiaTheme="minorHAnsi" w:hAnsi="Consolas" w:cs="Consolas"/>
          <w:color w:val="0000FF"/>
          <w:sz w:val="19"/>
          <w:szCs w:val="19"/>
          <w:lang w:val="vi-VN"/>
        </w:rPr>
        <w:t>check</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ngayGiaoHang</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ngayDatHang</w:t>
      </w:r>
      <w:r>
        <w:rPr>
          <w:rFonts w:ascii="Consolas" w:eastAsiaTheme="minorHAnsi" w:hAnsi="Consolas" w:cs="Consolas"/>
          <w:color w:val="808080"/>
          <w:sz w:val="19"/>
          <w:szCs w:val="19"/>
          <w:lang w:val="vi-VN"/>
        </w:rPr>
        <w:t>)</w:t>
      </w:r>
    </w:p>
    <w:p w14:paraId="2807555C"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8000"/>
          <w:sz w:val="19"/>
          <w:szCs w:val="19"/>
          <w:lang w:val="vi-VN"/>
        </w:rPr>
        <w:t>-- yêu cầu 4 tuần 6</w:t>
      </w:r>
    </w:p>
    <w:p w14:paraId="3C6276D9"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alter</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table</w:t>
      </w:r>
      <w:r>
        <w:rPr>
          <w:rFonts w:ascii="Consolas" w:eastAsiaTheme="minorHAnsi" w:hAnsi="Consolas" w:cs="Consolas"/>
          <w:sz w:val="19"/>
          <w:szCs w:val="19"/>
          <w:lang w:val="vi-VN"/>
        </w:rPr>
        <w:t xml:space="preserve"> NHANVIEN</w:t>
      </w:r>
    </w:p>
    <w:p w14:paraId="2876472A"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color w:val="0000FF"/>
          <w:sz w:val="19"/>
          <w:szCs w:val="19"/>
          <w:lang w:val="vi-VN"/>
        </w:rPr>
        <w:t>add</w:t>
      </w:r>
      <w:r>
        <w:rPr>
          <w:rFonts w:ascii="Consolas" w:eastAsiaTheme="minorHAnsi" w:hAnsi="Consolas" w:cs="Consolas"/>
          <w:sz w:val="19"/>
          <w:szCs w:val="19"/>
          <w:lang w:val="vi-VN"/>
        </w:rPr>
        <w:t xml:space="preserve"> </w:t>
      </w:r>
      <w:r>
        <w:rPr>
          <w:rFonts w:ascii="Consolas" w:eastAsiaTheme="minorHAnsi" w:hAnsi="Consolas" w:cs="Consolas"/>
          <w:color w:val="0000FF"/>
          <w:sz w:val="19"/>
          <w:szCs w:val="19"/>
          <w:lang w:val="vi-VN"/>
        </w:rPr>
        <w:t>constraint</w:t>
      </w:r>
      <w:r>
        <w:rPr>
          <w:rFonts w:ascii="Consolas" w:eastAsiaTheme="minorHAnsi" w:hAnsi="Consolas" w:cs="Consolas"/>
          <w:sz w:val="19"/>
          <w:szCs w:val="19"/>
          <w:lang w:val="vi-VN"/>
        </w:rPr>
        <w:t xml:space="preserve"> CK_NHANVIEN_TUOI </w:t>
      </w:r>
      <w:r>
        <w:rPr>
          <w:rFonts w:ascii="Consolas" w:eastAsiaTheme="minorHAnsi" w:hAnsi="Consolas" w:cs="Consolas"/>
          <w:color w:val="0000FF"/>
          <w:sz w:val="19"/>
          <w:szCs w:val="19"/>
          <w:lang w:val="vi-VN"/>
        </w:rPr>
        <w:t xml:space="preserve">CHECK </w:t>
      </w:r>
      <w:r>
        <w:rPr>
          <w:rFonts w:ascii="Consolas" w:eastAsiaTheme="minorHAnsi" w:hAnsi="Consolas" w:cs="Consolas"/>
          <w:color w:val="808080"/>
          <w:sz w:val="19"/>
          <w:szCs w:val="19"/>
          <w:lang w:val="vi-VN"/>
        </w:rPr>
        <w:t>(</w:t>
      </w:r>
    </w:p>
    <w:p w14:paraId="5C94D20D" w14:textId="77777777" w:rsidR="00BA5661" w:rsidRDefault="00BA5661" w:rsidP="00BA5661">
      <w:pPr>
        <w:autoSpaceDE w:val="0"/>
        <w:autoSpaceDN w:val="0"/>
        <w:adjustRightInd w:val="0"/>
        <w:spacing w:after="0" w:line="240" w:lineRule="auto"/>
        <w:ind w:left="0" w:firstLine="0"/>
        <w:jc w:val="left"/>
        <w:rPr>
          <w:rFonts w:ascii="Consolas" w:eastAsiaTheme="minorHAnsi" w:hAnsi="Consolas" w:cs="Consolas"/>
          <w:sz w:val="19"/>
          <w:szCs w:val="19"/>
          <w:lang w:val="vi-VN"/>
        </w:rPr>
      </w:pPr>
      <w:r>
        <w:rPr>
          <w:rFonts w:ascii="Consolas" w:eastAsiaTheme="minorHAnsi" w:hAnsi="Consolas" w:cs="Consolas"/>
          <w:sz w:val="19"/>
          <w:szCs w:val="19"/>
          <w:lang w:val="vi-VN"/>
        </w:rPr>
        <w:t xml:space="preserve">    ngaySinh </w:t>
      </w:r>
      <w:r>
        <w:rPr>
          <w:rFonts w:ascii="Consolas" w:eastAsiaTheme="minorHAnsi" w:hAnsi="Consolas" w:cs="Consolas"/>
          <w:color w:val="808080"/>
          <w:sz w:val="19"/>
          <w:szCs w:val="19"/>
          <w:lang w:val="vi-VN"/>
        </w:rPr>
        <w:t>&lt;=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DATEADD</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18</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GETDATE</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and</w:t>
      </w:r>
    </w:p>
    <w:p w14:paraId="733D5E04" w14:textId="66F4C914" w:rsidR="001978D9" w:rsidRDefault="00BA5661" w:rsidP="00BA5661">
      <w:pPr>
        <w:autoSpaceDE w:val="0"/>
        <w:autoSpaceDN w:val="0"/>
        <w:adjustRightInd w:val="0"/>
        <w:spacing w:after="0" w:line="240" w:lineRule="auto"/>
        <w:ind w:left="0" w:firstLine="0"/>
      </w:pPr>
      <w:r>
        <w:rPr>
          <w:rFonts w:ascii="Consolas" w:eastAsiaTheme="minorHAnsi" w:hAnsi="Consolas" w:cs="Consolas"/>
          <w:sz w:val="19"/>
          <w:szCs w:val="19"/>
          <w:lang w:val="vi-VN"/>
        </w:rPr>
        <w:t xml:space="preserve">    ngaySinh </w:t>
      </w:r>
      <w:r>
        <w:rPr>
          <w:rFonts w:ascii="Consolas" w:eastAsiaTheme="minorHAnsi" w:hAnsi="Consolas" w:cs="Consolas"/>
          <w:color w:val="808080"/>
          <w:sz w:val="19"/>
          <w:szCs w:val="19"/>
          <w:lang w:val="vi-VN"/>
        </w:rPr>
        <w:t>&gt;=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DATEADD</w:t>
      </w:r>
      <w:r>
        <w:rPr>
          <w:rFonts w:ascii="Consolas" w:eastAsiaTheme="minorHAnsi" w:hAnsi="Consolas" w:cs="Consolas"/>
          <w:color w:val="808080"/>
          <w:sz w:val="19"/>
          <w:szCs w:val="19"/>
          <w:lang w:val="vi-VN"/>
        </w:rPr>
        <w:t>(</w:t>
      </w:r>
      <w:r>
        <w:rPr>
          <w:rFonts w:ascii="Consolas" w:eastAsiaTheme="minorHAnsi" w:hAnsi="Consolas" w:cs="Consolas"/>
          <w:color w:val="FF00FF"/>
          <w:sz w:val="19"/>
          <w:szCs w:val="19"/>
          <w:lang w:val="vi-VN"/>
        </w:rPr>
        <w:t>YEAR</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60</w:t>
      </w:r>
      <w:r>
        <w:rPr>
          <w:rFonts w:ascii="Consolas" w:eastAsiaTheme="minorHAnsi" w:hAnsi="Consolas" w:cs="Consolas"/>
          <w:color w:val="808080"/>
          <w:sz w:val="19"/>
          <w:szCs w:val="19"/>
          <w:lang w:val="vi-VN"/>
        </w:rPr>
        <w:t>,</w:t>
      </w:r>
      <w:r>
        <w:rPr>
          <w:rFonts w:ascii="Consolas" w:eastAsiaTheme="minorHAnsi" w:hAnsi="Consolas" w:cs="Consolas"/>
          <w:sz w:val="19"/>
          <w:szCs w:val="19"/>
          <w:lang w:val="vi-VN"/>
        </w:rPr>
        <w:t xml:space="preserve"> </w:t>
      </w:r>
      <w:r>
        <w:rPr>
          <w:rFonts w:ascii="Consolas" w:eastAsiaTheme="minorHAnsi" w:hAnsi="Consolas" w:cs="Consolas"/>
          <w:color w:val="FF00FF"/>
          <w:sz w:val="19"/>
          <w:szCs w:val="19"/>
          <w:lang w:val="vi-VN"/>
        </w:rPr>
        <w:t>GETDATE</w:t>
      </w:r>
      <w:r>
        <w:rPr>
          <w:rFonts w:ascii="Consolas" w:eastAsiaTheme="minorHAnsi" w:hAnsi="Consolas" w:cs="Consolas"/>
          <w:color w:val="808080"/>
          <w:sz w:val="19"/>
          <w:szCs w:val="19"/>
          <w:lang w:val="vi-VN"/>
        </w:rPr>
        <w:t>()))</w:t>
      </w:r>
    </w:p>
    <w:p w14:paraId="5DB3FD08" w14:textId="77777777" w:rsidR="00C30A52" w:rsidRPr="00C30A52" w:rsidRDefault="00C30A52" w:rsidP="46231561">
      <w:pPr>
        <w:spacing w:line="242" w:lineRule="auto"/>
        <w:ind w:left="556" w:firstLine="0"/>
        <w:outlineLvl w:val="0"/>
        <w:rPr>
          <w:b/>
          <w:color w:val="C00000"/>
          <w:sz w:val="40"/>
          <w:szCs w:val="40"/>
        </w:rPr>
      </w:pPr>
    </w:p>
    <w:sectPr w:rsidR="00C30A52" w:rsidRPr="00C30A52" w:rsidSect="00C1243B">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F2B91" w14:textId="77777777" w:rsidR="00A93CE2" w:rsidRDefault="00A93CE2" w:rsidP="0083138B">
      <w:pPr>
        <w:spacing w:after="0" w:line="240" w:lineRule="auto"/>
      </w:pPr>
      <w:r>
        <w:separator/>
      </w:r>
    </w:p>
  </w:endnote>
  <w:endnote w:type="continuationSeparator" w:id="0">
    <w:p w14:paraId="6407B0C6" w14:textId="77777777" w:rsidR="00A93CE2" w:rsidRDefault="00A93CE2" w:rsidP="0083138B">
      <w:pPr>
        <w:spacing w:after="0" w:line="240" w:lineRule="auto"/>
      </w:pPr>
      <w:r>
        <w:continuationSeparator/>
      </w:r>
    </w:p>
  </w:endnote>
  <w:endnote w:type="continuationNotice" w:id="1">
    <w:p w14:paraId="51B84833" w14:textId="77777777" w:rsidR="00A93CE2" w:rsidRDefault="00A93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E258" w14:textId="77777777" w:rsidR="00094A63" w:rsidRDefault="00094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5826F" w14:textId="77777777" w:rsidR="00094A63" w:rsidRDefault="00094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E1B9" w14:textId="77777777" w:rsidR="00094A63" w:rsidRDefault="0009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A2843" w14:textId="77777777" w:rsidR="00A93CE2" w:rsidRDefault="00A93CE2" w:rsidP="0083138B">
      <w:pPr>
        <w:spacing w:after="0" w:line="240" w:lineRule="auto"/>
      </w:pPr>
      <w:r>
        <w:separator/>
      </w:r>
    </w:p>
  </w:footnote>
  <w:footnote w:type="continuationSeparator" w:id="0">
    <w:p w14:paraId="4B860F8A" w14:textId="77777777" w:rsidR="00A93CE2" w:rsidRDefault="00A93CE2" w:rsidP="0083138B">
      <w:pPr>
        <w:spacing w:after="0" w:line="240" w:lineRule="auto"/>
      </w:pPr>
      <w:r>
        <w:continuationSeparator/>
      </w:r>
    </w:p>
  </w:footnote>
  <w:footnote w:type="continuationNotice" w:id="1">
    <w:p w14:paraId="67B34922" w14:textId="77777777" w:rsidR="00A93CE2" w:rsidRDefault="00A93C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9F5611">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7216;mso-position-horizontal:center;mso-position-horizontal-relative:margin;mso-position-vertical:center;mso-position-vertical-relative:margin" o:allowincell="f">
          <v:imagedata r:id="rId1" o:title="utecp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0C6DD271" w:rsidR="009B1173" w:rsidRDefault="009F5611">
    <w:pPr>
      <w:pStyle w:val="Header"/>
    </w:pPr>
    <w:r>
      <w:rPr>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6192;mso-position-horizontal:center;mso-position-horizontal-relative:margin;mso-position-vertical:center;mso-position-vertical-relative:margin" o:allowincell="f">
          <v:imagedata r:id="rId1" o:title="utecp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9F5611">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91446A3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30E02"/>
    <w:rsid w:val="0004743B"/>
    <w:rsid w:val="0005140F"/>
    <w:rsid w:val="000744F2"/>
    <w:rsid w:val="00081EF3"/>
    <w:rsid w:val="0008563E"/>
    <w:rsid w:val="00085C06"/>
    <w:rsid w:val="00094A63"/>
    <w:rsid w:val="000A0204"/>
    <w:rsid w:val="000A122C"/>
    <w:rsid w:val="000A2BAB"/>
    <w:rsid w:val="000A3CBE"/>
    <w:rsid w:val="000A3DAE"/>
    <w:rsid w:val="000A4AAF"/>
    <w:rsid w:val="000A571B"/>
    <w:rsid w:val="000C7F91"/>
    <w:rsid w:val="000D576C"/>
    <w:rsid w:val="000E38D0"/>
    <w:rsid w:val="000F1627"/>
    <w:rsid w:val="000F8732"/>
    <w:rsid w:val="00100827"/>
    <w:rsid w:val="00104770"/>
    <w:rsid w:val="00116292"/>
    <w:rsid w:val="00124761"/>
    <w:rsid w:val="0012517A"/>
    <w:rsid w:val="0013221E"/>
    <w:rsid w:val="00135070"/>
    <w:rsid w:val="001357E0"/>
    <w:rsid w:val="001371AE"/>
    <w:rsid w:val="0014273B"/>
    <w:rsid w:val="00143ECF"/>
    <w:rsid w:val="001578AC"/>
    <w:rsid w:val="001900D7"/>
    <w:rsid w:val="00191DAB"/>
    <w:rsid w:val="0019352E"/>
    <w:rsid w:val="001978D9"/>
    <w:rsid w:val="001A20FC"/>
    <w:rsid w:val="001A2571"/>
    <w:rsid w:val="001B2688"/>
    <w:rsid w:val="001B27F1"/>
    <w:rsid w:val="001B7656"/>
    <w:rsid w:val="001B778F"/>
    <w:rsid w:val="001C599E"/>
    <w:rsid w:val="001C7259"/>
    <w:rsid w:val="001E78CC"/>
    <w:rsid w:val="002027AC"/>
    <w:rsid w:val="00206514"/>
    <w:rsid w:val="00213A7F"/>
    <w:rsid w:val="002141B3"/>
    <w:rsid w:val="00217EC9"/>
    <w:rsid w:val="0022478B"/>
    <w:rsid w:val="00241729"/>
    <w:rsid w:val="00245731"/>
    <w:rsid w:val="00250998"/>
    <w:rsid w:val="002606A4"/>
    <w:rsid w:val="00264042"/>
    <w:rsid w:val="00266C53"/>
    <w:rsid w:val="00271440"/>
    <w:rsid w:val="00273C6B"/>
    <w:rsid w:val="00286AE8"/>
    <w:rsid w:val="00287424"/>
    <w:rsid w:val="002A4535"/>
    <w:rsid w:val="002A48C0"/>
    <w:rsid w:val="002B7F28"/>
    <w:rsid w:val="002D339A"/>
    <w:rsid w:val="002D5CAD"/>
    <w:rsid w:val="002F1E4B"/>
    <w:rsid w:val="002F27AB"/>
    <w:rsid w:val="00305432"/>
    <w:rsid w:val="0030613A"/>
    <w:rsid w:val="0031435D"/>
    <w:rsid w:val="00316EDE"/>
    <w:rsid w:val="00321C4F"/>
    <w:rsid w:val="00321D17"/>
    <w:rsid w:val="003308BA"/>
    <w:rsid w:val="00337896"/>
    <w:rsid w:val="0034356A"/>
    <w:rsid w:val="00345646"/>
    <w:rsid w:val="0034575E"/>
    <w:rsid w:val="0036001C"/>
    <w:rsid w:val="00364B05"/>
    <w:rsid w:val="003A3564"/>
    <w:rsid w:val="003A55EF"/>
    <w:rsid w:val="003B1AF9"/>
    <w:rsid w:val="003F4945"/>
    <w:rsid w:val="003F6F08"/>
    <w:rsid w:val="00402910"/>
    <w:rsid w:val="00411F58"/>
    <w:rsid w:val="004225A1"/>
    <w:rsid w:val="00427DA6"/>
    <w:rsid w:val="00436529"/>
    <w:rsid w:val="004377B6"/>
    <w:rsid w:val="00445793"/>
    <w:rsid w:val="00452572"/>
    <w:rsid w:val="00453F9B"/>
    <w:rsid w:val="00467D50"/>
    <w:rsid w:val="00483D91"/>
    <w:rsid w:val="0048422A"/>
    <w:rsid w:val="004B33B8"/>
    <w:rsid w:val="004D7454"/>
    <w:rsid w:val="004E6F89"/>
    <w:rsid w:val="004F25C1"/>
    <w:rsid w:val="0050170F"/>
    <w:rsid w:val="005046C4"/>
    <w:rsid w:val="00506723"/>
    <w:rsid w:val="00523849"/>
    <w:rsid w:val="00531D53"/>
    <w:rsid w:val="00546037"/>
    <w:rsid w:val="005817AC"/>
    <w:rsid w:val="00582592"/>
    <w:rsid w:val="00590DD6"/>
    <w:rsid w:val="005A16DE"/>
    <w:rsid w:val="005A2FFB"/>
    <w:rsid w:val="005B39A6"/>
    <w:rsid w:val="005D6AD6"/>
    <w:rsid w:val="0060197E"/>
    <w:rsid w:val="00621E6B"/>
    <w:rsid w:val="00622338"/>
    <w:rsid w:val="00646B67"/>
    <w:rsid w:val="00647F76"/>
    <w:rsid w:val="00654934"/>
    <w:rsid w:val="00656790"/>
    <w:rsid w:val="006616EA"/>
    <w:rsid w:val="00662DA3"/>
    <w:rsid w:val="00672A31"/>
    <w:rsid w:val="00677EC4"/>
    <w:rsid w:val="006A6E8F"/>
    <w:rsid w:val="006B45B2"/>
    <w:rsid w:val="006B685A"/>
    <w:rsid w:val="006E23D3"/>
    <w:rsid w:val="006F0D77"/>
    <w:rsid w:val="006F3FFC"/>
    <w:rsid w:val="00703807"/>
    <w:rsid w:val="00704244"/>
    <w:rsid w:val="007165F6"/>
    <w:rsid w:val="00724067"/>
    <w:rsid w:val="00726C87"/>
    <w:rsid w:val="00731D0E"/>
    <w:rsid w:val="00736509"/>
    <w:rsid w:val="00736DE1"/>
    <w:rsid w:val="00737E52"/>
    <w:rsid w:val="00740D81"/>
    <w:rsid w:val="007448FC"/>
    <w:rsid w:val="00745628"/>
    <w:rsid w:val="00764B0A"/>
    <w:rsid w:val="00765EA7"/>
    <w:rsid w:val="007768D6"/>
    <w:rsid w:val="0078109F"/>
    <w:rsid w:val="0078778A"/>
    <w:rsid w:val="00787A6B"/>
    <w:rsid w:val="00791298"/>
    <w:rsid w:val="007A16F7"/>
    <w:rsid w:val="007A2B9F"/>
    <w:rsid w:val="007A6318"/>
    <w:rsid w:val="007B70C0"/>
    <w:rsid w:val="007C1633"/>
    <w:rsid w:val="007C572A"/>
    <w:rsid w:val="007C6596"/>
    <w:rsid w:val="007E39F6"/>
    <w:rsid w:val="007E556A"/>
    <w:rsid w:val="007E5650"/>
    <w:rsid w:val="007E651B"/>
    <w:rsid w:val="007F6F4F"/>
    <w:rsid w:val="008002C3"/>
    <w:rsid w:val="0083138B"/>
    <w:rsid w:val="008403D8"/>
    <w:rsid w:val="00840649"/>
    <w:rsid w:val="008434F6"/>
    <w:rsid w:val="0084462D"/>
    <w:rsid w:val="008465F1"/>
    <w:rsid w:val="00853979"/>
    <w:rsid w:val="00855BD6"/>
    <w:rsid w:val="00855C55"/>
    <w:rsid w:val="008703CD"/>
    <w:rsid w:val="00874425"/>
    <w:rsid w:val="008767FF"/>
    <w:rsid w:val="0088701B"/>
    <w:rsid w:val="008A7D31"/>
    <w:rsid w:val="008B15C0"/>
    <w:rsid w:val="008B2647"/>
    <w:rsid w:val="008B51D0"/>
    <w:rsid w:val="008C5235"/>
    <w:rsid w:val="008E7245"/>
    <w:rsid w:val="008E7F62"/>
    <w:rsid w:val="008F39E5"/>
    <w:rsid w:val="00904217"/>
    <w:rsid w:val="00907ECE"/>
    <w:rsid w:val="00917CF2"/>
    <w:rsid w:val="009359A7"/>
    <w:rsid w:val="009438E6"/>
    <w:rsid w:val="00946DA3"/>
    <w:rsid w:val="00947121"/>
    <w:rsid w:val="0095027C"/>
    <w:rsid w:val="00950FD3"/>
    <w:rsid w:val="009718A7"/>
    <w:rsid w:val="00974B3B"/>
    <w:rsid w:val="00985125"/>
    <w:rsid w:val="009A0337"/>
    <w:rsid w:val="009A2B55"/>
    <w:rsid w:val="009B1173"/>
    <w:rsid w:val="009B1E23"/>
    <w:rsid w:val="009B44CB"/>
    <w:rsid w:val="009B4904"/>
    <w:rsid w:val="009D121D"/>
    <w:rsid w:val="009D4B15"/>
    <w:rsid w:val="009D5DFE"/>
    <w:rsid w:val="009E07B4"/>
    <w:rsid w:val="009E191A"/>
    <w:rsid w:val="009E3DB3"/>
    <w:rsid w:val="009F4C49"/>
    <w:rsid w:val="009F5372"/>
    <w:rsid w:val="009F5611"/>
    <w:rsid w:val="009F5E83"/>
    <w:rsid w:val="00A14686"/>
    <w:rsid w:val="00A22999"/>
    <w:rsid w:val="00A31D8F"/>
    <w:rsid w:val="00A335EB"/>
    <w:rsid w:val="00A44F60"/>
    <w:rsid w:val="00A475DA"/>
    <w:rsid w:val="00A57A21"/>
    <w:rsid w:val="00A81C8A"/>
    <w:rsid w:val="00A83A11"/>
    <w:rsid w:val="00A84DD3"/>
    <w:rsid w:val="00A91825"/>
    <w:rsid w:val="00A93CE2"/>
    <w:rsid w:val="00AA1110"/>
    <w:rsid w:val="00AA31B8"/>
    <w:rsid w:val="00AB0CCA"/>
    <w:rsid w:val="00AB3504"/>
    <w:rsid w:val="00AB5870"/>
    <w:rsid w:val="00AC0187"/>
    <w:rsid w:val="00AC3CD7"/>
    <w:rsid w:val="00AC3DC2"/>
    <w:rsid w:val="00AC489A"/>
    <w:rsid w:val="00AC735B"/>
    <w:rsid w:val="00AD2D0E"/>
    <w:rsid w:val="00AD3958"/>
    <w:rsid w:val="00AD79C1"/>
    <w:rsid w:val="00AE31E1"/>
    <w:rsid w:val="00AE6004"/>
    <w:rsid w:val="00B00E7D"/>
    <w:rsid w:val="00B05751"/>
    <w:rsid w:val="00B10464"/>
    <w:rsid w:val="00B10803"/>
    <w:rsid w:val="00B115D4"/>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5661"/>
    <w:rsid w:val="00BA7DE0"/>
    <w:rsid w:val="00BB0BCA"/>
    <w:rsid w:val="00BB71A3"/>
    <w:rsid w:val="00BC27ED"/>
    <w:rsid w:val="00BC290A"/>
    <w:rsid w:val="00BC3869"/>
    <w:rsid w:val="00BC7E9E"/>
    <w:rsid w:val="00BD0A18"/>
    <w:rsid w:val="00BD2A2D"/>
    <w:rsid w:val="00BE58DC"/>
    <w:rsid w:val="00BF203A"/>
    <w:rsid w:val="00C1243B"/>
    <w:rsid w:val="00C26385"/>
    <w:rsid w:val="00C30A52"/>
    <w:rsid w:val="00C366B6"/>
    <w:rsid w:val="00C3701C"/>
    <w:rsid w:val="00C402E4"/>
    <w:rsid w:val="00C43AAA"/>
    <w:rsid w:val="00C52472"/>
    <w:rsid w:val="00C6106C"/>
    <w:rsid w:val="00C674C5"/>
    <w:rsid w:val="00C8273A"/>
    <w:rsid w:val="00C8653B"/>
    <w:rsid w:val="00CA0E44"/>
    <w:rsid w:val="00CC3056"/>
    <w:rsid w:val="00CC34BF"/>
    <w:rsid w:val="00CC7BDA"/>
    <w:rsid w:val="00CE04DC"/>
    <w:rsid w:val="00CF310D"/>
    <w:rsid w:val="00D0231C"/>
    <w:rsid w:val="00D02419"/>
    <w:rsid w:val="00D0480A"/>
    <w:rsid w:val="00D123BF"/>
    <w:rsid w:val="00D14AB5"/>
    <w:rsid w:val="00D17185"/>
    <w:rsid w:val="00D1723E"/>
    <w:rsid w:val="00D25FC2"/>
    <w:rsid w:val="00D3132F"/>
    <w:rsid w:val="00D32618"/>
    <w:rsid w:val="00D36D8E"/>
    <w:rsid w:val="00D41705"/>
    <w:rsid w:val="00D44529"/>
    <w:rsid w:val="00D46CDC"/>
    <w:rsid w:val="00D533B2"/>
    <w:rsid w:val="00D5538B"/>
    <w:rsid w:val="00D5542E"/>
    <w:rsid w:val="00D61408"/>
    <w:rsid w:val="00D679F3"/>
    <w:rsid w:val="00D771F9"/>
    <w:rsid w:val="00D9186D"/>
    <w:rsid w:val="00D9253A"/>
    <w:rsid w:val="00D94720"/>
    <w:rsid w:val="00D97153"/>
    <w:rsid w:val="00DA0FF5"/>
    <w:rsid w:val="00DA266A"/>
    <w:rsid w:val="00DA4F7E"/>
    <w:rsid w:val="00DA6EDF"/>
    <w:rsid w:val="00DA7FA7"/>
    <w:rsid w:val="00DB02E3"/>
    <w:rsid w:val="00DB3738"/>
    <w:rsid w:val="00DB5F53"/>
    <w:rsid w:val="00DB6342"/>
    <w:rsid w:val="00DB7ABC"/>
    <w:rsid w:val="00DC2666"/>
    <w:rsid w:val="00DC2837"/>
    <w:rsid w:val="00DC44E3"/>
    <w:rsid w:val="00DD1098"/>
    <w:rsid w:val="00DD255B"/>
    <w:rsid w:val="00DD5BCB"/>
    <w:rsid w:val="00DD69B2"/>
    <w:rsid w:val="00DE0B0A"/>
    <w:rsid w:val="00DE6A10"/>
    <w:rsid w:val="00DF0C7F"/>
    <w:rsid w:val="00DF41A4"/>
    <w:rsid w:val="00DF497F"/>
    <w:rsid w:val="00E00B01"/>
    <w:rsid w:val="00E014FD"/>
    <w:rsid w:val="00E0696D"/>
    <w:rsid w:val="00E14C00"/>
    <w:rsid w:val="00E2066D"/>
    <w:rsid w:val="00E21F11"/>
    <w:rsid w:val="00E22697"/>
    <w:rsid w:val="00E236EF"/>
    <w:rsid w:val="00E26BB3"/>
    <w:rsid w:val="00E348CB"/>
    <w:rsid w:val="00E37631"/>
    <w:rsid w:val="00E40444"/>
    <w:rsid w:val="00E4081C"/>
    <w:rsid w:val="00E50917"/>
    <w:rsid w:val="00E52095"/>
    <w:rsid w:val="00E55E20"/>
    <w:rsid w:val="00E80825"/>
    <w:rsid w:val="00E92FD9"/>
    <w:rsid w:val="00E932B3"/>
    <w:rsid w:val="00EA1ADD"/>
    <w:rsid w:val="00EA44BD"/>
    <w:rsid w:val="00EC0E73"/>
    <w:rsid w:val="00EC0F41"/>
    <w:rsid w:val="00EC3431"/>
    <w:rsid w:val="00EC62DD"/>
    <w:rsid w:val="00ED3495"/>
    <w:rsid w:val="00EE0BF6"/>
    <w:rsid w:val="00EE631E"/>
    <w:rsid w:val="00EF76E0"/>
    <w:rsid w:val="00F05253"/>
    <w:rsid w:val="00F2389A"/>
    <w:rsid w:val="00F30BF0"/>
    <w:rsid w:val="00F363C0"/>
    <w:rsid w:val="00F40E47"/>
    <w:rsid w:val="00F424AA"/>
    <w:rsid w:val="00F44348"/>
    <w:rsid w:val="00F47729"/>
    <w:rsid w:val="00F47F78"/>
    <w:rsid w:val="00F5554C"/>
    <w:rsid w:val="00F64936"/>
    <w:rsid w:val="00F71F3F"/>
    <w:rsid w:val="00FA3754"/>
    <w:rsid w:val="00FA76FA"/>
    <w:rsid w:val="00FC6A0C"/>
    <w:rsid w:val="00FD1008"/>
    <w:rsid w:val="00FD762B"/>
    <w:rsid w:val="00FE0A60"/>
    <w:rsid w:val="00FE10D4"/>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DC2837"/>
    <w:pPr>
      <w:keepNext/>
      <w:keepLines/>
      <w:numPr>
        <w:numId w:val="3"/>
      </w:numPr>
      <w:spacing w:before="480" w:after="120" w:line="242" w:lineRule="auto"/>
      <w:ind w:left="641" w:hanging="357"/>
      <w:jc w:val="left"/>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094A63"/>
    <w:pPr>
      <w:keepNext/>
      <w:keepLines/>
      <w:numPr>
        <w:ilvl w:val="1"/>
        <w:numId w:val="3"/>
      </w:numPr>
      <w:spacing w:before="40" w:after="120" w:line="242" w:lineRule="auto"/>
      <w:ind w:left="924" w:hanging="357"/>
      <w:outlineLvl w:val="1"/>
    </w:pPr>
    <w:rPr>
      <w:rFonts w:asciiTheme="majorHAnsi" w:eastAsiaTheme="majorEastAsia" w:hAnsiTheme="majorHAnsi" w:cstheme="majorBidi"/>
      <w:b/>
      <w: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DC2837"/>
    <w:rPr>
      <w:rFonts w:asciiTheme="majorHAnsi" w:eastAsiaTheme="majorEastAsia" w:hAnsiTheme="majorHAnsi" w:cstheme="majorBidi"/>
      <w:b/>
      <w:color w:val="C00000"/>
      <w:sz w:val="32"/>
      <w:szCs w:val="32"/>
      <w:lang w:val="en-US"/>
    </w:rPr>
  </w:style>
  <w:style w:type="character" w:customStyle="1" w:styleId="Heading2Char">
    <w:name w:val="Heading 2 Char"/>
    <w:basedOn w:val="DefaultParagraphFont"/>
    <w:link w:val="Heading2"/>
    <w:uiPriority w:val="9"/>
    <w:rsid w:val="00094A63"/>
    <w:rPr>
      <w:rFonts w:asciiTheme="majorHAnsi" w:eastAsiaTheme="majorEastAsia" w:hAnsiTheme="majorHAnsi" w:cstheme="majorBidi"/>
      <w:b/>
      <w:i/>
      <w:color w:val="2E74B5" w:themeColor="accent1" w:themeShade="BF"/>
      <w:sz w:val="28"/>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1B7656"/>
    <w:pPr>
      <w:spacing w:after="100"/>
      <w:ind w:left="0"/>
    </w:pPr>
  </w:style>
  <w:style w:type="paragraph" w:styleId="TOC2">
    <w:name w:val="toc 2"/>
    <w:basedOn w:val="Normal"/>
    <w:next w:val="Normal"/>
    <w:autoRedefine/>
    <w:uiPriority w:val="39"/>
    <w:unhideWhenUsed/>
    <w:rsid w:val="001B7656"/>
    <w:pPr>
      <w:spacing w:after="100"/>
      <w:ind w:left="260"/>
    </w:p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100"/>
      <w:ind w:left="520"/>
    </w:p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64E8DDAD7E1468909CC510C7BCBFA" ma:contentTypeVersion="4" ma:contentTypeDescription="Create a new document." ma:contentTypeScope="" ma:versionID="22cf1e6112fa74d12a58afd8ca3e0cfd">
  <xsd:schema xmlns:xsd="http://www.w3.org/2001/XMLSchema" xmlns:xs="http://www.w3.org/2001/XMLSchema" xmlns:p="http://schemas.microsoft.com/office/2006/metadata/properties" xmlns:ns3="f5327ba7-56c7-42c6-a71c-739ce1ec8030" targetNamespace="http://schemas.microsoft.com/office/2006/metadata/properties" ma:root="true" ma:fieldsID="e14323168ffed13c0089a4f59ed19ad6" ns3:_="">
    <xsd:import namespace="f5327ba7-56c7-42c6-a71c-739ce1ec803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27ba7-56c7-42c6-a71c-739ce1ec8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587AF7-4DA0-4D66-8110-60C3F7C9F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27ba7-56c7-42c6-a71c-739ce1ec8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970D71-FAAA-4703-9FA4-B36E00640B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Links>
    <vt:vector size="102" baseType="variant">
      <vt:variant>
        <vt:i4>1900602</vt:i4>
      </vt:variant>
      <vt:variant>
        <vt:i4>98</vt:i4>
      </vt:variant>
      <vt:variant>
        <vt:i4>0</vt:i4>
      </vt:variant>
      <vt:variant>
        <vt:i4>5</vt:i4>
      </vt:variant>
      <vt:variant>
        <vt:lpwstr/>
      </vt:variant>
      <vt:variant>
        <vt:lpwstr>_Toc180433857</vt:lpwstr>
      </vt:variant>
      <vt:variant>
        <vt:i4>1900602</vt:i4>
      </vt:variant>
      <vt:variant>
        <vt:i4>92</vt:i4>
      </vt:variant>
      <vt:variant>
        <vt:i4>0</vt:i4>
      </vt:variant>
      <vt:variant>
        <vt:i4>5</vt:i4>
      </vt:variant>
      <vt:variant>
        <vt:lpwstr/>
      </vt:variant>
      <vt:variant>
        <vt:lpwstr>_Toc180433856</vt:lpwstr>
      </vt:variant>
      <vt:variant>
        <vt:i4>1900602</vt:i4>
      </vt:variant>
      <vt:variant>
        <vt:i4>86</vt:i4>
      </vt:variant>
      <vt:variant>
        <vt:i4>0</vt:i4>
      </vt:variant>
      <vt:variant>
        <vt:i4>5</vt:i4>
      </vt:variant>
      <vt:variant>
        <vt:lpwstr/>
      </vt:variant>
      <vt:variant>
        <vt:lpwstr>_Toc180433855</vt:lpwstr>
      </vt:variant>
      <vt:variant>
        <vt:i4>1900602</vt:i4>
      </vt:variant>
      <vt:variant>
        <vt:i4>80</vt:i4>
      </vt:variant>
      <vt:variant>
        <vt:i4>0</vt:i4>
      </vt:variant>
      <vt:variant>
        <vt:i4>5</vt:i4>
      </vt:variant>
      <vt:variant>
        <vt:lpwstr/>
      </vt:variant>
      <vt:variant>
        <vt:lpwstr>_Toc180433854</vt:lpwstr>
      </vt:variant>
      <vt:variant>
        <vt:i4>1900602</vt:i4>
      </vt:variant>
      <vt:variant>
        <vt:i4>74</vt:i4>
      </vt:variant>
      <vt:variant>
        <vt:i4>0</vt:i4>
      </vt:variant>
      <vt:variant>
        <vt:i4>5</vt:i4>
      </vt:variant>
      <vt:variant>
        <vt:lpwstr/>
      </vt:variant>
      <vt:variant>
        <vt:lpwstr>_Toc180433853</vt:lpwstr>
      </vt:variant>
      <vt:variant>
        <vt:i4>1900602</vt:i4>
      </vt:variant>
      <vt:variant>
        <vt:i4>68</vt:i4>
      </vt:variant>
      <vt:variant>
        <vt:i4>0</vt:i4>
      </vt:variant>
      <vt:variant>
        <vt:i4>5</vt:i4>
      </vt:variant>
      <vt:variant>
        <vt:lpwstr/>
      </vt:variant>
      <vt:variant>
        <vt:lpwstr>_Toc180433852</vt:lpwstr>
      </vt:variant>
      <vt:variant>
        <vt:i4>1900602</vt:i4>
      </vt:variant>
      <vt:variant>
        <vt:i4>62</vt:i4>
      </vt:variant>
      <vt:variant>
        <vt:i4>0</vt:i4>
      </vt:variant>
      <vt:variant>
        <vt:i4>5</vt:i4>
      </vt:variant>
      <vt:variant>
        <vt:lpwstr/>
      </vt:variant>
      <vt:variant>
        <vt:lpwstr>_Toc180433851</vt:lpwstr>
      </vt:variant>
      <vt:variant>
        <vt:i4>1900602</vt:i4>
      </vt:variant>
      <vt:variant>
        <vt:i4>56</vt:i4>
      </vt:variant>
      <vt:variant>
        <vt:i4>0</vt:i4>
      </vt:variant>
      <vt:variant>
        <vt:i4>5</vt:i4>
      </vt:variant>
      <vt:variant>
        <vt:lpwstr/>
      </vt:variant>
      <vt:variant>
        <vt:lpwstr>_Toc180433850</vt:lpwstr>
      </vt:variant>
      <vt:variant>
        <vt:i4>1835066</vt:i4>
      </vt:variant>
      <vt:variant>
        <vt:i4>50</vt:i4>
      </vt:variant>
      <vt:variant>
        <vt:i4>0</vt:i4>
      </vt:variant>
      <vt:variant>
        <vt:i4>5</vt:i4>
      </vt:variant>
      <vt:variant>
        <vt:lpwstr/>
      </vt:variant>
      <vt:variant>
        <vt:lpwstr>_Toc180433849</vt:lpwstr>
      </vt:variant>
      <vt:variant>
        <vt:i4>1835066</vt:i4>
      </vt:variant>
      <vt:variant>
        <vt:i4>44</vt:i4>
      </vt:variant>
      <vt:variant>
        <vt:i4>0</vt:i4>
      </vt:variant>
      <vt:variant>
        <vt:i4>5</vt:i4>
      </vt:variant>
      <vt:variant>
        <vt:lpwstr/>
      </vt:variant>
      <vt:variant>
        <vt:lpwstr>_Toc180433848</vt:lpwstr>
      </vt:variant>
      <vt:variant>
        <vt:i4>1835066</vt:i4>
      </vt:variant>
      <vt:variant>
        <vt:i4>38</vt:i4>
      </vt:variant>
      <vt:variant>
        <vt:i4>0</vt:i4>
      </vt:variant>
      <vt:variant>
        <vt:i4>5</vt:i4>
      </vt:variant>
      <vt:variant>
        <vt:lpwstr/>
      </vt:variant>
      <vt:variant>
        <vt:lpwstr>_Toc180433847</vt:lpwstr>
      </vt:variant>
      <vt:variant>
        <vt:i4>1835066</vt:i4>
      </vt:variant>
      <vt:variant>
        <vt:i4>32</vt:i4>
      </vt:variant>
      <vt:variant>
        <vt:i4>0</vt:i4>
      </vt:variant>
      <vt:variant>
        <vt:i4>5</vt:i4>
      </vt:variant>
      <vt:variant>
        <vt:lpwstr/>
      </vt:variant>
      <vt:variant>
        <vt:lpwstr>_Toc180433846</vt:lpwstr>
      </vt:variant>
      <vt:variant>
        <vt:i4>1835066</vt:i4>
      </vt:variant>
      <vt:variant>
        <vt:i4>26</vt:i4>
      </vt:variant>
      <vt:variant>
        <vt:i4>0</vt:i4>
      </vt:variant>
      <vt:variant>
        <vt:i4>5</vt:i4>
      </vt:variant>
      <vt:variant>
        <vt:lpwstr/>
      </vt:variant>
      <vt:variant>
        <vt:lpwstr>_Toc180433845</vt:lpwstr>
      </vt:variant>
      <vt:variant>
        <vt:i4>1835066</vt:i4>
      </vt:variant>
      <vt:variant>
        <vt:i4>20</vt:i4>
      </vt:variant>
      <vt:variant>
        <vt:i4>0</vt:i4>
      </vt:variant>
      <vt:variant>
        <vt:i4>5</vt:i4>
      </vt:variant>
      <vt:variant>
        <vt:lpwstr/>
      </vt:variant>
      <vt:variant>
        <vt:lpwstr>_Toc180433844</vt:lpwstr>
      </vt:variant>
      <vt:variant>
        <vt:i4>1835066</vt:i4>
      </vt:variant>
      <vt:variant>
        <vt:i4>14</vt:i4>
      </vt:variant>
      <vt:variant>
        <vt:i4>0</vt:i4>
      </vt:variant>
      <vt:variant>
        <vt:i4>5</vt:i4>
      </vt:variant>
      <vt:variant>
        <vt:lpwstr/>
      </vt:variant>
      <vt:variant>
        <vt:lpwstr>_Toc180433843</vt:lpwstr>
      </vt:variant>
      <vt:variant>
        <vt:i4>1835066</vt:i4>
      </vt:variant>
      <vt:variant>
        <vt:i4>8</vt:i4>
      </vt:variant>
      <vt:variant>
        <vt:i4>0</vt:i4>
      </vt:variant>
      <vt:variant>
        <vt:i4>5</vt:i4>
      </vt:variant>
      <vt:variant>
        <vt:lpwstr/>
      </vt:variant>
      <vt:variant>
        <vt:lpwstr>_Toc180433842</vt:lpwstr>
      </vt:variant>
      <vt:variant>
        <vt:i4>1835066</vt:i4>
      </vt:variant>
      <vt:variant>
        <vt:i4>2</vt:i4>
      </vt:variant>
      <vt:variant>
        <vt:i4>0</vt:i4>
      </vt:variant>
      <vt:variant>
        <vt:i4>5</vt:i4>
      </vt:variant>
      <vt:variant>
        <vt:lpwstr/>
      </vt:variant>
      <vt:variant>
        <vt:lpwstr>_Toc180433841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4</cp:revision>
  <dcterms:created xsi:type="dcterms:W3CDTF">2024-10-21T14:46:00Z</dcterms:created>
  <dcterms:modified xsi:type="dcterms:W3CDTF">2024-10-21T15:00:00Z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0x01010073664E8DDAD7E1468909CC510C7BCBFA</vt:lpwstr>
  </property>
</Properties>
</file>