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3C2202D7" w:rsidR="008875CF" w:rsidRPr="002527FC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2527FC">
        <w:rPr>
          <w:rFonts w:ascii="Arial" w:hAnsi="Arial" w:cs="Arial"/>
          <w:color w:val="7F7F7F" w:themeColor="text1" w:themeTint="80"/>
          <w:sz w:val="34"/>
          <w:szCs w:val="28"/>
        </w:rPr>
        <w:t>TDL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</w:t>
      </w:r>
      <w:r w:rsidR="002527FC">
        <w:rPr>
          <w:rFonts w:ascii="Arial" w:hAnsi="Arial" w:cs="Arial"/>
          <w:color w:val="7F7F7F" w:themeColor="text1" w:themeTint="80"/>
          <w:sz w:val="34"/>
          <w:szCs w:val="28"/>
        </w:rPr>
        <w:t>26</w:t>
      </w:r>
    </w:p>
    <w:p w14:paraId="072A4BA9" w14:textId="071F6015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  <w:hyperlink r:id="rId8" w:history="1">
        <w:r w:rsidR="002527FC">
          <w:rPr>
            <w:rStyle w:val="Hyperlink"/>
          </w:rPr>
          <w:t>https://github.com/NguyenDat251/Web</w:t>
        </w:r>
      </w:hyperlink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r w:rsidRPr="0096737D">
              <w:t>Tài khoản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15F3185F" w:rsidR="00882D03" w:rsidRPr="0096737D" w:rsidRDefault="002527FC" w:rsidP="0096737D">
            <w:r>
              <w:t>1612092</w:t>
            </w:r>
          </w:p>
        </w:tc>
        <w:tc>
          <w:tcPr>
            <w:tcW w:w="2212" w:type="dxa"/>
          </w:tcPr>
          <w:p w14:paraId="4707C607" w14:textId="3754A0C0" w:rsidR="00882D03" w:rsidRPr="0096737D" w:rsidRDefault="002527FC" w:rsidP="0096737D">
            <w:r>
              <w:t>Nguyễn Quốc Đạt</w:t>
            </w:r>
          </w:p>
        </w:tc>
        <w:tc>
          <w:tcPr>
            <w:tcW w:w="1242" w:type="dxa"/>
          </w:tcPr>
          <w:p w14:paraId="07176478" w14:textId="55EAA409" w:rsidR="00882D03" w:rsidRPr="0096737D" w:rsidRDefault="00F44293" w:rsidP="0096737D">
            <w:r>
              <w:t>NguyenDat251</w:t>
            </w:r>
          </w:p>
        </w:tc>
        <w:tc>
          <w:tcPr>
            <w:tcW w:w="2492" w:type="dxa"/>
          </w:tcPr>
          <w:p w14:paraId="1AF7D352" w14:textId="3072C0F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  <w:p w14:paraId="61C23A23" w14:textId="0BBCED8B" w:rsidR="00882D03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  <w:p w14:paraId="69F1AFE2" w14:textId="62699F7B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sản phẩm</w:t>
            </w:r>
          </w:p>
          <w:p w14:paraId="09182527" w14:textId="7E55F91E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  <w:p w14:paraId="0698B59D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tìm kiếm</w:t>
            </w:r>
          </w:p>
          <w:p w14:paraId="53F7B6A1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người dùng</w:t>
            </w:r>
          </w:p>
          <w:p w14:paraId="1D470712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trang, lọc danh sách sản phẩm</w:t>
            </w:r>
          </w:p>
          <w:p w14:paraId="2297CCC0" w14:textId="77777777" w:rsidR="00400850" w:rsidRDefault="00400850" w:rsidP="00400850">
            <w:pPr>
              <w:widowControl w:val="0"/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  <w:p w14:paraId="34047A43" w14:textId="77777777" w:rsidR="00731134" w:rsidRDefault="00731134" w:rsidP="00400850">
            <w:pPr>
              <w:widowControl w:val="0"/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  <w:p w14:paraId="4707C608" w14:textId="2AD3370B" w:rsidR="00494EC6" w:rsidRPr="00400850" w:rsidRDefault="00494EC6" w:rsidP="00400850">
            <w:pPr>
              <w:widowControl w:val="0"/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971" w:type="dxa"/>
          </w:tcPr>
          <w:p w14:paraId="4707C609" w14:textId="65BDE058" w:rsidR="00882D03" w:rsidRPr="0096737D" w:rsidRDefault="00A9477F" w:rsidP="0096737D">
            <w:r>
              <w:t>80%</w:t>
            </w:r>
          </w:p>
        </w:tc>
        <w:tc>
          <w:tcPr>
            <w:tcW w:w="834" w:type="dxa"/>
          </w:tcPr>
          <w:p w14:paraId="4707C60A" w14:textId="2BF51084" w:rsidR="00882D03" w:rsidRPr="0096737D" w:rsidRDefault="00A9477F" w:rsidP="0096737D">
            <w:r>
              <w:t>8</w:t>
            </w:r>
          </w:p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0064B3DD" w:rsidR="006C0AE5" w:rsidRPr="0096737D" w:rsidRDefault="002527FC" w:rsidP="00300FFF">
            <w:r>
              <w:t>1612331</w:t>
            </w:r>
          </w:p>
        </w:tc>
        <w:tc>
          <w:tcPr>
            <w:tcW w:w="2212" w:type="dxa"/>
          </w:tcPr>
          <w:p w14:paraId="137D32A6" w14:textId="19693D20" w:rsidR="006C0AE5" w:rsidRPr="0096737D" w:rsidRDefault="002527FC" w:rsidP="00300FFF">
            <w:r>
              <w:t>Trần Thị Lạng</w:t>
            </w:r>
          </w:p>
        </w:tc>
        <w:tc>
          <w:tcPr>
            <w:tcW w:w="1242" w:type="dxa"/>
          </w:tcPr>
          <w:p w14:paraId="450CCE7D" w14:textId="3BC2B878" w:rsidR="006C0AE5" w:rsidRPr="0096737D" w:rsidRDefault="00F44293" w:rsidP="00300FFF">
            <w:r>
              <w:t>TranLang28</w:t>
            </w:r>
          </w:p>
        </w:tc>
        <w:tc>
          <w:tcPr>
            <w:tcW w:w="2492" w:type="dxa"/>
          </w:tcPr>
          <w:p w14:paraId="0C1F79A5" w14:textId="77777777" w:rsidR="006C0AE5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  <w:p w14:paraId="22C0FA1A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r>
              <w:rPr>
                <w:rFonts w:ascii="Tahoma" w:hAnsi="Tahoma" w:cs="Tahoma"/>
                <w:sz w:val="20"/>
                <w:szCs w:val="20"/>
              </w:rPr>
              <w:t>chính mình</w:t>
            </w:r>
          </w:p>
          <w:p w14:paraId="66758089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danh sách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  <w:p w14:paraId="44D10666" w14:textId="77777777" w:rsidR="00400850" w:rsidRDefault="00400850" w:rsidP="0040085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tiết của người dùng</w:t>
            </w:r>
          </w:p>
          <w:p w14:paraId="21EF4FD9" w14:textId="77777777" w:rsidR="00400850" w:rsidRPr="00530EE1" w:rsidRDefault="00400850" w:rsidP="0040085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Khóa, mở khóa tài khoản người dùng</w:t>
            </w:r>
          </w:p>
          <w:p w14:paraId="74D6F4AC" w14:textId="77777777" w:rsidR="00400850" w:rsidRPr="002B135F" w:rsidRDefault="00400850" w:rsidP="00400850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  <w:p w14:paraId="75755734" w14:textId="77777777" w:rsidR="00400850" w:rsidRPr="002B135F" w:rsidRDefault="00400850" w:rsidP="0040085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Quản lý sản phẩm trên gian hàng</w:t>
            </w:r>
          </w:p>
          <w:p w14:paraId="319F554F" w14:textId="77777777" w:rsidR="00400850" w:rsidRPr="002B135F" w:rsidRDefault="00400850" w:rsidP="0040085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  <w:p w14:paraId="4898956F" w14:textId="77777777" w:rsidR="00400850" w:rsidRPr="002B135F" w:rsidRDefault="00400850" w:rsidP="0040085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  <w:p w14:paraId="20A9A615" w14:textId="77777777" w:rsidR="00400850" w:rsidRPr="002B135F" w:rsidRDefault="00400850" w:rsidP="00400850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  <w:p w14:paraId="175A767E" w14:textId="25CDE276" w:rsidR="00400850" w:rsidRPr="0096737D" w:rsidRDefault="00400850" w:rsidP="00400850">
            <w:pPr>
              <w:spacing w:after="0"/>
            </w:pPr>
          </w:p>
        </w:tc>
        <w:tc>
          <w:tcPr>
            <w:tcW w:w="971" w:type="dxa"/>
          </w:tcPr>
          <w:p w14:paraId="04807487" w14:textId="057F6CEE" w:rsidR="006C0AE5" w:rsidRPr="0096737D" w:rsidRDefault="00A9477F" w:rsidP="00300FFF">
            <w:r>
              <w:lastRenderedPageBreak/>
              <w:t>80%</w:t>
            </w:r>
          </w:p>
        </w:tc>
        <w:tc>
          <w:tcPr>
            <w:tcW w:w="834" w:type="dxa"/>
          </w:tcPr>
          <w:p w14:paraId="4F030DB9" w14:textId="73876F18" w:rsidR="006C0AE5" w:rsidRPr="0096737D" w:rsidRDefault="00A9477F" w:rsidP="00300FFF">
            <w:r>
              <w:t>8</w:t>
            </w:r>
          </w:p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172D8990" w:rsidR="00882D03" w:rsidRPr="0096737D" w:rsidRDefault="006C0AE5" w:rsidP="0096737D">
            <w:r>
              <w:t>&lt;MSSV3</w:t>
            </w:r>
            <w:r w:rsidR="00882D03" w:rsidRPr="0096737D">
              <w:t>&gt;</w:t>
            </w:r>
          </w:p>
        </w:tc>
        <w:tc>
          <w:tcPr>
            <w:tcW w:w="2212" w:type="dxa"/>
          </w:tcPr>
          <w:p w14:paraId="4707C60E" w14:textId="5FA68B17" w:rsidR="00882D03" w:rsidRPr="0096737D" w:rsidRDefault="002527FC" w:rsidP="0096737D">
            <w:r>
              <w:t>Cao Minh Tân</w:t>
            </w:r>
          </w:p>
        </w:tc>
        <w:tc>
          <w:tcPr>
            <w:tcW w:w="1242" w:type="dxa"/>
          </w:tcPr>
          <w:p w14:paraId="058360C4" w14:textId="2969CEA5" w:rsidR="00882D03" w:rsidRPr="0096737D" w:rsidRDefault="00F44293" w:rsidP="0096737D">
            <w:r>
              <w:t>TanCao98</w:t>
            </w:r>
          </w:p>
        </w:tc>
        <w:tc>
          <w:tcPr>
            <w:tcW w:w="2492" w:type="dxa"/>
          </w:tcPr>
          <w:p w14:paraId="5D714A05" w14:textId="77777777" w:rsidR="00882D03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  <w:p w14:paraId="43405557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Phim hướng dẫn</w:t>
            </w:r>
          </w:p>
          <w:p w14:paraId="5B6B6E8E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  <w:p w14:paraId="0986FCB6" w14:textId="77777777" w:rsidR="00400850" w:rsidRDefault="0040085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  <w:r>
              <w:rPr>
                <w:rFonts w:ascii="Tahoma" w:hAnsi="Tahoma" w:cs="Tahoma"/>
                <w:sz w:val="20"/>
                <w:szCs w:val="20"/>
              </w:rPr>
              <w:t xml:space="preserve"> nâng cao</w:t>
            </w:r>
          </w:p>
          <w:p w14:paraId="7E2ADF6B" w14:textId="77777777" w:rsidR="00400850" w:rsidRDefault="00126AC0" w:rsidP="004008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  <w:p w14:paraId="4DCC7B95" w14:textId="77777777" w:rsidR="001F0548" w:rsidRDefault="001F0548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  <w:p w14:paraId="4AEDBBB9" w14:textId="77777777" w:rsidR="001F0548" w:rsidRDefault="001F0548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  <w:p w14:paraId="12F34E40" w14:textId="77777777" w:rsidR="00FB6ED7" w:rsidRDefault="00FB6ED7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  <w:p w14:paraId="5E4303E1" w14:textId="77777777" w:rsidR="00FB6ED7" w:rsidRDefault="00FB6ED7" w:rsidP="00400850">
            <w:pPr>
              <w:spacing w:after="0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  <w:p w14:paraId="4707C60F" w14:textId="4BF8B4DD" w:rsidR="00D71ABE" w:rsidRPr="0096737D" w:rsidRDefault="00D71ABE" w:rsidP="00400850">
            <w:pPr>
              <w:spacing w:after="0"/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971" w:type="dxa"/>
          </w:tcPr>
          <w:p w14:paraId="4707C610" w14:textId="214FBE40" w:rsidR="00882D03" w:rsidRPr="0096737D" w:rsidRDefault="00A9477F" w:rsidP="0096737D">
            <w:r>
              <w:t>70%</w:t>
            </w:r>
          </w:p>
        </w:tc>
        <w:tc>
          <w:tcPr>
            <w:tcW w:w="834" w:type="dxa"/>
          </w:tcPr>
          <w:p w14:paraId="4707C611" w14:textId="0B425CA5" w:rsidR="00882D03" w:rsidRPr="0096737D" w:rsidRDefault="00A9477F" w:rsidP="0096737D">
            <w:r>
              <w:t>7</w:t>
            </w:r>
            <w:bookmarkStart w:id="0" w:name="_GoBack"/>
            <w:bookmarkEnd w:id="0"/>
          </w:p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>(10 điểm)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2FEFC655" w:rsidR="00AC59F4" w:rsidRPr="000F5725" w:rsidRDefault="002527FC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2E2B9134" w:rsidR="00AC59F4" w:rsidRPr="000F5725" w:rsidRDefault="002527FC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586E3FBF" w:rsidR="00AC59F4" w:rsidRDefault="002527FC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189063A5" w:rsidR="00AC59F4" w:rsidRDefault="002527FC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64B81F0" w:rsidR="00AC59F4" w:rsidRPr="00A60DFA" w:rsidRDefault="002527FC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Phim hướng dẫn</w:t>
            </w:r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49C4BB97" w:rsidR="00AC59F4" w:rsidRPr="00A60DFA" w:rsidRDefault="002527FC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1B5D5CCF" w:rsidR="00AC59F4" w:rsidRPr="00A60DFA" w:rsidRDefault="002527FC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67BE3994" w:rsidR="00AC59F4" w:rsidRDefault="002527FC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07B3CE71" w:rsidR="00AC59F4" w:rsidRPr="002B135F" w:rsidRDefault="002527FC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Hỗ trợ thay đổi thứ tự hiển thị, </w:t>
            </w:r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r w:rsidR="00F0351E">
              <w:rPr>
                <w:rFonts w:ascii="Tahoma" w:hAnsi="Tahoma" w:cs="Tahoma"/>
                <w:sz w:val="20"/>
                <w:szCs w:val="20"/>
              </w:rPr>
              <w:t xml:space="preserve"> sản phẩm</w:t>
            </w:r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58AF983C" w:rsidR="00FB636D" w:rsidRPr="002B135F" w:rsidRDefault="002527FC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0%</w:t>
            </w: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sản phẩm</w:t>
            </w:r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84D838D" w:rsidR="00CC7BC8" w:rsidRPr="002B135F" w:rsidRDefault="002527FC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3E7D1BDD" w:rsidR="00AC59F4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3C8E404E" w:rsidR="00AC59F4" w:rsidRPr="00CD56B8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t>50%</w:t>
            </w: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32587EA2" w:rsidR="00AC59F4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 w:rsidRPr="00851B75">
              <w:rPr>
                <w:rFonts w:ascii="Tahoma" w:hAnsi="Tahoma" w:cs="Tahoma"/>
                <w:sz w:val="20"/>
                <w:szCs w:val="20"/>
              </w:rPr>
              <w:t>hêm bình luận</w:t>
            </w:r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07FED4C9" w:rsidR="00AC59F4" w:rsidRPr="00851B75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5635E4E1" w:rsidR="00AC59F4" w:rsidRPr="00851B75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6C9A7EFA" w:rsidR="00AC59F4" w:rsidRPr="000F5725" w:rsidRDefault="00F4429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7E062498" w:rsidR="00AC59F4" w:rsidRPr="000F5725" w:rsidRDefault="00F4429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4CB6CB16" w:rsidR="00266EE3" w:rsidRPr="000F5725" w:rsidRDefault="00F4429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3A7A0266" w:rsidR="00AC59F4" w:rsidRPr="00F44293" w:rsidRDefault="00F4429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50%</w:t>
            </w: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331DEEAB" w:rsidR="00AC59F4" w:rsidRPr="00F44293" w:rsidRDefault="00F44293" w:rsidP="00F44293">
            <w:pPr>
              <w:widowControl w:val="0"/>
              <w:spacing w:beforeLines="60" w:before="144" w:afterLines="60" w:after="144"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0%</w:t>
            </w: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6CF2BA0" w:rsidR="00AC59F4" w:rsidRPr="006C06FA" w:rsidRDefault="00F4429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48C8304" w:rsidR="00AC59F4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4D8B341A" w:rsidR="00AC59F4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5C24E44E" w:rsidR="00AC59F4" w:rsidRPr="00F44293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05AA8D4" w:rsidR="00AC59F4" w:rsidRPr="000F5725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610BAF9F" w:rsidR="00AC59F4" w:rsidRPr="00CD56B8" w:rsidRDefault="00F44293" w:rsidP="00AC59F4">
            <w:pPr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4BEEE8BC" w:rsidR="00AC59F4" w:rsidRPr="00931310" w:rsidRDefault="00931310" w:rsidP="00AC59F4">
            <w:pPr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185D421A" w:rsidR="00AC59F4" w:rsidRPr="002B135F" w:rsidRDefault="00F44293" w:rsidP="00AC59F4">
            <w:pPr>
              <w:jc w:val="center"/>
              <w:rPr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4CBDA308" w:rsidR="00AC59F4" w:rsidRPr="002B135F" w:rsidRDefault="00F44293" w:rsidP="00AC59F4">
            <w:pPr>
              <w:jc w:val="center"/>
              <w:rPr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65D9CD04" w:rsidR="00AC59F4" w:rsidRPr="002B135F" w:rsidRDefault="009078EB" w:rsidP="009078EB">
            <w:pPr>
              <w:spacing w:line="36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98179C">
              <w:rPr>
                <w:lang w:val="fr-FR"/>
              </w:rPr>
              <w:t>%</w:t>
            </w: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26E12B6E" w:rsidR="00AC59F4" w:rsidRPr="002B135F" w:rsidRDefault="00F44293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0%</w:t>
            </w: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A196333" w:rsidR="00AC59F4" w:rsidRPr="00931310" w:rsidRDefault="00931310" w:rsidP="00AC59F4">
            <w:pPr>
              <w:jc w:val="center"/>
            </w:pPr>
            <w:r>
              <w:t>0%</w:t>
            </w: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14C240BB" w:rsidR="00AC59F4" w:rsidRPr="00931310" w:rsidRDefault="00931310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0%</w:t>
            </w: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r>
              <w:rPr>
                <w:rFonts w:ascii="Tahoma" w:hAnsi="Tahoma" w:cs="Tahoma"/>
                <w:sz w:val="20"/>
                <w:szCs w:val="20"/>
              </w:rPr>
              <w:t>chính mình</w:t>
            </w:r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22243D9A" w:rsidR="00850289" w:rsidRPr="002B135F" w:rsidRDefault="00F44293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danh</w:t>
            </w:r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sách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635C12A9" w:rsidR="00AC59F4" w:rsidRPr="002B135F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Phân trang danh sách người dùng</w:t>
            </w:r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5E44D5CE" w:rsidR="001360E7" w:rsidRPr="002B135F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tiết của người dùng</w:t>
            </w:r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11CB15B5" w:rsidR="00BB5A56" w:rsidRPr="002B135F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Khóa, mở khóa tài khoản người dùng</w:t>
            </w:r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3D00877F" w:rsidR="00AC59F4" w:rsidRPr="00213E01" w:rsidRDefault="00213E01" w:rsidP="00AC59F4">
            <w:pPr>
              <w:widowControl w:val="0"/>
              <w:spacing w:beforeLines="60" w:before="144" w:afterLines="60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Không được khóa tài khoản của chính mình</w:t>
            </w:r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080CEE5E" w:rsidR="00AC59F4" w:rsidRPr="007F7F7F" w:rsidRDefault="007F7F7F" w:rsidP="00AC59F4">
            <w:pPr>
              <w:widowControl w:val="0"/>
              <w:spacing w:beforeLines="60" w:before="144" w:afterLines="60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60AACC11" w:rsidR="00AC59F4" w:rsidRPr="002B135F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trang, lọc danh sách sản phẩm</w:t>
            </w:r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434C4974" w:rsidR="00E53D15" w:rsidRPr="002B135F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1FE493B" w:rsidR="00AC59F4" w:rsidRPr="002B135F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4BF827F" w:rsidR="00AC59F4" w:rsidRPr="002B135F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590EC4B9" w:rsidR="00AC59F4" w:rsidRPr="00F44293" w:rsidRDefault="00E42E52" w:rsidP="00AC59F4">
            <w:pPr>
              <w:widowControl w:val="0"/>
              <w:spacing w:beforeLines="60" w:before="144" w:afterLines="60" w:after="144"/>
              <w:jc w:val="center"/>
            </w:pPr>
            <w:r>
              <w:t>10</w:t>
            </w:r>
            <w:r w:rsidR="00F44293">
              <w:t>0%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4AC9E1EB" w:rsidR="00AC59F4" w:rsidRPr="00F44293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t>0%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3D49B14" w:rsidR="00AC59F4" w:rsidRPr="00F44293" w:rsidRDefault="00F44293" w:rsidP="00AC59F4">
            <w:pPr>
              <w:widowControl w:val="0"/>
              <w:spacing w:beforeLines="60" w:before="144" w:afterLines="60" w:after="144"/>
              <w:jc w:val="center"/>
            </w:pPr>
            <w:r>
              <w:t>0%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370C7A60" w:rsidR="00AC59F4" w:rsidRPr="00A60DFA" w:rsidRDefault="00F44293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Sử dụng memory cache để tăng </w:t>
            </w:r>
            <w:r w:rsidR="00FD719A">
              <w:rPr>
                <w:rFonts w:ascii="Tahoma" w:hAnsi="Tahoma" w:cs="Tahoma"/>
                <w:sz w:val="20"/>
                <w:szCs w:val="20"/>
              </w:rPr>
              <w:t>tốc độ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lastRenderedPageBreak/>
              <w:t>Thành viên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ADF9A" w14:textId="77777777" w:rsidR="0052394B" w:rsidRDefault="0052394B">
      <w:r>
        <w:separator/>
      </w:r>
    </w:p>
  </w:endnote>
  <w:endnote w:type="continuationSeparator" w:id="0">
    <w:p w14:paraId="30BC1FCC" w14:textId="77777777" w:rsidR="0052394B" w:rsidRDefault="005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7795AAA9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FD2D" w14:textId="77777777" w:rsidR="0052394B" w:rsidRDefault="0052394B">
      <w:r>
        <w:separator/>
      </w:r>
    </w:p>
  </w:footnote>
  <w:footnote w:type="continuationSeparator" w:id="0">
    <w:p w14:paraId="7F79E00D" w14:textId="77777777" w:rsidR="0052394B" w:rsidRDefault="005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626BF"/>
    <w:rsid w:val="00087F5B"/>
    <w:rsid w:val="000A4121"/>
    <w:rsid w:val="000B07E6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26AC0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1F0548"/>
    <w:rsid w:val="00205A3B"/>
    <w:rsid w:val="00206FCF"/>
    <w:rsid w:val="00211E1B"/>
    <w:rsid w:val="002132AD"/>
    <w:rsid w:val="00213E01"/>
    <w:rsid w:val="00216C30"/>
    <w:rsid w:val="002174B0"/>
    <w:rsid w:val="0022233B"/>
    <w:rsid w:val="00236930"/>
    <w:rsid w:val="00242C96"/>
    <w:rsid w:val="00247D3F"/>
    <w:rsid w:val="002517EA"/>
    <w:rsid w:val="002525BA"/>
    <w:rsid w:val="002527FC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0850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4EC6"/>
    <w:rsid w:val="00497B68"/>
    <w:rsid w:val="004C39F0"/>
    <w:rsid w:val="004F3DE1"/>
    <w:rsid w:val="004F6445"/>
    <w:rsid w:val="004F7464"/>
    <w:rsid w:val="00523717"/>
    <w:rsid w:val="0052394B"/>
    <w:rsid w:val="00530EE1"/>
    <w:rsid w:val="005372E8"/>
    <w:rsid w:val="00537857"/>
    <w:rsid w:val="00537976"/>
    <w:rsid w:val="00537E4E"/>
    <w:rsid w:val="005437A3"/>
    <w:rsid w:val="00546D7A"/>
    <w:rsid w:val="00552139"/>
    <w:rsid w:val="0058541B"/>
    <w:rsid w:val="00591E6C"/>
    <w:rsid w:val="00597EA1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1134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7F7F7F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078EB"/>
    <w:rsid w:val="00910F6C"/>
    <w:rsid w:val="0091696F"/>
    <w:rsid w:val="009308DA"/>
    <w:rsid w:val="00931310"/>
    <w:rsid w:val="009349A0"/>
    <w:rsid w:val="00934B21"/>
    <w:rsid w:val="0096737D"/>
    <w:rsid w:val="00974E4C"/>
    <w:rsid w:val="0098179C"/>
    <w:rsid w:val="009A223A"/>
    <w:rsid w:val="009A2588"/>
    <w:rsid w:val="009A7CFC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9477F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ABE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5AC6"/>
    <w:rsid w:val="00E37ED3"/>
    <w:rsid w:val="00E42E52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4293"/>
    <w:rsid w:val="00F45A65"/>
    <w:rsid w:val="00F51C0C"/>
    <w:rsid w:val="00F63B60"/>
    <w:rsid w:val="00F73D74"/>
    <w:rsid w:val="00F8080A"/>
    <w:rsid w:val="00F860A7"/>
    <w:rsid w:val="00F92750"/>
    <w:rsid w:val="00FA08A4"/>
    <w:rsid w:val="00FB4444"/>
    <w:rsid w:val="00FB4882"/>
    <w:rsid w:val="00FB636D"/>
    <w:rsid w:val="00FB6ED7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252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Dat251/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91474-7683-4B08-8B66-798CDC35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Đạt Nguyễn</cp:lastModifiedBy>
  <cp:revision>152</cp:revision>
  <cp:lastPrinted>2009-04-06T22:34:00Z</cp:lastPrinted>
  <dcterms:created xsi:type="dcterms:W3CDTF">2012-05-06T04:41:00Z</dcterms:created>
  <dcterms:modified xsi:type="dcterms:W3CDTF">2019-06-17T20:32:00Z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