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C7763" w14:textId="77777777" w:rsidR="00EC2EF8" w:rsidRPr="008002DE" w:rsidRDefault="00000000">
      <w:pPr>
        <w:pStyle w:val="ListParagraph"/>
        <w:numPr>
          <w:ilvl w:val="0"/>
          <w:numId w:val="1"/>
        </w:numPr>
        <w:rPr>
          <w:rFonts w:cstheme="minorHAnsi"/>
          <w:sz w:val="24"/>
          <w:szCs w:val="24"/>
          <w:lang w:val="en-US"/>
        </w:rPr>
      </w:pPr>
      <w:r w:rsidRPr="008002DE">
        <w:rPr>
          <w:rFonts w:cstheme="minorHAnsi"/>
          <w:sz w:val="24"/>
          <w:szCs w:val="24"/>
          <w:lang w:val="en-US"/>
        </w:rPr>
        <w:t>PAYORDERMANAGER</w:t>
      </w:r>
    </w:p>
    <w:p w14:paraId="11FCD7B3"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lang w:val="en-US"/>
        </w:rPr>
        <w:t xml:space="preserve">Class Name: </w:t>
      </w:r>
      <w:proofErr w:type="spellStart"/>
      <w:r w:rsidRPr="008002DE">
        <w:rPr>
          <w:rFonts w:cstheme="minorHAnsi"/>
          <w:sz w:val="24"/>
          <w:szCs w:val="24"/>
          <w:lang w:val="en-US"/>
        </w:rPr>
        <w:t>PayOrderManager</w:t>
      </w:r>
      <w:proofErr w:type="spellEnd"/>
    </w:p>
    <w:p w14:paraId="2BEBB37D" w14:textId="77777777" w:rsidR="00EC2EF8" w:rsidRPr="008002DE" w:rsidRDefault="00000000">
      <w:pPr>
        <w:pStyle w:val="ListParagraph"/>
        <w:numPr>
          <w:ilvl w:val="0"/>
          <w:numId w:val="2"/>
        </w:numPr>
        <w:rPr>
          <w:rFonts w:cstheme="minorHAnsi"/>
          <w:sz w:val="24"/>
          <w:szCs w:val="24"/>
          <w:lang w:val="en-US"/>
        </w:rPr>
      </w:pPr>
      <w:r w:rsidRPr="008002DE">
        <w:rPr>
          <w:rFonts w:cstheme="minorHAnsi"/>
          <w:sz w:val="24"/>
          <w:szCs w:val="24"/>
          <w:lang w:val="en-US"/>
        </w:rPr>
        <w:t xml:space="preserve">Class Description: The </w:t>
      </w:r>
      <w:proofErr w:type="spellStart"/>
      <w:r w:rsidRPr="008002DE">
        <w:rPr>
          <w:rFonts w:cstheme="minorHAnsi"/>
          <w:sz w:val="24"/>
          <w:szCs w:val="24"/>
          <w:lang w:val="en-US"/>
        </w:rPr>
        <w:t>PayOrderManager</w:t>
      </w:r>
      <w:proofErr w:type="spellEnd"/>
      <w:r w:rsidRPr="008002DE">
        <w:rPr>
          <w:rFonts w:cstheme="minorHAnsi"/>
          <w:sz w:val="24"/>
          <w:szCs w:val="24"/>
          <w:lang w:val="en-US"/>
        </w:rPr>
        <w:t xml:space="preserve"> class orchestrates the process of initiating payment orders within the system. It oversees the handling of payment requests, ensuring that transactions are executed smoothly and securely. This class plays a pivotal role in managing the flow of payment-related operations, facilitating seamless interactions between the application and the payment gateway.</w:t>
      </w:r>
    </w:p>
    <w:p w14:paraId="0C518480"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rPr>
        <w:t xml:space="preserve">Operation Definition: </w:t>
      </w:r>
    </w:p>
    <w:p w14:paraId="2E54DDEB"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payOrder</w:t>
      </w:r>
      <w:proofErr w:type="spellEnd"/>
      <w:r w:rsidRPr="008002DE">
        <w:rPr>
          <w:rFonts w:cstheme="minorHAnsi"/>
          <w:sz w:val="24"/>
          <w:szCs w:val="24"/>
        </w:rPr>
        <w:t>(</w:t>
      </w:r>
      <w:proofErr w:type="gramEnd"/>
      <w:r w:rsidRPr="008002DE">
        <w:rPr>
          <w:rFonts w:cstheme="minorHAnsi"/>
          <w:sz w:val="24"/>
          <w:szCs w:val="24"/>
        </w:rPr>
        <w:t xml:space="preserve">amount: double, </w:t>
      </w:r>
      <w:proofErr w:type="spellStart"/>
      <w:r w:rsidRPr="008002DE">
        <w:rPr>
          <w:rFonts w:cstheme="minorHAnsi"/>
          <w:sz w:val="24"/>
          <w:szCs w:val="24"/>
        </w:rPr>
        <w:t>orderInfo</w:t>
      </w:r>
      <w:proofErr w:type="spellEnd"/>
      <w:r w:rsidRPr="008002DE">
        <w:rPr>
          <w:rFonts w:cstheme="minorHAnsi"/>
          <w:sz w:val="24"/>
          <w:szCs w:val="24"/>
        </w:rPr>
        <w:t>: String, client: Client): void</w:t>
      </w:r>
    </w:p>
    <w:p w14:paraId="08D25BCA"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Description: initiates a payment transaction with the specified details. It interacts with the underlying payment gateway to process the transaction securely. Upon successful completion, this method does not return any value (void).</w:t>
      </w:r>
    </w:p>
    <w:p w14:paraId="0917F894"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77A7EEF9"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@param amount A double number representation of the amount to be paid in the transaction.</w:t>
      </w:r>
    </w:p>
    <w:p w14:paraId="0087C2EB"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w:t>
      </w:r>
      <w:proofErr w:type="spellStart"/>
      <w:r w:rsidRPr="008002DE">
        <w:rPr>
          <w:rFonts w:cstheme="minorHAnsi"/>
          <w:sz w:val="24"/>
          <w:szCs w:val="24"/>
        </w:rPr>
        <w:t>orderInfo</w:t>
      </w:r>
      <w:proofErr w:type="spellEnd"/>
      <w:r w:rsidRPr="008002DE">
        <w:rPr>
          <w:rFonts w:cstheme="minorHAnsi"/>
          <w:sz w:val="24"/>
          <w:szCs w:val="24"/>
        </w:rPr>
        <w:t xml:space="preserve"> A string representation of essential detailed about the order being processed.</w:t>
      </w:r>
    </w:p>
    <w:p w14:paraId="734D599B"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client </w:t>
      </w:r>
      <w:proofErr w:type="gramStart"/>
      <w:r w:rsidRPr="008002DE">
        <w:rPr>
          <w:rFonts w:cstheme="minorHAnsi"/>
          <w:sz w:val="24"/>
          <w:szCs w:val="24"/>
        </w:rPr>
        <w:t>The</w:t>
      </w:r>
      <w:proofErr w:type="gramEnd"/>
      <w:r w:rsidRPr="008002DE">
        <w:rPr>
          <w:rFonts w:cstheme="minorHAnsi"/>
          <w:sz w:val="24"/>
          <w:szCs w:val="24"/>
        </w:rPr>
        <w:t xml:space="preserve"> client initiating the payment order transaction, providing necessary identification and contact information</w:t>
      </w:r>
    </w:p>
    <w:p w14:paraId="79737DE7"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5EB1F031"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payOrder</w:t>
      </w:r>
      <w:proofErr w:type="spellEnd"/>
      <w:r w:rsidRPr="008002DE">
        <w:rPr>
          <w:rFonts w:cstheme="minorHAnsi"/>
          <w:sz w:val="24"/>
          <w:szCs w:val="24"/>
        </w:rPr>
        <w:t>(</w:t>
      </w:r>
      <w:proofErr w:type="spellStart"/>
      <w:proofErr w:type="gramEnd"/>
      <w:r w:rsidRPr="008002DE">
        <w:rPr>
          <w:rFonts w:cstheme="minorHAnsi"/>
          <w:sz w:val="24"/>
          <w:szCs w:val="24"/>
        </w:rPr>
        <w:t>queryString</w:t>
      </w:r>
      <w:proofErr w:type="spellEnd"/>
      <w:r w:rsidRPr="008002DE">
        <w:rPr>
          <w:rFonts w:cstheme="minorHAnsi"/>
          <w:sz w:val="24"/>
          <w:szCs w:val="24"/>
        </w:rPr>
        <w:t>: String): void</w:t>
      </w:r>
    </w:p>
    <w:p w14:paraId="6B586994"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Description: Processes a payment order based on the provided query string. This method may involve parsing and interpreting the query parameters to determine the appropriate action to take. It handles various types of payment requests and ensures that they are executed in accordance with the system's requirements.</w:t>
      </w:r>
    </w:p>
    <w:p w14:paraId="39D7548B"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14D3230D"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w:t>
      </w:r>
      <w:proofErr w:type="spellStart"/>
      <w:r w:rsidRPr="008002DE">
        <w:rPr>
          <w:rFonts w:cstheme="minorHAnsi"/>
          <w:sz w:val="24"/>
          <w:szCs w:val="24"/>
        </w:rPr>
        <w:t>queryString</w:t>
      </w:r>
      <w:proofErr w:type="spellEnd"/>
      <w:r w:rsidRPr="008002DE">
        <w:rPr>
          <w:rFonts w:cstheme="minorHAnsi"/>
          <w:sz w:val="24"/>
          <w:szCs w:val="24"/>
        </w:rPr>
        <w:t xml:space="preserve"> </w:t>
      </w:r>
      <w:proofErr w:type="gramStart"/>
      <w:r w:rsidRPr="008002DE">
        <w:rPr>
          <w:rFonts w:cstheme="minorHAnsi"/>
          <w:sz w:val="24"/>
          <w:szCs w:val="24"/>
        </w:rPr>
        <w:t>The</w:t>
      </w:r>
      <w:proofErr w:type="gramEnd"/>
      <w:r w:rsidRPr="008002DE">
        <w:rPr>
          <w:rFonts w:cstheme="minorHAnsi"/>
          <w:sz w:val="24"/>
          <w:szCs w:val="24"/>
        </w:rPr>
        <w:t xml:space="preserve"> query string containing result and info of transaction.</w:t>
      </w:r>
    </w:p>
    <w:p w14:paraId="02F4794D"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77DE2EB3" w14:textId="77777777" w:rsidR="00EC2EF8" w:rsidRPr="008002DE" w:rsidRDefault="00EC2EF8">
      <w:pPr>
        <w:pStyle w:val="ListParagraph"/>
        <w:rPr>
          <w:rFonts w:cstheme="minorHAnsi"/>
          <w:sz w:val="24"/>
          <w:szCs w:val="24"/>
        </w:rPr>
      </w:pPr>
    </w:p>
    <w:p w14:paraId="21B27DEC" w14:textId="77777777" w:rsidR="00EC2EF8" w:rsidRPr="008002DE" w:rsidRDefault="00000000">
      <w:pPr>
        <w:pStyle w:val="ListParagraph"/>
        <w:numPr>
          <w:ilvl w:val="0"/>
          <w:numId w:val="1"/>
        </w:numPr>
        <w:rPr>
          <w:rFonts w:cstheme="minorHAnsi"/>
          <w:sz w:val="24"/>
          <w:szCs w:val="24"/>
          <w:lang w:val="en-US"/>
        </w:rPr>
      </w:pPr>
      <w:r w:rsidRPr="008002DE">
        <w:rPr>
          <w:rFonts w:cstheme="minorHAnsi"/>
          <w:sz w:val="24"/>
          <w:szCs w:val="24"/>
          <w:lang w:val="en-US"/>
        </w:rPr>
        <w:t>REQUEST</w:t>
      </w:r>
    </w:p>
    <w:p w14:paraId="579578B6"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lang w:val="en-US"/>
        </w:rPr>
        <w:t>Class Name: Request</w:t>
      </w:r>
    </w:p>
    <w:p w14:paraId="1C44BDE1" w14:textId="77777777" w:rsidR="00EC2EF8" w:rsidRPr="008002DE" w:rsidRDefault="00000000">
      <w:pPr>
        <w:pStyle w:val="ListParagraph"/>
        <w:numPr>
          <w:ilvl w:val="0"/>
          <w:numId w:val="2"/>
        </w:numPr>
        <w:rPr>
          <w:rFonts w:cstheme="minorHAnsi"/>
          <w:sz w:val="24"/>
          <w:szCs w:val="24"/>
          <w:lang w:val="en-US"/>
        </w:rPr>
      </w:pPr>
      <w:r w:rsidRPr="008002DE">
        <w:rPr>
          <w:rFonts w:cstheme="minorHAnsi"/>
          <w:sz w:val="24"/>
          <w:szCs w:val="24"/>
          <w:lang w:val="en-US"/>
        </w:rPr>
        <w:t>Class Description: The Request class represents a request for initiating a payment transaction within the system. It encapsulates the necessary data and functionality required to create and process payment requests. This class serves as an intermediary between the application layer and the payment gateway, facilitating the generation of payment orders and the construction of query URLs for communication with external systems.</w:t>
      </w:r>
    </w:p>
    <w:p w14:paraId="14351976"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rPr>
        <w:t xml:space="preserve">Operation Definition: </w:t>
      </w:r>
    </w:p>
    <w:p w14:paraId="541E8A99" w14:textId="77777777" w:rsidR="00EC2EF8" w:rsidRPr="008002DE" w:rsidRDefault="00000000">
      <w:pPr>
        <w:pStyle w:val="ListParagraph"/>
        <w:numPr>
          <w:ilvl w:val="1"/>
          <w:numId w:val="2"/>
        </w:numPr>
        <w:rPr>
          <w:rFonts w:cstheme="minorHAnsi"/>
          <w:sz w:val="24"/>
          <w:szCs w:val="24"/>
        </w:rPr>
      </w:pPr>
      <w:proofErr w:type="gramStart"/>
      <w:r w:rsidRPr="008002DE">
        <w:rPr>
          <w:rFonts w:cstheme="minorHAnsi"/>
          <w:sz w:val="24"/>
          <w:szCs w:val="24"/>
        </w:rPr>
        <w:t>Request(</w:t>
      </w:r>
      <w:proofErr w:type="gramEnd"/>
      <w:r w:rsidRPr="008002DE">
        <w:rPr>
          <w:rFonts w:cstheme="minorHAnsi"/>
          <w:sz w:val="24"/>
          <w:szCs w:val="24"/>
        </w:rPr>
        <w:t xml:space="preserve">amount: double, </w:t>
      </w:r>
      <w:proofErr w:type="spellStart"/>
      <w:r w:rsidRPr="008002DE">
        <w:rPr>
          <w:rFonts w:cstheme="minorHAnsi"/>
          <w:sz w:val="24"/>
          <w:szCs w:val="24"/>
        </w:rPr>
        <w:t>orderInfo</w:t>
      </w:r>
      <w:proofErr w:type="spellEnd"/>
      <w:r w:rsidRPr="008002DE">
        <w:rPr>
          <w:rFonts w:cstheme="minorHAnsi"/>
          <w:sz w:val="24"/>
          <w:szCs w:val="24"/>
        </w:rPr>
        <w:t>: String): void</w:t>
      </w:r>
    </w:p>
    <w:p w14:paraId="32B7FB68"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lastRenderedPageBreak/>
        <w:t xml:space="preserve">Description: creates a payment request object with the provided transaction details, including the payment amount and order information. It prepares the request for further processing, such as validation and submission to the payment </w:t>
      </w:r>
      <w:proofErr w:type="gramStart"/>
      <w:r w:rsidRPr="008002DE">
        <w:rPr>
          <w:rFonts w:cstheme="minorHAnsi"/>
          <w:sz w:val="24"/>
          <w:szCs w:val="24"/>
        </w:rPr>
        <w:t>gateway</w:t>
      </w:r>
      <w:proofErr w:type="gramEnd"/>
    </w:p>
    <w:p w14:paraId="573486DE"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1526D46F"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@param amount A double number representation of the amount to be paid in the transaction.</w:t>
      </w:r>
    </w:p>
    <w:p w14:paraId="0DB05B60"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w:t>
      </w:r>
      <w:proofErr w:type="spellStart"/>
      <w:r w:rsidRPr="008002DE">
        <w:rPr>
          <w:rFonts w:cstheme="minorHAnsi"/>
          <w:sz w:val="24"/>
          <w:szCs w:val="24"/>
        </w:rPr>
        <w:t>orderInfo</w:t>
      </w:r>
      <w:proofErr w:type="spellEnd"/>
      <w:r w:rsidRPr="008002DE">
        <w:rPr>
          <w:rFonts w:cstheme="minorHAnsi"/>
          <w:sz w:val="24"/>
          <w:szCs w:val="24"/>
        </w:rPr>
        <w:t xml:space="preserve"> A string representation of essential detailed about the order being processed.</w:t>
      </w:r>
    </w:p>
    <w:p w14:paraId="41AE3C6E"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54511789"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buildQueryURL</w:t>
      </w:r>
      <w:proofErr w:type="spellEnd"/>
      <w:r w:rsidRPr="008002DE">
        <w:rPr>
          <w:rFonts w:cstheme="minorHAnsi"/>
          <w:sz w:val="24"/>
          <w:szCs w:val="24"/>
        </w:rPr>
        <w:t>(</w:t>
      </w:r>
      <w:proofErr w:type="gramEnd"/>
      <w:r w:rsidRPr="008002DE">
        <w:rPr>
          <w:rFonts w:cstheme="minorHAnsi"/>
          <w:sz w:val="24"/>
          <w:szCs w:val="24"/>
        </w:rPr>
        <w:t>): void</w:t>
      </w:r>
    </w:p>
    <w:p w14:paraId="4600B8DD"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Description: generates a query URL based on the payment request parameters. It assembles the necessary query parameters, such as the payment amount and order information, into a URL format suitable for communication with external systems, such as the payment gateway. This method prepares the request for transmission and ensures that it contains all the essential information required for </w:t>
      </w:r>
      <w:proofErr w:type="gramStart"/>
      <w:r w:rsidRPr="008002DE">
        <w:rPr>
          <w:rFonts w:cstheme="minorHAnsi"/>
          <w:sz w:val="24"/>
          <w:szCs w:val="24"/>
        </w:rPr>
        <w:t>processing</w:t>
      </w:r>
      <w:proofErr w:type="gramEnd"/>
    </w:p>
    <w:p w14:paraId="24C0C4D0"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124B20D4"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67372082" w14:textId="77777777" w:rsidR="00EC2EF8" w:rsidRPr="008002DE" w:rsidRDefault="00EC2EF8">
      <w:pPr>
        <w:pStyle w:val="ListParagraph"/>
        <w:rPr>
          <w:rFonts w:cstheme="minorHAnsi"/>
          <w:sz w:val="24"/>
          <w:szCs w:val="24"/>
        </w:rPr>
      </w:pPr>
    </w:p>
    <w:p w14:paraId="48E6FD9B" w14:textId="77777777" w:rsidR="00EC2EF8" w:rsidRPr="008002DE" w:rsidRDefault="00000000">
      <w:pPr>
        <w:pStyle w:val="ListParagraph"/>
        <w:numPr>
          <w:ilvl w:val="0"/>
          <w:numId w:val="1"/>
        </w:numPr>
        <w:rPr>
          <w:rFonts w:cstheme="minorHAnsi"/>
          <w:sz w:val="24"/>
          <w:szCs w:val="24"/>
          <w:lang w:val="en-US"/>
        </w:rPr>
      </w:pPr>
      <w:r w:rsidRPr="008002DE">
        <w:rPr>
          <w:rFonts w:cstheme="minorHAnsi"/>
          <w:sz w:val="24"/>
          <w:szCs w:val="24"/>
          <w:lang w:val="en-US"/>
        </w:rPr>
        <w:t>RESPONSE</w:t>
      </w:r>
    </w:p>
    <w:p w14:paraId="609C101A"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lang w:val="en-US"/>
        </w:rPr>
        <w:t>Class Name: Response</w:t>
      </w:r>
    </w:p>
    <w:p w14:paraId="5E22ABC1" w14:textId="77777777" w:rsidR="00EC2EF8" w:rsidRPr="008002DE" w:rsidRDefault="00000000">
      <w:pPr>
        <w:pStyle w:val="ListParagraph"/>
        <w:numPr>
          <w:ilvl w:val="0"/>
          <w:numId w:val="2"/>
        </w:numPr>
        <w:rPr>
          <w:rFonts w:cstheme="minorHAnsi"/>
          <w:sz w:val="24"/>
          <w:szCs w:val="24"/>
          <w:lang w:val="en-US"/>
        </w:rPr>
      </w:pPr>
      <w:r w:rsidRPr="008002DE">
        <w:rPr>
          <w:rFonts w:cstheme="minorHAnsi"/>
          <w:sz w:val="24"/>
          <w:szCs w:val="24"/>
          <w:lang w:val="en-US"/>
        </w:rPr>
        <w:t>Class Description: The Response class represents a response received from the payment gateway after processing a payment request. It encapsulates the functionality required to parse the response data, handle error codes, and extract relevant information from the response. This class serves as a crucial component in managing the response received from external systems, ensuring that the payment transaction is processed accurately and efficiently.</w:t>
      </w:r>
    </w:p>
    <w:p w14:paraId="7324040B"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rPr>
        <w:t xml:space="preserve">Operation Definition: </w:t>
      </w:r>
    </w:p>
    <w:p w14:paraId="47BC20A4" w14:textId="77777777" w:rsidR="00EC2EF8" w:rsidRPr="008002DE" w:rsidRDefault="00000000">
      <w:pPr>
        <w:pStyle w:val="ListParagraph"/>
        <w:numPr>
          <w:ilvl w:val="1"/>
          <w:numId w:val="2"/>
        </w:numPr>
        <w:rPr>
          <w:rFonts w:cstheme="minorHAnsi"/>
          <w:sz w:val="24"/>
          <w:szCs w:val="24"/>
        </w:rPr>
      </w:pPr>
      <w:proofErr w:type="gramStart"/>
      <w:r w:rsidRPr="008002DE">
        <w:rPr>
          <w:rFonts w:cstheme="minorHAnsi"/>
          <w:sz w:val="24"/>
          <w:szCs w:val="24"/>
        </w:rPr>
        <w:t>Response(</w:t>
      </w:r>
      <w:proofErr w:type="spellStart"/>
      <w:proofErr w:type="gramEnd"/>
      <w:r w:rsidRPr="008002DE">
        <w:rPr>
          <w:rFonts w:cstheme="minorHAnsi"/>
          <w:sz w:val="24"/>
          <w:szCs w:val="24"/>
        </w:rPr>
        <w:t>queryString</w:t>
      </w:r>
      <w:proofErr w:type="spellEnd"/>
      <w:r w:rsidRPr="008002DE">
        <w:rPr>
          <w:rFonts w:cstheme="minorHAnsi"/>
          <w:sz w:val="24"/>
          <w:szCs w:val="24"/>
        </w:rPr>
        <w:t>: String): void</w:t>
      </w:r>
    </w:p>
    <w:p w14:paraId="173D1D28"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Description: constructs a response object based on the query string received from the payment gateway. It initializes the response object with the provided data, preparing it for further processing and analysis. This method does not return any value (void).</w:t>
      </w:r>
    </w:p>
    <w:p w14:paraId="1E943863"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3743F1ED"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w:t>
      </w:r>
      <w:proofErr w:type="spellStart"/>
      <w:r w:rsidRPr="008002DE">
        <w:rPr>
          <w:rFonts w:cstheme="minorHAnsi"/>
          <w:sz w:val="24"/>
          <w:szCs w:val="24"/>
        </w:rPr>
        <w:t>queryString</w:t>
      </w:r>
      <w:proofErr w:type="spellEnd"/>
      <w:r w:rsidRPr="008002DE">
        <w:rPr>
          <w:rFonts w:cstheme="minorHAnsi"/>
          <w:sz w:val="24"/>
          <w:szCs w:val="24"/>
        </w:rPr>
        <w:t xml:space="preserve"> </w:t>
      </w:r>
      <w:proofErr w:type="gramStart"/>
      <w:r w:rsidRPr="008002DE">
        <w:rPr>
          <w:rFonts w:cstheme="minorHAnsi"/>
          <w:sz w:val="24"/>
          <w:szCs w:val="24"/>
        </w:rPr>
        <w:t>The</w:t>
      </w:r>
      <w:proofErr w:type="gramEnd"/>
      <w:r w:rsidRPr="008002DE">
        <w:rPr>
          <w:rFonts w:cstheme="minorHAnsi"/>
          <w:sz w:val="24"/>
          <w:szCs w:val="24"/>
        </w:rPr>
        <w:t xml:space="preserve"> string containing information about the response received from the payment gateway.</w:t>
      </w:r>
    </w:p>
    <w:p w14:paraId="44A4E145"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0462FB8C" w14:textId="77777777" w:rsidR="00EC2EF8" w:rsidRPr="008002DE" w:rsidRDefault="00000000">
      <w:pPr>
        <w:pStyle w:val="ListParagraph"/>
        <w:numPr>
          <w:ilvl w:val="1"/>
          <w:numId w:val="2"/>
        </w:numPr>
        <w:rPr>
          <w:rFonts w:cstheme="minorHAnsi"/>
          <w:sz w:val="24"/>
          <w:szCs w:val="24"/>
        </w:rPr>
      </w:pPr>
      <w:proofErr w:type="spellStart"/>
      <w:r w:rsidRPr="008002DE">
        <w:rPr>
          <w:rFonts w:cstheme="minorHAnsi"/>
          <w:sz w:val="24"/>
          <w:szCs w:val="24"/>
        </w:rPr>
        <w:t>parseQueryString</w:t>
      </w:r>
      <w:proofErr w:type="spellEnd"/>
      <w:r w:rsidRPr="008002DE">
        <w:rPr>
          <w:rFonts w:cstheme="minorHAnsi"/>
          <w:sz w:val="24"/>
          <w:szCs w:val="24"/>
        </w:rPr>
        <w:t xml:space="preserve"> (): void</w:t>
      </w:r>
    </w:p>
    <w:p w14:paraId="6458D76A"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Description: parses the query string received in the response to extract essential information, such as transaction status, payment confirmation codes, and error codes. It processes the response data </w:t>
      </w:r>
      <w:r w:rsidRPr="008002DE">
        <w:rPr>
          <w:rFonts w:cstheme="minorHAnsi"/>
          <w:sz w:val="24"/>
          <w:szCs w:val="24"/>
        </w:rPr>
        <w:lastRenderedPageBreak/>
        <w:t>to ensure that the relevant information is captured accurately for further analysis and handling. This method does not return any value (void).</w:t>
      </w:r>
    </w:p>
    <w:p w14:paraId="3F4CE822"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0472260A"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2A29FE43"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handleErrorCode</w:t>
      </w:r>
      <w:proofErr w:type="spellEnd"/>
      <w:r w:rsidRPr="008002DE">
        <w:rPr>
          <w:rFonts w:cstheme="minorHAnsi"/>
          <w:sz w:val="24"/>
          <w:szCs w:val="24"/>
        </w:rPr>
        <w:t>(</w:t>
      </w:r>
      <w:proofErr w:type="gramEnd"/>
      <w:r w:rsidRPr="008002DE">
        <w:rPr>
          <w:rFonts w:cstheme="minorHAnsi"/>
          <w:sz w:val="24"/>
          <w:szCs w:val="24"/>
        </w:rPr>
        <w:t>): void</w:t>
      </w:r>
    </w:p>
    <w:p w14:paraId="280C25C3"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Description: checks for any error codes present in the response and takes appropriate action based on the error code received. It facilitates error handling by identifying and addressing any issues that may have occurred during the payment transaction. This method ensures that errors are handled effectively, minimizing disruption to the payment processing workflow. This method does not return any value (void).</w:t>
      </w:r>
    </w:p>
    <w:p w14:paraId="75116003"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369D3971"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48B182AF" w14:textId="77777777" w:rsidR="00EC2EF8" w:rsidRPr="008002DE" w:rsidRDefault="00EC2EF8">
      <w:pPr>
        <w:pStyle w:val="ListParagraph"/>
        <w:rPr>
          <w:rFonts w:cstheme="minorHAnsi"/>
          <w:sz w:val="24"/>
          <w:szCs w:val="24"/>
        </w:rPr>
      </w:pPr>
    </w:p>
    <w:p w14:paraId="5CEF5D39" w14:textId="77777777" w:rsidR="00EC2EF8" w:rsidRPr="008002DE" w:rsidRDefault="00000000">
      <w:pPr>
        <w:pStyle w:val="ListParagraph"/>
        <w:numPr>
          <w:ilvl w:val="0"/>
          <w:numId w:val="1"/>
        </w:numPr>
        <w:rPr>
          <w:rFonts w:cstheme="minorHAnsi"/>
          <w:sz w:val="24"/>
          <w:szCs w:val="24"/>
          <w:lang w:val="en-US"/>
        </w:rPr>
      </w:pPr>
      <w:r w:rsidRPr="008002DE">
        <w:rPr>
          <w:rFonts w:cstheme="minorHAnsi"/>
          <w:sz w:val="24"/>
          <w:szCs w:val="24"/>
          <w:lang w:val="en-US"/>
        </w:rPr>
        <w:t>CLIENT</w:t>
      </w:r>
    </w:p>
    <w:p w14:paraId="65D831E4"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lang w:val="en-US"/>
        </w:rPr>
        <w:t>Class Name: Client</w:t>
      </w:r>
    </w:p>
    <w:p w14:paraId="31FEDE08" w14:textId="77777777" w:rsidR="00EC2EF8" w:rsidRPr="008002DE" w:rsidRDefault="00000000">
      <w:pPr>
        <w:pStyle w:val="ListParagraph"/>
        <w:numPr>
          <w:ilvl w:val="0"/>
          <w:numId w:val="2"/>
        </w:numPr>
        <w:rPr>
          <w:rFonts w:cstheme="minorHAnsi"/>
          <w:sz w:val="24"/>
          <w:szCs w:val="24"/>
          <w:lang w:val="en-US"/>
        </w:rPr>
      </w:pPr>
      <w:r w:rsidRPr="008002DE">
        <w:rPr>
          <w:rFonts w:cstheme="minorHAnsi"/>
          <w:sz w:val="24"/>
          <w:szCs w:val="24"/>
          <w:lang w:val="en-US"/>
        </w:rPr>
        <w:t>Class Description: The Client class represents a client or user interacting with the payment system. It encapsulates the functionality for updating transaction status based on the outcome of payment processing, whether successful or unsuccessful. This class serves as a key component in managing client-related actions and interactions within the payment system.</w:t>
      </w:r>
    </w:p>
    <w:p w14:paraId="1998A975"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rPr>
        <w:t xml:space="preserve">Operation Definition: </w:t>
      </w:r>
    </w:p>
    <w:p w14:paraId="10A9AB19"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updateTransactionOnFailure</w:t>
      </w:r>
      <w:proofErr w:type="spellEnd"/>
      <w:r w:rsidRPr="008002DE">
        <w:rPr>
          <w:rFonts w:cstheme="minorHAnsi"/>
          <w:sz w:val="24"/>
          <w:szCs w:val="24"/>
        </w:rPr>
        <w:t>(</w:t>
      </w:r>
      <w:proofErr w:type="gramEnd"/>
      <w:r w:rsidRPr="008002DE">
        <w:rPr>
          <w:rFonts w:cstheme="minorHAnsi"/>
          <w:sz w:val="24"/>
          <w:szCs w:val="24"/>
        </w:rPr>
        <w:t>exception: Exception): void</w:t>
      </w:r>
    </w:p>
    <w:p w14:paraId="58159D65"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Description: updates the transaction status in the event of payment failure. It receives an exception object representing the error or failure encountered during payment processing and takes appropriate action to update the transaction status accordingly. This method ensures that failed transactions are handled appropriately, and relevant information about the failure is recorded for further analysis or follow-up actions.</w:t>
      </w:r>
    </w:p>
    <w:p w14:paraId="50441830"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5F60C3E0"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exception </w:t>
      </w:r>
      <w:proofErr w:type="gramStart"/>
      <w:r w:rsidRPr="008002DE">
        <w:rPr>
          <w:rFonts w:cstheme="minorHAnsi"/>
          <w:sz w:val="24"/>
          <w:szCs w:val="24"/>
        </w:rPr>
        <w:t>The</w:t>
      </w:r>
      <w:proofErr w:type="gramEnd"/>
      <w:r w:rsidRPr="008002DE">
        <w:rPr>
          <w:rFonts w:cstheme="minorHAnsi"/>
          <w:sz w:val="24"/>
          <w:szCs w:val="24"/>
        </w:rPr>
        <w:t xml:space="preserve"> exception object containing details about the error or failure encountered during payment processing.</w:t>
      </w:r>
    </w:p>
    <w:p w14:paraId="1E474B6F"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302599BF"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updateTransactionOnSuccess</w:t>
      </w:r>
      <w:proofErr w:type="spellEnd"/>
      <w:r w:rsidRPr="008002DE">
        <w:rPr>
          <w:rFonts w:cstheme="minorHAnsi"/>
          <w:sz w:val="24"/>
          <w:szCs w:val="24"/>
        </w:rPr>
        <w:t>(</w:t>
      </w:r>
      <w:proofErr w:type="gramEnd"/>
      <w:r w:rsidRPr="008002DE">
        <w:rPr>
          <w:rFonts w:cstheme="minorHAnsi"/>
          <w:sz w:val="24"/>
          <w:szCs w:val="24"/>
        </w:rPr>
        <w:t>trans: Transaction): void</w:t>
      </w:r>
    </w:p>
    <w:p w14:paraId="2D88059C"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Description: updates the transaction status upon successful payment processing. It receives a transaction object representing the successfully processed payment transaction and updates the transaction status to reflect the successful completion of the transaction. This method ensures that successful transactions are </w:t>
      </w:r>
      <w:r w:rsidRPr="008002DE">
        <w:rPr>
          <w:rFonts w:cstheme="minorHAnsi"/>
          <w:sz w:val="24"/>
          <w:szCs w:val="24"/>
        </w:rPr>
        <w:lastRenderedPageBreak/>
        <w:t>accurately recorded and appropriately reflected in the system, providing users with confirmation of successful payment processing.</w:t>
      </w:r>
    </w:p>
    <w:p w14:paraId="564C079D"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3DCCF8FD"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trans </w:t>
      </w:r>
      <w:proofErr w:type="gramStart"/>
      <w:r w:rsidRPr="008002DE">
        <w:rPr>
          <w:rFonts w:cstheme="minorHAnsi"/>
          <w:sz w:val="24"/>
          <w:szCs w:val="24"/>
        </w:rPr>
        <w:t>The</w:t>
      </w:r>
      <w:proofErr w:type="gramEnd"/>
      <w:r w:rsidRPr="008002DE">
        <w:rPr>
          <w:rFonts w:cstheme="minorHAnsi"/>
          <w:sz w:val="24"/>
          <w:szCs w:val="24"/>
        </w:rPr>
        <w:t xml:space="preserve"> transaction object containing details about the successfully processed payment transaction</w:t>
      </w:r>
    </w:p>
    <w:p w14:paraId="7B78CB69"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6420829D" w14:textId="77777777" w:rsidR="00EC2EF8" w:rsidRPr="008002DE" w:rsidRDefault="00EC2EF8">
      <w:pPr>
        <w:pStyle w:val="ListParagraph"/>
        <w:rPr>
          <w:rFonts w:cstheme="minorHAnsi"/>
          <w:sz w:val="24"/>
          <w:szCs w:val="24"/>
        </w:rPr>
      </w:pPr>
    </w:p>
    <w:p w14:paraId="4E3FAA75" w14:textId="77777777" w:rsidR="00EC2EF8" w:rsidRPr="008002DE" w:rsidRDefault="00000000">
      <w:pPr>
        <w:pStyle w:val="ListParagraph"/>
        <w:numPr>
          <w:ilvl w:val="0"/>
          <w:numId w:val="1"/>
        </w:numPr>
        <w:rPr>
          <w:rFonts w:cstheme="minorHAnsi"/>
          <w:sz w:val="24"/>
          <w:szCs w:val="24"/>
          <w:lang w:val="en-US"/>
        </w:rPr>
      </w:pPr>
      <w:r w:rsidRPr="008002DE">
        <w:rPr>
          <w:rFonts w:cstheme="minorHAnsi"/>
          <w:sz w:val="24"/>
          <w:szCs w:val="24"/>
          <w:lang w:val="en-US"/>
        </w:rPr>
        <w:t>VNPAYDISPLAY</w:t>
      </w:r>
    </w:p>
    <w:p w14:paraId="7B7B3A25"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lang w:val="en-US"/>
        </w:rPr>
        <w:t xml:space="preserve">Class Name: </w:t>
      </w:r>
      <w:proofErr w:type="spellStart"/>
      <w:r w:rsidRPr="008002DE">
        <w:rPr>
          <w:rFonts w:cstheme="minorHAnsi"/>
          <w:sz w:val="24"/>
          <w:szCs w:val="24"/>
          <w:lang w:val="en-US"/>
        </w:rPr>
        <w:t>VNPayDisplay</w:t>
      </w:r>
      <w:proofErr w:type="spellEnd"/>
    </w:p>
    <w:p w14:paraId="41729002" w14:textId="77777777" w:rsidR="00EC2EF8" w:rsidRPr="008002DE" w:rsidRDefault="00000000">
      <w:pPr>
        <w:pStyle w:val="ListParagraph"/>
        <w:numPr>
          <w:ilvl w:val="0"/>
          <w:numId w:val="2"/>
        </w:numPr>
        <w:rPr>
          <w:rFonts w:cstheme="minorHAnsi"/>
          <w:sz w:val="24"/>
          <w:szCs w:val="24"/>
          <w:lang w:val="en-US"/>
        </w:rPr>
      </w:pPr>
      <w:r w:rsidRPr="008002DE">
        <w:rPr>
          <w:rFonts w:cstheme="minorHAnsi"/>
          <w:sz w:val="24"/>
          <w:szCs w:val="24"/>
          <w:lang w:val="en-US"/>
        </w:rPr>
        <w:t xml:space="preserve">Class Description: The </w:t>
      </w:r>
      <w:proofErr w:type="spellStart"/>
      <w:r w:rsidRPr="008002DE">
        <w:rPr>
          <w:rFonts w:cstheme="minorHAnsi"/>
          <w:sz w:val="24"/>
          <w:szCs w:val="24"/>
          <w:lang w:val="en-US"/>
        </w:rPr>
        <w:t>VNPayDisplay</w:t>
      </w:r>
      <w:proofErr w:type="spellEnd"/>
      <w:r w:rsidRPr="008002DE">
        <w:rPr>
          <w:rFonts w:cstheme="minorHAnsi"/>
          <w:sz w:val="24"/>
          <w:szCs w:val="24"/>
          <w:lang w:val="en-US"/>
        </w:rPr>
        <w:t xml:space="preserve"> class manages the display and interaction functionalities related to </w:t>
      </w:r>
      <w:proofErr w:type="spellStart"/>
      <w:r w:rsidRPr="008002DE">
        <w:rPr>
          <w:rFonts w:cstheme="minorHAnsi"/>
          <w:sz w:val="24"/>
          <w:szCs w:val="24"/>
          <w:lang w:val="en-US"/>
        </w:rPr>
        <w:t>VNPay</w:t>
      </w:r>
      <w:proofErr w:type="spellEnd"/>
      <w:r w:rsidRPr="008002DE">
        <w:rPr>
          <w:rFonts w:cstheme="minorHAnsi"/>
          <w:sz w:val="24"/>
          <w:szCs w:val="24"/>
          <w:lang w:val="en-US"/>
        </w:rPr>
        <w:t xml:space="preserve"> payment orders within the system. It encapsulates methods for sending payment orders, displaying URLs, checking for URL changes, and closing the display interface. This class facilitates the user interface aspects of </w:t>
      </w:r>
      <w:proofErr w:type="spellStart"/>
      <w:r w:rsidRPr="008002DE">
        <w:rPr>
          <w:rFonts w:cstheme="minorHAnsi"/>
          <w:sz w:val="24"/>
          <w:szCs w:val="24"/>
          <w:lang w:val="en-US"/>
        </w:rPr>
        <w:t>VNPay</w:t>
      </w:r>
      <w:proofErr w:type="spellEnd"/>
      <w:r w:rsidRPr="008002DE">
        <w:rPr>
          <w:rFonts w:cstheme="minorHAnsi"/>
          <w:sz w:val="24"/>
          <w:szCs w:val="24"/>
          <w:lang w:val="en-US"/>
        </w:rPr>
        <w:t xml:space="preserve"> payment processing, ensuring smooth communication and interaction between the application and the </w:t>
      </w:r>
      <w:proofErr w:type="spellStart"/>
      <w:r w:rsidRPr="008002DE">
        <w:rPr>
          <w:rFonts w:cstheme="minorHAnsi"/>
          <w:sz w:val="24"/>
          <w:szCs w:val="24"/>
          <w:lang w:val="en-US"/>
        </w:rPr>
        <w:t>VNPay</w:t>
      </w:r>
      <w:proofErr w:type="spellEnd"/>
      <w:r w:rsidRPr="008002DE">
        <w:rPr>
          <w:rFonts w:cstheme="minorHAnsi"/>
          <w:sz w:val="24"/>
          <w:szCs w:val="24"/>
          <w:lang w:val="en-US"/>
        </w:rPr>
        <w:t xml:space="preserve"> payment gateway.</w:t>
      </w:r>
    </w:p>
    <w:p w14:paraId="630B6C39"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rPr>
        <w:t xml:space="preserve">Operation Definition: </w:t>
      </w:r>
    </w:p>
    <w:p w14:paraId="4843BC32"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sendPayOrder</w:t>
      </w:r>
      <w:proofErr w:type="spellEnd"/>
      <w:r w:rsidRPr="008002DE">
        <w:rPr>
          <w:rFonts w:cstheme="minorHAnsi"/>
          <w:sz w:val="24"/>
          <w:szCs w:val="24"/>
        </w:rPr>
        <w:t>(</w:t>
      </w:r>
      <w:proofErr w:type="spellStart"/>
      <w:proofErr w:type="gramEnd"/>
      <w:r w:rsidRPr="008002DE">
        <w:rPr>
          <w:rFonts w:cstheme="minorHAnsi"/>
          <w:sz w:val="24"/>
          <w:szCs w:val="24"/>
        </w:rPr>
        <w:t>queryURL</w:t>
      </w:r>
      <w:proofErr w:type="spellEnd"/>
      <w:r w:rsidRPr="008002DE">
        <w:rPr>
          <w:rFonts w:cstheme="minorHAnsi"/>
          <w:sz w:val="24"/>
          <w:szCs w:val="24"/>
        </w:rPr>
        <w:t>: String): void</w:t>
      </w:r>
    </w:p>
    <w:p w14:paraId="69979CCF"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Description: initiates the sending of a payment order to </w:t>
      </w:r>
      <w:proofErr w:type="spellStart"/>
      <w:r w:rsidRPr="008002DE">
        <w:rPr>
          <w:rFonts w:cstheme="minorHAnsi"/>
          <w:sz w:val="24"/>
          <w:szCs w:val="24"/>
        </w:rPr>
        <w:t>VNPay</w:t>
      </w:r>
      <w:proofErr w:type="spellEnd"/>
      <w:r w:rsidRPr="008002DE">
        <w:rPr>
          <w:rFonts w:cstheme="minorHAnsi"/>
          <w:sz w:val="24"/>
          <w:szCs w:val="24"/>
        </w:rPr>
        <w:t xml:space="preserve"> using the provided query URL. It communicates with the </w:t>
      </w:r>
      <w:proofErr w:type="spellStart"/>
      <w:r w:rsidRPr="008002DE">
        <w:rPr>
          <w:rFonts w:cstheme="minorHAnsi"/>
          <w:sz w:val="24"/>
          <w:szCs w:val="24"/>
        </w:rPr>
        <w:t>VNPay</w:t>
      </w:r>
      <w:proofErr w:type="spellEnd"/>
      <w:r w:rsidRPr="008002DE">
        <w:rPr>
          <w:rFonts w:cstheme="minorHAnsi"/>
          <w:sz w:val="24"/>
          <w:szCs w:val="24"/>
        </w:rPr>
        <w:t xml:space="preserve"> payment gateway to process the payment order securely and efficiently. This method ensures that the payment order is transmitted to </w:t>
      </w:r>
      <w:proofErr w:type="spellStart"/>
      <w:r w:rsidRPr="008002DE">
        <w:rPr>
          <w:rFonts w:cstheme="minorHAnsi"/>
          <w:sz w:val="24"/>
          <w:szCs w:val="24"/>
        </w:rPr>
        <w:t>VNPay</w:t>
      </w:r>
      <w:proofErr w:type="spellEnd"/>
      <w:r w:rsidRPr="008002DE">
        <w:rPr>
          <w:rFonts w:cstheme="minorHAnsi"/>
          <w:sz w:val="24"/>
          <w:szCs w:val="24"/>
        </w:rPr>
        <w:t xml:space="preserve"> for further processing, facilitating the completion of the payment transaction.</w:t>
      </w:r>
    </w:p>
    <w:p w14:paraId="78679873"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39505928"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w:t>
      </w:r>
      <w:proofErr w:type="spellStart"/>
      <w:r w:rsidRPr="008002DE">
        <w:rPr>
          <w:rFonts w:cstheme="minorHAnsi"/>
          <w:sz w:val="24"/>
          <w:szCs w:val="24"/>
        </w:rPr>
        <w:t>queryURL</w:t>
      </w:r>
      <w:proofErr w:type="spellEnd"/>
      <w:r w:rsidRPr="008002DE">
        <w:rPr>
          <w:rFonts w:cstheme="minorHAnsi"/>
          <w:sz w:val="24"/>
          <w:szCs w:val="24"/>
        </w:rPr>
        <w:t xml:space="preserve"> (String): A string containing information about the payment order.</w:t>
      </w:r>
    </w:p>
    <w:p w14:paraId="5A79243A"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746FB6F5"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displayURL</w:t>
      </w:r>
      <w:proofErr w:type="spellEnd"/>
      <w:r w:rsidRPr="008002DE">
        <w:rPr>
          <w:rFonts w:cstheme="minorHAnsi"/>
          <w:sz w:val="24"/>
          <w:szCs w:val="24"/>
        </w:rPr>
        <w:t>(</w:t>
      </w:r>
      <w:proofErr w:type="gramEnd"/>
      <w:r w:rsidRPr="008002DE">
        <w:rPr>
          <w:rFonts w:cstheme="minorHAnsi"/>
          <w:sz w:val="24"/>
          <w:szCs w:val="24"/>
        </w:rPr>
        <w:t>url: String): void</w:t>
      </w:r>
    </w:p>
    <w:p w14:paraId="7CCAD8CD"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Description: presents the provided URL to the user for interaction. It displays the URL in a user-friendly manner, allowing the user to view and interact with the content as needed. This method ensures that relevant URLs, such as payment confirmation pages or redirect URLs, are presented to the user for further action or verification.</w:t>
      </w:r>
    </w:p>
    <w:p w14:paraId="0CEC1DCC"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593FCF2F"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w:t>
      </w:r>
      <w:proofErr w:type="spellStart"/>
      <w:r w:rsidRPr="008002DE">
        <w:rPr>
          <w:rFonts w:cstheme="minorHAnsi"/>
          <w:sz w:val="24"/>
          <w:szCs w:val="24"/>
        </w:rPr>
        <w:t>url</w:t>
      </w:r>
      <w:proofErr w:type="spellEnd"/>
      <w:r w:rsidRPr="008002DE">
        <w:rPr>
          <w:rFonts w:cstheme="minorHAnsi"/>
          <w:sz w:val="24"/>
          <w:szCs w:val="24"/>
        </w:rPr>
        <w:t xml:space="preserve"> The String URL to be displayed to the user.</w:t>
      </w:r>
    </w:p>
    <w:p w14:paraId="7FFC2120"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068FCDC7"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checkURLChange</w:t>
      </w:r>
      <w:proofErr w:type="spellEnd"/>
      <w:r w:rsidRPr="008002DE">
        <w:rPr>
          <w:rFonts w:cstheme="minorHAnsi"/>
          <w:sz w:val="24"/>
          <w:szCs w:val="24"/>
        </w:rPr>
        <w:t>(</w:t>
      </w:r>
      <w:proofErr w:type="gramEnd"/>
      <w:r w:rsidRPr="008002DE">
        <w:rPr>
          <w:rFonts w:cstheme="minorHAnsi"/>
          <w:sz w:val="24"/>
          <w:szCs w:val="24"/>
        </w:rPr>
        <w:t>): void</w:t>
      </w:r>
    </w:p>
    <w:p w14:paraId="55D5F63A"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Description: monitors changes in the displayed URL to detect any redirection or navigation events. It ensures that the user is kept informed by check change in the URL displayed on the interface, allowing them to track the progress of the payment transaction or navigate to relevant pages as necessary.</w:t>
      </w:r>
    </w:p>
    <w:p w14:paraId="0C53EBFC"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0A90DF05"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lastRenderedPageBreak/>
        <w:t>@return void</w:t>
      </w:r>
    </w:p>
    <w:p w14:paraId="72C86654" w14:textId="77777777" w:rsidR="00EC2EF8" w:rsidRPr="008002DE" w:rsidRDefault="00000000">
      <w:pPr>
        <w:pStyle w:val="ListParagraph"/>
        <w:numPr>
          <w:ilvl w:val="1"/>
          <w:numId w:val="2"/>
        </w:numPr>
        <w:rPr>
          <w:rFonts w:cstheme="minorHAnsi"/>
          <w:sz w:val="24"/>
          <w:szCs w:val="24"/>
        </w:rPr>
      </w:pPr>
      <w:proofErr w:type="gramStart"/>
      <w:r w:rsidRPr="008002DE">
        <w:rPr>
          <w:rFonts w:cstheme="minorHAnsi"/>
          <w:sz w:val="24"/>
          <w:szCs w:val="24"/>
        </w:rPr>
        <w:t>close(</w:t>
      </w:r>
      <w:proofErr w:type="gramEnd"/>
      <w:r w:rsidRPr="008002DE">
        <w:rPr>
          <w:rFonts w:cstheme="minorHAnsi"/>
          <w:sz w:val="24"/>
          <w:szCs w:val="24"/>
        </w:rPr>
        <w:t>): void</w:t>
      </w:r>
    </w:p>
    <w:p w14:paraId="0D0AA878"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Description: terminates the </w:t>
      </w:r>
      <w:proofErr w:type="spellStart"/>
      <w:r w:rsidRPr="008002DE">
        <w:rPr>
          <w:rFonts w:cstheme="minorHAnsi"/>
          <w:sz w:val="24"/>
          <w:szCs w:val="24"/>
        </w:rPr>
        <w:t>VNPay</w:t>
      </w:r>
      <w:proofErr w:type="spellEnd"/>
      <w:r w:rsidRPr="008002DE">
        <w:rPr>
          <w:rFonts w:cstheme="minorHAnsi"/>
          <w:sz w:val="24"/>
          <w:szCs w:val="24"/>
        </w:rPr>
        <w:t xml:space="preserve"> display interface, closing any active windows or interfaces associated with </w:t>
      </w:r>
      <w:proofErr w:type="spellStart"/>
      <w:r w:rsidRPr="008002DE">
        <w:rPr>
          <w:rFonts w:cstheme="minorHAnsi"/>
          <w:sz w:val="24"/>
          <w:szCs w:val="24"/>
        </w:rPr>
        <w:t>VNPay</w:t>
      </w:r>
      <w:proofErr w:type="spellEnd"/>
      <w:r w:rsidRPr="008002DE">
        <w:rPr>
          <w:rFonts w:cstheme="minorHAnsi"/>
          <w:sz w:val="24"/>
          <w:szCs w:val="24"/>
        </w:rPr>
        <w:t xml:space="preserve"> display functionalities. It ensures that the display interface is properly </w:t>
      </w:r>
      <w:proofErr w:type="gramStart"/>
      <w:r w:rsidRPr="008002DE">
        <w:rPr>
          <w:rFonts w:cstheme="minorHAnsi"/>
          <w:sz w:val="24"/>
          <w:szCs w:val="24"/>
        </w:rPr>
        <w:t>closed</w:t>
      </w:r>
      <w:proofErr w:type="gramEnd"/>
      <w:r w:rsidRPr="008002DE">
        <w:rPr>
          <w:rFonts w:cstheme="minorHAnsi"/>
          <w:sz w:val="24"/>
          <w:szCs w:val="24"/>
        </w:rPr>
        <w:t xml:space="preserve"> and any resources used for display are released, providing a clean and seamless user experience.</w:t>
      </w:r>
    </w:p>
    <w:p w14:paraId="6CEDB21F"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75D747BE"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5EE84739" w14:textId="77777777" w:rsidR="00EC2EF8" w:rsidRPr="008002DE" w:rsidRDefault="00EC2EF8">
      <w:pPr>
        <w:pStyle w:val="ListParagraph"/>
        <w:ind w:left="0"/>
        <w:rPr>
          <w:rFonts w:cstheme="minorHAnsi"/>
          <w:sz w:val="24"/>
          <w:szCs w:val="24"/>
        </w:rPr>
      </w:pPr>
    </w:p>
    <w:p w14:paraId="100131A6" w14:textId="77777777" w:rsidR="00EC2EF8" w:rsidRPr="008002DE" w:rsidRDefault="00000000">
      <w:pPr>
        <w:pStyle w:val="ListParagraph"/>
        <w:numPr>
          <w:ilvl w:val="0"/>
          <w:numId w:val="1"/>
        </w:numPr>
        <w:rPr>
          <w:rFonts w:cstheme="minorHAnsi"/>
          <w:sz w:val="24"/>
          <w:szCs w:val="24"/>
          <w:lang w:val="en-US"/>
        </w:rPr>
      </w:pPr>
      <w:r w:rsidRPr="008002DE">
        <w:rPr>
          <w:rFonts w:cstheme="minorHAnsi"/>
          <w:sz w:val="24"/>
          <w:szCs w:val="24"/>
          <w:lang w:val="en-US"/>
        </w:rPr>
        <w:t>TRANSACTIONINFO</w:t>
      </w:r>
    </w:p>
    <w:p w14:paraId="18DA5BEA"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lang w:val="en-US"/>
        </w:rPr>
        <w:t xml:space="preserve">Class Name: </w:t>
      </w:r>
      <w:proofErr w:type="spellStart"/>
      <w:r w:rsidRPr="008002DE">
        <w:rPr>
          <w:rFonts w:cstheme="minorHAnsi"/>
          <w:sz w:val="24"/>
          <w:szCs w:val="24"/>
          <w:lang w:val="en-US"/>
        </w:rPr>
        <w:t>TransactionInfo</w:t>
      </w:r>
      <w:proofErr w:type="spellEnd"/>
    </w:p>
    <w:p w14:paraId="0C04D2BD" w14:textId="77777777" w:rsidR="00EC2EF8" w:rsidRPr="008002DE" w:rsidRDefault="00000000">
      <w:pPr>
        <w:pStyle w:val="ListParagraph"/>
        <w:numPr>
          <w:ilvl w:val="0"/>
          <w:numId w:val="2"/>
        </w:numPr>
        <w:rPr>
          <w:rFonts w:cstheme="minorHAnsi"/>
          <w:sz w:val="24"/>
          <w:szCs w:val="24"/>
          <w:lang w:val="en-US"/>
        </w:rPr>
      </w:pPr>
      <w:r w:rsidRPr="008002DE">
        <w:rPr>
          <w:rFonts w:cstheme="minorHAnsi"/>
          <w:sz w:val="24"/>
          <w:szCs w:val="24"/>
          <w:lang w:val="en-US"/>
        </w:rPr>
        <w:t xml:space="preserve">Class Description: The </w:t>
      </w:r>
      <w:proofErr w:type="spellStart"/>
      <w:r w:rsidRPr="008002DE">
        <w:rPr>
          <w:rFonts w:cstheme="minorHAnsi"/>
          <w:sz w:val="24"/>
          <w:szCs w:val="24"/>
          <w:lang w:val="en-US"/>
        </w:rPr>
        <w:t>TransactionInfo</w:t>
      </w:r>
      <w:proofErr w:type="spellEnd"/>
      <w:r w:rsidRPr="008002DE">
        <w:rPr>
          <w:rFonts w:cstheme="minorHAnsi"/>
          <w:sz w:val="24"/>
          <w:szCs w:val="24"/>
          <w:lang w:val="en-US"/>
        </w:rPr>
        <w:t xml:space="preserve"> class represents information about a transaction, encapsulating data received in a response from the payment gateway. It provides functionality for initializing transaction information based on the response received from the payment gateway.</w:t>
      </w:r>
    </w:p>
    <w:p w14:paraId="30154F03" w14:textId="77777777" w:rsidR="00EC2EF8" w:rsidRPr="008002DE" w:rsidRDefault="00000000">
      <w:pPr>
        <w:pStyle w:val="ListParagraph"/>
        <w:numPr>
          <w:ilvl w:val="0"/>
          <w:numId w:val="2"/>
        </w:numPr>
        <w:rPr>
          <w:rFonts w:cstheme="minorHAnsi"/>
          <w:sz w:val="24"/>
          <w:szCs w:val="24"/>
        </w:rPr>
      </w:pPr>
      <w:r w:rsidRPr="008002DE">
        <w:rPr>
          <w:rFonts w:cstheme="minorHAnsi"/>
          <w:sz w:val="24"/>
          <w:szCs w:val="24"/>
        </w:rPr>
        <w:t xml:space="preserve">Operation Definition: </w:t>
      </w:r>
    </w:p>
    <w:p w14:paraId="3C850254" w14:textId="77777777" w:rsidR="00EC2EF8" w:rsidRPr="008002DE" w:rsidRDefault="00000000">
      <w:pPr>
        <w:pStyle w:val="ListParagraph"/>
        <w:numPr>
          <w:ilvl w:val="1"/>
          <w:numId w:val="2"/>
        </w:numPr>
        <w:rPr>
          <w:rFonts w:cstheme="minorHAnsi"/>
          <w:sz w:val="24"/>
          <w:szCs w:val="24"/>
        </w:rPr>
      </w:pPr>
      <w:proofErr w:type="spellStart"/>
      <w:proofErr w:type="gramStart"/>
      <w:r w:rsidRPr="008002DE">
        <w:rPr>
          <w:rFonts w:cstheme="minorHAnsi"/>
          <w:sz w:val="24"/>
          <w:szCs w:val="24"/>
        </w:rPr>
        <w:t>ransactionInfo</w:t>
      </w:r>
      <w:proofErr w:type="spellEnd"/>
      <w:r w:rsidRPr="008002DE">
        <w:rPr>
          <w:rFonts w:cstheme="minorHAnsi"/>
          <w:sz w:val="24"/>
          <w:szCs w:val="24"/>
        </w:rPr>
        <w:t>(</w:t>
      </w:r>
      <w:proofErr w:type="gramEnd"/>
      <w:r w:rsidRPr="008002DE">
        <w:rPr>
          <w:rFonts w:cstheme="minorHAnsi"/>
          <w:sz w:val="24"/>
          <w:szCs w:val="24"/>
        </w:rPr>
        <w:t>response: Response): void</w:t>
      </w:r>
    </w:p>
    <w:p w14:paraId="55B71AFE"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Description: initializes transaction information based on the data received in the response object from the payment gateway. It extracts relevant transaction details, such as transaction ID, payment status, and other metadata, from the response and populates the </w:t>
      </w:r>
      <w:proofErr w:type="spellStart"/>
      <w:r w:rsidRPr="008002DE">
        <w:rPr>
          <w:rFonts w:cstheme="minorHAnsi"/>
          <w:sz w:val="24"/>
          <w:szCs w:val="24"/>
        </w:rPr>
        <w:t>TransactionInfo</w:t>
      </w:r>
      <w:proofErr w:type="spellEnd"/>
      <w:r w:rsidRPr="008002DE">
        <w:rPr>
          <w:rFonts w:cstheme="minorHAnsi"/>
          <w:sz w:val="24"/>
          <w:szCs w:val="24"/>
        </w:rPr>
        <w:t xml:space="preserve"> object with this information. This method ensures that transaction information is accurately recorded and available for further processing or display within the system.</w:t>
      </w:r>
    </w:p>
    <w:p w14:paraId="6C93713D" w14:textId="77777777" w:rsidR="00EC2EF8" w:rsidRPr="008002DE" w:rsidRDefault="00000000">
      <w:pPr>
        <w:pStyle w:val="ListParagraph"/>
        <w:numPr>
          <w:ilvl w:val="2"/>
          <w:numId w:val="2"/>
        </w:numPr>
        <w:rPr>
          <w:rFonts w:cstheme="minorHAnsi"/>
          <w:sz w:val="24"/>
          <w:szCs w:val="24"/>
        </w:rPr>
      </w:pPr>
      <w:r w:rsidRPr="008002DE">
        <w:rPr>
          <w:rFonts w:cstheme="minorHAnsi"/>
          <w:sz w:val="24"/>
          <w:szCs w:val="24"/>
        </w:rPr>
        <w:t xml:space="preserve">Parameters: </w:t>
      </w:r>
    </w:p>
    <w:p w14:paraId="6F6C31BC"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 xml:space="preserve">@param response </w:t>
      </w:r>
      <w:proofErr w:type="gramStart"/>
      <w:r w:rsidRPr="008002DE">
        <w:rPr>
          <w:rFonts w:cstheme="minorHAnsi"/>
          <w:sz w:val="24"/>
          <w:szCs w:val="24"/>
        </w:rPr>
        <w:t>The</w:t>
      </w:r>
      <w:proofErr w:type="gramEnd"/>
      <w:r w:rsidRPr="008002DE">
        <w:rPr>
          <w:rFonts w:cstheme="minorHAnsi"/>
          <w:sz w:val="24"/>
          <w:szCs w:val="24"/>
        </w:rPr>
        <w:t xml:space="preserve"> object containing data received from the payment gateway.</w:t>
      </w:r>
    </w:p>
    <w:p w14:paraId="24BCEDD0" w14:textId="77777777" w:rsidR="00EC2EF8" w:rsidRPr="008002DE" w:rsidRDefault="00000000">
      <w:pPr>
        <w:pStyle w:val="ListParagraph"/>
        <w:numPr>
          <w:ilvl w:val="3"/>
          <w:numId w:val="2"/>
        </w:numPr>
        <w:rPr>
          <w:rFonts w:cstheme="minorHAnsi"/>
          <w:sz w:val="24"/>
          <w:szCs w:val="24"/>
        </w:rPr>
      </w:pPr>
      <w:r w:rsidRPr="008002DE">
        <w:rPr>
          <w:rFonts w:cstheme="minorHAnsi"/>
          <w:sz w:val="24"/>
          <w:szCs w:val="24"/>
        </w:rPr>
        <w:t>@return void</w:t>
      </w:r>
    </w:p>
    <w:p w14:paraId="7EFC096B" w14:textId="77777777" w:rsidR="00EC2EF8" w:rsidRPr="008002DE" w:rsidRDefault="00EC2EF8">
      <w:pPr>
        <w:rPr>
          <w:rFonts w:cstheme="minorHAnsi"/>
          <w:sz w:val="24"/>
          <w:szCs w:val="24"/>
        </w:rPr>
      </w:pPr>
    </w:p>
    <w:p w14:paraId="26024B4E" w14:textId="77777777" w:rsidR="00EC2EF8" w:rsidRPr="008002DE" w:rsidRDefault="00EC2EF8">
      <w:pPr>
        <w:rPr>
          <w:rFonts w:cstheme="minorHAnsi"/>
          <w:sz w:val="24"/>
          <w:szCs w:val="24"/>
        </w:rPr>
      </w:pPr>
    </w:p>
    <w:p w14:paraId="410FA582" w14:textId="77777777" w:rsidR="00EC2EF8" w:rsidRPr="008002DE" w:rsidRDefault="00EC2EF8">
      <w:pPr>
        <w:rPr>
          <w:rFonts w:cstheme="minorHAnsi"/>
          <w:sz w:val="20"/>
          <w:szCs w:val="20"/>
        </w:rPr>
      </w:pPr>
    </w:p>
    <w:p w14:paraId="104D5295" w14:textId="77777777" w:rsidR="00EC2EF8" w:rsidRPr="008002DE" w:rsidRDefault="00EC2EF8">
      <w:pPr>
        <w:rPr>
          <w:rFonts w:cstheme="minorHAnsi"/>
          <w:sz w:val="24"/>
          <w:szCs w:val="24"/>
        </w:rPr>
      </w:pPr>
    </w:p>
    <w:p w14:paraId="0165D641" w14:textId="77777777" w:rsidR="00EC2EF8" w:rsidRPr="008002DE" w:rsidRDefault="00EC2EF8">
      <w:pPr>
        <w:rPr>
          <w:rFonts w:cstheme="minorHAnsi"/>
          <w:sz w:val="24"/>
          <w:szCs w:val="24"/>
        </w:rPr>
      </w:pPr>
    </w:p>
    <w:p w14:paraId="3AD930F6" w14:textId="77777777" w:rsidR="00EC2EF8" w:rsidRPr="008002DE" w:rsidRDefault="00EC2EF8">
      <w:pPr>
        <w:rPr>
          <w:rFonts w:cstheme="minorHAnsi"/>
          <w:sz w:val="20"/>
          <w:szCs w:val="20"/>
        </w:rPr>
      </w:pPr>
    </w:p>
    <w:sectPr w:rsidR="00EC2EF8" w:rsidRPr="008002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06F48" w14:textId="77777777" w:rsidR="0076294E" w:rsidRDefault="0076294E">
      <w:pPr>
        <w:spacing w:line="240" w:lineRule="auto"/>
      </w:pPr>
      <w:r>
        <w:separator/>
      </w:r>
    </w:p>
  </w:endnote>
  <w:endnote w:type="continuationSeparator" w:id="0">
    <w:p w14:paraId="39804861" w14:textId="77777777" w:rsidR="0076294E" w:rsidRDefault="0076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39525" w14:textId="77777777" w:rsidR="0076294E" w:rsidRDefault="0076294E">
      <w:pPr>
        <w:spacing w:after="0"/>
      </w:pPr>
      <w:r>
        <w:separator/>
      </w:r>
    </w:p>
  </w:footnote>
  <w:footnote w:type="continuationSeparator" w:id="0">
    <w:p w14:paraId="1524BCE6" w14:textId="77777777" w:rsidR="0076294E" w:rsidRDefault="007629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D0B4D"/>
    <w:multiLevelType w:val="multilevel"/>
    <w:tmpl w:val="586D0B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2CF73AB"/>
    <w:multiLevelType w:val="multilevel"/>
    <w:tmpl w:val="62CF73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2455475">
    <w:abstractNumId w:val="1"/>
  </w:num>
  <w:num w:numId="2" w16cid:durableId="1824466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1C8"/>
    <w:rsid w:val="0008721C"/>
    <w:rsid w:val="000A4125"/>
    <w:rsid w:val="001F6924"/>
    <w:rsid w:val="002C5A9B"/>
    <w:rsid w:val="002F02AF"/>
    <w:rsid w:val="003A21FB"/>
    <w:rsid w:val="003A44A6"/>
    <w:rsid w:val="00556766"/>
    <w:rsid w:val="005937A4"/>
    <w:rsid w:val="00642C95"/>
    <w:rsid w:val="00706406"/>
    <w:rsid w:val="0076294E"/>
    <w:rsid w:val="008002DE"/>
    <w:rsid w:val="00927469"/>
    <w:rsid w:val="009921E3"/>
    <w:rsid w:val="00A17DA7"/>
    <w:rsid w:val="00AD51C8"/>
    <w:rsid w:val="00B077C2"/>
    <w:rsid w:val="00C91F32"/>
    <w:rsid w:val="00D543FF"/>
    <w:rsid w:val="00E116C3"/>
    <w:rsid w:val="00EC2EF8"/>
    <w:rsid w:val="00F32253"/>
    <w:rsid w:val="00F90214"/>
    <w:rsid w:val="23615AF7"/>
    <w:rsid w:val="4A783EB4"/>
    <w:rsid w:val="75F651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AC67"/>
  <w15:docId w15:val="{2E010569-6568-4B77-8B60-C14A88E7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5</Pages>
  <Words>1425</Words>
  <Characters>8123</Characters>
  <Application>Microsoft Office Word</Application>
  <DocSecurity>0</DocSecurity>
  <Lines>67</Lines>
  <Paragraphs>19</Paragraphs>
  <ScaleCrop>false</ScaleCrop>
  <Company>Microsoft</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Mai Anh 20215178</dc:creator>
  <cp:lastModifiedBy>Phong Nguyễn Đình Hồng</cp:lastModifiedBy>
  <cp:revision>12</cp:revision>
  <dcterms:created xsi:type="dcterms:W3CDTF">2024-05-05T08:26:00Z</dcterms:created>
  <dcterms:modified xsi:type="dcterms:W3CDTF">2024-05-12T17:30:00Z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65F3BEE121C543D7BCD5E7C68BE07FD0_12</vt:lpwstr>
  </property>
</Properties>
</file>