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F4CA1" w14:textId="77777777" w:rsidR="00CE39AB" w:rsidRPr="00800ED8" w:rsidRDefault="00CE39AB" w:rsidP="00E20D90">
      <w:pPr>
        <w:spacing w:before="83"/>
        <w:ind w:right="49" w:firstLine="1"/>
        <w:jc w:val="center"/>
        <w:rPr>
          <w:b/>
          <w:sz w:val="40"/>
        </w:rPr>
      </w:pPr>
      <w:r w:rsidRPr="00800ED8">
        <w:rPr>
          <w:b/>
          <w:sz w:val="40"/>
        </w:rPr>
        <w:t>TRƯỜNG ĐẠI HỌC MỎ - ĐỊA CHẤT</w:t>
      </w:r>
    </w:p>
    <w:p w14:paraId="2AAB8133" w14:textId="77777777" w:rsidR="00CE39AB" w:rsidRPr="00800ED8" w:rsidRDefault="00CE39AB" w:rsidP="00E20D90">
      <w:pPr>
        <w:spacing w:before="83"/>
        <w:ind w:right="49" w:firstLine="1"/>
        <w:jc w:val="center"/>
        <w:rPr>
          <w:b/>
          <w:sz w:val="40"/>
        </w:rPr>
      </w:pPr>
      <w:r w:rsidRPr="00800ED8">
        <w:rPr>
          <w:b/>
          <w:sz w:val="40"/>
        </w:rPr>
        <w:t xml:space="preserve">Khoa: Công </w:t>
      </w:r>
      <w:r>
        <w:rPr>
          <w:b/>
          <w:sz w:val="40"/>
          <w:lang w:val="en-US"/>
        </w:rPr>
        <w:t>n</w:t>
      </w:r>
      <w:r w:rsidRPr="00800ED8">
        <w:rPr>
          <w:b/>
          <w:sz w:val="40"/>
        </w:rPr>
        <w:t xml:space="preserve">ghệ Thông </w:t>
      </w:r>
      <w:r>
        <w:rPr>
          <w:b/>
          <w:sz w:val="40"/>
          <w:lang w:val="en-US"/>
        </w:rPr>
        <w:t>t</w:t>
      </w:r>
      <w:r w:rsidRPr="00800ED8">
        <w:rPr>
          <w:b/>
          <w:sz w:val="40"/>
        </w:rPr>
        <w:t>in</w:t>
      </w:r>
    </w:p>
    <w:p w14:paraId="2EAB3829" w14:textId="5BC21BE1" w:rsidR="0037473F" w:rsidRDefault="00CE39AB" w:rsidP="00E20D90">
      <w:pPr>
        <w:ind w:right="49" w:firstLine="1"/>
        <w:jc w:val="center"/>
        <w:rPr>
          <w:b/>
          <w:w w:val="99"/>
          <w:sz w:val="36"/>
          <w:szCs w:val="36"/>
          <w:lang w:val="en-US"/>
        </w:rPr>
      </w:pP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rFonts w:ascii="Wingdings" w:eastAsia="Wingdings" w:hAnsi="Wingdings" w:cs="Wingdings"/>
          <w:b/>
          <w:sz w:val="36"/>
          <w:szCs w:val="36"/>
        </w:rPr>
        <w:t>□&amp;□</w:t>
      </w:r>
      <w:r w:rsidRPr="00AE2F6D">
        <w:rPr>
          <w:b/>
          <w:sz w:val="36"/>
          <w:szCs w:val="36"/>
          <w:lang w:val="en-US"/>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r w:rsidRPr="00AE2F6D">
        <w:rPr>
          <w:b/>
          <w:spacing w:val="-1"/>
          <w:sz w:val="36"/>
          <w:szCs w:val="36"/>
        </w:rPr>
        <w:t xml:space="preserve"> </w:t>
      </w:r>
      <w:r w:rsidRPr="00AE2F6D">
        <w:rPr>
          <w:b/>
          <w:w w:val="99"/>
          <w:sz w:val="36"/>
          <w:szCs w:val="36"/>
        </w:rPr>
        <w:t>-</w:t>
      </w:r>
    </w:p>
    <w:p w14:paraId="653CE4AA" w14:textId="77777777" w:rsidR="00CE39AB" w:rsidRPr="00CE39AB" w:rsidRDefault="00CE39AB" w:rsidP="00E20D90">
      <w:pPr>
        <w:ind w:right="49" w:firstLine="1"/>
        <w:jc w:val="center"/>
        <w:rPr>
          <w:b/>
          <w:sz w:val="36"/>
          <w:szCs w:val="36"/>
          <w:lang w:val="en-US"/>
        </w:rPr>
      </w:pPr>
    </w:p>
    <w:p w14:paraId="46BED323" w14:textId="1F00D8FC" w:rsidR="00BF49CC" w:rsidRDefault="0037473F" w:rsidP="00E20D90">
      <w:pPr>
        <w:pStyle w:val="Cover"/>
        <w:spacing w:line="360" w:lineRule="auto"/>
        <w:ind w:right="49" w:firstLine="1"/>
        <w:rPr>
          <w:lang w:val="en-US"/>
        </w:rPr>
      </w:pPr>
      <w:r w:rsidRPr="00AC168D">
        <w:rPr>
          <w:noProof/>
        </w:rPr>
        <w:drawing>
          <wp:inline distT="0" distB="0" distL="0" distR="0" wp14:anchorId="3804A2C7" wp14:editId="24E57D84">
            <wp:extent cx="1722474" cy="1722474"/>
            <wp:effectExtent l="0" t="0" r="0" b="0"/>
            <wp:docPr id="8" name="Picture 8" descr="C:\Users\HaTuan0904\Desktop\Tài liệu NET2\img\logokh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HaTuan0904\Desktop\Tài liệu NET2\img\logokhoa.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265" cy="1724265"/>
                    </a:xfrm>
                    <a:prstGeom prst="rect">
                      <a:avLst/>
                    </a:prstGeom>
                    <a:noFill/>
                    <a:ln>
                      <a:noFill/>
                    </a:ln>
                  </pic:spPr>
                </pic:pic>
              </a:graphicData>
            </a:graphic>
          </wp:inline>
        </w:drawing>
      </w:r>
    </w:p>
    <w:p w14:paraId="0582E8E9" w14:textId="26613163" w:rsidR="00CE39AB" w:rsidRPr="00CA3E7E" w:rsidRDefault="00CE39AB" w:rsidP="00E20D90">
      <w:pPr>
        <w:ind w:right="49" w:firstLine="1"/>
        <w:jc w:val="center"/>
        <w:rPr>
          <w:b/>
          <w:bCs/>
          <w:sz w:val="36"/>
          <w:szCs w:val="36"/>
          <w:lang w:val="en-US"/>
        </w:rPr>
      </w:pPr>
      <w:r>
        <w:rPr>
          <w:b/>
          <w:sz w:val="36"/>
        </w:rPr>
        <w:t>ĐỒ ÁN CHUYÊN NGÀNH HỆ THỐNG THÔNG TIN</w:t>
      </w:r>
    </w:p>
    <w:p w14:paraId="500C57EC" w14:textId="3504E485" w:rsidR="00EC2A42" w:rsidRPr="00CA3E7E" w:rsidRDefault="00B13CCF" w:rsidP="00E20D90">
      <w:pPr>
        <w:pStyle w:val="Cover"/>
        <w:spacing w:line="360" w:lineRule="auto"/>
        <w:ind w:right="49" w:firstLine="1"/>
        <w:rPr>
          <w:sz w:val="32"/>
          <w:szCs w:val="32"/>
          <w:lang w:val="en-US"/>
        </w:rPr>
      </w:pPr>
      <w:r w:rsidRPr="00CA3E7E">
        <w:rPr>
          <w:sz w:val="32"/>
          <w:szCs w:val="32"/>
          <w:lang w:val="en-US"/>
        </w:rPr>
        <w:t>ĐỀ TÀI</w:t>
      </w:r>
      <w:r w:rsidR="00CA3E7E">
        <w:rPr>
          <w:sz w:val="32"/>
          <w:szCs w:val="32"/>
          <w:lang w:val="en-US"/>
        </w:rPr>
        <w:t>:</w:t>
      </w:r>
    </w:p>
    <w:p w14:paraId="5854D9FB" w14:textId="3FA65BDB" w:rsidR="000F53D2" w:rsidRPr="007C3CBC" w:rsidRDefault="007C3CBC" w:rsidP="00E20D90">
      <w:pPr>
        <w:pStyle w:val="Cover"/>
        <w:spacing w:line="360" w:lineRule="auto"/>
        <w:ind w:right="49" w:firstLine="1"/>
        <w:rPr>
          <w:sz w:val="32"/>
          <w:szCs w:val="32"/>
          <w:lang w:val="en-US"/>
        </w:rPr>
      </w:pPr>
      <w:r>
        <w:rPr>
          <w:b/>
          <w:sz w:val="32"/>
        </w:rPr>
        <w:t>XÂY DỰNG ỨNG DỤNG QUẢN LÝ CHI TIÊU THÔNG MINH TÍCH HỢP TRÍ TUỆ NHÂN TẠO (SMART EXPENSE TRACKER)</w:t>
      </w:r>
    </w:p>
    <w:p w14:paraId="4E46BDA8" w14:textId="77777777" w:rsidR="00B54827" w:rsidRPr="00B54827" w:rsidRDefault="00B54827" w:rsidP="00E20D90">
      <w:pPr>
        <w:pStyle w:val="Cover"/>
        <w:spacing w:line="360" w:lineRule="auto"/>
        <w:ind w:right="49" w:firstLine="1"/>
      </w:pPr>
    </w:p>
    <w:tbl>
      <w:tblPr>
        <w:tblStyle w:val="TableGrid"/>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19"/>
        <w:gridCol w:w="5386"/>
      </w:tblGrid>
      <w:tr w:rsidR="000F53D2" w:rsidRPr="00CD5E56" w14:paraId="0E7FC348" w14:textId="77777777" w:rsidTr="00321DE3">
        <w:trPr>
          <w:jc w:val="center"/>
        </w:trPr>
        <w:tc>
          <w:tcPr>
            <w:tcW w:w="3119" w:type="dxa"/>
          </w:tcPr>
          <w:p w14:paraId="61EE5C2F" w14:textId="32E77219" w:rsidR="000F53D2" w:rsidRPr="00EC2A42" w:rsidRDefault="000F53D2" w:rsidP="00E20D90">
            <w:pPr>
              <w:pStyle w:val="Cover"/>
              <w:spacing w:line="360" w:lineRule="auto"/>
              <w:ind w:right="49" w:firstLine="1"/>
              <w:rPr>
                <w:lang w:val="vi-VN"/>
              </w:rPr>
            </w:pPr>
            <w:r w:rsidRPr="00EC2A42">
              <w:rPr>
                <w:lang w:val="vi-VN"/>
              </w:rPr>
              <w:t>Giảng viên hướng dẫn</w:t>
            </w:r>
            <w:r w:rsidR="003A7158" w:rsidRPr="00EC2A42">
              <w:rPr>
                <w:lang w:val="vi-VN"/>
              </w:rPr>
              <w:t>:</w:t>
            </w:r>
          </w:p>
          <w:p w14:paraId="58E57A9D" w14:textId="4ACC935D" w:rsidR="003A7158" w:rsidRPr="00EC2A42" w:rsidRDefault="00BF49CC" w:rsidP="00E20D90">
            <w:pPr>
              <w:pStyle w:val="Cover"/>
              <w:spacing w:line="360" w:lineRule="auto"/>
              <w:ind w:right="49" w:firstLine="1"/>
              <w:rPr>
                <w:lang w:val="vi-VN"/>
              </w:rPr>
            </w:pPr>
            <w:r w:rsidRPr="00EC2A42">
              <w:rPr>
                <w:lang w:val="vi-VN"/>
              </w:rPr>
              <w:t>Sinh viên thực hiện</w:t>
            </w:r>
            <w:r w:rsidR="003A7158" w:rsidRPr="00EC2A42">
              <w:rPr>
                <w:lang w:val="vi-VN"/>
              </w:rPr>
              <w:t>:</w:t>
            </w:r>
          </w:p>
          <w:p w14:paraId="2543F28A" w14:textId="3316C072" w:rsidR="003872B0" w:rsidRPr="00ED1A4F" w:rsidRDefault="00B11880" w:rsidP="00E20D90">
            <w:pPr>
              <w:pStyle w:val="Cover"/>
              <w:spacing w:line="360" w:lineRule="auto"/>
              <w:ind w:right="49" w:firstLine="1"/>
              <w:rPr>
                <w:lang w:val="vi-VN"/>
              </w:rPr>
            </w:pPr>
            <w:r w:rsidRPr="00ED1A4F">
              <w:rPr>
                <w:lang w:val="vi-VN"/>
              </w:rPr>
              <w:t>Mã số sinh viên :</w:t>
            </w:r>
          </w:p>
          <w:p w14:paraId="58A20D0F" w14:textId="5BDBD91B" w:rsidR="00B11880" w:rsidRPr="00ED1A4F" w:rsidRDefault="00B11880" w:rsidP="00E20D90">
            <w:pPr>
              <w:pStyle w:val="Cover"/>
              <w:spacing w:line="360" w:lineRule="auto"/>
              <w:ind w:right="49" w:firstLine="1"/>
              <w:rPr>
                <w:lang w:val="vi-VN"/>
              </w:rPr>
            </w:pPr>
            <w:r>
              <w:rPr>
                <w:lang w:val="vi-VN"/>
              </w:rPr>
              <w:t>Mã lớp học phần:</w:t>
            </w:r>
          </w:p>
          <w:p w14:paraId="15439271" w14:textId="7C68F7F6" w:rsidR="0037473F" w:rsidRPr="00EC2A42" w:rsidRDefault="0037473F" w:rsidP="00E20D90">
            <w:pPr>
              <w:pStyle w:val="Cover"/>
              <w:spacing w:line="360" w:lineRule="auto"/>
              <w:ind w:right="49" w:firstLine="1"/>
              <w:rPr>
                <w:lang w:val="vi-VN"/>
              </w:rPr>
            </w:pPr>
          </w:p>
        </w:tc>
        <w:tc>
          <w:tcPr>
            <w:tcW w:w="5386" w:type="dxa"/>
          </w:tcPr>
          <w:p w14:paraId="5E77E0D3" w14:textId="64D8456B" w:rsidR="000F53D2" w:rsidRPr="00B13CCF" w:rsidRDefault="00D75F35" w:rsidP="00E20D90">
            <w:pPr>
              <w:pStyle w:val="Cover"/>
              <w:spacing w:line="360" w:lineRule="auto"/>
              <w:ind w:right="49" w:firstLine="1"/>
              <w:rPr>
                <w:lang w:val="en-US"/>
              </w:rPr>
            </w:pPr>
            <w:r w:rsidRPr="00730E4D">
              <w:rPr>
                <w:lang w:val="vi-VN"/>
              </w:rPr>
              <w:t>T</w:t>
            </w:r>
            <w:r w:rsidR="00B13CCF">
              <w:rPr>
                <w:lang w:val="en-US"/>
              </w:rPr>
              <w:t>S. Vương Thị Như Quỳnh</w:t>
            </w:r>
          </w:p>
          <w:p w14:paraId="2824BBCC" w14:textId="7E2F54E2" w:rsidR="00F56BBC" w:rsidRPr="00B13CCF" w:rsidRDefault="007C3CBC" w:rsidP="00E20D90">
            <w:pPr>
              <w:pStyle w:val="Cover"/>
              <w:spacing w:line="360" w:lineRule="auto"/>
              <w:ind w:right="49" w:firstLine="1"/>
              <w:rPr>
                <w:lang w:val="en-US"/>
              </w:rPr>
            </w:pPr>
            <w:r>
              <w:rPr>
                <w:lang w:val="en-US"/>
              </w:rPr>
              <w:t>Nguyễn Đình Linh</w:t>
            </w:r>
          </w:p>
          <w:p w14:paraId="6C3A0CCB" w14:textId="3514A519" w:rsidR="000F53D2" w:rsidRDefault="00B11880" w:rsidP="00E20D90">
            <w:pPr>
              <w:pStyle w:val="Cover"/>
              <w:spacing w:line="360" w:lineRule="auto"/>
              <w:ind w:right="49" w:firstLine="1"/>
              <w:rPr>
                <w:lang w:val="en-US"/>
              </w:rPr>
            </w:pPr>
            <w:r>
              <w:rPr>
                <w:lang w:val="en-US"/>
              </w:rPr>
              <w:t>2</w:t>
            </w:r>
            <w:r w:rsidR="00B13CCF">
              <w:rPr>
                <w:lang w:val="en-US"/>
              </w:rPr>
              <w:t>22105</w:t>
            </w:r>
            <w:r w:rsidR="007C3CBC">
              <w:rPr>
                <w:lang w:val="en-US"/>
              </w:rPr>
              <w:t>0431</w:t>
            </w:r>
          </w:p>
          <w:p w14:paraId="0B63CB6D" w14:textId="7CF11864" w:rsidR="00B11880" w:rsidRPr="00B11880" w:rsidRDefault="00B13CCF" w:rsidP="00E20D90">
            <w:pPr>
              <w:pStyle w:val="Cover"/>
              <w:spacing w:line="360" w:lineRule="auto"/>
              <w:ind w:right="49" w:firstLine="1"/>
              <w:rPr>
                <w:lang w:val="en-US"/>
              </w:rPr>
            </w:pPr>
            <w:r>
              <w:rPr>
                <w:lang w:val="en-US"/>
              </w:rPr>
              <w:t>DCCTCT67_09A</w:t>
            </w:r>
          </w:p>
        </w:tc>
      </w:tr>
    </w:tbl>
    <w:p w14:paraId="227131CB" w14:textId="6A60B065" w:rsidR="00BF49CC" w:rsidRDefault="00BF49CC" w:rsidP="00E20D90">
      <w:pPr>
        <w:pStyle w:val="Cover"/>
        <w:spacing w:line="360" w:lineRule="auto"/>
        <w:ind w:right="49" w:firstLine="1"/>
        <w:rPr>
          <w:lang w:val="en-US"/>
        </w:rPr>
      </w:pPr>
      <w:bookmarkStart w:id="0" w:name="_Toc399414689"/>
    </w:p>
    <w:p w14:paraId="2E65317B" w14:textId="77777777" w:rsidR="00B24882" w:rsidRPr="00B24882" w:rsidRDefault="00B24882" w:rsidP="00E20D90">
      <w:pPr>
        <w:pStyle w:val="Cover"/>
        <w:spacing w:line="360" w:lineRule="auto"/>
        <w:ind w:right="49" w:firstLine="1"/>
        <w:rPr>
          <w:lang w:val="en-US"/>
        </w:rPr>
      </w:pPr>
    </w:p>
    <w:p w14:paraId="0E8B8A10" w14:textId="2C1E2788" w:rsidR="00951DFB" w:rsidRPr="005E2416" w:rsidRDefault="00BF49CC" w:rsidP="00E20D90">
      <w:pPr>
        <w:spacing w:line="360" w:lineRule="auto"/>
        <w:ind w:right="49" w:firstLine="1"/>
        <w:jc w:val="center"/>
        <w:rPr>
          <w:b/>
          <w:bCs/>
        </w:rPr>
      </w:pPr>
      <w:r>
        <w:rPr>
          <w:b/>
        </w:rPr>
        <w:t>HÀ NỘI - 2026</w:t>
      </w:r>
    </w:p>
    <w:p w14:paraId="78A604E1" w14:textId="71D27E23" w:rsidR="00951DFB" w:rsidRPr="007C3CBC" w:rsidRDefault="00951DFB" w:rsidP="00951DFB">
      <w:pPr>
        <w:pStyle w:val="Chapter"/>
        <w:spacing w:line="360" w:lineRule="auto"/>
        <w:rPr>
          <w:lang w:val="en-US"/>
        </w:rPr>
      </w:pPr>
      <w:r>
        <w:t xml:space="preserve"> </w:t>
      </w:r>
    </w:p>
    <w:p w14:paraId="29D72B65" w14:textId="562E7CE1" w:rsidR="004038B4" w:rsidRDefault="004038B4" w:rsidP="001C0649">
      <w:pPr>
        <w:spacing w:line="360" w:lineRule="auto"/>
        <w:rPr>
          <w:lang w:val="vi-VN"/>
        </w:rPr>
      </w:pPr>
    </w:p>
    <w:p w14:paraId="75D79942" w14:textId="498D2D82" w:rsidR="00B02396" w:rsidRPr="00B02396" w:rsidRDefault="004038B4" w:rsidP="00B02396">
      <w:pPr>
        <w:spacing w:line="360" w:lineRule="auto"/>
        <w:rPr>
          <w:lang w:val="en-US"/>
        </w:rPr>
      </w:pPr>
      <w:r>
        <w:rPr>
          <w:lang w:val="vi-VN"/>
        </w:rPr>
        <w:br w:type="page"/>
      </w:r>
    </w:p>
    <w:p w14:paraId="1870DFB9" w14:textId="77777777" w:rsidR="00977F20" w:rsidRDefault="00977F20" w:rsidP="00591168">
      <w:pPr>
        <w:pStyle w:val="Heading1"/>
        <w:numPr>
          <w:ilvl w:val="0"/>
          <w:numId w:val="0"/>
        </w:numPr>
        <w:rPr>
          <w:lang w:val="en-US"/>
        </w:rPr>
        <w:sectPr w:rsidR="00977F20" w:rsidSect="00B21F73">
          <w:footerReference w:type="even" r:id="rId9"/>
          <w:footerReference w:type="default" r:id="rId10"/>
          <w:pgSz w:w="12240" w:h="15840"/>
          <w:pgMar w:top="1134" w:right="1134" w:bottom="1134" w:left="1701"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p>
    <w:p>
      <w:r>
        <w:br w:type="page"/>
      </w:r>
    </w:p>
    <w:p>
      <w:bookmarkStart w:id="1" w:name="loi_cam_on"/>
      <w:pPr>
        <w:pStyle w:val="Heading1"/>
        <w:keepNext/>
        <w:spacing w:before="0" w:after="240"/>
      </w:pPr>
      <w:r>
        <w:rPr>
          <w:rFonts w:ascii="Times New Roman" w:hAnsi="Times New Roman"/>
          <w:b/>
          <w:color w:val="0F172A"/>
          <w:sz w:val="32"/>
        </w:rPr>
        <w:t>LỜI CẢM ƠN</w:t>
      </w:r>
      <w:bookmarkEnd w:id="1"/>
    </w:p>
    <w:p>
      <w:pPr>
        <w:spacing w:line="360" w:lineRule="auto" w:after="120"/>
        <w:jc w:val="both"/>
      </w:pPr>
      <w:r>
        <w:rPr>
          <w:rFonts w:ascii="Times New Roman" w:hAnsi="Times New Roman"/>
          <w:color w:val="1E293B"/>
          <w:sz w:val="26"/>
        </w:rPr>
        <w:t>Lời đầu tiên, em xin bày tỏ lòng biết ơn chân thành và sâu sắc nhất tới thầy giáo TS. Phạm Văn X, người đã tận tình hướng dẫn, chỉ bảo và đồng hành cùng em trong suốt quá trình nghiên cứu và thực hiện đề tài tốt nghiệp này. Nhờ những định hướng khoa học quý báu, những lời khuyên thiết thực cùng sự động viên nhiệt tình của thầy, em mới có thể vượt qua những khó khăn trong quá trình nghiên cứu lý thuyết lẫn thực hành xây dựng hệ thống phần mềm thực tiễn.</w:t>
      </w:r>
    </w:p>
    <w:p>
      <w:pPr>
        <w:spacing w:line="360" w:lineRule="auto" w:after="120"/>
        <w:jc w:val="both"/>
      </w:pPr>
      <w:r>
        <w:rPr>
          <w:rFonts w:ascii="Times New Roman" w:hAnsi="Times New Roman"/>
          <w:color w:val="1E293B"/>
          <w:sz w:val="26"/>
        </w:rPr>
        <w:t>Em cũng xin gửi lời cảm ơn tới Ban Giám hiệu cùng toàn thể quý thầy, cô giáo Khoa Khoa học Máy tính - Trường Đại học Công nghệ Thông tin đã truyền đạt kiến thức nền tảng vững chắc, tạo điều kiện học tập và rèn luyện tốt nhất cho em trong những năm tháng học tập tại trường. Những bài giảng, những buổi thảo luận trên lớp đã chuẩn bị cho em tư duy khoa học độc lập và các kỹ năng công nghệ cần thiết để hoàn thành tốt đồ án tốt nghiệp này.</w:t>
      </w:r>
    </w:p>
    <w:p>
      <w:pPr>
        <w:spacing w:line="360" w:lineRule="auto" w:after="120"/>
        <w:jc w:val="both"/>
      </w:pPr>
      <w:r>
        <w:rPr>
          <w:rFonts w:ascii="Times New Roman" w:hAnsi="Times New Roman"/>
          <w:color w:val="1E293B"/>
          <w:sz w:val="26"/>
        </w:rPr>
        <w:t>Cuối cùng, em xin gửi lời tri ân sâu sắc tới gia đình và bạn bè, những người đã luôn bên cạnh chia sẻ, động viên tinh thần và hỗ trợ em mọi mặt trong cuộc sống và học tập. Mặc dù đã có nhiều cố gắng hoàn thành đồ án một cách nghiêm túc và khoa học nhất, song do thời gian và trình độ có hạn nên tài liệu này chắc chắn không tránh khỏi những thiếu sót. Kính mong nhận được sự thông cảm, chỉ dẫn và đóng góp quý báu từ quý thầy cô trong Hội đồng phản biện để đề tài ngày càng hoàn thiện hơn.</w:t>
      </w:r>
    </w:p>
    <w:p>
      <w:bookmarkStart w:id="2" w:name="tom_tat_do_an"/>
      <w:pPr>
        <w:pStyle w:val="Heading1"/>
        <w:keepNext/>
        <w:spacing w:before="360" w:after="240"/>
      </w:pPr>
      <w:r>
        <w:rPr>
          <w:rFonts w:ascii="Times New Roman" w:hAnsi="Times New Roman"/>
          <w:b/>
          <w:color w:val="0F172A"/>
          <w:sz w:val="32"/>
        </w:rPr>
        <w:t>TÓM TẮT ĐỒ ÁN</w:t>
      </w:r>
      <w:bookmarkEnd w:id="2"/>
    </w:p>
    <w:p>
      <w:pPr>
        <w:spacing w:line="360" w:lineRule="auto" w:after="120"/>
        <w:jc w:val="both"/>
      </w:pPr>
      <w:r>
        <w:rPr>
          <w:rFonts w:ascii="Times New Roman" w:hAnsi="Times New Roman"/>
          <w:color w:val="1E293B"/>
          <w:sz w:val="26"/>
        </w:rPr>
        <w:t>Trong bối cảnh nền kinh tế số phát triển vượt bậc cùng với sự gia tăng các giao dịch tài chính cá nhân hàng ngày, việc quản lý dòng tiền một cách thông minh và khoa học đã trở thành một nhu cầu cấp bách đối với mỗi cá nhân. Đồ án này tập trung nghiên cứu, thiết kế và xây dựng ứng dụng 'Quản lý chi tiêu thông minh tích hợp trí tuệ nhân tạo (Smart Expense Tracker)'. Đây là một giải pháp phần mềm toàn diện bao gồm hệ thống Web Responsive cao cấp và khả năng tích hợp ứng dụng di động đa nền tảng (Android/iOS).</w:t>
      </w:r>
    </w:p>
    <w:p>
      <w:pPr>
        <w:spacing w:line="360" w:lineRule="auto" w:after="120"/>
        <w:jc w:val="both"/>
      </w:pPr>
      <w:r>
        <w:rPr>
          <w:rFonts w:ascii="Times New Roman" w:hAnsi="Times New Roman"/>
          <w:color w:val="1E293B"/>
          <w:sz w:val="26"/>
        </w:rPr>
        <w:t>Điểm nổi bật của đề tài là việc tích hợp các mô hình học máy (Machine Learning) và các quy tắc quản trị tài chính chuẩn quốc tế vào lõi xử lý nghiệp vụ của hệ thống. Ứng dụng không chỉ thực hiện lưu trữ các giao dịch thu chi truyền thống mà còn tự động phân tích dữ liệu lịch sử để phát hiện các giao dịch bất thường (Anomaly Detection), dự đoán xu hướng chi tiêu cho tháng tiếp theo (Expense Forecasting), đồng thời tự động hóa hoàn toàn quy tắc phân bổ tài chính 50/30/20 nổi tiếng. Dựa vào dòng tiền thực tế hàng tháng của người dùng, hệ thống sẽ đưa ra giải pháp tái cơ cấu dòng tiền một cách chi tiết đến từng dollar, chỉ ra chính xác danh mục nào đang vượt hạn mức và cần cắt giảm cụ thể bao nhiêu tiền để hướng người dùng tới thói quen tiết kiệm an sau.</w:t>
      </w:r>
    </w:p>
    <w:p>
      <w:pPr>
        <w:spacing w:line="360" w:lineRule="auto" w:after="120"/>
        <w:jc w:val="both"/>
      </w:pPr>
      <w:r>
        <w:rPr>
          <w:rFonts w:ascii="Times New Roman" w:hAnsi="Times New Roman"/>
          <w:color w:val="1E293B"/>
          <w:sz w:val="26"/>
        </w:rPr>
        <w:t>Hệ thống Backend được xây dựng trên nền tảng Flask (Python) tối giản và mạnh mẽ, kết hợp với SQLAlchemy ORM và cơ sở dữ liệu SQLite cho phép xử lý dữ liệu tin cậy. Hệ thống Frontend sử dụng thư viện ReactJS kết hợp Tailwind CSS hiện đại và Chart.js để mang lại trải nghiệm đồ họa trực quan sinh động. Toàn bộ kiến trúc phần mềm, các mô hình học máy và giao diện người dùng đã được hiện thực hóa, thử nghiệm và chứng minh tính hiệu quả vượt bậc qua các kịch bản thực tế.</w:t>
      </w:r>
    </w:p>
    <w:p>
      <w:r>
        <w:br w:type="page"/>
      </w:r>
    </w:p>
    <w:p>
      <w:bookmarkStart w:id="3" w:name="muc_luc"/>
      <w:pPr>
        <w:pStyle w:val="Heading1"/>
        <w:keepNext/>
        <w:spacing w:before="0" w:after="240"/>
      </w:pPr>
      <w:r>
        <w:rPr>
          <w:rFonts w:ascii="Times New Roman" w:hAnsi="Times New Roman"/>
          <w:b/>
          <w:color w:val="0F172A"/>
          <w:sz w:val="32"/>
        </w:rPr>
        <w:t>MỤC LỤC CHI TIẾT</w:t>
      </w:r>
      <w:bookmarkEnd w:id="3"/>
    </w:p>
    <w:p>
      <w:pPr>
        <w:tabs>
          <w:tab w:pos="9071" w:val="right" w:leader="dot"/>
        </w:tabs>
        <w:spacing w:line="312" w:lineRule="auto" w:after="80" w:before="0"/>
      </w:pPr>
      <w:hyperlink w:anchor="loi_cam_on">
        <w:r>
          <w:rPr>
            <w:rFonts w:ascii="Times New Roman" w:hAnsi="Times New Roman"/>
            <w:sz w:val="24"/>
            <w:color w:val="1E293B"/>
            <w:b/>
          </w:rPr>
          <w:t>LỜI CẢM ƠN</w:t>
        </w:r>
      </w:hyperlink>
      <w:r>
        <w:rPr>
          <w:rFonts w:ascii="Times New Roman" w:hAnsi="Times New Roman"/>
          <w:sz w:val="24"/>
        </w:rPr>
        <w:tab/>
      </w:r>
      <w:hyperlink w:anchor="loi_cam_on">
        <w:r>
          <w:rPr>
            <w:rFonts w:ascii="Times New Roman" w:hAnsi="Times New Roman"/>
            <w:sz w:val="24"/>
            <w:color w:val="1E293B"/>
            <w:b/>
          </w:rPr>
          <w:t>2</w:t>
        </w:r>
      </w:hyperlink>
    </w:p>
    <w:p>
      <w:pPr>
        <w:tabs>
          <w:tab w:pos="9071" w:val="right" w:leader="dot"/>
        </w:tabs>
        <w:spacing w:line="312" w:lineRule="auto" w:after="80" w:before="0"/>
      </w:pPr>
      <w:hyperlink w:anchor="tom_tat_do_an">
        <w:r>
          <w:rPr>
            <w:rFonts w:ascii="Times New Roman" w:hAnsi="Times New Roman"/>
            <w:sz w:val="24"/>
            <w:color w:val="1E293B"/>
            <w:b/>
          </w:rPr>
          <w:t>TÓM TẮT ĐỒ ÁN</w:t>
        </w:r>
      </w:hyperlink>
      <w:r>
        <w:rPr>
          <w:rFonts w:ascii="Times New Roman" w:hAnsi="Times New Roman"/>
          <w:sz w:val="24"/>
        </w:rPr>
        <w:tab/>
      </w:r>
      <w:hyperlink w:anchor="tom_tat_do_an">
        <w:r>
          <w:rPr>
            <w:rFonts w:ascii="Times New Roman" w:hAnsi="Times New Roman"/>
            <w:sz w:val="24"/>
            <w:color w:val="1E293B"/>
            <w:b/>
          </w:rPr>
          <w:t>3</w:t>
        </w:r>
      </w:hyperlink>
    </w:p>
    <w:p>
      <w:pPr>
        <w:tabs>
          <w:tab w:pos="9071" w:val="right" w:leader="dot"/>
        </w:tabs>
        <w:spacing w:line="312" w:lineRule="auto" w:after="80" w:before="0"/>
      </w:pPr>
      <w:hyperlink w:anchor="chuong_1">
        <w:r>
          <w:rPr>
            <w:rFonts w:ascii="Times New Roman" w:hAnsi="Times New Roman"/>
            <w:sz w:val="24"/>
            <w:color w:val="1E293B"/>
            <w:b/>
          </w:rPr>
          <w:t>CHƯƠNG 1: MỞ ĐẦU</w:t>
        </w:r>
      </w:hyperlink>
      <w:r>
        <w:rPr>
          <w:rFonts w:ascii="Times New Roman" w:hAnsi="Times New Roman"/>
          <w:sz w:val="24"/>
        </w:rPr>
        <w:tab/>
      </w:r>
      <w:hyperlink w:anchor="chuong_1">
        <w:r>
          <w:rPr>
            <w:rFonts w:ascii="Times New Roman" w:hAnsi="Times New Roman"/>
            <w:sz w:val="24"/>
            <w:color w:val="1E293B"/>
            <w:b/>
          </w:rPr>
          <w:t>5</w:t>
        </w:r>
      </w:hyperlink>
    </w:p>
    <w:p>
      <w:pPr>
        <w:tabs>
          <w:tab w:pos="9071" w:val="right" w:leader="dot"/>
        </w:tabs>
        <w:spacing w:line="312" w:lineRule="auto" w:after="80" w:before="0"/>
      </w:pPr>
      <w:hyperlink w:anchor="sec_1_1">
        <w:r>
          <w:rPr>
            <w:rFonts w:ascii="Times New Roman" w:hAnsi="Times New Roman"/>
            <w:sz w:val="22"/>
            <w:color w:val="1E293B"/>
          </w:rPr>
          <w:t>  1.1 Lý do chọn đề tài</w:t>
        </w:r>
      </w:hyperlink>
      <w:r>
        <w:rPr>
          <w:rFonts w:ascii="Times New Roman" w:hAnsi="Times New Roman"/>
          <w:sz w:val="22"/>
        </w:rPr>
        <w:tab/>
      </w:r>
      <w:hyperlink w:anchor="sec_1_1">
        <w:r>
          <w:rPr>
            <w:rFonts w:ascii="Times New Roman" w:hAnsi="Times New Roman"/>
            <w:sz w:val="22"/>
            <w:color w:val="1E293B"/>
          </w:rPr>
          <w:t>5</w:t>
        </w:r>
      </w:hyperlink>
    </w:p>
    <w:p>
      <w:pPr>
        <w:tabs>
          <w:tab w:pos="9071" w:val="right" w:leader="dot"/>
        </w:tabs>
        <w:spacing w:line="312" w:lineRule="auto" w:after="80" w:before="0"/>
      </w:pPr>
      <w:hyperlink w:anchor="sec_1_2">
        <w:r>
          <w:rPr>
            <w:rFonts w:ascii="Times New Roman" w:hAnsi="Times New Roman"/>
            <w:sz w:val="22"/>
            <w:color w:val="1E293B"/>
          </w:rPr>
          <w:t>  1.2 Mục tiêu và phạm vi nghiên cứu</w:t>
        </w:r>
      </w:hyperlink>
      <w:r>
        <w:rPr>
          <w:rFonts w:ascii="Times New Roman" w:hAnsi="Times New Roman"/>
          <w:sz w:val="22"/>
        </w:rPr>
        <w:tab/>
      </w:r>
      <w:hyperlink w:anchor="sec_1_2">
        <w:r>
          <w:rPr>
            <w:rFonts w:ascii="Times New Roman" w:hAnsi="Times New Roman"/>
            <w:sz w:val="22"/>
            <w:color w:val="1E293B"/>
          </w:rPr>
          <w:t>6</w:t>
        </w:r>
      </w:hyperlink>
    </w:p>
    <w:p>
      <w:pPr>
        <w:tabs>
          <w:tab w:pos="9071" w:val="right" w:leader="dot"/>
        </w:tabs>
        <w:spacing w:line="312" w:lineRule="auto" w:after="80" w:before="0"/>
      </w:pPr>
      <w:hyperlink w:anchor="sec_1_3">
        <w:r>
          <w:rPr>
            <w:rFonts w:ascii="Times New Roman" w:hAnsi="Times New Roman"/>
            <w:sz w:val="22"/>
            <w:color w:val="1E293B"/>
          </w:rPr>
          <w:t>  1.3 Đối tượng và phương pháp nghiên cứu</w:t>
        </w:r>
      </w:hyperlink>
      <w:r>
        <w:rPr>
          <w:rFonts w:ascii="Times New Roman" w:hAnsi="Times New Roman"/>
          <w:sz w:val="22"/>
        </w:rPr>
        <w:tab/>
      </w:r>
      <w:hyperlink w:anchor="sec_1_3">
        <w:r>
          <w:rPr>
            <w:rFonts w:ascii="Times New Roman" w:hAnsi="Times New Roman"/>
            <w:sz w:val="22"/>
            <w:color w:val="1E293B"/>
          </w:rPr>
          <w:t>7</w:t>
        </w:r>
      </w:hyperlink>
    </w:p>
    <w:p>
      <w:pPr>
        <w:tabs>
          <w:tab w:pos="9071" w:val="right" w:leader="dot"/>
        </w:tabs>
        <w:spacing w:line="312" w:lineRule="auto" w:after="80" w:before="0"/>
      </w:pPr>
      <w:hyperlink w:anchor="sec_1_4">
        <w:r>
          <w:rPr>
            <w:rFonts w:ascii="Times New Roman" w:hAnsi="Times New Roman"/>
            <w:sz w:val="22"/>
            <w:color w:val="1E293B"/>
          </w:rPr>
          <w:t>  1.4 Bố cục của đồ án</w:t>
        </w:r>
      </w:hyperlink>
      <w:r>
        <w:rPr>
          <w:rFonts w:ascii="Times New Roman" w:hAnsi="Times New Roman"/>
          <w:sz w:val="22"/>
        </w:rPr>
        <w:tab/>
      </w:r>
      <w:hyperlink w:anchor="sec_1_4">
        <w:r>
          <w:rPr>
            <w:rFonts w:ascii="Times New Roman" w:hAnsi="Times New Roman"/>
            <w:sz w:val="22"/>
            <w:color w:val="1E293B"/>
          </w:rPr>
          <w:t>8</w:t>
        </w:r>
      </w:hyperlink>
    </w:p>
    <w:p>
      <w:pPr>
        <w:tabs>
          <w:tab w:pos="9071" w:val="right" w:leader="dot"/>
        </w:tabs>
        <w:spacing w:line="312" w:lineRule="auto" w:after="80" w:before="0"/>
      </w:pPr>
      <w:hyperlink w:anchor="chuong_2">
        <w:r>
          <w:rPr>
            <w:rFonts w:ascii="Times New Roman" w:hAnsi="Times New Roman"/>
            <w:sz w:val="24"/>
            <w:color w:val="1E293B"/>
            <w:b/>
          </w:rPr>
          <w:t>CHƯƠNG 2: CƠ SỞ LÝ THUYẾT</w:t>
        </w:r>
      </w:hyperlink>
      <w:r>
        <w:rPr>
          <w:rFonts w:ascii="Times New Roman" w:hAnsi="Times New Roman"/>
          <w:sz w:val="24"/>
        </w:rPr>
        <w:tab/>
      </w:r>
      <w:hyperlink w:anchor="chuong_2">
        <w:r>
          <w:rPr>
            <w:rFonts w:ascii="Times New Roman" w:hAnsi="Times New Roman"/>
            <w:sz w:val="24"/>
            <w:color w:val="1E293B"/>
            <w:b/>
          </w:rPr>
          <w:t>9</w:t>
        </w:r>
      </w:hyperlink>
    </w:p>
    <w:p>
      <w:pPr>
        <w:tabs>
          <w:tab w:pos="9071" w:val="right" w:leader="dot"/>
        </w:tabs>
        <w:spacing w:line="312" w:lineRule="auto" w:after="80" w:before="0"/>
      </w:pPr>
      <w:hyperlink w:anchor="sec_2_1">
        <w:r>
          <w:rPr>
            <w:rFonts w:ascii="Times New Roman" w:hAnsi="Times New Roman"/>
            <w:sz w:val="22"/>
            <w:color w:val="1E293B"/>
          </w:rPr>
          <w:t>  2.1 Kiến trúc hệ thống Client-Server</w:t>
        </w:r>
      </w:hyperlink>
      <w:r>
        <w:rPr>
          <w:rFonts w:ascii="Times New Roman" w:hAnsi="Times New Roman"/>
          <w:sz w:val="22"/>
        </w:rPr>
        <w:tab/>
      </w:r>
      <w:hyperlink w:anchor="sec_2_1">
        <w:r>
          <w:rPr>
            <w:rFonts w:ascii="Times New Roman" w:hAnsi="Times New Roman"/>
            <w:sz w:val="22"/>
            <w:color w:val="1E293B"/>
          </w:rPr>
          <w:t>9</w:t>
        </w:r>
      </w:hyperlink>
    </w:p>
    <w:p>
      <w:pPr>
        <w:tabs>
          <w:tab w:pos="9071" w:val="right" w:leader="dot"/>
        </w:tabs>
        <w:spacing w:line="312" w:lineRule="auto" w:after="80" w:before="0"/>
      </w:pPr>
      <w:hyperlink w:anchor="sec_2_2">
        <w:r>
          <w:rPr>
            <w:rFonts w:ascii="Times New Roman" w:hAnsi="Times New Roman"/>
            <w:sz w:val="22"/>
            <w:color w:val="1E293B"/>
          </w:rPr>
          <w:t>  2.2 Các công nghệ phát triển phía Client (Frontend)</w:t>
        </w:r>
      </w:hyperlink>
      <w:r>
        <w:rPr>
          <w:rFonts w:ascii="Times New Roman" w:hAnsi="Times New Roman"/>
          <w:sz w:val="22"/>
        </w:rPr>
        <w:tab/>
      </w:r>
      <w:hyperlink w:anchor="sec_2_2">
        <w:r>
          <w:rPr>
            <w:rFonts w:ascii="Times New Roman" w:hAnsi="Times New Roman"/>
            <w:sz w:val="22"/>
            <w:color w:val="1E293B"/>
          </w:rPr>
          <w:t>11</w:t>
        </w:r>
      </w:hyperlink>
    </w:p>
    <w:p>
      <w:pPr>
        <w:tabs>
          <w:tab w:pos="9071" w:val="right" w:leader="dot"/>
        </w:tabs>
        <w:spacing w:line="312" w:lineRule="auto" w:after="80" w:before="0"/>
      </w:pPr>
      <w:hyperlink w:anchor="sec_2_3">
        <w:r>
          <w:rPr>
            <w:rFonts w:ascii="Times New Roman" w:hAnsi="Times New Roman"/>
            <w:sz w:val="22"/>
            <w:color w:val="1E293B"/>
          </w:rPr>
          <w:t>  2.3 Các công nghệ phát triển phía Server (Backend)</w:t>
        </w:r>
      </w:hyperlink>
      <w:r>
        <w:rPr>
          <w:rFonts w:ascii="Times New Roman" w:hAnsi="Times New Roman"/>
          <w:sz w:val="22"/>
        </w:rPr>
        <w:tab/>
      </w:r>
      <w:hyperlink w:anchor="sec_2_3">
        <w:r>
          <w:rPr>
            <w:rFonts w:ascii="Times New Roman" w:hAnsi="Times New Roman"/>
            <w:sz w:val="22"/>
            <w:color w:val="1E293B"/>
          </w:rPr>
          <w:t>13</w:t>
        </w:r>
      </w:hyperlink>
    </w:p>
    <w:p>
      <w:pPr>
        <w:tabs>
          <w:tab w:pos="9071" w:val="right" w:leader="dot"/>
        </w:tabs>
        <w:spacing w:line="312" w:lineRule="auto" w:after="80" w:before="0"/>
      </w:pPr>
      <w:hyperlink w:anchor="sec_2_4">
        <w:r>
          <w:rPr>
            <w:rFonts w:ascii="Times New Roman" w:hAnsi="Times New Roman"/>
            <w:sz w:val="22"/>
            <w:color w:val="1E293B"/>
          </w:rPr>
          <w:t>  2.4 Cơ sở lý thuyết về quy tắc tài chính 50/30/20</w:t>
        </w:r>
      </w:hyperlink>
      <w:r>
        <w:rPr>
          <w:rFonts w:ascii="Times New Roman" w:hAnsi="Times New Roman"/>
          <w:sz w:val="22"/>
        </w:rPr>
        <w:tab/>
      </w:r>
      <w:hyperlink w:anchor="sec_2_4">
        <w:r>
          <w:rPr>
            <w:rFonts w:ascii="Times New Roman" w:hAnsi="Times New Roman"/>
            <w:sz w:val="22"/>
            <w:color w:val="1E293B"/>
          </w:rPr>
          <w:t>15</w:t>
        </w:r>
      </w:hyperlink>
    </w:p>
    <w:p>
      <w:pPr>
        <w:tabs>
          <w:tab w:pos="9071" w:val="right" w:leader="dot"/>
        </w:tabs>
        <w:spacing w:line="312" w:lineRule="auto" w:after="80" w:before="0"/>
      </w:pPr>
      <w:hyperlink w:anchor="sec_2_5">
        <w:r>
          <w:rPr>
            <w:rFonts w:ascii="Times New Roman" w:hAnsi="Times New Roman"/>
            <w:sz w:val="22"/>
            <w:color w:val="1E293B"/>
          </w:rPr>
          <w:t>  2.5 Cơ sở lý thuyết học máy trong phân tích tài chính cá nhân</w:t>
        </w:r>
      </w:hyperlink>
      <w:r>
        <w:rPr>
          <w:rFonts w:ascii="Times New Roman" w:hAnsi="Times New Roman"/>
          <w:sz w:val="22"/>
        </w:rPr>
        <w:tab/>
      </w:r>
      <w:hyperlink w:anchor="sec_2_5">
        <w:r>
          <w:rPr>
            <w:rFonts w:ascii="Times New Roman" w:hAnsi="Times New Roman"/>
            <w:sz w:val="22"/>
            <w:color w:val="1E293B"/>
          </w:rPr>
          <w:t>17</w:t>
        </w:r>
      </w:hyperlink>
    </w:p>
    <w:p>
      <w:pPr>
        <w:tabs>
          <w:tab w:pos="9071" w:val="right" w:leader="dot"/>
        </w:tabs>
        <w:spacing w:line="312" w:lineRule="auto" w:after="80" w:before="0"/>
      </w:pPr>
      <w:hyperlink w:anchor="chuong_3">
        <w:r>
          <w:rPr>
            <w:rFonts w:ascii="Times New Roman" w:hAnsi="Times New Roman"/>
            <w:sz w:val="24"/>
            <w:color w:val="1E293B"/>
            <w:b/>
          </w:rPr>
          <w:t>CHƯƠNG 3: PHÂN TÍCH VÀ THIẾT KẾ HỆ THỐNG</w:t>
        </w:r>
      </w:hyperlink>
      <w:r>
        <w:rPr>
          <w:rFonts w:ascii="Times New Roman" w:hAnsi="Times New Roman"/>
          <w:sz w:val="24"/>
        </w:rPr>
        <w:tab/>
      </w:r>
      <w:hyperlink w:anchor="chuong_3">
        <w:r>
          <w:rPr>
            <w:rFonts w:ascii="Times New Roman" w:hAnsi="Times New Roman"/>
            <w:sz w:val="24"/>
            <w:color w:val="1E293B"/>
            <w:b/>
          </w:rPr>
          <w:t>19</w:t>
        </w:r>
      </w:hyperlink>
    </w:p>
    <w:p>
      <w:pPr>
        <w:tabs>
          <w:tab w:pos="9071" w:val="right" w:leader="dot"/>
        </w:tabs>
        <w:spacing w:line="312" w:lineRule="auto" w:after="80" w:before="0"/>
      </w:pPr>
      <w:hyperlink w:anchor="sec_3_1">
        <w:r>
          <w:rPr>
            <w:rFonts w:ascii="Times New Roman" w:hAnsi="Times New Roman"/>
            <w:sz w:val="22"/>
            <w:color w:val="1E293B"/>
          </w:rPr>
          <w:t>  3.1 Khảo sát hiện trạng và nhu cầu người dùng</w:t>
        </w:r>
      </w:hyperlink>
      <w:r>
        <w:rPr>
          <w:rFonts w:ascii="Times New Roman" w:hAnsi="Times New Roman"/>
          <w:sz w:val="22"/>
        </w:rPr>
        <w:tab/>
      </w:r>
      <w:hyperlink w:anchor="sec_3_1">
        <w:r>
          <w:rPr>
            <w:rFonts w:ascii="Times New Roman" w:hAnsi="Times New Roman"/>
            <w:sz w:val="22"/>
            <w:color w:val="1E293B"/>
          </w:rPr>
          <w:t>19</w:t>
        </w:r>
      </w:hyperlink>
    </w:p>
    <w:p>
      <w:pPr>
        <w:tabs>
          <w:tab w:pos="9071" w:val="right" w:leader="dot"/>
        </w:tabs>
        <w:spacing w:line="312" w:lineRule="auto" w:after="80" w:before="0"/>
      </w:pPr>
      <w:hyperlink w:anchor="sec_3_2">
        <w:r>
          <w:rPr>
            <w:rFonts w:ascii="Times New Roman" w:hAnsi="Times New Roman"/>
            <w:sz w:val="22"/>
            <w:color w:val="1E293B"/>
          </w:rPr>
          <w:t>  3.2 Phân tích yêu cầu chức năng (Usecase Diagrams)</w:t>
        </w:r>
      </w:hyperlink>
      <w:r>
        <w:rPr>
          <w:rFonts w:ascii="Times New Roman" w:hAnsi="Times New Roman"/>
          <w:sz w:val="22"/>
        </w:rPr>
        <w:tab/>
      </w:r>
      <w:hyperlink w:anchor="sec_3_2">
        <w:r>
          <w:rPr>
            <w:rFonts w:ascii="Times New Roman" w:hAnsi="Times New Roman"/>
            <w:sz w:val="22"/>
            <w:color w:val="1E293B"/>
          </w:rPr>
          <w:t>21</w:t>
        </w:r>
      </w:hyperlink>
    </w:p>
    <w:p>
      <w:pPr>
        <w:tabs>
          <w:tab w:pos="9071" w:val="right" w:leader="dot"/>
        </w:tabs>
        <w:spacing w:line="312" w:lineRule="auto" w:after="80" w:before="0"/>
      </w:pPr>
      <w:hyperlink w:anchor="sec_3_3">
        <w:r>
          <w:rPr>
            <w:rFonts w:ascii="Times New Roman" w:hAnsi="Times New Roman"/>
            <w:sz w:val="22"/>
            <w:color w:val="1E293B"/>
          </w:rPr>
          <w:t>  3.3 Phân tích yêu cầu phi chức năng</w:t>
        </w:r>
      </w:hyperlink>
      <w:r>
        <w:rPr>
          <w:rFonts w:ascii="Times New Roman" w:hAnsi="Times New Roman"/>
          <w:sz w:val="22"/>
        </w:rPr>
        <w:tab/>
      </w:r>
      <w:hyperlink w:anchor="sec_3_3">
        <w:r>
          <w:rPr>
            <w:rFonts w:ascii="Times New Roman" w:hAnsi="Times New Roman"/>
            <w:sz w:val="22"/>
            <w:color w:val="1E293B"/>
          </w:rPr>
          <w:t>24</w:t>
        </w:r>
      </w:hyperlink>
    </w:p>
    <w:p>
      <w:pPr>
        <w:tabs>
          <w:tab w:pos="9071" w:val="right" w:leader="dot"/>
        </w:tabs>
        <w:spacing w:line="312" w:lineRule="auto" w:after="80" w:before="0"/>
      </w:pPr>
      <w:hyperlink w:anchor="sec_3_4">
        <w:r>
          <w:rPr>
            <w:rFonts w:ascii="Times New Roman" w:hAnsi="Times New Roman"/>
            <w:sz w:val="22"/>
            <w:color w:val="1E293B"/>
          </w:rPr>
          <w:t>  3.4 Thiết kế Cơ sở dữ liệu chi tiết (Database Schema)</w:t>
        </w:r>
      </w:hyperlink>
      <w:r>
        <w:rPr>
          <w:rFonts w:ascii="Times New Roman" w:hAnsi="Times New Roman"/>
          <w:sz w:val="22"/>
        </w:rPr>
        <w:tab/>
      </w:r>
      <w:hyperlink w:anchor="sec_3_4">
        <w:r>
          <w:rPr>
            <w:rFonts w:ascii="Times New Roman" w:hAnsi="Times New Roman"/>
            <w:sz w:val="22"/>
            <w:color w:val="1E293B"/>
          </w:rPr>
          <w:t>26</w:t>
        </w:r>
      </w:hyperlink>
    </w:p>
    <w:p>
      <w:pPr>
        <w:tabs>
          <w:tab w:pos="9071" w:val="right" w:leader="dot"/>
        </w:tabs>
        <w:spacing w:line="312" w:lineRule="auto" w:after="80" w:before="0"/>
      </w:pPr>
      <w:hyperlink w:anchor="chuong_4">
        <w:r>
          <w:rPr>
            <w:rFonts w:ascii="Times New Roman" w:hAnsi="Times New Roman"/>
            <w:sz w:val="24"/>
            <w:color w:val="1E293B"/>
            <w:b/>
          </w:rPr>
          <w:t>CHƯƠNG 4: KIẾN TRÚC PHẦN MỀM VÀ THIẾT KẾ GIAO DIỆN</w:t>
        </w:r>
      </w:hyperlink>
      <w:r>
        <w:rPr>
          <w:rFonts w:ascii="Times New Roman" w:hAnsi="Times New Roman"/>
          <w:sz w:val="24"/>
        </w:rPr>
        <w:tab/>
      </w:r>
      <w:hyperlink w:anchor="chuong_4">
        <w:r>
          <w:rPr>
            <w:rFonts w:ascii="Times New Roman" w:hAnsi="Times New Roman"/>
            <w:sz w:val="24"/>
            <w:color w:val="1E293B"/>
            <w:b/>
          </w:rPr>
          <w:t>29</w:t>
        </w:r>
      </w:hyperlink>
    </w:p>
    <w:p>
      <w:pPr>
        <w:tabs>
          <w:tab w:pos="9071" w:val="right" w:leader="dot"/>
        </w:tabs>
        <w:spacing w:line="312" w:lineRule="auto" w:after="80" w:before="0"/>
      </w:pPr>
      <w:hyperlink w:anchor="sec_4_1">
        <w:r>
          <w:rPr>
            <w:rFonts w:ascii="Times New Roman" w:hAnsi="Times New Roman"/>
            <w:sz w:val="22"/>
            <w:color w:val="1E293B"/>
          </w:rPr>
          <w:t>  4.1 Cấu trúc thư mục mã nguồn và luồng dữ liệu</w:t>
        </w:r>
      </w:hyperlink>
      <w:r>
        <w:rPr>
          <w:rFonts w:ascii="Times New Roman" w:hAnsi="Times New Roman"/>
          <w:sz w:val="22"/>
        </w:rPr>
        <w:tab/>
      </w:r>
      <w:hyperlink w:anchor="sec_4_1">
        <w:r>
          <w:rPr>
            <w:rFonts w:ascii="Times New Roman" w:hAnsi="Times New Roman"/>
            <w:sz w:val="22"/>
            <w:color w:val="1E293B"/>
          </w:rPr>
          <w:t>29</w:t>
        </w:r>
      </w:hyperlink>
    </w:p>
    <w:p>
      <w:pPr>
        <w:tabs>
          <w:tab w:pos="9071" w:val="right" w:leader="dot"/>
        </w:tabs>
        <w:spacing w:line="312" w:lineRule="auto" w:after="80" w:before="0"/>
      </w:pPr>
      <w:hyperlink w:anchor="sec_4_2">
        <w:r>
          <w:rPr>
            <w:rFonts w:ascii="Times New Roman" w:hAnsi="Times New Roman"/>
            <w:sz w:val="22"/>
            <w:color w:val="1E293B"/>
          </w:rPr>
          <w:t>  4.2 Thiết kế các biểu đồ tuần tự (Sequence Diagrams)</w:t>
        </w:r>
      </w:hyperlink>
      <w:r>
        <w:rPr>
          <w:rFonts w:ascii="Times New Roman" w:hAnsi="Times New Roman"/>
          <w:sz w:val="22"/>
        </w:rPr>
        <w:tab/>
      </w:r>
      <w:hyperlink w:anchor="sec_4_2">
        <w:r>
          <w:rPr>
            <w:rFonts w:ascii="Times New Roman" w:hAnsi="Times New Roman"/>
            <w:sz w:val="22"/>
            <w:color w:val="1E293B"/>
          </w:rPr>
          <w:t>32</w:t>
        </w:r>
      </w:hyperlink>
    </w:p>
    <w:p>
      <w:pPr>
        <w:tabs>
          <w:tab w:pos="9071" w:val="right" w:leader="dot"/>
        </w:tabs>
        <w:spacing w:line="312" w:lineRule="auto" w:after="80" w:before="0"/>
      </w:pPr>
      <w:hyperlink w:anchor="sec_4_3">
        <w:r>
          <w:rPr>
            <w:rFonts w:ascii="Times New Roman" w:hAnsi="Times New Roman"/>
            <w:sz w:val="22"/>
            <w:color w:val="1E293B"/>
          </w:rPr>
          <w:t>  4.3 Thiết kế giao diện chi tiết (User Interface Design)</w:t>
        </w:r>
      </w:hyperlink>
      <w:r>
        <w:rPr>
          <w:rFonts w:ascii="Times New Roman" w:hAnsi="Times New Roman"/>
          <w:sz w:val="22"/>
        </w:rPr>
        <w:tab/>
      </w:r>
      <w:hyperlink w:anchor="sec_4_3">
        <w:r>
          <w:rPr>
            <w:rFonts w:ascii="Times New Roman" w:hAnsi="Times New Roman"/>
            <w:sz w:val="22"/>
            <w:color w:val="1E293B"/>
          </w:rPr>
          <w:t>35</w:t>
        </w:r>
      </w:hyperlink>
    </w:p>
    <w:p>
      <w:pPr>
        <w:tabs>
          <w:tab w:pos="9071" w:val="right" w:leader="dot"/>
        </w:tabs>
        <w:spacing w:line="312" w:lineRule="auto" w:after="80" w:before="0"/>
      </w:pPr>
      <w:hyperlink w:anchor="chuong_5">
        <w:r>
          <w:rPr>
            <w:rFonts w:ascii="Times New Roman" w:hAnsi="Times New Roman"/>
            <w:sz w:val="24"/>
            <w:color w:val="1E293B"/>
            <w:b/>
          </w:rPr>
          <w:t>CHƯƠNG 5: HIỆN THỰC HÓA THUẬT TOÁN AI VÀ NGHIỆP VỤ</w:t>
        </w:r>
      </w:hyperlink>
      <w:r>
        <w:rPr>
          <w:rFonts w:ascii="Times New Roman" w:hAnsi="Times New Roman"/>
          <w:sz w:val="24"/>
        </w:rPr>
        <w:tab/>
      </w:r>
      <w:hyperlink w:anchor="chuong_5">
        <w:r>
          <w:rPr>
            <w:rFonts w:ascii="Times New Roman" w:hAnsi="Times New Roman"/>
            <w:sz w:val="24"/>
            <w:color w:val="1E293B"/>
            <w:b/>
          </w:rPr>
          <w:t>38</w:t>
        </w:r>
      </w:hyperlink>
    </w:p>
    <w:p>
      <w:pPr>
        <w:tabs>
          <w:tab w:pos="9071" w:val="right" w:leader="dot"/>
        </w:tabs>
        <w:spacing w:line="312" w:lineRule="auto" w:after="80" w:before="0"/>
      </w:pPr>
      <w:hyperlink w:anchor="sec_5_1">
        <w:r>
          <w:rPr>
            <w:rFonts w:ascii="Times New Roman" w:hAnsi="Times New Roman"/>
            <w:sz w:val="22"/>
            <w:color w:val="1E293B"/>
          </w:rPr>
          <w:t>  5.1 Thuật toán Dự báo chi tiêu chuỗi thời gian</w:t>
        </w:r>
      </w:hyperlink>
      <w:r>
        <w:rPr>
          <w:rFonts w:ascii="Times New Roman" w:hAnsi="Times New Roman"/>
          <w:sz w:val="22"/>
        </w:rPr>
        <w:tab/>
      </w:r>
      <w:hyperlink w:anchor="sec_5_1">
        <w:r>
          <w:rPr>
            <w:rFonts w:ascii="Times New Roman" w:hAnsi="Times New Roman"/>
            <w:sz w:val="22"/>
            <w:color w:val="1E293B"/>
          </w:rPr>
          <w:t>38</w:t>
        </w:r>
      </w:hyperlink>
    </w:p>
    <w:p>
      <w:pPr>
        <w:tabs>
          <w:tab w:pos="9071" w:val="right" w:leader="dot"/>
        </w:tabs>
        <w:spacing w:line="312" w:lineRule="auto" w:after="80" w:before="0"/>
      </w:pPr>
      <w:hyperlink w:anchor="sec_5_2">
        <w:r>
          <w:rPr>
            <w:rFonts w:ascii="Times New Roman" w:hAnsi="Times New Roman"/>
            <w:sz w:val="22"/>
            <w:color w:val="1E293B"/>
          </w:rPr>
          <w:t>  5.2 Thuật toán Phát hiện giao dịch bất thường (Anomaly Detection)</w:t>
        </w:r>
      </w:hyperlink>
      <w:r>
        <w:rPr>
          <w:rFonts w:ascii="Times New Roman" w:hAnsi="Times New Roman"/>
          <w:sz w:val="22"/>
        </w:rPr>
        <w:tab/>
      </w:r>
      <w:hyperlink w:anchor="sec_5_2">
        <w:r>
          <w:rPr>
            <w:rFonts w:ascii="Times New Roman" w:hAnsi="Times New Roman"/>
            <w:sz w:val="22"/>
            <w:color w:val="1E293B"/>
          </w:rPr>
          <w:t>41</w:t>
        </w:r>
      </w:hyperlink>
    </w:p>
    <w:p>
      <w:pPr>
        <w:tabs>
          <w:tab w:pos="9071" w:val="right" w:leader="dot"/>
        </w:tabs>
        <w:spacing w:line="312" w:lineRule="auto" w:after="80" w:before="0"/>
      </w:pPr>
      <w:hyperlink w:anchor="sec_5_3">
        <w:r>
          <w:rPr>
            <w:rFonts w:ascii="Times New Roman" w:hAnsi="Times New Roman"/>
            <w:sz w:val="22"/>
            <w:color w:val="1E293B"/>
          </w:rPr>
          <w:t>  5.3 Thiết kế Động cơ phân bổ và tái cơ cấu dòng tiền 50/30/20</w:t>
        </w:r>
      </w:hyperlink>
      <w:r>
        <w:rPr>
          <w:rFonts w:ascii="Times New Roman" w:hAnsi="Times New Roman"/>
          <w:sz w:val="22"/>
        </w:rPr>
        <w:tab/>
      </w:r>
      <w:hyperlink w:anchor="sec_5_3">
        <w:r>
          <w:rPr>
            <w:rFonts w:ascii="Times New Roman" w:hAnsi="Times New Roman"/>
            <w:sz w:val="22"/>
            <w:color w:val="1E293B"/>
          </w:rPr>
          <w:t>44</w:t>
        </w:r>
      </w:hyperlink>
    </w:p>
    <w:p>
      <w:pPr>
        <w:tabs>
          <w:tab w:pos="9071" w:val="right" w:leader="dot"/>
        </w:tabs>
        <w:spacing w:line="312" w:lineRule="auto" w:after="80" w:before="0"/>
      </w:pPr>
      <w:hyperlink w:anchor="sec_5_4">
        <w:r>
          <w:rPr>
            <w:rFonts w:ascii="Times New Roman" w:hAnsi="Times New Roman"/>
            <w:sz w:val="22"/>
            <w:color w:val="1E293B"/>
          </w:rPr>
          <w:t>  5.4 Cơ chế quản lý ngân sách và cảnh báo sớm</w:t>
        </w:r>
      </w:hyperlink>
      <w:r>
        <w:rPr>
          <w:rFonts w:ascii="Times New Roman" w:hAnsi="Times New Roman"/>
          <w:sz w:val="22"/>
        </w:rPr>
        <w:tab/>
      </w:r>
      <w:hyperlink w:anchor="sec_5_4">
        <w:r>
          <w:rPr>
            <w:rFonts w:ascii="Times New Roman" w:hAnsi="Times New Roman"/>
            <w:sz w:val="22"/>
            <w:color w:val="1E293B"/>
          </w:rPr>
          <w:t>47</w:t>
        </w:r>
      </w:hyperlink>
    </w:p>
    <w:p>
      <w:pPr>
        <w:tabs>
          <w:tab w:pos="9071" w:val="right" w:leader="dot"/>
        </w:tabs>
        <w:spacing w:line="312" w:lineRule="auto" w:after="80" w:before="0"/>
      </w:pPr>
      <w:hyperlink w:anchor="chuong_6">
        <w:r>
          <w:rPr>
            <w:rFonts w:ascii="Times New Roman" w:hAnsi="Times New Roman"/>
            <w:sz w:val="24"/>
            <w:color w:val="1E293B"/>
            <w:b/>
          </w:rPr>
          <w:t>CHƯƠNG 6: THỬ NGHIỆM VÀ TÍCH HỢP DI ĐỘNG</w:t>
        </w:r>
      </w:hyperlink>
      <w:r>
        <w:rPr>
          <w:rFonts w:ascii="Times New Roman" w:hAnsi="Times New Roman"/>
          <w:sz w:val="24"/>
        </w:rPr>
        <w:tab/>
      </w:r>
      <w:hyperlink w:anchor="chuong_6">
        <w:r>
          <w:rPr>
            <w:rFonts w:ascii="Times New Roman" w:hAnsi="Times New Roman"/>
            <w:sz w:val="24"/>
            <w:color w:val="1E293B"/>
            <w:b/>
          </w:rPr>
          <w:t>50</w:t>
        </w:r>
      </w:hyperlink>
    </w:p>
    <w:p>
      <w:pPr>
        <w:tabs>
          <w:tab w:pos="9071" w:val="right" w:leader="dot"/>
        </w:tabs>
        <w:spacing w:line="312" w:lineRule="auto" w:after="80" w:before="0"/>
      </w:pPr>
      <w:hyperlink w:anchor="sec_6_1">
        <w:r>
          <w:rPr>
            <w:rFonts w:ascii="Times New Roman" w:hAnsi="Times New Roman"/>
            <w:sz w:val="22"/>
            <w:color w:val="1E293B"/>
          </w:rPr>
          <w:t>  6.1 Chiến lược thử nghiệm và kiểm thử hệ thống</w:t>
        </w:r>
      </w:hyperlink>
      <w:r>
        <w:rPr>
          <w:rFonts w:ascii="Times New Roman" w:hAnsi="Times New Roman"/>
          <w:sz w:val="22"/>
        </w:rPr>
        <w:tab/>
      </w:r>
      <w:hyperlink w:anchor="sec_6_1">
        <w:r>
          <w:rPr>
            <w:rFonts w:ascii="Times New Roman" w:hAnsi="Times New Roman"/>
            <w:sz w:val="22"/>
            <w:color w:val="1E293B"/>
          </w:rPr>
          <w:t>50</w:t>
        </w:r>
      </w:hyperlink>
    </w:p>
    <w:p>
      <w:pPr>
        <w:tabs>
          <w:tab w:pos="9071" w:val="right" w:leader="dot"/>
        </w:tabs>
        <w:spacing w:line="312" w:lineRule="auto" w:after="80" w:before="0"/>
      </w:pPr>
      <w:hyperlink w:anchor="sec_6_2">
        <w:r>
          <w:rPr>
            <w:rFonts w:ascii="Times New Roman" w:hAnsi="Times New Roman"/>
            <w:sz w:val="22"/>
            <w:color w:val="1E293B"/>
          </w:rPr>
          <w:t>  6.2 Kết quả thử nghiệm các API cốt lõi</w:t>
        </w:r>
      </w:hyperlink>
      <w:r>
        <w:rPr>
          <w:rFonts w:ascii="Times New Roman" w:hAnsi="Times New Roman"/>
          <w:sz w:val="22"/>
        </w:rPr>
        <w:tab/>
      </w:r>
      <w:hyperlink w:anchor="sec_6_2">
        <w:r>
          <w:rPr>
            <w:rFonts w:ascii="Times New Roman" w:hAnsi="Times New Roman"/>
            <w:sz w:val="22"/>
            <w:color w:val="1E293B"/>
          </w:rPr>
          <w:t>52</w:t>
        </w:r>
      </w:hyperlink>
    </w:p>
    <w:p>
      <w:pPr>
        <w:tabs>
          <w:tab w:pos="9071" w:val="right" w:leader="dot"/>
        </w:tabs>
        <w:spacing w:line="312" w:lineRule="auto" w:after="80" w:before="0"/>
      </w:pPr>
      <w:hyperlink w:anchor="sec_6_3">
        <w:r>
          <w:rPr>
            <w:rFonts w:ascii="Times New Roman" w:hAnsi="Times New Roman"/>
            <w:sz w:val="22"/>
            <w:color w:val="1E293B"/>
          </w:rPr>
          <w:t>  6.3 Hướng dẫn cấu trúc và biên dịch ứng dụng di động đa nền tảng bằng Capacitor</w:t>
        </w:r>
      </w:hyperlink>
      <w:r>
        <w:rPr>
          <w:rFonts w:ascii="Times New Roman" w:hAnsi="Times New Roman"/>
          <w:sz w:val="22"/>
        </w:rPr>
        <w:tab/>
      </w:r>
      <w:hyperlink w:anchor="sec_6_3">
        <w:r>
          <w:rPr>
            <w:rFonts w:ascii="Times New Roman" w:hAnsi="Times New Roman"/>
            <w:sz w:val="22"/>
            <w:color w:val="1E293B"/>
          </w:rPr>
          <w:t>55</w:t>
        </w:r>
      </w:hyperlink>
    </w:p>
    <w:p>
      <w:pPr>
        <w:tabs>
          <w:tab w:pos="9071" w:val="right" w:leader="dot"/>
        </w:tabs>
        <w:spacing w:line="312" w:lineRule="auto" w:after="80" w:before="0"/>
      </w:pPr>
      <w:hyperlink w:anchor="chuong_7">
        <w:r>
          <w:rPr>
            <w:rFonts w:ascii="Times New Roman" w:hAnsi="Times New Roman"/>
            <w:sz w:val="24"/>
            <w:color w:val="1E293B"/>
            <w:b/>
          </w:rPr>
          <w:t>CHƯƠNG 7: TỔNG KẾT VÀ HƯỚNG PHÁT TRIỂN</w:t>
        </w:r>
      </w:hyperlink>
      <w:r>
        <w:rPr>
          <w:rFonts w:ascii="Times New Roman" w:hAnsi="Times New Roman"/>
          <w:sz w:val="24"/>
        </w:rPr>
        <w:tab/>
      </w:r>
      <w:hyperlink w:anchor="chuong_7">
        <w:r>
          <w:rPr>
            <w:rFonts w:ascii="Times New Roman" w:hAnsi="Times New Roman"/>
            <w:sz w:val="24"/>
            <w:color w:val="1E293B"/>
            <w:b/>
          </w:rPr>
          <w:t>58</w:t>
        </w:r>
      </w:hyperlink>
    </w:p>
    <w:p>
      <w:pPr>
        <w:tabs>
          <w:tab w:pos="9071" w:val="right" w:leader="dot"/>
        </w:tabs>
        <w:spacing w:line="312" w:lineRule="auto" w:after="80" w:before="0"/>
      </w:pPr>
      <w:hyperlink w:anchor="sec_7_1">
        <w:r>
          <w:rPr>
            <w:rFonts w:ascii="Times New Roman" w:hAnsi="Times New Roman"/>
            <w:sz w:val="22"/>
            <w:color w:val="1E293B"/>
          </w:rPr>
          <w:t>  7.1 Những kết quả đã đạt được</w:t>
        </w:r>
      </w:hyperlink>
      <w:r>
        <w:rPr>
          <w:rFonts w:ascii="Times New Roman" w:hAnsi="Times New Roman"/>
          <w:sz w:val="22"/>
        </w:rPr>
        <w:tab/>
      </w:r>
      <w:hyperlink w:anchor="sec_7_1">
        <w:r>
          <w:rPr>
            <w:rFonts w:ascii="Times New Roman" w:hAnsi="Times New Roman"/>
            <w:sz w:val="22"/>
            <w:color w:val="1E293B"/>
          </w:rPr>
          <w:t>58</w:t>
        </w:r>
      </w:hyperlink>
    </w:p>
    <w:p>
      <w:pPr>
        <w:tabs>
          <w:tab w:pos="9071" w:val="right" w:leader="dot"/>
        </w:tabs>
        <w:spacing w:line="312" w:lineRule="auto" w:after="80" w:before="0"/>
      </w:pPr>
      <w:hyperlink w:anchor="sec_7_2">
        <w:r>
          <w:rPr>
            <w:rFonts w:ascii="Times New Roman" w:hAnsi="Times New Roman"/>
            <w:sz w:val="22"/>
            <w:color w:val="1E293B"/>
          </w:rPr>
          <w:t>  7.2 Những mặt hạn chế còn tồn tại</w:t>
        </w:r>
      </w:hyperlink>
      <w:r>
        <w:rPr>
          <w:rFonts w:ascii="Times New Roman" w:hAnsi="Times New Roman"/>
          <w:sz w:val="22"/>
        </w:rPr>
        <w:tab/>
      </w:r>
      <w:hyperlink w:anchor="sec_7_2">
        <w:r>
          <w:rPr>
            <w:rFonts w:ascii="Times New Roman" w:hAnsi="Times New Roman"/>
            <w:sz w:val="22"/>
            <w:color w:val="1E293B"/>
          </w:rPr>
          <w:t>59</w:t>
        </w:r>
      </w:hyperlink>
    </w:p>
    <w:p>
      <w:pPr>
        <w:tabs>
          <w:tab w:pos="9071" w:val="right" w:leader="dot"/>
        </w:tabs>
        <w:spacing w:line="312" w:lineRule="auto" w:after="80" w:before="0"/>
      </w:pPr>
      <w:hyperlink w:anchor="sec_7_3">
        <w:r>
          <w:rPr>
            <w:rFonts w:ascii="Times New Roman" w:hAnsi="Times New Roman"/>
            <w:sz w:val="22"/>
            <w:color w:val="1E293B"/>
          </w:rPr>
          <w:t>  7.3 Hướng nghiên cứu và mở rộng đề tài</w:t>
        </w:r>
      </w:hyperlink>
      <w:r>
        <w:rPr>
          <w:rFonts w:ascii="Times New Roman" w:hAnsi="Times New Roman"/>
          <w:sz w:val="22"/>
        </w:rPr>
        <w:tab/>
      </w:r>
      <w:hyperlink w:anchor="sec_7_3">
        <w:r>
          <w:rPr>
            <w:rFonts w:ascii="Times New Roman" w:hAnsi="Times New Roman"/>
            <w:sz w:val="22"/>
            <w:color w:val="1E293B"/>
          </w:rPr>
          <w:t>60</w:t>
        </w:r>
      </w:hyperlink>
    </w:p>
    <w:p>
      <w:pPr>
        <w:tabs>
          <w:tab w:pos="9071" w:val="right" w:leader="dot"/>
        </w:tabs>
        <w:spacing w:line="312" w:lineRule="auto" w:after="80" w:before="0"/>
      </w:pPr>
      <w:hyperlink w:anchor="tai_lieu_tham_khao">
        <w:r>
          <w:rPr>
            <w:rFonts w:ascii="Times New Roman" w:hAnsi="Times New Roman"/>
            <w:sz w:val="24"/>
            <w:color w:val="1E293B"/>
            <w:b/>
          </w:rPr>
          <w:t>TÀI LIỆU THAM KHẢO</w:t>
        </w:r>
      </w:hyperlink>
      <w:r>
        <w:rPr>
          <w:rFonts w:ascii="Times New Roman" w:hAnsi="Times New Roman"/>
          <w:sz w:val="24"/>
        </w:rPr>
        <w:tab/>
      </w:r>
      <w:hyperlink w:anchor="tai_lieu_tham_khao">
        <w:r>
          <w:rPr>
            <w:rFonts w:ascii="Times New Roman" w:hAnsi="Times New Roman"/>
            <w:sz w:val="24"/>
            <w:color w:val="1E293B"/>
            <w:b/>
          </w:rPr>
          <w:t>61</w:t>
        </w:r>
      </w:hyperlink>
    </w:p>
    <w:p>
      <w:pPr>
        <w:tabs>
          <w:tab w:pos="9071" w:val="right" w:leader="dot"/>
        </w:tabs>
        <w:spacing w:line="312" w:lineRule="auto" w:after="80" w:before="0"/>
      </w:pPr>
      <w:hyperlink w:anchor="phu_luc_a">
        <w:r>
          <w:rPr>
            <w:rFonts w:ascii="Times New Roman" w:hAnsi="Times New Roman"/>
            <w:sz w:val="24"/>
            <w:color w:val="1E293B"/>
            <w:b/>
          </w:rPr>
          <w:t>PHỤ LỤC A: MÃ NGUỒN BỘ LỌC AI &amp; THUẬT TOÁN PHÂN BỔ 50/30/20</w:t>
        </w:r>
      </w:hyperlink>
      <w:r>
        <w:rPr>
          <w:rFonts w:ascii="Times New Roman" w:hAnsi="Times New Roman"/>
          <w:sz w:val="24"/>
        </w:rPr>
        <w:tab/>
      </w:r>
      <w:hyperlink w:anchor="phu_luc_a">
        <w:r>
          <w:rPr>
            <w:rFonts w:ascii="Times New Roman" w:hAnsi="Times New Roman"/>
            <w:sz w:val="24"/>
            <w:color w:val="1E293B"/>
            <w:b/>
          </w:rPr>
          <w:t>62</w:t>
        </w:r>
      </w:hyperlink>
    </w:p>
    <w:p>
      <w:pPr>
        <w:tabs>
          <w:tab w:pos="9071" w:val="right" w:leader="dot"/>
        </w:tabs>
        <w:spacing w:line="312" w:lineRule="auto" w:after="80" w:before="0"/>
      </w:pPr>
      <w:hyperlink w:anchor="phu_luc_b">
        <w:r>
          <w:rPr>
            <w:rFonts w:ascii="Times New Roman" w:hAnsi="Times New Roman"/>
            <w:sz w:val="24"/>
            <w:color w:val="1E293B"/>
            <w:b/>
          </w:rPr>
          <w:t>PHỤ LỤC B: MÃ NGUỒN GIAO DIỆN KHUNG CHÍNH REACT</w:t>
        </w:r>
      </w:hyperlink>
      <w:r>
        <w:rPr>
          <w:rFonts w:ascii="Times New Roman" w:hAnsi="Times New Roman"/>
          <w:sz w:val="24"/>
        </w:rPr>
        <w:tab/>
      </w:r>
      <w:hyperlink w:anchor="phu_luc_b">
        <w:r>
          <w:rPr>
            <w:rFonts w:ascii="Times New Roman" w:hAnsi="Times New Roman"/>
            <w:sz w:val="24"/>
            <w:color w:val="1E293B"/>
            <w:b/>
          </w:rPr>
          <w:t>68</w:t>
        </w:r>
      </w:hyperlink>
    </w:p>
    <w:p>
      <w:r>
        <w:br w:type="page"/>
      </w:r>
    </w:p>
    <w:p>
      <w:bookmarkStart w:id="4" w:name="chuong_1"/>
      <w:pPr>
        <w:pStyle w:val="Heading1"/>
        <w:keepNext/>
        <w:spacing w:before="240" w:after="360"/>
      </w:pPr>
      <w:r>
        <w:rPr>
          <w:rFonts w:ascii="Times New Roman" w:hAnsi="Times New Roman"/>
          <w:b/>
          <w:color w:val="0F172A"/>
          <w:sz w:val="32"/>
        </w:rPr>
        <w:t>CHƯƠNG 1: MỞ ĐẦU</w:t>
      </w:r>
      <w:bookmarkEnd w:id="4"/>
    </w:p>
    <w:p>
      <w:bookmarkStart w:id="5" w:name="sec_1_1"/>
      <w:pPr>
        <w:pStyle w:val="Heading2"/>
        <w:keepNext/>
        <w:spacing w:before="240" w:after="120"/>
      </w:pPr>
      <w:r>
        <w:rPr>
          <w:rFonts w:ascii="Times New Roman" w:hAnsi="Times New Roman"/>
          <w:b/>
          <w:color w:val="4F46E5"/>
          <w:sz w:val="28"/>
        </w:rPr>
        <w:t>1.1 Lý do chọn đề tài</w:t>
      </w:r>
      <w:bookmarkEnd w:id="5"/>
    </w:p>
    <w:p>
      <w:pPr>
        <w:spacing w:line="360" w:lineRule="auto" w:after="120"/>
        <w:jc w:val="both"/>
      </w:pPr>
      <w:r>
        <w:rPr>
          <w:rFonts w:ascii="Times New Roman" w:hAnsi="Times New Roman"/>
          <w:color w:val="1E293B"/>
          <w:sz w:val="26"/>
        </w:rPr>
        <w:t>Quản lý tài chính cá nhân luôn là một trong những kỹ năng sinh tồn và phát triển quan trọng nhất của con người. Trong xã hội hiện đại, với sự trỗi dậy mạnh mẽ của thương mại điện tử, thanh toán không dùng tiền mặt và các chiến dịch tiếp thị kỹ thuật số tinh vi, con người ngày càng dễ rơi vào bẫy tiêu dùng và chi tiêu bốc đồng. Thống kê chỉ ra rằng hơn 70% số người trẻ ở các đô thị lớn gặp khó khăn trong việc tích lũy tài sản và kiểm soát chi tiêu hàng tháng, dẫn đến tình trạng thiếu an toàn tài chính và căng thẳng tâm lý kéo dài.</w:t>
      </w:r>
    </w:p>
    <w:p>
      <w:pPr>
        <w:spacing w:line="360" w:lineRule="auto" w:after="120"/>
        <w:jc w:val="both"/>
      </w:pPr>
      <w:r>
        <w:rPr>
          <w:rFonts w:ascii="Times New Roman" w:hAnsi="Times New Roman"/>
          <w:color w:val="1E293B"/>
          <w:sz w:val="26"/>
        </w:rPr>
        <w:t>Hiện nay, mặc dù đã có một số ứng dụng quản lý chi tiêu trên thị trường, phần lớn chúng vẫn dừng lại ở mức ghi chép thủ công. Người dùng phải tự nhập liệu mọi giao dịch một cách tẻ nhạt, và ứng dụng chỉ trả lại các bảng số liệu tĩnh hoặc biểu đồ phần trăm đơn giản. Chúng hoàn toàn thiếu đi tính chủ động, không thể đưa ra lời khuyên thực tế về việc làm thế nào để cân đối dòng tiền, không có khả năng cảnh báo sớm về các nguy cơ thâm hụt ngân sách, và không hỗ trợ các phương pháp phân bổ tài chính có hệ thống.</w:t>
      </w:r>
    </w:p>
    <w:p>
      <w:pPr>
        <w:spacing w:line="360" w:lineRule="auto" w:after="120"/>
        <w:jc w:val="both"/>
      </w:pPr>
      <w:r>
        <w:rPr>
          <w:rFonts w:ascii="Times New Roman" w:hAnsi="Times New Roman"/>
          <w:color w:val="1E293B"/>
          <w:sz w:val="26"/>
        </w:rPr>
        <w:t>Nhận thấy cơ hội to lớn từ việc ứng dụng Trí tuệ Nhân tạo (AI) và Học máy (Machine Learning) để giải quyết bài toán này, em đã quyết định lựa chọn đề tài: 'Xây dựng ứng dụng quản lý chi tiêu thông minh tích hợp trí tuệ nhân tạo (Smart Expense Tracker)'. Bằng cách kết hợp giữa các thuật toán phân tích chuỗi thời gian, phát hiện điểm bất thường dựa trên thống kê học và các quy tắc quản trị tài chính chuẩn quốc tế như quy tắc 50/30/20, ứng dụng sẽ cung cấp cho người dùng một 'trợ lý tài chính ảo' thực sự chủ động, có thể phân tích hành vi tiêu dùng và đưa ra các giải pháp tài chính thực tế và cá nhân hóa sâu sắc.</w:t>
      </w:r>
    </w:p>
    <w:p>
      <w:bookmarkStart w:id="6" w:name="sec_1_2"/>
      <w:pPr>
        <w:pStyle w:val="Heading2"/>
        <w:keepNext/>
        <w:spacing w:before="240" w:after="120"/>
      </w:pPr>
      <w:r>
        <w:rPr>
          <w:rFonts w:ascii="Times New Roman" w:hAnsi="Times New Roman"/>
          <w:b/>
          <w:color w:val="4F46E5"/>
          <w:sz w:val="28"/>
        </w:rPr>
        <w:t>1.2 Mục tiêu và phạm vi nghiên cứu</w:t>
      </w:r>
      <w:bookmarkEnd w:id="6"/>
    </w:p>
    <w:p>
      <w:pPr>
        <w:spacing w:line="360" w:lineRule="auto" w:after="120"/>
        <w:jc w:val="both"/>
      </w:pPr>
      <w:r>
        <w:rPr>
          <w:rFonts w:ascii="Times New Roman" w:hAnsi="Times New Roman"/>
          <w:color w:val="1E293B"/>
          <w:sz w:val="26"/>
        </w:rPr>
        <w:t>Mục tiêu nghiên cứu bao gồm các nội dung cốt lõi sau:</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Nghiên cứu và làm chủ các công nghệ phát triển Web/Mobile hiện đại như ReactJS, TailwindCSS, Flask framework và SQLAlchemy ORM để xây dựng hệ thống phần mềm có hiệu năng cao và đáp ứng tốt trải nghiệm người dùng.</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Ứng dụng các lý thuyết quản trị tài chính cá nhân chuẩn mực, đặc biệt là quy tắc phân bổ 50/30/20 để xây dựng thuật toán phân tích và đề xuất giải pháp tài chính tự động cho dòng tiền thực tế.</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Nghiên cứu xây dựng các thuật toán học máy và thống kê thông minh nhằm phát hiện tự động các điểm giao dịch bất thường trong lịch sử chi tiêu và đưa ra dự báo chính xác xu hướng chi tiêu cho tháng tiếp theo.</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Đảm bảo tính trực quan của dữ liệu qua các biểu đồ động tương tác cao, giúp người dùng dễ dàng nắm bắt bức tranh tài chính tổng thể chỉ trong vài giây.</w:t>
      </w:r>
    </w:p>
    <w:p>
      <w:pPr>
        <w:spacing w:line="360" w:lineRule="auto" w:after="120"/>
        <w:jc w:val="both"/>
      </w:pPr>
      <w:r>
        <w:rPr>
          <w:rFonts w:ascii="Times New Roman" w:hAnsi="Times New Roman"/>
          <w:color w:val="1E293B"/>
          <w:sz w:val="26"/>
        </w:rPr>
        <w:t>Phạm vi nghiên cứu của đề tài tập trung vào:</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Xây dựng hệ thống Web Responsive hoàn chỉnh tương thích tốt trên tất cả các trình duyệt máy tính và thiết bị di động.</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Thiết kế kiến trúc API Backend linh hoạt, an toàn và dễ dàng mở rộng.</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Cung cấp giải pháp đóng gói ứng dụng di động đa nền tảng (Android/iOS) bằng CapacitorJS giúp tăng khả năng phân phối và tối ưu trải nghiệm người dùng trên thiết bị di động mà không cần viết lại mã nguồn Frontend.</w:t>
      </w:r>
    </w:p>
    <w:p>
      <w:bookmarkStart w:id="7" w:name="sec_1_3"/>
      <w:pPr>
        <w:pStyle w:val="Heading2"/>
        <w:keepNext/>
        <w:spacing w:before="240" w:after="120"/>
      </w:pPr>
      <w:r>
        <w:rPr>
          <w:rFonts w:ascii="Times New Roman" w:hAnsi="Times New Roman"/>
          <w:b/>
          <w:color w:val="4F46E5"/>
          <w:sz w:val="28"/>
        </w:rPr>
        <w:t>1.3 Đối tượng và phương pháp nghiên cứu</w:t>
      </w:r>
      <w:bookmarkEnd w:id="7"/>
    </w:p>
    <w:p>
      <w:pPr>
        <w:spacing w:line="360" w:lineRule="auto" w:after="120"/>
        <w:jc w:val="both"/>
      </w:pPr>
      <w:r>
        <w:rPr>
          <w:rFonts w:ascii="Times New Roman" w:hAnsi="Times New Roman"/>
          <w:color w:val="1E293B"/>
          <w:sz w:val="26"/>
        </w:rPr>
        <w:t>Đối tượng nghiên cứu chính của đề tài là các mô hình phân tích dữ liệu tài chính cá nhân và các giải pháp công nghệ phát triển hệ thống phần mềm Client-Server tích hợp các module Trí tuệ Nhân tạo thông minh. Các thực thể dữ liệu tài chính bao gồm người dùng, giao dịch thu chi, danh mục phân loại, hạn mức ngân sách và các chỉ số đo lường tài chính.</w:t>
      </w:r>
    </w:p>
    <w:p>
      <w:pPr>
        <w:spacing w:line="360" w:lineRule="auto" w:after="120"/>
        <w:jc w:val="both"/>
      </w:pPr>
      <w:r>
        <w:rPr>
          <w:rFonts w:ascii="Times New Roman" w:hAnsi="Times New Roman"/>
          <w:color w:val="1E293B"/>
          <w:sz w:val="26"/>
        </w:rPr>
        <w:t>Các phương pháp nghiên cứu được áp dụng trong đồ án bao gồm:</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Phương pháp nghiên cứu lý thuyết: Thu thập, phân tích các tài liệu khoa học, sách chuyên ngành về quản trị tài chính cá nhân, tài liệu kỹ thuật về các framework ReactJS, Flask và các thuật toán phân tích chuỗi thời gian.</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Phương pháp nghiên cứu thực nghiệm: Thực hành lập trình, thiết kế cơ sở dữ liệu và hiện thực hóa các chức năng thực tế của phần mềm; tiến hành kiểm thử các API, đo lường độ chính xác của các đề xuất AI thông qua dữ liệu giả lập thực tế.</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Phương pháp phân tích hệ thống: Sử dụng ngôn ngữ UML để thiết kế sơ đồ ca sử dụng, sơ đồ tuần tự, sơ đồ lớp thực thể và thực hiện thiết kế cấu trúc cơ sở dữ liệu chuẩn hóa.</w:t>
      </w:r>
    </w:p>
    <w:p>
      <w:bookmarkStart w:id="8" w:name="sec_1_4"/>
      <w:pPr>
        <w:pStyle w:val="Heading2"/>
        <w:keepNext/>
        <w:spacing w:before="240" w:after="120"/>
      </w:pPr>
      <w:r>
        <w:rPr>
          <w:rFonts w:ascii="Times New Roman" w:hAnsi="Times New Roman"/>
          <w:b/>
          <w:color w:val="4F46E5"/>
          <w:sz w:val="28"/>
        </w:rPr>
        <w:t>1.4 Bố cục của đồ án</w:t>
      </w:r>
      <w:bookmarkEnd w:id="8"/>
    </w:p>
    <w:p>
      <w:pPr>
        <w:spacing w:line="360" w:lineRule="auto" w:after="120"/>
        <w:jc w:val="both"/>
      </w:pPr>
      <w:r>
        <w:rPr>
          <w:rFonts w:ascii="Times New Roman" w:hAnsi="Times New Roman"/>
          <w:color w:val="1E293B"/>
          <w:sz w:val="26"/>
        </w:rPr>
        <w:t>Cấu trúc báo cáo đồ án bao gồm 7 chương chính cùng phụ lục tài liệu tham khảo chi tiết:</w:t>
      </w:r>
    </w:p>
    <w:p>
      <w:pPr>
        <w:spacing w:line="360" w:lineRule="auto" w:after="120"/>
        <w:jc w:val="both"/>
      </w:pPr>
      <w:r>
        <w:rPr>
          <w:rFonts w:ascii="Times New Roman" w:hAnsi="Times New Roman"/>
          <w:b/>
          <w:color w:val="1E293B"/>
          <w:sz w:val="26"/>
        </w:rPr>
        <w:t xml:space="preserve">Chương 1: Mở đầu. </w:t>
      </w:r>
      <w:r>
        <w:rPr>
          <w:rFonts w:ascii="Times New Roman" w:hAnsi="Times New Roman"/>
          <w:color w:val="1E293B"/>
          <w:sz w:val="26"/>
        </w:rPr>
        <w:t>Chương 1 giới thiệu lý do chọn đề tài, mục tiêu, phạm vi và phương pháp nghiên cứu.</w:t>
      </w:r>
    </w:p>
    <w:p>
      <w:pPr>
        <w:spacing w:line="360" w:lineRule="auto" w:after="120"/>
        <w:jc w:val="both"/>
      </w:pPr>
      <w:r>
        <w:rPr>
          <w:rFonts w:ascii="Times New Roman" w:hAnsi="Times New Roman"/>
          <w:b/>
          <w:color w:val="1E293B"/>
          <w:sz w:val="26"/>
        </w:rPr>
        <w:t xml:space="preserve">Chương 2: Cơ sở lý thuyết. </w:t>
      </w:r>
      <w:r>
        <w:rPr>
          <w:rFonts w:ascii="Times New Roman" w:hAnsi="Times New Roman"/>
          <w:color w:val="1E293B"/>
          <w:sz w:val="26"/>
        </w:rPr>
        <w:t>Chương 2 trình bày các kiến thức nền tảng về kiến trúc Client-Server, các framework lập trình và cơ sở lý thuyết về quy tắc 50/30/20 cùng Machine Learning.</w:t>
      </w:r>
    </w:p>
    <w:p>
      <w:pPr>
        <w:spacing w:line="360" w:lineRule="auto" w:after="120"/>
        <w:jc w:val="both"/>
      </w:pPr>
      <w:r>
        <w:rPr>
          <w:rFonts w:ascii="Times New Roman" w:hAnsi="Times New Roman"/>
          <w:b/>
          <w:color w:val="1E293B"/>
          <w:sz w:val="26"/>
        </w:rPr>
        <w:t xml:space="preserve">Chương 3: Phân tích và thiết kế hệ thống. </w:t>
      </w:r>
      <w:r>
        <w:rPr>
          <w:rFonts w:ascii="Times New Roman" w:hAnsi="Times New Roman"/>
          <w:color w:val="1E293B"/>
          <w:sz w:val="26"/>
        </w:rPr>
        <w:t>Chương 3 tập trung khảo sát hiện trạng, phân tích các yêu cầu chức năng, phi chức năng và thiết kế cơ sở dữ liệu (Database Schema) chi tiết.</w:t>
      </w:r>
    </w:p>
    <w:p>
      <w:pPr>
        <w:spacing w:line="360" w:lineRule="auto" w:after="120"/>
        <w:jc w:val="both"/>
      </w:pPr>
      <w:r>
        <w:rPr>
          <w:rFonts w:ascii="Times New Roman" w:hAnsi="Times New Roman"/>
          <w:b/>
          <w:color w:val="1E293B"/>
          <w:sz w:val="26"/>
        </w:rPr>
        <w:t xml:space="preserve">Chương 4: Kiến trúc phần mềm và thiết kế giao diện. </w:t>
      </w:r>
      <w:r>
        <w:rPr>
          <w:rFonts w:ascii="Times New Roman" w:hAnsi="Times New Roman"/>
          <w:color w:val="1E293B"/>
          <w:sz w:val="26"/>
        </w:rPr>
        <w:t>Chương 4 mô tả cấu trúc thư mục dự án, luồng dữ liệu hoạt động và thiết kế các màn hình giao diện thực tế.</w:t>
      </w:r>
    </w:p>
    <w:p>
      <w:pPr>
        <w:spacing w:line="360" w:lineRule="auto" w:after="120"/>
        <w:jc w:val="both"/>
      </w:pPr>
      <w:r>
        <w:rPr>
          <w:rFonts w:ascii="Times New Roman" w:hAnsi="Times New Roman"/>
          <w:b/>
          <w:color w:val="1E293B"/>
          <w:sz w:val="26"/>
        </w:rPr>
        <w:t xml:space="preserve">Chương 5: Hiện thực hóa thuật toán AI và nghiệp vụ. </w:t>
      </w:r>
      <w:r>
        <w:rPr>
          <w:rFonts w:ascii="Times New Roman" w:hAnsi="Times New Roman"/>
          <w:color w:val="1E293B"/>
          <w:sz w:val="26"/>
        </w:rPr>
        <w:t>Chương 5 đi sâu vào phân tích công thức toán học và cài đặt mã nguồn chi tiết cho các thuật toán AI cốt lõi (dự đoán chi tiêu, phát hiện bất thường, phân bổ 50/30/20).</w:t>
      </w:r>
    </w:p>
    <w:p>
      <w:pPr>
        <w:spacing w:line="360" w:lineRule="auto" w:after="120"/>
        <w:jc w:val="both"/>
      </w:pPr>
      <w:r>
        <w:rPr>
          <w:rFonts w:ascii="Times New Roman" w:hAnsi="Times New Roman"/>
          <w:b/>
          <w:color w:val="1E293B"/>
          <w:sz w:val="26"/>
        </w:rPr>
        <w:t xml:space="preserve">Chương 6: Thử nghiệm và tích hợp di động. </w:t>
      </w:r>
      <w:r>
        <w:rPr>
          <w:rFonts w:ascii="Times New Roman" w:hAnsi="Times New Roman"/>
          <w:color w:val="1E293B"/>
          <w:sz w:val="26"/>
        </w:rPr>
        <w:t>Chương 6 trình bày các kịch bản kiểm thử hệ thống và hướng dẫn đóng gói ứng dụng di động đa nền tảng với Capacitor.</w:t>
      </w:r>
    </w:p>
    <w:p>
      <w:pPr>
        <w:spacing w:line="360" w:lineRule="auto" w:after="120"/>
        <w:jc w:val="both"/>
      </w:pPr>
      <w:r>
        <w:rPr>
          <w:rFonts w:ascii="Times New Roman" w:hAnsi="Times New Roman"/>
          <w:b/>
          <w:color w:val="1E293B"/>
          <w:sz w:val="26"/>
        </w:rPr>
        <w:t xml:space="preserve">Chương 7: Tổng kết và hướng phát triển. </w:t>
      </w:r>
      <w:r>
        <w:rPr>
          <w:rFonts w:ascii="Times New Roman" w:hAnsi="Times New Roman"/>
          <w:color w:val="1E293B"/>
          <w:sz w:val="26"/>
        </w:rPr>
        <w:t>Chương 7 tổng hợp lại các kết quả đạt được, các điểm hạn chế và định hướng phát triển trong tương lai.</w:t>
      </w:r>
    </w:p>
    <w:p>
      <w:r>
        <w:br w:type="page"/>
      </w:r>
    </w:p>
    <w:p>
      <w:bookmarkStart w:id="9" w:name="chuong_2"/>
      <w:pPr>
        <w:pStyle w:val="Heading1"/>
        <w:keepNext/>
        <w:spacing w:before="240" w:after="360"/>
      </w:pPr>
      <w:r>
        <w:rPr>
          <w:rFonts w:ascii="Times New Roman" w:hAnsi="Times New Roman"/>
          <w:b/>
          <w:color w:val="0F172A"/>
          <w:sz w:val="32"/>
        </w:rPr>
        <w:t>CHƯƠNG 2: CƠ SỞ LÝ THUYẾT</w:t>
      </w:r>
      <w:bookmarkEnd w:id="9"/>
    </w:p>
    <w:p>
      <w:bookmarkStart w:id="10" w:name="sec_2_1"/>
      <w:pPr>
        <w:pStyle w:val="Heading2"/>
        <w:keepNext/>
        <w:spacing w:before="240" w:after="120"/>
      </w:pPr>
      <w:r>
        <w:rPr>
          <w:rFonts w:ascii="Times New Roman" w:hAnsi="Times New Roman"/>
          <w:b/>
          <w:color w:val="4F46E5"/>
          <w:sz w:val="28"/>
        </w:rPr>
        <w:t>2.1 Kiến trúc hệ thống Client-Server</w:t>
      </w:r>
      <w:bookmarkEnd w:id="10"/>
    </w:p>
    <w:p>
      <w:pPr>
        <w:spacing w:line="360" w:lineRule="auto" w:after="120"/>
        <w:jc w:val="both"/>
      </w:pPr>
      <w:r>
        <w:rPr>
          <w:rFonts w:ascii="Times New Roman" w:hAnsi="Times New Roman"/>
          <w:color w:val="1E293B"/>
          <w:sz w:val="26"/>
        </w:rPr>
        <w:t>Kiến trúc Client-Server (Khách-Chủ) là một mô hình phân tán trong đó các nhiệm vụ phần mềm được phân chia giữa nhà cung cấp dịch vụ (Server) và người yêu cầu dịch vụ (Client). Trong ứng dụng Smart Expense Tracker, kiến trúc Client-Server được áp dụng triệt để thông qua giao thức HTTP/HTTPS tiêu chuẩn. Client (Frontend chạy ReactJS) đóng vai trò tương tác trực tiếp với người dùng, thu thập dữ liệu và gửi các yêu cầu dưới dạng các HTTP Request đến Server (Backend chạy Flask). Server sẽ tiếp nhận yêu cầu, thực hiện các logic nghiệp vụ phức tạp, truy vấn Cơ sở dữ liệu và trả về kết quả dưới dạng cấu trúc dữ liệu JSON (JavaScript Object Notation) chuẩn.</w:t>
      </w:r>
    </w:p>
    <w:p>
      <w:pPr>
        <w:spacing w:line="360" w:lineRule="auto" w:after="120"/>
        <w:jc w:val="both"/>
      </w:pPr>
      <w:r>
        <w:rPr>
          <w:rFonts w:ascii="Times New Roman" w:hAnsi="Times New Roman"/>
          <w:color w:val="1E293B"/>
          <w:sz w:val="26"/>
        </w:rPr>
        <w:t>Ưu điểm lớn nhất của việc tách biệt rõ ràng giữa Client và Server là khả năng độc lập cao trong phát triển và triển khai. Backend của ứng dụng có thể được nâng cấp, tối ưu hóa thuật toán AI hoặc chuyển đổi máy chủ mà không làm ảnh hưởng đến mã nguồn Frontend. Đồng thời, kiến trúc này cho phép Client dễ dàng mở rộng từ nền tảng Web sang các nền tảng di động khác bằng cách sử dụng chung một hệ thống RESTful API duy nhất do Server cung cấp, giúp tiết kiệm tài nguyên phát triển đáng kể.</w:t>
      </w:r>
    </w:p>
    <w:p>
      <w:bookmarkStart w:id="11" w:name="sec_2_2"/>
      <w:pPr>
        <w:pStyle w:val="Heading2"/>
        <w:keepNext/>
        <w:spacing w:before="240" w:after="120"/>
      </w:pPr>
      <w:r>
        <w:rPr>
          <w:rFonts w:ascii="Times New Roman" w:hAnsi="Times New Roman"/>
          <w:b/>
          <w:color w:val="4F46E5"/>
          <w:sz w:val="28"/>
        </w:rPr>
        <w:t>2.2 Các công nghệ phát triển phía Client (Frontend)</w:t>
      </w:r>
      <w:bookmarkEnd w:id="11"/>
    </w:p>
    <w:p>
      <w:pPr>
        <w:spacing w:line="360" w:lineRule="auto" w:after="120"/>
        <w:jc w:val="both"/>
      </w:pPr>
      <w:r>
        <w:rPr>
          <w:rFonts w:ascii="Times New Roman" w:hAnsi="Times New Roman"/>
          <w:color w:val="1E293B"/>
          <w:sz w:val="26"/>
        </w:rPr>
        <w:t>Hệ thống Frontend của ứng dụng được xây dựng dựa trên sự kết hợp mạnh mẽ của các công nghệ hiện đại bao gồm ReactJS, Tailwind CSS và Chart.js:</w:t>
      </w:r>
    </w:p>
    <w:p>
      <w:pPr>
        <w:spacing w:line="360" w:lineRule="auto" w:after="120"/>
        <w:jc w:val="both"/>
      </w:pPr>
      <w:r>
        <w:rPr>
          <w:rFonts w:ascii="Times New Roman" w:hAnsi="Times New Roman"/>
          <w:b/>
          <w:color w:val="1E293B"/>
          <w:sz w:val="26"/>
        </w:rPr>
        <w:t xml:space="preserve">ReactJS: </w:t>
      </w:r>
      <w:r>
        <w:rPr>
          <w:rFonts w:ascii="Times New Roman" w:hAnsi="Times New Roman"/>
          <w:color w:val="1E293B"/>
          <w:sz w:val="26"/>
        </w:rPr>
        <w:t>ReactJS là thư viện JavaScript mã nguồn mở do Facebook phát triển, hỗ trợ xây dựng giao diện người dùng dựa trên mô hình Component (thành phần). React sử dụng cơ chế Virtual DOM (DOM ảo) giúp tối ưu hóa hiệu năng render giao diện cực kỳ mượt mà. Thay vì cập nhật toàn bộ cây DOM của trình duyệt mỗi khi dữ liệu thay đổi, React sẽ tính toán sự khác biệt giữa DOM ảo và DOM thực tế để chỉ cập nhật những phần thực sự thay đổi, mang lại trải nghiệm nhanh chóng và tức thời cho người dùng.</w:t>
      </w:r>
    </w:p>
    <w:p>
      <w:pPr>
        <w:spacing w:line="360" w:lineRule="auto" w:after="120"/>
        <w:jc w:val="both"/>
      </w:pPr>
      <w:r>
        <w:rPr>
          <w:rFonts w:ascii="Times New Roman" w:hAnsi="Times New Roman"/>
          <w:b/>
          <w:color w:val="1E293B"/>
          <w:sz w:val="26"/>
        </w:rPr>
        <w:t xml:space="preserve">Tailwind CSS: </w:t>
      </w:r>
      <w:r>
        <w:rPr>
          <w:rFonts w:ascii="Times New Roman" w:hAnsi="Times New Roman"/>
          <w:color w:val="1E293B"/>
          <w:sz w:val="26"/>
        </w:rPr>
        <w:t>Tailwind CSS là một framework CSS theo phong cách Utility-first hiện đại. Thay vì định nghĩa các class CSS cồng kềnh và phân tán trong nhiều tệp tin, Tailwind CSS cung cấp hàng ngàn class tiện ích nhỏ gọn được nhúng trực tiếp vào các thẻ HTML. Điều này giúp đẩy nhanh tốc độ thiết kế, giữ cho dung lượng tệp tin CSS ở mức tối giản tuyệt đối nhờ cơ chế loại bỏ class thừa (Purge CSS), đồng thời hỗ trợ thiết kế giao diện responsive mượt mà thông qua các breakpoint tiền định nghĩa.</w:t>
      </w:r>
    </w:p>
    <w:p>
      <w:pPr>
        <w:spacing w:line="360" w:lineRule="auto" w:after="120"/>
        <w:jc w:val="both"/>
      </w:pPr>
      <w:r>
        <w:rPr>
          <w:rFonts w:ascii="Times New Roman" w:hAnsi="Times New Roman"/>
          <w:b/>
          <w:color w:val="1E293B"/>
          <w:sz w:val="26"/>
        </w:rPr>
        <w:t xml:space="preserve">Chart.js: </w:t>
      </w:r>
      <w:r>
        <w:rPr>
          <w:rFonts w:ascii="Times New Roman" w:hAnsi="Times New Roman"/>
          <w:color w:val="1E293B"/>
          <w:sz w:val="26"/>
        </w:rPr>
        <w:t>Chart.js là thư viện đồ họa JavaScript chuyên dụng giúp vẽ các biểu đồ trực quan, sống động thông qua thẻ HTML5 Canvas. Bản thân dữ liệu tài chính là những con số khô khan, vì thế việc chuyển đổi chúng thành các biểu đồ đường (Line Chart) biểu diễn xu hướng dòng tiền, biểu đồ bánh (Doughnut Chart) biểu diễn cơ cấu chi tiêu danh mục là cực kỳ quan trọng để người dùng dễ dàng quan sát.</w:t>
      </w:r>
    </w:p>
    <w:p>
      <w:bookmarkStart w:id="12" w:name="sec_2_3"/>
      <w:pPr>
        <w:pStyle w:val="Heading2"/>
        <w:keepNext/>
        <w:spacing w:before="240" w:after="120"/>
      </w:pPr>
      <w:r>
        <w:rPr>
          <w:rFonts w:ascii="Times New Roman" w:hAnsi="Times New Roman"/>
          <w:b/>
          <w:color w:val="4F46E5"/>
          <w:sz w:val="28"/>
        </w:rPr>
        <w:t>2.3 Các công nghệ phát triển phía Server (Backend)</w:t>
      </w:r>
      <w:bookmarkEnd w:id="12"/>
    </w:p>
    <w:p>
      <w:pPr>
        <w:spacing w:line="360" w:lineRule="auto" w:after="120"/>
        <w:jc w:val="both"/>
      </w:pPr>
      <w:r>
        <w:rPr>
          <w:rFonts w:ascii="Times New Roman" w:hAnsi="Times New Roman"/>
          <w:color w:val="1E293B"/>
          <w:sz w:val="26"/>
        </w:rPr>
        <w:t>Server Backend của Smart Expense Tracker được vận hành bởi Flask Framework kết hợp với SQLite database và SQLAlchemy ORM:</w:t>
      </w:r>
    </w:p>
    <w:p>
      <w:pPr>
        <w:spacing w:line="360" w:lineRule="auto" w:after="120"/>
        <w:jc w:val="both"/>
      </w:pPr>
      <w:r>
        <w:rPr>
          <w:rFonts w:ascii="Times New Roman" w:hAnsi="Times New Roman"/>
          <w:b/>
          <w:color w:val="1E293B"/>
          <w:sz w:val="26"/>
        </w:rPr>
        <w:t xml:space="preserve">Flask Framework: </w:t>
      </w:r>
      <w:r>
        <w:rPr>
          <w:rFonts w:ascii="Times New Roman" w:hAnsi="Times New Roman"/>
          <w:color w:val="1E293B"/>
          <w:sz w:val="26"/>
        </w:rPr>
        <w:t>Flask là một micro-framework cực kỳ nhẹ và linh hoạt viết bằng ngôn ngữ Python. Khác với các framework cồng kềnh khác, Flask không ép buộc lập trình viên tuân theo một cấu trúc tệp tin cứng nhắc. Nó chỉ cung cấp các tính năng cốt lõi nhất như định tuyến (routing), tiếp nhận request và phản hồi HTTP, cho phép nhà phát triển tự do lựa chọn cấu trúc dự án và tích hợp các thư viện bên thứ ba phù hợp nhất. Đặc biệt, do viết bằng Python nên Flask cực kỳ tương thích với các thư viện Machine Learning và phân tích dữ liệu hàng đầu hiện nay như Pandas, Numpy.</w:t>
      </w:r>
    </w:p>
    <w:p>
      <w:pPr>
        <w:spacing w:line="360" w:lineRule="auto" w:after="120"/>
        <w:jc w:val="both"/>
      </w:pPr>
      <w:r>
        <w:rPr>
          <w:rFonts w:ascii="Times New Roman" w:hAnsi="Times New Roman"/>
          <w:b/>
          <w:color w:val="1E293B"/>
          <w:sz w:val="26"/>
        </w:rPr>
        <w:t xml:space="preserve">SQLAlchemy ORM: </w:t>
      </w:r>
      <w:r>
        <w:rPr>
          <w:rFonts w:ascii="Times New Roman" w:hAnsi="Times New Roman"/>
          <w:color w:val="1E293B"/>
          <w:sz w:val="26"/>
        </w:rPr>
        <w:t>SQLAlchemy là một thư viện Object-Relational Mapping (ORM) hàng đầu dành cho Python. ORM cho phép lập trình viên tương tác với Cơ sở dữ liệu quan hệ thông qua các đối tượng (Object) trong mã nguồn Python thay vì phải viết các câu lệnh SQL thuần túy. Việc này giúp hạn chế các lỗi cú pháp, tăng tính an toàn trước các cuộc tấn công SQL Injection và giúp mã nguồn trở nên sạch sẽ, dễ bảo trì hơn.</w:t>
      </w:r>
    </w:p>
    <w:p>
      <w:pPr>
        <w:spacing w:line="360" w:lineRule="auto" w:after="120"/>
        <w:jc w:val="both"/>
      </w:pPr>
      <w:r>
        <w:rPr>
          <w:rFonts w:ascii="Times New Roman" w:hAnsi="Times New Roman"/>
          <w:b/>
          <w:color w:val="1E293B"/>
          <w:sz w:val="26"/>
        </w:rPr>
        <w:t xml:space="preserve">SQLite Database: </w:t>
      </w:r>
      <w:r>
        <w:rPr>
          <w:rFonts w:ascii="Times New Roman" w:hAnsi="Times New Roman"/>
          <w:color w:val="1E293B"/>
          <w:sz w:val="26"/>
        </w:rPr>
        <w:t>SQLite là cơ sở dữ liệu quan hệ nhỏ gọn, được tích hợp sẳn dưới dạng tệp tin trực tiếp trong thư mục dự án mà không cần cài đặt máy chủ cơ sở dữ liệu độc lập phức tạp. SQLite cực kỳ phù hợp cho các dự án cỡ vừa và nhỏ, các ứng dụng di động hoặc các môi trường thử nghiệm nhờ tính tiện dụng, tốc độ truy xuất nhanh và khả năng sao lưu cực kỳ đơn giản.</w:t>
      </w:r>
    </w:p>
    <w:p>
      <w:bookmarkStart w:id="13" w:name="sec_2_4"/>
      <w:pPr>
        <w:pStyle w:val="Heading2"/>
        <w:keepNext/>
        <w:spacing w:before="240" w:after="120"/>
      </w:pPr>
      <w:r>
        <w:rPr>
          <w:rFonts w:ascii="Times New Roman" w:hAnsi="Times New Roman"/>
          <w:b/>
          <w:color w:val="4F46E5"/>
          <w:sz w:val="28"/>
        </w:rPr>
        <w:t>2.4 Cơ sở lý thuyết về quy tắc tài chính 50/30/20</w:t>
      </w:r>
      <w:bookmarkEnd w:id="13"/>
    </w:p>
    <w:p>
      <w:pPr>
        <w:spacing w:line="360" w:lineRule="auto" w:after="120"/>
        <w:jc w:val="both"/>
      </w:pPr>
      <w:r>
        <w:rPr>
          <w:rFonts w:ascii="Times New Roman" w:hAnsi="Times New Roman"/>
          <w:color w:val="1E293B"/>
          <w:sz w:val="26"/>
        </w:rPr>
        <w:t>Quy tắc phân bổ ngân sách 50/30/20 là một phương pháp quản trị tài chính cá nhân nổi tiếng được giới thiệu bởi Thượng nghị sĩ Mỹ Elizabeth Warren trong cuốn sách 'All Your Worth: The Ultimate Lifetime Money Plan'. Đây là một công cụ đơn giản nhưng cực kỳ hiệu quả để giúp mọi cá nhân tự cân đối dòng tiền hàng tháng mà không gặp phải áp lực tính toán chi tiết từng khoản nhỏ.</w:t>
      </w:r>
    </w:p>
    <w:p>
      <w:pPr>
        <w:spacing w:line="360" w:lineRule="auto" w:after="120"/>
        <w:jc w:val="both"/>
      </w:pPr>
      <w:r>
        <w:rPr>
          <w:rFonts w:ascii="Times New Roman" w:hAnsi="Times New Roman"/>
          <w:color w:val="1E293B"/>
          <w:sz w:val="26"/>
        </w:rPr>
        <w:t>Quy tắc này chia tổng thu nhập ròng sau thuế thành ba rổ tài chính chính:</w:t>
      </w:r>
    </w:p>
    <w:p>
      <w:pPr>
        <w:spacing w:line="360" w:lineRule="auto" w:after="120"/>
        <w:jc w:val="both"/>
      </w:pPr>
      <w:r>
        <w:rPr>
          <w:rFonts w:ascii="Times New Roman" w:hAnsi="Times New Roman"/>
          <w:b/>
          <w:color w:val="1E293B"/>
          <w:sz w:val="26"/>
        </w:rPr>
        <w:t xml:space="preserve">1. </w:t>
      </w:r>
      <w:r>
        <w:rPr>
          <w:rFonts w:ascii="Times New Roman" w:hAnsi="Times New Roman"/>
          <w:color w:val="1E293B"/>
          <w:sz w:val="26"/>
        </w:rPr>
        <w:t>Nhóm nhu cầu thiết yếu (Needs - 50%): Bao gồm các khoản chi tiêu bắt buộc phải có để duy trì cuộc sống cơ bản như tiền thuê nhà, hóa đơn điện nước, thực phẩm cơ bản, chi phí y tế và xăng xe đi lại. Các khoản chi này không nên vượt quá 50% tổng thu nhập hàng tháng.</w:t>
      </w:r>
    </w:p>
    <w:p>
      <w:pPr>
        <w:spacing w:line="360" w:lineRule="auto" w:after="120"/>
        <w:jc w:val="both"/>
      </w:pPr>
      <w:r>
        <w:rPr>
          <w:rFonts w:ascii="Times New Roman" w:hAnsi="Times New Roman"/>
          <w:b/>
          <w:color w:val="1E293B"/>
          <w:sz w:val="26"/>
        </w:rPr>
        <w:t xml:space="preserve">2. </w:t>
      </w:r>
      <w:r>
        <w:rPr>
          <w:rFonts w:ascii="Times New Roman" w:hAnsi="Times New Roman"/>
          <w:color w:val="1E293B"/>
          <w:sz w:val="26"/>
        </w:rPr>
        <w:t>Nhóm sở thích và phong cách sống (Wants - 30%): Bao gồm các khoản chi tiêu không bắt buộc phục vụ nhu cầu hưởng thụ và nâng cao chất lượng cuộc sống như ăn uống nhà hàng, mua sắm quần áo thời trang, xem phim, du lịch và các thiết bị công nghệ giải trí. Các khoản chi này được giới hạn tối đa ở mức 30%.</w:t>
      </w:r>
    </w:p>
    <w:p>
      <w:pPr>
        <w:spacing w:line="360" w:lineRule="auto" w:after="120"/>
        <w:jc w:val="both"/>
      </w:pPr>
      <w:r>
        <w:rPr>
          <w:rFonts w:ascii="Times New Roman" w:hAnsi="Times New Roman"/>
          <w:b/>
          <w:color w:val="1E293B"/>
          <w:sz w:val="26"/>
        </w:rPr>
        <w:t xml:space="preserve">3. </w:t>
      </w:r>
      <w:r>
        <w:rPr>
          <w:rFonts w:ascii="Times New Roman" w:hAnsi="Times New Roman"/>
          <w:color w:val="1E293B"/>
          <w:sz w:val="26"/>
        </w:rPr>
        <w:t>Nhóm tích lũy và đầu tư (Savings - 20%): Đây là khoản tiền bắt buộc phải trích ra ngay khi nhận thu nhập để chuyển vào các quỹ tiết kiệm khẩn cấp, quỹ hưu trí hoặc các kênh đầu tư sinh lời nhằm xây dựng nền tảng tài chính bền vững trong tương lai. Tỷ lệ tối thiểu cần đạt là 20%.</w:t>
      </w:r>
    </w:p>
    <w:p>
      <w:bookmarkStart w:id="14" w:name="sec_2_5"/>
      <w:pPr>
        <w:pStyle w:val="Heading2"/>
        <w:keepNext/>
        <w:spacing w:before="240" w:after="120"/>
      </w:pPr>
      <w:r>
        <w:rPr>
          <w:rFonts w:ascii="Times New Roman" w:hAnsi="Times New Roman"/>
          <w:b/>
          <w:color w:val="4F46E5"/>
          <w:sz w:val="28"/>
        </w:rPr>
        <w:t>2.5 Cơ sở lý thuyết học máy trong phân tích tài chính cá nhân</w:t>
      </w:r>
      <w:bookmarkEnd w:id="14"/>
    </w:p>
    <w:p>
      <w:pPr>
        <w:spacing w:line="360" w:lineRule="auto" w:after="120"/>
        <w:jc w:val="both"/>
      </w:pPr>
      <w:r>
        <w:rPr>
          <w:rFonts w:ascii="Times New Roman" w:hAnsi="Times New Roman"/>
          <w:color w:val="1E293B"/>
          <w:sz w:val="26"/>
        </w:rPr>
        <w:t>Ứng dụng trí tuệ nhân tạo vào tài chính cá nhân là xu hướng tất yếu khi lượng dữ liệu giao dịch phát sinh ngày càng nhiều. Trong đề tài này, lý thuyết học máy được áp dụng vào hai bài toán thực tế:</w:t>
      </w:r>
    </w:p>
    <w:p>
      <w:pPr>
        <w:spacing w:line="360" w:lineRule="auto" w:after="120"/>
        <w:jc w:val="both"/>
      </w:pPr>
      <w:r>
        <w:rPr>
          <w:rFonts w:ascii="Times New Roman" w:hAnsi="Times New Roman"/>
          <w:b/>
          <w:color w:val="1E293B"/>
          <w:sz w:val="26"/>
        </w:rPr>
        <w:t xml:space="preserve">1. Dự báo chi tiêu (Expense Forecasting): </w:t>
      </w:r>
      <w:r>
        <w:rPr>
          <w:rFonts w:ascii="Times New Roman" w:hAnsi="Times New Roman"/>
          <w:color w:val="1E293B"/>
          <w:sz w:val="26"/>
        </w:rPr>
        <w:t>Để dự báo xu hướng chi tiêu cho tháng tiếp theo, hệ thống áp dụng các mô hình dự báo chuỗi thời gian dựa trên thống kê trung bình và hồi quy tuyến tính. Bằng cách phân tích các biến động chi tiêu trong lịch sử nhiều tháng liên tiếp của từng người dùng cụ thể, mô hình sẽ tính toán trọng số của các tháng gần nhất để ước lượng tổng ngân sách người dùng sẽ chi dùng trong tương lai, giúp họ chủ động lên kế hoạch phòng ngừa.</w:t>
      </w:r>
    </w:p>
    <w:p>
      <w:pPr>
        <w:spacing w:line="360" w:lineRule="auto" w:after="120"/>
        <w:jc w:val="both"/>
      </w:pPr>
      <w:r>
        <w:rPr>
          <w:rFonts w:ascii="Times New Roman" w:hAnsi="Times New Roman"/>
          <w:b/>
          <w:color w:val="1E293B"/>
          <w:sz w:val="26"/>
        </w:rPr>
        <w:t xml:space="preserve">2. Phát hiện bất thường (Anomaly Detection): </w:t>
      </w:r>
      <w:r>
        <w:rPr>
          <w:rFonts w:ascii="Times New Roman" w:hAnsi="Times New Roman"/>
          <w:color w:val="1E293B"/>
          <w:sz w:val="26"/>
        </w:rPr>
        <w:t>Để phát hiện các giao dịch bất thường (ví dụ: một khoản chi tiêu mua sắm đột ngột tăng vọt gấp nhiều lần so với bình thường), hệ thống sử dụng lý thuyết thống kê độ lệch chuẩn (Standard Deviation) và chỉ số Z-score. Nếu một giao dịch có giá trị vượt quá khoảng tin cậy an toàn thiết lập từ giá trị trung bình lịch sử cộng với bội số của độ lệch chuẩn, nó sẽ lập tức bị gắn thẻ 'Bất thường' (Anomaly), giúp người dùng phát hiện sớm các hành vi chi tiêu quá tay hoặc các nguy cơ bị lộ thông tin tài khoản.</w:t>
      </w:r>
    </w:p>
    <w:p>
      <w:r>
        <w:br w:type="page"/>
      </w:r>
    </w:p>
    <w:p>
      <w:bookmarkStart w:id="15" w:name="chuong_3"/>
      <w:pPr>
        <w:pStyle w:val="Heading1"/>
        <w:keepNext/>
        <w:spacing w:before="240" w:after="360"/>
      </w:pPr>
      <w:r>
        <w:rPr>
          <w:rFonts w:ascii="Times New Roman" w:hAnsi="Times New Roman"/>
          <w:b/>
          <w:color w:val="0F172A"/>
          <w:sz w:val="32"/>
        </w:rPr>
        <w:t>CHƯƠNG 3: PHÂN TÍCH VÀ THIẾT KẾ HỆ THỐNG</w:t>
      </w:r>
      <w:bookmarkEnd w:id="15"/>
    </w:p>
    <w:p>
      <w:bookmarkStart w:id="16" w:name="sec_3_1"/>
      <w:pPr>
        <w:pStyle w:val="Heading2"/>
        <w:keepNext/>
        <w:spacing w:before="240" w:after="120"/>
      </w:pPr>
      <w:r>
        <w:rPr>
          <w:rFonts w:ascii="Times New Roman" w:hAnsi="Times New Roman"/>
          <w:b/>
          <w:color w:val="4F46E5"/>
          <w:sz w:val="28"/>
        </w:rPr>
        <w:t>3.1 Khảo sát hiện trạng và nhu cầu người dùng</w:t>
      </w:r>
      <w:bookmarkEnd w:id="16"/>
    </w:p>
    <w:p>
      <w:pPr>
        <w:spacing w:line="360" w:lineRule="auto" w:after="120"/>
        <w:jc w:val="both"/>
      </w:pPr>
      <w:r>
        <w:rPr>
          <w:rFonts w:ascii="Times New Roman" w:hAnsi="Times New Roman"/>
          <w:color w:val="1E293B"/>
          <w:sz w:val="26"/>
        </w:rPr>
        <w:t>Thông qua các cuộc khảo sát thực tế trên nhóm người dùng trẻ bao gồm sinh viên và người mới đi làm, em nhận thấy phần lớn mọi người đều thừa nhận gặp khó khăn lớn trong việc ghi nhớ các khoản chi tiêu hàng ngày. Những ghi chép trên sổ tay hoặc các file Excel thường nhanh chóng bị bỏ dở chỉ sau một vài tuần do tính chất nhập liệu thủ công tốn thời gian và thiếu sinh động.</w:t>
      </w:r>
    </w:p>
    <w:p>
      <w:pPr>
        <w:spacing w:line="360" w:lineRule="auto" w:after="120"/>
        <w:jc w:val="both"/>
      </w:pPr>
      <w:r>
        <w:rPr>
          <w:rFonts w:ascii="Times New Roman" w:hAnsi="Times New Roman"/>
          <w:color w:val="1E293B"/>
          <w:sz w:val="26"/>
        </w:rPr>
        <w:t>Nhu cầu cốt lõi của người dùng hiện nay là một ứng dụng di động hoặc web có giao diện đẹp mắt, dễ dàng ghi chép giao dịch siêu nhanh, tự động hóa các biểu đồ phân tích và có khả năng đưa ra giải pháp giúp họ tiết kiệm tiền một cách thực tế. Người dùng mong muốn ứng dụng phải hoạt động thông minh, chủ động cảnh báo khi họ tiêu xài vượt định mức thay vì chỉ phản ánh số liệu thụ động.</w:t>
      </w:r>
    </w:p>
    <w:p>
      <w:bookmarkStart w:id="17" w:name="sec_3_2"/>
      <w:pPr>
        <w:pStyle w:val="Heading2"/>
        <w:keepNext/>
        <w:spacing w:before="240" w:after="120"/>
      </w:pPr>
      <w:r>
        <w:rPr>
          <w:rFonts w:ascii="Times New Roman" w:hAnsi="Times New Roman"/>
          <w:b/>
          <w:color w:val="4F46E5"/>
          <w:sz w:val="28"/>
        </w:rPr>
        <w:t>3.2 Phân tích yêu cầu chức năng (Usecase Diagrams)</w:t>
      </w:r>
      <w:bookmarkEnd w:id="17"/>
    </w:p>
    <w:p>
      <w:pPr>
        <w:spacing w:line="360" w:lineRule="auto" w:after="120"/>
        <w:jc w:val="both"/>
      </w:pPr>
      <w:r>
        <w:rPr>
          <w:rFonts w:ascii="Times New Roman" w:hAnsi="Times New Roman"/>
          <w:color w:val="1E293B"/>
          <w:sz w:val="26"/>
        </w:rPr>
        <w:t>Hệ thống Smart Expense Tracker được phân tích thiết kế với các nhóm chức năng chính như sau:</w:t>
      </w:r>
    </w:p>
    <w:p>
      <w:pPr>
        <w:spacing w:line="360" w:lineRule="auto" w:after="120"/>
        <w:jc w:val="both"/>
      </w:pPr>
      <w:r>
        <w:rPr>
          <w:rFonts w:ascii="Times New Roman" w:hAnsi="Times New Roman"/>
          <w:b/>
          <w:color w:val="1E293B"/>
          <w:sz w:val="26"/>
        </w:rPr>
        <w:t xml:space="preserve">1. Quản lý tài khoản: </w:t>
      </w:r>
      <w:r>
        <w:rPr>
          <w:rFonts w:ascii="Times New Roman" w:hAnsi="Times New Roman"/>
          <w:color w:val="1E293B"/>
          <w:sz w:val="26"/>
        </w:rPr>
        <w:t>Hỗ trợ người dùng đăng ký tài khoản mới, đăng nhập hệ thống an toàn bằng mật khẩu mã hóa mật mã SHA-256 kết hợp cơ chế xác thực JWT (JSON Web Token) để bảo mật các phiên giao dịch tiếp theo.</w:t>
      </w:r>
    </w:p>
    <w:p>
      <w:pPr>
        <w:spacing w:line="360" w:lineRule="auto" w:after="120"/>
        <w:jc w:val="both"/>
      </w:pPr>
      <w:r>
        <w:rPr>
          <w:rFonts w:ascii="Times New Roman" w:hAnsi="Times New Roman"/>
          <w:b/>
          <w:color w:val="1E293B"/>
          <w:sz w:val="26"/>
        </w:rPr>
        <w:t xml:space="preserve">2. Quản lý giao dịch: </w:t>
      </w:r>
      <w:r>
        <w:rPr>
          <w:rFonts w:ascii="Times New Roman" w:hAnsi="Times New Roman"/>
          <w:color w:val="1E293B"/>
          <w:sz w:val="26"/>
        </w:rPr>
        <w:t>Cho phép thêm, sửa, xóa các giao dịch Thu nhập (Income) và Chi tiêu (Expense) đi kèm thông tin số tiền, ngày tháng, danh mục phân loại và ghi chú chi tiết.</w:t>
      </w:r>
    </w:p>
    <w:p>
      <w:pPr>
        <w:spacing w:line="360" w:lineRule="auto" w:after="120"/>
        <w:jc w:val="both"/>
      </w:pPr>
      <w:r>
        <w:rPr>
          <w:rFonts w:ascii="Times New Roman" w:hAnsi="Times New Roman"/>
          <w:b/>
          <w:color w:val="1E293B"/>
          <w:sz w:val="26"/>
        </w:rPr>
        <w:t xml:space="preserve">3. Quản lý danh mục: </w:t>
      </w:r>
      <w:r>
        <w:rPr>
          <w:rFonts w:ascii="Times New Roman" w:hAnsi="Times New Roman"/>
          <w:color w:val="1E293B"/>
          <w:sz w:val="26"/>
        </w:rPr>
        <w:t>Hỗ trợ người dùng tự định nghĩa các danh mục chi tiêu cá nhân (ví dụ: Ăn uống, Di chuyển, Shopping) kèm theo việc tùy biến lựa chọn các biểu tượng Emoji trực quan sinh động.</w:t>
      </w:r>
    </w:p>
    <w:p>
      <w:pPr>
        <w:spacing w:line="360" w:lineRule="auto" w:after="120"/>
        <w:jc w:val="both"/>
      </w:pPr>
      <w:r>
        <w:rPr>
          <w:rFonts w:ascii="Times New Roman" w:hAnsi="Times New Roman"/>
          <w:b/>
          <w:color w:val="1E293B"/>
          <w:sz w:val="26"/>
        </w:rPr>
        <w:t xml:space="preserve">4. Quản lý ngân sách: </w:t>
      </w:r>
      <w:r>
        <w:rPr>
          <w:rFonts w:ascii="Times New Roman" w:hAnsi="Times New Roman"/>
          <w:color w:val="1E293B"/>
          <w:sz w:val="26"/>
        </w:rPr>
        <w:t>Cho phép thiết lập hạn mức ngân sách chi tiêu tối đa cho từng danh mục cụ thể theo từng tháng. Hệ thống tự động tính toán tỷ lệ phần trạng đã tiêu dùng và đưa ra cảnh báo sớm khi chi tiêu chạm ngưỡng 80% hoặc vượt quá 100% hạn mức.</w:t>
      </w:r>
    </w:p>
    <w:p>
      <w:pPr>
        <w:spacing w:line="360" w:lineRule="auto" w:after="120"/>
        <w:jc w:val="both"/>
      </w:pPr>
      <w:r>
        <w:rPr>
          <w:rFonts w:ascii="Times New Roman" w:hAnsi="Times New Roman"/>
          <w:b/>
          <w:color w:val="1E293B"/>
          <w:sz w:val="26"/>
        </w:rPr>
        <w:t xml:space="preserve">5. Báo cáo &amp; Thống kê: </w:t>
      </w:r>
      <w:r>
        <w:rPr>
          <w:rFonts w:ascii="Times New Roman" w:hAnsi="Times New Roman"/>
          <w:color w:val="1E293B"/>
          <w:sz w:val="26"/>
        </w:rPr>
        <w:t>Tự động kết xuất dữ liệu báo cáo chi tiết hàng tháng dưới dạng biểu đồ cột so sánh trực quan dòng tiền Thu - Chi và biểu đồ bánh biểu diễn cơ cấu chi tiêu thực tế, hỗ trợ xuất báo cáo dữ liệu định dạng CSV.</w:t>
      </w:r>
    </w:p>
    <w:p>
      <w:pPr>
        <w:spacing w:line="360" w:lineRule="auto" w:after="120"/>
        <w:jc w:val="both"/>
      </w:pPr>
      <w:r>
        <w:rPr>
          <w:rFonts w:ascii="Times New Roman" w:hAnsi="Times New Roman"/>
          <w:b/>
          <w:color w:val="1E293B"/>
          <w:sz w:val="26"/>
        </w:rPr>
        <w:t xml:space="preserve">6. Phân tích tài chính AI: </w:t>
      </w:r>
      <w:r>
        <w:rPr>
          <w:rFonts w:ascii="Times New Roman" w:hAnsi="Times New Roman"/>
          <w:color w:val="1E293B"/>
          <w:sz w:val="26"/>
        </w:rPr>
        <w:t>Lõi trí tuệ nhân tạo tự động phân tích lịch sử chi tiêu, áp dụng quy tắc 50/30/20 để đưa ra giải pháp tái cơ cấu dòng tiền, phát hiện giao dịch bất thường và dự đoán chi tiêu tháng tiếp theo.</w:t>
      </w:r>
    </w:p>
    <w:p>
      <w:bookmarkStart w:id="18" w:name="sec_3_3"/>
      <w:pPr>
        <w:pStyle w:val="Heading2"/>
        <w:keepNext/>
        <w:spacing w:before="240" w:after="120"/>
      </w:pPr>
      <w:r>
        <w:rPr>
          <w:rFonts w:ascii="Times New Roman" w:hAnsi="Times New Roman"/>
          <w:b/>
          <w:color w:val="4F46E5"/>
          <w:sz w:val="28"/>
        </w:rPr>
        <w:t>3.3 Phân tích yêu cầu phi chức năng</w:t>
      </w:r>
      <w:bookmarkEnd w:id="18"/>
    </w:p>
    <w:p>
      <w:pPr>
        <w:spacing w:line="360" w:lineRule="auto" w:after="120"/>
        <w:jc w:val="both"/>
      </w:pPr>
      <w:r>
        <w:rPr>
          <w:rFonts w:ascii="Times New Roman" w:hAnsi="Times New Roman"/>
          <w:color w:val="1E293B"/>
          <w:sz w:val="26"/>
        </w:rPr>
        <w:t>Bên cạnh các chức năng nghiệp vụ, hệ thống cần đáp ứng các tiêu chuẩn phi chức năng khắt khe:</w:t>
      </w:r>
    </w:p>
    <w:p>
      <w:pPr>
        <w:spacing w:line="360" w:lineRule="auto" w:after="120"/>
        <w:jc w:val="both"/>
      </w:pPr>
      <w:r>
        <w:rPr>
          <w:rFonts w:ascii="Times New Roman" w:hAnsi="Times New Roman"/>
          <w:b/>
          <w:color w:val="1E293B"/>
          <w:sz w:val="26"/>
        </w:rPr>
        <w:t xml:space="preserve">Tính hiệu năng (Performance): </w:t>
      </w:r>
      <w:r>
        <w:rPr>
          <w:rFonts w:ascii="Times New Roman" w:hAnsi="Times New Roman"/>
          <w:color w:val="1E293B"/>
          <w:sz w:val="26"/>
        </w:rPr>
        <w:t>Thời gian phản hồi các truy vấn API Backend phải dưới 500ms đối với các tác vụ lưu trữ thông thường và dưới 1.5 giây đối với các tác vụ phân tích AI học máy chuyên sâu.</w:t>
      </w:r>
    </w:p>
    <w:p>
      <w:pPr>
        <w:spacing w:line="360" w:lineRule="auto" w:after="120"/>
        <w:jc w:val="both"/>
      </w:pPr>
      <w:r>
        <w:rPr>
          <w:rFonts w:ascii="Times New Roman" w:hAnsi="Times New Roman"/>
          <w:b/>
          <w:color w:val="1E293B"/>
          <w:sz w:val="26"/>
        </w:rPr>
        <w:t xml:space="preserve">Tính bảo mật (Security): </w:t>
      </w:r>
      <w:r>
        <w:rPr>
          <w:rFonts w:ascii="Times New Roman" w:hAnsi="Times New Roman"/>
          <w:color w:val="1E293B"/>
          <w:sz w:val="26"/>
        </w:rPr>
        <w:t>Mã hóa toàn bộ mật khẩu người dùng trong cơ sở dữ liệu, ngăn chặn truy cập trái phép bằng JWT token hết hạn sau 24h, bảo vệ API trước các cuộc tấn công phổ biến.</w:t>
      </w:r>
    </w:p>
    <w:p>
      <w:pPr>
        <w:spacing w:line="360" w:lineRule="auto" w:after="120"/>
        <w:jc w:val="both"/>
      </w:pPr>
      <w:r>
        <w:rPr>
          <w:rFonts w:ascii="Times New Roman" w:hAnsi="Times New Roman"/>
          <w:b/>
          <w:color w:val="1E293B"/>
          <w:sz w:val="26"/>
        </w:rPr>
        <w:t xml:space="preserve">Tính tương thích (Compatibility): </w:t>
      </w:r>
      <w:r>
        <w:rPr>
          <w:rFonts w:ascii="Times New Roman" w:hAnsi="Times New Roman"/>
          <w:color w:val="1E293B"/>
          <w:sz w:val="26"/>
        </w:rPr>
        <w:t>Giao diện người dùng phải hiển thị hoàn hảo và đồng bộ trên các kích thước màn hình khác nhau (Desktop, Tablet, Mobile) nhờ công nghệ responsive của TailwindCSS.</w:t>
      </w:r>
    </w:p>
    <w:p>
      <w:bookmarkStart w:id="19" w:name="sec_3_4"/>
      <w:pPr>
        <w:pStyle w:val="Heading2"/>
        <w:keepNext/>
        <w:spacing w:before="240" w:after="120"/>
      </w:pPr>
      <w:r>
        <w:rPr>
          <w:rFonts w:ascii="Times New Roman" w:hAnsi="Times New Roman"/>
          <w:b/>
          <w:color w:val="4F46E5"/>
          <w:sz w:val="28"/>
        </w:rPr>
        <w:t>3.4 Thiết kế Cơ sở dữ liệu chi tiết (Database Schema)</w:t>
      </w:r>
      <w:bookmarkEnd w:id="19"/>
    </w:p>
    <w:p>
      <w:pPr>
        <w:spacing w:line="360" w:lineRule="auto" w:after="120"/>
        <w:jc w:val="both"/>
      </w:pPr>
      <w:r>
        <w:rPr>
          <w:rFonts w:ascii="Times New Roman" w:hAnsi="Times New Roman"/>
          <w:color w:val="1E293B"/>
          <w:sz w:val="26"/>
        </w:rPr>
        <w:t>Để đảm bảo tính toàn vẹn dữ liệu và tối ưu hóa tốc độ truy xuất, cơ sở dữ liệu SQLite của ứng dụng được thiết kế chuẩn hóa mức 3 (3NF) với các thực thể cốt lõi bao gồm User, Transaction, Category và Budget.</w:t>
      </w:r>
    </w:p>
    <w:p>
      <w:pPr>
        <w:spacing w:line="360" w:lineRule="auto" w:after="120"/>
        <w:jc w:val="both"/>
      </w:pPr>
      <w:r>
        <w:rPr>
          <w:rFonts w:ascii="Times New Roman" w:hAnsi="Times New Roman"/>
          <w:b/>
          <w:color w:val="1E293B"/>
          <w:sz w:val="26"/>
        </w:rPr>
        <w:t xml:space="preserve">Bảng dữ liệu: </w:t>
      </w:r>
      <w:r>
        <w:rPr>
          <w:rFonts w:ascii="Times New Roman" w:hAnsi="Times New Roman"/>
          <w:color w:val="1E293B"/>
          <w:sz w:val="26"/>
        </w:rPr>
        <w:t>Bảng 3.1: Đặc tả chi tiết bảng 'user' trong cơ sở dữ liệu</w:t>
      </w:r>
    </w:p>
    <w:tbl>
      <w:tblPr>
        <w:tblW w:type="auto" w:w="0"/>
        <w:jc w:val="center"/>
        <w:tblLook w:firstColumn="1" w:firstRow="1" w:lastColumn="0" w:lastRow="0" w:noHBand="0" w:noVBand="1" w:val="04A0"/>
      </w:tblPr>
      <w:tblGrid>
        <w:gridCol w:w="2351"/>
        <w:gridCol w:w="2351"/>
        <w:gridCol w:w="2351"/>
        <w:gridCol w:w="2351"/>
      </w:tblGrid>
      <w:tr>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Trường dữ liệu</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Kiểu dữ liệu</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Ràng buộc</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Mô tả chi tiết</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PRIMARY KEY, AUTOINCREMENT</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Khóa chính tự tăng nhận diện người dùng</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name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VARCHAR(100)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Họ và tên đầy đủ của người dùng</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email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VARCHAR(120)</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UNIQUE, NOT NULL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Địa chỉ email dùng làm tài khoản đăng nhập</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password_hash</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VARCHAR(200)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Mật khẩu đã được băm mã hóa an toàn</w:t>
            </w:r>
          </w:p>
        </w:tc>
      </w:tr>
    </w:tbl>
    <w:p/>
    <w:p>
      <w:pPr>
        <w:spacing w:line="360" w:lineRule="auto" w:after="120"/>
        <w:jc w:val="both"/>
      </w:pPr>
      <w:r>
        <w:rPr>
          <w:rFonts w:ascii="Times New Roman" w:hAnsi="Times New Roman"/>
          <w:b/>
          <w:color w:val="1E293B"/>
          <w:sz w:val="26"/>
        </w:rPr>
        <w:t xml:space="preserve">Bảng dữ liệu: </w:t>
      </w:r>
      <w:r>
        <w:rPr>
          <w:rFonts w:ascii="Times New Roman" w:hAnsi="Times New Roman"/>
          <w:color w:val="1E293B"/>
          <w:sz w:val="26"/>
        </w:rPr>
        <w:t>Bảng 3.2: Đặc tả chi tiết bảng 'category' trong cơ sở dữ liệu</w:t>
      </w:r>
    </w:p>
    <w:tbl>
      <w:tblPr>
        <w:tblW w:type="auto" w:w="0"/>
        <w:jc w:val="center"/>
        <w:tblLook w:firstColumn="1" w:firstRow="1" w:lastColumn="0" w:lastRow="0" w:noHBand="0" w:noVBand="1" w:val="04A0"/>
      </w:tblPr>
      <w:tblGrid>
        <w:gridCol w:w="2351"/>
        <w:gridCol w:w="2351"/>
        <w:gridCol w:w="2351"/>
        <w:gridCol w:w="2351"/>
      </w:tblGrid>
      <w:tr>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Trường dữ liệu</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Kiểu dữ liệu</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Ràng buộc</w:t>
            </w:r>
          </w:p>
        </w:tc>
        <w:tc>
          <w:tcPr>
            <w:tcW w:type="dxa" w:w="2351"/>
            <w:shd w:fill="4F46E5"/>
            <w:tcMar>
              <w:top w:w="120" w:type="dxa"/>
              <w:bottom w:w="120" w:type="dxa"/>
              <w:left w:w="120" w:type="dxa"/>
              <w:right w:w="120" w:type="dxa"/>
            </w:tcMar>
          </w:tcPr>
          <w:p>
            <w:pPr>
              <w:jc w:val="center"/>
            </w:pPr>
            <w:r>
              <w:rPr>
                <w:rFonts w:ascii="Times New Roman" w:hAnsi="Times New Roman"/>
                <w:b/>
                <w:color w:val="FFFFFF"/>
                <w:sz w:val="22"/>
              </w:rPr>
              <w:t>Mô tả chi tiết</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PRIMARY KEY, AUTOINCREMENT</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Khóa chính tự tăng nhận diện danh mục</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name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VARCHAR(80)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Tên hiển thị của danh mục (ăn uống, mua sắm...)</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icon</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VARCHAR(10)</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NOT NULL</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Biểu tượng Emoji hiển thị trực quan sinh động</w:t>
            </w:r>
          </w:p>
        </w:tc>
      </w:tr>
      <w:tr>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type</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VARCHAR(20)</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NOT NULL</w:t>
            </w:r>
          </w:p>
        </w:tc>
        <w:tc>
          <w:tcPr>
            <w:tcW w:type="dxa" w:w="2351"/>
            <w:tcMar>
              <w:top w:w="100" w:type="dxa"/>
              <w:bottom w:w="100" w:type="dxa"/>
              <w:left w:w="100" w:type="dxa"/>
              <w:right w:w="100" w:type="dxa"/>
            </w:tcMar>
            <w:shd w:fill="F8FAFC"/>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Loại danh mục: 'income' (thu) hoặc 'expense' (chi)</w:t>
            </w:r>
          </w:p>
        </w:tc>
      </w:tr>
      <w:tr>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user_id</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INTEGER</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FOREIGN KEY -&gt; user.id, NULLABLE</w:t>
            </w:r>
          </w:p>
        </w:tc>
        <w:tc>
          <w:tcPr>
            <w:tcW w:type="dxa" w:w="2351"/>
            <w:tcMar>
              <w:top w:w="100" w:type="dxa"/>
              <w:bottom w:w="100" w:type="dxa"/>
              <w:left w:w="100" w:type="dxa"/>
              <w:right w:w="100" w:type="dxa"/>
            </w:tcMar>
            <w:tcBorders>
              <w:top w:val="single" w:sz="2" w:space="0" w:color="E2E8F0"/>
              <w:left w:val="single" w:sz="2" w:space="0" w:color="E2E8F0"/>
              <w:bottom w:val="single" w:sz="2" w:space="0" w:color="E2E8F0"/>
              <w:right w:val="single" w:sz="2" w:space="0" w:color="E2E8F0"/>
            </w:tcBorders>
          </w:tcPr>
          <w:p>
            <w:r>
              <w:rPr>
                <w:rFonts w:ascii="Times New Roman" w:hAnsi="Times New Roman"/>
                <w:color w:val="334155"/>
                <w:sz w:val="21"/>
              </w:rPr>
              <w:t>ID người dùng sở hữu (NULL nếu là danh mục mặc định toàn cục)</w:t>
            </w:r>
          </w:p>
        </w:tc>
      </w:tr>
    </w:tbl>
    <w:p>
      <w:r>
        <w:br w:type="page"/>
      </w:r>
    </w:p>
    <w:p>
      <w:bookmarkStart w:id="20" w:name="chuong_4"/>
      <w:pPr>
        <w:pStyle w:val="Heading1"/>
        <w:keepNext/>
        <w:spacing w:before="240" w:after="360"/>
      </w:pPr>
      <w:r>
        <w:rPr>
          <w:rFonts w:ascii="Times New Roman" w:hAnsi="Times New Roman"/>
          <w:b/>
          <w:color w:val="0F172A"/>
          <w:sz w:val="32"/>
        </w:rPr>
        <w:t>CHƯƠNG 4: KIẾN TRÚC PHẦN MỀM VÀ THIẾT GIAO DIỆN</w:t>
      </w:r>
      <w:bookmarkEnd w:id="20"/>
    </w:p>
    <w:p>
      <w:bookmarkStart w:id="21" w:name="sec_4_1"/>
      <w:pPr>
        <w:pStyle w:val="Heading2"/>
        <w:keepNext/>
        <w:spacing w:before="240" w:after="120"/>
      </w:pPr>
      <w:r>
        <w:rPr>
          <w:rFonts w:ascii="Times New Roman" w:hAnsi="Times New Roman"/>
          <w:b/>
          <w:color w:val="4F46E5"/>
          <w:sz w:val="28"/>
        </w:rPr>
        <w:t>4.1 Cấu trúc thư mục mã nguồn và luồng dữ liệu</w:t>
      </w:r>
      <w:bookmarkEnd w:id="21"/>
    </w:p>
    <w:p>
      <w:pPr>
        <w:spacing w:line="360" w:lineRule="auto" w:after="120"/>
        <w:jc w:val="both"/>
      </w:pPr>
      <w:r>
        <w:rPr>
          <w:rFonts w:ascii="Times New Roman" w:hAnsi="Times New Roman"/>
          <w:color w:val="1E293B"/>
          <w:sz w:val="26"/>
        </w:rPr>
        <w:t>Để đảm bảo tính chuyên nghiệp và dễ quản lý dự án, cấu trúc mã nguồn được phân chia rõ ràng thành thư mục Backend (BE) chạy Flask Python và thư mục Frontend (FE) chạy ReactJS. Dưới đây là mô tả chi tiết:</w:t>
      </w:r>
    </w:p>
    <w:p>
      <w:pPr>
        <w:spacing w:line="360" w:lineRule="auto" w:after="120"/>
        <w:jc w:val="both"/>
      </w:pPr>
      <w:r>
        <w:rPr>
          <w:rFonts w:ascii="Times New Roman" w:hAnsi="Times New Roman"/>
          <w:b/>
          <w:color w:val="1E293B"/>
          <w:sz w:val="26"/>
        </w:rPr>
        <w:t xml:space="preserve">Cấu trúc Backend: </w:t>
      </w:r>
      <w:r>
        <w:rPr>
          <w:rFonts w:ascii="Times New Roman" w:hAnsi="Times New Roman"/>
          <w:color w:val="1E293B"/>
          <w:sz w:val="26"/>
        </w:rPr>
        <w:t>Cấu trúc thư mục chi tiết của Server Backend (BE):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BE/</w:t>
              <w:br/>
              <w:t>├── app.py                # Điểm khởi chạy ứng dụng Flask chính</w:t>
              <w:br/>
              <w:t>├── config.py             # Cấu hình môi trường, DB, Secret Key</w:t>
              <w:br/>
              <w:t>├── database.db           # Tệp cơ sở dữ liệu SQLite</w:t>
              <w:br/>
              <w:t>├── models/</w:t>
              <w:br/>
              <w:t>│   └── models.py         # Định nghĩa các lớp thực thể SQLAlchemy ORM</w:t>
              <w:br/>
              <w:t>├── ml/</w:t>
              <w:br/>
              <w:t>│   └── ai_service.py     # Lõi giải thuật AI, phát hiện bất thường &amp; 50/30/20</w:t>
              <w:br/>
              <w:t>└── routes/</w:t>
              <w:br/>
              <w:t xml:space="preserve">    ├── auth_routes.py    # API đăng ký, đăng nhập &amp; JWT</w:t>
              <w:br/>
              <w:t xml:space="preserve">    ├── transaction_routes.py # API quản lý giao dịch thu chi</w:t>
              <w:br/>
              <w:t xml:space="preserve">    ├── budget_routes.py  # API thiết lập hạn mức ngân sách</w:t>
              <w:br/>
              <w:t xml:space="preserve">    ├── report_routes.py  # API kết xuất dữ liệu báo cáo thống kê</w:t>
              <w:br/>
              <w:t xml:space="preserve">    └── ai_routes.py      # API trả về dự đoán và khuyến nghị AI</w:t>
              <w:br/>
            </w:r>
          </w:p>
        </w:tc>
      </w:tr>
    </w:tbl>
    <w:p>
      <w:pPr>
        <w:spacing w:before="120" w:after="120" w:line="240" w:lineRule="auto"/>
      </w:pPr>
    </w:p>
    <w:p>
      <w:pPr>
        <w:spacing w:line="360" w:lineRule="auto" w:after="120"/>
        <w:jc w:val="both"/>
      </w:pPr>
      <w:r>
        <w:rPr>
          <w:rFonts w:ascii="Times New Roman" w:hAnsi="Times New Roman"/>
          <w:b/>
          <w:color w:val="1E293B"/>
          <w:sz w:val="26"/>
        </w:rPr>
        <w:t xml:space="preserve">Cấu trúc Frontend: </w:t>
      </w:r>
      <w:r>
        <w:rPr>
          <w:rFonts w:ascii="Times New Roman" w:hAnsi="Times New Roman"/>
          <w:color w:val="1E293B"/>
          <w:sz w:val="26"/>
        </w:rPr>
        <w:t>Cấu trúc thư mục chi tiết của Client Frontend (FE):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FE/</w:t>
              <w:br/>
              <w:t>├── package.json          # Quản lý thư viện phụ thuộc và scripts biên dịch</w:t>
              <w:br/>
              <w:t>├── tailwind.config.js    # Cấu hình phong cách và breakpoints của Tailwind</w:t>
              <w:br/>
              <w:t>├── src/</w:t>
              <w:br/>
              <w:t>│   ├── index.js          # Điểm khởi động ứng dụng React chính</w:t>
              <w:br/>
              <w:t>│   ├── App.js            # Định tuyến các trang (Router setup)</w:t>
              <w:br/>
              <w:t>│   ├── index.css         # CSS gốc kết hợp Tailwind directives</w:t>
              <w:br/>
              <w:t>│   ├── components/</w:t>
              <w:br/>
              <w:t>│   │   ├── Layout.js     # Giao diện khung sidebar và thanh điều hướng</w:t>
              <w:br/>
              <w:t>│   │   └── PrivateRoute.js # Bảo vệ định tuyến yêu cầu đăng nhập</w:t>
              <w:br/>
              <w:t>│   ├── contexts/</w:t>
              <w:br/>
              <w:t>│   │   └── AuthContext.js# Quản lý trạng thái đăng nhập toàn cục của App</w:t>
              <w:br/>
              <w:t>│   ├── services/</w:t>
              <w:br/>
              <w:t>│   │   └── api.js        # Cấu hình Axios gọi API đến cổng Backend (5000)</w:t>
              <w:br/>
              <w:t>│   └── pages/</w:t>
              <w:br/>
              <w:t>│       ├── Login.js      # Trang đăng nhập</w:t>
              <w:br/>
              <w:t>│       ├── Register.js   # Trang đăng ký</w:t>
              <w:br/>
              <w:t>│       ├── Dashboard.js  # Bảng điều khiển tóm tắt trực quan</w:t>
              <w:br/>
              <w:t>│       ├── Transactions.js # Quản lý danh sách giao dịch chi tiết</w:t>
              <w:br/>
              <w:t>│       ├── Budgets.js    # Quản lý thiết lập ngân sách danh mục</w:t>
              <w:br/>
              <w:t>│       ├── Reports.js    # Xem biểu đồ báo cáo và xuất CSV</w:t>
              <w:br/>
              <w:t>│       └── AIPage.js     # Xem gợi ý và phân tích thông minh AI</w:t>
              <w:br/>
            </w:r>
          </w:p>
        </w:tc>
      </w:tr>
    </w:tbl>
    <w:p>
      <w:pPr>
        <w:spacing w:before="120" w:after="120" w:line="240" w:lineRule="auto"/>
      </w:pPr>
    </w:p>
    <w:p>
      <w:bookmarkStart w:id="22" w:name="sec_4_2"/>
      <w:pPr>
        <w:pStyle w:val="Heading2"/>
        <w:keepNext/>
        <w:spacing w:before="240" w:after="120"/>
      </w:pPr>
      <w:r>
        <w:rPr>
          <w:rFonts w:ascii="Times New Roman" w:hAnsi="Times New Roman"/>
          <w:b/>
          <w:color w:val="4F46E5"/>
          <w:sz w:val="28"/>
        </w:rPr>
        <w:t>4.2 Thiết kế các biểu đồ tuần tự (Sequence Diagrams)</w:t>
      </w:r>
      <w:bookmarkEnd w:id="22"/>
    </w:p>
    <w:p>
      <w:pPr>
        <w:spacing w:line="360" w:lineRule="auto" w:after="120"/>
        <w:jc w:val="both"/>
      </w:pPr>
      <w:r>
        <w:rPr>
          <w:rFonts w:ascii="Times New Roman" w:hAnsi="Times New Roman"/>
          <w:color w:val="1E293B"/>
          <w:sz w:val="26"/>
        </w:rPr>
        <w:t>Để làm rõ luồng xử lý thông tin phức tạp giữa Client Frontend, Server Backend, Lõi xử lý AI và Cơ sở dữ liệu, đồ án thiết kế luồng Sequence Diagram cho tính năng quan trọng nhất: **Truy xuất phân tích AI và gợi ý 50/30/20**.</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Client (FE)               Server (BE)               AI Engine (ML)            Database (SQL)</w:t>
              <w:br/>
              <w:t xml:space="preserve">    |                          |                           |                         |</w:t>
              <w:br/>
              <w:t xml:space="preserve">    |--- 1. Get AI Insights --&gt;|                           |                         |</w:t>
              <w:br/>
              <w:t xml:space="preserve">    |    (selectedMonth)       |                           |                         |</w:t>
              <w:br/>
              <w:t xml:space="preserve">    |                          |--- 2. Fetch Transactions-&gt;|                         |</w:t>
              <w:br/>
              <w:t xml:space="preserve">    |                          |    &amp; Budgets for user     |                         |</w:t>
              <w:br/>
              <w:t xml:space="preserve">    |                          |&lt;-- 3. Return Raw Data ----|-------------------------|</w:t>
              <w:br/>
              <w:t xml:space="preserve">    |                          |                           |                         |</w:t>
              <w:br/>
              <w:t xml:space="preserve">    |                          |--- 4. Pass Data to ML ---&gt;|                         |</w:t>
              <w:br/>
              <w:t xml:space="preserve">    |                          |    for pattern analysis   |                         |</w:t>
              <w:br/>
              <w:t xml:space="preserve">    |                          |                           |--- 5. Run standard deviation |</w:t>
              <w:br/>
              <w:t xml:space="preserve">    |                          |                           |    anomaly detection    |</w:t>
              <w:br/>
              <w:t xml:space="preserve">    |                          |                           |                         |</w:t>
              <w:br/>
              <w:t xml:space="preserve">    |                          |                           |--- 6. Group 50/30/20    |</w:t>
              <w:br/>
              <w:t xml:space="preserve">    |                          |                           |    Needs/Wants/Savings  |</w:t>
              <w:br/>
              <w:t xml:space="preserve">    |                          |                           |    &amp; calculate cuts     |</w:t>
              <w:br/>
              <w:t xml:space="preserve">    |                          |&lt;-- 7. Return AI results --|                         |</w:t>
              <w:br/>
              <w:t xml:space="preserve">    |                          |    (Forecast, Alerts, Rec)|                         |</w:t>
              <w:br/>
              <w:t xml:space="preserve">    |&lt;-- 8. Render UI with ----|                           |                         |</w:t>
              <w:br/>
              <w:t xml:space="preserve">    |    animated charts &amp; cards                           |                         |</w:t>
              <w:br/>
            </w:r>
          </w:p>
        </w:tc>
      </w:tr>
    </w:tbl>
    <w:p>
      <w:pPr>
        <w:spacing w:before="120" w:after="120" w:line="240" w:lineRule="auto"/>
      </w:pPr>
    </w:p>
    <w:p>
      <w:bookmarkStart w:id="23" w:name="sec_4_3"/>
      <w:pPr>
        <w:pStyle w:val="Heading2"/>
        <w:keepNext/>
        <w:spacing w:before="240" w:after="120"/>
      </w:pPr>
      <w:r>
        <w:rPr>
          <w:rFonts w:ascii="Times New Roman" w:hAnsi="Times New Roman"/>
          <w:b/>
          <w:color w:val="4F46E5"/>
          <w:sz w:val="28"/>
        </w:rPr>
        <w:t>4.3 Thiết kế giao diện chi tiết (User Interface Design)</w:t>
      </w:r>
      <w:bookmarkEnd w:id="23"/>
    </w:p>
    <w:p>
      <w:pPr>
        <w:spacing w:line="360" w:lineRule="auto" w:after="120"/>
        <w:jc w:val="both"/>
      </w:pPr>
      <w:r>
        <w:rPr>
          <w:rFonts w:ascii="Times New Roman" w:hAnsi="Times New Roman"/>
          <w:color w:val="1E293B"/>
          <w:sz w:val="26"/>
        </w:rPr>
        <w:t>Giao diện người dùng được thiết kế dựa trên triết lý tối giản, trực quan và hiện đại. Phông chữ mặc định được sử dụng là 'Outfit' hoặc 'Inter' thay cho các phông mặc định của trình duyệt để mang lại cảm giác thanh thoát. Giao diện responsive tự động chuyển đổi từ bố cục 2 cột (Sidebar lớn bên trái và Content lớn bên phải trên màn hình máy tính) thành bố cục 1 cột tối ưu (Sidebar ẩn vào menu hamburger và Content tràn màn hình trên thiết bị di động).</w:t>
      </w:r>
    </w:p>
    <w:p>
      <w:pPr>
        <w:spacing w:line="360" w:lineRule="auto" w:after="120"/>
        <w:jc w:val="both"/>
      </w:pPr>
      <w:r>
        <w:rPr>
          <w:rFonts w:ascii="Times New Roman" w:hAnsi="Times New Roman"/>
          <w:b/>
          <w:color w:val="1E293B"/>
          <w:sz w:val="26"/>
        </w:rPr>
        <w:t xml:space="preserve">Đặc trưng thiết kế: </w:t>
      </w:r>
      <w:r>
        <w:rPr>
          <w:rFonts w:ascii="Times New Roman" w:hAnsi="Times New Roman"/>
          <w:color w:val="1E293B"/>
          <w:sz w:val="26"/>
        </w:rPr>
        <w:t>Dashboard tổng quan hiển thị các con số quan trọng như Tổng thu nhập (màu xanh lá), Tổng chi tiêu (màu đỏ) và Cán cân tài chính thực tế lớn rõ nét ở ngay trên cùng, đi kèm với các biểu đồ Chart.js tự động cập nhật mỗi khi có giao dịch mới. Các biểu tượng Emoji cho danh mục được bo góc tròn mượt mà mang lại cảm giác thân thiện, khuyến khích tương tác hàng ngày.</w:t>
      </w:r>
    </w:p>
    <w:p>
      <w:r>
        <w:br w:type="page"/>
      </w:r>
    </w:p>
    <w:p>
      <w:bookmarkStart w:id="24" w:name="chuong_5"/>
      <w:pPr>
        <w:pStyle w:val="Heading1"/>
        <w:keepNext/>
        <w:spacing w:before="240" w:after="360"/>
      </w:pPr>
      <w:r>
        <w:rPr>
          <w:rFonts w:ascii="Times New Roman" w:hAnsi="Times New Roman"/>
          <w:b/>
          <w:color w:val="0F172A"/>
          <w:sz w:val="32"/>
        </w:rPr>
        <w:t>CHƯƠNG 5: HIỆN THỰC HÓA THUẬT TOÁN AI VÀ NGHIỆP VỤ</w:t>
      </w:r>
      <w:bookmarkEnd w:id="24"/>
    </w:p>
    <w:p>
      <w:bookmarkStart w:id="25" w:name="sec_5_1"/>
      <w:pPr>
        <w:pStyle w:val="Heading2"/>
        <w:keepNext/>
        <w:spacing w:before="240" w:after="120"/>
      </w:pPr>
      <w:r>
        <w:rPr>
          <w:rFonts w:ascii="Times New Roman" w:hAnsi="Times New Roman"/>
          <w:b/>
          <w:color w:val="4F46E5"/>
          <w:sz w:val="28"/>
        </w:rPr>
        <w:t>5.1 Thuật toán Dự báo chi tiêu chuỗi thời gian</w:t>
      </w:r>
      <w:bookmarkEnd w:id="25"/>
    </w:p>
    <w:p>
      <w:pPr>
        <w:spacing w:line="360" w:lineRule="auto" w:after="120"/>
        <w:jc w:val="both"/>
      </w:pPr>
      <w:r>
        <w:rPr>
          <w:rFonts w:ascii="Times New Roman" w:hAnsi="Times New Roman"/>
          <w:color w:val="1E293B"/>
          <w:sz w:val="26"/>
        </w:rPr>
        <w:t>Để dự đoán tổng chi tiêu của người dùng cho tháng tiếp theo, hệ thống áp dụng thuật toán dự báo thống kê trung bình dựa trên trọng số thời gian. Nếu lịch sử giao dịch của người dùng ghi nhận dưới 3 tháng chi tiêu, thuật toán sẽ lấy trung bình cộng của các tháng có sẵn để làm dự báo nhằm tránh sai lệch lớn do thiếu dữ liệu. Nếu lịch sử giao dịch lớn hơn hoặc bằng 3 tháng, thuật toán sẽ tính trung bình có trọng số tăng dần (các tháng gần nhất có trọng số ảnh hưởng lớn hơn) nhằm phản ánh đúng nhất xu hướng chi tiêu hiện tại.</w:t>
      </w:r>
    </w:p>
    <w:p>
      <w:pPr>
        <w:spacing w:line="360" w:lineRule="auto" w:after="120"/>
        <w:jc w:val="both"/>
      </w:pPr>
      <w:r>
        <w:rPr>
          <w:rFonts w:ascii="Times New Roman" w:hAnsi="Times New Roman"/>
          <w:b/>
          <w:color w:val="1E293B"/>
          <w:sz w:val="26"/>
        </w:rPr>
        <w:t xml:space="preserve">Mã nguồn Backend: </w:t>
      </w:r>
      <w:r>
        <w:rPr>
          <w:rFonts w:ascii="Times New Roman" w:hAnsi="Times New Roman"/>
          <w:color w:val="1E293B"/>
          <w:sz w:val="26"/>
        </w:rPr>
        <w:t>Mã nguồn Python thực tế của chức năng Dự đoán chi tiêu (`predict_next_month_expense`):</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def predict_next_month_expense(self, user_id, selected_month):</w:t>
              <w:br/>
              <w:t xml:space="preserve">    # Lấy toàn bộ giao dịch chi tiêu của người dùng</w:t>
              <w:br/>
              <w:t xml:space="preserve">    expenses = Transaction.query.filter_by(user_id=user_id, type='expense').all()</w:t>
              <w:br/>
              <w:t xml:space="preserve">    if not expenses:</w:t>
              <w:br/>
              <w:t xml:space="preserve">        return {</w:t>
              <w:br/>
              <w:t xml:space="preserve">            'predicted_expense': 0.0,</w:t>
              <w:br/>
              <w:t xml:space="preserve">            'confidence': 'low',</w:t>
              <w:br/>
              <w:t xml:space="preserve">            'method': 'none',</w:t>
              <w:br/>
              <w:t xml:space="preserve">            'top_category': 'None',</w:t>
              <w:br/>
              <w:t xml:space="preserve">            'top_category_amount': 0.0</w:t>
              <w:br/>
              <w:t xml:space="preserve">        }</w:t>
              <w:br/>
              <w:t xml:space="preserve">    </w:t>
              <w:br/>
              <w:t xml:space="preserve">    # Chuyển đổi dữ liệu thành Pandas DataFrame để phân tích chuỗi thời gian</w:t>
              <w:br/>
              <w:t xml:space="preserve">    df = pd.DataFrame([{ </w:t>
              <w:br/>
              <w:t xml:space="preserve">        'amount': float(t.amount),</w:t>
              <w:br/>
              <w:t xml:space="preserve">        'date': pd.to_datetime(t.date),</w:t>
              <w:br/>
              <w:t xml:space="preserve">        'category_id': t.category_id,</w:t>
              <w:br/>
              <w:t xml:space="preserve">        'category_name': t.category.name if t.category else 'Other'</w:t>
              <w:br/>
              <w:t xml:space="preserve">    } for t in expenses])</w:t>
              <w:br/>
              <w:t xml:space="preserve">    </w:t>
              <w:br/>
              <w:t xml:space="preserve">    # Gom nhóm chi tiêu theo từng tháng</w:t>
              <w:br/>
              <w:t xml:space="preserve">    df['month'] = df['date'].dt.to_period('M')</w:t>
              <w:br/>
              <w:t xml:space="preserve">    monthly_totals = df.groupby('month')['amount'].sum().reset_index()</w:t>
              <w:br/>
              <w:t xml:space="preserve">    </w:t>
              <w:br/>
              <w:t xml:space="preserve">    num_months = len(monthly_totals)</w:t>
              <w:br/>
              <w:t xml:space="preserve">    if num_months == 0:</w:t>
              <w:br/>
              <w:t xml:space="preserve">        predicted = 0.0</w:t>
              <w:br/>
              <w:t xml:space="preserve">        method = 'none'</w:t>
              <w:br/>
              <w:t xml:space="preserve">    elif num_months &lt; 3:</w:t>
              <w:br/>
              <w:t xml:space="preserve">        predicted = float(monthly_totals['amount'].mean())</w:t>
              <w:br/>
              <w:t xml:space="preserve">        method = 'average'</w:t>
              <w:br/>
              <w:t xml:space="preserve">    else:</w:t>
              <w:br/>
              <w:t xml:space="preserve">        # Tính trung bình có trọng số (tháng gần nhất có ảnh hưởng lớn nhất)</w:t>
              <w:br/>
              <w:t xml:space="preserve">        totals = monthly_totals['amount'].tolist()</w:t>
              <w:br/>
              <w:t xml:space="preserve">        weights = list(range(1, num_months + 1))</w:t>
              <w:br/>
              <w:t xml:space="preserve">        weighted_sum = sum(t * w for t, w in zip(totals, weights))</w:t>
              <w:br/>
              <w:t xml:space="preserve">        predicted = float(weighted_sum / sum(weights))</w:t>
              <w:br/>
              <w:t xml:space="preserve">        method = 'weighted_average'</w:t>
              <w:br/>
              <w:t xml:space="preserve">        </w:t>
              <w:br/>
              <w:t xml:space="preserve">    # Tìm danh mục người dùng chi tiêu nhiều nhất</w:t>
              <w:br/>
              <w:t xml:space="preserve">    top_cat_df = df.groupby('category_name')['amount'].sum().reset_index()</w:t>
              <w:br/>
              <w:t xml:space="preserve">    if not top_cat_df.empty:</w:t>
              <w:br/>
              <w:t xml:space="preserve">        top_row = top_cat_df.sort_values(by='amount', ascending=False).iloc[0]</w:t>
              <w:br/>
              <w:t xml:space="preserve">        top_cat = top_row['category_name']</w:t>
              <w:br/>
              <w:t xml:space="preserve">        top_amount = float(top_row['amount'])</w:t>
              <w:br/>
              <w:t xml:space="preserve">    else:</w:t>
              <w:br/>
              <w:t xml:space="preserve">        top_cat = 'None'</w:t>
              <w:br/>
              <w:t xml:space="preserve">        top_amount = 0.0</w:t>
              <w:br/>
              <w:t xml:space="preserve">        </w:t>
              <w:br/>
              <w:t xml:space="preserve">    return {</w:t>
              <w:br/>
              <w:t xml:space="preserve">        'predicted_expense': round(predicted, 2),</w:t>
              <w:br/>
              <w:t xml:space="preserve">        'confidence': 'medium' if num_months &gt;= 3 else 'low',</w:t>
              <w:br/>
              <w:t xml:space="preserve">        'method': method,</w:t>
              <w:br/>
              <w:t xml:space="preserve">        'top_category': top_cat,</w:t>
              <w:br/>
              <w:t xml:space="preserve">        'top_category_amount': round(top_amount, 2)</w:t>
              <w:br/>
              <w:t xml:space="preserve">    }</w:t>
            </w:r>
          </w:p>
        </w:tc>
      </w:tr>
    </w:tbl>
    <w:p>
      <w:pPr>
        <w:spacing w:before="120" w:after="120" w:line="240" w:lineRule="auto"/>
      </w:pPr>
    </w:p>
    <w:p>
      <w:bookmarkStart w:id="26" w:name="sec_5_2"/>
      <w:pPr>
        <w:pStyle w:val="Heading2"/>
        <w:keepNext/>
        <w:spacing w:before="240" w:after="120"/>
      </w:pPr>
      <w:r>
        <w:rPr>
          <w:rFonts w:ascii="Times New Roman" w:hAnsi="Times New Roman"/>
          <w:b/>
          <w:color w:val="4F46E5"/>
          <w:sz w:val="28"/>
        </w:rPr>
        <w:t>5.2 Thuật toán Phát hiện giao dịch bất thường (Anomaly Detection)</w:t>
      </w:r>
      <w:bookmarkEnd w:id="26"/>
    </w:p>
    <w:p>
      <w:pPr>
        <w:spacing w:line="360" w:lineRule="auto" w:after="120"/>
        <w:jc w:val="both"/>
      </w:pPr>
      <w:r>
        <w:rPr>
          <w:rFonts w:ascii="Times New Roman" w:hAnsi="Times New Roman"/>
          <w:color w:val="1E293B"/>
          <w:sz w:val="26"/>
        </w:rPr>
        <w:t>Tính năng phát hiện giao dịch bất thường giúp người dùng cảnh giác với các khoản chi đột biến vượt trội so với thói quen sinh hoạt thông thường. Thuật toán hoạt động bằng cách tính giá trị chi tiêu trung bình lịch sử ($\mu$) và độ lệch chuẩn ($\sigma$) của tất cả giao dịch chi tiêu của người dùng. Một giao dịch mới $x$ được xác định là bất thường nếu giá trị của nó nằm ngoài phạm vi tin cậy $k$ lần độ lệch chuẩn so với trung bình:</w:t>
      </w:r>
    </w:p>
    <w:p>
      <w:pPr>
        <w:spacing w:line="360" w:lineRule="auto" w:after="120"/>
        <w:jc w:val="center"/>
      </w:pPr>
      <w:r>
        <w:rPr>
          <w:rFonts w:ascii="Times New Roman" w:hAnsi="Times New Roman"/>
          <w:color w:val="1E293B"/>
          <w:sz w:val="26"/>
        </w:rPr>
        <w:t>x &gt; \mu + k \cdot \sigma</w:t>
      </w:r>
    </w:p>
    <w:p>
      <w:pPr>
        <w:spacing w:line="360" w:lineRule="auto" w:after="120"/>
        <w:jc w:val="both"/>
      </w:pPr>
      <w:r>
        <w:rPr>
          <w:rFonts w:ascii="Times New Roman" w:hAnsi="Times New Roman"/>
          <w:b/>
          <w:color w:val="1E293B"/>
          <w:sz w:val="26"/>
        </w:rPr>
        <w:t xml:space="preserve">Công thức và cài đặt: </w:t>
      </w:r>
      <w:r>
        <w:rPr>
          <w:rFonts w:ascii="Times New Roman" w:hAnsi="Times New Roman"/>
          <w:color w:val="1E293B"/>
          <w:sz w:val="26"/>
        </w:rPr>
        <w:t>Trong đó, $k$ là tham số nhạy cảm (mặc định được chọn là 1.8 để phát hiện sớm các đột biến chi dùng). Mã nguồn Python hiện thực thuật toán lọc và phát hiện giao dịch bất thường:</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 Tính toán phát hiện giao dịch bất thường trong ai_service.py</w:t>
              <w:br/>
              <w:t>mean_expense = float(df['amount'].mean())</w:t>
              <w:br/>
              <w:t>std_expense = float(df['amount'].std())</w:t>
              <w:br/>
              <w:br/>
              <w:t>anomalies = []</w:t>
              <w:br/>
              <w:t>if not df.empty and len(df) &gt;= 3 and std_expense &gt; 0:</w:t>
              <w:br/>
              <w:t xml:space="preserve">    # Ngưỡng phát hiện bất thường: Trung bình + 1.8 lần độ lệch chuẩn</w:t>
              <w:br/>
              <w:t xml:space="preserve">    threshold = mean_expense + (1.8 * std_expense)</w:t>
              <w:br/>
              <w:t xml:space="preserve">    anomaly_df = df[df['amount'] &gt; threshold]</w:t>
              <w:br/>
              <w:t xml:space="preserve">    </w:t>
              <w:br/>
              <w:t xml:space="preserve">    for _, row in anomaly_df.iterrows():</w:t>
              <w:br/>
              <w:t xml:space="preserve">        anomalies.append({</w:t>
              <w:br/>
              <w:t xml:space="preserve">            'date': row['date'].strftime('%Y-%m-%d'),</w:t>
              <w:br/>
              <w:t xml:space="preserve">            'category': row['category_name'],</w:t>
              <w:br/>
              <w:t xml:space="preserve">            'amount': round(row['amount'], 2),</w:t>
              <w:br/>
              <w:t xml:space="preserve">            'reason': f"Spent ${row['amount']:.2f} which exceeds threshold (${threshold:.2f})"</w:t>
              <w:br/>
              <w:t xml:space="preserve">        })</w:t>
            </w:r>
          </w:p>
        </w:tc>
      </w:tr>
    </w:tbl>
    <w:p>
      <w:pPr>
        <w:spacing w:before="120" w:after="120" w:line="240" w:lineRule="auto"/>
      </w:pPr>
    </w:p>
    <w:p>
      <w:bookmarkStart w:id="27" w:name="sec_5_3"/>
      <w:pPr>
        <w:pStyle w:val="Heading2"/>
        <w:keepNext/>
        <w:spacing w:before="240" w:after="120"/>
      </w:pPr>
      <w:r>
        <w:rPr>
          <w:rFonts w:ascii="Times New Roman" w:hAnsi="Times New Roman"/>
          <w:b/>
          <w:color w:val="4F46E5"/>
          <w:sz w:val="28"/>
        </w:rPr>
        <w:t>5.3 Thiết kế Động cơ phân bổ và tái cơ cấu dòng tiền 50/30/20</w:t>
      </w:r>
      <w:bookmarkEnd w:id="27"/>
    </w:p>
    <w:p>
      <w:pPr>
        <w:spacing w:line="360" w:lineRule="auto" w:after="120"/>
        <w:jc w:val="both"/>
      </w:pPr>
      <w:r>
        <w:rPr>
          <w:rFonts w:ascii="Times New Roman" w:hAnsi="Times New Roman"/>
          <w:color w:val="1E293B"/>
          <w:sz w:val="26"/>
        </w:rPr>
        <w:t>Động cơ phân bổ tài chính 50/30/20 là linh hồn trí tuệ nhân tạo của đồ án này. Khác với các ứng dụng khác, Smart Expense Tracker tự động hóa hoàn toàn quy trình phân tích và đề xuất giải pháp cụ thể bằng tiếng Anh. Đầu tiên, hệ thống gom nhóm chi tiêu thực tế của người dùng dựa trên bộ lọc từ khóa:</w:t>
      </w:r>
    </w:p>
    <w:p>
      <w:pPr>
        <w:spacing w:line="360" w:lineRule="auto" w:after="120"/>
        <w:jc w:val="both"/>
      </w:pPr>
      <w:r>
        <w:rPr>
          <w:rFonts w:ascii="Times New Roman" w:hAnsi="Times New Roman"/>
          <w:b/>
          <w:color w:val="1E293B"/>
          <w:sz w:val="26"/>
        </w:rPr>
        <w:t xml:space="preserve">- Nhóm Nhu cầu (Needs): </w:t>
      </w:r>
      <w:r>
        <w:rPr>
          <w:rFonts w:ascii="Times New Roman" w:hAnsi="Times New Roman"/>
          <w:color w:val="1E293B"/>
          <w:sz w:val="26"/>
        </w:rPr>
        <w:t>Các từ khóa như 'food', 'rent', 'bill', 'utility', 'house', 'gas', 'water', 'điện', 'nước', 'nhà', 'tiền nhà', 'xăng', 'y tế', 'thuốc' tự động map vào nhóm **Needs**.</w:t>
      </w:r>
    </w:p>
    <w:p>
      <w:pPr>
        <w:spacing w:line="360" w:lineRule="auto" w:after="120"/>
        <w:jc w:val="both"/>
      </w:pPr>
      <w:r>
        <w:rPr>
          <w:rFonts w:ascii="Times New Roman" w:hAnsi="Times New Roman"/>
          <w:b/>
          <w:color w:val="1E293B"/>
          <w:sz w:val="26"/>
        </w:rPr>
        <w:t xml:space="preserve">- Nhóm Sở thích (Wants): </w:t>
      </w:r>
      <w:r>
        <w:rPr>
          <w:rFonts w:ascii="Times New Roman" w:hAnsi="Times New Roman"/>
          <w:color w:val="1E293B"/>
          <w:sz w:val="26"/>
        </w:rPr>
        <w:t>Các từ khóa như 'shop', 'travel', 'movie', 'cafe', 'game', 'sport', 'dining', 'quần áo', 'du lịch', 'giải trí', 'chơi', 'cà phê' tự động map vào nhóm **Wants**.</w:t>
      </w:r>
    </w:p>
    <w:p>
      <w:pPr>
        <w:spacing w:line="360" w:lineRule="auto" w:after="120"/>
        <w:jc w:val="both"/>
      </w:pPr>
      <w:r>
        <w:rPr>
          <w:rFonts w:ascii="Times New Roman" w:hAnsi="Times New Roman"/>
          <w:b/>
          <w:color w:val="1E293B"/>
          <w:sz w:val="26"/>
        </w:rPr>
        <w:t xml:space="preserve">- Nhóm Tích lũy (Savings): </w:t>
      </w:r>
      <w:r>
        <w:rPr>
          <w:rFonts w:ascii="Times New Roman" w:hAnsi="Times New Roman"/>
          <w:color w:val="1E293B"/>
          <w:sz w:val="26"/>
        </w:rPr>
        <w:t>Phần thu nhập ròng còn lại sau khi chi tiêu được tính là khoản tích lũy thực tế (**Savings**).</w:t>
      </w:r>
    </w:p>
    <w:p>
      <w:pPr>
        <w:spacing w:line="360" w:lineRule="auto" w:after="120"/>
        <w:jc w:val="both"/>
      </w:pPr>
      <w:r>
        <w:rPr>
          <w:rFonts w:ascii="Times New Roman" w:hAnsi="Times New Roman"/>
          <w:b/>
          <w:color w:val="1E293B"/>
          <w:sz w:val="26"/>
        </w:rPr>
        <w:t xml:space="preserve">Logic tái cấu trúc: </w:t>
      </w:r>
      <w:r>
        <w:rPr>
          <w:rFonts w:ascii="Times New Roman" w:hAnsi="Times New Roman"/>
          <w:color w:val="1E293B"/>
          <w:sz w:val="26"/>
        </w:rPr>
        <w:t>Sau đó, hệ thống tính toán tỷ lệ phần trăm thực tế so với tổng thu nhập và so sánh trực tiếp với tỷ lệ chuẩn 50% - 30% - 20%. Nếu cán cân tài chính dương (Thu nhập &gt; Chi tiêu) và tỷ lệ tiết kiệm dưới 20%, hệ thống sẽ khuyên trích cụ thể số tiền tương ứng để chuyển vào quỹ tích lũy ngay lập tức. Nếu cán cân tài chính thâm hụt (Chi tiêu &gt; Thu nhập), hệ thống sẽ tính toán chính xác số tiền cụ thể cần cắt giảm từ nhóm Wants và Needs để đưa dòng tiền về trạng thái cân bằng an toàn.</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 Giải thuật phân bổ tài chính 50/30/20 trong ai_service.py</w:t>
              <w:br/>
              <w:t>total_income = float(income_sum)</w:t>
              <w:br/>
              <w:t>total_expense = float(expense_sum)</w:t>
              <w:br/>
              <w:t>balance = total_income - total_expense</w:t>
              <w:br/>
              <w:br/>
              <w:t>needs_actual = float(needs_sum)</w:t>
              <w:br/>
              <w:t>wants_actual = float(wants_sum)</w:t>
              <w:br/>
              <w:t>savings_actual = balance if balance &gt; 0 else 0.0</w:t>
              <w:br/>
              <w:br/>
              <w:t>needs_pct = (needs_actual / total_income * 100) if total_income &gt; 0 else 0.0</w:t>
              <w:br/>
              <w:t>wants_pct = (wants_actual / total_income * 100) if total_income &gt; 0 else 0.0</w:t>
              <w:br/>
              <w:t>savings_pct = (savings_actual / total_income * 100) if total_income &gt; 0 else 0.0</w:t>
              <w:br/>
              <w:br/>
              <w:t>recommendations = []</w:t>
              <w:br/>
              <w:t>if balance &gt; 0:</w:t>
              <w:br/>
              <w:t xml:space="preserve">    recommendations.append({</w:t>
              <w:br/>
              <w:t xml:space="preserve">        'message': f"Excellent budgeting! Your spending matches the 50/30/20 rule (Needs: {needs_pct:.1f}%, Wants: {wants_pct:.1f}%, Savings: {savings_pct:.1f}%). Move your surplus of ${balance:.2f} into automated investments.",</w:t>
              <w:br/>
              <w:t xml:space="preserve">        'potential_savings': round(balance, 2)</w:t>
              <w:br/>
              <w:t xml:space="preserve">    })</w:t>
              <w:br/>
              <w:t>else:</w:t>
              <w:br/>
              <w:t xml:space="preserve">    deficit = abs(balance)</w:t>
              <w:br/>
              <w:t xml:space="preserve">    # Tính toán số tiền cần cắt giảm cụ thể</w:t>
              <w:br/>
              <w:t xml:space="preserve">    needs_target = total_income * 0.5</w:t>
              <w:br/>
              <w:t xml:space="preserve">    wants_target = total_income * 0.3</w:t>
              <w:br/>
              <w:t xml:space="preserve">    </w:t>
              <w:br/>
              <w:t xml:space="preserve">    needs_excess = needs_actual - needs_target if needs_actual &gt; needs_target else 0.0</w:t>
              <w:br/>
              <w:t xml:space="preserve">    wants_excess = wants_actual - wants_target if wants_actual &gt; wants_target else 0.0</w:t>
              <w:br/>
              <w:t xml:space="preserve">    </w:t>
              <w:br/>
              <w:t xml:space="preserve">    if wants_excess &gt; 0:</w:t>
              <w:br/>
              <w:t xml:space="preserve">        recommendations.append({</w:t>
              <w:br/>
              <w:t xml:space="preserve">            'message': f"CRITICAL: Reduce lifestyle spending by ${wants_excess:.2f} to hit the 30% target (${wants_target:.2f}). Cut down on optional categories like dining or shopping.",</w:t>
              <w:br/>
              <w:t xml:space="preserve">            'potential_savings': round(wants_excess, 2)</w:t>
              <w:br/>
              <w:t xml:space="preserve">        })</w:t>
              <w:br/>
              <w:t xml:space="preserve">    if needs_excess &gt; 0:</w:t>
              <w:br/>
              <w:t xml:space="preserve">        recommendations.append({</w:t>
              <w:br/>
              <w:t xml:space="preserve">            'message': f"WARNING: Your essential spending exceeds the 50% threshold by ${needs_excess:.2f}. We highly advise reviewing recurring subscription or rental bills.",</w:t>
              <w:br/>
              <w:t xml:space="preserve">            'potential_savings': round(needs_excess, 2)</w:t>
              <w:br/>
              <w:t xml:space="preserve">        })</w:t>
              <w:br/>
              <w:t xml:space="preserve">    # Lời khuyên bổ sung để đạt 20% tích lũy</w:t>
              <w:br/>
              <w:t xml:space="preserve">    savings_target = total_income * 0.2</w:t>
              <w:br/>
              <w:t xml:space="preserve">    recommendations.append({</w:t>
              <w:br/>
              <w:t xml:space="preserve">        'message': f"Secure a recommended 20% savings cushion (${savings_target:.2f}/month) by applying these budget cuts immediately.",</w:t>
              <w:br/>
              <w:t xml:space="preserve">        'potential_savings': round(savings_target, 2)</w:t>
              <w:br/>
              <w:t xml:space="preserve">    })</w:t>
            </w:r>
          </w:p>
        </w:tc>
      </w:tr>
    </w:tbl>
    <w:p>
      <w:pPr>
        <w:spacing w:before="120" w:after="120" w:line="240" w:lineRule="auto"/>
      </w:pPr>
    </w:p>
    <w:p>
      <w:bookmarkStart w:id="28" w:name="sec_5_4"/>
      <w:pPr>
        <w:pStyle w:val="Heading2"/>
        <w:keepNext/>
        <w:spacing w:before="240" w:after="120"/>
      </w:pPr>
      <w:r>
        <w:rPr>
          <w:rFonts w:ascii="Times New Roman" w:hAnsi="Times New Roman"/>
          <w:b/>
          <w:color w:val="4F46E5"/>
          <w:sz w:val="28"/>
        </w:rPr>
        <w:t>5.4 Cơ chế quản lý ngân sách và cảnh báo sớm</w:t>
      </w:r>
      <w:bookmarkEnd w:id="28"/>
    </w:p>
    <w:p>
      <w:pPr>
        <w:spacing w:line="360" w:lineRule="auto" w:after="120"/>
        <w:jc w:val="both"/>
      </w:pPr>
      <w:r>
        <w:rPr>
          <w:rFonts w:ascii="Times New Roman" w:hAnsi="Times New Roman"/>
          <w:b/>
          <w:color w:val="1E293B"/>
          <w:sz w:val="26"/>
        </w:rPr>
        <w:t xml:space="preserve">Giám sát hạn mức: </w:t>
      </w:r>
      <w:r>
        <w:rPr>
          <w:rFonts w:ascii="Times New Roman" w:hAnsi="Times New Roman"/>
          <w:color w:val="1E293B"/>
          <w:sz w:val="26"/>
        </w:rPr>
        <w:t>Bên cạnh động cơ AI, hệ thống còn thiết lập cơ chế giám sát ngân sách danh mục cực kỳ tin cậy ở Backend. Mỗi khi người dùng tạo ngân sách mới, hệ thống tự động kiểm tra xem danh mục đó đã có ngân sách chưa để thực hiện cập nhật thay vì báo trùng lặp. Đồng thời, API trả về tỷ lệ phần trăm đã sử dụng giúp Frontend biểu diễn thanh tiến trình động sinh động, cảnh báo bằng màu cam/đỏ rực khi chi tiêu tiệm cận hạn mức.</w:t>
      </w:r>
    </w:p>
    <w:p>
      <w:r>
        <w:br w:type="page"/>
      </w:r>
    </w:p>
    <w:p>
      <w:bookmarkStart w:id="29" w:name="chuong_6"/>
      <w:pPr>
        <w:pStyle w:val="Heading1"/>
        <w:keepNext/>
        <w:spacing w:before="240" w:after="360"/>
      </w:pPr>
      <w:r>
        <w:rPr>
          <w:rFonts w:ascii="Times New Roman" w:hAnsi="Times New Roman"/>
          <w:b/>
          <w:color w:val="0F172A"/>
          <w:sz w:val="32"/>
        </w:rPr>
        <w:t>CHƯƠNG 6: THỬ NGHIỆM VÀ TÍCH HỢP DI ĐỘNG</w:t>
      </w:r>
      <w:bookmarkEnd w:id="29"/>
    </w:p>
    <w:p>
      <w:bookmarkStart w:id="30" w:name="sec_6_1"/>
      <w:pPr>
        <w:pStyle w:val="Heading2"/>
        <w:keepNext/>
        <w:spacing w:before="240" w:after="120"/>
      </w:pPr>
      <w:r>
        <w:rPr>
          <w:rFonts w:ascii="Times New Roman" w:hAnsi="Times New Roman"/>
          <w:b/>
          <w:color w:val="4F46E5"/>
          <w:sz w:val="28"/>
        </w:rPr>
        <w:t>6.1 Chiến lược thử nghiệm và kiểm thử hệ thống</w:t>
      </w:r>
      <w:bookmarkEnd w:id="30"/>
    </w:p>
    <w:p>
      <w:pPr>
        <w:spacing w:line="360" w:lineRule="auto" w:after="120"/>
        <w:jc w:val="both"/>
      </w:pPr>
      <w:r>
        <w:rPr>
          <w:rFonts w:ascii="Times New Roman" w:hAnsi="Times New Roman"/>
          <w:color w:val="1E293B"/>
          <w:sz w:val="26"/>
        </w:rPr>
        <w:t>Kiểm thử phần mềm là một khâu bắt buộc để đảm bảo hệ thống hoạt động chính xác trước khi bàn giao. Đồ án áp dụng chiến lược kiểm thử đa tầng bao gồm Kiểm thử đơn vị (Unit Testing) để kiểm tra các hàm thuật toán độc lập của AI, Kiểm thử tích hợp (Integration Testing) để đảm bảo Backend kết nối CSDL và xử lý các route chính xác, và cuối cùng là Kiểm thử hệ thống (System Testing) trên giao diện Frontend Web thực tế.</w:t>
      </w:r>
    </w:p>
    <w:p>
      <w:bookmarkStart w:id="31" w:name="sec_6_2"/>
      <w:pPr>
        <w:pStyle w:val="Heading2"/>
        <w:keepNext/>
        <w:spacing w:before="240" w:after="120"/>
      </w:pPr>
      <w:r>
        <w:rPr>
          <w:rFonts w:ascii="Times New Roman" w:hAnsi="Times New Roman"/>
          <w:b/>
          <w:color w:val="4F46E5"/>
          <w:sz w:val="28"/>
        </w:rPr>
        <w:t>6.2 Kết quả thử nghiệm các API cốt lõi</w:t>
      </w:r>
      <w:bookmarkEnd w:id="31"/>
    </w:p>
    <w:p>
      <w:pPr>
        <w:spacing w:line="360" w:lineRule="auto" w:after="120"/>
        <w:jc w:val="both"/>
      </w:pPr>
      <w:r>
        <w:rPr>
          <w:rFonts w:ascii="Times New Roman" w:hAnsi="Times New Roman"/>
          <w:color w:val="1E293B"/>
          <w:sz w:val="26"/>
        </w:rPr>
        <w:t>Chúng tôi đã thiết lập các kịch bản kiểm thử giả lập dữ liệu thu chi thực tế của một người dùng cụ thể (Ví dụ người dùng 'linh' có Thu nhập $19,000 và Chi tiêu $100) để đánh giá độ chính xác của các khuyến nghị AI. Kết quả trả về hoàn hảo đúng như thiết kế:</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w:t>
              <w:br/>
              <w:t>TESTING ENGLISH AI SERVICE &amp; ROUTE LOGIC</w:t>
              <w:br/>
              <w:t>==================================================</w:t>
              <w:br/>
              <w:br/>
              <w:t>[+] Smart Recommendations (User ID: 2):</w:t>
              <w:br/>
              <w:t xml:space="preserve">  1. Msg: Excellent budgeting! Your spending matches the 50/30/20 rule (Needs: 0.5%, Wants: 0.0%, Savings: 99.5%). Move your surplus of $18900.00 into automated investments.</w:t>
              <w:br/>
              <w:t xml:space="preserve">     Savings Potential: $18900.00</w:t>
              <w:br/>
              <w:t xml:space="preserve">  2. Msg: HIGH RATIO: Spending on 'Transportation' represents 100.0% of your historical expenses ($100.00). We recommend setting a targeted monthly budget.</w:t>
              <w:br/>
              <w:t xml:space="preserve">     Savings Potential: $20.00</w:t>
              <w:br/>
              <w:br/>
              <w:t>[+] Prediction: {</w:t>
              <w:br/>
              <w:t xml:space="preserve">    'predicted_expense': 100.0, </w:t>
              <w:br/>
              <w:t xml:space="preserve">    'confidence': 'low', </w:t>
              <w:br/>
              <w:t xml:space="preserve">    'method': 'average', </w:t>
              <w:br/>
              <w:t xml:space="preserve">    'top_category': 'Transportation', </w:t>
              <w:br/>
              <w:t xml:space="preserve">    'top_category_amount': 100.0</w:t>
              <w:br/>
              <w:t>}</w:t>
              <w:br/>
              <w:br/>
              <w:t xml:space="preserve">[+] Spending Alerts: </w:t>
              <w:br/>
              <w:t xml:space="preserve">  - Status Code: 200 OK</w:t>
              <w:br/>
              <w:t xml:space="preserve">  - Active Alerts: 0 (No budget overrun or deficit detected)</w:t>
              <w:br/>
              <w:t>==================================================</w:t>
            </w:r>
          </w:p>
        </w:tc>
      </w:tr>
    </w:tbl>
    <w:p>
      <w:pPr>
        <w:spacing w:before="120" w:after="120" w:line="240" w:lineRule="auto"/>
      </w:pPr>
    </w:p>
    <w:p>
      <w:bookmarkStart w:id="32" w:name="sec_6_3"/>
      <w:pPr>
        <w:pStyle w:val="Heading2"/>
        <w:keepNext/>
        <w:spacing w:before="240" w:after="120"/>
      </w:pPr>
      <w:r>
        <w:rPr>
          <w:rFonts w:ascii="Times New Roman" w:hAnsi="Times New Roman"/>
          <w:b/>
          <w:color w:val="4F46E5"/>
          <w:sz w:val="28"/>
        </w:rPr>
        <w:t>6.3 Hướng dẫn cấu trúc và biên dịch ứng dụng di động đa nền tảng bằng Capacitor</w:t>
      </w:r>
      <w:bookmarkEnd w:id="32"/>
    </w:p>
    <w:p>
      <w:pPr>
        <w:spacing w:line="360" w:lineRule="auto" w:after="120"/>
        <w:jc w:val="both"/>
      </w:pPr>
      <w:r>
        <w:rPr>
          <w:rFonts w:ascii="Times New Roman" w:hAnsi="Times New Roman"/>
          <w:color w:val="1E293B"/>
          <w:sz w:val="26"/>
        </w:rPr>
        <w:t>Để tăng tính cơ động và đáp ứng thói quen sử dụng di động của người dùng, đồ án tích hợp công nghệ **CapacitorJS** được phát triển bởi Ionic. Capacitor cho phép biến toàn bộ mã nguồn Frontend ReactJS thành một ứng dụng Native chạy trực tiếp trên thiết bị Android hoặc iOS mà không cần lập trình lại.</w:t>
      </w:r>
    </w:p>
    <w:p>
      <w:pPr>
        <w:spacing w:line="360" w:lineRule="auto" w:after="120"/>
        <w:jc w:val="both"/>
      </w:pPr>
      <w:r>
        <w:rPr>
          <w:rFonts w:ascii="Times New Roman" w:hAnsi="Times New Roman"/>
          <w:b/>
          <w:color w:val="1E293B"/>
          <w:sz w:val="26"/>
        </w:rPr>
        <w:t xml:space="preserve">Quy trình tích hợp: </w:t>
      </w:r>
      <w:r>
        <w:rPr>
          <w:rFonts w:ascii="Times New Roman" w:hAnsi="Times New Roman"/>
          <w:color w:val="1E293B"/>
          <w:sz w:val="26"/>
        </w:rPr>
        <w:t>Quy trình tích hợp và biên dịch ứng dụng Android di động chi tiết:</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 Bước 1: Build mã nguồn sản xuất của Frontend React</w:t>
              <w:br/>
              <w:t>npm run build</w:t>
              <w:br/>
              <w:br/>
              <w:t># Bước 2: Cài đặt Capacitor Core và CLI vào dự án</w:t>
              <w:br/>
              <w:t>npm install @capacitor/core @capacitor/cli</w:t>
              <w:br/>
              <w:br/>
              <w:t># Bước 3: Khởi tạo cấu hình ứng dụng với Capacitor</w:t>
              <w:br/>
              <w:t>npx cap init "SmartExpense" "com.smartexpense.app" --web-dir=build</w:t>
              <w:br/>
              <w:br/>
              <w:t># Bước 4: Thêm nền tảng Android</w:t>
              <w:br/>
              <w:t>npm install @capacitor/android</w:t>
              <w:br/>
              <w:t>npx cap add android</w:t>
              <w:br/>
              <w:br/>
              <w:t># Bước 5: Sao chép tệp build vào thư mục ứng dụng Android</w:t>
              <w:br/>
              <w:t>npx cap copy</w:t>
              <w:br/>
              <w:br/>
              <w:t># Bước 6: Mở ứng dụng trong Android Studio để biên dịch file .APK cài đặt</w:t>
              <w:br/>
              <w:t>npx cap open android</w:t>
            </w:r>
          </w:p>
        </w:tc>
      </w:tr>
    </w:tbl>
    <w:p>
      <w:pPr>
        <w:spacing w:before="120" w:after="120" w:line="240" w:lineRule="auto"/>
      </w:pPr>
    </w:p>
    <w:p>
      <w:pPr>
        <w:spacing w:line="360" w:lineRule="auto" w:after="120"/>
        <w:jc w:val="both"/>
      </w:pPr>
      <w:r>
        <w:rPr>
          <w:rFonts w:ascii="Times New Roman" w:hAnsi="Times New Roman"/>
          <w:b/>
          <w:color w:val="1E293B"/>
          <w:sz w:val="26"/>
        </w:rPr>
        <w:t xml:space="preserve">Đánh giá thực tiễn: </w:t>
      </w:r>
      <w:r>
        <w:rPr>
          <w:rFonts w:ascii="Times New Roman" w:hAnsi="Times New Roman"/>
          <w:color w:val="1E293B"/>
          <w:sz w:val="26"/>
        </w:rPr>
        <w:t>Việc tích hợp này mở ra hướng tiếp cận vô cùng rộng mở giúp đồ án đạt tính thực tiễn cực cao, dễ dàng đóng gói thành sản phẩm thương mại phân phối trên Google Play Store hay Apple App Store.</w:t>
      </w:r>
    </w:p>
    <w:p>
      <w:r>
        <w:br w:type="page"/>
      </w:r>
    </w:p>
    <w:p>
      <w:bookmarkStart w:id="33" w:name="chuong_7"/>
      <w:pPr>
        <w:pStyle w:val="Heading1"/>
        <w:keepNext/>
        <w:spacing w:before="240" w:after="360"/>
      </w:pPr>
      <w:r>
        <w:rPr>
          <w:rFonts w:ascii="Times New Roman" w:hAnsi="Times New Roman"/>
          <w:b/>
          <w:color w:val="0F172A"/>
          <w:sz w:val="32"/>
        </w:rPr>
        <w:t>CHƯƠNG 7: TỔNG KẾT VÀ HƯỚNG PHÁT TRIỂN</w:t>
      </w:r>
      <w:bookmarkEnd w:id="33"/>
    </w:p>
    <w:p>
      <w:bookmarkStart w:id="34" w:name="sec_7_1"/>
      <w:pPr>
        <w:pStyle w:val="Heading2"/>
        <w:keepNext/>
        <w:spacing w:before="240" w:after="120"/>
      </w:pPr>
      <w:r>
        <w:rPr>
          <w:rFonts w:ascii="Times New Roman" w:hAnsi="Times New Roman"/>
          <w:b/>
          <w:color w:val="4F46E5"/>
          <w:sz w:val="28"/>
        </w:rPr>
        <w:t>7.1 Những kết quả đã đạt được</w:t>
      </w:r>
      <w:bookmarkEnd w:id="34"/>
    </w:p>
    <w:p>
      <w:pPr>
        <w:spacing w:line="360" w:lineRule="auto" w:after="120"/>
        <w:jc w:val="both"/>
      </w:pPr>
      <w:r>
        <w:rPr>
          <w:rFonts w:ascii="Times New Roman" w:hAnsi="Times New Roman"/>
          <w:color w:val="1E293B"/>
          <w:sz w:val="26"/>
        </w:rPr>
        <w:t>Trải qua quá trình nỗ lực nghiên cứu và hoàn thiện sản phẩm, đồ án đã hoàn thành xuất sắc các mục tiêu đề ra:</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Xây dựng thành công hệ thống phần mềm quản lý chi tiêu cá nhân hoàn chỉnh dựa trên mô hình Client-Server với giao thức kết nối RESTful API an toàn.</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Hiện thực hóa động cơ AI phân tích thông minh dựa trên lý thuyết thống kê và quy tắc phân bổ chuẩn mực 50/30/20, cung cấp các lời khuyên thiết thực và cảnh báo tự động bằng tiếng Anh chuyên nghiệp.</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Thiết kế thành công hệ thống Frontend Web Responsive tinh tế, tối giản, trực quan hóa dữ liệu qua biểu đồ động Chart.js, mang lại hiệu ứng mượt mà và cảm giác wow khi tương tác.</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Cung cấp giải pháp đóng gói ứng dụng di động đa nền tảng (Android/iOS) bằng công nghệ CapacitorJS, đảm bảo tính thực tiễn cực kỳ cao.</w:t>
      </w:r>
    </w:p>
    <w:p>
      <w:bookmarkStart w:id="35" w:name="sec_7_2"/>
      <w:pPr>
        <w:pStyle w:val="Heading2"/>
        <w:keepNext/>
        <w:spacing w:before="240" w:after="120"/>
      </w:pPr>
      <w:r>
        <w:rPr>
          <w:rFonts w:ascii="Times New Roman" w:hAnsi="Times New Roman"/>
          <w:b/>
          <w:color w:val="4F46E5"/>
          <w:sz w:val="28"/>
        </w:rPr>
        <w:t>7.2 Những mặt hạn chế còn tồn tại</w:t>
      </w:r>
      <w:bookmarkEnd w:id="35"/>
    </w:p>
    <w:p>
      <w:pPr>
        <w:spacing w:line="360" w:lineRule="auto" w:after="120"/>
        <w:jc w:val="both"/>
      </w:pPr>
      <w:r>
        <w:rPr>
          <w:rFonts w:ascii="Times New Roman" w:hAnsi="Times New Roman"/>
          <w:color w:val="1E293B"/>
          <w:sz w:val="26"/>
        </w:rPr>
        <w:t>Mặc dù đạt được nhiều thành công, hệ thống vẫn tồn tại một số điểm hạn chế cần cải tiến:</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Thuật toán dự báo chi tiêu chuỗi thời gian hiện tại vẫn dựa trên các phép tính thống kê trung bình có trọng số, chưa áp dụng các mô hình học sâu (Deep Learning) như LSTM cho các chuỗi dữ liệu giao dịch phức tạp kéo dài nhiều năm.</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Ứng dụng chưa hỗ trợ cơ chế tự động đồng bộ hóa hóa đơn điện tử hoặc tự động đọc tin nhắn SMS thông báo biến động số dư từ ngân hàng, người dùng vẫn phải thực hiện lưu giao dịch thủ công.</w:t>
      </w:r>
    </w:p>
    <w:p>
      <w:bookmarkStart w:id="36" w:name="sec_7_3"/>
      <w:pPr>
        <w:pStyle w:val="Heading2"/>
        <w:keepNext/>
        <w:spacing w:before="240" w:after="120"/>
      </w:pPr>
      <w:r>
        <w:rPr>
          <w:rFonts w:ascii="Times New Roman" w:hAnsi="Times New Roman"/>
          <w:b/>
          <w:color w:val="4F46E5"/>
          <w:sz w:val="28"/>
        </w:rPr>
        <w:t>7.3 Hướng nghiên cứu và mở rộng đề tài</w:t>
      </w:r>
      <w:bookmarkEnd w:id="36"/>
    </w:p>
    <w:p>
      <w:pPr>
        <w:spacing w:line="360" w:lineRule="auto" w:after="120"/>
        <w:jc w:val="both"/>
      </w:pPr>
      <w:r>
        <w:rPr>
          <w:rFonts w:ascii="Times New Roman" w:hAnsi="Times New Roman"/>
          <w:color w:val="1E293B"/>
          <w:sz w:val="26"/>
        </w:rPr>
        <w:t>Để đưa sản phẩm đạt chất lượng cao nhất phục vụ thị trường thực tiễn, hướng nghiên cứu tiếp theo sẽ tập trung vào:</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Tích hợp các mô hình ngôn ngữ lớn (LLM - Generative AI) để người dùng có thể trò chuyện trực tiếp (Chatbot) hỏi đáp về tình hình tài chính của mình một cách tự nhiên.</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Xây dựng tính năng đọc tự động hóa đơn (OCR) thông qua ảnh chụp camera điện thoại giúp giảm thiểu tối đa thao tác nhập liệu thủ công của người dùng.</w:t>
      </w:r>
    </w:p>
    <w:p>
      <w:pPr>
        <w:spacing w:line="360" w:lineRule="auto" w:after="120"/>
        <w:jc w:val="both"/>
      </w:pPr>
      <w:r>
        <w:rPr>
          <w:rFonts w:ascii="Times New Roman" w:hAnsi="Times New Roman"/>
          <w:b/>
          <w:color w:val="1E293B"/>
          <w:sz w:val="26"/>
        </w:rPr>
        <w:t xml:space="preserve">- </w:t>
      </w:r>
      <w:r>
        <w:rPr>
          <w:rFonts w:ascii="Times New Roman" w:hAnsi="Times New Roman"/>
          <w:color w:val="1E293B"/>
          <w:sz w:val="26"/>
        </w:rPr>
        <w:t>Nghiên cứu kết nối an toàn với các cổng API ngân hàng để tự động đồng bộ hóa mọi giao dịch phát sinh theo thời gian thực.</w:t>
      </w:r>
    </w:p>
    <w:p>
      <w:bookmarkStart w:id="37" w:name="tai_lieu_tham_khao"/>
      <w:pPr>
        <w:pStyle w:val="Heading1"/>
        <w:keepNext/>
        <w:spacing w:before="480" w:after="240"/>
      </w:pPr>
      <w:r>
        <w:rPr>
          <w:rFonts w:ascii="Times New Roman" w:hAnsi="Times New Roman"/>
          <w:b/>
          <w:color w:val="0F172A"/>
          <w:sz w:val="32"/>
        </w:rPr>
        <w:t>TÀI LIỆU THAM KHẢO</w:t>
      </w:r>
      <w:bookmarkEnd w:id="37"/>
    </w:p>
    <w:p>
      <w:pPr>
        <w:spacing w:line="360" w:lineRule="auto" w:after="120"/>
        <w:jc w:val="both"/>
      </w:pPr>
      <w:r>
        <w:rPr>
          <w:rFonts w:ascii="Times New Roman" w:hAnsi="Times New Roman"/>
          <w:color w:val="1E293B"/>
          <w:sz w:val="26"/>
        </w:rPr>
        <w:t>[1] Elizabeth Warren and Amelia Warren Tyagi, All Your Worth: The Ultimate Lifetime Money Plan, Free Press, 2005.</w:t>
      </w:r>
    </w:p>
    <w:p>
      <w:pPr>
        <w:spacing w:line="360" w:lineRule="auto" w:after="120"/>
        <w:jc w:val="both"/>
      </w:pPr>
      <w:r>
        <w:rPr>
          <w:rFonts w:ascii="Times New Roman" w:hAnsi="Times New Roman"/>
          <w:color w:val="1E293B"/>
          <w:sz w:val="26"/>
        </w:rPr>
        <w:t>[2] Florentin H., Python Web Development with Flask, Packt Publishing, 2018.</w:t>
      </w:r>
    </w:p>
    <w:p>
      <w:pPr>
        <w:spacing w:line="360" w:lineRule="auto" w:after="120"/>
        <w:jc w:val="both"/>
      </w:pPr>
      <w:r>
        <w:rPr>
          <w:rFonts w:ascii="Times New Roman" w:hAnsi="Times New Roman"/>
          <w:color w:val="1E293B"/>
          <w:sz w:val="26"/>
        </w:rPr>
        <w:t>[3] Robin Wieruch, The Road to React: Your journey to master React.js in JavaScript, Leanpub, 2020.</w:t>
      </w:r>
    </w:p>
    <w:p>
      <w:pPr>
        <w:spacing w:line="360" w:lineRule="auto" w:after="120"/>
        <w:jc w:val="both"/>
      </w:pPr>
      <w:r>
        <w:rPr>
          <w:rFonts w:ascii="Times New Roman" w:hAnsi="Times New Roman"/>
          <w:color w:val="1E293B"/>
          <w:sz w:val="26"/>
        </w:rPr>
        <w:t>[4] McKinney W., Python for Data Analysis: Data Wrangling with Pandas, NumPy, and IPython, O'Reilly Media, 2017.</w:t>
      </w:r>
    </w:p>
    <w:p>
      <w:pPr>
        <w:spacing w:line="360" w:lineRule="auto" w:after="120"/>
        <w:jc w:val="both"/>
      </w:pPr>
      <w:r>
        <w:rPr>
          <w:rFonts w:ascii="Times New Roman" w:hAnsi="Times New Roman"/>
          <w:color w:val="1E293B"/>
          <w:sz w:val="26"/>
        </w:rPr>
        <w:t>[5] Ionic Team, Capacitor Docs: Native runtime for hybrid web apps, https://capacitorjs.com/docs, 2026.</w:t>
      </w:r>
    </w:p>
    <w:p>
      <w:bookmarkStart w:id="38" w:name="phu_luc_a"/>
      <w:pPr>
        <w:pStyle w:val="Heading1"/>
        <w:keepNext/>
        <w:spacing w:before="480" w:after="240"/>
      </w:pPr>
      <w:r>
        <w:rPr>
          <w:rFonts w:ascii="Times New Roman" w:hAnsi="Times New Roman"/>
          <w:b/>
          <w:color w:val="0F172A"/>
          <w:sz w:val="32"/>
        </w:rPr>
        <w:t>PHỤ LỤC A: MÃ NGUỒN BỘ LỌC AI &amp; THUẬT TOÁN PHÂN BỔ 50/30/20</w:t>
      </w:r>
      <w:bookmarkEnd w:id="38"/>
    </w:p>
    <w:p>
      <w:pPr>
        <w:spacing w:line="360" w:lineRule="auto" w:after="120"/>
        <w:jc w:val="both"/>
      </w:pPr>
      <w:r>
        <w:rPr>
          <w:rFonts w:ascii="Times New Roman" w:hAnsi="Times New Roman"/>
          <w:color w:val="1E293B"/>
          <w:sz w:val="26"/>
        </w:rPr>
        <w:t>Mã nguồn đầy đủ của module phân tích chi tiêu (`ml/ai_service.py`) tích hợp giải thuật 50/30/20:</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import pandas as pd</w:t>
              <w:br/>
              <w:t>import numpy as np</w:t>
              <w:br/>
              <w:t>from datetime import datetime, timedelta</w:t>
              <w:br/>
              <w:t>from models.models import db, Transaction, Category, Budget</w:t>
              <w:br/>
              <w:br/>
              <w:t>class AIService:</w:t>
              <w:br/>
              <w:t xml:space="preserve">    def analyze_spending_patterns(self, user_id):</w:t>
              <w:br/>
              <w:t xml:space="preserve">        """</w:t>
              <w:br/>
              <w:t xml:space="preserve">        Thực hiện gom nhóm chi tiêu theo quy tắc 50/30/20,</w:t>
              <w:br/>
              <w:t xml:space="preserve">        phát hiện giao dịch bất thường dựa trên độ lệch chuẩn,</w:t>
              <w:br/>
              <w:t xml:space="preserve">        và gợi ý các giải pháp tái cơ cấu ngân sách bằng tiếng Anh.</w:t>
              <w:br/>
              <w:t xml:space="preserve">        """</w:t>
              <w:br/>
              <w:t xml:space="preserve">        # Lấy ngày hiện tại</w:t>
              <w:br/>
              <w:t xml:space="preserve">        now = datetime.now()</w:t>
              <w:br/>
              <w:t xml:space="preserve">        current_month = now.strftime('%Y-%m')</w:t>
              <w:br/>
              <w:t xml:space="preserve">        </w:t>
              <w:br/>
              <w:t xml:space="preserve">        # Truy vấn giao dịch tháng hiện tại của người dùng</w:t>
              <w:br/>
              <w:t xml:space="preserve">        start_date = datetime(now.year, now.month, 1).strftime('%Y-%m-%d')</w:t>
              <w:br/>
              <w:t xml:space="preserve">        end_date = (datetime(now.year, now.month, 1) + timedelta(days=32)).replace(day=1) - timedelta(days=1)</w:t>
              <w:br/>
              <w:t xml:space="preserve">        end_date_str = end_date.strftime('%Y-%m-%d')</w:t>
              <w:br/>
              <w:t xml:space="preserve">        </w:t>
              <w:br/>
              <w:t xml:space="preserve">        transactions = Transaction.query.filter(</w:t>
              <w:br/>
              <w:t xml:space="preserve">            Transaction.user_id == user_id,</w:t>
              <w:br/>
              <w:t xml:space="preserve">            Transaction.date &gt;= start_date,</w:t>
              <w:br/>
              <w:t xml:space="preserve">            Transaction.date &lt;= end_date_str</w:t>
              <w:br/>
              <w:t xml:space="preserve">        ).all()</w:t>
              <w:br/>
              <w:t xml:space="preserve">        </w:t>
              <w:br/>
              <w:t xml:space="preserve">        if not transactions:</w:t>
              <w:br/>
              <w:t xml:space="preserve">            return {</w:t>
              <w:br/>
              <w:t xml:space="preserve">                'recommendations': [{</w:t>
              <w:br/>
              <w:t xml:space="preserve">                    'message': "No transaction data found for this month. Set up a budget and record your daily expenses to enable smart AI diagnostics.",</w:t>
              <w:br/>
              <w:t xml:space="preserve">                    'potential_savings': 0</w:t>
              <w:br/>
              <w:t xml:space="preserve">                }],</w:t>
              <w:br/>
              <w:t xml:space="preserve">                'anomalies': [],</w:t>
              <w:br/>
              <w:t xml:space="preserve">                'summary': {'income': 0, 'expense': 0, 'balance': 0}</w:t>
              <w:br/>
              <w:t xml:space="preserve">            }</w:t>
              <w:br/>
              <w:t xml:space="preserve">            </w:t>
              <w:br/>
              <w:t xml:space="preserve">        # Tính toán tổng thu và tổng chi</w:t>
              <w:br/>
              <w:t xml:space="preserve">        income_sum = sum(float(t.amount) for t in transactions if t.type == 'income')</w:t>
              <w:br/>
              <w:t xml:space="preserve">        expense_sum = sum(float(t.amount) for t in transactions if t.type == 'expense')</w:t>
              <w:br/>
              <w:t xml:space="preserve">        balance = income_sum - expense_sum</w:t>
              <w:br/>
              <w:t xml:space="preserve">        </w:t>
              <w:br/>
              <w:t xml:space="preserve">        # Lọc danh mục chi tiêu</w:t>
              <w:br/>
              <w:t xml:space="preserve">        needs_sum = 0.0</w:t>
              <w:br/>
              <w:t xml:space="preserve">        wants_sum = 0.0</w:t>
              <w:br/>
              <w:t xml:space="preserve">        </w:t>
              <w:br/>
              <w:t xml:space="preserve">        # Bộ từ khóa lọc Needs và Wants</w:t>
              <w:br/>
              <w:t xml:space="preserve">        needs_keywords = ['food', 'rent', 'bill', 'utility', 'house', 'gas', 'water', 'điện', 'nước', 'nhà', 'tiền nhà', 'xăng', 'y tế', 'thuốc']</w:t>
              <w:br/>
              <w:t xml:space="preserve">        wants_keywords = ['shop', 'travel', 'movie', 'cafe', 'game', 'sport', 'dining', 'quần áo', 'du lịch', 'giải trí', 'chơi', 'cà phê']</w:t>
              <w:br/>
              <w:t xml:space="preserve">        </w:t>
              <w:br/>
              <w:t xml:space="preserve">        for t in transactions:</w:t>
              <w:br/>
              <w:t xml:space="preserve">            if t.type == 'expense':</w:t>
              <w:br/>
              <w:t xml:space="preserve">                note_lower = (t.note or '').lower()</w:t>
              <w:br/>
              <w:t xml:space="preserve">                cat_name_lower = (t.category.name if t.category else '').lower()</w:t>
              <w:br/>
              <w:t xml:space="preserve">                </w:t>
              <w:br/>
              <w:t xml:space="preserve">                is_needs = any(k in note_lower or k in cat_name_lower for k in needs_keywords)</w:t>
              <w:br/>
              <w:t xml:space="preserve">                is_wants = any(k in note_lower or k in cat_name_lower for k in wants_keywords)</w:t>
              <w:br/>
              <w:t xml:space="preserve">                </w:t>
              <w:br/>
              <w:t xml:space="preserve">                if is_needs:</w:t>
              <w:br/>
              <w:t xml:space="preserve">                    needs_sum += float(t.amount)</w:t>
              <w:br/>
              <w:t xml:space="preserve">                elif is_wants:</w:t>
              <w:br/>
              <w:t xml:space="preserve">                    wants_sum += float(t.amount)</w:t>
              <w:br/>
              <w:t xml:space="preserve">                else:</w:t>
              <w:br/>
              <w:t xml:space="preserve">                    # Mặc định chia 50/50 nếu không có từ khóa nhận dạng rõ ràng</w:t>
              <w:br/>
              <w:t xml:space="preserve">                    needs_sum += float(t.amount) * 0.6</w:t>
              <w:br/>
              <w:t xml:space="preserve">                    wants_sum += float(t.amount) * 0.4</w:t>
              <w:br/>
              <w:t xml:space="preserve">                    </w:t>
              <w:br/>
              <w:t xml:space="preserve">        # Sinh các lời khuyên tối ưu dòng tiền</w:t>
              <w:br/>
              <w:t xml:space="preserve">        recommendations = []</w:t>
              <w:br/>
              <w:t xml:space="preserve">        if income_sum &gt; 0:</w:t>
              <w:br/>
              <w:t xml:space="preserve">            needs_pct = (needs_sum / income_sum) * 100</w:t>
              <w:br/>
              <w:t xml:space="preserve">            wants_pct = (wants_sum / income_sum) * 100</w:t>
              <w:br/>
              <w:t xml:space="preserve">            savings_actual = balance if balance &gt; 0 else 0.0</w:t>
              <w:br/>
              <w:t xml:space="preserve">            savings_pct = (savings_actual / income_sum) * 100</w:t>
              <w:br/>
              <w:t xml:space="preserve">            </w:t>
              <w:br/>
              <w:t xml:space="preserve">            if balance &gt; 0:</w:t>
              <w:br/>
              <w:t xml:space="preserve">                recommendations.append({</w:t>
              <w:br/>
              <w:t xml:space="preserve">                    'message': f"Excellent budgeting! Your spending matches the 50/30/20 rule (Needs: {needs_pct:.1f}%, Wants: {wants_pct:.1f}%, Savings: {savings_pct:.1f}%). Move your surplus of ${balance:.2f} into automated investments.",</w:t>
              <w:br/>
              <w:t xml:space="preserve">                    'potential_savings': round(balance, 2)</w:t>
              <w:br/>
              <w:t xml:space="preserve">                })</w:t>
              <w:br/>
              <w:t xml:space="preserve">            else:</w:t>
              <w:br/>
              <w:t xml:space="preserve">                needs_target = income_sum * 0.5</w:t>
              <w:br/>
              <w:t xml:space="preserve">                wants_target = income_sum * 0.3</w:t>
              <w:br/>
              <w:t xml:space="preserve">                </w:t>
              <w:br/>
              <w:t xml:space="preserve">                needs_excess = needs_sum - needs_target if needs_sum &gt; needs_target else 0.0</w:t>
              <w:br/>
              <w:t xml:space="preserve">                wants_excess = wants_sum - wants_target if wants_sum &gt; wants_target else 0.0</w:t>
              <w:br/>
              <w:t xml:space="preserve">                </w:t>
              <w:br/>
              <w:t xml:space="preserve">                if wants_excess &gt; 0:</w:t>
              <w:br/>
              <w:t xml:space="preserve">                    recommendations.append({</w:t>
              <w:br/>
              <w:t xml:space="preserve">                        'message': f"CRITICAL: Reduce lifestyle spending by ${wants_excess:.2f} to hit the 30% target (${wants_target:.2f}). Cut down on optional categories like dining or shopping.",</w:t>
              <w:br/>
              <w:t xml:space="preserve">                        'potential_savings': round(wants_excess, 2)</w:t>
              <w:br/>
              <w:t xml:space="preserve">                    })</w:t>
              <w:br/>
              <w:t xml:space="preserve">                if needs_excess &gt; 0:</w:t>
              <w:br/>
              <w:t xml:space="preserve">                    recommendations.append({</w:t>
              <w:br/>
              <w:t xml:space="preserve">                        'message': f"WARNING: Your essential spending exceeds the 50% threshold by ${needs_excess:.2f}. We highly advise reviewing recurring subscription or rental bills.",</w:t>
              <w:br/>
              <w:t xml:space="preserve">                        'potential_savings': round(needs_excess, 2)</w:t>
              <w:br/>
              <w:t xml:space="preserve">                    })</w:t>
              <w:br/>
              <w:t xml:space="preserve">                </w:t>
              <w:br/>
              <w:t xml:space="preserve">                savings_target = income_sum * 0.2</w:t>
              <w:br/>
              <w:t xml:space="preserve">                recommendations.append({</w:t>
              <w:br/>
              <w:t xml:space="preserve">                    'message': f"Secure a recommended 20% savings cushion (${savings_target:.2f}/month) by applying these budget cuts immediately.",</w:t>
              <w:br/>
              <w:t xml:space="preserve">                    'potential_savings': round(savings_target, 2)</w:t>
              <w:br/>
              <w:t xml:space="preserve">                })</w:t>
              <w:br/>
              <w:t xml:space="preserve">        else:</w:t>
              <w:br/>
              <w:t xml:space="preserve">            recommendations.append({</w:t>
              <w:br/>
              <w:t xml:space="preserve">                'message': "No active income recorded this month. Focus on registering your salary or primary revenue streams to initiate analysis.",</w:t>
              <w:br/>
              <w:t xml:space="preserve">                'potential_savings': 0</w:t>
              <w:br/>
              <w:t xml:space="preserve">            })</w:t>
              <w:br/>
              <w:t xml:space="preserve">            </w:t>
              <w:br/>
              <w:t xml:space="preserve">        # Lọc giao dịch bất thường trong lịch sử</w:t>
              <w:br/>
              <w:t xml:space="preserve">        all_expenses = Transaction.query.filter_by(user_id=user_id, type='expense').all()</w:t>
              <w:br/>
              <w:t xml:space="preserve">        anomalies = []</w:t>
              <w:br/>
              <w:t xml:space="preserve">        if len(all_expenses) &gt;= 3:</w:t>
              <w:br/>
              <w:t xml:space="preserve">            df = pd.DataFrame([{</w:t>
              <w:br/>
              <w:t xml:space="preserve">                'id': e.id,</w:t>
              <w:br/>
              <w:t xml:space="preserve">                'amount': float(e.amount),</w:t>
              <w:br/>
              <w:t xml:space="preserve">                'date': pd.to_datetime(e.date),</w:t>
              <w:br/>
              <w:t xml:space="preserve">                'category_name': e.category.name if e.category else 'Other'</w:t>
              <w:br/>
              <w:t xml:space="preserve">            } for e in all_expenses])</w:t>
              <w:br/>
              <w:t xml:space="preserve">            </w:t>
              <w:br/>
              <w:t xml:space="preserve">            mean_val = float(df['amount'].mean())</w:t>
              <w:br/>
              <w:t xml:space="preserve">            std_val = float(df['amount'].std())</w:t>
              <w:br/>
              <w:t xml:space="preserve">            </w:t>
              <w:br/>
              <w:t xml:space="preserve">            if std_val &gt; 0:</w:t>
              <w:br/>
              <w:t xml:space="preserve">                threshold = mean_val + (1.8 * std_val)</w:t>
              <w:br/>
              <w:t xml:space="preserve">                anomaly_rows = df[df['amount'] &gt; threshold]</w:t>
              <w:br/>
              <w:t xml:space="preserve">                </w:t>
              <w:br/>
              <w:t xml:space="preserve">                for _, r in anomaly_rows.iterrows():</w:t>
              <w:br/>
              <w:t xml:space="preserve">                    anomalies.append({</w:t>
              <w:br/>
              <w:t xml:space="preserve">                        'date': r['date'].strftime('%Y-%m-%d'),</w:t>
              <w:br/>
              <w:t xml:space="preserve">                        'category': r['category_name'],</w:t>
              <w:br/>
              <w:t xml:space="preserve">                        'amount': round(r['amount'], 2),</w:t>
              <w:br/>
              <w:t xml:space="preserve">                        'reason': f"Spent ${r['amount']:.2f} which exceeds 1.8x std deviation limit (${threshold:.2f})"</w:t>
              <w:br/>
              <w:t xml:space="preserve">                    })</w:t>
              <w:br/>
              <w:t xml:space="preserve">                    </w:t>
              <w:br/>
              <w:t xml:space="preserve">        return {</w:t>
              <w:br/>
              <w:t xml:space="preserve">            'recommendations': recommendations,</w:t>
              <w:br/>
              <w:t xml:space="preserve">            'anomalies': anomalies,</w:t>
              <w:br/>
              <w:t xml:space="preserve">            'summary': {</w:t>
              <w:br/>
              <w:t xml:space="preserve">                'income': round(income_sum, 2),</w:t>
              <w:br/>
              <w:t xml:space="preserve">                'expense': round(expense_sum, 2),</w:t>
              <w:br/>
              <w:t xml:space="preserve">                'balance': round(balance, 2)</w:t>
              <w:br/>
              <w:t xml:space="preserve">            }</w:t>
              <w:br/>
              <w:t xml:space="preserve">        }</w:t>
            </w:r>
          </w:p>
        </w:tc>
      </w:tr>
    </w:tbl>
    <w:p>
      <w:pPr>
        <w:spacing w:before="120" w:after="120" w:line="240" w:lineRule="auto"/>
      </w:pPr>
    </w:p>
    <w:p>
      <w:bookmarkStart w:id="39" w:name="phu_luc_b"/>
      <w:pPr>
        <w:pStyle w:val="Heading1"/>
        <w:keepNext/>
        <w:spacing w:before="480" w:after="240"/>
      </w:pPr>
      <w:r>
        <w:rPr>
          <w:rFonts w:ascii="Times New Roman" w:hAnsi="Times New Roman"/>
          <w:b/>
          <w:color w:val="0F172A"/>
          <w:sz w:val="32"/>
        </w:rPr>
        <w:t>PHỤ LỤC B: MÃ NGUỒN GIAO DIỆN KHUNG CHÍNH REACT</w:t>
      </w:r>
      <w:bookmarkEnd w:id="39"/>
    </w:p>
    <w:p>
      <w:pPr>
        <w:spacing w:line="360" w:lineRule="auto" w:after="120"/>
        <w:jc w:val="both"/>
      </w:pPr>
      <w:r>
        <w:rPr>
          <w:rFonts w:ascii="Times New Roman" w:hAnsi="Times New Roman"/>
          <w:color w:val="1E293B"/>
          <w:sz w:val="26"/>
        </w:rPr>
        <w:t>Mã nguồn đầy đủ của Component Khung chính điều hướng Layout (`components/Layout.js`):</w:t>
      </w:r>
    </w:p>
    <w:tbl>
      <w:tblPr>
        <w:tblW w:type="auto" w:w="0"/>
        <w:jc w:val="center"/>
        <w:tblLook w:firstColumn="1" w:firstRow="1" w:lastColumn="0" w:lastRow="0" w:noHBand="0" w:noVBand="1" w:val="04A0"/>
      </w:tblPr>
      <w:tblGrid>
        <w:gridCol w:w="9405"/>
      </w:tblGrid>
      <w:tr>
        <w:tc>
          <w:tcPr>
            <w:tcW w:type="dxa" w:w="9405"/>
            <w:shd w:fill="F8FAFC"/>
            <w:tcMar>
              <w:top w:w="160" w:type="dxa"/>
              <w:bottom w:w="160" w:type="dxa"/>
              <w:left w:w="200" w:type="dxa"/>
              <w:right w:w="200" w:type="dxa"/>
            </w:tcMar>
            <w:tcBorders>
              <w:top w:val="single" w:sz="2" w:space="0" w:color="E2E8F0"/>
              <w:left w:val="single" w:sz="12" w:space="0" w:color="6366F1"/>
              <w:bottom w:val="single" w:sz="2" w:space="0" w:color="E2E8F0"/>
              <w:right w:val="single" w:sz="2" w:space="0" w:color="E2E8F0"/>
            </w:tcBorders>
          </w:tcPr>
          <w:p>
            <w:pPr>
              <w:spacing w:line="276" w:lineRule="auto" w:after="0"/>
            </w:pPr>
            <w:r>
              <w:rPr>
                <w:rFonts w:ascii="Courier New" w:hAnsi="Courier New"/>
                <w:color w:val="334155"/>
                <w:sz w:val="20"/>
              </w:rPr>
              <w:t>import React, { useState } from 'react';</w:t>
              <w:br/>
              <w:t>import { Outlet, useNavigate, NavLink } from 'react-router-dom';</w:t>
              <w:br/>
              <w:t>import { useAuth } from '../contexts/AuthContext';</w:t>
              <w:br/>
              <w:t xml:space="preserve">import { </w:t>
              <w:br/>
              <w:t xml:space="preserve">  FaTachometerAlt, </w:t>
              <w:br/>
              <w:t xml:space="preserve">  FaMoneyBillWave, </w:t>
              <w:br/>
              <w:t xml:space="preserve">  FaPiggyBank, </w:t>
              <w:br/>
              <w:t xml:space="preserve">  FaChartLine, </w:t>
              <w:br/>
              <w:t xml:space="preserve">  FaRobot, </w:t>
              <w:br/>
              <w:t xml:space="preserve">  FaSignOutAlt,</w:t>
              <w:br/>
              <w:t xml:space="preserve">  FaBars,</w:t>
              <w:br/>
              <w:t xml:space="preserve">  FaTimes</w:t>
              <w:br/>
              <w:t>} from 'react-icons/fa';</w:t>
              <w:br/>
              <w:br/>
              <w:t>const Layout = () =&gt; {</w:t>
              <w:br/>
              <w:t xml:space="preserve">  const { user, logout } = useAuth();</w:t>
              <w:br/>
              <w:t xml:space="preserve">  const navigate = useNavigate();</w:t>
              <w:br/>
              <w:t xml:space="preserve">  const [sidebarOpen, setSidebarOpen] = useState(false);</w:t>
              <w:br/>
              <w:br/>
              <w:t xml:space="preserve">  const handleLogout = () =&gt; {</w:t>
              <w:br/>
              <w:t xml:space="preserve">    logout();</w:t>
              <w:br/>
              <w:t xml:space="preserve">    navigate('/login');</w:t>
              <w:br/>
              <w:t xml:space="preserve">  };</w:t>
              <w:br/>
              <w:br/>
              <w:t xml:space="preserve">  const menuItems = [</w:t>
              <w:br/>
              <w:t xml:space="preserve">    { path: '/dashboard', icon: FaTachometerAlt, label: 'Dashboard' },</w:t>
              <w:br/>
              <w:t xml:space="preserve">    { path: '/transactions', icon: FaMoneyBillWave, label: 'Transactions' },</w:t>
              <w:br/>
              <w:t xml:space="preserve">    { path: '/budgets', icon: FaPiggyBank, label: 'Budgets' },</w:t>
              <w:br/>
              <w:t xml:space="preserve">    { path: '/reports', icon: FaChartLine, label: 'Reports' },</w:t>
              <w:br/>
              <w:t xml:space="preserve">    { path: '/ai', icon: FaRobot, label: 'AI Insights' },</w:t>
              <w:br/>
              <w:t xml:space="preserve">  ];</w:t>
              <w:br/>
              <w:br/>
              <w:t xml:space="preserve">  return (</w:t>
              <w:br/>
              <w:t xml:space="preserve">    &lt;div className="flex h-screen bg-gray-900"&gt;</w:t>
              <w:br/>
              <w:t xml:space="preserve">      {/* Mobile sidebar toggle */}</w:t>
              <w:br/>
              <w:t xml:space="preserve">      &lt;button</w:t>
              <w:br/>
              <w:t xml:space="preserve">        className="lg:hidden fixed top-4 left-4 z-20 p-2 bg-gray-800 rounded-lg text-white"</w:t>
              <w:br/>
              <w:t xml:space="preserve">        onClick={() =&gt; setSidebarOpen(!sidebarOpen)}</w:t>
              <w:br/>
              <w:t xml:space="preserve">      &gt;</w:t>
              <w:br/>
              <w:t xml:space="preserve">        {sidebarOpen ? &lt;FaTimes /&gt; : &lt;FaBars /&gt;}</w:t>
              <w:br/>
              <w:t xml:space="preserve">      &lt;/button&gt;</w:t>
              <w:br/>
              <w:br/>
              <w:t xml:space="preserve">      {/* Sidebar */}</w:t>
              <w:br/>
              <w:t xml:space="preserve">      &lt;div className={`fixed lg:relative z-10 w-64 bg-gray-800 h-full transition-transform duration-300 ${</w:t>
              <w:br/>
              <w:t xml:space="preserve">        sidebarOpen ? 'translate-x-0' : '-translate-x-full lg:translate-x-0'</w:t>
              <w:br/>
              <w:t xml:space="preserve">      }`}&gt;</w:t>
              <w:br/>
              <w:t xml:space="preserve">        &lt;div className="p-6"&gt;</w:t>
              <w:br/>
              <w:t xml:space="preserve">          &lt;h2 className="text-2xl font-bold text-white mb-2"&gt;Expense Tracker&lt;/h2&gt;</w:t>
              <w:br/>
              <w:t xml:space="preserve">          &lt;p className="text-gray-400 text-sm"&gt;User: {user?.name}&lt;/p&gt;</w:t>
              <w:br/>
              <w:t xml:space="preserve">        &lt;/div&gt;</w:t>
              <w:br/>
              <w:t xml:space="preserve">        &lt;nav className="flex-1 px-4 space-y-2"&gt;</w:t>
              <w:br/>
              <w:t xml:space="preserve">          {menuItems.map((item) =&gt; (</w:t>
              <w:br/>
              <w:t xml:space="preserve">            &lt;NavLink</w:t>
              <w:br/>
              <w:t xml:space="preserve">              key={item.path}</w:t>
              <w:br/>
              <w:t xml:space="preserve">              to={item.path}</w:t>
              <w:br/>
              <w:t xml:space="preserve">              className={({ isActive }) =&gt;</w:t>
              <w:br/>
              <w:t xml:space="preserve">                `flex items-center gap-3 px-6 py-3 text-gray-300 hover:bg-gray-700 transition-colors ${</w:t>
              <w:br/>
              <w:t xml:space="preserve">                  isActive ? 'bg-gray-700 text-blue-400 border-r-4 border-blue-400' : ''</w:t>
              <w:br/>
              <w:t xml:space="preserve">                }`</w:t>
              <w:br/>
              <w:t xml:space="preserve">              }</w:t>
              <w:br/>
              <w:t xml:space="preserve">              onClick={() =&gt; setSidebarOpen(false)}</w:t>
              <w:br/>
              <w:t xml:space="preserve">            &gt;</w:t>
              <w:br/>
              <w:t xml:space="preserve">              &lt;item.icon /&gt;</w:t>
              <w:br/>
              <w:t xml:space="preserve">              &lt;span&gt;{item.label}&lt;/span&gt;</w:t>
              <w:br/>
              <w:t xml:space="preserve">            &lt;/NavLink&gt;</w:t>
              <w:br/>
              <w:t xml:space="preserve">          ))}</w:t>
              <w:br/>
              <w:br/>
              <w:t xml:space="preserve">          &lt;button</w:t>
              <w:br/>
              <w:t xml:space="preserve">            onClick={handleLogout}</w:t>
              <w:br/>
              <w:t xml:space="preserve">            className="w-full flex items-center gap-3 px-6 py-3 text-gray-300 hover:bg-gray-700 transition-colors mt-8"</w:t>
              <w:br/>
              <w:t xml:space="preserve">          &gt;</w:t>
              <w:br/>
              <w:t xml:space="preserve">            &lt;FaSignOutAlt /&gt;</w:t>
              <w:br/>
              <w:t xml:space="preserve">            &lt;span&gt;Logout&lt;/span&gt;</w:t>
              <w:br/>
              <w:t xml:space="preserve">          &lt;/button&gt;</w:t>
              <w:br/>
              <w:t xml:space="preserve">        &lt;/nav&gt;</w:t>
              <w:br/>
              <w:t xml:space="preserve">      &lt;/div&gt;</w:t>
              <w:br/>
              <w:br/>
              <w:t xml:space="preserve">      {/* Main content */}</w:t>
              <w:br/>
              <w:t xml:space="preserve">      &lt;div className="flex-1 overflow-auto"&gt;</w:t>
              <w:br/>
              <w:t xml:space="preserve">        &lt;div className="p-6 lg:p-8"&gt;</w:t>
              <w:br/>
              <w:t xml:space="preserve">          &lt;Outlet /&gt;</w:t>
              <w:br/>
              <w:t xml:space="preserve">        &lt;/div&gt;</w:t>
              <w:br/>
              <w:t xml:space="preserve">      &lt;/div&gt;</w:t>
              <w:br/>
              <w:t xml:space="preserve">    &lt;/div&gt;</w:t>
              <w:br/>
              <w:t xml:space="preserve">  );</w:t>
              <w:br/>
              <w:t>};</w:t>
              <w:br/>
              <w:br/>
              <w:t>export default Layout;</w:t>
            </w:r>
          </w:p>
        </w:tc>
      </w:tr>
    </w:tbl>
    <w:p>
      <w:pPr>
        <w:spacing w:before="120" w:after="120" w:line="240" w:lineRule="auto"/>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4FBC" w14:textId="77777777" w:rsidR="005202E2" w:rsidRDefault="005202E2" w:rsidP="00356D22">
      <w:r>
        <w:separator/>
      </w:r>
    </w:p>
  </w:endnote>
  <w:endnote w:type="continuationSeparator" w:id="0">
    <w:p w14:paraId="528E9EB8" w14:textId="77777777" w:rsidR="005202E2" w:rsidRDefault="005202E2" w:rsidP="00356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Headings CS)">
    <w:altName w:val="Times New Roman"/>
    <w:charset w:val="00"/>
    <w:family w:val="roman"/>
    <w:pitch w:val="variable"/>
    <w:sig w:usb0="E0002AE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69425419"/>
      <w:docPartObj>
        <w:docPartGallery w:val="Page Numbers (Bottom of Page)"/>
        <w:docPartUnique/>
      </w:docPartObj>
    </w:sdtPr>
    <w:sdtContent>
      <w:p w14:paraId="1B173BD8" w14:textId="1B5658A6" w:rsidR="003872B0" w:rsidRDefault="003872B0" w:rsidP="00356D2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B11880">
          <w:rPr>
            <w:rStyle w:val="PageNumber"/>
            <w:noProof/>
          </w:rPr>
          <w:t>2</w:t>
        </w:r>
        <w:r>
          <w:rPr>
            <w:rStyle w:val="PageNumber"/>
          </w:rPr>
          <w:fldChar w:fldCharType="end"/>
        </w:r>
      </w:p>
    </w:sdtContent>
  </w:sdt>
  <w:p w14:paraId="249EFDEE" w14:textId="77777777" w:rsidR="003872B0" w:rsidRDefault="003872B0" w:rsidP="00356D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5D4D7" w14:textId="19749C99" w:rsidR="007060B6" w:rsidRDefault="007060B6">
    <w:pPr>
      <w:pStyle w:val="Footer"/>
    </w:pPr>
  </w:p>
  <w:p w14:paraId="12A36385" w14:textId="085B8F51" w:rsidR="003872B0" w:rsidRPr="00591168" w:rsidRDefault="003872B0" w:rsidP="00356D22">
    <w:pPr>
      <w:pStyle w:val="Footer"/>
      <w:rPr>
        <w:i/>
        <w:i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905260"/>
      <w:docPartObj>
        <w:docPartGallery w:val="Page Numbers (Bottom of Page)"/>
        <w:docPartUnique/>
      </w:docPartObj>
    </w:sdtPr>
    <w:sdtEndPr>
      <w:rPr>
        <w:noProof/>
      </w:rPr>
    </w:sdtEndPr>
    <w:sdtContent>
      <w:p w14:paraId="11FB8A1D" w14:textId="6C2D0C48" w:rsidR="00C06F04" w:rsidRDefault="00C06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78DAE5" w14:textId="65D4061E" w:rsidR="007060B6" w:rsidRPr="007060B6" w:rsidRDefault="007060B6" w:rsidP="00356D22">
    <w:pPr>
      <w:pStyle w:val="Footer"/>
      <w:rPr>
        <w:i/>
        <w:iCs/>
        <w:lang w:val="fr-F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82505"/>
      <w:docPartObj>
        <w:docPartGallery w:val="Page Numbers (Bottom of Page)"/>
        <w:docPartUnique/>
      </w:docPartObj>
    </w:sdtPr>
    <w:sdtEndPr>
      <w:rPr>
        <w:noProof/>
      </w:rPr>
    </w:sdtEndPr>
    <w:sdtContent>
      <w:p w14:paraId="18CC1D17" w14:textId="77777777" w:rsidR="00977F20" w:rsidRDefault="00977F20">
        <w:pPr>
          <w:pStyle w:val="Footer"/>
        </w:pPr>
        <w:r>
          <w:fldChar w:fldCharType="begin"/>
        </w:r>
        <w:r>
          <w:instrText xml:space="preserve"> PAGE   \* MERGEFORMAT </w:instrText>
        </w:r>
        <w:r>
          <w:fldChar w:fldCharType="separate"/>
        </w:r>
        <w:r>
          <w:rPr>
            <w:noProof/>
          </w:rPr>
          <w:t>2</w:t>
        </w:r>
        <w:r>
          <w:rPr>
            <w:noProof/>
          </w:rPr>
          <w:fldChar w:fldCharType="end"/>
        </w:r>
      </w:p>
    </w:sdtContent>
  </w:sdt>
  <w:p w14:paraId="6984C515" w14:textId="77777777" w:rsidR="00977F20" w:rsidRDefault="0097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545E" w14:textId="77777777" w:rsidR="005202E2" w:rsidRDefault="005202E2" w:rsidP="00356D22">
      <w:r>
        <w:separator/>
      </w:r>
    </w:p>
  </w:footnote>
  <w:footnote w:type="continuationSeparator" w:id="0">
    <w:p w14:paraId="51CB5215" w14:textId="77777777" w:rsidR="005202E2" w:rsidRDefault="005202E2" w:rsidP="00356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709"/>
    <w:multiLevelType w:val="hybridMultilevel"/>
    <w:tmpl w:val="E36ADC72"/>
    <w:lvl w:ilvl="0" w:tplc="04090001">
      <w:start w:val="1"/>
      <w:numFmt w:val="bullet"/>
      <w:lvlText w:val=""/>
      <w:lvlJc w:val="left"/>
      <w:pPr>
        <w:ind w:left="7920" w:hanging="360"/>
      </w:pPr>
      <w:rPr>
        <w:rFonts w:ascii="Symbol" w:hAnsi="Symbol" w:hint="default"/>
      </w:rPr>
    </w:lvl>
    <w:lvl w:ilvl="1" w:tplc="04090003" w:tentative="1">
      <w:start w:val="1"/>
      <w:numFmt w:val="bullet"/>
      <w:lvlText w:val="o"/>
      <w:lvlJc w:val="left"/>
      <w:pPr>
        <w:ind w:left="8640" w:hanging="360"/>
      </w:pPr>
      <w:rPr>
        <w:rFonts w:ascii="Courier New" w:hAnsi="Courier New" w:cs="Courier New" w:hint="default"/>
      </w:rPr>
    </w:lvl>
    <w:lvl w:ilvl="2" w:tplc="04090005" w:tentative="1">
      <w:start w:val="1"/>
      <w:numFmt w:val="bullet"/>
      <w:lvlText w:val=""/>
      <w:lvlJc w:val="left"/>
      <w:pPr>
        <w:ind w:left="9360" w:hanging="360"/>
      </w:pPr>
      <w:rPr>
        <w:rFonts w:ascii="Wingdings" w:hAnsi="Wingdings" w:hint="default"/>
      </w:rPr>
    </w:lvl>
    <w:lvl w:ilvl="3" w:tplc="04090001" w:tentative="1">
      <w:start w:val="1"/>
      <w:numFmt w:val="bullet"/>
      <w:lvlText w:val=""/>
      <w:lvlJc w:val="left"/>
      <w:pPr>
        <w:ind w:left="10080" w:hanging="360"/>
      </w:pPr>
      <w:rPr>
        <w:rFonts w:ascii="Symbol" w:hAnsi="Symbol" w:hint="default"/>
      </w:rPr>
    </w:lvl>
    <w:lvl w:ilvl="4" w:tplc="04090003" w:tentative="1">
      <w:start w:val="1"/>
      <w:numFmt w:val="bullet"/>
      <w:lvlText w:val="o"/>
      <w:lvlJc w:val="left"/>
      <w:pPr>
        <w:ind w:left="10800" w:hanging="360"/>
      </w:pPr>
      <w:rPr>
        <w:rFonts w:ascii="Courier New" w:hAnsi="Courier New" w:cs="Courier New" w:hint="default"/>
      </w:rPr>
    </w:lvl>
    <w:lvl w:ilvl="5" w:tplc="04090005" w:tentative="1">
      <w:start w:val="1"/>
      <w:numFmt w:val="bullet"/>
      <w:lvlText w:val=""/>
      <w:lvlJc w:val="left"/>
      <w:pPr>
        <w:ind w:left="11520" w:hanging="360"/>
      </w:pPr>
      <w:rPr>
        <w:rFonts w:ascii="Wingdings" w:hAnsi="Wingdings" w:hint="default"/>
      </w:rPr>
    </w:lvl>
    <w:lvl w:ilvl="6" w:tplc="04090001" w:tentative="1">
      <w:start w:val="1"/>
      <w:numFmt w:val="bullet"/>
      <w:lvlText w:val=""/>
      <w:lvlJc w:val="left"/>
      <w:pPr>
        <w:ind w:left="12240" w:hanging="360"/>
      </w:pPr>
      <w:rPr>
        <w:rFonts w:ascii="Symbol" w:hAnsi="Symbol" w:hint="default"/>
      </w:rPr>
    </w:lvl>
    <w:lvl w:ilvl="7" w:tplc="04090003" w:tentative="1">
      <w:start w:val="1"/>
      <w:numFmt w:val="bullet"/>
      <w:lvlText w:val="o"/>
      <w:lvlJc w:val="left"/>
      <w:pPr>
        <w:ind w:left="12960" w:hanging="360"/>
      </w:pPr>
      <w:rPr>
        <w:rFonts w:ascii="Courier New" w:hAnsi="Courier New" w:cs="Courier New" w:hint="default"/>
      </w:rPr>
    </w:lvl>
    <w:lvl w:ilvl="8" w:tplc="04090005" w:tentative="1">
      <w:start w:val="1"/>
      <w:numFmt w:val="bullet"/>
      <w:lvlText w:val=""/>
      <w:lvlJc w:val="left"/>
      <w:pPr>
        <w:ind w:left="13680" w:hanging="360"/>
      </w:pPr>
      <w:rPr>
        <w:rFonts w:ascii="Wingdings" w:hAnsi="Wingdings" w:hint="default"/>
      </w:rPr>
    </w:lvl>
  </w:abstractNum>
  <w:abstractNum w:abstractNumId="1" w15:restartNumberingAfterBreak="0">
    <w:nsid w:val="01DA272E"/>
    <w:multiLevelType w:val="multilevel"/>
    <w:tmpl w:val="5658FE9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B3559"/>
    <w:multiLevelType w:val="hybridMultilevel"/>
    <w:tmpl w:val="C25CD0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3686AE2"/>
    <w:multiLevelType w:val="hybridMultilevel"/>
    <w:tmpl w:val="5B867C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39767BC"/>
    <w:multiLevelType w:val="hybridMultilevel"/>
    <w:tmpl w:val="443E87FA"/>
    <w:lvl w:ilvl="0" w:tplc="04090009">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5" w15:restartNumberingAfterBreak="0">
    <w:nsid w:val="04EE53CD"/>
    <w:multiLevelType w:val="hybridMultilevel"/>
    <w:tmpl w:val="EEDC29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50A0252"/>
    <w:multiLevelType w:val="hybridMultilevel"/>
    <w:tmpl w:val="57D62EB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9FE058E"/>
    <w:multiLevelType w:val="hybridMultilevel"/>
    <w:tmpl w:val="AA2289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B321C81"/>
    <w:multiLevelType w:val="hybridMultilevel"/>
    <w:tmpl w:val="5630E88C"/>
    <w:lvl w:ilvl="0" w:tplc="49362F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0BFC74C2"/>
    <w:multiLevelType w:val="hybridMultilevel"/>
    <w:tmpl w:val="2D6E29EE"/>
    <w:lvl w:ilvl="0" w:tplc="69F0ABAE">
      <w:start w:val="1"/>
      <w:numFmt w:val="bullet"/>
      <w:pStyle w:val="List1"/>
      <w:lvlText w:val="–"/>
      <w:lvlJc w:val="left"/>
      <w:pPr>
        <w:tabs>
          <w:tab w:val="num" w:pos="567"/>
        </w:tabs>
        <w:ind w:left="851" w:hanging="284"/>
      </w:pPr>
      <w:rPr>
        <w:rFonts w:ascii="Times New Roman" w:hAnsi="Times New Roman" w:cs="Times New Roman"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082D96"/>
    <w:multiLevelType w:val="hybridMultilevel"/>
    <w:tmpl w:val="179AC5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0DEE28E3"/>
    <w:multiLevelType w:val="hybridMultilevel"/>
    <w:tmpl w:val="41CC7B80"/>
    <w:lvl w:ilvl="0" w:tplc="A756040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1006569E"/>
    <w:multiLevelType w:val="hybridMultilevel"/>
    <w:tmpl w:val="4E600B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83D15BC"/>
    <w:multiLevelType w:val="multilevel"/>
    <w:tmpl w:val="1CDA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93B7A"/>
    <w:multiLevelType w:val="hybridMultilevel"/>
    <w:tmpl w:val="F3269A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1BDB5D09"/>
    <w:multiLevelType w:val="multilevel"/>
    <w:tmpl w:val="E02C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9D616D"/>
    <w:multiLevelType w:val="hybridMultilevel"/>
    <w:tmpl w:val="AAF4C5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F0418BD"/>
    <w:multiLevelType w:val="hybridMultilevel"/>
    <w:tmpl w:val="E11465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19E51F3"/>
    <w:multiLevelType w:val="hybridMultilevel"/>
    <w:tmpl w:val="56F2F9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20A1B44"/>
    <w:multiLevelType w:val="hybridMultilevel"/>
    <w:tmpl w:val="6E0090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5171444"/>
    <w:multiLevelType w:val="hybridMultilevel"/>
    <w:tmpl w:val="54CC722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1" w15:restartNumberingAfterBreak="0">
    <w:nsid w:val="25A021B8"/>
    <w:multiLevelType w:val="hybridMultilevel"/>
    <w:tmpl w:val="8140EE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2B6E5CF5"/>
    <w:multiLevelType w:val="hybridMultilevel"/>
    <w:tmpl w:val="C14CFA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C655A00"/>
    <w:multiLevelType w:val="hybridMultilevel"/>
    <w:tmpl w:val="7946F126"/>
    <w:lvl w:ilvl="0" w:tplc="218094D8">
      <w:numFmt w:val="bullet"/>
      <w:lvlText w:val="•"/>
      <w:lvlJc w:val="left"/>
      <w:pPr>
        <w:ind w:left="1004" w:hanging="360"/>
      </w:pPr>
      <w:rPr>
        <w:rFonts w:ascii="Times New Roman" w:eastAsiaTheme="minorHAnsi" w:hAnsi="Times New Roman" w:cs="Times New Roman" w:hint="default"/>
      </w:rPr>
    </w:lvl>
    <w:lvl w:ilvl="1" w:tplc="04090003">
      <w:start w:val="1"/>
      <w:numFmt w:val="bullet"/>
      <w:lvlText w:val="o"/>
      <w:lvlJc w:val="left"/>
      <w:pPr>
        <w:ind w:left="1724" w:hanging="360"/>
      </w:pPr>
      <w:rPr>
        <w:rFonts w:ascii="Courier New" w:hAnsi="Courier New" w:cs="Courier New" w:hint="default"/>
      </w:rPr>
    </w:lvl>
    <w:lvl w:ilvl="2" w:tplc="DC8C6BF8">
      <w:numFmt w:val="bullet"/>
      <w:pStyle w:val="Chmnh"/>
      <w:lvlText w:val="•"/>
      <w:lvlJc w:val="left"/>
      <w:pPr>
        <w:ind w:left="1211" w:hanging="360"/>
      </w:pPr>
    </w:lvl>
    <w:lvl w:ilvl="3" w:tplc="0409000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4" w15:restartNumberingAfterBreak="0">
    <w:nsid w:val="2E6B7C95"/>
    <w:multiLevelType w:val="hybridMultilevel"/>
    <w:tmpl w:val="46F22E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2EB75C34"/>
    <w:multiLevelType w:val="hybridMultilevel"/>
    <w:tmpl w:val="2F623DE4"/>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FF33CC3"/>
    <w:multiLevelType w:val="hybridMultilevel"/>
    <w:tmpl w:val="7E306ECC"/>
    <w:lvl w:ilvl="0" w:tplc="0898F42E">
      <w:numFmt w:val="bullet"/>
      <w:lvlText w:val="•"/>
      <w:lvlJc w:val="left"/>
      <w:pPr>
        <w:ind w:left="1287" w:hanging="360"/>
      </w:pPr>
      <w:rPr>
        <w:rFonts w:hint="default"/>
        <w:lang w:val="vi" w:eastAsia="en-US" w:bidi="ar-SA"/>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3347584E"/>
    <w:multiLevelType w:val="multilevel"/>
    <w:tmpl w:val="D090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765F46"/>
    <w:multiLevelType w:val="hybridMultilevel"/>
    <w:tmpl w:val="77F80A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36581ADE"/>
    <w:multiLevelType w:val="hybridMultilevel"/>
    <w:tmpl w:val="E85245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39A23B1B"/>
    <w:multiLevelType w:val="hybridMultilevel"/>
    <w:tmpl w:val="598A77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39C203B8"/>
    <w:multiLevelType w:val="hybridMultilevel"/>
    <w:tmpl w:val="A4B8A7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9C747FF"/>
    <w:multiLevelType w:val="hybridMultilevel"/>
    <w:tmpl w:val="ECC4BBB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3A6741D7"/>
    <w:multiLevelType w:val="hybridMultilevel"/>
    <w:tmpl w:val="E5DE3C8A"/>
    <w:lvl w:ilvl="0" w:tplc="C83E7B36">
      <w:numFmt w:val="bullet"/>
      <w:pStyle w:val="gch"/>
      <w:lvlText w:val="-"/>
      <w:lvlJc w:val="left"/>
      <w:pPr>
        <w:ind w:left="1069" w:hanging="360"/>
      </w:p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3C6E02A6"/>
    <w:multiLevelType w:val="hybridMultilevel"/>
    <w:tmpl w:val="7A929C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3D4B2125"/>
    <w:multiLevelType w:val="hybridMultilevel"/>
    <w:tmpl w:val="E808296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6" w15:restartNumberingAfterBreak="0">
    <w:nsid w:val="3F93389B"/>
    <w:multiLevelType w:val="hybridMultilevel"/>
    <w:tmpl w:val="A498FE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416A5202"/>
    <w:multiLevelType w:val="hybridMultilevel"/>
    <w:tmpl w:val="4D60BBDA"/>
    <w:lvl w:ilvl="0" w:tplc="570E4F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456D1869"/>
    <w:multiLevelType w:val="multilevel"/>
    <w:tmpl w:val="615A3BC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7A6B0F"/>
    <w:multiLevelType w:val="hybridMultilevel"/>
    <w:tmpl w:val="A58A4182"/>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0" w15:restartNumberingAfterBreak="0">
    <w:nsid w:val="48F21F62"/>
    <w:multiLevelType w:val="hybridMultilevel"/>
    <w:tmpl w:val="382E87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4CBD3797"/>
    <w:multiLevelType w:val="hybridMultilevel"/>
    <w:tmpl w:val="BD0CEF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517135D7"/>
    <w:multiLevelType w:val="hybridMultilevel"/>
    <w:tmpl w:val="E97E03C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51DB0D6D"/>
    <w:multiLevelType w:val="multilevel"/>
    <w:tmpl w:val="85DCF3D0"/>
    <w:lvl w:ilvl="0">
      <w:start w:val="2"/>
      <w:numFmt w:val="decimal"/>
      <w:lvlText w:val="%1"/>
      <w:lvlJc w:val="left"/>
      <w:pPr>
        <w:ind w:left="660" w:hanging="660"/>
      </w:pPr>
      <w:rPr>
        <w:rFonts w:hint="default"/>
      </w:rPr>
    </w:lvl>
    <w:lvl w:ilvl="1">
      <w:start w:val="1"/>
      <w:numFmt w:val="decimal"/>
      <w:lvlText w:val="%1.%2"/>
      <w:lvlJc w:val="left"/>
      <w:pPr>
        <w:ind w:left="1038" w:hanging="660"/>
      </w:pPr>
      <w:rPr>
        <w:rFonts w:hint="default"/>
      </w:rPr>
    </w:lvl>
    <w:lvl w:ilvl="2">
      <w:start w:val="4"/>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520C6C25"/>
    <w:multiLevelType w:val="hybridMultilevel"/>
    <w:tmpl w:val="27B24D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564140E6"/>
    <w:multiLevelType w:val="hybridMultilevel"/>
    <w:tmpl w:val="E2242A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5664146A"/>
    <w:multiLevelType w:val="hybridMultilevel"/>
    <w:tmpl w:val="98F094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58FB610B"/>
    <w:multiLevelType w:val="multilevel"/>
    <w:tmpl w:val="6B30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7247B"/>
    <w:multiLevelType w:val="multilevel"/>
    <w:tmpl w:val="78A6E4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5C724376"/>
    <w:multiLevelType w:val="hybridMultilevel"/>
    <w:tmpl w:val="8CF407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5C9764C3"/>
    <w:multiLevelType w:val="hybridMultilevel"/>
    <w:tmpl w:val="A5820D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 w15:restartNumberingAfterBreak="0">
    <w:nsid w:val="663D7E28"/>
    <w:multiLevelType w:val="hybridMultilevel"/>
    <w:tmpl w:val="0DD613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699546C"/>
    <w:multiLevelType w:val="hybridMultilevel"/>
    <w:tmpl w:val="E15411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68002534"/>
    <w:multiLevelType w:val="multilevel"/>
    <w:tmpl w:val="D91E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B41B21"/>
    <w:multiLevelType w:val="multilevel"/>
    <w:tmpl w:val="701AF696"/>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nameimage"/>
      <w:suff w:val="space"/>
      <w:lvlText w:val="Hình %1.%8:"/>
      <w:lvlJc w:val="left"/>
      <w:pPr>
        <w:ind w:left="1440" w:hanging="1440"/>
      </w:pPr>
      <w:rPr>
        <w:rFonts w:ascii="Times New Roman" w:hAnsi="Times New Roman" w:hint="default"/>
        <w:b/>
        <w:i w:val="0"/>
        <w:sz w:val="26"/>
      </w:rPr>
    </w:lvl>
    <w:lvl w:ilvl="8">
      <w:start w:val="1"/>
      <w:numFmt w:val="decimal"/>
      <w:pStyle w:val="title-table"/>
      <w:suff w:val="space"/>
      <w:lvlText w:val="Bảng %1.%9:"/>
      <w:lvlJc w:val="left"/>
      <w:pPr>
        <w:ind w:left="1584" w:hanging="1584"/>
      </w:pPr>
      <w:rPr>
        <w:rFonts w:ascii="Times New Roman" w:hAnsi="Times New Roman" w:hint="default"/>
        <w:b/>
        <w:i w:val="0"/>
        <w:sz w:val="24"/>
      </w:rPr>
    </w:lvl>
  </w:abstractNum>
  <w:abstractNum w:abstractNumId="55" w15:restartNumberingAfterBreak="0">
    <w:nsid w:val="6E383A9A"/>
    <w:multiLevelType w:val="hybridMultilevel"/>
    <w:tmpl w:val="E8E8C5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709E286C"/>
    <w:multiLevelType w:val="hybridMultilevel"/>
    <w:tmpl w:val="282A41CA"/>
    <w:lvl w:ilvl="0" w:tplc="FFFFFFFF">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7" w15:restartNumberingAfterBreak="0">
    <w:nsid w:val="725E5B01"/>
    <w:multiLevelType w:val="hybridMultilevel"/>
    <w:tmpl w:val="12EC28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75255D44"/>
    <w:multiLevelType w:val="hybridMultilevel"/>
    <w:tmpl w:val="71C636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75C55487"/>
    <w:multiLevelType w:val="hybridMultilevel"/>
    <w:tmpl w:val="04FED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6F858AC"/>
    <w:multiLevelType w:val="hybridMultilevel"/>
    <w:tmpl w:val="FBEACF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 w15:restartNumberingAfterBreak="0">
    <w:nsid w:val="772C28D3"/>
    <w:multiLevelType w:val="hybridMultilevel"/>
    <w:tmpl w:val="AA6A3A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77EA1583"/>
    <w:multiLevelType w:val="hybridMultilevel"/>
    <w:tmpl w:val="DEE698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 w15:restartNumberingAfterBreak="0">
    <w:nsid w:val="7CB91B52"/>
    <w:multiLevelType w:val="multilevel"/>
    <w:tmpl w:val="B9A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D9562B"/>
    <w:multiLevelType w:val="multilevel"/>
    <w:tmpl w:val="EBBE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244988">
    <w:abstractNumId w:val="9"/>
  </w:num>
  <w:num w:numId="2" w16cid:durableId="695279624">
    <w:abstractNumId w:val="48"/>
  </w:num>
  <w:num w:numId="3" w16cid:durableId="906187514">
    <w:abstractNumId w:val="4"/>
  </w:num>
  <w:num w:numId="4" w16cid:durableId="352920948">
    <w:abstractNumId w:val="1"/>
  </w:num>
  <w:num w:numId="5" w16cid:durableId="766274828">
    <w:abstractNumId w:val="21"/>
  </w:num>
  <w:num w:numId="6" w16cid:durableId="453984896">
    <w:abstractNumId w:val="43"/>
  </w:num>
  <w:num w:numId="7" w16cid:durableId="269512976">
    <w:abstractNumId w:val="26"/>
  </w:num>
  <w:num w:numId="8" w16cid:durableId="822744536">
    <w:abstractNumId w:val="22"/>
  </w:num>
  <w:num w:numId="9" w16cid:durableId="425881389">
    <w:abstractNumId w:val="38"/>
  </w:num>
  <w:num w:numId="10" w16cid:durableId="1449425269">
    <w:abstractNumId w:val="42"/>
  </w:num>
  <w:num w:numId="11" w16cid:durableId="847525171">
    <w:abstractNumId w:val="28"/>
  </w:num>
  <w:num w:numId="12" w16cid:durableId="816414559">
    <w:abstractNumId w:val="34"/>
  </w:num>
  <w:num w:numId="13" w16cid:durableId="2023241982">
    <w:abstractNumId w:val="32"/>
  </w:num>
  <w:num w:numId="14" w16cid:durableId="1776515792">
    <w:abstractNumId w:val="39"/>
  </w:num>
  <w:num w:numId="15" w16cid:durableId="1911378208">
    <w:abstractNumId w:val="62"/>
  </w:num>
  <w:num w:numId="16" w16cid:durableId="1630939376">
    <w:abstractNumId w:val="56"/>
  </w:num>
  <w:num w:numId="17" w16cid:durableId="2130783350">
    <w:abstractNumId w:val="51"/>
  </w:num>
  <w:num w:numId="18" w16cid:durableId="1147672987">
    <w:abstractNumId w:val="0"/>
  </w:num>
  <w:num w:numId="19" w16cid:durableId="1682657971">
    <w:abstractNumId w:val="59"/>
  </w:num>
  <w:num w:numId="20" w16cid:durableId="596793784">
    <w:abstractNumId w:val="6"/>
  </w:num>
  <w:num w:numId="21" w16cid:durableId="746148805">
    <w:abstractNumId w:val="5"/>
  </w:num>
  <w:num w:numId="22" w16cid:durableId="1388451521">
    <w:abstractNumId w:val="20"/>
  </w:num>
  <w:num w:numId="23" w16cid:durableId="772557378">
    <w:abstractNumId w:val="3"/>
  </w:num>
  <w:num w:numId="24" w16cid:durableId="1244879501">
    <w:abstractNumId w:val="10"/>
  </w:num>
  <w:num w:numId="25" w16cid:durableId="1075667792">
    <w:abstractNumId w:val="33"/>
  </w:num>
  <w:num w:numId="26" w16cid:durableId="1667709419">
    <w:abstractNumId w:val="23"/>
  </w:num>
  <w:num w:numId="27" w16cid:durableId="889682933">
    <w:abstractNumId w:val="25"/>
  </w:num>
  <w:num w:numId="28" w16cid:durableId="269358261">
    <w:abstractNumId w:val="17"/>
  </w:num>
  <w:num w:numId="29" w16cid:durableId="1645113716">
    <w:abstractNumId w:val="44"/>
  </w:num>
  <w:num w:numId="30" w16cid:durableId="1869250443">
    <w:abstractNumId w:val="49"/>
  </w:num>
  <w:num w:numId="31" w16cid:durableId="1853374655">
    <w:abstractNumId w:val="19"/>
  </w:num>
  <w:num w:numId="32" w16cid:durableId="375393251">
    <w:abstractNumId w:val="36"/>
  </w:num>
  <w:num w:numId="33" w16cid:durableId="1503624120">
    <w:abstractNumId w:val="18"/>
  </w:num>
  <w:num w:numId="34" w16cid:durableId="1296644228">
    <w:abstractNumId w:val="45"/>
  </w:num>
  <w:num w:numId="35" w16cid:durableId="967396099">
    <w:abstractNumId w:val="52"/>
  </w:num>
  <w:num w:numId="36" w16cid:durableId="743528974">
    <w:abstractNumId w:val="7"/>
  </w:num>
  <w:num w:numId="37" w16cid:durableId="1205019340">
    <w:abstractNumId w:val="24"/>
  </w:num>
  <w:num w:numId="38" w16cid:durableId="950357286">
    <w:abstractNumId w:val="2"/>
  </w:num>
  <w:num w:numId="39" w16cid:durableId="1179278063">
    <w:abstractNumId w:val="41"/>
  </w:num>
  <w:num w:numId="40" w16cid:durableId="1826893726">
    <w:abstractNumId w:val="55"/>
  </w:num>
  <w:num w:numId="41" w16cid:durableId="901138232">
    <w:abstractNumId w:val="61"/>
  </w:num>
  <w:num w:numId="42" w16cid:durableId="176388096">
    <w:abstractNumId w:val="60"/>
  </w:num>
  <w:num w:numId="43" w16cid:durableId="1216820357">
    <w:abstractNumId w:val="14"/>
  </w:num>
  <w:num w:numId="44" w16cid:durableId="517155179">
    <w:abstractNumId w:val="31"/>
  </w:num>
  <w:num w:numId="45" w16cid:durableId="663973454">
    <w:abstractNumId w:val="57"/>
  </w:num>
  <w:num w:numId="46" w16cid:durableId="311449503">
    <w:abstractNumId w:val="29"/>
  </w:num>
  <w:num w:numId="47" w16cid:durableId="683290739">
    <w:abstractNumId w:val="58"/>
  </w:num>
  <w:num w:numId="48" w16cid:durableId="422071911">
    <w:abstractNumId w:val="12"/>
  </w:num>
  <w:num w:numId="49" w16cid:durableId="613025490">
    <w:abstractNumId w:val="40"/>
  </w:num>
  <w:num w:numId="50" w16cid:durableId="503974472">
    <w:abstractNumId w:val="16"/>
  </w:num>
  <w:num w:numId="51" w16cid:durableId="1390879810">
    <w:abstractNumId w:val="30"/>
  </w:num>
  <w:num w:numId="52" w16cid:durableId="1350832535">
    <w:abstractNumId w:val="35"/>
  </w:num>
  <w:num w:numId="53" w16cid:durableId="66459774">
    <w:abstractNumId w:val="50"/>
  </w:num>
  <w:num w:numId="54" w16cid:durableId="1531185207">
    <w:abstractNumId w:val="46"/>
  </w:num>
  <w:num w:numId="55" w16cid:durableId="134681201">
    <w:abstractNumId w:val="54"/>
  </w:num>
  <w:num w:numId="56" w16cid:durableId="1398019305">
    <w:abstractNumId w:val="54"/>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265336285">
    <w:abstractNumId w:val="8"/>
  </w:num>
  <w:num w:numId="58" w16cid:durableId="687802866">
    <w:abstractNumId w:val="37"/>
  </w:num>
  <w:num w:numId="59" w16cid:durableId="1000082854">
    <w:abstractNumId w:val="11"/>
  </w:num>
  <w:num w:numId="60" w16cid:durableId="567960734">
    <w:abstractNumId w:val="54"/>
  </w:num>
  <w:num w:numId="61" w16cid:durableId="982855545">
    <w:abstractNumId w:val="54"/>
  </w:num>
  <w:num w:numId="62" w16cid:durableId="1347291363">
    <w:abstractNumId w:val="54"/>
  </w:num>
  <w:num w:numId="63" w16cid:durableId="807892931">
    <w:abstractNumId w:val="54"/>
  </w:num>
  <w:num w:numId="64" w16cid:durableId="929118011">
    <w:abstractNumId w:val="54"/>
  </w:num>
  <w:num w:numId="65" w16cid:durableId="198516516">
    <w:abstractNumId w:val="54"/>
  </w:num>
  <w:num w:numId="66" w16cid:durableId="5987549">
    <w:abstractNumId w:val="54"/>
  </w:num>
  <w:num w:numId="67" w16cid:durableId="1415860884">
    <w:abstractNumId w:val="54"/>
  </w:num>
  <w:num w:numId="68" w16cid:durableId="563878438">
    <w:abstractNumId w:val="47"/>
  </w:num>
  <w:num w:numId="69" w16cid:durableId="1307709723">
    <w:abstractNumId w:val="53"/>
  </w:num>
  <w:num w:numId="70" w16cid:durableId="2110731602">
    <w:abstractNumId w:val="63"/>
  </w:num>
  <w:num w:numId="71" w16cid:durableId="2043822487">
    <w:abstractNumId w:val="27"/>
  </w:num>
  <w:num w:numId="72" w16cid:durableId="1828549559">
    <w:abstractNumId w:val="13"/>
  </w:num>
  <w:num w:numId="73" w16cid:durableId="190531605">
    <w:abstractNumId w:val="64"/>
  </w:num>
  <w:num w:numId="74" w16cid:durableId="1908615431">
    <w:abstractNumId w:val="1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3F"/>
    <w:rsid w:val="00001EDF"/>
    <w:rsid w:val="000151E7"/>
    <w:rsid w:val="00015DE2"/>
    <w:rsid w:val="00022725"/>
    <w:rsid w:val="00022900"/>
    <w:rsid w:val="000258AE"/>
    <w:rsid w:val="0003675E"/>
    <w:rsid w:val="00040D4B"/>
    <w:rsid w:val="0005052A"/>
    <w:rsid w:val="000523BC"/>
    <w:rsid w:val="00052684"/>
    <w:rsid w:val="00065E86"/>
    <w:rsid w:val="0007157C"/>
    <w:rsid w:val="00071C8D"/>
    <w:rsid w:val="00077F74"/>
    <w:rsid w:val="00087F2D"/>
    <w:rsid w:val="00093328"/>
    <w:rsid w:val="000A025F"/>
    <w:rsid w:val="000A081C"/>
    <w:rsid w:val="000A4FB5"/>
    <w:rsid w:val="000B7A28"/>
    <w:rsid w:val="000C3340"/>
    <w:rsid w:val="000C7856"/>
    <w:rsid w:val="000E1F90"/>
    <w:rsid w:val="000F279B"/>
    <w:rsid w:val="000F333C"/>
    <w:rsid w:val="000F53D2"/>
    <w:rsid w:val="00112CC4"/>
    <w:rsid w:val="00114DDC"/>
    <w:rsid w:val="001366A8"/>
    <w:rsid w:val="00142E06"/>
    <w:rsid w:val="00150D7D"/>
    <w:rsid w:val="00151B74"/>
    <w:rsid w:val="00155566"/>
    <w:rsid w:val="001614B8"/>
    <w:rsid w:val="0016328F"/>
    <w:rsid w:val="001851FF"/>
    <w:rsid w:val="001875DB"/>
    <w:rsid w:val="001917C9"/>
    <w:rsid w:val="00191DF8"/>
    <w:rsid w:val="00193A8A"/>
    <w:rsid w:val="00196A96"/>
    <w:rsid w:val="001A3D15"/>
    <w:rsid w:val="001A3E2C"/>
    <w:rsid w:val="001A6331"/>
    <w:rsid w:val="001B1EB1"/>
    <w:rsid w:val="001B7F95"/>
    <w:rsid w:val="001C0649"/>
    <w:rsid w:val="001C56EE"/>
    <w:rsid w:val="001D32CB"/>
    <w:rsid w:val="001D4FA0"/>
    <w:rsid w:val="001E5790"/>
    <w:rsid w:val="001E5CAD"/>
    <w:rsid w:val="001F375C"/>
    <w:rsid w:val="00200A89"/>
    <w:rsid w:val="00207D70"/>
    <w:rsid w:val="00211EE1"/>
    <w:rsid w:val="00213D19"/>
    <w:rsid w:val="0021516D"/>
    <w:rsid w:val="00222C6D"/>
    <w:rsid w:val="002561E3"/>
    <w:rsid w:val="002614CF"/>
    <w:rsid w:val="00290924"/>
    <w:rsid w:val="0029771C"/>
    <w:rsid w:val="002A1490"/>
    <w:rsid w:val="002A1D9A"/>
    <w:rsid w:val="002A6B86"/>
    <w:rsid w:val="002A6CD9"/>
    <w:rsid w:val="002B5FE1"/>
    <w:rsid w:val="002B670D"/>
    <w:rsid w:val="002B674D"/>
    <w:rsid w:val="002B772A"/>
    <w:rsid w:val="002C0657"/>
    <w:rsid w:val="002C6453"/>
    <w:rsid w:val="002C7143"/>
    <w:rsid w:val="002D1B93"/>
    <w:rsid w:val="002E2FF3"/>
    <w:rsid w:val="00304E8B"/>
    <w:rsid w:val="0030544F"/>
    <w:rsid w:val="0031434D"/>
    <w:rsid w:val="00321DE3"/>
    <w:rsid w:val="00332708"/>
    <w:rsid w:val="00334F71"/>
    <w:rsid w:val="003415C0"/>
    <w:rsid w:val="00345D47"/>
    <w:rsid w:val="00354E66"/>
    <w:rsid w:val="00356D22"/>
    <w:rsid w:val="003663B5"/>
    <w:rsid w:val="0037473F"/>
    <w:rsid w:val="003772BC"/>
    <w:rsid w:val="00380266"/>
    <w:rsid w:val="003826B4"/>
    <w:rsid w:val="003872B0"/>
    <w:rsid w:val="003A585C"/>
    <w:rsid w:val="003A7158"/>
    <w:rsid w:val="003D60F7"/>
    <w:rsid w:val="003E5766"/>
    <w:rsid w:val="003F0648"/>
    <w:rsid w:val="003F5DA4"/>
    <w:rsid w:val="00403445"/>
    <w:rsid w:val="004038B4"/>
    <w:rsid w:val="00403D26"/>
    <w:rsid w:val="00403FF3"/>
    <w:rsid w:val="004131C6"/>
    <w:rsid w:val="00426A17"/>
    <w:rsid w:val="00431F53"/>
    <w:rsid w:val="0043528A"/>
    <w:rsid w:val="00435C76"/>
    <w:rsid w:val="004450BC"/>
    <w:rsid w:val="00453FBB"/>
    <w:rsid w:val="00456966"/>
    <w:rsid w:val="00477DFE"/>
    <w:rsid w:val="00492AE7"/>
    <w:rsid w:val="00493F42"/>
    <w:rsid w:val="004B3200"/>
    <w:rsid w:val="004B55BE"/>
    <w:rsid w:val="004D514E"/>
    <w:rsid w:val="004D7BD2"/>
    <w:rsid w:val="005005AD"/>
    <w:rsid w:val="0050355D"/>
    <w:rsid w:val="005101D5"/>
    <w:rsid w:val="005113D5"/>
    <w:rsid w:val="00515767"/>
    <w:rsid w:val="00515C14"/>
    <w:rsid w:val="005202E2"/>
    <w:rsid w:val="005277BD"/>
    <w:rsid w:val="0053269D"/>
    <w:rsid w:val="005404CC"/>
    <w:rsid w:val="005672AF"/>
    <w:rsid w:val="00570073"/>
    <w:rsid w:val="005709BC"/>
    <w:rsid w:val="00577015"/>
    <w:rsid w:val="00591168"/>
    <w:rsid w:val="005934DC"/>
    <w:rsid w:val="005954EF"/>
    <w:rsid w:val="00595DF9"/>
    <w:rsid w:val="005A4E9F"/>
    <w:rsid w:val="005B5C90"/>
    <w:rsid w:val="005B6891"/>
    <w:rsid w:val="005B78FC"/>
    <w:rsid w:val="005C3005"/>
    <w:rsid w:val="005D3E00"/>
    <w:rsid w:val="005D63FD"/>
    <w:rsid w:val="005D6B3B"/>
    <w:rsid w:val="005E03F7"/>
    <w:rsid w:val="005E2416"/>
    <w:rsid w:val="005E359D"/>
    <w:rsid w:val="005E587F"/>
    <w:rsid w:val="005E69DF"/>
    <w:rsid w:val="005F692E"/>
    <w:rsid w:val="00604014"/>
    <w:rsid w:val="006112D8"/>
    <w:rsid w:val="006201C0"/>
    <w:rsid w:val="006242E1"/>
    <w:rsid w:val="00631F86"/>
    <w:rsid w:val="00642A08"/>
    <w:rsid w:val="00646928"/>
    <w:rsid w:val="00646962"/>
    <w:rsid w:val="00647065"/>
    <w:rsid w:val="00653A01"/>
    <w:rsid w:val="00670C62"/>
    <w:rsid w:val="00671456"/>
    <w:rsid w:val="006862F7"/>
    <w:rsid w:val="00686471"/>
    <w:rsid w:val="0069473B"/>
    <w:rsid w:val="00696950"/>
    <w:rsid w:val="006A0F91"/>
    <w:rsid w:val="006A50E2"/>
    <w:rsid w:val="006A6F91"/>
    <w:rsid w:val="006D473C"/>
    <w:rsid w:val="006E04AC"/>
    <w:rsid w:val="006E6E21"/>
    <w:rsid w:val="006E7E18"/>
    <w:rsid w:val="006F6868"/>
    <w:rsid w:val="00703CFE"/>
    <w:rsid w:val="007057AB"/>
    <w:rsid w:val="007060B6"/>
    <w:rsid w:val="0072230B"/>
    <w:rsid w:val="007262C4"/>
    <w:rsid w:val="007302E2"/>
    <w:rsid w:val="00730E4D"/>
    <w:rsid w:val="00736B76"/>
    <w:rsid w:val="0074741E"/>
    <w:rsid w:val="00747C63"/>
    <w:rsid w:val="007624E5"/>
    <w:rsid w:val="00764628"/>
    <w:rsid w:val="00767279"/>
    <w:rsid w:val="00767C2B"/>
    <w:rsid w:val="00782587"/>
    <w:rsid w:val="00784C84"/>
    <w:rsid w:val="007871D1"/>
    <w:rsid w:val="00792E5C"/>
    <w:rsid w:val="00797D73"/>
    <w:rsid w:val="007A47F7"/>
    <w:rsid w:val="007A7A77"/>
    <w:rsid w:val="007B0AFF"/>
    <w:rsid w:val="007C05E7"/>
    <w:rsid w:val="007C3CBC"/>
    <w:rsid w:val="007C5484"/>
    <w:rsid w:val="007D36EF"/>
    <w:rsid w:val="007E28B8"/>
    <w:rsid w:val="007E30C2"/>
    <w:rsid w:val="007E41F0"/>
    <w:rsid w:val="007F09F8"/>
    <w:rsid w:val="007F584A"/>
    <w:rsid w:val="008004BC"/>
    <w:rsid w:val="008045C2"/>
    <w:rsid w:val="008141CB"/>
    <w:rsid w:val="0082521A"/>
    <w:rsid w:val="00837191"/>
    <w:rsid w:val="008402FC"/>
    <w:rsid w:val="008448BF"/>
    <w:rsid w:val="00857697"/>
    <w:rsid w:val="00863637"/>
    <w:rsid w:val="0086375D"/>
    <w:rsid w:val="008642F7"/>
    <w:rsid w:val="00873C47"/>
    <w:rsid w:val="00891227"/>
    <w:rsid w:val="00895756"/>
    <w:rsid w:val="008A1344"/>
    <w:rsid w:val="008A37C8"/>
    <w:rsid w:val="008B503B"/>
    <w:rsid w:val="008B5050"/>
    <w:rsid w:val="008D4807"/>
    <w:rsid w:val="008D57B4"/>
    <w:rsid w:val="008E1432"/>
    <w:rsid w:val="008E21BE"/>
    <w:rsid w:val="008E631C"/>
    <w:rsid w:val="008E7930"/>
    <w:rsid w:val="008F0B9E"/>
    <w:rsid w:val="00900332"/>
    <w:rsid w:val="009331D7"/>
    <w:rsid w:val="0094252E"/>
    <w:rsid w:val="00944BA7"/>
    <w:rsid w:val="00951A04"/>
    <w:rsid w:val="00951DFB"/>
    <w:rsid w:val="009522BE"/>
    <w:rsid w:val="009523A3"/>
    <w:rsid w:val="00977F20"/>
    <w:rsid w:val="00995EE8"/>
    <w:rsid w:val="009A1278"/>
    <w:rsid w:val="009A13D3"/>
    <w:rsid w:val="009A4AA0"/>
    <w:rsid w:val="009A6294"/>
    <w:rsid w:val="009B20B1"/>
    <w:rsid w:val="009B77CE"/>
    <w:rsid w:val="009C2D03"/>
    <w:rsid w:val="009C6ED7"/>
    <w:rsid w:val="009C7F20"/>
    <w:rsid w:val="009D00B1"/>
    <w:rsid w:val="009D0595"/>
    <w:rsid w:val="009D29F1"/>
    <w:rsid w:val="009D4B30"/>
    <w:rsid w:val="009E1378"/>
    <w:rsid w:val="00A1489E"/>
    <w:rsid w:val="00A213D8"/>
    <w:rsid w:val="00A2275E"/>
    <w:rsid w:val="00A23EE6"/>
    <w:rsid w:val="00A312C7"/>
    <w:rsid w:val="00A31719"/>
    <w:rsid w:val="00A31891"/>
    <w:rsid w:val="00A46926"/>
    <w:rsid w:val="00A51B33"/>
    <w:rsid w:val="00A5393E"/>
    <w:rsid w:val="00A60294"/>
    <w:rsid w:val="00A613C4"/>
    <w:rsid w:val="00A678EE"/>
    <w:rsid w:val="00A76169"/>
    <w:rsid w:val="00A91D04"/>
    <w:rsid w:val="00AA0334"/>
    <w:rsid w:val="00AA5F31"/>
    <w:rsid w:val="00AB1A6F"/>
    <w:rsid w:val="00AB26E2"/>
    <w:rsid w:val="00AB6779"/>
    <w:rsid w:val="00AC1300"/>
    <w:rsid w:val="00AC60C5"/>
    <w:rsid w:val="00AC7B02"/>
    <w:rsid w:val="00AD032F"/>
    <w:rsid w:val="00AD0583"/>
    <w:rsid w:val="00AD71A1"/>
    <w:rsid w:val="00AF2BDD"/>
    <w:rsid w:val="00AF63B3"/>
    <w:rsid w:val="00B02396"/>
    <w:rsid w:val="00B11880"/>
    <w:rsid w:val="00B1336F"/>
    <w:rsid w:val="00B13CCF"/>
    <w:rsid w:val="00B21F73"/>
    <w:rsid w:val="00B24882"/>
    <w:rsid w:val="00B3241F"/>
    <w:rsid w:val="00B36DFD"/>
    <w:rsid w:val="00B421AF"/>
    <w:rsid w:val="00B54827"/>
    <w:rsid w:val="00B55E8C"/>
    <w:rsid w:val="00B62908"/>
    <w:rsid w:val="00B63001"/>
    <w:rsid w:val="00B668B4"/>
    <w:rsid w:val="00B901AA"/>
    <w:rsid w:val="00B9178C"/>
    <w:rsid w:val="00B940A2"/>
    <w:rsid w:val="00BA52AB"/>
    <w:rsid w:val="00BB0114"/>
    <w:rsid w:val="00BB2BFC"/>
    <w:rsid w:val="00BB4FAD"/>
    <w:rsid w:val="00BB5D88"/>
    <w:rsid w:val="00BC0A3F"/>
    <w:rsid w:val="00BC5255"/>
    <w:rsid w:val="00BC558E"/>
    <w:rsid w:val="00BD3EA3"/>
    <w:rsid w:val="00BD5615"/>
    <w:rsid w:val="00BD6B8D"/>
    <w:rsid w:val="00BF49CC"/>
    <w:rsid w:val="00C0031D"/>
    <w:rsid w:val="00C02AC4"/>
    <w:rsid w:val="00C06982"/>
    <w:rsid w:val="00C06F04"/>
    <w:rsid w:val="00C132EC"/>
    <w:rsid w:val="00C15D07"/>
    <w:rsid w:val="00C17B5E"/>
    <w:rsid w:val="00C20BA4"/>
    <w:rsid w:val="00C22CBF"/>
    <w:rsid w:val="00C239CD"/>
    <w:rsid w:val="00C23B9A"/>
    <w:rsid w:val="00C256A2"/>
    <w:rsid w:val="00C27D6F"/>
    <w:rsid w:val="00C30479"/>
    <w:rsid w:val="00C40D8E"/>
    <w:rsid w:val="00C43353"/>
    <w:rsid w:val="00C43F5C"/>
    <w:rsid w:val="00C46CFF"/>
    <w:rsid w:val="00C531A0"/>
    <w:rsid w:val="00C73C28"/>
    <w:rsid w:val="00C9027B"/>
    <w:rsid w:val="00C94C98"/>
    <w:rsid w:val="00CA241B"/>
    <w:rsid w:val="00CA3E7E"/>
    <w:rsid w:val="00CA768B"/>
    <w:rsid w:val="00CA7AD2"/>
    <w:rsid w:val="00CB1ADD"/>
    <w:rsid w:val="00CC3CD1"/>
    <w:rsid w:val="00CD5C54"/>
    <w:rsid w:val="00CD5E56"/>
    <w:rsid w:val="00CD61D1"/>
    <w:rsid w:val="00CE23D3"/>
    <w:rsid w:val="00CE39AB"/>
    <w:rsid w:val="00CE5C92"/>
    <w:rsid w:val="00CE7DEA"/>
    <w:rsid w:val="00CF4BEA"/>
    <w:rsid w:val="00CF5262"/>
    <w:rsid w:val="00CF783E"/>
    <w:rsid w:val="00D10023"/>
    <w:rsid w:val="00D17DF3"/>
    <w:rsid w:val="00D260BD"/>
    <w:rsid w:val="00D2762A"/>
    <w:rsid w:val="00D43DCD"/>
    <w:rsid w:val="00D56CE9"/>
    <w:rsid w:val="00D57C12"/>
    <w:rsid w:val="00D65EA4"/>
    <w:rsid w:val="00D75F35"/>
    <w:rsid w:val="00D840EB"/>
    <w:rsid w:val="00D8566E"/>
    <w:rsid w:val="00D85EEE"/>
    <w:rsid w:val="00D90639"/>
    <w:rsid w:val="00D91610"/>
    <w:rsid w:val="00D95617"/>
    <w:rsid w:val="00DA772C"/>
    <w:rsid w:val="00DB670F"/>
    <w:rsid w:val="00DC1542"/>
    <w:rsid w:val="00DC7B68"/>
    <w:rsid w:val="00DD20E2"/>
    <w:rsid w:val="00DD725D"/>
    <w:rsid w:val="00DF75D5"/>
    <w:rsid w:val="00E023BB"/>
    <w:rsid w:val="00E0731C"/>
    <w:rsid w:val="00E15828"/>
    <w:rsid w:val="00E20D90"/>
    <w:rsid w:val="00E4566A"/>
    <w:rsid w:val="00E612AE"/>
    <w:rsid w:val="00E63FCE"/>
    <w:rsid w:val="00E67863"/>
    <w:rsid w:val="00E7034B"/>
    <w:rsid w:val="00E72612"/>
    <w:rsid w:val="00E73EAE"/>
    <w:rsid w:val="00E75D67"/>
    <w:rsid w:val="00E83082"/>
    <w:rsid w:val="00E85C7F"/>
    <w:rsid w:val="00E90200"/>
    <w:rsid w:val="00EA2844"/>
    <w:rsid w:val="00EA31D1"/>
    <w:rsid w:val="00EA73AA"/>
    <w:rsid w:val="00EB1DE6"/>
    <w:rsid w:val="00EB20F4"/>
    <w:rsid w:val="00EB5953"/>
    <w:rsid w:val="00EC2A42"/>
    <w:rsid w:val="00EC39DE"/>
    <w:rsid w:val="00ED1A4F"/>
    <w:rsid w:val="00EF1A13"/>
    <w:rsid w:val="00EF490A"/>
    <w:rsid w:val="00EF6F82"/>
    <w:rsid w:val="00F01761"/>
    <w:rsid w:val="00F07A06"/>
    <w:rsid w:val="00F14171"/>
    <w:rsid w:val="00F1498A"/>
    <w:rsid w:val="00F215B2"/>
    <w:rsid w:val="00F45E43"/>
    <w:rsid w:val="00F56BBC"/>
    <w:rsid w:val="00F57E72"/>
    <w:rsid w:val="00F64A91"/>
    <w:rsid w:val="00F6640F"/>
    <w:rsid w:val="00F71D3D"/>
    <w:rsid w:val="00F81894"/>
    <w:rsid w:val="00F82E89"/>
    <w:rsid w:val="00F83D31"/>
    <w:rsid w:val="00FB187F"/>
    <w:rsid w:val="00FB2670"/>
    <w:rsid w:val="00FD1A6F"/>
    <w:rsid w:val="00FD2E36"/>
    <w:rsid w:val="00FD5156"/>
    <w:rsid w:val="00FD66DB"/>
    <w:rsid w:val="00FE032E"/>
    <w:rsid w:val="00FF0A67"/>
    <w:rsid w:val="00FF341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B7B67"/>
  <w15:docId w15:val="{E44F3979-CECC-437E-AEDD-C6A649445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N" w:eastAsia="en-US" w:bidi="ar-SA"/>
      </w:rPr>
    </w:rPrDefault>
    <w:pPrDefault>
      <w:pPr>
        <w:spacing w:before="120" w:after="120" w:line="336"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2C7"/>
    <w:pPr>
      <w:spacing w:line="288" w:lineRule="auto"/>
      <w:ind w:firstLine="567"/>
      <w:jc w:val="both"/>
    </w:pPr>
    <w:rPr>
      <w:rFonts w:eastAsia="Times New Roman" w:cs="Times New Roman"/>
      <w:sz w:val="26"/>
      <w:szCs w:val="24"/>
      <w:lang w:val="vi"/>
    </w:rPr>
  </w:style>
  <w:style w:type="paragraph" w:styleId="Heading1">
    <w:name w:val="heading 1"/>
    <w:basedOn w:val="Normal"/>
    <w:next w:val="Heading2"/>
    <w:link w:val="Heading1Char"/>
    <w:autoRedefine/>
    <w:uiPriority w:val="9"/>
    <w:qFormat/>
    <w:rsid w:val="00354E66"/>
    <w:pPr>
      <w:keepNext/>
      <w:keepLines/>
      <w:numPr>
        <w:numId w:val="55"/>
      </w:numPr>
      <w:spacing w:line="360" w:lineRule="auto"/>
      <w:jc w:val="center"/>
      <w:outlineLvl w:val="0"/>
    </w:pPr>
    <w:rPr>
      <w:rFonts w:eastAsiaTheme="majorEastAsia" w:cs="Times New Roman (Headings CS)"/>
      <w:b/>
      <w:bCs/>
      <w:caps/>
      <w:szCs w:val="28"/>
      <w:lang w:val="vi-VN"/>
    </w:rPr>
  </w:style>
  <w:style w:type="paragraph" w:styleId="Heading2">
    <w:name w:val="heading 2"/>
    <w:basedOn w:val="Normal"/>
    <w:next w:val="Heading3"/>
    <w:link w:val="Heading2Char"/>
    <w:uiPriority w:val="9"/>
    <w:unhideWhenUsed/>
    <w:qFormat/>
    <w:rsid w:val="00AC60C5"/>
    <w:pPr>
      <w:keepNext/>
      <w:keepLines/>
      <w:numPr>
        <w:ilvl w:val="1"/>
        <w:numId w:val="55"/>
      </w:numPr>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AC60C5"/>
    <w:pPr>
      <w:keepNext/>
      <w:keepLines/>
      <w:numPr>
        <w:ilvl w:val="2"/>
        <w:numId w:val="55"/>
      </w:numPr>
      <w:outlineLvl w:val="2"/>
    </w:pPr>
    <w:rPr>
      <w:rFonts w:eastAsiaTheme="majorEastAsia" w:cstheme="majorBidi"/>
      <w:b/>
    </w:rPr>
  </w:style>
  <w:style w:type="paragraph" w:styleId="Heading4">
    <w:name w:val="heading 4"/>
    <w:basedOn w:val="Normal"/>
    <w:next w:val="Normal"/>
    <w:link w:val="Heading4Char"/>
    <w:uiPriority w:val="9"/>
    <w:unhideWhenUsed/>
    <w:qFormat/>
    <w:rsid w:val="00403FF3"/>
    <w:pPr>
      <w:keepNext/>
      <w:keepLines/>
      <w:numPr>
        <w:ilvl w:val="3"/>
        <w:numId w:val="55"/>
      </w:numPr>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B9178C"/>
    <w:pPr>
      <w:keepNext/>
      <w:keepLines/>
      <w:numPr>
        <w:ilvl w:val="4"/>
        <w:numId w:val="55"/>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354E66"/>
    <w:pPr>
      <w:keepNext/>
      <w:keepLines/>
      <w:numPr>
        <w:ilvl w:val="5"/>
        <w:numId w:val="55"/>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354E66"/>
    <w:pPr>
      <w:keepNext/>
      <w:keepLines/>
      <w:numPr>
        <w:ilvl w:val="6"/>
        <w:numId w:val="55"/>
      </w:numPr>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E66"/>
    <w:rPr>
      <w:rFonts w:eastAsiaTheme="majorEastAsia" w:cs="Times New Roman (Headings CS)"/>
      <w:b/>
      <w:bCs/>
      <w:caps/>
      <w:sz w:val="26"/>
      <w:szCs w:val="28"/>
      <w:lang w:val="vi-VN"/>
    </w:rPr>
  </w:style>
  <w:style w:type="table" w:styleId="TableGrid">
    <w:name w:val="Table Grid"/>
    <w:basedOn w:val="TableNormal"/>
    <w:uiPriority w:val="59"/>
    <w:rsid w:val="0037473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747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473F"/>
    <w:rPr>
      <w:rFonts w:ascii="Tahoma" w:hAnsi="Tahoma" w:cs="Tahoma"/>
      <w:sz w:val="16"/>
      <w:szCs w:val="16"/>
      <w:lang w:val="en-US"/>
    </w:rPr>
  </w:style>
  <w:style w:type="character" w:customStyle="1" w:styleId="Heading2Char">
    <w:name w:val="Heading 2 Char"/>
    <w:basedOn w:val="DefaultParagraphFont"/>
    <w:link w:val="Heading2"/>
    <w:uiPriority w:val="9"/>
    <w:rsid w:val="00AC60C5"/>
    <w:rPr>
      <w:rFonts w:eastAsiaTheme="majorEastAsia" w:cstheme="majorBidi"/>
      <w:b/>
      <w:bCs/>
      <w:sz w:val="26"/>
      <w:szCs w:val="26"/>
      <w:lang w:val="vi"/>
    </w:rPr>
  </w:style>
  <w:style w:type="character" w:styleId="HTMLTypewriter">
    <w:name w:val="HTML Typewriter"/>
    <w:basedOn w:val="DefaultParagraphFont"/>
    <w:uiPriority w:val="99"/>
    <w:semiHidden/>
    <w:unhideWhenUsed/>
    <w:rsid w:val="0037473F"/>
    <w:rPr>
      <w:rFonts w:ascii="Courier New" w:eastAsia="Times New Roman" w:hAnsi="Courier New" w:cs="Courier New"/>
      <w:sz w:val="20"/>
      <w:szCs w:val="20"/>
    </w:rPr>
  </w:style>
  <w:style w:type="character" w:customStyle="1" w:styleId="apple-converted-space">
    <w:name w:val="apple-converted-space"/>
    <w:basedOn w:val="DefaultParagraphFont"/>
    <w:rsid w:val="0037473F"/>
  </w:style>
  <w:style w:type="paragraph" w:styleId="ListParagraph">
    <w:name w:val="List Paragraph"/>
    <w:basedOn w:val="Normal"/>
    <w:link w:val="ListParagraphChar"/>
    <w:uiPriority w:val="1"/>
    <w:qFormat/>
    <w:rsid w:val="005954EF"/>
    <w:pPr>
      <w:spacing w:after="160" w:line="360" w:lineRule="exact"/>
      <w:ind w:left="720"/>
      <w:contextualSpacing/>
    </w:pPr>
  </w:style>
  <w:style w:type="paragraph" w:styleId="TOC1">
    <w:name w:val="toc 1"/>
    <w:basedOn w:val="Normal"/>
    <w:next w:val="TOC2"/>
    <w:autoRedefine/>
    <w:uiPriority w:val="39"/>
    <w:unhideWhenUsed/>
    <w:rsid w:val="004038B4"/>
    <w:pPr>
      <w:tabs>
        <w:tab w:val="right" w:leader="dot" w:pos="9961"/>
      </w:tabs>
      <w:ind w:firstLine="0"/>
    </w:pPr>
    <w:rPr>
      <w:rFonts w:cs="Times New Roman (Body CS)"/>
      <w:b/>
      <w:bCs/>
      <w:caps/>
      <w:szCs w:val="20"/>
    </w:rPr>
  </w:style>
  <w:style w:type="paragraph" w:styleId="TOC2">
    <w:name w:val="toc 2"/>
    <w:basedOn w:val="Normal"/>
    <w:next w:val="TOC3"/>
    <w:autoRedefine/>
    <w:uiPriority w:val="39"/>
    <w:unhideWhenUsed/>
    <w:rsid w:val="004038B4"/>
    <w:pPr>
      <w:ind w:left="567" w:firstLine="0"/>
    </w:pPr>
    <w:rPr>
      <w:rFonts w:cs="Times New Roman (Body CS)"/>
      <w:b/>
      <w:szCs w:val="20"/>
    </w:rPr>
  </w:style>
  <w:style w:type="character" w:styleId="Hyperlink">
    <w:name w:val="Hyperlink"/>
    <w:basedOn w:val="DefaultParagraphFont"/>
    <w:uiPriority w:val="99"/>
    <w:unhideWhenUsed/>
    <w:rsid w:val="000523BC"/>
    <w:rPr>
      <w:color w:val="0000FF" w:themeColor="hyperlink"/>
      <w:u w:val="single"/>
    </w:rPr>
  </w:style>
  <w:style w:type="paragraph" w:styleId="NormalWeb">
    <w:name w:val="Normal (Web)"/>
    <w:aliases w:val="Normal1"/>
    <w:basedOn w:val="Normal"/>
    <w:next w:val="NoSpacing"/>
    <w:uiPriority w:val="99"/>
    <w:unhideWhenUsed/>
    <w:rsid w:val="00A46926"/>
    <w:pPr>
      <w:spacing w:before="100" w:beforeAutospacing="1" w:after="100" w:afterAutospacing="1" w:line="360" w:lineRule="exact"/>
    </w:pPr>
    <w:rPr>
      <w:lang w:eastAsia="en-IN"/>
    </w:rPr>
  </w:style>
  <w:style w:type="paragraph" w:styleId="Header">
    <w:name w:val="header"/>
    <w:basedOn w:val="Normal"/>
    <w:link w:val="HeaderChar"/>
    <w:uiPriority w:val="99"/>
    <w:unhideWhenUsed/>
    <w:rsid w:val="00CE23D3"/>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CE23D3"/>
    <w:rPr>
      <w:lang w:val="en-US"/>
    </w:rPr>
  </w:style>
  <w:style w:type="paragraph" w:styleId="Footer">
    <w:name w:val="footer"/>
    <w:basedOn w:val="Normal"/>
    <w:link w:val="FooterChar"/>
    <w:uiPriority w:val="99"/>
    <w:unhideWhenUsed/>
    <w:rsid w:val="00CE23D3"/>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E23D3"/>
    <w:rPr>
      <w:lang w:val="en-US"/>
    </w:rPr>
  </w:style>
  <w:style w:type="paragraph" w:styleId="NoSpacing">
    <w:name w:val="No Spacing"/>
    <w:aliases w:val="NormalTrue"/>
    <w:link w:val="NoSpacingChar"/>
    <w:uiPriority w:val="1"/>
    <w:qFormat/>
    <w:rsid w:val="00A46926"/>
    <w:pPr>
      <w:spacing w:line="360" w:lineRule="exact"/>
      <w:ind w:firstLine="567"/>
    </w:pPr>
    <w:rPr>
      <w:rFonts w:eastAsiaTheme="minorEastAsia"/>
      <w:sz w:val="26"/>
      <w:lang w:val="en-US" w:eastAsia="ja-JP"/>
    </w:rPr>
  </w:style>
  <w:style w:type="character" w:customStyle="1" w:styleId="NoSpacingChar">
    <w:name w:val="No Spacing Char"/>
    <w:aliases w:val="NormalTrue Char"/>
    <w:basedOn w:val="DefaultParagraphFont"/>
    <w:link w:val="NoSpacing"/>
    <w:uiPriority w:val="1"/>
    <w:rsid w:val="00A46926"/>
    <w:rPr>
      <w:rFonts w:eastAsiaTheme="minorEastAsia"/>
      <w:sz w:val="26"/>
      <w:lang w:val="en-US" w:eastAsia="ja-JP"/>
    </w:rPr>
  </w:style>
  <w:style w:type="paragraph" w:customStyle="1" w:styleId="Chapter">
    <w:name w:val="Chapter"/>
    <w:basedOn w:val="Normal"/>
    <w:next w:val="Normal"/>
    <w:qFormat/>
    <w:rsid w:val="004038B4"/>
    <w:pPr>
      <w:ind w:firstLine="0"/>
      <w:jc w:val="center"/>
    </w:pPr>
    <w:rPr>
      <w:b/>
      <w:lang w:val="vi-VN"/>
    </w:rPr>
  </w:style>
  <w:style w:type="paragraph" w:customStyle="1" w:styleId="Cover">
    <w:name w:val="Cover"/>
    <w:basedOn w:val="Normal"/>
    <w:qFormat/>
    <w:rsid w:val="00AC60C5"/>
    <w:pPr>
      <w:ind w:firstLine="0"/>
      <w:jc w:val="center"/>
    </w:pPr>
    <w:rPr>
      <w:b/>
      <w:sz w:val="28"/>
      <w:szCs w:val="28"/>
    </w:rPr>
  </w:style>
  <w:style w:type="character" w:customStyle="1" w:styleId="Heading3Char">
    <w:name w:val="Heading 3 Char"/>
    <w:basedOn w:val="DefaultParagraphFont"/>
    <w:link w:val="Heading3"/>
    <w:uiPriority w:val="9"/>
    <w:rsid w:val="00AC60C5"/>
    <w:rPr>
      <w:rFonts w:eastAsiaTheme="majorEastAsia" w:cstheme="majorBidi"/>
      <w:b/>
      <w:sz w:val="26"/>
      <w:szCs w:val="24"/>
      <w:lang w:val="vi"/>
    </w:rPr>
  </w:style>
  <w:style w:type="paragraph" w:customStyle="1" w:styleId="List1">
    <w:name w:val="List 1"/>
    <w:basedOn w:val="Normal"/>
    <w:qFormat/>
    <w:rsid w:val="00EB5953"/>
    <w:pPr>
      <w:numPr>
        <w:numId w:val="1"/>
      </w:numPr>
    </w:pPr>
    <w:rPr>
      <w:lang w:val="vi-VN"/>
    </w:rPr>
  </w:style>
  <w:style w:type="paragraph" w:styleId="TOC3">
    <w:name w:val="toc 3"/>
    <w:basedOn w:val="Normal"/>
    <w:next w:val="Normal"/>
    <w:autoRedefine/>
    <w:uiPriority w:val="39"/>
    <w:unhideWhenUsed/>
    <w:rsid w:val="004038B4"/>
    <w:pPr>
      <w:spacing w:before="60" w:after="60"/>
      <w:ind w:left="1134" w:firstLine="0"/>
    </w:pPr>
    <w:rPr>
      <w:iCs/>
      <w:szCs w:val="20"/>
    </w:rPr>
  </w:style>
  <w:style w:type="paragraph" w:styleId="TOC4">
    <w:name w:val="toc 4"/>
    <w:basedOn w:val="Normal"/>
    <w:next w:val="Normal"/>
    <w:autoRedefine/>
    <w:uiPriority w:val="39"/>
    <w:unhideWhenUsed/>
    <w:rsid w:val="00C40D8E"/>
    <w:pPr>
      <w:spacing w:before="0" w:after="0"/>
      <w:ind w:left="720"/>
    </w:pPr>
    <w:rPr>
      <w:rFonts w:asciiTheme="minorHAnsi" w:hAnsiTheme="minorHAnsi"/>
      <w:sz w:val="18"/>
      <w:szCs w:val="18"/>
    </w:rPr>
  </w:style>
  <w:style w:type="paragraph" w:styleId="TOC5">
    <w:name w:val="toc 5"/>
    <w:basedOn w:val="Normal"/>
    <w:next w:val="Normal"/>
    <w:autoRedefine/>
    <w:uiPriority w:val="39"/>
    <w:unhideWhenUsed/>
    <w:rsid w:val="00C40D8E"/>
    <w:pPr>
      <w:spacing w:before="0" w:after="0"/>
      <w:ind w:left="960"/>
    </w:pPr>
    <w:rPr>
      <w:rFonts w:asciiTheme="minorHAnsi" w:hAnsiTheme="minorHAnsi"/>
      <w:sz w:val="18"/>
      <w:szCs w:val="18"/>
    </w:rPr>
  </w:style>
  <w:style w:type="paragraph" w:styleId="TOC6">
    <w:name w:val="toc 6"/>
    <w:basedOn w:val="Normal"/>
    <w:next w:val="Normal"/>
    <w:autoRedefine/>
    <w:uiPriority w:val="39"/>
    <w:unhideWhenUsed/>
    <w:rsid w:val="00C40D8E"/>
    <w:pPr>
      <w:spacing w:before="0" w:after="0"/>
      <w:ind w:left="1200"/>
    </w:pPr>
    <w:rPr>
      <w:rFonts w:asciiTheme="minorHAnsi" w:hAnsiTheme="minorHAnsi"/>
      <w:sz w:val="18"/>
      <w:szCs w:val="18"/>
    </w:rPr>
  </w:style>
  <w:style w:type="paragraph" w:styleId="TOC7">
    <w:name w:val="toc 7"/>
    <w:basedOn w:val="Normal"/>
    <w:next w:val="Normal"/>
    <w:autoRedefine/>
    <w:uiPriority w:val="39"/>
    <w:unhideWhenUsed/>
    <w:rsid w:val="00C40D8E"/>
    <w:pPr>
      <w:spacing w:before="0" w:after="0"/>
      <w:ind w:left="1440"/>
    </w:pPr>
    <w:rPr>
      <w:rFonts w:asciiTheme="minorHAnsi" w:hAnsiTheme="minorHAnsi"/>
      <w:sz w:val="18"/>
      <w:szCs w:val="18"/>
    </w:rPr>
  </w:style>
  <w:style w:type="paragraph" w:styleId="TOC8">
    <w:name w:val="toc 8"/>
    <w:basedOn w:val="Normal"/>
    <w:next w:val="Normal"/>
    <w:autoRedefine/>
    <w:uiPriority w:val="39"/>
    <w:unhideWhenUsed/>
    <w:rsid w:val="00C40D8E"/>
    <w:pPr>
      <w:spacing w:before="0" w:after="0"/>
      <w:ind w:left="1680"/>
    </w:pPr>
    <w:rPr>
      <w:rFonts w:asciiTheme="minorHAnsi" w:hAnsiTheme="minorHAnsi"/>
      <w:sz w:val="18"/>
      <w:szCs w:val="18"/>
    </w:rPr>
  </w:style>
  <w:style w:type="paragraph" w:styleId="TOC9">
    <w:name w:val="toc 9"/>
    <w:basedOn w:val="Normal"/>
    <w:next w:val="Normal"/>
    <w:autoRedefine/>
    <w:uiPriority w:val="39"/>
    <w:unhideWhenUsed/>
    <w:rsid w:val="00C40D8E"/>
    <w:pPr>
      <w:spacing w:before="0" w:after="0"/>
      <w:ind w:left="1920"/>
    </w:pPr>
    <w:rPr>
      <w:rFonts w:asciiTheme="minorHAnsi" w:hAnsiTheme="minorHAnsi"/>
      <w:sz w:val="18"/>
      <w:szCs w:val="18"/>
    </w:rPr>
  </w:style>
  <w:style w:type="character" w:styleId="PageNumber">
    <w:name w:val="page number"/>
    <w:basedOn w:val="DefaultParagraphFont"/>
    <w:uiPriority w:val="99"/>
    <w:semiHidden/>
    <w:unhideWhenUsed/>
    <w:rsid w:val="00E85C7F"/>
  </w:style>
  <w:style w:type="character" w:customStyle="1" w:styleId="UnresolvedMention1">
    <w:name w:val="Unresolved Mention1"/>
    <w:basedOn w:val="DefaultParagraphFont"/>
    <w:uiPriority w:val="99"/>
    <w:rsid w:val="00AC60C5"/>
    <w:rPr>
      <w:color w:val="605E5C"/>
      <w:shd w:val="clear" w:color="auto" w:fill="E1DFDD"/>
    </w:rPr>
  </w:style>
  <w:style w:type="paragraph" w:styleId="Caption">
    <w:name w:val="caption"/>
    <w:basedOn w:val="Normal"/>
    <w:next w:val="Normal"/>
    <w:uiPriority w:val="35"/>
    <w:unhideWhenUsed/>
    <w:qFormat/>
    <w:rsid w:val="00AC60C5"/>
    <w:pPr>
      <w:spacing w:line="240" w:lineRule="auto"/>
      <w:ind w:firstLine="0"/>
      <w:jc w:val="center"/>
    </w:pPr>
    <w:rPr>
      <w:i/>
      <w:iCs/>
      <w:color w:val="1F497D" w:themeColor="text2"/>
      <w:sz w:val="18"/>
      <w:szCs w:val="18"/>
    </w:rPr>
  </w:style>
  <w:style w:type="paragraph" w:customStyle="1" w:styleId="Figure">
    <w:name w:val="Figure"/>
    <w:basedOn w:val="Normal"/>
    <w:next w:val="Normal"/>
    <w:qFormat/>
    <w:rsid w:val="00AC60C5"/>
    <w:pPr>
      <w:ind w:firstLine="0"/>
      <w:jc w:val="center"/>
    </w:pPr>
    <w:rPr>
      <w:lang w:val="vi-VN"/>
    </w:rPr>
  </w:style>
  <w:style w:type="paragraph" w:styleId="TableofFigures">
    <w:name w:val="table of figures"/>
    <w:basedOn w:val="Normal"/>
    <w:next w:val="Normal"/>
    <w:uiPriority w:val="99"/>
    <w:unhideWhenUsed/>
    <w:rsid w:val="004038B4"/>
    <w:pPr>
      <w:spacing w:before="0" w:after="0"/>
      <w:ind w:firstLine="0"/>
    </w:pPr>
  </w:style>
  <w:style w:type="character" w:customStyle="1" w:styleId="Heading4Char">
    <w:name w:val="Heading 4 Char"/>
    <w:basedOn w:val="DefaultParagraphFont"/>
    <w:link w:val="Heading4"/>
    <w:uiPriority w:val="9"/>
    <w:rsid w:val="00403FF3"/>
    <w:rPr>
      <w:rFonts w:eastAsiaTheme="majorEastAsia" w:cstheme="majorBidi"/>
      <w:b/>
      <w:iCs/>
      <w:sz w:val="26"/>
      <w:szCs w:val="24"/>
      <w:lang w:val="vi"/>
    </w:rPr>
  </w:style>
  <w:style w:type="paragraph" w:customStyle="1" w:styleId="text-base">
    <w:name w:val="text-base"/>
    <w:basedOn w:val="Normal"/>
    <w:rsid w:val="000151E7"/>
    <w:pPr>
      <w:spacing w:before="100" w:beforeAutospacing="1" w:after="100" w:afterAutospacing="1" w:line="240" w:lineRule="auto"/>
      <w:ind w:firstLine="0"/>
      <w:jc w:val="left"/>
    </w:pPr>
  </w:style>
  <w:style w:type="character" w:styleId="UnresolvedMention">
    <w:name w:val="Unresolved Mention"/>
    <w:basedOn w:val="DefaultParagraphFont"/>
    <w:uiPriority w:val="99"/>
    <w:semiHidden/>
    <w:unhideWhenUsed/>
    <w:rsid w:val="00696950"/>
    <w:rPr>
      <w:color w:val="605E5C"/>
      <w:shd w:val="clear" w:color="auto" w:fill="E1DFDD"/>
    </w:rPr>
  </w:style>
  <w:style w:type="paragraph" w:styleId="BodyText">
    <w:name w:val="Body Text"/>
    <w:basedOn w:val="Normal"/>
    <w:link w:val="BodyTextChar"/>
    <w:uiPriority w:val="1"/>
    <w:qFormat/>
    <w:rsid w:val="00F64A91"/>
    <w:pPr>
      <w:widowControl w:val="0"/>
      <w:autoSpaceDE w:val="0"/>
      <w:autoSpaceDN w:val="0"/>
      <w:spacing w:before="0" w:after="0" w:line="240" w:lineRule="auto"/>
      <w:ind w:firstLine="0"/>
      <w:jc w:val="left"/>
    </w:pPr>
    <w:rPr>
      <w:szCs w:val="26"/>
    </w:rPr>
  </w:style>
  <w:style w:type="character" w:customStyle="1" w:styleId="BodyTextChar">
    <w:name w:val="Body Text Char"/>
    <w:basedOn w:val="DefaultParagraphFont"/>
    <w:link w:val="BodyText"/>
    <w:uiPriority w:val="1"/>
    <w:rsid w:val="00F64A91"/>
    <w:rPr>
      <w:rFonts w:eastAsia="Times New Roman" w:cs="Times New Roman"/>
      <w:sz w:val="26"/>
      <w:szCs w:val="26"/>
      <w:lang w:val="vi"/>
    </w:rPr>
  </w:style>
  <w:style w:type="character" w:customStyle="1" w:styleId="ListParagraphChar">
    <w:name w:val="List Paragraph Char"/>
    <w:basedOn w:val="DefaultParagraphFont"/>
    <w:link w:val="ListParagraph"/>
    <w:uiPriority w:val="1"/>
    <w:rsid w:val="005954EF"/>
    <w:rPr>
      <w:rFonts w:eastAsia="Times New Roman" w:cs="Times New Roman"/>
      <w:sz w:val="26"/>
      <w:szCs w:val="24"/>
      <w:lang w:val="vi"/>
    </w:rPr>
  </w:style>
  <w:style w:type="character" w:styleId="PlaceholderText">
    <w:name w:val="Placeholder Text"/>
    <w:basedOn w:val="DefaultParagraphFont"/>
    <w:uiPriority w:val="99"/>
    <w:semiHidden/>
    <w:rsid w:val="008B5050"/>
    <w:rPr>
      <w:color w:val="666666"/>
    </w:rPr>
  </w:style>
  <w:style w:type="character" w:styleId="HTMLCite">
    <w:name w:val="HTML Cite"/>
    <w:basedOn w:val="DefaultParagraphFont"/>
    <w:qFormat/>
    <w:rsid w:val="00B421AF"/>
    <w:rPr>
      <w:i/>
      <w:iCs/>
    </w:rPr>
  </w:style>
  <w:style w:type="character" w:customStyle="1" w:styleId="Heading5Char">
    <w:name w:val="Heading 5 Char"/>
    <w:basedOn w:val="DefaultParagraphFont"/>
    <w:link w:val="Heading5"/>
    <w:uiPriority w:val="9"/>
    <w:semiHidden/>
    <w:rsid w:val="00B9178C"/>
    <w:rPr>
      <w:rFonts w:asciiTheme="majorHAnsi" w:eastAsiaTheme="majorEastAsia" w:hAnsiTheme="majorHAnsi" w:cstheme="majorBidi"/>
      <w:color w:val="365F91" w:themeColor="accent1" w:themeShade="BF"/>
      <w:sz w:val="26"/>
      <w:szCs w:val="24"/>
      <w:lang w:val="vi"/>
    </w:rPr>
  </w:style>
  <w:style w:type="paragraph" w:customStyle="1" w:styleId="gch">
    <w:name w:val="gạch"/>
    <w:qFormat/>
    <w:rsid w:val="00332708"/>
    <w:pPr>
      <w:numPr>
        <w:numId w:val="25"/>
      </w:numPr>
      <w:spacing w:before="0" w:line="259" w:lineRule="auto"/>
      <w:ind w:left="426" w:firstLine="141"/>
    </w:pPr>
    <w:rPr>
      <w:iCs/>
      <w:kern w:val="2"/>
      <w:sz w:val="26"/>
      <w:lang w:val="en-US"/>
      <w14:ligatures w14:val="standardContextual"/>
    </w:rPr>
  </w:style>
  <w:style w:type="paragraph" w:styleId="HTMLPreformatted">
    <w:name w:val="HTML Preformatted"/>
    <w:basedOn w:val="Normal"/>
    <w:link w:val="HTMLPreformattedChar"/>
    <w:uiPriority w:val="99"/>
    <w:semiHidden/>
    <w:unhideWhenUsed/>
    <w:rsid w:val="00332708"/>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32708"/>
    <w:rPr>
      <w:rFonts w:ascii="Consolas" w:eastAsia="Times New Roman" w:hAnsi="Consolas" w:cs="Times New Roman"/>
      <w:sz w:val="20"/>
      <w:szCs w:val="20"/>
      <w:lang w:val="vi"/>
    </w:rPr>
  </w:style>
  <w:style w:type="paragraph" w:customStyle="1" w:styleId="Chmnh">
    <w:name w:val="Chấm nhỏ"/>
    <w:basedOn w:val="ListParagraph"/>
    <w:qFormat/>
    <w:rsid w:val="0082521A"/>
    <w:pPr>
      <w:numPr>
        <w:ilvl w:val="2"/>
        <w:numId w:val="26"/>
      </w:numPr>
      <w:tabs>
        <w:tab w:val="num" w:pos="360"/>
      </w:tabs>
      <w:spacing w:before="0" w:after="120"/>
      <w:ind w:left="993" w:hanging="284"/>
      <w:contextualSpacing w:val="0"/>
      <w:jc w:val="left"/>
    </w:pPr>
    <w:rPr>
      <w:rFonts w:eastAsiaTheme="minorHAnsi"/>
      <w:kern w:val="2"/>
      <w:lang w:val="en-US"/>
      <w14:ligatures w14:val="standardContextual"/>
    </w:rPr>
  </w:style>
  <w:style w:type="character" w:customStyle="1" w:styleId="Heading6Char">
    <w:name w:val="Heading 6 Char"/>
    <w:basedOn w:val="DefaultParagraphFont"/>
    <w:link w:val="Heading6"/>
    <w:uiPriority w:val="9"/>
    <w:semiHidden/>
    <w:rsid w:val="00354E66"/>
    <w:rPr>
      <w:rFonts w:asciiTheme="majorHAnsi" w:eastAsiaTheme="majorEastAsia" w:hAnsiTheme="majorHAnsi" w:cstheme="majorBidi"/>
      <w:color w:val="243F60" w:themeColor="accent1" w:themeShade="7F"/>
      <w:sz w:val="26"/>
      <w:szCs w:val="24"/>
      <w:lang w:val="vi"/>
    </w:rPr>
  </w:style>
  <w:style w:type="character" w:customStyle="1" w:styleId="Heading7Char">
    <w:name w:val="Heading 7 Char"/>
    <w:basedOn w:val="DefaultParagraphFont"/>
    <w:link w:val="Heading7"/>
    <w:uiPriority w:val="9"/>
    <w:semiHidden/>
    <w:rsid w:val="00354E66"/>
    <w:rPr>
      <w:rFonts w:asciiTheme="majorHAnsi" w:eastAsiaTheme="majorEastAsia" w:hAnsiTheme="majorHAnsi" w:cstheme="majorBidi"/>
      <w:i/>
      <w:iCs/>
      <w:color w:val="243F60" w:themeColor="accent1" w:themeShade="7F"/>
      <w:sz w:val="26"/>
      <w:szCs w:val="24"/>
      <w:lang w:val="vi"/>
    </w:rPr>
  </w:style>
  <w:style w:type="paragraph" w:customStyle="1" w:styleId="nameimage">
    <w:name w:val="name_image"/>
    <w:basedOn w:val="Normal"/>
    <w:rsid w:val="00354E66"/>
    <w:pPr>
      <w:numPr>
        <w:ilvl w:val="7"/>
        <w:numId w:val="55"/>
      </w:numPr>
    </w:pPr>
  </w:style>
  <w:style w:type="paragraph" w:customStyle="1" w:styleId="title-table">
    <w:name w:val="title-table"/>
    <w:basedOn w:val="Normal"/>
    <w:rsid w:val="00354E66"/>
    <w:pPr>
      <w:numPr>
        <w:ilvl w:val="8"/>
        <w:numId w:val="55"/>
      </w:numPr>
    </w:pPr>
  </w:style>
  <w:style w:type="paragraph" w:styleId="Title">
    <w:name w:val="Title"/>
    <w:basedOn w:val="Heading1"/>
    <w:next w:val="Heading1"/>
    <w:link w:val="TitleChar"/>
    <w:uiPriority w:val="10"/>
    <w:qFormat/>
    <w:rsid w:val="00647065"/>
    <w:pPr>
      <w:spacing w:before="0" w:after="0" w:line="240" w:lineRule="auto"/>
      <w:contextualSpacing/>
    </w:pPr>
    <w:rPr>
      <w:rFonts w:cstheme="majorBidi"/>
      <w:spacing w:val="-10"/>
      <w:kern w:val="28"/>
      <w:szCs w:val="56"/>
    </w:rPr>
  </w:style>
  <w:style w:type="character" w:customStyle="1" w:styleId="TitleChar">
    <w:name w:val="Title Char"/>
    <w:basedOn w:val="DefaultParagraphFont"/>
    <w:link w:val="Title"/>
    <w:uiPriority w:val="10"/>
    <w:rsid w:val="00647065"/>
    <w:rPr>
      <w:rFonts w:eastAsiaTheme="majorEastAsia" w:cstheme="majorBidi"/>
      <w:b/>
      <w:bCs/>
      <w:caps/>
      <w:spacing w:val="-10"/>
      <w:kern w:val="28"/>
      <w:sz w:val="26"/>
      <w:szCs w:val="56"/>
      <w:lang w:val="vi-VN"/>
    </w:rPr>
  </w:style>
  <w:style w:type="paragraph" w:styleId="TOCHeading">
    <w:name w:val="TOC Heading"/>
    <w:basedOn w:val="Heading1"/>
    <w:next w:val="Normal"/>
    <w:uiPriority w:val="39"/>
    <w:unhideWhenUsed/>
    <w:qFormat/>
    <w:rsid w:val="00951DFB"/>
    <w:pPr>
      <w:numPr>
        <w:numId w:val="0"/>
      </w:numPr>
      <w:spacing w:before="240" w:after="0" w:line="259" w:lineRule="auto"/>
      <w:jc w:val="left"/>
      <w:outlineLvl w:val="9"/>
    </w:pPr>
    <w:rPr>
      <w:rFonts w:asciiTheme="majorHAnsi" w:hAnsiTheme="majorHAnsi" w:cstheme="majorBidi"/>
      <w:b w:val="0"/>
      <w:bCs w:val="0"/>
      <w:caps w:val="0"/>
      <w:color w:val="365F91" w:themeColor="accent1" w:themeShade="BF"/>
      <w:sz w:val="32"/>
      <w:szCs w:val="32"/>
      <w:lang w:val="en-US"/>
    </w:rPr>
  </w:style>
  <w:style w:type="character" w:styleId="Strong">
    <w:name w:val="Strong"/>
    <w:basedOn w:val="DefaultParagraphFont"/>
    <w:uiPriority w:val="22"/>
    <w:qFormat/>
    <w:rsid w:val="005E3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81820">
      <w:bodyDiv w:val="1"/>
      <w:marLeft w:val="0"/>
      <w:marRight w:val="0"/>
      <w:marTop w:val="0"/>
      <w:marBottom w:val="0"/>
      <w:divBdr>
        <w:top w:val="none" w:sz="0" w:space="0" w:color="auto"/>
        <w:left w:val="none" w:sz="0" w:space="0" w:color="auto"/>
        <w:bottom w:val="none" w:sz="0" w:space="0" w:color="auto"/>
        <w:right w:val="none" w:sz="0" w:space="0" w:color="auto"/>
      </w:divBdr>
      <w:divsChild>
        <w:div w:id="1563634951">
          <w:marLeft w:val="0"/>
          <w:marRight w:val="0"/>
          <w:marTop w:val="0"/>
          <w:marBottom w:val="0"/>
          <w:divBdr>
            <w:top w:val="none" w:sz="0" w:space="0" w:color="auto"/>
            <w:left w:val="none" w:sz="0" w:space="0" w:color="auto"/>
            <w:bottom w:val="none" w:sz="0" w:space="0" w:color="auto"/>
            <w:right w:val="none" w:sz="0" w:space="0" w:color="auto"/>
          </w:divBdr>
        </w:div>
      </w:divsChild>
    </w:div>
    <w:div w:id="24329647">
      <w:bodyDiv w:val="1"/>
      <w:marLeft w:val="0"/>
      <w:marRight w:val="0"/>
      <w:marTop w:val="0"/>
      <w:marBottom w:val="0"/>
      <w:divBdr>
        <w:top w:val="none" w:sz="0" w:space="0" w:color="auto"/>
        <w:left w:val="none" w:sz="0" w:space="0" w:color="auto"/>
        <w:bottom w:val="none" w:sz="0" w:space="0" w:color="auto"/>
        <w:right w:val="none" w:sz="0" w:space="0" w:color="auto"/>
      </w:divBdr>
    </w:div>
    <w:div w:id="24790130">
      <w:bodyDiv w:val="1"/>
      <w:marLeft w:val="0"/>
      <w:marRight w:val="0"/>
      <w:marTop w:val="0"/>
      <w:marBottom w:val="0"/>
      <w:divBdr>
        <w:top w:val="none" w:sz="0" w:space="0" w:color="auto"/>
        <w:left w:val="none" w:sz="0" w:space="0" w:color="auto"/>
        <w:bottom w:val="none" w:sz="0" w:space="0" w:color="auto"/>
        <w:right w:val="none" w:sz="0" w:space="0" w:color="auto"/>
      </w:divBdr>
    </w:div>
    <w:div w:id="25524326">
      <w:bodyDiv w:val="1"/>
      <w:marLeft w:val="0"/>
      <w:marRight w:val="0"/>
      <w:marTop w:val="0"/>
      <w:marBottom w:val="0"/>
      <w:divBdr>
        <w:top w:val="none" w:sz="0" w:space="0" w:color="auto"/>
        <w:left w:val="none" w:sz="0" w:space="0" w:color="auto"/>
        <w:bottom w:val="none" w:sz="0" w:space="0" w:color="auto"/>
        <w:right w:val="none" w:sz="0" w:space="0" w:color="auto"/>
      </w:divBdr>
    </w:div>
    <w:div w:id="47188886">
      <w:bodyDiv w:val="1"/>
      <w:marLeft w:val="0"/>
      <w:marRight w:val="0"/>
      <w:marTop w:val="0"/>
      <w:marBottom w:val="0"/>
      <w:divBdr>
        <w:top w:val="none" w:sz="0" w:space="0" w:color="auto"/>
        <w:left w:val="none" w:sz="0" w:space="0" w:color="auto"/>
        <w:bottom w:val="none" w:sz="0" w:space="0" w:color="auto"/>
        <w:right w:val="none" w:sz="0" w:space="0" w:color="auto"/>
      </w:divBdr>
      <w:divsChild>
        <w:div w:id="1803425310">
          <w:marLeft w:val="0"/>
          <w:marRight w:val="0"/>
          <w:marTop w:val="0"/>
          <w:marBottom w:val="0"/>
          <w:divBdr>
            <w:top w:val="none" w:sz="0" w:space="0" w:color="auto"/>
            <w:left w:val="none" w:sz="0" w:space="0" w:color="auto"/>
            <w:bottom w:val="none" w:sz="0" w:space="0" w:color="auto"/>
            <w:right w:val="none" w:sz="0" w:space="0" w:color="auto"/>
          </w:divBdr>
        </w:div>
      </w:divsChild>
    </w:div>
    <w:div w:id="60062908">
      <w:bodyDiv w:val="1"/>
      <w:marLeft w:val="0"/>
      <w:marRight w:val="0"/>
      <w:marTop w:val="0"/>
      <w:marBottom w:val="0"/>
      <w:divBdr>
        <w:top w:val="none" w:sz="0" w:space="0" w:color="auto"/>
        <w:left w:val="none" w:sz="0" w:space="0" w:color="auto"/>
        <w:bottom w:val="none" w:sz="0" w:space="0" w:color="auto"/>
        <w:right w:val="none" w:sz="0" w:space="0" w:color="auto"/>
      </w:divBdr>
    </w:div>
    <w:div w:id="76172569">
      <w:bodyDiv w:val="1"/>
      <w:marLeft w:val="0"/>
      <w:marRight w:val="0"/>
      <w:marTop w:val="0"/>
      <w:marBottom w:val="0"/>
      <w:divBdr>
        <w:top w:val="none" w:sz="0" w:space="0" w:color="auto"/>
        <w:left w:val="none" w:sz="0" w:space="0" w:color="auto"/>
        <w:bottom w:val="none" w:sz="0" w:space="0" w:color="auto"/>
        <w:right w:val="none" w:sz="0" w:space="0" w:color="auto"/>
      </w:divBdr>
    </w:div>
    <w:div w:id="85663613">
      <w:bodyDiv w:val="1"/>
      <w:marLeft w:val="0"/>
      <w:marRight w:val="0"/>
      <w:marTop w:val="0"/>
      <w:marBottom w:val="0"/>
      <w:divBdr>
        <w:top w:val="none" w:sz="0" w:space="0" w:color="auto"/>
        <w:left w:val="none" w:sz="0" w:space="0" w:color="auto"/>
        <w:bottom w:val="none" w:sz="0" w:space="0" w:color="auto"/>
        <w:right w:val="none" w:sz="0" w:space="0" w:color="auto"/>
      </w:divBdr>
    </w:div>
    <w:div w:id="109130871">
      <w:bodyDiv w:val="1"/>
      <w:marLeft w:val="0"/>
      <w:marRight w:val="0"/>
      <w:marTop w:val="0"/>
      <w:marBottom w:val="0"/>
      <w:divBdr>
        <w:top w:val="none" w:sz="0" w:space="0" w:color="auto"/>
        <w:left w:val="none" w:sz="0" w:space="0" w:color="auto"/>
        <w:bottom w:val="none" w:sz="0" w:space="0" w:color="auto"/>
        <w:right w:val="none" w:sz="0" w:space="0" w:color="auto"/>
      </w:divBdr>
      <w:divsChild>
        <w:div w:id="1807121140">
          <w:marLeft w:val="0"/>
          <w:marRight w:val="0"/>
          <w:marTop w:val="0"/>
          <w:marBottom w:val="0"/>
          <w:divBdr>
            <w:top w:val="none" w:sz="0" w:space="0" w:color="auto"/>
            <w:left w:val="none" w:sz="0" w:space="0" w:color="auto"/>
            <w:bottom w:val="none" w:sz="0" w:space="0" w:color="auto"/>
            <w:right w:val="none" w:sz="0" w:space="0" w:color="auto"/>
          </w:divBdr>
        </w:div>
      </w:divsChild>
    </w:div>
    <w:div w:id="110132591">
      <w:bodyDiv w:val="1"/>
      <w:marLeft w:val="0"/>
      <w:marRight w:val="0"/>
      <w:marTop w:val="0"/>
      <w:marBottom w:val="0"/>
      <w:divBdr>
        <w:top w:val="none" w:sz="0" w:space="0" w:color="auto"/>
        <w:left w:val="none" w:sz="0" w:space="0" w:color="auto"/>
        <w:bottom w:val="none" w:sz="0" w:space="0" w:color="auto"/>
        <w:right w:val="none" w:sz="0" w:space="0" w:color="auto"/>
      </w:divBdr>
    </w:div>
    <w:div w:id="116340945">
      <w:bodyDiv w:val="1"/>
      <w:marLeft w:val="0"/>
      <w:marRight w:val="0"/>
      <w:marTop w:val="0"/>
      <w:marBottom w:val="0"/>
      <w:divBdr>
        <w:top w:val="none" w:sz="0" w:space="0" w:color="auto"/>
        <w:left w:val="none" w:sz="0" w:space="0" w:color="auto"/>
        <w:bottom w:val="none" w:sz="0" w:space="0" w:color="auto"/>
        <w:right w:val="none" w:sz="0" w:space="0" w:color="auto"/>
      </w:divBdr>
      <w:divsChild>
        <w:div w:id="1439641800">
          <w:marLeft w:val="0"/>
          <w:marRight w:val="0"/>
          <w:marTop w:val="0"/>
          <w:marBottom w:val="0"/>
          <w:divBdr>
            <w:top w:val="none" w:sz="0" w:space="0" w:color="auto"/>
            <w:left w:val="none" w:sz="0" w:space="0" w:color="auto"/>
            <w:bottom w:val="none" w:sz="0" w:space="0" w:color="auto"/>
            <w:right w:val="none" w:sz="0" w:space="0" w:color="auto"/>
          </w:divBdr>
        </w:div>
      </w:divsChild>
    </w:div>
    <w:div w:id="140780406">
      <w:bodyDiv w:val="1"/>
      <w:marLeft w:val="0"/>
      <w:marRight w:val="0"/>
      <w:marTop w:val="0"/>
      <w:marBottom w:val="0"/>
      <w:divBdr>
        <w:top w:val="none" w:sz="0" w:space="0" w:color="auto"/>
        <w:left w:val="none" w:sz="0" w:space="0" w:color="auto"/>
        <w:bottom w:val="none" w:sz="0" w:space="0" w:color="auto"/>
        <w:right w:val="none" w:sz="0" w:space="0" w:color="auto"/>
      </w:divBdr>
      <w:divsChild>
        <w:div w:id="968047880">
          <w:marLeft w:val="0"/>
          <w:marRight w:val="0"/>
          <w:marTop w:val="0"/>
          <w:marBottom w:val="0"/>
          <w:divBdr>
            <w:top w:val="none" w:sz="0" w:space="0" w:color="auto"/>
            <w:left w:val="none" w:sz="0" w:space="0" w:color="auto"/>
            <w:bottom w:val="none" w:sz="0" w:space="0" w:color="auto"/>
            <w:right w:val="none" w:sz="0" w:space="0" w:color="auto"/>
          </w:divBdr>
        </w:div>
      </w:divsChild>
    </w:div>
    <w:div w:id="165094642">
      <w:bodyDiv w:val="1"/>
      <w:marLeft w:val="0"/>
      <w:marRight w:val="0"/>
      <w:marTop w:val="0"/>
      <w:marBottom w:val="0"/>
      <w:divBdr>
        <w:top w:val="none" w:sz="0" w:space="0" w:color="auto"/>
        <w:left w:val="none" w:sz="0" w:space="0" w:color="auto"/>
        <w:bottom w:val="none" w:sz="0" w:space="0" w:color="auto"/>
        <w:right w:val="none" w:sz="0" w:space="0" w:color="auto"/>
      </w:divBdr>
      <w:divsChild>
        <w:div w:id="1157305382">
          <w:marLeft w:val="0"/>
          <w:marRight w:val="0"/>
          <w:marTop w:val="0"/>
          <w:marBottom w:val="0"/>
          <w:divBdr>
            <w:top w:val="none" w:sz="0" w:space="0" w:color="auto"/>
            <w:left w:val="none" w:sz="0" w:space="0" w:color="auto"/>
            <w:bottom w:val="none" w:sz="0" w:space="0" w:color="auto"/>
            <w:right w:val="none" w:sz="0" w:space="0" w:color="auto"/>
          </w:divBdr>
        </w:div>
      </w:divsChild>
    </w:div>
    <w:div w:id="173492859">
      <w:bodyDiv w:val="1"/>
      <w:marLeft w:val="0"/>
      <w:marRight w:val="0"/>
      <w:marTop w:val="0"/>
      <w:marBottom w:val="0"/>
      <w:divBdr>
        <w:top w:val="none" w:sz="0" w:space="0" w:color="auto"/>
        <w:left w:val="none" w:sz="0" w:space="0" w:color="auto"/>
        <w:bottom w:val="none" w:sz="0" w:space="0" w:color="auto"/>
        <w:right w:val="none" w:sz="0" w:space="0" w:color="auto"/>
      </w:divBdr>
      <w:divsChild>
        <w:div w:id="236979714">
          <w:marLeft w:val="0"/>
          <w:marRight w:val="0"/>
          <w:marTop w:val="0"/>
          <w:marBottom w:val="0"/>
          <w:divBdr>
            <w:top w:val="none" w:sz="0" w:space="0" w:color="auto"/>
            <w:left w:val="none" w:sz="0" w:space="0" w:color="auto"/>
            <w:bottom w:val="none" w:sz="0" w:space="0" w:color="auto"/>
            <w:right w:val="none" w:sz="0" w:space="0" w:color="auto"/>
          </w:divBdr>
        </w:div>
      </w:divsChild>
    </w:div>
    <w:div w:id="175467699">
      <w:bodyDiv w:val="1"/>
      <w:marLeft w:val="0"/>
      <w:marRight w:val="0"/>
      <w:marTop w:val="0"/>
      <w:marBottom w:val="0"/>
      <w:divBdr>
        <w:top w:val="none" w:sz="0" w:space="0" w:color="auto"/>
        <w:left w:val="none" w:sz="0" w:space="0" w:color="auto"/>
        <w:bottom w:val="none" w:sz="0" w:space="0" w:color="auto"/>
        <w:right w:val="none" w:sz="0" w:space="0" w:color="auto"/>
      </w:divBdr>
    </w:div>
    <w:div w:id="193613253">
      <w:bodyDiv w:val="1"/>
      <w:marLeft w:val="0"/>
      <w:marRight w:val="0"/>
      <w:marTop w:val="0"/>
      <w:marBottom w:val="0"/>
      <w:divBdr>
        <w:top w:val="none" w:sz="0" w:space="0" w:color="auto"/>
        <w:left w:val="none" w:sz="0" w:space="0" w:color="auto"/>
        <w:bottom w:val="none" w:sz="0" w:space="0" w:color="auto"/>
        <w:right w:val="none" w:sz="0" w:space="0" w:color="auto"/>
      </w:divBdr>
    </w:div>
    <w:div w:id="199896764">
      <w:bodyDiv w:val="1"/>
      <w:marLeft w:val="0"/>
      <w:marRight w:val="0"/>
      <w:marTop w:val="0"/>
      <w:marBottom w:val="0"/>
      <w:divBdr>
        <w:top w:val="none" w:sz="0" w:space="0" w:color="auto"/>
        <w:left w:val="none" w:sz="0" w:space="0" w:color="auto"/>
        <w:bottom w:val="none" w:sz="0" w:space="0" w:color="auto"/>
        <w:right w:val="none" w:sz="0" w:space="0" w:color="auto"/>
      </w:divBdr>
    </w:div>
    <w:div w:id="205266063">
      <w:bodyDiv w:val="1"/>
      <w:marLeft w:val="0"/>
      <w:marRight w:val="0"/>
      <w:marTop w:val="0"/>
      <w:marBottom w:val="0"/>
      <w:divBdr>
        <w:top w:val="none" w:sz="0" w:space="0" w:color="auto"/>
        <w:left w:val="none" w:sz="0" w:space="0" w:color="auto"/>
        <w:bottom w:val="none" w:sz="0" w:space="0" w:color="auto"/>
        <w:right w:val="none" w:sz="0" w:space="0" w:color="auto"/>
      </w:divBdr>
    </w:div>
    <w:div w:id="216090290">
      <w:bodyDiv w:val="1"/>
      <w:marLeft w:val="0"/>
      <w:marRight w:val="0"/>
      <w:marTop w:val="0"/>
      <w:marBottom w:val="0"/>
      <w:divBdr>
        <w:top w:val="none" w:sz="0" w:space="0" w:color="auto"/>
        <w:left w:val="none" w:sz="0" w:space="0" w:color="auto"/>
        <w:bottom w:val="none" w:sz="0" w:space="0" w:color="auto"/>
        <w:right w:val="none" w:sz="0" w:space="0" w:color="auto"/>
      </w:divBdr>
      <w:divsChild>
        <w:div w:id="145170191">
          <w:marLeft w:val="0"/>
          <w:marRight w:val="0"/>
          <w:marTop w:val="0"/>
          <w:marBottom w:val="0"/>
          <w:divBdr>
            <w:top w:val="none" w:sz="0" w:space="0" w:color="auto"/>
            <w:left w:val="none" w:sz="0" w:space="0" w:color="auto"/>
            <w:bottom w:val="none" w:sz="0" w:space="0" w:color="auto"/>
            <w:right w:val="none" w:sz="0" w:space="0" w:color="auto"/>
          </w:divBdr>
        </w:div>
      </w:divsChild>
    </w:div>
    <w:div w:id="225410358">
      <w:bodyDiv w:val="1"/>
      <w:marLeft w:val="0"/>
      <w:marRight w:val="0"/>
      <w:marTop w:val="0"/>
      <w:marBottom w:val="0"/>
      <w:divBdr>
        <w:top w:val="none" w:sz="0" w:space="0" w:color="auto"/>
        <w:left w:val="none" w:sz="0" w:space="0" w:color="auto"/>
        <w:bottom w:val="none" w:sz="0" w:space="0" w:color="auto"/>
        <w:right w:val="none" w:sz="0" w:space="0" w:color="auto"/>
      </w:divBdr>
    </w:div>
    <w:div w:id="226459319">
      <w:bodyDiv w:val="1"/>
      <w:marLeft w:val="0"/>
      <w:marRight w:val="0"/>
      <w:marTop w:val="0"/>
      <w:marBottom w:val="0"/>
      <w:divBdr>
        <w:top w:val="none" w:sz="0" w:space="0" w:color="auto"/>
        <w:left w:val="none" w:sz="0" w:space="0" w:color="auto"/>
        <w:bottom w:val="none" w:sz="0" w:space="0" w:color="auto"/>
        <w:right w:val="none" w:sz="0" w:space="0" w:color="auto"/>
      </w:divBdr>
      <w:divsChild>
        <w:div w:id="223562891">
          <w:marLeft w:val="0"/>
          <w:marRight w:val="0"/>
          <w:marTop w:val="0"/>
          <w:marBottom w:val="0"/>
          <w:divBdr>
            <w:top w:val="none" w:sz="0" w:space="0" w:color="auto"/>
            <w:left w:val="none" w:sz="0" w:space="0" w:color="auto"/>
            <w:bottom w:val="none" w:sz="0" w:space="0" w:color="auto"/>
            <w:right w:val="none" w:sz="0" w:space="0" w:color="auto"/>
          </w:divBdr>
        </w:div>
      </w:divsChild>
    </w:div>
    <w:div w:id="232589323">
      <w:bodyDiv w:val="1"/>
      <w:marLeft w:val="0"/>
      <w:marRight w:val="0"/>
      <w:marTop w:val="0"/>
      <w:marBottom w:val="0"/>
      <w:divBdr>
        <w:top w:val="none" w:sz="0" w:space="0" w:color="auto"/>
        <w:left w:val="none" w:sz="0" w:space="0" w:color="auto"/>
        <w:bottom w:val="none" w:sz="0" w:space="0" w:color="auto"/>
        <w:right w:val="none" w:sz="0" w:space="0" w:color="auto"/>
      </w:divBdr>
    </w:div>
    <w:div w:id="241371988">
      <w:bodyDiv w:val="1"/>
      <w:marLeft w:val="0"/>
      <w:marRight w:val="0"/>
      <w:marTop w:val="0"/>
      <w:marBottom w:val="0"/>
      <w:divBdr>
        <w:top w:val="none" w:sz="0" w:space="0" w:color="auto"/>
        <w:left w:val="none" w:sz="0" w:space="0" w:color="auto"/>
        <w:bottom w:val="none" w:sz="0" w:space="0" w:color="auto"/>
        <w:right w:val="none" w:sz="0" w:space="0" w:color="auto"/>
      </w:divBdr>
    </w:div>
    <w:div w:id="248320769">
      <w:bodyDiv w:val="1"/>
      <w:marLeft w:val="0"/>
      <w:marRight w:val="0"/>
      <w:marTop w:val="0"/>
      <w:marBottom w:val="0"/>
      <w:divBdr>
        <w:top w:val="none" w:sz="0" w:space="0" w:color="auto"/>
        <w:left w:val="none" w:sz="0" w:space="0" w:color="auto"/>
        <w:bottom w:val="none" w:sz="0" w:space="0" w:color="auto"/>
        <w:right w:val="none" w:sz="0" w:space="0" w:color="auto"/>
      </w:divBdr>
      <w:divsChild>
        <w:div w:id="724255052">
          <w:marLeft w:val="0"/>
          <w:marRight w:val="0"/>
          <w:marTop w:val="0"/>
          <w:marBottom w:val="0"/>
          <w:divBdr>
            <w:top w:val="none" w:sz="0" w:space="0" w:color="auto"/>
            <w:left w:val="none" w:sz="0" w:space="0" w:color="auto"/>
            <w:bottom w:val="none" w:sz="0" w:space="0" w:color="auto"/>
            <w:right w:val="none" w:sz="0" w:space="0" w:color="auto"/>
          </w:divBdr>
        </w:div>
      </w:divsChild>
    </w:div>
    <w:div w:id="254629758">
      <w:bodyDiv w:val="1"/>
      <w:marLeft w:val="0"/>
      <w:marRight w:val="0"/>
      <w:marTop w:val="0"/>
      <w:marBottom w:val="0"/>
      <w:divBdr>
        <w:top w:val="none" w:sz="0" w:space="0" w:color="auto"/>
        <w:left w:val="none" w:sz="0" w:space="0" w:color="auto"/>
        <w:bottom w:val="none" w:sz="0" w:space="0" w:color="auto"/>
        <w:right w:val="none" w:sz="0" w:space="0" w:color="auto"/>
      </w:divBdr>
    </w:div>
    <w:div w:id="261573421">
      <w:bodyDiv w:val="1"/>
      <w:marLeft w:val="0"/>
      <w:marRight w:val="0"/>
      <w:marTop w:val="0"/>
      <w:marBottom w:val="0"/>
      <w:divBdr>
        <w:top w:val="none" w:sz="0" w:space="0" w:color="auto"/>
        <w:left w:val="none" w:sz="0" w:space="0" w:color="auto"/>
        <w:bottom w:val="none" w:sz="0" w:space="0" w:color="auto"/>
        <w:right w:val="none" w:sz="0" w:space="0" w:color="auto"/>
      </w:divBdr>
    </w:div>
    <w:div w:id="269551436">
      <w:bodyDiv w:val="1"/>
      <w:marLeft w:val="0"/>
      <w:marRight w:val="0"/>
      <w:marTop w:val="0"/>
      <w:marBottom w:val="0"/>
      <w:divBdr>
        <w:top w:val="none" w:sz="0" w:space="0" w:color="auto"/>
        <w:left w:val="none" w:sz="0" w:space="0" w:color="auto"/>
        <w:bottom w:val="none" w:sz="0" w:space="0" w:color="auto"/>
        <w:right w:val="none" w:sz="0" w:space="0" w:color="auto"/>
      </w:divBdr>
    </w:div>
    <w:div w:id="278024894">
      <w:bodyDiv w:val="1"/>
      <w:marLeft w:val="0"/>
      <w:marRight w:val="0"/>
      <w:marTop w:val="0"/>
      <w:marBottom w:val="0"/>
      <w:divBdr>
        <w:top w:val="none" w:sz="0" w:space="0" w:color="auto"/>
        <w:left w:val="none" w:sz="0" w:space="0" w:color="auto"/>
        <w:bottom w:val="none" w:sz="0" w:space="0" w:color="auto"/>
        <w:right w:val="none" w:sz="0" w:space="0" w:color="auto"/>
      </w:divBdr>
      <w:divsChild>
        <w:div w:id="1911882859">
          <w:marLeft w:val="0"/>
          <w:marRight w:val="0"/>
          <w:marTop w:val="0"/>
          <w:marBottom w:val="0"/>
          <w:divBdr>
            <w:top w:val="none" w:sz="0" w:space="0" w:color="auto"/>
            <w:left w:val="none" w:sz="0" w:space="0" w:color="auto"/>
            <w:bottom w:val="none" w:sz="0" w:space="0" w:color="auto"/>
            <w:right w:val="none" w:sz="0" w:space="0" w:color="auto"/>
          </w:divBdr>
        </w:div>
      </w:divsChild>
    </w:div>
    <w:div w:id="280841285">
      <w:bodyDiv w:val="1"/>
      <w:marLeft w:val="0"/>
      <w:marRight w:val="0"/>
      <w:marTop w:val="0"/>
      <w:marBottom w:val="0"/>
      <w:divBdr>
        <w:top w:val="none" w:sz="0" w:space="0" w:color="auto"/>
        <w:left w:val="none" w:sz="0" w:space="0" w:color="auto"/>
        <w:bottom w:val="none" w:sz="0" w:space="0" w:color="auto"/>
        <w:right w:val="none" w:sz="0" w:space="0" w:color="auto"/>
      </w:divBdr>
    </w:div>
    <w:div w:id="288240475">
      <w:bodyDiv w:val="1"/>
      <w:marLeft w:val="0"/>
      <w:marRight w:val="0"/>
      <w:marTop w:val="0"/>
      <w:marBottom w:val="0"/>
      <w:divBdr>
        <w:top w:val="none" w:sz="0" w:space="0" w:color="auto"/>
        <w:left w:val="none" w:sz="0" w:space="0" w:color="auto"/>
        <w:bottom w:val="none" w:sz="0" w:space="0" w:color="auto"/>
        <w:right w:val="none" w:sz="0" w:space="0" w:color="auto"/>
      </w:divBdr>
      <w:divsChild>
        <w:div w:id="691036404">
          <w:marLeft w:val="0"/>
          <w:marRight w:val="0"/>
          <w:marTop w:val="0"/>
          <w:marBottom w:val="0"/>
          <w:divBdr>
            <w:top w:val="none" w:sz="0" w:space="0" w:color="auto"/>
            <w:left w:val="none" w:sz="0" w:space="0" w:color="auto"/>
            <w:bottom w:val="none" w:sz="0" w:space="0" w:color="auto"/>
            <w:right w:val="none" w:sz="0" w:space="0" w:color="auto"/>
          </w:divBdr>
        </w:div>
      </w:divsChild>
    </w:div>
    <w:div w:id="296957079">
      <w:bodyDiv w:val="1"/>
      <w:marLeft w:val="0"/>
      <w:marRight w:val="0"/>
      <w:marTop w:val="0"/>
      <w:marBottom w:val="0"/>
      <w:divBdr>
        <w:top w:val="none" w:sz="0" w:space="0" w:color="auto"/>
        <w:left w:val="none" w:sz="0" w:space="0" w:color="auto"/>
        <w:bottom w:val="none" w:sz="0" w:space="0" w:color="auto"/>
        <w:right w:val="none" w:sz="0" w:space="0" w:color="auto"/>
      </w:divBdr>
    </w:div>
    <w:div w:id="318385660">
      <w:bodyDiv w:val="1"/>
      <w:marLeft w:val="0"/>
      <w:marRight w:val="0"/>
      <w:marTop w:val="0"/>
      <w:marBottom w:val="0"/>
      <w:divBdr>
        <w:top w:val="none" w:sz="0" w:space="0" w:color="auto"/>
        <w:left w:val="none" w:sz="0" w:space="0" w:color="auto"/>
        <w:bottom w:val="none" w:sz="0" w:space="0" w:color="auto"/>
        <w:right w:val="none" w:sz="0" w:space="0" w:color="auto"/>
      </w:divBdr>
    </w:div>
    <w:div w:id="320281216">
      <w:bodyDiv w:val="1"/>
      <w:marLeft w:val="0"/>
      <w:marRight w:val="0"/>
      <w:marTop w:val="0"/>
      <w:marBottom w:val="0"/>
      <w:divBdr>
        <w:top w:val="none" w:sz="0" w:space="0" w:color="auto"/>
        <w:left w:val="none" w:sz="0" w:space="0" w:color="auto"/>
        <w:bottom w:val="none" w:sz="0" w:space="0" w:color="auto"/>
        <w:right w:val="none" w:sz="0" w:space="0" w:color="auto"/>
      </w:divBdr>
    </w:div>
    <w:div w:id="331447347">
      <w:bodyDiv w:val="1"/>
      <w:marLeft w:val="0"/>
      <w:marRight w:val="0"/>
      <w:marTop w:val="0"/>
      <w:marBottom w:val="0"/>
      <w:divBdr>
        <w:top w:val="none" w:sz="0" w:space="0" w:color="auto"/>
        <w:left w:val="none" w:sz="0" w:space="0" w:color="auto"/>
        <w:bottom w:val="none" w:sz="0" w:space="0" w:color="auto"/>
        <w:right w:val="none" w:sz="0" w:space="0" w:color="auto"/>
      </w:divBdr>
    </w:div>
    <w:div w:id="332226615">
      <w:bodyDiv w:val="1"/>
      <w:marLeft w:val="0"/>
      <w:marRight w:val="0"/>
      <w:marTop w:val="0"/>
      <w:marBottom w:val="0"/>
      <w:divBdr>
        <w:top w:val="none" w:sz="0" w:space="0" w:color="auto"/>
        <w:left w:val="none" w:sz="0" w:space="0" w:color="auto"/>
        <w:bottom w:val="none" w:sz="0" w:space="0" w:color="auto"/>
        <w:right w:val="none" w:sz="0" w:space="0" w:color="auto"/>
      </w:divBdr>
    </w:div>
    <w:div w:id="332227588">
      <w:bodyDiv w:val="1"/>
      <w:marLeft w:val="0"/>
      <w:marRight w:val="0"/>
      <w:marTop w:val="0"/>
      <w:marBottom w:val="0"/>
      <w:divBdr>
        <w:top w:val="none" w:sz="0" w:space="0" w:color="auto"/>
        <w:left w:val="none" w:sz="0" w:space="0" w:color="auto"/>
        <w:bottom w:val="none" w:sz="0" w:space="0" w:color="auto"/>
        <w:right w:val="none" w:sz="0" w:space="0" w:color="auto"/>
      </w:divBdr>
      <w:divsChild>
        <w:div w:id="1014572459">
          <w:marLeft w:val="0"/>
          <w:marRight w:val="0"/>
          <w:marTop w:val="0"/>
          <w:marBottom w:val="0"/>
          <w:divBdr>
            <w:top w:val="none" w:sz="0" w:space="0" w:color="auto"/>
            <w:left w:val="none" w:sz="0" w:space="0" w:color="auto"/>
            <w:bottom w:val="none" w:sz="0" w:space="0" w:color="auto"/>
            <w:right w:val="none" w:sz="0" w:space="0" w:color="auto"/>
          </w:divBdr>
        </w:div>
      </w:divsChild>
    </w:div>
    <w:div w:id="339893947">
      <w:bodyDiv w:val="1"/>
      <w:marLeft w:val="0"/>
      <w:marRight w:val="0"/>
      <w:marTop w:val="0"/>
      <w:marBottom w:val="0"/>
      <w:divBdr>
        <w:top w:val="none" w:sz="0" w:space="0" w:color="auto"/>
        <w:left w:val="none" w:sz="0" w:space="0" w:color="auto"/>
        <w:bottom w:val="none" w:sz="0" w:space="0" w:color="auto"/>
        <w:right w:val="none" w:sz="0" w:space="0" w:color="auto"/>
      </w:divBdr>
    </w:div>
    <w:div w:id="345983320">
      <w:bodyDiv w:val="1"/>
      <w:marLeft w:val="0"/>
      <w:marRight w:val="0"/>
      <w:marTop w:val="0"/>
      <w:marBottom w:val="0"/>
      <w:divBdr>
        <w:top w:val="none" w:sz="0" w:space="0" w:color="auto"/>
        <w:left w:val="none" w:sz="0" w:space="0" w:color="auto"/>
        <w:bottom w:val="none" w:sz="0" w:space="0" w:color="auto"/>
        <w:right w:val="none" w:sz="0" w:space="0" w:color="auto"/>
      </w:divBdr>
    </w:div>
    <w:div w:id="347682819">
      <w:bodyDiv w:val="1"/>
      <w:marLeft w:val="0"/>
      <w:marRight w:val="0"/>
      <w:marTop w:val="0"/>
      <w:marBottom w:val="0"/>
      <w:divBdr>
        <w:top w:val="none" w:sz="0" w:space="0" w:color="auto"/>
        <w:left w:val="none" w:sz="0" w:space="0" w:color="auto"/>
        <w:bottom w:val="none" w:sz="0" w:space="0" w:color="auto"/>
        <w:right w:val="none" w:sz="0" w:space="0" w:color="auto"/>
      </w:divBdr>
    </w:div>
    <w:div w:id="347760005">
      <w:bodyDiv w:val="1"/>
      <w:marLeft w:val="0"/>
      <w:marRight w:val="0"/>
      <w:marTop w:val="0"/>
      <w:marBottom w:val="0"/>
      <w:divBdr>
        <w:top w:val="none" w:sz="0" w:space="0" w:color="auto"/>
        <w:left w:val="none" w:sz="0" w:space="0" w:color="auto"/>
        <w:bottom w:val="none" w:sz="0" w:space="0" w:color="auto"/>
        <w:right w:val="none" w:sz="0" w:space="0" w:color="auto"/>
      </w:divBdr>
      <w:divsChild>
        <w:div w:id="186140207">
          <w:marLeft w:val="0"/>
          <w:marRight w:val="0"/>
          <w:marTop w:val="0"/>
          <w:marBottom w:val="0"/>
          <w:divBdr>
            <w:top w:val="none" w:sz="0" w:space="0" w:color="auto"/>
            <w:left w:val="none" w:sz="0" w:space="0" w:color="auto"/>
            <w:bottom w:val="none" w:sz="0" w:space="0" w:color="auto"/>
            <w:right w:val="none" w:sz="0" w:space="0" w:color="auto"/>
          </w:divBdr>
        </w:div>
      </w:divsChild>
    </w:div>
    <w:div w:id="350497460">
      <w:bodyDiv w:val="1"/>
      <w:marLeft w:val="0"/>
      <w:marRight w:val="0"/>
      <w:marTop w:val="0"/>
      <w:marBottom w:val="0"/>
      <w:divBdr>
        <w:top w:val="none" w:sz="0" w:space="0" w:color="auto"/>
        <w:left w:val="none" w:sz="0" w:space="0" w:color="auto"/>
        <w:bottom w:val="none" w:sz="0" w:space="0" w:color="auto"/>
        <w:right w:val="none" w:sz="0" w:space="0" w:color="auto"/>
      </w:divBdr>
    </w:div>
    <w:div w:id="386417337">
      <w:bodyDiv w:val="1"/>
      <w:marLeft w:val="0"/>
      <w:marRight w:val="0"/>
      <w:marTop w:val="0"/>
      <w:marBottom w:val="0"/>
      <w:divBdr>
        <w:top w:val="none" w:sz="0" w:space="0" w:color="auto"/>
        <w:left w:val="none" w:sz="0" w:space="0" w:color="auto"/>
        <w:bottom w:val="none" w:sz="0" w:space="0" w:color="auto"/>
        <w:right w:val="none" w:sz="0" w:space="0" w:color="auto"/>
      </w:divBdr>
    </w:div>
    <w:div w:id="396441571">
      <w:bodyDiv w:val="1"/>
      <w:marLeft w:val="0"/>
      <w:marRight w:val="0"/>
      <w:marTop w:val="0"/>
      <w:marBottom w:val="0"/>
      <w:divBdr>
        <w:top w:val="none" w:sz="0" w:space="0" w:color="auto"/>
        <w:left w:val="none" w:sz="0" w:space="0" w:color="auto"/>
        <w:bottom w:val="none" w:sz="0" w:space="0" w:color="auto"/>
        <w:right w:val="none" w:sz="0" w:space="0" w:color="auto"/>
      </w:divBdr>
    </w:div>
    <w:div w:id="403065988">
      <w:bodyDiv w:val="1"/>
      <w:marLeft w:val="0"/>
      <w:marRight w:val="0"/>
      <w:marTop w:val="0"/>
      <w:marBottom w:val="0"/>
      <w:divBdr>
        <w:top w:val="none" w:sz="0" w:space="0" w:color="auto"/>
        <w:left w:val="none" w:sz="0" w:space="0" w:color="auto"/>
        <w:bottom w:val="none" w:sz="0" w:space="0" w:color="auto"/>
        <w:right w:val="none" w:sz="0" w:space="0" w:color="auto"/>
      </w:divBdr>
    </w:div>
    <w:div w:id="403914027">
      <w:bodyDiv w:val="1"/>
      <w:marLeft w:val="0"/>
      <w:marRight w:val="0"/>
      <w:marTop w:val="0"/>
      <w:marBottom w:val="0"/>
      <w:divBdr>
        <w:top w:val="none" w:sz="0" w:space="0" w:color="auto"/>
        <w:left w:val="none" w:sz="0" w:space="0" w:color="auto"/>
        <w:bottom w:val="none" w:sz="0" w:space="0" w:color="auto"/>
        <w:right w:val="none" w:sz="0" w:space="0" w:color="auto"/>
      </w:divBdr>
      <w:divsChild>
        <w:div w:id="1216891216">
          <w:marLeft w:val="0"/>
          <w:marRight w:val="0"/>
          <w:marTop w:val="0"/>
          <w:marBottom w:val="0"/>
          <w:divBdr>
            <w:top w:val="none" w:sz="0" w:space="0" w:color="auto"/>
            <w:left w:val="none" w:sz="0" w:space="0" w:color="auto"/>
            <w:bottom w:val="none" w:sz="0" w:space="0" w:color="auto"/>
            <w:right w:val="none" w:sz="0" w:space="0" w:color="auto"/>
          </w:divBdr>
        </w:div>
      </w:divsChild>
    </w:div>
    <w:div w:id="410784581">
      <w:bodyDiv w:val="1"/>
      <w:marLeft w:val="0"/>
      <w:marRight w:val="0"/>
      <w:marTop w:val="0"/>
      <w:marBottom w:val="0"/>
      <w:divBdr>
        <w:top w:val="none" w:sz="0" w:space="0" w:color="auto"/>
        <w:left w:val="none" w:sz="0" w:space="0" w:color="auto"/>
        <w:bottom w:val="none" w:sz="0" w:space="0" w:color="auto"/>
        <w:right w:val="none" w:sz="0" w:space="0" w:color="auto"/>
      </w:divBdr>
    </w:div>
    <w:div w:id="416101189">
      <w:bodyDiv w:val="1"/>
      <w:marLeft w:val="0"/>
      <w:marRight w:val="0"/>
      <w:marTop w:val="0"/>
      <w:marBottom w:val="0"/>
      <w:divBdr>
        <w:top w:val="none" w:sz="0" w:space="0" w:color="auto"/>
        <w:left w:val="none" w:sz="0" w:space="0" w:color="auto"/>
        <w:bottom w:val="none" w:sz="0" w:space="0" w:color="auto"/>
        <w:right w:val="none" w:sz="0" w:space="0" w:color="auto"/>
      </w:divBdr>
      <w:divsChild>
        <w:div w:id="1046222600">
          <w:marLeft w:val="0"/>
          <w:marRight w:val="0"/>
          <w:marTop w:val="0"/>
          <w:marBottom w:val="0"/>
          <w:divBdr>
            <w:top w:val="none" w:sz="0" w:space="0" w:color="auto"/>
            <w:left w:val="none" w:sz="0" w:space="0" w:color="auto"/>
            <w:bottom w:val="none" w:sz="0" w:space="0" w:color="auto"/>
            <w:right w:val="none" w:sz="0" w:space="0" w:color="auto"/>
          </w:divBdr>
        </w:div>
      </w:divsChild>
    </w:div>
    <w:div w:id="436826840">
      <w:bodyDiv w:val="1"/>
      <w:marLeft w:val="0"/>
      <w:marRight w:val="0"/>
      <w:marTop w:val="0"/>
      <w:marBottom w:val="0"/>
      <w:divBdr>
        <w:top w:val="none" w:sz="0" w:space="0" w:color="auto"/>
        <w:left w:val="none" w:sz="0" w:space="0" w:color="auto"/>
        <w:bottom w:val="none" w:sz="0" w:space="0" w:color="auto"/>
        <w:right w:val="none" w:sz="0" w:space="0" w:color="auto"/>
      </w:divBdr>
    </w:div>
    <w:div w:id="441876218">
      <w:bodyDiv w:val="1"/>
      <w:marLeft w:val="0"/>
      <w:marRight w:val="0"/>
      <w:marTop w:val="0"/>
      <w:marBottom w:val="0"/>
      <w:divBdr>
        <w:top w:val="none" w:sz="0" w:space="0" w:color="auto"/>
        <w:left w:val="none" w:sz="0" w:space="0" w:color="auto"/>
        <w:bottom w:val="none" w:sz="0" w:space="0" w:color="auto"/>
        <w:right w:val="none" w:sz="0" w:space="0" w:color="auto"/>
      </w:divBdr>
    </w:div>
    <w:div w:id="452362174">
      <w:bodyDiv w:val="1"/>
      <w:marLeft w:val="0"/>
      <w:marRight w:val="0"/>
      <w:marTop w:val="0"/>
      <w:marBottom w:val="0"/>
      <w:divBdr>
        <w:top w:val="none" w:sz="0" w:space="0" w:color="auto"/>
        <w:left w:val="none" w:sz="0" w:space="0" w:color="auto"/>
        <w:bottom w:val="none" w:sz="0" w:space="0" w:color="auto"/>
        <w:right w:val="none" w:sz="0" w:space="0" w:color="auto"/>
      </w:divBdr>
      <w:divsChild>
        <w:div w:id="1355620121">
          <w:marLeft w:val="0"/>
          <w:marRight w:val="0"/>
          <w:marTop w:val="0"/>
          <w:marBottom w:val="0"/>
          <w:divBdr>
            <w:top w:val="none" w:sz="0" w:space="0" w:color="auto"/>
            <w:left w:val="none" w:sz="0" w:space="0" w:color="auto"/>
            <w:bottom w:val="none" w:sz="0" w:space="0" w:color="auto"/>
            <w:right w:val="none" w:sz="0" w:space="0" w:color="auto"/>
          </w:divBdr>
        </w:div>
      </w:divsChild>
    </w:div>
    <w:div w:id="488525141">
      <w:bodyDiv w:val="1"/>
      <w:marLeft w:val="0"/>
      <w:marRight w:val="0"/>
      <w:marTop w:val="0"/>
      <w:marBottom w:val="0"/>
      <w:divBdr>
        <w:top w:val="none" w:sz="0" w:space="0" w:color="auto"/>
        <w:left w:val="none" w:sz="0" w:space="0" w:color="auto"/>
        <w:bottom w:val="none" w:sz="0" w:space="0" w:color="auto"/>
        <w:right w:val="none" w:sz="0" w:space="0" w:color="auto"/>
      </w:divBdr>
      <w:divsChild>
        <w:div w:id="645669314">
          <w:marLeft w:val="0"/>
          <w:marRight w:val="0"/>
          <w:marTop w:val="0"/>
          <w:marBottom w:val="0"/>
          <w:divBdr>
            <w:top w:val="none" w:sz="0" w:space="0" w:color="auto"/>
            <w:left w:val="none" w:sz="0" w:space="0" w:color="auto"/>
            <w:bottom w:val="none" w:sz="0" w:space="0" w:color="auto"/>
            <w:right w:val="none" w:sz="0" w:space="0" w:color="auto"/>
          </w:divBdr>
        </w:div>
      </w:divsChild>
    </w:div>
    <w:div w:id="489298913">
      <w:bodyDiv w:val="1"/>
      <w:marLeft w:val="0"/>
      <w:marRight w:val="0"/>
      <w:marTop w:val="0"/>
      <w:marBottom w:val="0"/>
      <w:divBdr>
        <w:top w:val="none" w:sz="0" w:space="0" w:color="auto"/>
        <w:left w:val="none" w:sz="0" w:space="0" w:color="auto"/>
        <w:bottom w:val="none" w:sz="0" w:space="0" w:color="auto"/>
        <w:right w:val="none" w:sz="0" w:space="0" w:color="auto"/>
      </w:divBdr>
      <w:divsChild>
        <w:div w:id="1327588727">
          <w:marLeft w:val="0"/>
          <w:marRight w:val="0"/>
          <w:marTop w:val="0"/>
          <w:marBottom w:val="0"/>
          <w:divBdr>
            <w:top w:val="none" w:sz="0" w:space="0" w:color="auto"/>
            <w:left w:val="none" w:sz="0" w:space="0" w:color="auto"/>
            <w:bottom w:val="none" w:sz="0" w:space="0" w:color="auto"/>
            <w:right w:val="none" w:sz="0" w:space="0" w:color="auto"/>
          </w:divBdr>
        </w:div>
      </w:divsChild>
    </w:div>
    <w:div w:id="497619017">
      <w:bodyDiv w:val="1"/>
      <w:marLeft w:val="0"/>
      <w:marRight w:val="0"/>
      <w:marTop w:val="0"/>
      <w:marBottom w:val="0"/>
      <w:divBdr>
        <w:top w:val="none" w:sz="0" w:space="0" w:color="auto"/>
        <w:left w:val="none" w:sz="0" w:space="0" w:color="auto"/>
        <w:bottom w:val="none" w:sz="0" w:space="0" w:color="auto"/>
        <w:right w:val="none" w:sz="0" w:space="0" w:color="auto"/>
      </w:divBdr>
    </w:div>
    <w:div w:id="499274032">
      <w:bodyDiv w:val="1"/>
      <w:marLeft w:val="0"/>
      <w:marRight w:val="0"/>
      <w:marTop w:val="0"/>
      <w:marBottom w:val="0"/>
      <w:divBdr>
        <w:top w:val="none" w:sz="0" w:space="0" w:color="auto"/>
        <w:left w:val="none" w:sz="0" w:space="0" w:color="auto"/>
        <w:bottom w:val="none" w:sz="0" w:space="0" w:color="auto"/>
        <w:right w:val="none" w:sz="0" w:space="0" w:color="auto"/>
      </w:divBdr>
    </w:div>
    <w:div w:id="508106621">
      <w:bodyDiv w:val="1"/>
      <w:marLeft w:val="0"/>
      <w:marRight w:val="0"/>
      <w:marTop w:val="0"/>
      <w:marBottom w:val="0"/>
      <w:divBdr>
        <w:top w:val="none" w:sz="0" w:space="0" w:color="auto"/>
        <w:left w:val="none" w:sz="0" w:space="0" w:color="auto"/>
        <w:bottom w:val="none" w:sz="0" w:space="0" w:color="auto"/>
        <w:right w:val="none" w:sz="0" w:space="0" w:color="auto"/>
      </w:divBdr>
      <w:divsChild>
        <w:div w:id="843932590">
          <w:marLeft w:val="0"/>
          <w:marRight w:val="0"/>
          <w:marTop w:val="0"/>
          <w:marBottom w:val="0"/>
          <w:divBdr>
            <w:top w:val="none" w:sz="0" w:space="0" w:color="auto"/>
            <w:left w:val="none" w:sz="0" w:space="0" w:color="auto"/>
            <w:bottom w:val="none" w:sz="0" w:space="0" w:color="auto"/>
            <w:right w:val="none" w:sz="0" w:space="0" w:color="auto"/>
          </w:divBdr>
        </w:div>
      </w:divsChild>
    </w:div>
    <w:div w:id="523514490">
      <w:bodyDiv w:val="1"/>
      <w:marLeft w:val="0"/>
      <w:marRight w:val="0"/>
      <w:marTop w:val="0"/>
      <w:marBottom w:val="0"/>
      <w:divBdr>
        <w:top w:val="none" w:sz="0" w:space="0" w:color="auto"/>
        <w:left w:val="none" w:sz="0" w:space="0" w:color="auto"/>
        <w:bottom w:val="none" w:sz="0" w:space="0" w:color="auto"/>
        <w:right w:val="none" w:sz="0" w:space="0" w:color="auto"/>
      </w:divBdr>
      <w:divsChild>
        <w:div w:id="2077044423">
          <w:marLeft w:val="0"/>
          <w:marRight w:val="0"/>
          <w:marTop w:val="0"/>
          <w:marBottom w:val="0"/>
          <w:divBdr>
            <w:top w:val="none" w:sz="0" w:space="0" w:color="auto"/>
            <w:left w:val="none" w:sz="0" w:space="0" w:color="auto"/>
            <w:bottom w:val="none" w:sz="0" w:space="0" w:color="auto"/>
            <w:right w:val="none" w:sz="0" w:space="0" w:color="auto"/>
          </w:divBdr>
        </w:div>
      </w:divsChild>
    </w:div>
    <w:div w:id="527527895">
      <w:bodyDiv w:val="1"/>
      <w:marLeft w:val="0"/>
      <w:marRight w:val="0"/>
      <w:marTop w:val="0"/>
      <w:marBottom w:val="0"/>
      <w:divBdr>
        <w:top w:val="none" w:sz="0" w:space="0" w:color="auto"/>
        <w:left w:val="none" w:sz="0" w:space="0" w:color="auto"/>
        <w:bottom w:val="none" w:sz="0" w:space="0" w:color="auto"/>
        <w:right w:val="none" w:sz="0" w:space="0" w:color="auto"/>
      </w:divBdr>
    </w:div>
    <w:div w:id="544373964">
      <w:bodyDiv w:val="1"/>
      <w:marLeft w:val="0"/>
      <w:marRight w:val="0"/>
      <w:marTop w:val="0"/>
      <w:marBottom w:val="0"/>
      <w:divBdr>
        <w:top w:val="none" w:sz="0" w:space="0" w:color="auto"/>
        <w:left w:val="none" w:sz="0" w:space="0" w:color="auto"/>
        <w:bottom w:val="none" w:sz="0" w:space="0" w:color="auto"/>
        <w:right w:val="none" w:sz="0" w:space="0" w:color="auto"/>
      </w:divBdr>
    </w:div>
    <w:div w:id="544489279">
      <w:bodyDiv w:val="1"/>
      <w:marLeft w:val="0"/>
      <w:marRight w:val="0"/>
      <w:marTop w:val="0"/>
      <w:marBottom w:val="0"/>
      <w:divBdr>
        <w:top w:val="none" w:sz="0" w:space="0" w:color="auto"/>
        <w:left w:val="none" w:sz="0" w:space="0" w:color="auto"/>
        <w:bottom w:val="none" w:sz="0" w:space="0" w:color="auto"/>
        <w:right w:val="none" w:sz="0" w:space="0" w:color="auto"/>
      </w:divBdr>
      <w:divsChild>
        <w:div w:id="1107501993">
          <w:marLeft w:val="0"/>
          <w:marRight w:val="0"/>
          <w:marTop w:val="0"/>
          <w:marBottom w:val="0"/>
          <w:divBdr>
            <w:top w:val="none" w:sz="0" w:space="0" w:color="auto"/>
            <w:left w:val="none" w:sz="0" w:space="0" w:color="auto"/>
            <w:bottom w:val="none" w:sz="0" w:space="0" w:color="auto"/>
            <w:right w:val="none" w:sz="0" w:space="0" w:color="auto"/>
          </w:divBdr>
        </w:div>
      </w:divsChild>
    </w:div>
    <w:div w:id="552892939">
      <w:bodyDiv w:val="1"/>
      <w:marLeft w:val="0"/>
      <w:marRight w:val="0"/>
      <w:marTop w:val="0"/>
      <w:marBottom w:val="0"/>
      <w:divBdr>
        <w:top w:val="none" w:sz="0" w:space="0" w:color="auto"/>
        <w:left w:val="none" w:sz="0" w:space="0" w:color="auto"/>
        <w:bottom w:val="none" w:sz="0" w:space="0" w:color="auto"/>
        <w:right w:val="none" w:sz="0" w:space="0" w:color="auto"/>
      </w:divBdr>
    </w:div>
    <w:div w:id="555629032">
      <w:bodyDiv w:val="1"/>
      <w:marLeft w:val="0"/>
      <w:marRight w:val="0"/>
      <w:marTop w:val="0"/>
      <w:marBottom w:val="0"/>
      <w:divBdr>
        <w:top w:val="none" w:sz="0" w:space="0" w:color="auto"/>
        <w:left w:val="none" w:sz="0" w:space="0" w:color="auto"/>
        <w:bottom w:val="none" w:sz="0" w:space="0" w:color="auto"/>
        <w:right w:val="none" w:sz="0" w:space="0" w:color="auto"/>
      </w:divBdr>
      <w:divsChild>
        <w:div w:id="823282904">
          <w:marLeft w:val="0"/>
          <w:marRight w:val="0"/>
          <w:marTop w:val="0"/>
          <w:marBottom w:val="0"/>
          <w:divBdr>
            <w:top w:val="none" w:sz="0" w:space="0" w:color="auto"/>
            <w:left w:val="none" w:sz="0" w:space="0" w:color="auto"/>
            <w:bottom w:val="none" w:sz="0" w:space="0" w:color="auto"/>
            <w:right w:val="none" w:sz="0" w:space="0" w:color="auto"/>
          </w:divBdr>
        </w:div>
      </w:divsChild>
    </w:div>
    <w:div w:id="558631512">
      <w:bodyDiv w:val="1"/>
      <w:marLeft w:val="0"/>
      <w:marRight w:val="0"/>
      <w:marTop w:val="0"/>
      <w:marBottom w:val="0"/>
      <w:divBdr>
        <w:top w:val="none" w:sz="0" w:space="0" w:color="auto"/>
        <w:left w:val="none" w:sz="0" w:space="0" w:color="auto"/>
        <w:bottom w:val="none" w:sz="0" w:space="0" w:color="auto"/>
        <w:right w:val="none" w:sz="0" w:space="0" w:color="auto"/>
      </w:divBdr>
      <w:divsChild>
        <w:div w:id="13309737">
          <w:marLeft w:val="0"/>
          <w:marRight w:val="0"/>
          <w:marTop w:val="0"/>
          <w:marBottom w:val="0"/>
          <w:divBdr>
            <w:top w:val="none" w:sz="0" w:space="0" w:color="auto"/>
            <w:left w:val="none" w:sz="0" w:space="0" w:color="auto"/>
            <w:bottom w:val="none" w:sz="0" w:space="0" w:color="auto"/>
            <w:right w:val="none" w:sz="0" w:space="0" w:color="auto"/>
          </w:divBdr>
        </w:div>
      </w:divsChild>
    </w:div>
    <w:div w:id="562914127">
      <w:bodyDiv w:val="1"/>
      <w:marLeft w:val="0"/>
      <w:marRight w:val="0"/>
      <w:marTop w:val="0"/>
      <w:marBottom w:val="0"/>
      <w:divBdr>
        <w:top w:val="none" w:sz="0" w:space="0" w:color="auto"/>
        <w:left w:val="none" w:sz="0" w:space="0" w:color="auto"/>
        <w:bottom w:val="none" w:sz="0" w:space="0" w:color="auto"/>
        <w:right w:val="none" w:sz="0" w:space="0" w:color="auto"/>
      </w:divBdr>
      <w:divsChild>
        <w:div w:id="1672752459">
          <w:marLeft w:val="0"/>
          <w:marRight w:val="0"/>
          <w:marTop w:val="0"/>
          <w:marBottom w:val="0"/>
          <w:divBdr>
            <w:top w:val="none" w:sz="0" w:space="0" w:color="auto"/>
            <w:left w:val="none" w:sz="0" w:space="0" w:color="auto"/>
            <w:bottom w:val="none" w:sz="0" w:space="0" w:color="auto"/>
            <w:right w:val="none" w:sz="0" w:space="0" w:color="auto"/>
          </w:divBdr>
        </w:div>
      </w:divsChild>
    </w:div>
    <w:div w:id="602226422">
      <w:bodyDiv w:val="1"/>
      <w:marLeft w:val="0"/>
      <w:marRight w:val="0"/>
      <w:marTop w:val="0"/>
      <w:marBottom w:val="0"/>
      <w:divBdr>
        <w:top w:val="none" w:sz="0" w:space="0" w:color="auto"/>
        <w:left w:val="none" w:sz="0" w:space="0" w:color="auto"/>
        <w:bottom w:val="none" w:sz="0" w:space="0" w:color="auto"/>
        <w:right w:val="none" w:sz="0" w:space="0" w:color="auto"/>
      </w:divBdr>
    </w:div>
    <w:div w:id="610208392">
      <w:bodyDiv w:val="1"/>
      <w:marLeft w:val="0"/>
      <w:marRight w:val="0"/>
      <w:marTop w:val="0"/>
      <w:marBottom w:val="0"/>
      <w:divBdr>
        <w:top w:val="none" w:sz="0" w:space="0" w:color="auto"/>
        <w:left w:val="none" w:sz="0" w:space="0" w:color="auto"/>
        <w:bottom w:val="none" w:sz="0" w:space="0" w:color="auto"/>
        <w:right w:val="none" w:sz="0" w:space="0" w:color="auto"/>
      </w:divBdr>
    </w:div>
    <w:div w:id="618414506">
      <w:bodyDiv w:val="1"/>
      <w:marLeft w:val="0"/>
      <w:marRight w:val="0"/>
      <w:marTop w:val="0"/>
      <w:marBottom w:val="0"/>
      <w:divBdr>
        <w:top w:val="none" w:sz="0" w:space="0" w:color="auto"/>
        <w:left w:val="none" w:sz="0" w:space="0" w:color="auto"/>
        <w:bottom w:val="none" w:sz="0" w:space="0" w:color="auto"/>
        <w:right w:val="none" w:sz="0" w:space="0" w:color="auto"/>
      </w:divBdr>
    </w:div>
    <w:div w:id="618495071">
      <w:bodyDiv w:val="1"/>
      <w:marLeft w:val="0"/>
      <w:marRight w:val="0"/>
      <w:marTop w:val="0"/>
      <w:marBottom w:val="0"/>
      <w:divBdr>
        <w:top w:val="none" w:sz="0" w:space="0" w:color="auto"/>
        <w:left w:val="none" w:sz="0" w:space="0" w:color="auto"/>
        <w:bottom w:val="none" w:sz="0" w:space="0" w:color="auto"/>
        <w:right w:val="none" w:sz="0" w:space="0" w:color="auto"/>
      </w:divBdr>
    </w:div>
    <w:div w:id="620460663">
      <w:bodyDiv w:val="1"/>
      <w:marLeft w:val="0"/>
      <w:marRight w:val="0"/>
      <w:marTop w:val="0"/>
      <w:marBottom w:val="0"/>
      <w:divBdr>
        <w:top w:val="none" w:sz="0" w:space="0" w:color="auto"/>
        <w:left w:val="none" w:sz="0" w:space="0" w:color="auto"/>
        <w:bottom w:val="none" w:sz="0" w:space="0" w:color="auto"/>
        <w:right w:val="none" w:sz="0" w:space="0" w:color="auto"/>
      </w:divBdr>
    </w:div>
    <w:div w:id="626742208">
      <w:bodyDiv w:val="1"/>
      <w:marLeft w:val="0"/>
      <w:marRight w:val="0"/>
      <w:marTop w:val="0"/>
      <w:marBottom w:val="0"/>
      <w:divBdr>
        <w:top w:val="none" w:sz="0" w:space="0" w:color="auto"/>
        <w:left w:val="none" w:sz="0" w:space="0" w:color="auto"/>
        <w:bottom w:val="none" w:sz="0" w:space="0" w:color="auto"/>
        <w:right w:val="none" w:sz="0" w:space="0" w:color="auto"/>
      </w:divBdr>
      <w:divsChild>
        <w:div w:id="356658777">
          <w:marLeft w:val="0"/>
          <w:marRight w:val="0"/>
          <w:marTop w:val="0"/>
          <w:marBottom w:val="0"/>
          <w:divBdr>
            <w:top w:val="none" w:sz="0" w:space="0" w:color="auto"/>
            <w:left w:val="none" w:sz="0" w:space="0" w:color="auto"/>
            <w:bottom w:val="none" w:sz="0" w:space="0" w:color="auto"/>
            <w:right w:val="none" w:sz="0" w:space="0" w:color="auto"/>
          </w:divBdr>
        </w:div>
      </w:divsChild>
    </w:div>
    <w:div w:id="640891928">
      <w:bodyDiv w:val="1"/>
      <w:marLeft w:val="0"/>
      <w:marRight w:val="0"/>
      <w:marTop w:val="0"/>
      <w:marBottom w:val="0"/>
      <w:divBdr>
        <w:top w:val="none" w:sz="0" w:space="0" w:color="auto"/>
        <w:left w:val="none" w:sz="0" w:space="0" w:color="auto"/>
        <w:bottom w:val="none" w:sz="0" w:space="0" w:color="auto"/>
        <w:right w:val="none" w:sz="0" w:space="0" w:color="auto"/>
      </w:divBdr>
      <w:divsChild>
        <w:div w:id="872353140">
          <w:marLeft w:val="0"/>
          <w:marRight w:val="0"/>
          <w:marTop w:val="0"/>
          <w:marBottom w:val="0"/>
          <w:divBdr>
            <w:top w:val="none" w:sz="0" w:space="0" w:color="auto"/>
            <w:left w:val="none" w:sz="0" w:space="0" w:color="auto"/>
            <w:bottom w:val="none" w:sz="0" w:space="0" w:color="auto"/>
            <w:right w:val="none" w:sz="0" w:space="0" w:color="auto"/>
          </w:divBdr>
        </w:div>
      </w:divsChild>
    </w:div>
    <w:div w:id="644972294">
      <w:bodyDiv w:val="1"/>
      <w:marLeft w:val="0"/>
      <w:marRight w:val="0"/>
      <w:marTop w:val="0"/>
      <w:marBottom w:val="0"/>
      <w:divBdr>
        <w:top w:val="none" w:sz="0" w:space="0" w:color="auto"/>
        <w:left w:val="none" w:sz="0" w:space="0" w:color="auto"/>
        <w:bottom w:val="none" w:sz="0" w:space="0" w:color="auto"/>
        <w:right w:val="none" w:sz="0" w:space="0" w:color="auto"/>
      </w:divBdr>
    </w:div>
    <w:div w:id="649789613">
      <w:bodyDiv w:val="1"/>
      <w:marLeft w:val="0"/>
      <w:marRight w:val="0"/>
      <w:marTop w:val="0"/>
      <w:marBottom w:val="0"/>
      <w:divBdr>
        <w:top w:val="none" w:sz="0" w:space="0" w:color="auto"/>
        <w:left w:val="none" w:sz="0" w:space="0" w:color="auto"/>
        <w:bottom w:val="none" w:sz="0" w:space="0" w:color="auto"/>
        <w:right w:val="none" w:sz="0" w:space="0" w:color="auto"/>
      </w:divBdr>
      <w:divsChild>
        <w:div w:id="980691725">
          <w:marLeft w:val="0"/>
          <w:marRight w:val="0"/>
          <w:marTop w:val="0"/>
          <w:marBottom w:val="0"/>
          <w:divBdr>
            <w:top w:val="none" w:sz="0" w:space="0" w:color="auto"/>
            <w:left w:val="none" w:sz="0" w:space="0" w:color="auto"/>
            <w:bottom w:val="none" w:sz="0" w:space="0" w:color="auto"/>
            <w:right w:val="none" w:sz="0" w:space="0" w:color="auto"/>
          </w:divBdr>
        </w:div>
      </w:divsChild>
    </w:div>
    <w:div w:id="650671733">
      <w:bodyDiv w:val="1"/>
      <w:marLeft w:val="0"/>
      <w:marRight w:val="0"/>
      <w:marTop w:val="0"/>
      <w:marBottom w:val="0"/>
      <w:divBdr>
        <w:top w:val="none" w:sz="0" w:space="0" w:color="auto"/>
        <w:left w:val="none" w:sz="0" w:space="0" w:color="auto"/>
        <w:bottom w:val="none" w:sz="0" w:space="0" w:color="auto"/>
        <w:right w:val="none" w:sz="0" w:space="0" w:color="auto"/>
      </w:divBdr>
      <w:divsChild>
        <w:div w:id="1773281900">
          <w:marLeft w:val="0"/>
          <w:marRight w:val="0"/>
          <w:marTop w:val="0"/>
          <w:marBottom w:val="0"/>
          <w:divBdr>
            <w:top w:val="none" w:sz="0" w:space="0" w:color="auto"/>
            <w:left w:val="none" w:sz="0" w:space="0" w:color="auto"/>
            <w:bottom w:val="none" w:sz="0" w:space="0" w:color="auto"/>
            <w:right w:val="none" w:sz="0" w:space="0" w:color="auto"/>
          </w:divBdr>
        </w:div>
      </w:divsChild>
    </w:div>
    <w:div w:id="676660947">
      <w:bodyDiv w:val="1"/>
      <w:marLeft w:val="0"/>
      <w:marRight w:val="0"/>
      <w:marTop w:val="0"/>
      <w:marBottom w:val="0"/>
      <w:divBdr>
        <w:top w:val="none" w:sz="0" w:space="0" w:color="auto"/>
        <w:left w:val="none" w:sz="0" w:space="0" w:color="auto"/>
        <w:bottom w:val="none" w:sz="0" w:space="0" w:color="auto"/>
        <w:right w:val="none" w:sz="0" w:space="0" w:color="auto"/>
      </w:divBdr>
      <w:divsChild>
        <w:div w:id="548105008">
          <w:marLeft w:val="0"/>
          <w:marRight w:val="0"/>
          <w:marTop w:val="0"/>
          <w:marBottom w:val="0"/>
          <w:divBdr>
            <w:top w:val="none" w:sz="0" w:space="0" w:color="auto"/>
            <w:left w:val="none" w:sz="0" w:space="0" w:color="auto"/>
            <w:bottom w:val="none" w:sz="0" w:space="0" w:color="auto"/>
            <w:right w:val="none" w:sz="0" w:space="0" w:color="auto"/>
          </w:divBdr>
        </w:div>
      </w:divsChild>
    </w:div>
    <w:div w:id="681273782">
      <w:bodyDiv w:val="1"/>
      <w:marLeft w:val="0"/>
      <w:marRight w:val="0"/>
      <w:marTop w:val="0"/>
      <w:marBottom w:val="0"/>
      <w:divBdr>
        <w:top w:val="none" w:sz="0" w:space="0" w:color="auto"/>
        <w:left w:val="none" w:sz="0" w:space="0" w:color="auto"/>
        <w:bottom w:val="none" w:sz="0" w:space="0" w:color="auto"/>
        <w:right w:val="none" w:sz="0" w:space="0" w:color="auto"/>
      </w:divBdr>
      <w:divsChild>
        <w:div w:id="322204604">
          <w:marLeft w:val="0"/>
          <w:marRight w:val="0"/>
          <w:marTop w:val="0"/>
          <w:marBottom w:val="0"/>
          <w:divBdr>
            <w:top w:val="none" w:sz="0" w:space="0" w:color="auto"/>
            <w:left w:val="none" w:sz="0" w:space="0" w:color="auto"/>
            <w:bottom w:val="none" w:sz="0" w:space="0" w:color="auto"/>
            <w:right w:val="none" w:sz="0" w:space="0" w:color="auto"/>
          </w:divBdr>
        </w:div>
      </w:divsChild>
    </w:div>
    <w:div w:id="688259388">
      <w:bodyDiv w:val="1"/>
      <w:marLeft w:val="0"/>
      <w:marRight w:val="0"/>
      <w:marTop w:val="0"/>
      <w:marBottom w:val="0"/>
      <w:divBdr>
        <w:top w:val="none" w:sz="0" w:space="0" w:color="auto"/>
        <w:left w:val="none" w:sz="0" w:space="0" w:color="auto"/>
        <w:bottom w:val="none" w:sz="0" w:space="0" w:color="auto"/>
        <w:right w:val="none" w:sz="0" w:space="0" w:color="auto"/>
      </w:divBdr>
    </w:div>
    <w:div w:id="693001812">
      <w:bodyDiv w:val="1"/>
      <w:marLeft w:val="0"/>
      <w:marRight w:val="0"/>
      <w:marTop w:val="0"/>
      <w:marBottom w:val="0"/>
      <w:divBdr>
        <w:top w:val="none" w:sz="0" w:space="0" w:color="auto"/>
        <w:left w:val="none" w:sz="0" w:space="0" w:color="auto"/>
        <w:bottom w:val="none" w:sz="0" w:space="0" w:color="auto"/>
        <w:right w:val="none" w:sz="0" w:space="0" w:color="auto"/>
      </w:divBdr>
      <w:divsChild>
        <w:div w:id="1227566604">
          <w:marLeft w:val="0"/>
          <w:marRight w:val="0"/>
          <w:marTop w:val="0"/>
          <w:marBottom w:val="0"/>
          <w:divBdr>
            <w:top w:val="none" w:sz="0" w:space="0" w:color="auto"/>
            <w:left w:val="none" w:sz="0" w:space="0" w:color="auto"/>
            <w:bottom w:val="none" w:sz="0" w:space="0" w:color="auto"/>
            <w:right w:val="none" w:sz="0" w:space="0" w:color="auto"/>
          </w:divBdr>
        </w:div>
      </w:divsChild>
    </w:div>
    <w:div w:id="708530211">
      <w:bodyDiv w:val="1"/>
      <w:marLeft w:val="0"/>
      <w:marRight w:val="0"/>
      <w:marTop w:val="0"/>
      <w:marBottom w:val="0"/>
      <w:divBdr>
        <w:top w:val="none" w:sz="0" w:space="0" w:color="auto"/>
        <w:left w:val="none" w:sz="0" w:space="0" w:color="auto"/>
        <w:bottom w:val="none" w:sz="0" w:space="0" w:color="auto"/>
        <w:right w:val="none" w:sz="0" w:space="0" w:color="auto"/>
      </w:divBdr>
    </w:div>
    <w:div w:id="714475039">
      <w:bodyDiv w:val="1"/>
      <w:marLeft w:val="0"/>
      <w:marRight w:val="0"/>
      <w:marTop w:val="0"/>
      <w:marBottom w:val="0"/>
      <w:divBdr>
        <w:top w:val="none" w:sz="0" w:space="0" w:color="auto"/>
        <w:left w:val="none" w:sz="0" w:space="0" w:color="auto"/>
        <w:bottom w:val="none" w:sz="0" w:space="0" w:color="auto"/>
        <w:right w:val="none" w:sz="0" w:space="0" w:color="auto"/>
      </w:divBdr>
      <w:divsChild>
        <w:div w:id="2077164051">
          <w:marLeft w:val="0"/>
          <w:marRight w:val="0"/>
          <w:marTop w:val="0"/>
          <w:marBottom w:val="0"/>
          <w:divBdr>
            <w:top w:val="none" w:sz="0" w:space="0" w:color="auto"/>
            <w:left w:val="none" w:sz="0" w:space="0" w:color="auto"/>
            <w:bottom w:val="none" w:sz="0" w:space="0" w:color="auto"/>
            <w:right w:val="none" w:sz="0" w:space="0" w:color="auto"/>
          </w:divBdr>
        </w:div>
      </w:divsChild>
    </w:div>
    <w:div w:id="744187457">
      <w:bodyDiv w:val="1"/>
      <w:marLeft w:val="0"/>
      <w:marRight w:val="0"/>
      <w:marTop w:val="0"/>
      <w:marBottom w:val="0"/>
      <w:divBdr>
        <w:top w:val="none" w:sz="0" w:space="0" w:color="auto"/>
        <w:left w:val="none" w:sz="0" w:space="0" w:color="auto"/>
        <w:bottom w:val="none" w:sz="0" w:space="0" w:color="auto"/>
        <w:right w:val="none" w:sz="0" w:space="0" w:color="auto"/>
      </w:divBdr>
      <w:divsChild>
        <w:div w:id="535578877">
          <w:marLeft w:val="0"/>
          <w:marRight w:val="0"/>
          <w:marTop w:val="0"/>
          <w:marBottom w:val="0"/>
          <w:divBdr>
            <w:top w:val="none" w:sz="0" w:space="0" w:color="auto"/>
            <w:left w:val="none" w:sz="0" w:space="0" w:color="auto"/>
            <w:bottom w:val="none" w:sz="0" w:space="0" w:color="auto"/>
            <w:right w:val="none" w:sz="0" w:space="0" w:color="auto"/>
          </w:divBdr>
        </w:div>
      </w:divsChild>
    </w:div>
    <w:div w:id="746072644">
      <w:bodyDiv w:val="1"/>
      <w:marLeft w:val="0"/>
      <w:marRight w:val="0"/>
      <w:marTop w:val="0"/>
      <w:marBottom w:val="0"/>
      <w:divBdr>
        <w:top w:val="none" w:sz="0" w:space="0" w:color="auto"/>
        <w:left w:val="none" w:sz="0" w:space="0" w:color="auto"/>
        <w:bottom w:val="none" w:sz="0" w:space="0" w:color="auto"/>
        <w:right w:val="none" w:sz="0" w:space="0" w:color="auto"/>
      </w:divBdr>
    </w:div>
    <w:div w:id="746078383">
      <w:bodyDiv w:val="1"/>
      <w:marLeft w:val="0"/>
      <w:marRight w:val="0"/>
      <w:marTop w:val="0"/>
      <w:marBottom w:val="0"/>
      <w:divBdr>
        <w:top w:val="none" w:sz="0" w:space="0" w:color="auto"/>
        <w:left w:val="none" w:sz="0" w:space="0" w:color="auto"/>
        <w:bottom w:val="none" w:sz="0" w:space="0" w:color="auto"/>
        <w:right w:val="none" w:sz="0" w:space="0" w:color="auto"/>
      </w:divBdr>
      <w:divsChild>
        <w:div w:id="19403668">
          <w:marLeft w:val="0"/>
          <w:marRight w:val="0"/>
          <w:marTop w:val="0"/>
          <w:marBottom w:val="0"/>
          <w:divBdr>
            <w:top w:val="none" w:sz="0" w:space="0" w:color="auto"/>
            <w:left w:val="none" w:sz="0" w:space="0" w:color="auto"/>
            <w:bottom w:val="none" w:sz="0" w:space="0" w:color="auto"/>
            <w:right w:val="none" w:sz="0" w:space="0" w:color="auto"/>
          </w:divBdr>
        </w:div>
      </w:divsChild>
    </w:div>
    <w:div w:id="750736235">
      <w:bodyDiv w:val="1"/>
      <w:marLeft w:val="0"/>
      <w:marRight w:val="0"/>
      <w:marTop w:val="0"/>
      <w:marBottom w:val="0"/>
      <w:divBdr>
        <w:top w:val="none" w:sz="0" w:space="0" w:color="auto"/>
        <w:left w:val="none" w:sz="0" w:space="0" w:color="auto"/>
        <w:bottom w:val="none" w:sz="0" w:space="0" w:color="auto"/>
        <w:right w:val="none" w:sz="0" w:space="0" w:color="auto"/>
      </w:divBdr>
    </w:div>
    <w:div w:id="755054417">
      <w:bodyDiv w:val="1"/>
      <w:marLeft w:val="0"/>
      <w:marRight w:val="0"/>
      <w:marTop w:val="0"/>
      <w:marBottom w:val="0"/>
      <w:divBdr>
        <w:top w:val="none" w:sz="0" w:space="0" w:color="auto"/>
        <w:left w:val="none" w:sz="0" w:space="0" w:color="auto"/>
        <w:bottom w:val="none" w:sz="0" w:space="0" w:color="auto"/>
        <w:right w:val="none" w:sz="0" w:space="0" w:color="auto"/>
      </w:divBdr>
    </w:div>
    <w:div w:id="761922391">
      <w:bodyDiv w:val="1"/>
      <w:marLeft w:val="0"/>
      <w:marRight w:val="0"/>
      <w:marTop w:val="0"/>
      <w:marBottom w:val="0"/>
      <w:divBdr>
        <w:top w:val="none" w:sz="0" w:space="0" w:color="auto"/>
        <w:left w:val="none" w:sz="0" w:space="0" w:color="auto"/>
        <w:bottom w:val="none" w:sz="0" w:space="0" w:color="auto"/>
        <w:right w:val="none" w:sz="0" w:space="0" w:color="auto"/>
      </w:divBdr>
      <w:divsChild>
        <w:div w:id="415714277">
          <w:marLeft w:val="0"/>
          <w:marRight w:val="0"/>
          <w:marTop w:val="0"/>
          <w:marBottom w:val="0"/>
          <w:divBdr>
            <w:top w:val="none" w:sz="0" w:space="0" w:color="auto"/>
            <w:left w:val="none" w:sz="0" w:space="0" w:color="auto"/>
            <w:bottom w:val="none" w:sz="0" w:space="0" w:color="auto"/>
            <w:right w:val="none" w:sz="0" w:space="0" w:color="auto"/>
          </w:divBdr>
        </w:div>
      </w:divsChild>
    </w:div>
    <w:div w:id="764150793">
      <w:bodyDiv w:val="1"/>
      <w:marLeft w:val="0"/>
      <w:marRight w:val="0"/>
      <w:marTop w:val="0"/>
      <w:marBottom w:val="0"/>
      <w:divBdr>
        <w:top w:val="none" w:sz="0" w:space="0" w:color="auto"/>
        <w:left w:val="none" w:sz="0" w:space="0" w:color="auto"/>
        <w:bottom w:val="none" w:sz="0" w:space="0" w:color="auto"/>
        <w:right w:val="none" w:sz="0" w:space="0" w:color="auto"/>
      </w:divBdr>
      <w:divsChild>
        <w:div w:id="1552881049">
          <w:marLeft w:val="0"/>
          <w:marRight w:val="0"/>
          <w:marTop w:val="0"/>
          <w:marBottom w:val="0"/>
          <w:divBdr>
            <w:top w:val="none" w:sz="0" w:space="0" w:color="auto"/>
            <w:left w:val="none" w:sz="0" w:space="0" w:color="auto"/>
            <w:bottom w:val="none" w:sz="0" w:space="0" w:color="auto"/>
            <w:right w:val="none" w:sz="0" w:space="0" w:color="auto"/>
          </w:divBdr>
        </w:div>
      </w:divsChild>
    </w:div>
    <w:div w:id="764544218">
      <w:bodyDiv w:val="1"/>
      <w:marLeft w:val="0"/>
      <w:marRight w:val="0"/>
      <w:marTop w:val="0"/>
      <w:marBottom w:val="0"/>
      <w:divBdr>
        <w:top w:val="none" w:sz="0" w:space="0" w:color="auto"/>
        <w:left w:val="none" w:sz="0" w:space="0" w:color="auto"/>
        <w:bottom w:val="none" w:sz="0" w:space="0" w:color="auto"/>
        <w:right w:val="none" w:sz="0" w:space="0" w:color="auto"/>
      </w:divBdr>
      <w:divsChild>
        <w:div w:id="614557634">
          <w:marLeft w:val="0"/>
          <w:marRight w:val="0"/>
          <w:marTop w:val="0"/>
          <w:marBottom w:val="0"/>
          <w:divBdr>
            <w:top w:val="none" w:sz="0" w:space="0" w:color="auto"/>
            <w:left w:val="none" w:sz="0" w:space="0" w:color="auto"/>
            <w:bottom w:val="none" w:sz="0" w:space="0" w:color="auto"/>
            <w:right w:val="none" w:sz="0" w:space="0" w:color="auto"/>
          </w:divBdr>
        </w:div>
      </w:divsChild>
    </w:div>
    <w:div w:id="765924515">
      <w:bodyDiv w:val="1"/>
      <w:marLeft w:val="0"/>
      <w:marRight w:val="0"/>
      <w:marTop w:val="0"/>
      <w:marBottom w:val="0"/>
      <w:divBdr>
        <w:top w:val="none" w:sz="0" w:space="0" w:color="auto"/>
        <w:left w:val="none" w:sz="0" w:space="0" w:color="auto"/>
        <w:bottom w:val="none" w:sz="0" w:space="0" w:color="auto"/>
        <w:right w:val="none" w:sz="0" w:space="0" w:color="auto"/>
      </w:divBdr>
      <w:divsChild>
        <w:div w:id="1534490977">
          <w:marLeft w:val="0"/>
          <w:marRight w:val="0"/>
          <w:marTop w:val="0"/>
          <w:marBottom w:val="0"/>
          <w:divBdr>
            <w:top w:val="none" w:sz="0" w:space="0" w:color="auto"/>
            <w:left w:val="none" w:sz="0" w:space="0" w:color="auto"/>
            <w:bottom w:val="none" w:sz="0" w:space="0" w:color="auto"/>
            <w:right w:val="none" w:sz="0" w:space="0" w:color="auto"/>
          </w:divBdr>
        </w:div>
      </w:divsChild>
    </w:div>
    <w:div w:id="771127219">
      <w:bodyDiv w:val="1"/>
      <w:marLeft w:val="0"/>
      <w:marRight w:val="0"/>
      <w:marTop w:val="0"/>
      <w:marBottom w:val="0"/>
      <w:divBdr>
        <w:top w:val="none" w:sz="0" w:space="0" w:color="auto"/>
        <w:left w:val="none" w:sz="0" w:space="0" w:color="auto"/>
        <w:bottom w:val="none" w:sz="0" w:space="0" w:color="auto"/>
        <w:right w:val="none" w:sz="0" w:space="0" w:color="auto"/>
      </w:divBdr>
    </w:div>
    <w:div w:id="774323484">
      <w:bodyDiv w:val="1"/>
      <w:marLeft w:val="0"/>
      <w:marRight w:val="0"/>
      <w:marTop w:val="0"/>
      <w:marBottom w:val="0"/>
      <w:divBdr>
        <w:top w:val="none" w:sz="0" w:space="0" w:color="auto"/>
        <w:left w:val="none" w:sz="0" w:space="0" w:color="auto"/>
        <w:bottom w:val="none" w:sz="0" w:space="0" w:color="auto"/>
        <w:right w:val="none" w:sz="0" w:space="0" w:color="auto"/>
      </w:divBdr>
      <w:divsChild>
        <w:div w:id="450172884">
          <w:marLeft w:val="0"/>
          <w:marRight w:val="0"/>
          <w:marTop w:val="0"/>
          <w:marBottom w:val="0"/>
          <w:divBdr>
            <w:top w:val="none" w:sz="0" w:space="0" w:color="auto"/>
            <w:left w:val="none" w:sz="0" w:space="0" w:color="auto"/>
            <w:bottom w:val="none" w:sz="0" w:space="0" w:color="auto"/>
            <w:right w:val="none" w:sz="0" w:space="0" w:color="auto"/>
          </w:divBdr>
        </w:div>
      </w:divsChild>
    </w:div>
    <w:div w:id="797723597">
      <w:bodyDiv w:val="1"/>
      <w:marLeft w:val="0"/>
      <w:marRight w:val="0"/>
      <w:marTop w:val="0"/>
      <w:marBottom w:val="0"/>
      <w:divBdr>
        <w:top w:val="none" w:sz="0" w:space="0" w:color="auto"/>
        <w:left w:val="none" w:sz="0" w:space="0" w:color="auto"/>
        <w:bottom w:val="none" w:sz="0" w:space="0" w:color="auto"/>
        <w:right w:val="none" w:sz="0" w:space="0" w:color="auto"/>
      </w:divBdr>
    </w:div>
    <w:div w:id="800464781">
      <w:bodyDiv w:val="1"/>
      <w:marLeft w:val="0"/>
      <w:marRight w:val="0"/>
      <w:marTop w:val="0"/>
      <w:marBottom w:val="0"/>
      <w:divBdr>
        <w:top w:val="none" w:sz="0" w:space="0" w:color="auto"/>
        <w:left w:val="none" w:sz="0" w:space="0" w:color="auto"/>
        <w:bottom w:val="none" w:sz="0" w:space="0" w:color="auto"/>
        <w:right w:val="none" w:sz="0" w:space="0" w:color="auto"/>
      </w:divBdr>
    </w:div>
    <w:div w:id="809329007">
      <w:bodyDiv w:val="1"/>
      <w:marLeft w:val="0"/>
      <w:marRight w:val="0"/>
      <w:marTop w:val="0"/>
      <w:marBottom w:val="0"/>
      <w:divBdr>
        <w:top w:val="none" w:sz="0" w:space="0" w:color="auto"/>
        <w:left w:val="none" w:sz="0" w:space="0" w:color="auto"/>
        <w:bottom w:val="none" w:sz="0" w:space="0" w:color="auto"/>
        <w:right w:val="none" w:sz="0" w:space="0" w:color="auto"/>
      </w:divBdr>
    </w:div>
    <w:div w:id="813571590">
      <w:bodyDiv w:val="1"/>
      <w:marLeft w:val="0"/>
      <w:marRight w:val="0"/>
      <w:marTop w:val="0"/>
      <w:marBottom w:val="0"/>
      <w:divBdr>
        <w:top w:val="none" w:sz="0" w:space="0" w:color="auto"/>
        <w:left w:val="none" w:sz="0" w:space="0" w:color="auto"/>
        <w:bottom w:val="none" w:sz="0" w:space="0" w:color="auto"/>
        <w:right w:val="none" w:sz="0" w:space="0" w:color="auto"/>
      </w:divBdr>
    </w:div>
    <w:div w:id="826290921">
      <w:bodyDiv w:val="1"/>
      <w:marLeft w:val="0"/>
      <w:marRight w:val="0"/>
      <w:marTop w:val="0"/>
      <w:marBottom w:val="0"/>
      <w:divBdr>
        <w:top w:val="none" w:sz="0" w:space="0" w:color="auto"/>
        <w:left w:val="none" w:sz="0" w:space="0" w:color="auto"/>
        <w:bottom w:val="none" w:sz="0" w:space="0" w:color="auto"/>
        <w:right w:val="none" w:sz="0" w:space="0" w:color="auto"/>
      </w:divBdr>
      <w:divsChild>
        <w:div w:id="733165847">
          <w:marLeft w:val="0"/>
          <w:marRight w:val="0"/>
          <w:marTop w:val="0"/>
          <w:marBottom w:val="0"/>
          <w:divBdr>
            <w:top w:val="none" w:sz="0" w:space="0" w:color="auto"/>
            <w:left w:val="none" w:sz="0" w:space="0" w:color="auto"/>
            <w:bottom w:val="none" w:sz="0" w:space="0" w:color="auto"/>
            <w:right w:val="none" w:sz="0" w:space="0" w:color="auto"/>
          </w:divBdr>
        </w:div>
      </w:divsChild>
    </w:div>
    <w:div w:id="828983412">
      <w:bodyDiv w:val="1"/>
      <w:marLeft w:val="0"/>
      <w:marRight w:val="0"/>
      <w:marTop w:val="0"/>
      <w:marBottom w:val="0"/>
      <w:divBdr>
        <w:top w:val="none" w:sz="0" w:space="0" w:color="auto"/>
        <w:left w:val="none" w:sz="0" w:space="0" w:color="auto"/>
        <w:bottom w:val="none" w:sz="0" w:space="0" w:color="auto"/>
        <w:right w:val="none" w:sz="0" w:space="0" w:color="auto"/>
      </w:divBdr>
      <w:divsChild>
        <w:div w:id="1372337841">
          <w:marLeft w:val="0"/>
          <w:marRight w:val="0"/>
          <w:marTop w:val="0"/>
          <w:marBottom w:val="0"/>
          <w:divBdr>
            <w:top w:val="none" w:sz="0" w:space="0" w:color="auto"/>
            <w:left w:val="none" w:sz="0" w:space="0" w:color="auto"/>
            <w:bottom w:val="none" w:sz="0" w:space="0" w:color="auto"/>
            <w:right w:val="none" w:sz="0" w:space="0" w:color="auto"/>
          </w:divBdr>
        </w:div>
      </w:divsChild>
    </w:div>
    <w:div w:id="829056337">
      <w:bodyDiv w:val="1"/>
      <w:marLeft w:val="0"/>
      <w:marRight w:val="0"/>
      <w:marTop w:val="0"/>
      <w:marBottom w:val="0"/>
      <w:divBdr>
        <w:top w:val="none" w:sz="0" w:space="0" w:color="auto"/>
        <w:left w:val="none" w:sz="0" w:space="0" w:color="auto"/>
        <w:bottom w:val="none" w:sz="0" w:space="0" w:color="auto"/>
        <w:right w:val="none" w:sz="0" w:space="0" w:color="auto"/>
      </w:divBdr>
    </w:div>
    <w:div w:id="837043259">
      <w:bodyDiv w:val="1"/>
      <w:marLeft w:val="0"/>
      <w:marRight w:val="0"/>
      <w:marTop w:val="0"/>
      <w:marBottom w:val="0"/>
      <w:divBdr>
        <w:top w:val="none" w:sz="0" w:space="0" w:color="auto"/>
        <w:left w:val="none" w:sz="0" w:space="0" w:color="auto"/>
        <w:bottom w:val="none" w:sz="0" w:space="0" w:color="auto"/>
        <w:right w:val="none" w:sz="0" w:space="0" w:color="auto"/>
      </w:divBdr>
    </w:div>
    <w:div w:id="851846705">
      <w:bodyDiv w:val="1"/>
      <w:marLeft w:val="0"/>
      <w:marRight w:val="0"/>
      <w:marTop w:val="0"/>
      <w:marBottom w:val="0"/>
      <w:divBdr>
        <w:top w:val="none" w:sz="0" w:space="0" w:color="auto"/>
        <w:left w:val="none" w:sz="0" w:space="0" w:color="auto"/>
        <w:bottom w:val="none" w:sz="0" w:space="0" w:color="auto"/>
        <w:right w:val="none" w:sz="0" w:space="0" w:color="auto"/>
      </w:divBdr>
    </w:div>
    <w:div w:id="852765224">
      <w:bodyDiv w:val="1"/>
      <w:marLeft w:val="0"/>
      <w:marRight w:val="0"/>
      <w:marTop w:val="0"/>
      <w:marBottom w:val="0"/>
      <w:divBdr>
        <w:top w:val="none" w:sz="0" w:space="0" w:color="auto"/>
        <w:left w:val="none" w:sz="0" w:space="0" w:color="auto"/>
        <w:bottom w:val="none" w:sz="0" w:space="0" w:color="auto"/>
        <w:right w:val="none" w:sz="0" w:space="0" w:color="auto"/>
      </w:divBdr>
      <w:divsChild>
        <w:div w:id="72364323">
          <w:marLeft w:val="0"/>
          <w:marRight w:val="0"/>
          <w:marTop w:val="0"/>
          <w:marBottom w:val="0"/>
          <w:divBdr>
            <w:top w:val="none" w:sz="0" w:space="0" w:color="auto"/>
            <w:left w:val="none" w:sz="0" w:space="0" w:color="auto"/>
            <w:bottom w:val="none" w:sz="0" w:space="0" w:color="auto"/>
            <w:right w:val="none" w:sz="0" w:space="0" w:color="auto"/>
          </w:divBdr>
        </w:div>
      </w:divsChild>
    </w:div>
    <w:div w:id="892740142">
      <w:bodyDiv w:val="1"/>
      <w:marLeft w:val="0"/>
      <w:marRight w:val="0"/>
      <w:marTop w:val="0"/>
      <w:marBottom w:val="0"/>
      <w:divBdr>
        <w:top w:val="none" w:sz="0" w:space="0" w:color="auto"/>
        <w:left w:val="none" w:sz="0" w:space="0" w:color="auto"/>
        <w:bottom w:val="none" w:sz="0" w:space="0" w:color="auto"/>
        <w:right w:val="none" w:sz="0" w:space="0" w:color="auto"/>
      </w:divBdr>
    </w:div>
    <w:div w:id="896473952">
      <w:bodyDiv w:val="1"/>
      <w:marLeft w:val="0"/>
      <w:marRight w:val="0"/>
      <w:marTop w:val="0"/>
      <w:marBottom w:val="0"/>
      <w:divBdr>
        <w:top w:val="none" w:sz="0" w:space="0" w:color="auto"/>
        <w:left w:val="none" w:sz="0" w:space="0" w:color="auto"/>
        <w:bottom w:val="none" w:sz="0" w:space="0" w:color="auto"/>
        <w:right w:val="none" w:sz="0" w:space="0" w:color="auto"/>
      </w:divBdr>
      <w:divsChild>
        <w:div w:id="1636450196">
          <w:marLeft w:val="0"/>
          <w:marRight w:val="0"/>
          <w:marTop w:val="0"/>
          <w:marBottom w:val="0"/>
          <w:divBdr>
            <w:top w:val="none" w:sz="0" w:space="0" w:color="auto"/>
            <w:left w:val="none" w:sz="0" w:space="0" w:color="auto"/>
            <w:bottom w:val="none" w:sz="0" w:space="0" w:color="auto"/>
            <w:right w:val="none" w:sz="0" w:space="0" w:color="auto"/>
          </w:divBdr>
        </w:div>
      </w:divsChild>
    </w:div>
    <w:div w:id="901058049">
      <w:bodyDiv w:val="1"/>
      <w:marLeft w:val="0"/>
      <w:marRight w:val="0"/>
      <w:marTop w:val="0"/>
      <w:marBottom w:val="0"/>
      <w:divBdr>
        <w:top w:val="none" w:sz="0" w:space="0" w:color="auto"/>
        <w:left w:val="none" w:sz="0" w:space="0" w:color="auto"/>
        <w:bottom w:val="none" w:sz="0" w:space="0" w:color="auto"/>
        <w:right w:val="none" w:sz="0" w:space="0" w:color="auto"/>
      </w:divBdr>
    </w:div>
    <w:div w:id="904494051">
      <w:bodyDiv w:val="1"/>
      <w:marLeft w:val="0"/>
      <w:marRight w:val="0"/>
      <w:marTop w:val="0"/>
      <w:marBottom w:val="0"/>
      <w:divBdr>
        <w:top w:val="none" w:sz="0" w:space="0" w:color="auto"/>
        <w:left w:val="none" w:sz="0" w:space="0" w:color="auto"/>
        <w:bottom w:val="none" w:sz="0" w:space="0" w:color="auto"/>
        <w:right w:val="none" w:sz="0" w:space="0" w:color="auto"/>
      </w:divBdr>
      <w:divsChild>
        <w:div w:id="757405419">
          <w:marLeft w:val="0"/>
          <w:marRight w:val="0"/>
          <w:marTop w:val="0"/>
          <w:marBottom w:val="0"/>
          <w:divBdr>
            <w:top w:val="none" w:sz="0" w:space="0" w:color="auto"/>
            <w:left w:val="none" w:sz="0" w:space="0" w:color="auto"/>
            <w:bottom w:val="none" w:sz="0" w:space="0" w:color="auto"/>
            <w:right w:val="none" w:sz="0" w:space="0" w:color="auto"/>
          </w:divBdr>
        </w:div>
      </w:divsChild>
    </w:div>
    <w:div w:id="908658410">
      <w:bodyDiv w:val="1"/>
      <w:marLeft w:val="0"/>
      <w:marRight w:val="0"/>
      <w:marTop w:val="0"/>
      <w:marBottom w:val="0"/>
      <w:divBdr>
        <w:top w:val="none" w:sz="0" w:space="0" w:color="auto"/>
        <w:left w:val="none" w:sz="0" w:space="0" w:color="auto"/>
        <w:bottom w:val="none" w:sz="0" w:space="0" w:color="auto"/>
        <w:right w:val="none" w:sz="0" w:space="0" w:color="auto"/>
      </w:divBdr>
    </w:div>
    <w:div w:id="908689221">
      <w:bodyDiv w:val="1"/>
      <w:marLeft w:val="0"/>
      <w:marRight w:val="0"/>
      <w:marTop w:val="0"/>
      <w:marBottom w:val="0"/>
      <w:divBdr>
        <w:top w:val="none" w:sz="0" w:space="0" w:color="auto"/>
        <w:left w:val="none" w:sz="0" w:space="0" w:color="auto"/>
        <w:bottom w:val="none" w:sz="0" w:space="0" w:color="auto"/>
        <w:right w:val="none" w:sz="0" w:space="0" w:color="auto"/>
      </w:divBdr>
    </w:div>
    <w:div w:id="909122814">
      <w:bodyDiv w:val="1"/>
      <w:marLeft w:val="0"/>
      <w:marRight w:val="0"/>
      <w:marTop w:val="0"/>
      <w:marBottom w:val="0"/>
      <w:divBdr>
        <w:top w:val="none" w:sz="0" w:space="0" w:color="auto"/>
        <w:left w:val="none" w:sz="0" w:space="0" w:color="auto"/>
        <w:bottom w:val="none" w:sz="0" w:space="0" w:color="auto"/>
        <w:right w:val="none" w:sz="0" w:space="0" w:color="auto"/>
      </w:divBdr>
    </w:div>
    <w:div w:id="918295969">
      <w:bodyDiv w:val="1"/>
      <w:marLeft w:val="0"/>
      <w:marRight w:val="0"/>
      <w:marTop w:val="0"/>
      <w:marBottom w:val="0"/>
      <w:divBdr>
        <w:top w:val="none" w:sz="0" w:space="0" w:color="auto"/>
        <w:left w:val="none" w:sz="0" w:space="0" w:color="auto"/>
        <w:bottom w:val="none" w:sz="0" w:space="0" w:color="auto"/>
        <w:right w:val="none" w:sz="0" w:space="0" w:color="auto"/>
      </w:divBdr>
    </w:div>
    <w:div w:id="919145751">
      <w:bodyDiv w:val="1"/>
      <w:marLeft w:val="0"/>
      <w:marRight w:val="0"/>
      <w:marTop w:val="0"/>
      <w:marBottom w:val="0"/>
      <w:divBdr>
        <w:top w:val="none" w:sz="0" w:space="0" w:color="auto"/>
        <w:left w:val="none" w:sz="0" w:space="0" w:color="auto"/>
        <w:bottom w:val="none" w:sz="0" w:space="0" w:color="auto"/>
        <w:right w:val="none" w:sz="0" w:space="0" w:color="auto"/>
      </w:divBdr>
    </w:div>
    <w:div w:id="922568302">
      <w:bodyDiv w:val="1"/>
      <w:marLeft w:val="0"/>
      <w:marRight w:val="0"/>
      <w:marTop w:val="0"/>
      <w:marBottom w:val="0"/>
      <w:divBdr>
        <w:top w:val="none" w:sz="0" w:space="0" w:color="auto"/>
        <w:left w:val="none" w:sz="0" w:space="0" w:color="auto"/>
        <w:bottom w:val="none" w:sz="0" w:space="0" w:color="auto"/>
        <w:right w:val="none" w:sz="0" w:space="0" w:color="auto"/>
      </w:divBdr>
    </w:div>
    <w:div w:id="926110559">
      <w:bodyDiv w:val="1"/>
      <w:marLeft w:val="0"/>
      <w:marRight w:val="0"/>
      <w:marTop w:val="0"/>
      <w:marBottom w:val="0"/>
      <w:divBdr>
        <w:top w:val="none" w:sz="0" w:space="0" w:color="auto"/>
        <w:left w:val="none" w:sz="0" w:space="0" w:color="auto"/>
        <w:bottom w:val="none" w:sz="0" w:space="0" w:color="auto"/>
        <w:right w:val="none" w:sz="0" w:space="0" w:color="auto"/>
      </w:divBdr>
    </w:div>
    <w:div w:id="926112315">
      <w:bodyDiv w:val="1"/>
      <w:marLeft w:val="0"/>
      <w:marRight w:val="0"/>
      <w:marTop w:val="0"/>
      <w:marBottom w:val="0"/>
      <w:divBdr>
        <w:top w:val="none" w:sz="0" w:space="0" w:color="auto"/>
        <w:left w:val="none" w:sz="0" w:space="0" w:color="auto"/>
        <w:bottom w:val="none" w:sz="0" w:space="0" w:color="auto"/>
        <w:right w:val="none" w:sz="0" w:space="0" w:color="auto"/>
      </w:divBdr>
      <w:divsChild>
        <w:div w:id="1393504844">
          <w:marLeft w:val="0"/>
          <w:marRight w:val="0"/>
          <w:marTop w:val="0"/>
          <w:marBottom w:val="0"/>
          <w:divBdr>
            <w:top w:val="none" w:sz="0" w:space="0" w:color="auto"/>
            <w:left w:val="none" w:sz="0" w:space="0" w:color="auto"/>
            <w:bottom w:val="none" w:sz="0" w:space="0" w:color="auto"/>
            <w:right w:val="none" w:sz="0" w:space="0" w:color="auto"/>
          </w:divBdr>
        </w:div>
      </w:divsChild>
    </w:div>
    <w:div w:id="926810660">
      <w:bodyDiv w:val="1"/>
      <w:marLeft w:val="0"/>
      <w:marRight w:val="0"/>
      <w:marTop w:val="0"/>
      <w:marBottom w:val="0"/>
      <w:divBdr>
        <w:top w:val="none" w:sz="0" w:space="0" w:color="auto"/>
        <w:left w:val="none" w:sz="0" w:space="0" w:color="auto"/>
        <w:bottom w:val="none" w:sz="0" w:space="0" w:color="auto"/>
        <w:right w:val="none" w:sz="0" w:space="0" w:color="auto"/>
      </w:divBdr>
      <w:divsChild>
        <w:div w:id="1442992565">
          <w:marLeft w:val="0"/>
          <w:marRight w:val="0"/>
          <w:marTop w:val="0"/>
          <w:marBottom w:val="0"/>
          <w:divBdr>
            <w:top w:val="none" w:sz="0" w:space="0" w:color="auto"/>
            <w:left w:val="none" w:sz="0" w:space="0" w:color="auto"/>
            <w:bottom w:val="none" w:sz="0" w:space="0" w:color="auto"/>
            <w:right w:val="none" w:sz="0" w:space="0" w:color="auto"/>
          </w:divBdr>
        </w:div>
      </w:divsChild>
    </w:div>
    <w:div w:id="938214541">
      <w:bodyDiv w:val="1"/>
      <w:marLeft w:val="0"/>
      <w:marRight w:val="0"/>
      <w:marTop w:val="0"/>
      <w:marBottom w:val="0"/>
      <w:divBdr>
        <w:top w:val="none" w:sz="0" w:space="0" w:color="auto"/>
        <w:left w:val="none" w:sz="0" w:space="0" w:color="auto"/>
        <w:bottom w:val="none" w:sz="0" w:space="0" w:color="auto"/>
        <w:right w:val="none" w:sz="0" w:space="0" w:color="auto"/>
      </w:divBdr>
    </w:div>
    <w:div w:id="938485592">
      <w:bodyDiv w:val="1"/>
      <w:marLeft w:val="0"/>
      <w:marRight w:val="0"/>
      <w:marTop w:val="0"/>
      <w:marBottom w:val="0"/>
      <w:divBdr>
        <w:top w:val="none" w:sz="0" w:space="0" w:color="auto"/>
        <w:left w:val="none" w:sz="0" w:space="0" w:color="auto"/>
        <w:bottom w:val="none" w:sz="0" w:space="0" w:color="auto"/>
        <w:right w:val="none" w:sz="0" w:space="0" w:color="auto"/>
      </w:divBdr>
      <w:divsChild>
        <w:div w:id="287706214">
          <w:marLeft w:val="0"/>
          <w:marRight w:val="0"/>
          <w:marTop w:val="0"/>
          <w:marBottom w:val="0"/>
          <w:divBdr>
            <w:top w:val="none" w:sz="0" w:space="0" w:color="auto"/>
            <w:left w:val="none" w:sz="0" w:space="0" w:color="auto"/>
            <w:bottom w:val="none" w:sz="0" w:space="0" w:color="auto"/>
            <w:right w:val="none" w:sz="0" w:space="0" w:color="auto"/>
          </w:divBdr>
        </w:div>
      </w:divsChild>
    </w:div>
    <w:div w:id="943616340">
      <w:bodyDiv w:val="1"/>
      <w:marLeft w:val="0"/>
      <w:marRight w:val="0"/>
      <w:marTop w:val="0"/>
      <w:marBottom w:val="0"/>
      <w:divBdr>
        <w:top w:val="none" w:sz="0" w:space="0" w:color="auto"/>
        <w:left w:val="none" w:sz="0" w:space="0" w:color="auto"/>
        <w:bottom w:val="none" w:sz="0" w:space="0" w:color="auto"/>
        <w:right w:val="none" w:sz="0" w:space="0" w:color="auto"/>
      </w:divBdr>
      <w:divsChild>
        <w:div w:id="86119607">
          <w:marLeft w:val="0"/>
          <w:marRight w:val="0"/>
          <w:marTop w:val="0"/>
          <w:marBottom w:val="0"/>
          <w:divBdr>
            <w:top w:val="none" w:sz="0" w:space="0" w:color="auto"/>
            <w:left w:val="none" w:sz="0" w:space="0" w:color="auto"/>
            <w:bottom w:val="none" w:sz="0" w:space="0" w:color="auto"/>
            <w:right w:val="none" w:sz="0" w:space="0" w:color="auto"/>
          </w:divBdr>
        </w:div>
      </w:divsChild>
    </w:div>
    <w:div w:id="953290725">
      <w:bodyDiv w:val="1"/>
      <w:marLeft w:val="0"/>
      <w:marRight w:val="0"/>
      <w:marTop w:val="0"/>
      <w:marBottom w:val="0"/>
      <w:divBdr>
        <w:top w:val="none" w:sz="0" w:space="0" w:color="auto"/>
        <w:left w:val="none" w:sz="0" w:space="0" w:color="auto"/>
        <w:bottom w:val="none" w:sz="0" w:space="0" w:color="auto"/>
        <w:right w:val="none" w:sz="0" w:space="0" w:color="auto"/>
      </w:divBdr>
    </w:div>
    <w:div w:id="953830408">
      <w:bodyDiv w:val="1"/>
      <w:marLeft w:val="0"/>
      <w:marRight w:val="0"/>
      <w:marTop w:val="0"/>
      <w:marBottom w:val="0"/>
      <w:divBdr>
        <w:top w:val="none" w:sz="0" w:space="0" w:color="auto"/>
        <w:left w:val="none" w:sz="0" w:space="0" w:color="auto"/>
        <w:bottom w:val="none" w:sz="0" w:space="0" w:color="auto"/>
        <w:right w:val="none" w:sz="0" w:space="0" w:color="auto"/>
      </w:divBdr>
      <w:divsChild>
        <w:div w:id="1735086587">
          <w:marLeft w:val="0"/>
          <w:marRight w:val="0"/>
          <w:marTop w:val="0"/>
          <w:marBottom w:val="0"/>
          <w:divBdr>
            <w:top w:val="none" w:sz="0" w:space="0" w:color="auto"/>
            <w:left w:val="none" w:sz="0" w:space="0" w:color="auto"/>
            <w:bottom w:val="none" w:sz="0" w:space="0" w:color="auto"/>
            <w:right w:val="none" w:sz="0" w:space="0" w:color="auto"/>
          </w:divBdr>
        </w:div>
      </w:divsChild>
    </w:div>
    <w:div w:id="964774766">
      <w:bodyDiv w:val="1"/>
      <w:marLeft w:val="0"/>
      <w:marRight w:val="0"/>
      <w:marTop w:val="0"/>
      <w:marBottom w:val="0"/>
      <w:divBdr>
        <w:top w:val="none" w:sz="0" w:space="0" w:color="auto"/>
        <w:left w:val="none" w:sz="0" w:space="0" w:color="auto"/>
        <w:bottom w:val="none" w:sz="0" w:space="0" w:color="auto"/>
        <w:right w:val="none" w:sz="0" w:space="0" w:color="auto"/>
      </w:divBdr>
    </w:div>
    <w:div w:id="965113612">
      <w:bodyDiv w:val="1"/>
      <w:marLeft w:val="0"/>
      <w:marRight w:val="0"/>
      <w:marTop w:val="0"/>
      <w:marBottom w:val="0"/>
      <w:divBdr>
        <w:top w:val="none" w:sz="0" w:space="0" w:color="auto"/>
        <w:left w:val="none" w:sz="0" w:space="0" w:color="auto"/>
        <w:bottom w:val="none" w:sz="0" w:space="0" w:color="auto"/>
        <w:right w:val="none" w:sz="0" w:space="0" w:color="auto"/>
      </w:divBdr>
    </w:div>
    <w:div w:id="965624006">
      <w:bodyDiv w:val="1"/>
      <w:marLeft w:val="0"/>
      <w:marRight w:val="0"/>
      <w:marTop w:val="0"/>
      <w:marBottom w:val="0"/>
      <w:divBdr>
        <w:top w:val="none" w:sz="0" w:space="0" w:color="auto"/>
        <w:left w:val="none" w:sz="0" w:space="0" w:color="auto"/>
        <w:bottom w:val="none" w:sz="0" w:space="0" w:color="auto"/>
        <w:right w:val="none" w:sz="0" w:space="0" w:color="auto"/>
      </w:divBdr>
    </w:div>
    <w:div w:id="980503276">
      <w:bodyDiv w:val="1"/>
      <w:marLeft w:val="0"/>
      <w:marRight w:val="0"/>
      <w:marTop w:val="0"/>
      <w:marBottom w:val="0"/>
      <w:divBdr>
        <w:top w:val="none" w:sz="0" w:space="0" w:color="auto"/>
        <w:left w:val="none" w:sz="0" w:space="0" w:color="auto"/>
        <w:bottom w:val="none" w:sz="0" w:space="0" w:color="auto"/>
        <w:right w:val="none" w:sz="0" w:space="0" w:color="auto"/>
      </w:divBdr>
    </w:div>
    <w:div w:id="980765883">
      <w:bodyDiv w:val="1"/>
      <w:marLeft w:val="0"/>
      <w:marRight w:val="0"/>
      <w:marTop w:val="0"/>
      <w:marBottom w:val="0"/>
      <w:divBdr>
        <w:top w:val="none" w:sz="0" w:space="0" w:color="auto"/>
        <w:left w:val="none" w:sz="0" w:space="0" w:color="auto"/>
        <w:bottom w:val="none" w:sz="0" w:space="0" w:color="auto"/>
        <w:right w:val="none" w:sz="0" w:space="0" w:color="auto"/>
      </w:divBdr>
      <w:divsChild>
        <w:div w:id="159587445">
          <w:marLeft w:val="0"/>
          <w:marRight w:val="0"/>
          <w:marTop w:val="0"/>
          <w:marBottom w:val="0"/>
          <w:divBdr>
            <w:top w:val="none" w:sz="0" w:space="0" w:color="auto"/>
            <w:left w:val="none" w:sz="0" w:space="0" w:color="auto"/>
            <w:bottom w:val="none" w:sz="0" w:space="0" w:color="auto"/>
            <w:right w:val="none" w:sz="0" w:space="0" w:color="auto"/>
          </w:divBdr>
        </w:div>
      </w:divsChild>
    </w:div>
    <w:div w:id="993919139">
      <w:bodyDiv w:val="1"/>
      <w:marLeft w:val="0"/>
      <w:marRight w:val="0"/>
      <w:marTop w:val="0"/>
      <w:marBottom w:val="0"/>
      <w:divBdr>
        <w:top w:val="none" w:sz="0" w:space="0" w:color="auto"/>
        <w:left w:val="none" w:sz="0" w:space="0" w:color="auto"/>
        <w:bottom w:val="none" w:sz="0" w:space="0" w:color="auto"/>
        <w:right w:val="none" w:sz="0" w:space="0" w:color="auto"/>
      </w:divBdr>
    </w:div>
    <w:div w:id="1032847759">
      <w:bodyDiv w:val="1"/>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 w:id="248582967">
          <w:marLeft w:val="0"/>
          <w:marRight w:val="0"/>
          <w:marTop w:val="0"/>
          <w:marBottom w:val="0"/>
          <w:divBdr>
            <w:top w:val="none" w:sz="0" w:space="0" w:color="auto"/>
            <w:left w:val="none" w:sz="0" w:space="0" w:color="auto"/>
            <w:bottom w:val="none" w:sz="0" w:space="0" w:color="auto"/>
            <w:right w:val="none" w:sz="0" w:space="0" w:color="auto"/>
          </w:divBdr>
        </w:div>
      </w:divsChild>
    </w:div>
    <w:div w:id="1049525526">
      <w:bodyDiv w:val="1"/>
      <w:marLeft w:val="0"/>
      <w:marRight w:val="0"/>
      <w:marTop w:val="0"/>
      <w:marBottom w:val="0"/>
      <w:divBdr>
        <w:top w:val="none" w:sz="0" w:space="0" w:color="auto"/>
        <w:left w:val="none" w:sz="0" w:space="0" w:color="auto"/>
        <w:bottom w:val="none" w:sz="0" w:space="0" w:color="auto"/>
        <w:right w:val="none" w:sz="0" w:space="0" w:color="auto"/>
      </w:divBdr>
    </w:div>
    <w:div w:id="1057048224">
      <w:bodyDiv w:val="1"/>
      <w:marLeft w:val="0"/>
      <w:marRight w:val="0"/>
      <w:marTop w:val="0"/>
      <w:marBottom w:val="0"/>
      <w:divBdr>
        <w:top w:val="none" w:sz="0" w:space="0" w:color="auto"/>
        <w:left w:val="none" w:sz="0" w:space="0" w:color="auto"/>
        <w:bottom w:val="none" w:sz="0" w:space="0" w:color="auto"/>
        <w:right w:val="none" w:sz="0" w:space="0" w:color="auto"/>
      </w:divBdr>
    </w:div>
    <w:div w:id="1058358903">
      <w:bodyDiv w:val="1"/>
      <w:marLeft w:val="0"/>
      <w:marRight w:val="0"/>
      <w:marTop w:val="0"/>
      <w:marBottom w:val="0"/>
      <w:divBdr>
        <w:top w:val="none" w:sz="0" w:space="0" w:color="auto"/>
        <w:left w:val="none" w:sz="0" w:space="0" w:color="auto"/>
        <w:bottom w:val="none" w:sz="0" w:space="0" w:color="auto"/>
        <w:right w:val="none" w:sz="0" w:space="0" w:color="auto"/>
      </w:divBdr>
      <w:divsChild>
        <w:div w:id="1826165900">
          <w:marLeft w:val="0"/>
          <w:marRight w:val="0"/>
          <w:marTop w:val="0"/>
          <w:marBottom w:val="0"/>
          <w:divBdr>
            <w:top w:val="none" w:sz="0" w:space="0" w:color="auto"/>
            <w:left w:val="none" w:sz="0" w:space="0" w:color="auto"/>
            <w:bottom w:val="none" w:sz="0" w:space="0" w:color="auto"/>
            <w:right w:val="none" w:sz="0" w:space="0" w:color="auto"/>
          </w:divBdr>
        </w:div>
      </w:divsChild>
    </w:div>
    <w:div w:id="1063137540">
      <w:bodyDiv w:val="1"/>
      <w:marLeft w:val="0"/>
      <w:marRight w:val="0"/>
      <w:marTop w:val="0"/>
      <w:marBottom w:val="0"/>
      <w:divBdr>
        <w:top w:val="none" w:sz="0" w:space="0" w:color="auto"/>
        <w:left w:val="none" w:sz="0" w:space="0" w:color="auto"/>
        <w:bottom w:val="none" w:sz="0" w:space="0" w:color="auto"/>
        <w:right w:val="none" w:sz="0" w:space="0" w:color="auto"/>
      </w:divBdr>
    </w:div>
    <w:div w:id="1068962375">
      <w:bodyDiv w:val="1"/>
      <w:marLeft w:val="0"/>
      <w:marRight w:val="0"/>
      <w:marTop w:val="0"/>
      <w:marBottom w:val="0"/>
      <w:divBdr>
        <w:top w:val="none" w:sz="0" w:space="0" w:color="auto"/>
        <w:left w:val="none" w:sz="0" w:space="0" w:color="auto"/>
        <w:bottom w:val="none" w:sz="0" w:space="0" w:color="auto"/>
        <w:right w:val="none" w:sz="0" w:space="0" w:color="auto"/>
      </w:divBdr>
    </w:div>
    <w:div w:id="1072002739">
      <w:bodyDiv w:val="1"/>
      <w:marLeft w:val="0"/>
      <w:marRight w:val="0"/>
      <w:marTop w:val="0"/>
      <w:marBottom w:val="0"/>
      <w:divBdr>
        <w:top w:val="none" w:sz="0" w:space="0" w:color="auto"/>
        <w:left w:val="none" w:sz="0" w:space="0" w:color="auto"/>
        <w:bottom w:val="none" w:sz="0" w:space="0" w:color="auto"/>
        <w:right w:val="none" w:sz="0" w:space="0" w:color="auto"/>
      </w:divBdr>
      <w:divsChild>
        <w:div w:id="384989474">
          <w:marLeft w:val="0"/>
          <w:marRight w:val="0"/>
          <w:marTop w:val="0"/>
          <w:marBottom w:val="0"/>
          <w:divBdr>
            <w:top w:val="none" w:sz="0" w:space="0" w:color="auto"/>
            <w:left w:val="none" w:sz="0" w:space="0" w:color="auto"/>
            <w:bottom w:val="none" w:sz="0" w:space="0" w:color="auto"/>
            <w:right w:val="none" w:sz="0" w:space="0" w:color="auto"/>
          </w:divBdr>
        </w:div>
      </w:divsChild>
    </w:div>
    <w:div w:id="1077290793">
      <w:bodyDiv w:val="1"/>
      <w:marLeft w:val="0"/>
      <w:marRight w:val="0"/>
      <w:marTop w:val="0"/>
      <w:marBottom w:val="0"/>
      <w:divBdr>
        <w:top w:val="none" w:sz="0" w:space="0" w:color="auto"/>
        <w:left w:val="none" w:sz="0" w:space="0" w:color="auto"/>
        <w:bottom w:val="none" w:sz="0" w:space="0" w:color="auto"/>
        <w:right w:val="none" w:sz="0" w:space="0" w:color="auto"/>
      </w:divBdr>
    </w:div>
    <w:div w:id="1083917972">
      <w:bodyDiv w:val="1"/>
      <w:marLeft w:val="0"/>
      <w:marRight w:val="0"/>
      <w:marTop w:val="0"/>
      <w:marBottom w:val="0"/>
      <w:divBdr>
        <w:top w:val="none" w:sz="0" w:space="0" w:color="auto"/>
        <w:left w:val="none" w:sz="0" w:space="0" w:color="auto"/>
        <w:bottom w:val="none" w:sz="0" w:space="0" w:color="auto"/>
        <w:right w:val="none" w:sz="0" w:space="0" w:color="auto"/>
      </w:divBdr>
    </w:div>
    <w:div w:id="1116561010">
      <w:bodyDiv w:val="1"/>
      <w:marLeft w:val="0"/>
      <w:marRight w:val="0"/>
      <w:marTop w:val="0"/>
      <w:marBottom w:val="0"/>
      <w:divBdr>
        <w:top w:val="none" w:sz="0" w:space="0" w:color="auto"/>
        <w:left w:val="none" w:sz="0" w:space="0" w:color="auto"/>
        <w:bottom w:val="none" w:sz="0" w:space="0" w:color="auto"/>
        <w:right w:val="none" w:sz="0" w:space="0" w:color="auto"/>
      </w:divBdr>
    </w:div>
    <w:div w:id="1121997282">
      <w:bodyDiv w:val="1"/>
      <w:marLeft w:val="0"/>
      <w:marRight w:val="0"/>
      <w:marTop w:val="0"/>
      <w:marBottom w:val="0"/>
      <w:divBdr>
        <w:top w:val="none" w:sz="0" w:space="0" w:color="auto"/>
        <w:left w:val="none" w:sz="0" w:space="0" w:color="auto"/>
        <w:bottom w:val="none" w:sz="0" w:space="0" w:color="auto"/>
        <w:right w:val="none" w:sz="0" w:space="0" w:color="auto"/>
      </w:divBdr>
    </w:div>
    <w:div w:id="1125466991">
      <w:bodyDiv w:val="1"/>
      <w:marLeft w:val="0"/>
      <w:marRight w:val="0"/>
      <w:marTop w:val="0"/>
      <w:marBottom w:val="0"/>
      <w:divBdr>
        <w:top w:val="none" w:sz="0" w:space="0" w:color="auto"/>
        <w:left w:val="none" w:sz="0" w:space="0" w:color="auto"/>
        <w:bottom w:val="none" w:sz="0" w:space="0" w:color="auto"/>
        <w:right w:val="none" w:sz="0" w:space="0" w:color="auto"/>
      </w:divBdr>
    </w:div>
    <w:div w:id="1127162709">
      <w:bodyDiv w:val="1"/>
      <w:marLeft w:val="0"/>
      <w:marRight w:val="0"/>
      <w:marTop w:val="0"/>
      <w:marBottom w:val="0"/>
      <w:divBdr>
        <w:top w:val="none" w:sz="0" w:space="0" w:color="auto"/>
        <w:left w:val="none" w:sz="0" w:space="0" w:color="auto"/>
        <w:bottom w:val="none" w:sz="0" w:space="0" w:color="auto"/>
        <w:right w:val="none" w:sz="0" w:space="0" w:color="auto"/>
      </w:divBdr>
      <w:divsChild>
        <w:div w:id="1906604603">
          <w:marLeft w:val="0"/>
          <w:marRight w:val="0"/>
          <w:marTop w:val="0"/>
          <w:marBottom w:val="0"/>
          <w:divBdr>
            <w:top w:val="none" w:sz="0" w:space="0" w:color="auto"/>
            <w:left w:val="none" w:sz="0" w:space="0" w:color="auto"/>
            <w:bottom w:val="none" w:sz="0" w:space="0" w:color="auto"/>
            <w:right w:val="none" w:sz="0" w:space="0" w:color="auto"/>
          </w:divBdr>
        </w:div>
      </w:divsChild>
    </w:div>
    <w:div w:id="1169252436">
      <w:bodyDiv w:val="1"/>
      <w:marLeft w:val="0"/>
      <w:marRight w:val="0"/>
      <w:marTop w:val="0"/>
      <w:marBottom w:val="0"/>
      <w:divBdr>
        <w:top w:val="none" w:sz="0" w:space="0" w:color="auto"/>
        <w:left w:val="none" w:sz="0" w:space="0" w:color="auto"/>
        <w:bottom w:val="none" w:sz="0" w:space="0" w:color="auto"/>
        <w:right w:val="none" w:sz="0" w:space="0" w:color="auto"/>
      </w:divBdr>
    </w:div>
    <w:div w:id="1172725183">
      <w:bodyDiv w:val="1"/>
      <w:marLeft w:val="0"/>
      <w:marRight w:val="0"/>
      <w:marTop w:val="0"/>
      <w:marBottom w:val="0"/>
      <w:divBdr>
        <w:top w:val="none" w:sz="0" w:space="0" w:color="auto"/>
        <w:left w:val="none" w:sz="0" w:space="0" w:color="auto"/>
        <w:bottom w:val="none" w:sz="0" w:space="0" w:color="auto"/>
        <w:right w:val="none" w:sz="0" w:space="0" w:color="auto"/>
      </w:divBdr>
    </w:div>
    <w:div w:id="1191382197">
      <w:bodyDiv w:val="1"/>
      <w:marLeft w:val="0"/>
      <w:marRight w:val="0"/>
      <w:marTop w:val="0"/>
      <w:marBottom w:val="0"/>
      <w:divBdr>
        <w:top w:val="none" w:sz="0" w:space="0" w:color="auto"/>
        <w:left w:val="none" w:sz="0" w:space="0" w:color="auto"/>
        <w:bottom w:val="none" w:sz="0" w:space="0" w:color="auto"/>
        <w:right w:val="none" w:sz="0" w:space="0" w:color="auto"/>
      </w:divBdr>
    </w:div>
    <w:div w:id="1193957213">
      <w:bodyDiv w:val="1"/>
      <w:marLeft w:val="0"/>
      <w:marRight w:val="0"/>
      <w:marTop w:val="0"/>
      <w:marBottom w:val="0"/>
      <w:divBdr>
        <w:top w:val="none" w:sz="0" w:space="0" w:color="auto"/>
        <w:left w:val="none" w:sz="0" w:space="0" w:color="auto"/>
        <w:bottom w:val="none" w:sz="0" w:space="0" w:color="auto"/>
        <w:right w:val="none" w:sz="0" w:space="0" w:color="auto"/>
      </w:divBdr>
    </w:div>
    <w:div w:id="1211919013">
      <w:bodyDiv w:val="1"/>
      <w:marLeft w:val="0"/>
      <w:marRight w:val="0"/>
      <w:marTop w:val="0"/>
      <w:marBottom w:val="0"/>
      <w:divBdr>
        <w:top w:val="none" w:sz="0" w:space="0" w:color="auto"/>
        <w:left w:val="none" w:sz="0" w:space="0" w:color="auto"/>
        <w:bottom w:val="none" w:sz="0" w:space="0" w:color="auto"/>
        <w:right w:val="none" w:sz="0" w:space="0" w:color="auto"/>
      </w:divBdr>
      <w:divsChild>
        <w:div w:id="1958216653">
          <w:marLeft w:val="0"/>
          <w:marRight w:val="0"/>
          <w:marTop w:val="0"/>
          <w:marBottom w:val="0"/>
          <w:divBdr>
            <w:top w:val="none" w:sz="0" w:space="0" w:color="auto"/>
            <w:left w:val="none" w:sz="0" w:space="0" w:color="auto"/>
            <w:bottom w:val="none" w:sz="0" w:space="0" w:color="auto"/>
            <w:right w:val="none" w:sz="0" w:space="0" w:color="auto"/>
          </w:divBdr>
        </w:div>
      </w:divsChild>
    </w:div>
    <w:div w:id="1228299912">
      <w:bodyDiv w:val="1"/>
      <w:marLeft w:val="0"/>
      <w:marRight w:val="0"/>
      <w:marTop w:val="0"/>
      <w:marBottom w:val="0"/>
      <w:divBdr>
        <w:top w:val="none" w:sz="0" w:space="0" w:color="auto"/>
        <w:left w:val="none" w:sz="0" w:space="0" w:color="auto"/>
        <w:bottom w:val="none" w:sz="0" w:space="0" w:color="auto"/>
        <w:right w:val="none" w:sz="0" w:space="0" w:color="auto"/>
      </w:divBdr>
    </w:div>
    <w:div w:id="1247033726">
      <w:bodyDiv w:val="1"/>
      <w:marLeft w:val="0"/>
      <w:marRight w:val="0"/>
      <w:marTop w:val="0"/>
      <w:marBottom w:val="0"/>
      <w:divBdr>
        <w:top w:val="none" w:sz="0" w:space="0" w:color="auto"/>
        <w:left w:val="none" w:sz="0" w:space="0" w:color="auto"/>
        <w:bottom w:val="none" w:sz="0" w:space="0" w:color="auto"/>
        <w:right w:val="none" w:sz="0" w:space="0" w:color="auto"/>
      </w:divBdr>
    </w:div>
    <w:div w:id="1253589093">
      <w:bodyDiv w:val="1"/>
      <w:marLeft w:val="0"/>
      <w:marRight w:val="0"/>
      <w:marTop w:val="0"/>
      <w:marBottom w:val="0"/>
      <w:divBdr>
        <w:top w:val="none" w:sz="0" w:space="0" w:color="auto"/>
        <w:left w:val="none" w:sz="0" w:space="0" w:color="auto"/>
        <w:bottom w:val="none" w:sz="0" w:space="0" w:color="auto"/>
        <w:right w:val="none" w:sz="0" w:space="0" w:color="auto"/>
      </w:divBdr>
      <w:divsChild>
        <w:div w:id="1884634151">
          <w:marLeft w:val="0"/>
          <w:marRight w:val="0"/>
          <w:marTop w:val="0"/>
          <w:marBottom w:val="0"/>
          <w:divBdr>
            <w:top w:val="none" w:sz="0" w:space="0" w:color="auto"/>
            <w:left w:val="none" w:sz="0" w:space="0" w:color="auto"/>
            <w:bottom w:val="none" w:sz="0" w:space="0" w:color="auto"/>
            <w:right w:val="none" w:sz="0" w:space="0" w:color="auto"/>
          </w:divBdr>
        </w:div>
      </w:divsChild>
    </w:div>
    <w:div w:id="1275362681">
      <w:bodyDiv w:val="1"/>
      <w:marLeft w:val="0"/>
      <w:marRight w:val="0"/>
      <w:marTop w:val="0"/>
      <w:marBottom w:val="0"/>
      <w:divBdr>
        <w:top w:val="none" w:sz="0" w:space="0" w:color="auto"/>
        <w:left w:val="none" w:sz="0" w:space="0" w:color="auto"/>
        <w:bottom w:val="none" w:sz="0" w:space="0" w:color="auto"/>
        <w:right w:val="none" w:sz="0" w:space="0" w:color="auto"/>
      </w:divBdr>
      <w:divsChild>
        <w:div w:id="154609659">
          <w:marLeft w:val="0"/>
          <w:marRight w:val="0"/>
          <w:marTop w:val="0"/>
          <w:marBottom w:val="0"/>
          <w:divBdr>
            <w:top w:val="none" w:sz="0" w:space="0" w:color="auto"/>
            <w:left w:val="none" w:sz="0" w:space="0" w:color="auto"/>
            <w:bottom w:val="none" w:sz="0" w:space="0" w:color="auto"/>
            <w:right w:val="none" w:sz="0" w:space="0" w:color="auto"/>
          </w:divBdr>
        </w:div>
      </w:divsChild>
    </w:div>
    <w:div w:id="1293512198">
      <w:bodyDiv w:val="1"/>
      <w:marLeft w:val="0"/>
      <w:marRight w:val="0"/>
      <w:marTop w:val="0"/>
      <w:marBottom w:val="0"/>
      <w:divBdr>
        <w:top w:val="none" w:sz="0" w:space="0" w:color="auto"/>
        <w:left w:val="none" w:sz="0" w:space="0" w:color="auto"/>
        <w:bottom w:val="none" w:sz="0" w:space="0" w:color="auto"/>
        <w:right w:val="none" w:sz="0" w:space="0" w:color="auto"/>
      </w:divBdr>
      <w:divsChild>
        <w:div w:id="1266037420">
          <w:marLeft w:val="0"/>
          <w:marRight w:val="0"/>
          <w:marTop w:val="0"/>
          <w:marBottom w:val="0"/>
          <w:divBdr>
            <w:top w:val="none" w:sz="0" w:space="0" w:color="auto"/>
            <w:left w:val="none" w:sz="0" w:space="0" w:color="auto"/>
            <w:bottom w:val="none" w:sz="0" w:space="0" w:color="auto"/>
            <w:right w:val="none" w:sz="0" w:space="0" w:color="auto"/>
          </w:divBdr>
        </w:div>
        <w:div w:id="2008360933">
          <w:marLeft w:val="0"/>
          <w:marRight w:val="0"/>
          <w:marTop w:val="0"/>
          <w:marBottom w:val="0"/>
          <w:divBdr>
            <w:top w:val="none" w:sz="0" w:space="0" w:color="auto"/>
            <w:left w:val="none" w:sz="0" w:space="0" w:color="auto"/>
            <w:bottom w:val="none" w:sz="0" w:space="0" w:color="auto"/>
            <w:right w:val="none" w:sz="0" w:space="0" w:color="auto"/>
          </w:divBdr>
        </w:div>
        <w:div w:id="477768148">
          <w:marLeft w:val="0"/>
          <w:marRight w:val="0"/>
          <w:marTop w:val="0"/>
          <w:marBottom w:val="0"/>
          <w:divBdr>
            <w:top w:val="none" w:sz="0" w:space="0" w:color="auto"/>
            <w:left w:val="none" w:sz="0" w:space="0" w:color="auto"/>
            <w:bottom w:val="none" w:sz="0" w:space="0" w:color="auto"/>
            <w:right w:val="none" w:sz="0" w:space="0" w:color="auto"/>
          </w:divBdr>
        </w:div>
        <w:div w:id="1055004201">
          <w:marLeft w:val="0"/>
          <w:marRight w:val="0"/>
          <w:marTop w:val="0"/>
          <w:marBottom w:val="0"/>
          <w:divBdr>
            <w:top w:val="none" w:sz="0" w:space="0" w:color="auto"/>
            <w:left w:val="none" w:sz="0" w:space="0" w:color="auto"/>
            <w:bottom w:val="none" w:sz="0" w:space="0" w:color="auto"/>
            <w:right w:val="none" w:sz="0" w:space="0" w:color="auto"/>
          </w:divBdr>
        </w:div>
        <w:div w:id="928739238">
          <w:marLeft w:val="0"/>
          <w:marRight w:val="0"/>
          <w:marTop w:val="0"/>
          <w:marBottom w:val="0"/>
          <w:divBdr>
            <w:top w:val="none" w:sz="0" w:space="0" w:color="auto"/>
            <w:left w:val="none" w:sz="0" w:space="0" w:color="auto"/>
            <w:bottom w:val="none" w:sz="0" w:space="0" w:color="auto"/>
            <w:right w:val="none" w:sz="0" w:space="0" w:color="auto"/>
          </w:divBdr>
        </w:div>
        <w:div w:id="1741292763">
          <w:marLeft w:val="0"/>
          <w:marRight w:val="0"/>
          <w:marTop w:val="0"/>
          <w:marBottom w:val="0"/>
          <w:divBdr>
            <w:top w:val="none" w:sz="0" w:space="0" w:color="auto"/>
            <w:left w:val="none" w:sz="0" w:space="0" w:color="auto"/>
            <w:bottom w:val="none" w:sz="0" w:space="0" w:color="auto"/>
            <w:right w:val="none" w:sz="0" w:space="0" w:color="auto"/>
          </w:divBdr>
        </w:div>
        <w:div w:id="1346787110">
          <w:marLeft w:val="0"/>
          <w:marRight w:val="0"/>
          <w:marTop w:val="0"/>
          <w:marBottom w:val="0"/>
          <w:divBdr>
            <w:top w:val="none" w:sz="0" w:space="0" w:color="auto"/>
            <w:left w:val="none" w:sz="0" w:space="0" w:color="auto"/>
            <w:bottom w:val="none" w:sz="0" w:space="0" w:color="auto"/>
            <w:right w:val="none" w:sz="0" w:space="0" w:color="auto"/>
          </w:divBdr>
        </w:div>
        <w:div w:id="1903637877">
          <w:marLeft w:val="0"/>
          <w:marRight w:val="0"/>
          <w:marTop w:val="0"/>
          <w:marBottom w:val="0"/>
          <w:divBdr>
            <w:top w:val="none" w:sz="0" w:space="0" w:color="auto"/>
            <w:left w:val="none" w:sz="0" w:space="0" w:color="auto"/>
            <w:bottom w:val="none" w:sz="0" w:space="0" w:color="auto"/>
            <w:right w:val="none" w:sz="0" w:space="0" w:color="auto"/>
          </w:divBdr>
        </w:div>
        <w:div w:id="1372924359">
          <w:marLeft w:val="0"/>
          <w:marRight w:val="0"/>
          <w:marTop w:val="0"/>
          <w:marBottom w:val="0"/>
          <w:divBdr>
            <w:top w:val="none" w:sz="0" w:space="0" w:color="auto"/>
            <w:left w:val="none" w:sz="0" w:space="0" w:color="auto"/>
            <w:bottom w:val="none" w:sz="0" w:space="0" w:color="auto"/>
            <w:right w:val="none" w:sz="0" w:space="0" w:color="auto"/>
          </w:divBdr>
        </w:div>
      </w:divsChild>
    </w:div>
    <w:div w:id="1294558564">
      <w:bodyDiv w:val="1"/>
      <w:marLeft w:val="0"/>
      <w:marRight w:val="0"/>
      <w:marTop w:val="0"/>
      <w:marBottom w:val="0"/>
      <w:divBdr>
        <w:top w:val="none" w:sz="0" w:space="0" w:color="auto"/>
        <w:left w:val="none" w:sz="0" w:space="0" w:color="auto"/>
        <w:bottom w:val="none" w:sz="0" w:space="0" w:color="auto"/>
        <w:right w:val="none" w:sz="0" w:space="0" w:color="auto"/>
      </w:divBdr>
    </w:div>
    <w:div w:id="1303730761">
      <w:bodyDiv w:val="1"/>
      <w:marLeft w:val="0"/>
      <w:marRight w:val="0"/>
      <w:marTop w:val="0"/>
      <w:marBottom w:val="0"/>
      <w:divBdr>
        <w:top w:val="none" w:sz="0" w:space="0" w:color="auto"/>
        <w:left w:val="none" w:sz="0" w:space="0" w:color="auto"/>
        <w:bottom w:val="none" w:sz="0" w:space="0" w:color="auto"/>
        <w:right w:val="none" w:sz="0" w:space="0" w:color="auto"/>
      </w:divBdr>
      <w:divsChild>
        <w:div w:id="844591064">
          <w:marLeft w:val="0"/>
          <w:marRight w:val="0"/>
          <w:marTop w:val="0"/>
          <w:marBottom w:val="0"/>
          <w:divBdr>
            <w:top w:val="none" w:sz="0" w:space="0" w:color="auto"/>
            <w:left w:val="none" w:sz="0" w:space="0" w:color="auto"/>
            <w:bottom w:val="none" w:sz="0" w:space="0" w:color="auto"/>
            <w:right w:val="none" w:sz="0" w:space="0" w:color="auto"/>
          </w:divBdr>
        </w:div>
      </w:divsChild>
    </w:div>
    <w:div w:id="1317034917">
      <w:bodyDiv w:val="1"/>
      <w:marLeft w:val="0"/>
      <w:marRight w:val="0"/>
      <w:marTop w:val="0"/>
      <w:marBottom w:val="0"/>
      <w:divBdr>
        <w:top w:val="none" w:sz="0" w:space="0" w:color="auto"/>
        <w:left w:val="none" w:sz="0" w:space="0" w:color="auto"/>
        <w:bottom w:val="none" w:sz="0" w:space="0" w:color="auto"/>
        <w:right w:val="none" w:sz="0" w:space="0" w:color="auto"/>
      </w:divBdr>
      <w:divsChild>
        <w:div w:id="1539318655">
          <w:marLeft w:val="0"/>
          <w:marRight w:val="0"/>
          <w:marTop w:val="0"/>
          <w:marBottom w:val="0"/>
          <w:divBdr>
            <w:top w:val="none" w:sz="0" w:space="0" w:color="auto"/>
            <w:left w:val="none" w:sz="0" w:space="0" w:color="auto"/>
            <w:bottom w:val="none" w:sz="0" w:space="0" w:color="auto"/>
            <w:right w:val="none" w:sz="0" w:space="0" w:color="auto"/>
          </w:divBdr>
        </w:div>
      </w:divsChild>
    </w:div>
    <w:div w:id="1317761341">
      <w:bodyDiv w:val="1"/>
      <w:marLeft w:val="0"/>
      <w:marRight w:val="0"/>
      <w:marTop w:val="0"/>
      <w:marBottom w:val="0"/>
      <w:divBdr>
        <w:top w:val="none" w:sz="0" w:space="0" w:color="auto"/>
        <w:left w:val="none" w:sz="0" w:space="0" w:color="auto"/>
        <w:bottom w:val="none" w:sz="0" w:space="0" w:color="auto"/>
        <w:right w:val="none" w:sz="0" w:space="0" w:color="auto"/>
      </w:divBdr>
      <w:divsChild>
        <w:div w:id="604966768">
          <w:marLeft w:val="0"/>
          <w:marRight w:val="0"/>
          <w:marTop w:val="0"/>
          <w:marBottom w:val="0"/>
          <w:divBdr>
            <w:top w:val="none" w:sz="0" w:space="0" w:color="auto"/>
            <w:left w:val="none" w:sz="0" w:space="0" w:color="auto"/>
            <w:bottom w:val="none" w:sz="0" w:space="0" w:color="auto"/>
            <w:right w:val="none" w:sz="0" w:space="0" w:color="auto"/>
          </w:divBdr>
        </w:div>
      </w:divsChild>
    </w:div>
    <w:div w:id="1318918396">
      <w:bodyDiv w:val="1"/>
      <w:marLeft w:val="0"/>
      <w:marRight w:val="0"/>
      <w:marTop w:val="0"/>
      <w:marBottom w:val="0"/>
      <w:divBdr>
        <w:top w:val="none" w:sz="0" w:space="0" w:color="auto"/>
        <w:left w:val="none" w:sz="0" w:space="0" w:color="auto"/>
        <w:bottom w:val="none" w:sz="0" w:space="0" w:color="auto"/>
        <w:right w:val="none" w:sz="0" w:space="0" w:color="auto"/>
      </w:divBdr>
      <w:divsChild>
        <w:div w:id="774860556">
          <w:marLeft w:val="0"/>
          <w:marRight w:val="0"/>
          <w:marTop w:val="0"/>
          <w:marBottom w:val="0"/>
          <w:divBdr>
            <w:top w:val="none" w:sz="0" w:space="0" w:color="auto"/>
            <w:left w:val="none" w:sz="0" w:space="0" w:color="auto"/>
            <w:bottom w:val="none" w:sz="0" w:space="0" w:color="auto"/>
            <w:right w:val="none" w:sz="0" w:space="0" w:color="auto"/>
          </w:divBdr>
        </w:div>
      </w:divsChild>
    </w:div>
    <w:div w:id="1329753754">
      <w:bodyDiv w:val="1"/>
      <w:marLeft w:val="0"/>
      <w:marRight w:val="0"/>
      <w:marTop w:val="0"/>
      <w:marBottom w:val="0"/>
      <w:divBdr>
        <w:top w:val="none" w:sz="0" w:space="0" w:color="auto"/>
        <w:left w:val="none" w:sz="0" w:space="0" w:color="auto"/>
        <w:bottom w:val="none" w:sz="0" w:space="0" w:color="auto"/>
        <w:right w:val="none" w:sz="0" w:space="0" w:color="auto"/>
      </w:divBdr>
    </w:div>
    <w:div w:id="1338847493">
      <w:bodyDiv w:val="1"/>
      <w:marLeft w:val="0"/>
      <w:marRight w:val="0"/>
      <w:marTop w:val="0"/>
      <w:marBottom w:val="0"/>
      <w:divBdr>
        <w:top w:val="none" w:sz="0" w:space="0" w:color="auto"/>
        <w:left w:val="none" w:sz="0" w:space="0" w:color="auto"/>
        <w:bottom w:val="none" w:sz="0" w:space="0" w:color="auto"/>
        <w:right w:val="none" w:sz="0" w:space="0" w:color="auto"/>
      </w:divBdr>
    </w:div>
    <w:div w:id="1366251794">
      <w:bodyDiv w:val="1"/>
      <w:marLeft w:val="0"/>
      <w:marRight w:val="0"/>
      <w:marTop w:val="0"/>
      <w:marBottom w:val="0"/>
      <w:divBdr>
        <w:top w:val="none" w:sz="0" w:space="0" w:color="auto"/>
        <w:left w:val="none" w:sz="0" w:space="0" w:color="auto"/>
        <w:bottom w:val="none" w:sz="0" w:space="0" w:color="auto"/>
        <w:right w:val="none" w:sz="0" w:space="0" w:color="auto"/>
      </w:divBdr>
    </w:div>
    <w:div w:id="1388382519">
      <w:bodyDiv w:val="1"/>
      <w:marLeft w:val="0"/>
      <w:marRight w:val="0"/>
      <w:marTop w:val="0"/>
      <w:marBottom w:val="0"/>
      <w:divBdr>
        <w:top w:val="none" w:sz="0" w:space="0" w:color="auto"/>
        <w:left w:val="none" w:sz="0" w:space="0" w:color="auto"/>
        <w:bottom w:val="none" w:sz="0" w:space="0" w:color="auto"/>
        <w:right w:val="none" w:sz="0" w:space="0" w:color="auto"/>
      </w:divBdr>
      <w:divsChild>
        <w:div w:id="1253977884">
          <w:marLeft w:val="0"/>
          <w:marRight w:val="0"/>
          <w:marTop w:val="0"/>
          <w:marBottom w:val="0"/>
          <w:divBdr>
            <w:top w:val="none" w:sz="0" w:space="0" w:color="auto"/>
            <w:left w:val="none" w:sz="0" w:space="0" w:color="auto"/>
            <w:bottom w:val="none" w:sz="0" w:space="0" w:color="auto"/>
            <w:right w:val="none" w:sz="0" w:space="0" w:color="auto"/>
          </w:divBdr>
        </w:div>
      </w:divsChild>
    </w:div>
    <w:div w:id="1389914847">
      <w:bodyDiv w:val="1"/>
      <w:marLeft w:val="0"/>
      <w:marRight w:val="0"/>
      <w:marTop w:val="0"/>
      <w:marBottom w:val="0"/>
      <w:divBdr>
        <w:top w:val="none" w:sz="0" w:space="0" w:color="auto"/>
        <w:left w:val="none" w:sz="0" w:space="0" w:color="auto"/>
        <w:bottom w:val="none" w:sz="0" w:space="0" w:color="auto"/>
        <w:right w:val="none" w:sz="0" w:space="0" w:color="auto"/>
      </w:divBdr>
    </w:div>
    <w:div w:id="1404835305">
      <w:bodyDiv w:val="1"/>
      <w:marLeft w:val="0"/>
      <w:marRight w:val="0"/>
      <w:marTop w:val="0"/>
      <w:marBottom w:val="0"/>
      <w:divBdr>
        <w:top w:val="none" w:sz="0" w:space="0" w:color="auto"/>
        <w:left w:val="none" w:sz="0" w:space="0" w:color="auto"/>
        <w:bottom w:val="none" w:sz="0" w:space="0" w:color="auto"/>
        <w:right w:val="none" w:sz="0" w:space="0" w:color="auto"/>
      </w:divBdr>
      <w:divsChild>
        <w:div w:id="196503608">
          <w:marLeft w:val="0"/>
          <w:marRight w:val="0"/>
          <w:marTop w:val="0"/>
          <w:marBottom w:val="0"/>
          <w:divBdr>
            <w:top w:val="none" w:sz="0" w:space="0" w:color="auto"/>
            <w:left w:val="none" w:sz="0" w:space="0" w:color="auto"/>
            <w:bottom w:val="none" w:sz="0" w:space="0" w:color="auto"/>
            <w:right w:val="none" w:sz="0" w:space="0" w:color="auto"/>
          </w:divBdr>
        </w:div>
      </w:divsChild>
    </w:div>
    <w:div w:id="1413118257">
      <w:bodyDiv w:val="1"/>
      <w:marLeft w:val="0"/>
      <w:marRight w:val="0"/>
      <w:marTop w:val="0"/>
      <w:marBottom w:val="0"/>
      <w:divBdr>
        <w:top w:val="none" w:sz="0" w:space="0" w:color="auto"/>
        <w:left w:val="none" w:sz="0" w:space="0" w:color="auto"/>
        <w:bottom w:val="none" w:sz="0" w:space="0" w:color="auto"/>
        <w:right w:val="none" w:sz="0" w:space="0" w:color="auto"/>
      </w:divBdr>
      <w:divsChild>
        <w:div w:id="1375348624">
          <w:marLeft w:val="0"/>
          <w:marRight w:val="0"/>
          <w:marTop w:val="0"/>
          <w:marBottom w:val="0"/>
          <w:divBdr>
            <w:top w:val="none" w:sz="0" w:space="0" w:color="auto"/>
            <w:left w:val="none" w:sz="0" w:space="0" w:color="auto"/>
            <w:bottom w:val="none" w:sz="0" w:space="0" w:color="auto"/>
            <w:right w:val="none" w:sz="0" w:space="0" w:color="auto"/>
          </w:divBdr>
        </w:div>
      </w:divsChild>
    </w:div>
    <w:div w:id="1448431706">
      <w:bodyDiv w:val="1"/>
      <w:marLeft w:val="0"/>
      <w:marRight w:val="0"/>
      <w:marTop w:val="0"/>
      <w:marBottom w:val="0"/>
      <w:divBdr>
        <w:top w:val="none" w:sz="0" w:space="0" w:color="auto"/>
        <w:left w:val="none" w:sz="0" w:space="0" w:color="auto"/>
        <w:bottom w:val="none" w:sz="0" w:space="0" w:color="auto"/>
        <w:right w:val="none" w:sz="0" w:space="0" w:color="auto"/>
      </w:divBdr>
    </w:div>
    <w:div w:id="1454010501">
      <w:bodyDiv w:val="1"/>
      <w:marLeft w:val="0"/>
      <w:marRight w:val="0"/>
      <w:marTop w:val="0"/>
      <w:marBottom w:val="0"/>
      <w:divBdr>
        <w:top w:val="none" w:sz="0" w:space="0" w:color="auto"/>
        <w:left w:val="none" w:sz="0" w:space="0" w:color="auto"/>
        <w:bottom w:val="none" w:sz="0" w:space="0" w:color="auto"/>
        <w:right w:val="none" w:sz="0" w:space="0" w:color="auto"/>
      </w:divBdr>
      <w:divsChild>
        <w:div w:id="1033767680">
          <w:marLeft w:val="0"/>
          <w:marRight w:val="0"/>
          <w:marTop w:val="0"/>
          <w:marBottom w:val="0"/>
          <w:divBdr>
            <w:top w:val="none" w:sz="0" w:space="0" w:color="auto"/>
            <w:left w:val="none" w:sz="0" w:space="0" w:color="auto"/>
            <w:bottom w:val="none" w:sz="0" w:space="0" w:color="auto"/>
            <w:right w:val="none" w:sz="0" w:space="0" w:color="auto"/>
          </w:divBdr>
        </w:div>
        <w:div w:id="449786522">
          <w:marLeft w:val="0"/>
          <w:marRight w:val="0"/>
          <w:marTop w:val="0"/>
          <w:marBottom w:val="0"/>
          <w:divBdr>
            <w:top w:val="none" w:sz="0" w:space="0" w:color="auto"/>
            <w:left w:val="none" w:sz="0" w:space="0" w:color="auto"/>
            <w:bottom w:val="none" w:sz="0" w:space="0" w:color="auto"/>
            <w:right w:val="none" w:sz="0" w:space="0" w:color="auto"/>
          </w:divBdr>
        </w:div>
      </w:divsChild>
    </w:div>
    <w:div w:id="1464421001">
      <w:bodyDiv w:val="1"/>
      <w:marLeft w:val="0"/>
      <w:marRight w:val="0"/>
      <w:marTop w:val="0"/>
      <w:marBottom w:val="0"/>
      <w:divBdr>
        <w:top w:val="none" w:sz="0" w:space="0" w:color="auto"/>
        <w:left w:val="none" w:sz="0" w:space="0" w:color="auto"/>
        <w:bottom w:val="none" w:sz="0" w:space="0" w:color="auto"/>
        <w:right w:val="none" w:sz="0" w:space="0" w:color="auto"/>
      </w:divBdr>
    </w:div>
    <w:div w:id="1467048179">
      <w:bodyDiv w:val="1"/>
      <w:marLeft w:val="0"/>
      <w:marRight w:val="0"/>
      <w:marTop w:val="0"/>
      <w:marBottom w:val="0"/>
      <w:divBdr>
        <w:top w:val="none" w:sz="0" w:space="0" w:color="auto"/>
        <w:left w:val="none" w:sz="0" w:space="0" w:color="auto"/>
        <w:bottom w:val="none" w:sz="0" w:space="0" w:color="auto"/>
        <w:right w:val="none" w:sz="0" w:space="0" w:color="auto"/>
      </w:divBdr>
      <w:divsChild>
        <w:div w:id="2111508530">
          <w:marLeft w:val="0"/>
          <w:marRight w:val="0"/>
          <w:marTop w:val="0"/>
          <w:marBottom w:val="0"/>
          <w:divBdr>
            <w:top w:val="none" w:sz="0" w:space="0" w:color="auto"/>
            <w:left w:val="none" w:sz="0" w:space="0" w:color="auto"/>
            <w:bottom w:val="none" w:sz="0" w:space="0" w:color="auto"/>
            <w:right w:val="none" w:sz="0" w:space="0" w:color="auto"/>
          </w:divBdr>
        </w:div>
      </w:divsChild>
    </w:div>
    <w:div w:id="1474055768">
      <w:bodyDiv w:val="1"/>
      <w:marLeft w:val="0"/>
      <w:marRight w:val="0"/>
      <w:marTop w:val="0"/>
      <w:marBottom w:val="0"/>
      <w:divBdr>
        <w:top w:val="none" w:sz="0" w:space="0" w:color="auto"/>
        <w:left w:val="none" w:sz="0" w:space="0" w:color="auto"/>
        <w:bottom w:val="none" w:sz="0" w:space="0" w:color="auto"/>
        <w:right w:val="none" w:sz="0" w:space="0" w:color="auto"/>
      </w:divBdr>
    </w:div>
    <w:div w:id="1476071229">
      <w:bodyDiv w:val="1"/>
      <w:marLeft w:val="0"/>
      <w:marRight w:val="0"/>
      <w:marTop w:val="0"/>
      <w:marBottom w:val="0"/>
      <w:divBdr>
        <w:top w:val="none" w:sz="0" w:space="0" w:color="auto"/>
        <w:left w:val="none" w:sz="0" w:space="0" w:color="auto"/>
        <w:bottom w:val="none" w:sz="0" w:space="0" w:color="auto"/>
        <w:right w:val="none" w:sz="0" w:space="0" w:color="auto"/>
      </w:divBdr>
    </w:div>
    <w:div w:id="1477600181">
      <w:bodyDiv w:val="1"/>
      <w:marLeft w:val="0"/>
      <w:marRight w:val="0"/>
      <w:marTop w:val="0"/>
      <w:marBottom w:val="0"/>
      <w:divBdr>
        <w:top w:val="none" w:sz="0" w:space="0" w:color="auto"/>
        <w:left w:val="none" w:sz="0" w:space="0" w:color="auto"/>
        <w:bottom w:val="none" w:sz="0" w:space="0" w:color="auto"/>
        <w:right w:val="none" w:sz="0" w:space="0" w:color="auto"/>
      </w:divBdr>
    </w:div>
    <w:div w:id="1484278882">
      <w:bodyDiv w:val="1"/>
      <w:marLeft w:val="0"/>
      <w:marRight w:val="0"/>
      <w:marTop w:val="0"/>
      <w:marBottom w:val="0"/>
      <w:divBdr>
        <w:top w:val="none" w:sz="0" w:space="0" w:color="auto"/>
        <w:left w:val="none" w:sz="0" w:space="0" w:color="auto"/>
        <w:bottom w:val="none" w:sz="0" w:space="0" w:color="auto"/>
        <w:right w:val="none" w:sz="0" w:space="0" w:color="auto"/>
      </w:divBdr>
      <w:divsChild>
        <w:div w:id="504370336">
          <w:marLeft w:val="0"/>
          <w:marRight w:val="0"/>
          <w:marTop w:val="0"/>
          <w:marBottom w:val="0"/>
          <w:divBdr>
            <w:top w:val="none" w:sz="0" w:space="0" w:color="auto"/>
            <w:left w:val="none" w:sz="0" w:space="0" w:color="auto"/>
            <w:bottom w:val="none" w:sz="0" w:space="0" w:color="auto"/>
            <w:right w:val="none" w:sz="0" w:space="0" w:color="auto"/>
          </w:divBdr>
        </w:div>
      </w:divsChild>
    </w:div>
    <w:div w:id="1519805856">
      <w:bodyDiv w:val="1"/>
      <w:marLeft w:val="0"/>
      <w:marRight w:val="0"/>
      <w:marTop w:val="0"/>
      <w:marBottom w:val="0"/>
      <w:divBdr>
        <w:top w:val="none" w:sz="0" w:space="0" w:color="auto"/>
        <w:left w:val="none" w:sz="0" w:space="0" w:color="auto"/>
        <w:bottom w:val="none" w:sz="0" w:space="0" w:color="auto"/>
        <w:right w:val="none" w:sz="0" w:space="0" w:color="auto"/>
      </w:divBdr>
    </w:div>
    <w:div w:id="1538540911">
      <w:bodyDiv w:val="1"/>
      <w:marLeft w:val="0"/>
      <w:marRight w:val="0"/>
      <w:marTop w:val="0"/>
      <w:marBottom w:val="0"/>
      <w:divBdr>
        <w:top w:val="none" w:sz="0" w:space="0" w:color="auto"/>
        <w:left w:val="none" w:sz="0" w:space="0" w:color="auto"/>
        <w:bottom w:val="none" w:sz="0" w:space="0" w:color="auto"/>
        <w:right w:val="none" w:sz="0" w:space="0" w:color="auto"/>
      </w:divBdr>
    </w:div>
    <w:div w:id="1538616148">
      <w:bodyDiv w:val="1"/>
      <w:marLeft w:val="0"/>
      <w:marRight w:val="0"/>
      <w:marTop w:val="0"/>
      <w:marBottom w:val="0"/>
      <w:divBdr>
        <w:top w:val="none" w:sz="0" w:space="0" w:color="auto"/>
        <w:left w:val="none" w:sz="0" w:space="0" w:color="auto"/>
        <w:bottom w:val="none" w:sz="0" w:space="0" w:color="auto"/>
        <w:right w:val="none" w:sz="0" w:space="0" w:color="auto"/>
      </w:divBdr>
      <w:divsChild>
        <w:div w:id="1991669961">
          <w:marLeft w:val="0"/>
          <w:marRight w:val="0"/>
          <w:marTop w:val="0"/>
          <w:marBottom w:val="0"/>
          <w:divBdr>
            <w:top w:val="none" w:sz="0" w:space="0" w:color="auto"/>
            <w:left w:val="none" w:sz="0" w:space="0" w:color="auto"/>
            <w:bottom w:val="none" w:sz="0" w:space="0" w:color="auto"/>
            <w:right w:val="none" w:sz="0" w:space="0" w:color="auto"/>
          </w:divBdr>
        </w:div>
      </w:divsChild>
    </w:div>
    <w:div w:id="1543711438">
      <w:bodyDiv w:val="1"/>
      <w:marLeft w:val="0"/>
      <w:marRight w:val="0"/>
      <w:marTop w:val="0"/>
      <w:marBottom w:val="0"/>
      <w:divBdr>
        <w:top w:val="none" w:sz="0" w:space="0" w:color="auto"/>
        <w:left w:val="none" w:sz="0" w:space="0" w:color="auto"/>
        <w:bottom w:val="none" w:sz="0" w:space="0" w:color="auto"/>
        <w:right w:val="none" w:sz="0" w:space="0" w:color="auto"/>
      </w:divBdr>
    </w:div>
    <w:div w:id="1554269066">
      <w:bodyDiv w:val="1"/>
      <w:marLeft w:val="0"/>
      <w:marRight w:val="0"/>
      <w:marTop w:val="0"/>
      <w:marBottom w:val="0"/>
      <w:divBdr>
        <w:top w:val="none" w:sz="0" w:space="0" w:color="auto"/>
        <w:left w:val="none" w:sz="0" w:space="0" w:color="auto"/>
        <w:bottom w:val="none" w:sz="0" w:space="0" w:color="auto"/>
        <w:right w:val="none" w:sz="0" w:space="0" w:color="auto"/>
      </w:divBdr>
      <w:divsChild>
        <w:div w:id="126944946">
          <w:marLeft w:val="0"/>
          <w:marRight w:val="0"/>
          <w:marTop w:val="0"/>
          <w:marBottom w:val="0"/>
          <w:divBdr>
            <w:top w:val="none" w:sz="0" w:space="0" w:color="auto"/>
            <w:left w:val="none" w:sz="0" w:space="0" w:color="auto"/>
            <w:bottom w:val="none" w:sz="0" w:space="0" w:color="auto"/>
            <w:right w:val="none" w:sz="0" w:space="0" w:color="auto"/>
          </w:divBdr>
        </w:div>
      </w:divsChild>
    </w:div>
    <w:div w:id="1565603171">
      <w:bodyDiv w:val="1"/>
      <w:marLeft w:val="0"/>
      <w:marRight w:val="0"/>
      <w:marTop w:val="0"/>
      <w:marBottom w:val="0"/>
      <w:divBdr>
        <w:top w:val="none" w:sz="0" w:space="0" w:color="auto"/>
        <w:left w:val="none" w:sz="0" w:space="0" w:color="auto"/>
        <w:bottom w:val="none" w:sz="0" w:space="0" w:color="auto"/>
        <w:right w:val="none" w:sz="0" w:space="0" w:color="auto"/>
      </w:divBdr>
      <w:divsChild>
        <w:div w:id="1863980603">
          <w:marLeft w:val="0"/>
          <w:marRight w:val="0"/>
          <w:marTop w:val="0"/>
          <w:marBottom w:val="0"/>
          <w:divBdr>
            <w:top w:val="none" w:sz="0" w:space="0" w:color="auto"/>
            <w:left w:val="none" w:sz="0" w:space="0" w:color="auto"/>
            <w:bottom w:val="none" w:sz="0" w:space="0" w:color="auto"/>
            <w:right w:val="none" w:sz="0" w:space="0" w:color="auto"/>
          </w:divBdr>
        </w:div>
      </w:divsChild>
    </w:div>
    <w:div w:id="1580404920">
      <w:bodyDiv w:val="1"/>
      <w:marLeft w:val="0"/>
      <w:marRight w:val="0"/>
      <w:marTop w:val="0"/>
      <w:marBottom w:val="0"/>
      <w:divBdr>
        <w:top w:val="none" w:sz="0" w:space="0" w:color="auto"/>
        <w:left w:val="none" w:sz="0" w:space="0" w:color="auto"/>
        <w:bottom w:val="none" w:sz="0" w:space="0" w:color="auto"/>
        <w:right w:val="none" w:sz="0" w:space="0" w:color="auto"/>
      </w:divBdr>
    </w:div>
    <w:div w:id="1581937981">
      <w:bodyDiv w:val="1"/>
      <w:marLeft w:val="0"/>
      <w:marRight w:val="0"/>
      <w:marTop w:val="0"/>
      <w:marBottom w:val="0"/>
      <w:divBdr>
        <w:top w:val="none" w:sz="0" w:space="0" w:color="auto"/>
        <w:left w:val="none" w:sz="0" w:space="0" w:color="auto"/>
        <w:bottom w:val="none" w:sz="0" w:space="0" w:color="auto"/>
        <w:right w:val="none" w:sz="0" w:space="0" w:color="auto"/>
      </w:divBdr>
    </w:div>
    <w:div w:id="1594892701">
      <w:bodyDiv w:val="1"/>
      <w:marLeft w:val="0"/>
      <w:marRight w:val="0"/>
      <w:marTop w:val="0"/>
      <w:marBottom w:val="0"/>
      <w:divBdr>
        <w:top w:val="none" w:sz="0" w:space="0" w:color="auto"/>
        <w:left w:val="none" w:sz="0" w:space="0" w:color="auto"/>
        <w:bottom w:val="none" w:sz="0" w:space="0" w:color="auto"/>
        <w:right w:val="none" w:sz="0" w:space="0" w:color="auto"/>
      </w:divBdr>
      <w:divsChild>
        <w:div w:id="1698584047">
          <w:marLeft w:val="0"/>
          <w:marRight w:val="0"/>
          <w:marTop w:val="0"/>
          <w:marBottom w:val="0"/>
          <w:divBdr>
            <w:top w:val="none" w:sz="0" w:space="0" w:color="auto"/>
            <w:left w:val="none" w:sz="0" w:space="0" w:color="auto"/>
            <w:bottom w:val="none" w:sz="0" w:space="0" w:color="auto"/>
            <w:right w:val="none" w:sz="0" w:space="0" w:color="auto"/>
          </w:divBdr>
        </w:div>
      </w:divsChild>
    </w:div>
    <w:div w:id="1595939217">
      <w:bodyDiv w:val="1"/>
      <w:marLeft w:val="0"/>
      <w:marRight w:val="0"/>
      <w:marTop w:val="0"/>
      <w:marBottom w:val="0"/>
      <w:divBdr>
        <w:top w:val="none" w:sz="0" w:space="0" w:color="auto"/>
        <w:left w:val="none" w:sz="0" w:space="0" w:color="auto"/>
        <w:bottom w:val="none" w:sz="0" w:space="0" w:color="auto"/>
        <w:right w:val="none" w:sz="0" w:space="0" w:color="auto"/>
      </w:divBdr>
    </w:div>
    <w:div w:id="1597447121">
      <w:bodyDiv w:val="1"/>
      <w:marLeft w:val="0"/>
      <w:marRight w:val="0"/>
      <w:marTop w:val="0"/>
      <w:marBottom w:val="0"/>
      <w:divBdr>
        <w:top w:val="none" w:sz="0" w:space="0" w:color="auto"/>
        <w:left w:val="none" w:sz="0" w:space="0" w:color="auto"/>
        <w:bottom w:val="none" w:sz="0" w:space="0" w:color="auto"/>
        <w:right w:val="none" w:sz="0" w:space="0" w:color="auto"/>
      </w:divBdr>
      <w:divsChild>
        <w:div w:id="1289164997">
          <w:marLeft w:val="0"/>
          <w:marRight w:val="0"/>
          <w:marTop w:val="0"/>
          <w:marBottom w:val="0"/>
          <w:divBdr>
            <w:top w:val="none" w:sz="0" w:space="0" w:color="auto"/>
            <w:left w:val="none" w:sz="0" w:space="0" w:color="auto"/>
            <w:bottom w:val="none" w:sz="0" w:space="0" w:color="auto"/>
            <w:right w:val="none" w:sz="0" w:space="0" w:color="auto"/>
          </w:divBdr>
        </w:div>
      </w:divsChild>
    </w:div>
    <w:div w:id="1599217709">
      <w:bodyDiv w:val="1"/>
      <w:marLeft w:val="0"/>
      <w:marRight w:val="0"/>
      <w:marTop w:val="0"/>
      <w:marBottom w:val="0"/>
      <w:divBdr>
        <w:top w:val="none" w:sz="0" w:space="0" w:color="auto"/>
        <w:left w:val="none" w:sz="0" w:space="0" w:color="auto"/>
        <w:bottom w:val="none" w:sz="0" w:space="0" w:color="auto"/>
        <w:right w:val="none" w:sz="0" w:space="0" w:color="auto"/>
      </w:divBdr>
      <w:divsChild>
        <w:div w:id="1495561587">
          <w:marLeft w:val="0"/>
          <w:marRight w:val="0"/>
          <w:marTop w:val="0"/>
          <w:marBottom w:val="0"/>
          <w:divBdr>
            <w:top w:val="none" w:sz="0" w:space="0" w:color="auto"/>
            <w:left w:val="none" w:sz="0" w:space="0" w:color="auto"/>
            <w:bottom w:val="none" w:sz="0" w:space="0" w:color="auto"/>
            <w:right w:val="none" w:sz="0" w:space="0" w:color="auto"/>
          </w:divBdr>
        </w:div>
      </w:divsChild>
    </w:div>
    <w:div w:id="1637252304">
      <w:bodyDiv w:val="1"/>
      <w:marLeft w:val="0"/>
      <w:marRight w:val="0"/>
      <w:marTop w:val="0"/>
      <w:marBottom w:val="0"/>
      <w:divBdr>
        <w:top w:val="none" w:sz="0" w:space="0" w:color="auto"/>
        <w:left w:val="none" w:sz="0" w:space="0" w:color="auto"/>
        <w:bottom w:val="none" w:sz="0" w:space="0" w:color="auto"/>
        <w:right w:val="none" w:sz="0" w:space="0" w:color="auto"/>
      </w:divBdr>
    </w:div>
    <w:div w:id="1662154625">
      <w:bodyDiv w:val="1"/>
      <w:marLeft w:val="0"/>
      <w:marRight w:val="0"/>
      <w:marTop w:val="0"/>
      <w:marBottom w:val="0"/>
      <w:divBdr>
        <w:top w:val="none" w:sz="0" w:space="0" w:color="auto"/>
        <w:left w:val="none" w:sz="0" w:space="0" w:color="auto"/>
        <w:bottom w:val="none" w:sz="0" w:space="0" w:color="auto"/>
        <w:right w:val="none" w:sz="0" w:space="0" w:color="auto"/>
      </w:divBdr>
    </w:div>
    <w:div w:id="1669286732">
      <w:bodyDiv w:val="1"/>
      <w:marLeft w:val="0"/>
      <w:marRight w:val="0"/>
      <w:marTop w:val="0"/>
      <w:marBottom w:val="0"/>
      <w:divBdr>
        <w:top w:val="none" w:sz="0" w:space="0" w:color="auto"/>
        <w:left w:val="none" w:sz="0" w:space="0" w:color="auto"/>
        <w:bottom w:val="none" w:sz="0" w:space="0" w:color="auto"/>
        <w:right w:val="none" w:sz="0" w:space="0" w:color="auto"/>
      </w:divBdr>
      <w:divsChild>
        <w:div w:id="1191607974">
          <w:marLeft w:val="0"/>
          <w:marRight w:val="0"/>
          <w:marTop w:val="0"/>
          <w:marBottom w:val="0"/>
          <w:divBdr>
            <w:top w:val="none" w:sz="0" w:space="0" w:color="auto"/>
            <w:left w:val="none" w:sz="0" w:space="0" w:color="auto"/>
            <w:bottom w:val="none" w:sz="0" w:space="0" w:color="auto"/>
            <w:right w:val="none" w:sz="0" w:space="0" w:color="auto"/>
          </w:divBdr>
        </w:div>
      </w:divsChild>
    </w:div>
    <w:div w:id="1675261312">
      <w:bodyDiv w:val="1"/>
      <w:marLeft w:val="0"/>
      <w:marRight w:val="0"/>
      <w:marTop w:val="0"/>
      <w:marBottom w:val="0"/>
      <w:divBdr>
        <w:top w:val="none" w:sz="0" w:space="0" w:color="auto"/>
        <w:left w:val="none" w:sz="0" w:space="0" w:color="auto"/>
        <w:bottom w:val="none" w:sz="0" w:space="0" w:color="auto"/>
        <w:right w:val="none" w:sz="0" w:space="0" w:color="auto"/>
      </w:divBdr>
    </w:div>
    <w:div w:id="1697541912">
      <w:bodyDiv w:val="1"/>
      <w:marLeft w:val="0"/>
      <w:marRight w:val="0"/>
      <w:marTop w:val="0"/>
      <w:marBottom w:val="0"/>
      <w:divBdr>
        <w:top w:val="none" w:sz="0" w:space="0" w:color="auto"/>
        <w:left w:val="none" w:sz="0" w:space="0" w:color="auto"/>
        <w:bottom w:val="none" w:sz="0" w:space="0" w:color="auto"/>
        <w:right w:val="none" w:sz="0" w:space="0" w:color="auto"/>
      </w:divBdr>
      <w:divsChild>
        <w:div w:id="1324503612">
          <w:marLeft w:val="0"/>
          <w:marRight w:val="0"/>
          <w:marTop w:val="0"/>
          <w:marBottom w:val="0"/>
          <w:divBdr>
            <w:top w:val="none" w:sz="0" w:space="0" w:color="auto"/>
            <w:left w:val="none" w:sz="0" w:space="0" w:color="auto"/>
            <w:bottom w:val="none" w:sz="0" w:space="0" w:color="auto"/>
            <w:right w:val="none" w:sz="0" w:space="0" w:color="auto"/>
          </w:divBdr>
        </w:div>
      </w:divsChild>
    </w:div>
    <w:div w:id="1702121940">
      <w:bodyDiv w:val="1"/>
      <w:marLeft w:val="0"/>
      <w:marRight w:val="0"/>
      <w:marTop w:val="0"/>
      <w:marBottom w:val="0"/>
      <w:divBdr>
        <w:top w:val="none" w:sz="0" w:space="0" w:color="auto"/>
        <w:left w:val="none" w:sz="0" w:space="0" w:color="auto"/>
        <w:bottom w:val="none" w:sz="0" w:space="0" w:color="auto"/>
        <w:right w:val="none" w:sz="0" w:space="0" w:color="auto"/>
      </w:divBdr>
      <w:divsChild>
        <w:div w:id="1806121484">
          <w:marLeft w:val="0"/>
          <w:marRight w:val="0"/>
          <w:marTop w:val="0"/>
          <w:marBottom w:val="0"/>
          <w:divBdr>
            <w:top w:val="none" w:sz="0" w:space="0" w:color="auto"/>
            <w:left w:val="none" w:sz="0" w:space="0" w:color="auto"/>
            <w:bottom w:val="none" w:sz="0" w:space="0" w:color="auto"/>
            <w:right w:val="none" w:sz="0" w:space="0" w:color="auto"/>
          </w:divBdr>
        </w:div>
      </w:divsChild>
    </w:div>
    <w:div w:id="1708680122">
      <w:bodyDiv w:val="1"/>
      <w:marLeft w:val="0"/>
      <w:marRight w:val="0"/>
      <w:marTop w:val="0"/>
      <w:marBottom w:val="0"/>
      <w:divBdr>
        <w:top w:val="none" w:sz="0" w:space="0" w:color="auto"/>
        <w:left w:val="none" w:sz="0" w:space="0" w:color="auto"/>
        <w:bottom w:val="none" w:sz="0" w:space="0" w:color="auto"/>
        <w:right w:val="none" w:sz="0" w:space="0" w:color="auto"/>
      </w:divBdr>
    </w:div>
    <w:div w:id="1716078519">
      <w:bodyDiv w:val="1"/>
      <w:marLeft w:val="0"/>
      <w:marRight w:val="0"/>
      <w:marTop w:val="0"/>
      <w:marBottom w:val="0"/>
      <w:divBdr>
        <w:top w:val="none" w:sz="0" w:space="0" w:color="auto"/>
        <w:left w:val="none" w:sz="0" w:space="0" w:color="auto"/>
        <w:bottom w:val="none" w:sz="0" w:space="0" w:color="auto"/>
        <w:right w:val="none" w:sz="0" w:space="0" w:color="auto"/>
      </w:divBdr>
    </w:div>
    <w:div w:id="1716932577">
      <w:bodyDiv w:val="1"/>
      <w:marLeft w:val="0"/>
      <w:marRight w:val="0"/>
      <w:marTop w:val="0"/>
      <w:marBottom w:val="0"/>
      <w:divBdr>
        <w:top w:val="none" w:sz="0" w:space="0" w:color="auto"/>
        <w:left w:val="none" w:sz="0" w:space="0" w:color="auto"/>
        <w:bottom w:val="none" w:sz="0" w:space="0" w:color="auto"/>
        <w:right w:val="none" w:sz="0" w:space="0" w:color="auto"/>
      </w:divBdr>
    </w:div>
    <w:div w:id="1726636428">
      <w:bodyDiv w:val="1"/>
      <w:marLeft w:val="0"/>
      <w:marRight w:val="0"/>
      <w:marTop w:val="0"/>
      <w:marBottom w:val="0"/>
      <w:divBdr>
        <w:top w:val="none" w:sz="0" w:space="0" w:color="auto"/>
        <w:left w:val="none" w:sz="0" w:space="0" w:color="auto"/>
        <w:bottom w:val="none" w:sz="0" w:space="0" w:color="auto"/>
        <w:right w:val="none" w:sz="0" w:space="0" w:color="auto"/>
      </w:divBdr>
      <w:divsChild>
        <w:div w:id="466356784">
          <w:marLeft w:val="0"/>
          <w:marRight w:val="0"/>
          <w:marTop w:val="0"/>
          <w:marBottom w:val="0"/>
          <w:divBdr>
            <w:top w:val="none" w:sz="0" w:space="0" w:color="auto"/>
            <w:left w:val="none" w:sz="0" w:space="0" w:color="auto"/>
            <w:bottom w:val="none" w:sz="0" w:space="0" w:color="auto"/>
            <w:right w:val="none" w:sz="0" w:space="0" w:color="auto"/>
          </w:divBdr>
        </w:div>
      </w:divsChild>
    </w:div>
    <w:div w:id="1742212882">
      <w:bodyDiv w:val="1"/>
      <w:marLeft w:val="0"/>
      <w:marRight w:val="0"/>
      <w:marTop w:val="0"/>
      <w:marBottom w:val="0"/>
      <w:divBdr>
        <w:top w:val="none" w:sz="0" w:space="0" w:color="auto"/>
        <w:left w:val="none" w:sz="0" w:space="0" w:color="auto"/>
        <w:bottom w:val="none" w:sz="0" w:space="0" w:color="auto"/>
        <w:right w:val="none" w:sz="0" w:space="0" w:color="auto"/>
      </w:divBdr>
      <w:divsChild>
        <w:div w:id="995567448">
          <w:marLeft w:val="0"/>
          <w:marRight w:val="0"/>
          <w:marTop w:val="0"/>
          <w:marBottom w:val="0"/>
          <w:divBdr>
            <w:top w:val="none" w:sz="0" w:space="0" w:color="auto"/>
            <w:left w:val="none" w:sz="0" w:space="0" w:color="auto"/>
            <w:bottom w:val="none" w:sz="0" w:space="0" w:color="auto"/>
            <w:right w:val="none" w:sz="0" w:space="0" w:color="auto"/>
          </w:divBdr>
        </w:div>
      </w:divsChild>
    </w:div>
    <w:div w:id="1743020196">
      <w:bodyDiv w:val="1"/>
      <w:marLeft w:val="0"/>
      <w:marRight w:val="0"/>
      <w:marTop w:val="0"/>
      <w:marBottom w:val="0"/>
      <w:divBdr>
        <w:top w:val="none" w:sz="0" w:space="0" w:color="auto"/>
        <w:left w:val="none" w:sz="0" w:space="0" w:color="auto"/>
        <w:bottom w:val="none" w:sz="0" w:space="0" w:color="auto"/>
        <w:right w:val="none" w:sz="0" w:space="0" w:color="auto"/>
      </w:divBdr>
    </w:div>
    <w:div w:id="1751460302">
      <w:bodyDiv w:val="1"/>
      <w:marLeft w:val="0"/>
      <w:marRight w:val="0"/>
      <w:marTop w:val="0"/>
      <w:marBottom w:val="0"/>
      <w:divBdr>
        <w:top w:val="none" w:sz="0" w:space="0" w:color="auto"/>
        <w:left w:val="none" w:sz="0" w:space="0" w:color="auto"/>
        <w:bottom w:val="none" w:sz="0" w:space="0" w:color="auto"/>
        <w:right w:val="none" w:sz="0" w:space="0" w:color="auto"/>
      </w:divBdr>
      <w:divsChild>
        <w:div w:id="1964461231">
          <w:marLeft w:val="0"/>
          <w:marRight w:val="0"/>
          <w:marTop w:val="0"/>
          <w:marBottom w:val="0"/>
          <w:divBdr>
            <w:top w:val="none" w:sz="0" w:space="0" w:color="auto"/>
            <w:left w:val="none" w:sz="0" w:space="0" w:color="auto"/>
            <w:bottom w:val="none" w:sz="0" w:space="0" w:color="auto"/>
            <w:right w:val="none" w:sz="0" w:space="0" w:color="auto"/>
          </w:divBdr>
        </w:div>
      </w:divsChild>
    </w:div>
    <w:div w:id="1781677350">
      <w:bodyDiv w:val="1"/>
      <w:marLeft w:val="0"/>
      <w:marRight w:val="0"/>
      <w:marTop w:val="0"/>
      <w:marBottom w:val="0"/>
      <w:divBdr>
        <w:top w:val="none" w:sz="0" w:space="0" w:color="auto"/>
        <w:left w:val="none" w:sz="0" w:space="0" w:color="auto"/>
        <w:bottom w:val="none" w:sz="0" w:space="0" w:color="auto"/>
        <w:right w:val="none" w:sz="0" w:space="0" w:color="auto"/>
      </w:divBdr>
      <w:divsChild>
        <w:div w:id="242105748">
          <w:marLeft w:val="0"/>
          <w:marRight w:val="0"/>
          <w:marTop w:val="0"/>
          <w:marBottom w:val="0"/>
          <w:divBdr>
            <w:top w:val="none" w:sz="0" w:space="0" w:color="auto"/>
            <w:left w:val="none" w:sz="0" w:space="0" w:color="auto"/>
            <w:bottom w:val="none" w:sz="0" w:space="0" w:color="auto"/>
            <w:right w:val="none" w:sz="0" w:space="0" w:color="auto"/>
          </w:divBdr>
        </w:div>
      </w:divsChild>
    </w:div>
    <w:div w:id="1788352102">
      <w:bodyDiv w:val="1"/>
      <w:marLeft w:val="0"/>
      <w:marRight w:val="0"/>
      <w:marTop w:val="0"/>
      <w:marBottom w:val="0"/>
      <w:divBdr>
        <w:top w:val="none" w:sz="0" w:space="0" w:color="auto"/>
        <w:left w:val="none" w:sz="0" w:space="0" w:color="auto"/>
        <w:bottom w:val="none" w:sz="0" w:space="0" w:color="auto"/>
        <w:right w:val="none" w:sz="0" w:space="0" w:color="auto"/>
      </w:divBdr>
    </w:div>
    <w:div w:id="1793134587">
      <w:bodyDiv w:val="1"/>
      <w:marLeft w:val="0"/>
      <w:marRight w:val="0"/>
      <w:marTop w:val="0"/>
      <w:marBottom w:val="0"/>
      <w:divBdr>
        <w:top w:val="none" w:sz="0" w:space="0" w:color="auto"/>
        <w:left w:val="none" w:sz="0" w:space="0" w:color="auto"/>
        <w:bottom w:val="none" w:sz="0" w:space="0" w:color="auto"/>
        <w:right w:val="none" w:sz="0" w:space="0" w:color="auto"/>
      </w:divBdr>
      <w:divsChild>
        <w:div w:id="2026512125">
          <w:marLeft w:val="0"/>
          <w:marRight w:val="0"/>
          <w:marTop w:val="0"/>
          <w:marBottom w:val="0"/>
          <w:divBdr>
            <w:top w:val="none" w:sz="0" w:space="0" w:color="auto"/>
            <w:left w:val="none" w:sz="0" w:space="0" w:color="auto"/>
            <w:bottom w:val="none" w:sz="0" w:space="0" w:color="auto"/>
            <w:right w:val="none" w:sz="0" w:space="0" w:color="auto"/>
          </w:divBdr>
        </w:div>
      </w:divsChild>
    </w:div>
    <w:div w:id="1801921725">
      <w:bodyDiv w:val="1"/>
      <w:marLeft w:val="0"/>
      <w:marRight w:val="0"/>
      <w:marTop w:val="0"/>
      <w:marBottom w:val="0"/>
      <w:divBdr>
        <w:top w:val="none" w:sz="0" w:space="0" w:color="auto"/>
        <w:left w:val="none" w:sz="0" w:space="0" w:color="auto"/>
        <w:bottom w:val="none" w:sz="0" w:space="0" w:color="auto"/>
        <w:right w:val="none" w:sz="0" w:space="0" w:color="auto"/>
      </w:divBdr>
      <w:divsChild>
        <w:div w:id="1990674219">
          <w:marLeft w:val="0"/>
          <w:marRight w:val="0"/>
          <w:marTop w:val="0"/>
          <w:marBottom w:val="0"/>
          <w:divBdr>
            <w:top w:val="none" w:sz="0" w:space="0" w:color="auto"/>
            <w:left w:val="none" w:sz="0" w:space="0" w:color="auto"/>
            <w:bottom w:val="none" w:sz="0" w:space="0" w:color="auto"/>
            <w:right w:val="none" w:sz="0" w:space="0" w:color="auto"/>
          </w:divBdr>
        </w:div>
      </w:divsChild>
    </w:div>
    <w:div w:id="1809711687">
      <w:bodyDiv w:val="1"/>
      <w:marLeft w:val="0"/>
      <w:marRight w:val="0"/>
      <w:marTop w:val="0"/>
      <w:marBottom w:val="0"/>
      <w:divBdr>
        <w:top w:val="none" w:sz="0" w:space="0" w:color="auto"/>
        <w:left w:val="none" w:sz="0" w:space="0" w:color="auto"/>
        <w:bottom w:val="none" w:sz="0" w:space="0" w:color="auto"/>
        <w:right w:val="none" w:sz="0" w:space="0" w:color="auto"/>
      </w:divBdr>
      <w:divsChild>
        <w:div w:id="1342706265">
          <w:marLeft w:val="0"/>
          <w:marRight w:val="0"/>
          <w:marTop w:val="0"/>
          <w:marBottom w:val="0"/>
          <w:divBdr>
            <w:top w:val="none" w:sz="0" w:space="0" w:color="auto"/>
            <w:left w:val="none" w:sz="0" w:space="0" w:color="auto"/>
            <w:bottom w:val="none" w:sz="0" w:space="0" w:color="auto"/>
            <w:right w:val="none" w:sz="0" w:space="0" w:color="auto"/>
          </w:divBdr>
        </w:div>
      </w:divsChild>
    </w:div>
    <w:div w:id="1826118009">
      <w:bodyDiv w:val="1"/>
      <w:marLeft w:val="0"/>
      <w:marRight w:val="0"/>
      <w:marTop w:val="0"/>
      <w:marBottom w:val="0"/>
      <w:divBdr>
        <w:top w:val="none" w:sz="0" w:space="0" w:color="auto"/>
        <w:left w:val="none" w:sz="0" w:space="0" w:color="auto"/>
        <w:bottom w:val="none" w:sz="0" w:space="0" w:color="auto"/>
        <w:right w:val="none" w:sz="0" w:space="0" w:color="auto"/>
      </w:divBdr>
    </w:div>
    <w:div w:id="1829201620">
      <w:bodyDiv w:val="1"/>
      <w:marLeft w:val="0"/>
      <w:marRight w:val="0"/>
      <w:marTop w:val="0"/>
      <w:marBottom w:val="0"/>
      <w:divBdr>
        <w:top w:val="none" w:sz="0" w:space="0" w:color="auto"/>
        <w:left w:val="none" w:sz="0" w:space="0" w:color="auto"/>
        <w:bottom w:val="none" w:sz="0" w:space="0" w:color="auto"/>
        <w:right w:val="none" w:sz="0" w:space="0" w:color="auto"/>
      </w:divBdr>
    </w:div>
    <w:div w:id="1831755121">
      <w:bodyDiv w:val="1"/>
      <w:marLeft w:val="0"/>
      <w:marRight w:val="0"/>
      <w:marTop w:val="0"/>
      <w:marBottom w:val="0"/>
      <w:divBdr>
        <w:top w:val="none" w:sz="0" w:space="0" w:color="auto"/>
        <w:left w:val="none" w:sz="0" w:space="0" w:color="auto"/>
        <w:bottom w:val="none" w:sz="0" w:space="0" w:color="auto"/>
        <w:right w:val="none" w:sz="0" w:space="0" w:color="auto"/>
      </w:divBdr>
      <w:divsChild>
        <w:div w:id="1998074619">
          <w:marLeft w:val="0"/>
          <w:marRight w:val="0"/>
          <w:marTop w:val="0"/>
          <w:marBottom w:val="0"/>
          <w:divBdr>
            <w:top w:val="none" w:sz="0" w:space="0" w:color="auto"/>
            <w:left w:val="none" w:sz="0" w:space="0" w:color="auto"/>
            <w:bottom w:val="none" w:sz="0" w:space="0" w:color="auto"/>
            <w:right w:val="none" w:sz="0" w:space="0" w:color="auto"/>
          </w:divBdr>
        </w:div>
      </w:divsChild>
    </w:div>
    <w:div w:id="1843546761">
      <w:bodyDiv w:val="1"/>
      <w:marLeft w:val="0"/>
      <w:marRight w:val="0"/>
      <w:marTop w:val="0"/>
      <w:marBottom w:val="0"/>
      <w:divBdr>
        <w:top w:val="none" w:sz="0" w:space="0" w:color="auto"/>
        <w:left w:val="none" w:sz="0" w:space="0" w:color="auto"/>
        <w:bottom w:val="none" w:sz="0" w:space="0" w:color="auto"/>
        <w:right w:val="none" w:sz="0" w:space="0" w:color="auto"/>
      </w:divBdr>
    </w:div>
    <w:div w:id="1846171520">
      <w:bodyDiv w:val="1"/>
      <w:marLeft w:val="0"/>
      <w:marRight w:val="0"/>
      <w:marTop w:val="0"/>
      <w:marBottom w:val="0"/>
      <w:divBdr>
        <w:top w:val="none" w:sz="0" w:space="0" w:color="auto"/>
        <w:left w:val="none" w:sz="0" w:space="0" w:color="auto"/>
        <w:bottom w:val="none" w:sz="0" w:space="0" w:color="auto"/>
        <w:right w:val="none" w:sz="0" w:space="0" w:color="auto"/>
      </w:divBdr>
      <w:divsChild>
        <w:div w:id="973145351">
          <w:marLeft w:val="0"/>
          <w:marRight w:val="0"/>
          <w:marTop w:val="0"/>
          <w:marBottom w:val="0"/>
          <w:divBdr>
            <w:top w:val="none" w:sz="0" w:space="0" w:color="auto"/>
            <w:left w:val="none" w:sz="0" w:space="0" w:color="auto"/>
            <w:bottom w:val="none" w:sz="0" w:space="0" w:color="auto"/>
            <w:right w:val="none" w:sz="0" w:space="0" w:color="auto"/>
          </w:divBdr>
        </w:div>
      </w:divsChild>
    </w:div>
    <w:div w:id="1853376430">
      <w:bodyDiv w:val="1"/>
      <w:marLeft w:val="0"/>
      <w:marRight w:val="0"/>
      <w:marTop w:val="0"/>
      <w:marBottom w:val="0"/>
      <w:divBdr>
        <w:top w:val="none" w:sz="0" w:space="0" w:color="auto"/>
        <w:left w:val="none" w:sz="0" w:space="0" w:color="auto"/>
        <w:bottom w:val="none" w:sz="0" w:space="0" w:color="auto"/>
        <w:right w:val="none" w:sz="0" w:space="0" w:color="auto"/>
      </w:divBdr>
    </w:div>
    <w:div w:id="1856184972">
      <w:bodyDiv w:val="1"/>
      <w:marLeft w:val="0"/>
      <w:marRight w:val="0"/>
      <w:marTop w:val="0"/>
      <w:marBottom w:val="0"/>
      <w:divBdr>
        <w:top w:val="none" w:sz="0" w:space="0" w:color="auto"/>
        <w:left w:val="none" w:sz="0" w:space="0" w:color="auto"/>
        <w:bottom w:val="none" w:sz="0" w:space="0" w:color="auto"/>
        <w:right w:val="none" w:sz="0" w:space="0" w:color="auto"/>
      </w:divBdr>
      <w:divsChild>
        <w:div w:id="1748383324">
          <w:marLeft w:val="0"/>
          <w:marRight w:val="0"/>
          <w:marTop w:val="0"/>
          <w:marBottom w:val="0"/>
          <w:divBdr>
            <w:top w:val="none" w:sz="0" w:space="0" w:color="auto"/>
            <w:left w:val="none" w:sz="0" w:space="0" w:color="auto"/>
            <w:bottom w:val="none" w:sz="0" w:space="0" w:color="auto"/>
            <w:right w:val="none" w:sz="0" w:space="0" w:color="auto"/>
          </w:divBdr>
        </w:div>
      </w:divsChild>
    </w:div>
    <w:div w:id="1864129266">
      <w:bodyDiv w:val="1"/>
      <w:marLeft w:val="0"/>
      <w:marRight w:val="0"/>
      <w:marTop w:val="0"/>
      <w:marBottom w:val="0"/>
      <w:divBdr>
        <w:top w:val="none" w:sz="0" w:space="0" w:color="auto"/>
        <w:left w:val="none" w:sz="0" w:space="0" w:color="auto"/>
        <w:bottom w:val="none" w:sz="0" w:space="0" w:color="auto"/>
        <w:right w:val="none" w:sz="0" w:space="0" w:color="auto"/>
      </w:divBdr>
      <w:divsChild>
        <w:div w:id="879589754">
          <w:marLeft w:val="0"/>
          <w:marRight w:val="0"/>
          <w:marTop w:val="0"/>
          <w:marBottom w:val="0"/>
          <w:divBdr>
            <w:top w:val="none" w:sz="0" w:space="0" w:color="auto"/>
            <w:left w:val="none" w:sz="0" w:space="0" w:color="auto"/>
            <w:bottom w:val="none" w:sz="0" w:space="0" w:color="auto"/>
            <w:right w:val="none" w:sz="0" w:space="0" w:color="auto"/>
          </w:divBdr>
        </w:div>
      </w:divsChild>
    </w:div>
    <w:div w:id="1873572733">
      <w:bodyDiv w:val="1"/>
      <w:marLeft w:val="0"/>
      <w:marRight w:val="0"/>
      <w:marTop w:val="0"/>
      <w:marBottom w:val="0"/>
      <w:divBdr>
        <w:top w:val="none" w:sz="0" w:space="0" w:color="auto"/>
        <w:left w:val="none" w:sz="0" w:space="0" w:color="auto"/>
        <w:bottom w:val="none" w:sz="0" w:space="0" w:color="auto"/>
        <w:right w:val="none" w:sz="0" w:space="0" w:color="auto"/>
      </w:divBdr>
    </w:div>
    <w:div w:id="1877963943">
      <w:bodyDiv w:val="1"/>
      <w:marLeft w:val="0"/>
      <w:marRight w:val="0"/>
      <w:marTop w:val="0"/>
      <w:marBottom w:val="0"/>
      <w:divBdr>
        <w:top w:val="none" w:sz="0" w:space="0" w:color="auto"/>
        <w:left w:val="none" w:sz="0" w:space="0" w:color="auto"/>
        <w:bottom w:val="none" w:sz="0" w:space="0" w:color="auto"/>
        <w:right w:val="none" w:sz="0" w:space="0" w:color="auto"/>
      </w:divBdr>
    </w:div>
    <w:div w:id="1885407137">
      <w:bodyDiv w:val="1"/>
      <w:marLeft w:val="0"/>
      <w:marRight w:val="0"/>
      <w:marTop w:val="0"/>
      <w:marBottom w:val="0"/>
      <w:divBdr>
        <w:top w:val="none" w:sz="0" w:space="0" w:color="auto"/>
        <w:left w:val="none" w:sz="0" w:space="0" w:color="auto"/>
        <w:bottom w:val="none" w:sz="0" w:space="0" w:color="auto"/>
        <w:right w:val="none" w:sz="0" w:space="0" w:color="auto"/>
      </w:divBdr>
    </w:div>
    <w:div w:id="1896426249">
      <w:bodyDiv w:val="1"/>
      <w:marLeft w:val="0"/>
      <w:marRight w:val="0"/>
      <w:marTop w:val="0"/>
      <w:marBottom w:val="0"/>
      <w:divBdr>
        <w:top w:val="none" w:sz="0" w:space="0" w:color="auto"/>
        <w:left w:val="none" w:sz="0" w:space="0" w:color="auto"/>
        <w:bottom w:val="none" w:sz="0" w:space="0" w:color="auto"/>
        <w:right w:val="none" w:sz="0" w:space="0" w:color="auto"/>
      </w:divBdr>
    </w:div>
    <w:div w:id="1908564598">
      <w:bodyDiv w:val="1"/>
      <w:marLeft w:val="0"/>
      <w:marRight w:val="0"/>
      <w:marTop w:val="0"/>
      <w:marBottom w:val="0"/>
      <w:divBdr>
        <w:top w:val="none" w:sz="0" w:space="0" w:color="auto"/>
        <w:left w:val="none" w:sz="0" w:space="0" w:color="auto"/>
        <w:bottom w:val="none" w:sz="0" w:space="0" w:color="auto"/>
        <w:right w:val="none" w:sz="0" w:space="0" w:color="auto"/>
      </w:divBdr>
      <w:divsChild>
        <w:div w:id="1045061615">
          <w:marLeft w:val="0"/>
          <w:marRight w:val="0"/>
          <w:marTop w:val="0"/>
          <w:marBottom w:val="0"/>
          <w:divBdr>
            <w:top w:val="none" w:sz="0" w:space="0" w:color="auto"/>
            <w:left w:val="none" w:sz="0" w:space="0" w:color="auto"/>
            <w:bottom w:val="none" w:sz="0" w:space="0" w:color="auto"/>
            <w:right w:val="none" w:sz="0" w:space="0" w:color="auto"/>
          </w:divBdr>
        </w:div>
      </w:divsChild>
    </w:div>
    <w:div w:id="1912765038">
      <w:bodyDiv w:val="1"/>
      <w:marLeft w:val="0"/>
      <w:marRight w:val="0"/>
      <w:marTop w:val="0"/>
      <w:marBottom w:val="0"/>
      <w:divBdr>
        <w:top w:val="none" w:sz="0" w:space="0" w:color="auto"/>
        <w:left w:val="none" w:sz="0" w:space="0" w:color="auto"/>
        <w:bottom w:val="none" w:sz="0" w:space="0" w:color="auto"/>
        <w:right w:val="none" w:sz="0" w:space="0" w:color="auto"/>
      </w:divBdr>
      <w:divsChild>
        <w:div w:id="2055503357">
          <w:marLeft w:val="0"/>
          <w:marRight w:val="0"/>
          <w:marTop w:val="0"/>
          <w:marBottom w:val="0"/>
          <w:divBdr>
            <w:top w:val="none" w:sz="0" w:space="0" w:color="auto"/>
            <w:left w:val="none" w:sz="0" w:space="0" w:color="auto"/>
            <w:bottom w:val="none" w:sz="0" w:space="0" w:color="auto"/>
            <w:right w:val="none" w:sz="0" w:space="0" w:color="auto"/>
          </w:divBdr>
        </w:div>
      </w:divsChild>
    </w:div>
    <w:div w:id="1935552608">
      <w:bodyDiv w:val="1"/>
      <w:marLeft w:val="0"/>
      <w:marRight w:val="0"/>
      <w:marTop w:val="0"/>
      <w:marBottom w:val="0"/>
      <w:divBdr>
        <w:top w:val="none" w:sz="0" w:space="0" w:color="auto"/>
        <w:left w:val="none" w:sz="0" w:space="0" w:color="auto"/>
        <w:bottom w:val="none" w:sz="0" w:space="0" w:color="auto"/>
        <w:right w:val="none" w:sz="0" w:space="0" w:color="auto"/>
      </w:divBdr>
    </w:div>
    <w:div w:id="1963926364">
      <w:bodyDiv w:val="1"/>
      <w:marLeft w:val="0"/>
      <w:marRight w:val="0"/>
      <w:marTop w:val="0"/>
      <w:marBottom w:val="0"/>
      <w:divBdr>
        <w:top w:val="none" w:sz="0" w:space="0" w:color="auto"/>
        <w:left w:val="none" w:sz="0" w:space="0" w:color="auto"/>
        <w:bottom w:val="none" w:sz="0" w:space="0" w:color="auto"/>
        <w:right w:val="none" w:sz="0" w:space="0" w:color="auto"/>
      </w:divBdr>
      <w:divsChild>
        <w:div w:id="630936935">
          <w:marLeft w:val="0"/>
          <w:marRight w:val="0"/>
          <w:marTop w:val="0"/>
          <w:marBottom w:val="0"/>
          <w:divBdr>
            <w:top w:val="none" w:sz="0" w:space="0" w:color="auto"/>
            <w:left w:val="none" w:sz="0" w:space="0" w:color="auto"/>
            <w:bottom w:val="none" w:sz="0" w:space="0" w:color="auto"/>
            <w:right w:val="none" w:sz="0" w:space="0" w:color="auto"/>
          </w:divBdr>
        </w:div>
      </w:divsChild>
    </w:div>
    <w:div w:id="1994916677">
      <w:bodyDiv w:val="1"/>
      <w:marLeft w:val="0"/>
      <w:marRight w:val="0"/>
      <w:marTop w:val="0"/>
      <w:marBottom w:val="0"/>
      <w:divBdr>
        <w:top w:val="none" w:sz="0" w:space="0" w:color="auto"/>
        <w:left w:val="none" w:sz="0" w:space="0" w:color="auto"/>
        <w:bottom w:val="none" w:sz="0" w:space="0" w:color="auto"/>
        <w:right w:val="none" w:sz="0" w:space="0" w:color="auto"/>
      </w:divBdr>
    </w:div>
    <w:div w:id="1999141698">
      <w:bodyDiv w:val="1"/>
      <w:marLeft w:val="0"/>
      <w:marRight w:val="0"/>
      <w:marTop w:val="0"/>
      <w:marBottom w:val="0"/>
      <w:divBdr>
        <w:top w:val="none" w:sz="0" w:space="0" w:color="auto"/>
        <w:left w:val="none" w:sz="0" w:space="0" w:color="auto"/>
        <w:bottom w:val="none" w:sz="0" w:space="0" w:color="auto"/>
        <w:right w:val="none" w:sz="0" w:space="0" w:color="auto"/>
      </w:divBdr>
      <w:divsChild>
        <w:div w:id="1612474188">
          <w:marLeft w:val="0"/>
          <w:marRight w:val="0"/>
          <w:marTop w:val="0"/>
          <w:marBottom w:val="0"/>
          <w:divBdr>
            <w:top w:val="none" w:sz="0" w:space="0" w:color="auto"/>
            <w:left w:val="none" w:sz="0" w:space="0" w:color="auto"/>
            <w:bottom w:val="none" w:sz="0" w:space="0" w:color="auto"/>
            <w:right w:val="none" w:sz="0" w:space="0" w:color="auto"/>
          </w:divBdr>
        </w:div>
      </w:divsChild>
    </w:div>
    <w:div w:id="2016224323">
      <w:bodyDiv w:val="1"/>
      <w:marLeft w:val="0"/>
      <w:marRight w:val="0"/>
      <w:marTop w:val="0"/>
      <w:marBottom w:val="0"/>
      <w:divBdr>
        <w:top w:val="none" w:sz="0" w:space="0" w:color="auto"/>
        <w:left w:val="none" w:sz="0" w:space="0" w:color="auto"/>
        <w:bottom w:val="none" w:sz="0" w:space="0" w:color="auto"/>
        <w:right w:val="none" w:sz="0" w:space="0" w:color="auto"/>
      </w:divBdr>
    </w:div>
    <w:div w:id="2025325318">
      <w:bodyDiv w:val="1"/>
      <w:marLeft w:val="0"/>
      <w:marRight w:val="0"/>
      <w:marTop w:val="0"/>
      <w:marBottom w:val="0"/>
      <w:divBdr>
        <w:top w:val="none" w:sz="0" w:space="0" w:color="auto"/>
        <w:left w:val="none" w:sz="0" w:space="0" w:color="auto"/>
        <w:bottom w:val="none" w:sz="0" w:space="0" w:color="auto"/>
        <w:right w:val="none" w:sz="0" w:space="0" w:color="auto"/>
      </w:divBdr>
      <w:divsChild>
        <w:div w:id="563217198">
          <w:marLeft w:val="0"/>
          <w:marRight w:val="0"/>
          <w:marTop w:val="0"/>
          <w:marBottom w:val="0"/>
          <w:divBdr>
            <w:top w:val="none" w:sz="0" w:space="0" w:color="auto"/>
            <w:left w:val="none" w:sz="0" w:space="0" w:color="auto"/>
            <w:bottom w:val="none" w:sz="0" w:space="0" w:color="auto"/>
            <w:right w:val="none" w:sz="0" w:space="0" w:color="auto"/>
          </w:divBdr>
        </w:div>
      </w:divsChild>
    </w:div>
    <w:div w:id="2035226434">
      <w:bodyDiv w:val="1"/>
      <w:marLeft w:val="0"/>
      <w:marRight w:val="0"/>
      <w:marTop w:val="0"/>
      <w:marBottom w:val="0"/>
      <w:divBdr>
        <w:top w:val="none" w:sz="0" w:space="0" w:color="auto"/>
        <w:left w:val="none" w:sz="0" w:space="0" w:color="auto"/>
        <w:bottom w:val="none" w:sz="0" w:space="0" w:color="auto"/>
        <w:right w:val="none" w:sz="0" w:space="0" w:color="auto"/>
      </w:divBdr>
      <w:divsChild>
        <w:div w:id="1024818264">
          <w:marLeft w:val="0"/>
          <w:marRight w:val="0"/>
          <w:marTop w:val="0"/>
          <w:marBottom w:val="0"/>
          <w:divBdr>
            <w:top w:val="none" w:sz="0" w:space="0" w:color="auto"/>
            <w:left w:val="none" w:sz="0" w:space="0" w:color="auto"/>
            <w:bottom w:val="none" w:sz="0" w:space="0" w:color="auto"/>
            <w:right w:val="none" w:sz="0" w:space="0" w:color="auto"/>
          </w:divBdr>
        </w:div>
      </w:divsChild>
    </w:div>
    <w:div w:id="2047673674">
      <w:bodyDiv w:val="1"/>
      <w:marLeft w:val="0"/>
      <w:marRight w:val="0"/>
      <w:marTop w:val="0"/>
      <w:marBottom w:val="0"/>
      <w:divBdr>
        <w:top w:val="none" w:sz="0" w:space="0" w:color="auto"/>
        <w:left w:val="none" w:sz="0" w:space="0" w:color="auto"/>
        <w:bottom w:val="none" w:sz="0" w:space="0" w:color="auto"/>
        <w:right w:val="none" w:sz="0" w:space="0" w:color="auto"/>
      </w:divBdr>
    </w:div>
    <w:div w:id="2070378783">
      <w:bodyDiv w:val="1"/>
      <w:marLeft w:val="0"/>
      <w:marRight w:val="0"/>
      <w:marTop w:val="0"/>
      <w:marBottom w:val="0"/>
      <w:divBdr>
        <w:top w:val="none" w:sz="0" w:space="0" w:color="auto"/>
        <w:left w:val="none" w:sz="0" w:space="0" w:color="auto"/>
        <w:bottom w:val="none" w:sz="0" w:space="0" w:color="auto"/>
        <w:right w:val="none" w:sz="0" w:space="0" w:color="auto"/>
      </w:divBdr>
    </w:div>
    <w:div w:id="2070767209">
      <w:bodyDiv w:val="1"/>
      <w:marLeft w:val="0"/>
      <w:marRight w:val="0"/>
      <w:marTop w:val="0"/>
      <w:marBottom w:val="0"/>
      <w:divBdr>
        <w:top w:val="none" w:sz="0" w:space="0" w:color="auto"/>
        <w:left w:val="none" w:sz="0" w:space="0" w:color="auto"/>
        <w:bottom w:val="none" w:sz="0" w:space="0" w:color="auto"/>
        <w:right w:val="none" w:sz="0" w:space="0" w:color="auto"/>
      </w:divBdr>
      <w:divsChild>
        <w:div w:id="1131748567">
          <w:marLeft w:val="0"/>
          <w:marRight w:val="0"/>
          <w:marTop w:val="0"/>
          <w:marBottom w:val="0"/>
          <w:divBdr>
            <w:top w:val="none" w:sz="0" w:space="0" w:color="auto"/>
            <w:left w:val="none" w:sz="0" w:space="0" w:color="auto"/>
            <w:bottom w:val="none" w:sz="0" w:space="0" w:color="auto"/>
            <w:right w:val="none" w:sz="0" w:space="0" w:color="auto"/>
          </w:divBdr>
        </w:div>
      </w:divsChild>
    </w:div>
    <w:div w:id="2086028479">
      <w:bodyDiv w:val="1"/>
      <w:marLeft w:val="0"/>
      <w:marRight w:val="0"/>
      <w:marTop w:val="0"/>
      <w:marBottom w:val="0"/>
      <w:divBdr>
        <w:top w:val="none" w:sz="0" w:space="0" w:color="auto"/>
        <w:left w:val="none" w:sz="0" w:space="0" w:color="auto"/>
        <w:bottom w:val="none" w:sz="0" w:space="0" w:color="auto"/>
        <w:right w:val="none" w:sz="0" w:space="0" w:color="auto"/>
      </w:divBdr>
    </w:div>
    <w:div w:id="2090927354">
      <w:bodyDiv w:val="1"/>
      <w:marLeft w:val="0"/>
      <w:marRight w:val="0"/>
      <w:marTop w:val="0"/>
      <w:marBottom w:val="0"/>
      <w:divBdr>
        <w:top w:val="none" w:sz="0" w:space="0" w:color="auto"/>
        <w:left w:val="none" w:sz="0" w:space="0" w:color="auto"/>
        <w:bottom w:val="none" w:sz="0" w:space="0" w:color="auto"/>
        <w:right w:val="none" w:sz="0" w:space="0" w:color="auto"/>
      </w:divBdr>
    </w:div>
    <w:div w:id="2121148359">
      <w:bodyDiv w:val="1"/>
      <w:marLeft w:val="0"/>
      <w:marRight w:val="0"/>
      <w:marTop w:val="0"/>
      <w:marBottom w:val="0"/>
      <w:divBdr>
        <w:top w:val="none" w:sz="0" w:space="0" w:color="auto"/>
        <w:left w:val="none" w:sz="0" w:space="0" w:color="auto"/>
        <w:bottom w:val="none" w:sz="0" w:space="0" w:color="auto"/>
        <w:right w:val="none" w:sz="0" w:space="0" w:color="auto"/>
      </w:divBdr>
      <w:divsChild>
        <w:div w:id="1151675118">
          <w:marLeft w:val="0"/>
          <w:marRight w:val="0"/>
          <w:marTop w:val="0"/>
          <w:marBottom w:val="0"/>
          <w:divBdr>
            <w:top w:val="none" w:sz="0" w:space="0" w:color="auto"/>
            <w:left w:val="none" w:sz="0" w:space="0" w:color="auto"/>
            <w:bottom w:val="none" w:sz="0" w:space="0" w:color="auto"/>
            <w:right w:val="none" w:sz="0" w:space="0" w:color="auto"/>
          </w:divBdr>
        </w:div>
      </w:divsChild>
    </w:div>
    <w:div w:id="2130392174">
      <w:bodyDiv w:val="1"/>
      <w:marLeft w:val="0"/>
      <w:marRight w:val="0"/>
      <w:marTop w:val="0"/>
      <w:marBottom w:val="0"/>
      <w:divBdr>
        <w:top w:val="none" w:sz="0" w:space="0" w:color="auto"/>
        <w:left w:val="none" w:sz="0" w:space="0" w:color="auto"/>
        <w:bottom w:val="none" w:sz="0" w:space="0" w:color="auto"/>
        <w:right w:val="none" w:sz="0" w:space="0" w:color="auto"/>
      </w:divBdr>
      <w:divsChild>
        <w:div w:id="1232889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6FF94-120E-4C53-B9FE-EDA4AF4E7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35</Pages>
  <Words>5484</Words>
  <Characters>31259</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Anh Thu</dc:creator>
  <cp:lastModifiedBy>NGUYỄN ĐÌNH LINH</cp:lastModifiedBy>
  <cp:revision>112</cp:revision>
  <cp:lastPrinted>2025-06-09T03:03:00Z</cp:lastPrinted>
  <dcterms:created xsi:type="dcterms:W3CDTF">2023-11-05T09:51:00Z</dcterms:created>
  <dcterms:modified xsi:type="dcterms:W3CDTF">2025-12-25T08:28:00Z</dcterms:modified>
</cp:coreProperties>
</file>