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5"/>
        <w:tblW w:w="8856" w:type="dxa"/>
        <w:jc w:val="center"/>
        <w:tblLook w:val="04A0" w:firstRow="1" w:lastRow="0" w:firstColumn="1" w:lastColumn="0" w:noHBand="0" w:noVBand="1"/>
      </w:tblPr>
      <w:tblGrid>
        <w:gridCol w:w="2448"/>
        <w:gridCol w:w="6408"/>
      </w:tblGrid>
      <w:tr w:rsidR="007B4FB2" w:rsidRPr="00351B11" w:rsidTr="009B1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7B4FB2" w:rsidRPr="007F6CC1" w:rsidRDefault="007B4FB2" w:rsidP="009B1B7C">
            <w:pPr>
              <w:rPr>
                <w:b w:val="0"/>
              </w:rPr>
            </w:pPr>
            <w:bookmarkStart w:id="0" w:name="_GoBack" w:colFirst="0" w:colLast="0"/>
            <w:proofErr w:type="spellStart"/>
            <w:r w:rsidRPr="007F6CC1">
              <w:rPr>
                <w:b w:val="0"/>
              </w:rPr>
              <w:t>Tên</w:t>
            </w:r>
            <w:proofErr w:type="spellEnd"/>
            <w:r w:rsidRPr="007F6CC1">
              <w:rPr>
                <w:b w:val="0"/>
              </w:rPr>
              <w:t xml:space="preserve"> use case</w:t>
            </w:r>
          </w:p>
        </w:tc>
        <w:tc>
          <w:tcPr>
            <w:tcW w:w="6408" w:type="dxa"/>
          </w:tcPr>
          <w:p w:rsidR="007B4FB2" w:rsidRPr="007F6CC1" w:rsidRDefault="007B4FB2" w:rsidP="00386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7B4FB2" w:rsidRPr="00351B11" w:rsidTr="009B1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7B4FB2" w:rsidRPr="007F6CC1" w:rsidRDefault="007B4FB2" w:rsidP="009B1B7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Tóm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tắt</w:t>
            </w:r>
            <w:proofErr w:type="spellEnd"/>
          </w:p>
        </w:tc>
        <w:tc>
          <w:tcPr>
            <w:tcW w:w="6408" w:type="dxa"/>
          </w:tcPr>
          <w:p w:rsidR="007B4FB2" w:rsidRPr="008E523E" w:rsidRDefault="007B4FB2" w:rsidP="009B1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/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</w:tr>
      <w:tr w:rsidR="007B4FB2" w:rsidRPr="00351B11" w:rsidTr="009B1B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7B4FB2" w:rsidRPr="007F6CC1" w:rsidRDefault="007B4FB2" w:rsidP="009B1B7C">
            <w:pPr>
              <w:rPr>
                <w:b w:val="0"/>
              </w:rPr>
            </w:pPr>
            <w:proofErr w:type="spellStart"/>
            <w:r w:rsidRPr="007F6CC1">
              <w:rPr>
                <w:b w:val="0"/>
              </w:rPr>
              <w:t>Tác</w:t>
            </w:r>
            <w:proofErr w:type="spellEnd"/>
            <w:r w:rsidRPr="007F6CC1">
              <w:rPr>
                <w:b w:val="0"/>
              </w:rPr>
              <w:t xml:space="preserve"> </w:t>
            </w:r>
            <w:proofErr w:type="spellStart"/>
            <w:r w:rsidRPr="007F6CC1">
              <w:rPr>
                <w:b w:val="0"/>
              </w:rPr>
              <w:t>nhân</w:t>
            </w:r>
            <w:proofErr w:type="spellEnd"/>
          </w:p>
        </w:tc>
        <w:tc>
          <w:tcPr>
            <w:tcW w:w="6408" w:type="dxa"/>
          </w:tcPr>
          <w:p w:rsidR="007B4FB2" w:rsidRPr="008E523E" w:rsidRDefault="007B4FB2" w:rsidP="009B1B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7B4FB2" w:rsidRPr="00351B11" w:rsidTr="009B1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7B4FB2" w:rsidRPr="007F6CC1" w:rsidRDefault="007B4FB2" w:rsidP="009B1B7C">
            <w:pPr>
              <w:rPr>
                <w:b w:val="0"/>
              </w:rPr>
            </w:pPr>
            <w:proofErr w:type="spellStart"/>
            <w:r w:rsidRPr="007F6CC1">
              <w:rPr>
                <w:b w:val="0"/>
              </w:rPr>
              <w:t>Dòng</w:t>
            </w:r>
            <w:proofErr w:type="spellEnd"/>
            <w:r w:rsidRPr="007F6CC1">
              <w:rPr>
                <w:b w:val="0"/>
              </w:rPr>
              <w:t xml:space="preserve"> </w:t>
            </w:r>
            <w:proofErr w:type="spellStart"/>
            <w:r w:rsidRPr="007F6CC1">
              <w:rPr>
                <w:b w:val="0"/>
              </w:rPr>
              <w:t>sự</w:t>
            </w:r>
            <w:proofErr w:type="spellEnd"/>
            <w:r w:rsidRPr="007F6CC1">
              <w:rPr>
                <w:b w:val="0"/>
              </w:rPr>
              <w:t xml:space="preserve"> </w:t>
            </w:r>
            <w:proofErr w:type="spellStart"/>
            <w:r w:rsidRPr="007F6CC1">
              <w:rPr>
                <w:b w:val="0"/>
              </w:rPr>
              <w:t>kiện</w:t>
            </w:r>
            <w:proofErr w:type="spellEnd"/>
            <w:r w:rsidRPr="007F6CC1">
              <w:rPr>
                <w:b w:val="0"/>
              </w:rPr>
              <w:t xml:space="preserve"> </w:t>
            </w:r>
            <w:proofErr w:type="spellStart"/>
            <w:r w:rsidRPr="007F6CC1">
              <w:rPr>
                <w:b w:val="0"/>
              </w:rPr>
              <w:t>chính</w:t>
            </w:r>
            <w:proofErr w:type="spellEnd"/>
          </w:p>
        </w:tc>
        <w:tc>
          <w:tcPr>
            <w:tcW w:w="6408" w:type="dxa"/>
          </w:tcPr>
          <w:p w:rsidR="00621169" w:rsidRDefault="007B4FB2" w:rsidP="0062116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21169">
              <w:t>Khách</w:t>
            </w:r>
            <w:proofErr w:type="spellEnd"/>
            <w:r w:rsidRPr="00621169">
              <w:t xml:space="preserve"> </w:t>
            </w:r>
            <w:proofErr w:type="spellStart"/>
            <w:r w:rsidRPr="00621169">
              <w:t>hàng</w:t>
            </w:r>
            <w:proofErr w:type="spellEnd"/>
            <w:r w:rsidRPr="00621169">
              <w:t xml:space="preserve"> </w:t>
            </w:r>
            <w:proofErr w:type="spellStart"/>
            <w:r w:rsidRPr="00621169">
              <w:t>có</w:t>
            </w:r>
            <w:proofErr w:type="spellEnd"/>
            <w:r w:rsidRPr="00621169">
              <w:t xml:space="preserve"> </w:t>
            </w:r>
            <w:proofErr w:type="spellStart"/>
            <w:r w:rsidRPr="00621169">
              <w:t>thể</w:t>
            </w:r>
            <w:proofErr w:type="spellEnd"/>
            <w:r w:rsidRPr="00621169">
              <w:t xml:space="preserve"> </w:t>
            </w:r>
            <w:proofErr w:type="spellStart"/>
            <w:r w:rsidRPr="00621169">
              <w:t>thêm</w:t>
            </w:r>
            <w:proofErr w:type="spellEnd"/>
            <w:r w:rsidRPr="00621169">
              <w:t xml:space="preserve"> </w:t>
            </w:r>
            <w:proofErr w:type="spellStart"/>
            <w:r w:rsidRPr="00621169">
              <w:t>sản</w:t>
            </w:r>
            <w:proofErr w:type="spellEnd"/>
            <w:r w:rsidRPr="00621169">
              <w:t xml:space="preserve"> </w:t>
            </w:r>
            <w:proofErr w:type="spellStart"/>
            <w:r w:rsidRPr="00621169">
              <w:t>phẩm</w:t>
            </w:r>
            <w:proofErr w:type="spellEnd"/>
            <w:r w:rsidRPr="00621169">
              <w:t xml:space="preserve"> </w:t>
            </w:r>
            <w:proofErr w:type="spellStart"/>
            <w:r w:rsidRPr="00621169">
              <w:t>vào</w:t>
            </w:r>
            <w:proofErr w:type="spellEnd"/>
            <w:r w:rsidRPr="00621169">
              <w:t xml:space="preserve"> </w:t>
            </w:r>
            <w:proofErr w:type="spellStart"/>
            <w:r w:rsidRPr="00621169">
              <w:t>giỏ</w:t>
            </w:r>
            <w:proofErr w:type="spellEnd"/>
            <w:r w:rsidRPr="00621169">
              <w:t xml:space="preserve"> </w:t>
            </w:r>
            <w:proofErr w:type="spellStart"/>
            <w:r w:rsidRPr="00621169">
              <w:t>hàng</w:t>
            </w:r>
            <w:proofErr w:type="spellEnd"/>
            <w:r w:rsidRPr="00621169">
              <w:t xml:space="preserve"> </w:t>
            </w:r>
            <w:proofErr w:type="spellStart"/>
            <w:r w:rsidRPr="00621169">
              <w:t>bằng</w:t>
            </w:r>
            <w:proofErr w:type="spellEnd"/>
            <w:r w:rsidRPr="00621169">
              <w:t xml:space="preserve"> 2 </w:t>
            </w:r>
            <w:proofErr w:type="spellStart"/>
            <w:r w:rsidRPr="00621169">
              <w:t>cách</w:t>
            </w:r>
            <w:proofErr w:type="spellEnd"/>
            <w:r w:rsidRPr="00621169">
              <w:t>:</w:t>
            </w:r>
          </w:p>
          <w:p w:rsidR="00621169" w:rsidRPr="00621169" w:rsidRDefault="00820D2B" w:rsidP="00386BCA">
            <w:pPr>
              <w:spacing w:after="0" w:line="240" w:lineRule="auto"/>
              <w:ind w:left="7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621169" w:rsidRPr="00621169">
              <w:t xml:space="preserve">a. </w:t>
            </w:r>
            <w:proofErr w:type="spellStart"/>
            <w:r w:rsidR="00621169" w:rsidRPr="00621169">
              <w:t>Khách</w:t>
            </w:r>
            <w:proofErr w:type="spellEnd"/>
            <w:r w:rsidR="00621169" w:rsidRPr="00621169">
              <w:t xml:space="preserve"> </w:t>
            </w:r>
            <w:proofErr w:type="spellStart"/>
            <w:r w:rsidR="00621169" w:rsidRPr="00621169">
              <w:t>hàng</w:t>
            </w:r>
            <w:proofErr w:type="spellEnd"/>
            <w:r w:rsidR="00621169" w:rsidRPr="00621169">
              <w:t xml:space="preserve"> </w:t>
            </w:r>
            <w:proofErr w:type="spellStart"/>
            <w:r w:rsidR="00621169" w:rsidRPr="00621169">
              <w:t>thêm</w:t>
            </w:r>
            <w:proofErr w:type="spellEnd"/>
            <w:r w:rsidR="00621169" w:rsidRPr="00621169">
              <w:t xml:space="preserve"> </w:t>
            </w:r>
            <w:proofErr w:type="spellStart"/>
            <w:r w:rsidR="00621169" w:rsidRPr="00621169">
              <w:t>vào</w:t>
            </w:r>
            <w:proofErr w:type="spellEnd"/>
            <w:r w:rsidR="00621169" w:rsidRPr="00621169">
              <w:t xml:space="preserve"> </w:t>
            </w:r>
            <w:proofErr w:type="spellStart"/>
            <w:r w:rsidR="00621169" w:rsidRPr="00621169">
              <w:t>giỏ</w:t>
            </w:r>
            <w:proofErr w:type="spellEnd"/>
            <w:r w:rsidR="00621169" w:rsidRPr="00621169">
              <w:t xml:space="preserve"> </w:t>
            </w:r>
            <w:proofErr w:type="spellStart"/>
            <w:r w:rsidR="00621169" w:rsidRPr="00621169">
              <w:t>hàng</w:t>
            </w:r>
            <w:proofErr w:type="spellEnd"/>
            <w:r w:rsidR="00621169" w:rsidRPr="00621169">
              <w:t xml:space="preserve"> </w:t>
            </w:r>
            <w:proofErr w:type="spellStart"/>
            <w:r w:rsidR="00621169" w:rsidRPr="00621169">
              <w:t>từ</w:t>
            </w:r>
            <w:proofErr w:type="spellEnd"/>
            <w:r w:rsidR="00621169" w:rsidRPr="00621169">
              <w:t xml:space="preserve"> </w:t>
            </w:r>
            <w:proofErr w:type="spellStart"/>
            <w:r w:rsidR="00621169" w:rsidRPr="00621169">
              <w:t>giá</w:t>
            </w:r>
            <w:proofErr w:type="spellEnd"/>
            <w:r w:rsidR="00621169" w:rsidRPr="00621169">
              <w:t xml:space="preserve"> </w:t>
            </w:r>
            <w:proofErr w:type="spellStart"/>
            <w:r w:rsidR="00621169" w:rsidRPr="00621169">
              <w:t>sách</w:t>
            </w:r>
            <w:proofErr w:type="spellEnd"/>
            <w:r w:rsidR="00621169" w:rsidRPr="00621169">
              <w:t>.</w:t>
            </w:r>
          </w:p>
          <w:p w:rsidR="007B4FB2" w:rsidRDefault="007B4FB2" w:rsidP="00386BCA">
            <w:pPr>
              <w:spacing w:after="0" w:line="240" w:lineRule="auto"/>
              <w:ind w:left="1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86BCA">
              <w:t>Khách</w:t>
            </w:r>
            <w:proofErr w:type="spellEnd"/>
            <w:r w:rsidRPr="00386BCA">
              <w:t xml:space="preserve"> </w:t>
            </w:r>
            <w:proofErr w:type="spellStart"/>
            <w:r w:rsidRPr="00386BCA">
              <w:t>hàng</w:t>
            </w:r>
            <w:proofErr w:type="spellEnd"/>
            <w:r w:rsidRPr="00386BCA">
              <w:t xml:space="preserve"> </w:t>
            </w:r>
            <w:proofErr w:type="spellStart"/>
            <w:r w:rsidRPr="00386BCA">
              <w:t>truy</w:t>
            </w:r>
            <w:proofErr w:type="spellEnd"/>
            <w:r w:rsidRPr="00386BCA">
              <w:t xml:space="preserve"> </w:t>
            </w:r>
            <w:proofErr w:type="spellStart"/>
            <w:r w:rsidRPr="00386BCA">
              <w:t>cập</w:t>
            </w:r>
            <w:proofErr w:type="spellEnd"/>
            <w:r w:rsidRPr="00386BCA">
              <w:t xml:space="preserve"> </w:t>
            </w:r>
            <w:proofErr w:type="spellStart"/>
            <w:r w:rsidRPr="00386BCA">
              <w:t>vào</w:t>
            </w:r>
            <w:proofErr w:type="spellEnd"/>
            <w:r w:rsidRPr="00386BCA">
              <w:t xml:space="preserve"> </w:t>
            </w:r>
            <w:proofErr w:type="spellStart"/>
            <w:r w:rsidRPr="00386BCA">
              <w:t>giá</w:t>
            </w:r>
            <w:proofErr w:type="spellEnd"/>
            <w:r w:rsidRPr="00386BCA">
              <w:t xml:space="preserve"> </w:t>
            </w:r>
            <w:proofErr w:type="spellStart"/>
            <w:r w:rsidRPr="00386BCA">
              <w:t>sách</w:t>
            </w:r>
            <w:proofErr w:type="spellEnd"/>
            <w:r w:rsidRPr="00386BCA">
              <w:t xml:space="preserve"> </w:t>
            </w:r>
            <w:proofErr w:type="spellStart"/>
            <w:r w:rsidRPr="00386BCA">
              <w:t>của</w:t>
            </w:r>
            <w:proofErr w:type="spellEnd"/>
            <w:r w:rsidRPr="00386BCA">
              <w:t xml:space="preserve"> </w:t>
            </w:r>
            <w:proofErr w:type="spellStart"/>
            <w:r w:rsidRPr="00386BCA">
              <w:t>mình</w:t>
            </w:r>
            <w:proofErr w:type="spellEnd"/>
            <w:r w:rsidR="00386BCA" w:rsidRPr="00386BCA">
              <w:t xml:space="preserve">, </w:t>
            </w:r>
            <w:proofErr w:type="spellStart"/>
            <w:r w:rsidR="00386BCA" w:rsidRPr="00386BCA">
              <w:t>và</w:t>
            </w:r>
            <w:proofErr w:type="spellEnd"/>
            <w:r w:rsidR="00386BCA" w:rsidRPr="00386BCA">
              <w:t xml:space="preserve"> </w:t>
            </w:r>
            <w:proofErr w:type="spellStart"/>
            <w:r w:rsidR="00386BCA" w:rsidRPr="00386BCA">
              <w:t>chọn</w:t>
            </w:r>
            <w:proofErr w:type="spellEnd"/>
            <w:r w:rsidR="00386BCA" w:rsidRPr="00386BCA">
              <w:t xml:space="preserve"> </w:t>
            </w:r>
            <w:proofErr w:type="spellStart"/>
            <w:r w:rsidR="00386BCA" w:rsidRPr="00386BCA">
              <w:t>những</w:t>
            </w:r>
            <w:proofErr w:type="spellEnd"/>
            <w:r w:rsidR="00386BCA" w:rsidRPr="00386BCA">
              <w:t xml:space="preserve"> </w:t>
            </w:r>
            <w:proofErr w:type="spellStart"/>
            <w:r w:rsidR="00386BCA" w:rsidRPr="00386BCA">
              <w:t>sản</w:t>
            </w:r>
            <w:proofErr w:type="spellEnd"/>
            <w:r w:rsidR="00386BCA" w:rsidRPr="00386BCA">
              <w:t xml:space="preserve"> </w:t>
            </w:r>
            <w:proofErr w:type="spellStart"/>
            <w:r w:rsidR="00386BCA" w:rsidRPr="00386BCA">
              <w:t>phẩm</w:t>
            </w:r>
            <w:proofErr w:type="spellEnd"/>
            <w:r w:rsidR="00386BCA" w:rsidRPr="00386BCA">
              <w:t xml:space="preserve">/ </w:t>
            </w:r>
            <w:proofErr w:type="spellStart"/>
            <w:r w:rsidR="00386BCA" w:rsidRPr="00386BCA">
              <w:t>nhóm</w:t>
            </w:r>
            <w:proofErr w:type="spellEnd"/>
            <w:r w:rsidR="00386BCA" w:rsidRPr="00386BCA">
              <w:t xml:space="preserve"> </w:t>
            </w:r>
            <w:proofErr w:type="spellStart"/>
            <w:r w:rsidR="00386BCA" w:rsidRPr="00386BCA">
              <w:t>sản</w:t>
            </w:r>
            <w:proofErr w:type="spellEnd"/>
            <w:r w:rsidR="00386BCA" w:rsidRPr="00386BCA">
              <w:t xml:space="preserve"> </w:t>
            </w:r>
            <w:proofErr w:type="spellStart"/>
            <w:r w:rsidR="00386BCA" w:rsidRPr="00386BCA">
              <w:t>phẩm</w:t>
            </w:r>
            <w:proofErr w:type="spellEnd"/>
            <w:r w:rsidR="00386BCA" w:rsidRPr="00386BCA">
              <w:t xml:space="preserve"> </w:t>
            </w:r>
            <w:proofErr w:type="spellStart"/>
            <w:r w:rsidR="00386BCA" w:rsidRPr="00386BCA">
              <w:t>muốn</w:t>
            </w:r>
            <w:proofErr w:type="spellEnd"/>
            <w:r w:rsidR="00386BCA" w:rsidRPr="00386BCA">
              <w:t xml:space="preserve"> </w:t>
            </w:r>
            <w:proofErr w:type="spellStart"/>
            <w:r w:rsidR="00386BCA" w:rsidRPr="00386BCA">
              <w:t>thêm</w:t>
            </w:r>
            <w:proofErr w:type="spellEnd"/>
          </w:p>
          <w:p w:rsidR="00386BCA" w:rsidRPr="00386BCA" w:rsidRDefault="00820D2B" w:rsidP="00386BCA">
            <w:pPr>
              <w:spacing w:after="0" w:line="240" w:lineRule="auto"/>
              <w:ind w:left="7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386BCA">
              <w:t xml:space="preserve">b. </w:t>
            </w:r>
            <w:proofErr w:type="spellStart"/>
            <w:r w:rsidR="00386BCA">
              <w:t>Khách</w:t>
            </w:r>
            <w:proofErr w:type="spellEnd"/>
            <w:r w:rsidR="00386BCA">
              <w:t xml:space="preserve"> </w:t>
            </w:r>
            <w:proofErr w:type="spellStart"/>
            <w:r w:rsidR="00386BCA">
              <w:t>hàng</w:t>
            </w:r>
            <w:proofErr w:type="spellEnd"/>
            <w:r w:rsidR="00386BCA">
              <w:t xml:space="preserve"> </w:t>
            </w:r>
            <w:proofErr w:type="spellStart"/>
            <w:r w:rsidR="00386BCA">
              <w:t>thêm</w:t>
            </w:r>
            <w:proofErr w:type="spellEnd"/>
            <w:r w:rsidR="00386BCA">
              <w:t xml:space="preserve"> </w:t>
            </w:r>
            <w:proofErr w:type="spellStart"/>
            <w:r w:rsidR="00386BCA">
              <w:t>sản</w:t>
            </w:r>
            <w:proofErr w:type="spellEnd"/>
            <w:r w:rsidR="00386BCA">
              <w:t xml:space="preserve"> </w:t>
            </w:r>
            <w:proofErr w:type="spellStart"/>
            <w:r w:rsidR="00386BCA">
              <w:t>phẩm</w:t>
            </w:r>
            <w:proofErr w:type="spellEnd"/>
            <w:r w:rsidR="00386BCA">
              <w:t xml:space="preserve"> </w:t>
            </w:r>
            <w:proofErr w:type="spellStart"/>
            <w:r w:rsidR="00386BCA">
              <w:t>vào</w:t>
            </w:r>
            <w:proofErr w:type="spellEnd"/>
            <w:r w:rsidR="00386BCA">
              <w:t xml:space="preserve"> </w:t>
            </w:r>
            <w:proofErr w:type="spellStart"/>
            <w:r w:rsidR="00386BCA">
              <w:t>giỏ</w:t>
            </w:r>
            <w:proofErr w:type="spellEnd"/>
            <w:r w:rsidR="00386BCA">
              <w:t xml:space="preserve"> </w:t>
            </w:r>
            <w:proofErr w:type="spellStart"/>
            <w:r w:rsidR="00386BCA">
              <w:t>hàng</w:t>
            </w:r>
            <w:proofErr w:type="spellEnd"/>
            <w:r w:rsidR="00386BCA">
              <w:t xml:space="preserve"> </w:t>
            </w:r>
            <w:proofErr w:type="spellStart"/>
            <w:r w:rsidR="00386BCA">
              <w:t>sau</w:t>
            </w:r>
            <w:proofErr w:type="spellEnd"/>
            <w:r w:rsidR="00386BCA">
              <w:t xml:space="preserve"> </w:t>
            </w:r>
            <w:proofErr w:type="spellStart"/>
            <w:r w:rsidR="00386BCA">
              <w:t>khi</w:t>
            </w:r>
            <w:proofErr w:type="spellEnd"/>
            <w:r w:rsidR="00386BCA">
              <w:t xml:space="preserve"> </w:t>
            </w:r>
            <w:proofErr w:type="spellStart"/>
            <w:r w:rsidR="00386BCA">
              <w:t>xem</w:t>
            </w:r>
            <w:proofErr w:type="spellEnd"/>
            <w:r w:rsidR="00386BCA">
              <w:t xml:space="preserve"> chi </w:t>
            </w:r>
            <w:proofErr w:type="spellStart"/>
            <w:r w:rsidR="00386BCA">
              <w:t>tiết</w:t>
            </w:r>
            <w:proofErr w:type="spellEnd"/>
          </w:p>
          <w:p w:rsidR="00621169" w:rsidRPr="00621169" w:rsidRDefault="00621169" w:rsidP="00386BC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86BCA">
              <w:t>Nhấn</w:t>
            </w:r>
            <w:proofErr w:type="spellEnd"/>
            <w:r w:rsidRPr="00386BCA">
              <w:t xml:space="preserve"> </w:t>
            </w:r>
            <w:proofErr w:type="spellStart"/>
            <w:r w:rsidRPr="00386BCA">
              <w:t>nút</w:t>
            </w:r>
            <w:proofErr w:type="spellEnd"/>
            <w:r w:rsidRPr="00386BCA">
              <w:t xml:space="preserve"> “</w:t>
            </w:r>
            <w:proofErr w:type="spellStart"/>
            <w:r w:rsidRPr="00386BCA">
              <w:t>Thêm</w:t>
            </w:r>
            <w:proofErr w:type="spellEnd"/>
            <w:r w:rsidRPr="00386BCA">
              <w:t xml:space="preserve"> </w:t>
            </w:r>
            <w:proofErr w:type="spellStart"/>
            <w:r w:rsidRPr="00386BCA">
              <w:t>vào</w:t>
            </w:r>
            <w:proofErr w:type="spellEnd"/>
            <w:r w:rsidRPr="00386BCA">
              <w:t xml:space="preserve"> </w:t>
            </w:r>
            <w:proofErr w:type="spellStart"/>
            <w:r w:rsidRPr="00386BCA">
              <w:t>giỏ</w:t>
            </w:r>
            <w:proofErr w:type="spellEnd"/>
            <w:r w:rsidRPr="00386BCA">
              <w:t xml:space="preserve"> </w:t>
            </w:r>
            <w:proofErr w:type="spellStart"/>
            <w:r w:rsidRPr="00386BCA">
              <w:t>hàng</w:t>
            </w:r>
            <w:proofErr w:type="spellEnd"/>
            <w:r w:rsidRPr="00386BCA">
              <w:t>”</w:t>
            </w:r>
          </w:p>
          <w:p w:rsidR="00621169" w:rsidRDefault="007B4FB2" w:rsidP="00386BC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“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 w:rsidR="00386BCA">
              <w:t xml:space="preserve">. </w:t>
            </w:r>
            <w:proofErr w:type="spellStart"/>
            <w:r w:rsidR="00386BCA">
              <w:t>Bạn</w:t>
            </w:r>
            <w:proofErr w:type="spellEnd"/>
            <w:r w:rsidR="00386BCA">
              <w:t xml:space="preserve"> </w:t>
            </w:r>
            <w:proofErr w:type="spellStart"/>
            <w:r w:rsidR="00386BCA">
              <w:t>muốn</w:t>
            </w:r>
            <w:proofErr w:type="spellEnd"/>
            <w:r w:rsidR="00386BCA">
              <w:t xml:space="preserve"> </w:t>
            </w:r>
            <w:proofErr w:type="spellStart"/>
            <w:r w:rsidR="00386BCA">
              <w:t>thêm</w:t>
            </w:r>
            <w:proofErr w:type="spellEnd"/>
            <w:r w:rsidR="00386BCA">
              <w:t xml:space="preserve"> </w:t>
            </w:r>
            <w:proofErr w:type="spellStart"/>
            <w:r w:rsidR="00386BCA">
              <w:t>sản</w:t>
            </w:r>
            <w:proofErr w:type="spellEnd"/>
            <w:r w:rsidR="00386BCA">
              <w:t xml:space="preserve"> </w:t>
            </w:r>
            <w:proofErr w:type="spellStart"/>
            <w:r w:rsidR="00386BCA">
              <w:t>phẩm</w:t>
            </w:r>
            <w:proofErr w:type="spellEnd"/>
            <w:r w:rsidR="00386BCA">
              <w:t xml:space="preserve"> </w:t>
            </w:r>
            <w:proofErr w:type="spellStart"/>
            <w:r w:rsidR="00386BCA">
              <w:t>khác</w:t>
            </w:r>
            <w:proofErr w:type="spellEnd"/>
            <w:r w:rsidR="00386BCA">
              <w:t xml:space="preserve"> </w:t>
            </w:r>
            <w:proofErr w:type="spellStart"/>
            <w:r w:rsidR="00386BCA">
              <w:t>vào</w:t>
            </w:r>
            <w:proofErr w:type="spellEnd"/>
            <w:r w:rsidR="00386BCA">
              <w:t xml:space="preserve"> </w:t>
            </w:r>
            <w:proofErr w:type="spellStart"/>
            <w:r w:rsidR="00386BCA">
              <w:t>giỏ</w:t>
            </w:r>
            <w:proofErr w:type="spellEnd"/>
            <w:r w:rsidR="00386BCA">
              <w:t xml:space="preserve"> </w:t>
            </w:r>
            <w:proofErr w:type="spellStart"/>
            <w:r w:rsidR="00386BCA">
              <w:t>hàng</w:t>
            </w:r>
            <w:proofErr w:type="spellEnd"/>
            <w:r w:rsidR="00386BCA">
              <w:t xml:space="preserve"> hay </w:t>
            </w:r>
            <w:proofErr w:type="spellStart"/>
            <w:r w:rsidR="00386BCA">
              <w:t>muốn</w:t>
            </w:r>
            <w:proofErr w:type="spellEnd"/>
            <w:r w:rsidR="00386BCA">
              <w:t xml:space="preserve"> </w:t>
            </w:r>
            <w:proofErr w:type="spellStart"/>
            <w:r w:rsidR="00386BCA">
              <w:t>thanh</w:t>
            </w:r>
            <w:proofErr w:type="spellEnd"/>
            <w:r w:rsidR="00386BCA">
              <w:t xml:space="preserve"> </w:t>
            </w:r>
            <w:proofErr w:type="spellStart"/>
            <w:r w:rsidR="00386BCA">
              <w:t>toán</w:t>
            </w:r>
            <w:proofErr w:type="spellEnd"/>
            <w:r w:rsidR="00386BCA">
              <w:t xml:space="preserve"> </w:t>
            </w:r>
            <w:proofErr w:type="spellStart"/>
            <w:r w:rsidR="00386BCA">
              <w:t>luôn</w:t>
            </w:r>
            <w:proofErr w:type="spellEnd"/>
            <w:r w:rsidR="00386BCA">
              <w:t>?</w:t>
            </w:r>
            <w:r>
              <w:t>”</w:t>
            </w:r>
          </w:p>
          <w:p w:rsidR="00386BCA" w:rsidRPr="00621169" w:rsidRDefault="00386BCA" w:rsidP="00386BC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 w:rsidR="00661D53">
              <w:t xml:space="preserve">, </w:t>
            </w:r>
            <w:proofErr w:type="spellStart"/>
            <w:r w:rsidR="00661D53">
              <w:t>còn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>”</w:t>
            </w:r>
            <w:r w:rsidR="00661D53">
              <w:t xml:space="preserve">, </w:t>
            </w:r>
          </w:p>
          <w:p w:rsidR="007B4FB2" w:rsidRPr="008E523E" w:rsidRDefault="007B4FB2" w:rsidP="00661D53">
            <w:pPr>
              <w:pStyle w:val="ListParagraph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FB2" w:rsidRPr="00351B11" w:rsidTr="009B1B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7B4FB2" w:rsidRPr="007F6CC1" w:rsidRDefault="007B4FB2" w:rsidP="009B1B7C">
            <w:pPr>
              <w:rPr>
                <w:b w:val="0"/>
              </w:rPr>
            </w:pPr>
            <w:proofErr w:type="spellStart"/>
            <w:r w:rsidRPr="007F6CC1">
              <w:rPr>
                <w:b w:val="0"/>
              </w:rPr>
              <w:t>Dòng</w:t>
            </w:r>
            <w:proofErr w:type="spellEnd"/>
            <w:r w:rsidRPr="007F6CC1">
              <w:rPr>
                <w:b w:val="0"/>
              </w:rPr>
              <w:t xml:space="preserve"> </w:t>
            </w:r>
            <w:proofErr w:type="spellStart"/>
            <w:r w:rsidRPr="007F6CC1">
              <w:rPr>
                <w:b w:val="0"/>
              </w:rPr>
              <w:t>sự</w:t>
            </w:r>
            <w:proofErr w:type="spellEnd"/>
            <w:r w:rsidRPr="007F6CC1">
              <w:rPr>
                <w:b w:val="0"/>
              </w:rPr>
              <w:t xml:space="preserve"> </w:t>
            </w:r>
            <w:proofErr w:type="spellStart"/>
            <w:r w:rsidRPr="007F6CC1">
              <w:rPr>
                <w:b w:val="0"/>
              </w:rPr>
              <w:t>kiện</w:t>
            </w:r>
            <w:proofErr w:type="spellEnd"/>
            <w:r w:rsidRPr="007F6CC1">
              <w:rPr>
                <w:b w:val="0"/>
              </w:rPr>
              <w:t xml:space="preserve"> </w:t>
            </w:r>
            <w:proofErr w:type="spellStart"/>
            <w:r w:rsidRPr="007F6CC1">
              <w:rPr>
                <w:b w:val="0"/>
              </w:rPr>
              <w:t>phụ</w:t>
            </w:r>
            <w:proofErr w:type="spellEnd"/>
          </w:p>
        </w:tc>
        <w:tc>
          <w:tcPr>
            <w:tcW w:w="6408" w:type="dxa"/>
          </w:tcPr>
          <w:p w:rsidR="007B4FB2" w:rsidRDefault="00661D53" w:rsidP="00661D53">
            <w:pPr>
              <w:pStyle w:val="ListParagraph"/>
              <w:numPr>
                <w:ilvl w:val="1"/>
                <w:numId w:val="4"/>
              </w:numPr>
              <w:tabs>
                <w:tab w:val="left" w:pos="259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”,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>.</w:t>
            </w:r>
          </w:p>
          <w:p w:rsidR="00661D53" w:rsidRPr="00661D53" w:rsidRDefault="00661D53" w:rsidP="00661D53">
            <w:pPr>
              <w:pStyle w:val="ListParagraph"/>
              <w:numPr>
                <w:ilvl w:val="1"/>
                <w:numId w:val="4"/>
              </w:numPr>
              <w:tabs>
                <w:tab w:val="left" w:pos="259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”,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trang</w:t>
            </w:r>
            <w:proofErr w:type="spellEnd"/>
            <w:r>
              <w:t xml:space="preserve"> “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>”</w:t>
            </w:r>
          </w:p>
        </w:tc>
      </w:tr>
      <w:tr w:rsidR="007B4FB2" w:rsidRPr="00351B11" w:rsidTr="009B1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7B4FB2" w:rsidRPr="007F6CC1" w:rsidRDefault="007B4FB2" w:rsidP="009B1B7C">
            <w:pPr>
              <w:rPr>
                <w:b w:val="0"/>
              </w:rPr>
            </w:pPr>
            <w:proofErr w:type="spellStart"/>
            <w:r w:rsidRPr="007F6CC1">
              <w:rPr>
                <w:b w:val="0"/>
              </w:rPr>
              <w:t>Các</w:t>
            </w:r>
            <w:proofErr w:type="spellEnd"/>
            <w:r w:rsidRPr="007F6CC1">
              <w:rPr>
                <w:b w:val="0"/>
              </w:rPr>
              <w:t xml:space="preserve"> </w:t>
            </w:r>
            <w:proofErr w:type="spellStart"/>
            <w:r w:rsidRPr="007F6CC1">
              <w:rPr>
                <w:b w:val="0"/>
              </w:rPr>
              <w:t>yêu</w:t>
            </w:r>
            <w:proofErr w:type="spellEnd"/>
            <w:r w:rsidRPr="007F6CC1">
              <w:rPr>
                <w:b w:val="0"/>
              </w:rPr>
              <w:t xml:space="preserve"> </w:t>
            </w:r>
            <w:proofErr w:type="spellStart"/>
            <w:r w:rsidRPr="007F6CC1">
              <w:rPr>
                <w:b w:val="0"/>
              </w:rPr>
              <w:t>cầu</w:t>
            </w:r>
            <w:proofErr w:type="spellEnd"/>
            <w:r w:rsidRPr="007F6CC1">
              <w:rPr>
                <w:b w:val="0"/>
              </w:rPr>
              <w:t xml:space="preserve"> </w:t>
            </w:r>
            <w:proofErr w:type="spellStart"/>
            <w:r w:rsidRPr="007F6CC1">
              <w:rPr>
                <w:b w:val="0"/>
              </w:rPr>
              <w:t>đặc</w:t>
            </w:r>
            <w:proofErr w:type="spellEnd"/>
            <w:r w:rsidRPr="007F6CC1">
              <w:rPr>
                <w:b w:val="0"/>
              </w:rPr>
              <w:t xml:space="preserve"> </w:t>
            </w:r>
            <w:proofErr w:type="spellStart"/>
            <w:r w:rsidRPr="007F6CC1">
              <w:rPr>
                <w:b w:val="0"/>
              </w:rPr>
              <w:t>biệt</w:t>
            </w:r>
            <w:proofErr w:type="spellEnd"/>
          </w:p>
        </w:tc>
        <w:tc>
          <w:tcPr>
            <w:tcW w:w="6408" w:type="dxa"/>
          </w:tcPr>
          <w:p w:rsidR="007B4FB2" w:rsidRPr="008E523E" w:rsidRDefault="007B4FB2" w:rsidP="009B1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chóng</w:t>
            </w:r>
            <w:proofErr w:type="spellEnd"/>
            <w:r>
              <w:t xml:space="preserve">,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>.</w:t>
            </w:r>
          </w:p>
        </w:tc>
      </w:tr>
      <w:tr w:rsidR="007B4FB2" w:rsidRPr="00351B11" w:rsidTr="009B1B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7B4FB2" w:rsidRPr="007F6CC1" w:rsidRDefault="007B4FB2" w:rsidP="009B1B7C">
            <w:pPr>
              <w:rPr>
                <w:b w:val="0"/>
              </w:rPr>
            </w:pPr>
            <w:proofErr w:type="spellStart"/>
            <w:r w:rsidRPr="007F6CC1">
              <w:rPr>
                <w:b w:val="0"/>
              </w:rPr>
              <w:t>Điều</w:t>
            </w:r>
            <w:proofErr w:type="spellEnd"/>
            <w:r w:rsidRPr="007F6CC1">
              <w:rPr>
                <w:b w:val="0"/>
              </w:rPr>
              <w:t xml:space="preserve"> </w:t>
            </w:r>
            <w:proofErr w:type="spellStart"/>
            <w:r w:rsidRPr="007F6CC1">
              <w:rPr>
                <w:b w:val="0"/>
              </w:rPr>
              <w:t>kiện</w:t>
            </w:r>
            <w:proofErr w:type="spellEnd"/>
            <w:r w:rsidRPr="007F6CC1">
              <w:rPr>
                <w:b w:val="0"/>
              </w:rPr>
              <w:t xml:space="preserve"> </w:t>
            </w:r>
            <w:proofErr w:type="spellStart"/>
            <w:r w:rsidRPr="007F6CC1">
              <w:rPr>
                <w:b w:val="0"/>
              </w:rPr>
              <w:t>tiên</w:t>
            </w:r>
            <w:proofErr w:type="spellEnd"/>
            <w:r w:rsidRPr="007F6CC1">
              <w:rPr>
                <w:b w:val="0"/>
              </w:rPr>
              <w:t xml:space="preserve"> </w:t>
            </w:r>
            <w:proofErr w:type="spellStart"/>
            <w:r w:rsidRPr="007F6CC1">
              <w:rPr>
                <w:b w:val="0"/>
              </w:rPr>
              <w:t>quyết</w:t>
            </w:r>
            <w:proofErr w:type="spellEnd"/>
          </w:p>
        </w:tc>
        <w:tc>
          <w:tcPr>
            <w:tcW w:w="6408" w:type="dxa"/>
          </w:tcPr>
          <w:p w:rsidR="007B4FB2" w:rsidRPr="00351B11" w:rsidRDefault="007B4FB2" w:rsidP="00661D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B4FB2" w:rsidRPr="00351B11" w:rsidTr="009B1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7B4FB2" w:rsidRPr="00574495" w:rsidRDefault="007B4FB2" w:rsidP="009B1B7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Dòng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sự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kiện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ngoại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lệ</w:t>
            </w:r>
            <w:proofErr w:type="spellEnd"/>
          </w:p>
        </w:tc>
        <w:tc>
          <w:tcPr>
            <w:tcW w:w="6408" w:type="dxa"/>
          </w:tcPr>
          <w:p w:rsidR="007B4FB2" w:rsidRPr="00820D2B" w:rsidRDefault="00820D2B" w:rsidP="00820D2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20D2B">
              <w:t>Dòng</w:t>
            </w:r>
            <w:proofErr w:type="spellEnd"/>
            <w:r w:rsidRPr="00820D2B">
              <w:t xml:space="preserve"> </w:t>
            </w:r>
            <w:proofErr w:type="spellStart"/>
            <w:r w:rsidRPr="00820D2B">
              <w:t>sự</w:t>
            </w:r>
            <w:proofErr w:type="spellEnd"/>
            <w:r w:rsidRPr="00820D2B">
              <w:t xml:space="preserve"> </w:t>
            </w:r>
            <w:proofErr w:type="spellStart"/>
            <w:r w:rsidRPr="00820D2B">
              <w:t>kiện</w:t>
            </w:r>
            <w:proofErr w:type="spellEnd"/>
            <w:r w:rsidRPr="00820D2B">
              <w:t xml:space="preserve"> </w:t>
            </w:r>
            <w:r>
              <w:t>A3</w:t>
            </w:r>
            <w:r w:rsidRPr="00820D2B">
              <w:t xml:space="preserve">: </w:t>
            </w:r>
            <w:proofErr w:type="spellStart"/>
            <w:r w:rsidRPr="00820D2B">
              <w:t>nếu</w:t>
            </w:r>
            <w:proofErr w:type="spellEnd"/>
            <w:r w:rsidRPr="00820D2B">
              <w:t xml:space="preserve"> </w:t>
            </w:r>
            <w:proofErr w:type="spellStart"/>
            <w:r w:rsidRPr="00820D2B">
              <w:t>như</w:t>
            </w:r>
            <w:proofErr w:type="spellEnd"/>
            <w:r w:rsidRPr="00820D2B">
              <w:t xml:space="preserve"> </w:t>
            </w:r>
            <w:proofErr w:type="spellStart"/>
            <w:r w:rsidRPr="00820D2B">
              <w:t>thêm</w:t>
            </w:r>
            <w:proofErr w:type="spellEnd"/>
            <w:r w:rsidRPr="00820D2B">
              <w:t xml:space="preserve"> </w:t>
            </w:r>
            <w:proofErr w:type="spellStart"/>
            <w:r w:rsidRPr="00820D2B">
              <w:t>vào</w:t>
            </w:r>
            <w:proofErr w:type="spellEnd"/>
            <w:r w:rsidRPr="00820D2B">
              <w:t xml:space="preserve"> </w:t>
            </w:r>
            <w:proofErr w:type="spellStart"/>
            <w:r w:rsidRPr="00820D2B">
              <w:t>giỏ</w:t>
            </w:r>
            <w:proofErr w:type="spellEnd"/>
            <w:r w:rsidRPr="00820D2B">
              <w:t xml:space="preserve"> </w:t>
            </w:r>
            <w:proofErr w:type="spellStart"/>
            <w:r w:rsidRPr="00820D2B">
              <w:t>hàng</w:t>
            </w:r>
            <w:proofErr w:type="spellEnd"/>
            <w:r w:rsidRPr="00820D2B">
              <w:t xml:space="preserve"> </w:t>
            </w:r>
            <w:proofErr w:type="spellStart"/>
            <w:r w:rsidRPr="00820D2B">
              <w:t>thất</w:t>
            </w:r>
            <w:proofErr w:type="spellEnd"/>
            <w:r w:rsidRPr="00820D2B">
              <w:t xml:space="preserve"> </w:t>
            </w:r>
            <w:proofErr w:type="spellStart"/>
            <w:r w:rsidRPr="00820D2B">
              <w:t>bại</w:t>
            </w:r>
            <w:proofErr w:type="spellEnd"/>
            <w:r w:rsidRPr="00820D2B">
              <w:t xml:space="preserve">, </w:t>
            </w:r>
            <w:proofErr w:type="spellStart"/>
            <w:r w:rsidRPr="00820D2B">
              <w:t>hệ</w:t>
            </w:r>
            <w:proofErr w:type="spellEnd"/>
            <w:r w:rsidRPr="00820D2B">
              <w:t xml:space="preserve"> </w:t>
            </w:r>
            <w:proofErr w:type="spellStart"/>
            <w:r w:rsidRPr="00820D2B">
              <w:t>thống</w:t>
            </w:r>
            <w:proofErr w:type="spellEnd"/>
            <w:r w:rsidRPr="00820D2B">
              <w:t xml:space="preserve"> </w:t>
            </w:r>
            <w:proofErr w:type="spellStart"/>
            <w:r w:rsidRPr="00820D2B">
              <w:t>sẽ</w:t>
            </w:r>
            <w:proofErr w:type="spellEnd"/>
            <w:r w:rsidRPr="00820D2B">
              <w:t xml:space="preserve"> </w:t>
            </w:r>
            <w:proofErr w:type="spellStart"/>
            <w:r w:rsidRPr="00820D2B">
              <w:t>thông</w:t>
            </w:r>
            <w:proofErr w:type="spellEnd"/>
            <w:r w:rsidRPr="00820D2B">
              <w:t xml:space="preserve"> </w:t>
            </w:r>
            <w:proofErr w:type="spellStart"/>
            <w:r w:rsidRPr="00820D2B">
              <w:t>báo</w:t>
            </w:r>
            <w:proofErr w:type="spellEnd"/>
            <w:r w:rsidRPr="00820D2B">
              <w:t xml:space="preserve"> “</w:t>
            </w:r>
            <w:proofErr w:type="spellStart"/>
            <w:r w:rsidRPr="00820D2B">
              <w:t>Thêm</w:t>
            </w:r>
            <w:proofErr w:type="spellEnd"/>
            <w:r w:rsidRPr="00820D2B">
              <w:t xml:space="preserve"> </w:t>
            </w:r>
            <w:proofErr w:type="spellStart"/>
            <w:r w:rsidRPr="00820D2B">
              <w:t>vào</w:t>
            </w:r>
            <w:proofErr w:type="spellEnd"/>
            <w:r w:rsidRPr="00820D2B">
              <w:t xml:space="preserve"> </w:t>
            </w:r>
            <w:proofErr w:type="spellStart"/>
            <w:r w:rsidRPr="00820D2B">
              <w:t>giỏ</w:t>
            </w:r>
            <w:proofErr w:type="spellEnd"/>
            <w:r w:rsidRPr="00820D2B">
              <w:t xml:space="preserve"> </w:t>
            </w:r>
            <w:proofErr w:type="spellStart"/>
            <w:r w:rsidRPr="00820D2B">
              <w:t>hàng</w:t>
            </w:r>
            <w:proofErr w:type="spellEnd"/>
            <w:r w:rsidRPr="00820D2B">
              <w:t xml:space="preserve"> </w:t>
            </w:r>
            <w:proofErr w:type="spellStart"/>
            <w:r w:rsidRPr="00820D2B">
              <w:t>thất</w:t>
            </w:r>
            <w:proofErr w:type="spellEnd"/>
            <w:r w:rsidRPr="00820D2B">
              <w:t xml:space="preserve"> </w:t>
            </w:r>
            <w:proofErr w:type="spellStart"/>
            <w:r w:rsidRPr="00820D2B">
              <w:t>bại</w:t>
            </w:r>
            <w:proofErr w:type="spellEnd"/>
            <w:r w:rsidRPr="00820D2B">
              <w:t>”</w:t>
            </w:r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bướ</w:t>
            </w:r>
            <w:r w:rsidR="00233FE5">
              <w:t>c</w:t>
            </w:r>
            <w:proofErr w:type="spellEnd"/>
            <w:r w:rsidR="00233FE5">
              <w:t xml:space="preserve"> 1</w:t>
            </w:r>
          </w:p>
        </w:tc>
      </w:tr>
      <w:tr w:rsidR="007B4FB2" w:rsidRPr="00351B11" w:rsidTr="009B1B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7B4FB2" w:rsidRPr="007F6CC1" w:rsidRDefault="007B4FB2" w:rsidP="009B1B7C">
            <w:pPr>
              <w:rPr>
                <w:b w:val="0"/>
              </w:rPr>
            </w:pPr>
            <w:proofErr w:type="spellStart"/>
            <w:r w:rsidRPr="007F6CC1">
              <w:rPr>
                <w:b w:val="0"/>
              </w:rPr>
              <w:t>Hậu</w:t>
            </w:r>
            <w:proofErr w:type="spellEnd"/>
            <w:r w:rsidRPr="007F6CC1">
              <w:rPr>
                <w:b w:val="0"/>
              </w:rPr>
              <w:t xml:space="preserve"> </w:t>
            </w:r>
            <w:proofErr w:type="spellStart"/>
            <w:r w:rsidRPr="007F6CC1">
              <w:rPr>
                <w:b w:val="0"/>
              </w:rPr>
              <w:t>điều</w:t>
            </w:r>
            <w:proofErr w:type="spellEnd"/>
            <w:r w:rsidRPr="007F6CC1">
              <w:rPr>
                <w:b w:val="0"/>
              </w:rPr>
              <w:t xml:space="preserve"> </w:t>
            </w:r>
            <w:proofErr w:type="spellStart"/>
            <w:r w:rsidRPr="007F6CC1">
              <w:rPr>
                <w:b w:val="0"/>
              </w:rPr>
              <w:t>kiện</w:t>
            </w:r>
            <w:proofErr w:type="spellEnd"/>
          </w:p>
        </w:tc>
        <w:tc>
          <w:tcPr>
            <w:tcW w:w="6408" w:type="dxa"/>
          </w:tcPr>
          <w:p w:rsidR="007B4FB2" w:rsidRPr="008E523E" w:rsidRDefault="00820D2B" w:rsidP="009B1B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bookmarkEnd w:id="0"/>
    </w:tbl>
    <w:p w:rsidR="009D452E" w:rsidRDefault="009D452E"/>
    <w:p w:rsidR="00820D2B" w:rsidRDefault="00820D2B"/>
    <w:p w:rsidR="00820D2B" w:rsidRDefault="00820D2B"/>
    <w:tbl>
      <w:tblPr>
        <w:tblStyle w:val="LightGrid-Accent5"/>
        <w:tblW w:w="8856" w:type="dxa"/>
        <w:jc w:val="center"/>
        <w:tblLook w:val="04A0" w:firstRow="1" w:lastRow="0" w:firstColumn="1" w:lastColumn="0" w:noHBand="0" w:noVBand="1"/>
      </w:tblPr>
      <w:tblGrid>
        <w:gridCol w:w="2448"/>
        <w:gridCol w:w="6408"/>
      </w:tblGrid>
      <w:tr w:rsidR="00820D2B" w:rsidRPr="00351B11" w:rsidTr="009B1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820D2B" w:rsidRPr="007F6CC1" w:rsidRDefault="00820D2B" w:rsidP="009B1B7C">
            <w:pPr>
              <w:rPr>
                <w:b w:val="0"/>
              </w:rPr>
            </w:pPr>
            <w:proofErr w:type="spellStart"/>
            <w:r w:rsidRPr="007F6CC1">
              <w:rPr>
                <w:b w:val="0"/>
              </w:rPr>
              <w:lastRenderedPageBreak/>
              <w:t>Tên</w:t>
            </w:r>
            <w:proofErr w:type="spellEnd"/>
            <w:r w:rsidRPr="007F6CC1">
              <w:rPr>
                <w:b w:val="0"/>
              </w:rPr>
              <w:t xml:space="preserve"> use case</w:t>
            </w:r>
          </w:p>
        </w:tc>
        <w:tc>
          <w:tcPr>
            <w:tcW w:w="6408" w:type="dxa"/>
          </w:tcPr>
          <w:p w:rsidR="00820D2B" w:rsidRPr="007F6CC1" w:rsidRDefault="00820D2B" w:rsidP="00820D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  <w:tr w:rsidR="00820D2B" w:rsidRPr="00351B11" w:rsidTr="009B1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820D2B" w:rsidRPr="007F6CC1" w:rsidRDefault="00820D2B" w:rsidP="009B1B7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Tóm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tắt</w:t>
            </w:r>
            <w:proofErr w:type="spellEnd"/>
          </w:p>
        </w:tc>
        <w:tc>
          <w:tcPr>
            <w:tcW w:w="6408" w:type="dxa"/>
          </w:tcPr>
          <w:p w:rsidR="00820D2B" w:rsidRPr="008E523E" w:rsidRDefault="00820D2B" w:rsidP="00820D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</w:tr>
      <w:tr w:rsidR="00820D2B" w:rsidRPr="00351B11" w:rsidTr="009B1B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820D2B" w:rsidRPr="007F6CC1" w:rsidRDefault="00820D2B" w:rsidP="009B1B7C">
            <w:pPr>
              <w:rPr>
                <w:b w:val="0"/>
              </w:rPr>
            </w:pPr>
            <w:proofErr w:type="spellStart"/>
            <w:r w:rsidRPr="007F6CC1">
              <w:rPr>
                <w:b w:val="0"/>
              </w:rPr>
              <w:t>Tác</w:t>
            </w:r>
            <w:proofErr w:type="spellEnd"/>
            <w:r w:rsidRPr="007F6CC1">
              <w:rPr>
                <w:b w:val="0"/>
              </w:rPr>
              <w:t xml:space="preserve"> </w:t>
            </w:r>
            <w:proofErr w:type="spellStart"/>
            <w:r w:rsidRPr="007F6CC1">
              <w:rPr>
                <w:b w:val="0"/>
              </w:rPr>
              <w:t>nhân</w:t>
            </w:r>
            <w:proofErr w:type="spellEnd"/>
          </w:p>
        </w:tc>
        <w:tc>
          <w:tcPr>
            <w:tcW w:w="6408" w:type="dxa"/>
          </w:tcPr>
          <w:p w:rsidR="00820D2B" w:rsidRPr="008E523E" w:rsidRDefault="00820D2B" w:rsidP="009B1B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820D2B" w:rsidRPr="00351B11" w:rsidTr="009B1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820D2B" w:rsidRPr="007F6CC1" w:rsidRDefault="00820D2B" w:rsidP="009B1B7C">
            <w:pPr>
              <w:rPr>
                <w:b w:val="0"/>
              </w:rPr>
            </w:pPr>
            <w:proofErr w:type="spellStart"/>
            <w:r w:rsidRPr="007F6CC1">
              <w:rPr>
                <w:b w:val="0"/>
              </w:rPr>
              <w:t>Dòng</w:t>
            </w:r>
            <w:proofErr w:type="spellEnd"/>
            <w:r w:rsidRPr="007F6CC1">
              <w:rPr>
                <w:b w:val="0"/>
              </w:rPr>
              <w:t xml:space="preserve"> </w:t>
            </w:r>
            <w:proofErr w:type="spellStart"/>
            <w:r w:rsidRPr="007F6CC1">
              <w:rPr>
                <w:b w:val="0"/>
              </w:rPr>
              <w:t>sự</w:t>
            </w:r>
            <w:proofErr w:type="spellEnd"/>
            <w:r w:rsidRPr="007F6CC1">
              <w:rPr>
                <w:b w:val="0"/>
              </w:rPr>
              <w:t xml:space="preserve"> </w:t>
            </w:r>
            <w:proofErr w:type="spellStart"/>
            <w:r w:rsidRPr="007F6CC1">
              <w:rPr>
                <w:b w:val="0"/>
              </w:rPr>
              <w:t>kiện</w:t>
            </w:r>
            <w:proofErr w:type="spellEnd"/>
            <w:r w:rsidRPr="007F6CC1">
              <w:rPr>
                <w:b w:val="0"/>
              </w:rPr>
              <w:t xml:space="preserve"> </w:t>
            </w:r>
            <w:proofErr w:type="spellStart"/>
            <w:r w:rsidRPr="007F6CC1">
              <w:rPr>
                <w:b w:val="0"/>
              </w:rPr>
              <w:t>chính</w:t>
            </w:r>
            <w:proofErr w:type="spellEnd"/>
          </w:p>
        </w:tc>
        <w:tc>
          <w:tcPr>
            <w:tcW w:w="6408" w:type="dxa"/>
          </w:tcPr>
          <w:p w:rsidR="00544358" w:rsidRDefault="00544358" w:rsidP="00820D2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</w:p>
          <w:p w:rsidR="00820D2B" w:rsidRDefault="00820D2B" w:rsidP="00820D2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21169">
              <w:t>Khách</w:t>
            </w:r>
            <w:proofErr w:type="spellEnd"/>
            <w:r w:rsidRPr="00621169">
              <w:t xml:space="preserve"> </w:t>
            </w:r>
            <w:proofErr w:type="spellStart"/>
            <w:r w:rsidRPr="00621169">
              <w:t>hàng</w:t>
            </w:r>
            <w:proofErr w:type="spellEnd"/>
            <w:r w:rsidRPr="00621169">
              <w:t xml:space="preserve"> </w:t>
            </w:r>
            <w:proofErr w:type="spellStart"/>
            <w:r w:rsidRPr="00621169">
              <w:t>có</w:t>
            </w:r>
            <w:proofErr w:type="spellEnd"/>
            <w:r w:rsidRPr="00621169">
              <w:t xml:space="preserve"> </w:t>
            </w:r>
            <w:proofErr w:type="spellStart"/>
            <w:r w:rsidRPr="00621169">
              <w:t>thể</w:t>
            </w:r>
            <w:proofErr w:type="spellEnd"/>
            <w:r w:rsidRPr="00621169">
              <w:t xml:space="preserve"> </w:t>
            </w:r>
            <w:proofErr w:type="spellStart"/>
            <w:r w:rsidRPr="00621169">
              <w:t>thêm</w:t>
            </w:r>
            <w:proofErr w:type="spellEnd"/>
            <w:r w:rsidRPr="00621169">
              <w:t xml:space="preserve"> </w:t>
            </w:r>
            <w:proofErr w:type="spellStart"/>
            <w:r w:rsidRPr="00621169">
              <w:t>sản</w:t>
            </w:r>
            <w:proofErr w:type="spellEnd"/>
            <w:r w:rsidRPr="00621169">
              <w:t xml:space="preserve"> </w:t>
            </w:r>
            <w:proofErr w:type="spellStart"/>
            <w:r w:rsidRPr="00621169">
              <w:t>phẩm</w:t>
            </w:r>
            <w:proofErr w:type="spellEnd"/>
            <w:r w:rsidRPr="00621169">
              <w:t xml:space="preserve"> </w:t>
            </w:r>
            <w:proofErr w:type="spellStart"/>
            <w:r w:rsidRPr="00621169">
              <w:t>vào</w:t>
            </w:r>
            <w:proofErr w:type="spellEnd"/>
            <w:r w:rsidRPr="00621169"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 w:rsidRPr="00621169">
              <w:t>bằng</w:t>
            </w:r>
            <w:proofErr w:type="spellEnd"/>
            <w:r w:rsidRPr="00621169">
              <w:t xml:space="preserve"> 2 </w:t>
            </w:r>
            <w:proofErr w:type="spellStart"/>
            <w:r w:rsidRPr="00621169">
              <w:t>cách</w:t>
            </w:r>
            <w:proofErr w:type="spellEnd"/>
            <w:r w:rsidRPr="00621169">
              <w:t>:</w:t>
            </w:r>
          </w:p>
          <w:p w:rsidR="00820D2B" w:rsidRDefault="00C82009" w:rsidP="00F258E3">
            <w:pPr>
              <w:spacing w:after="0" w:line="240" w:lineRule="auto"/>
              <w:ind w:left="7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820D2B" w:rsidRPr="00621169">
              <w:t xml:space="preserve">a. </w:t>
            </w:r>
            <w:proofErr w:type="spellStart"/>
            <w:r w:rsidR="00820D2B" w:rsidRPr="00621169">
              <w:t>Khách</w:t>
            </w:r>
            <w:proofErr w:type="spellEnd"/>
            <w:r w:rsidR="00820D2B" w:rsidRPr="00621169">
              <w:t xml:space="preserve"> </w:t>
            </w:r>
            <w:proofErr w:type="spellStart"/>
            <w:r w:rsidR="00820D2B" w:rsidRPr="00621169">
              <w:t>hàng</w:t>
            </w:r>
            <w:proofErr w:type="spellEnd"/>
            <w:r w:rsidR="00820D2B" w:rsidRPr="00621169">
              <w:t xml:space="preserve"> </w:t>
            </w:r>
            <w:proofErr w:type="spellStart"/>
            <w:r w:rsidR="00820D2B" w:rsidRPr="00621169">
              <w:t>thêm</w:t>
            </w:r>
            <w:proofErr w:type="spellEnd"/>
            <w:r w:rsidR="00820D2B" w:rsidRPr="00621169">
              <w:t xml:space="preserve"> </w:t>
            </w:r>
            <w:proofErr w:type="spellStart"/>
            <w:r w:rsidR="00820D2B" w:rsidRPr="00621169">
              <w:t>vào</w:t>
            </w:r>
            <w:proofErr w:type="spellEnd"/>
            <w:r w:rsidR="00820D2B" w:rsidRPr="00621169">
              <w:t xml:space="preserve"> </w:t>
            </w:r>
            <w:proofErr w:type="spellStart"/>
            <w:r w:rsidR="00820D2B" w:rsidRPr="00621169">
              <w:t>giá</w:t>
            </w:r>
            <w:proofErr w:type="spellEnd"/>
            <w:r w:rsidR="00820D2B" w:rsidRPr="00621169">
              <w:t xml:space="preserve"> </w:t>
            </w:r>
            <w:proofErr w:type="spellStart"/>
            <w:r w:rsidR="00820D2B" w:rsidRPr="00621169">
              <w:t>sách</w:t>
            </w:r>
            <w:proofErr w:type="spellEnd"/>
            <w:r w:rsidR="00820D2B" w:rsidRPr="00621169">
              <w:t xml:space="preserve"> </w:t>
            </w:r>
            <w:r w:rsidR="00820D2B">
              <w:t xml:space="preserve"> </w:t>
            </w:r>
            <w:proofErr w:type="spellStart"/>
            <w:r w:rsidR="00820D2B" w:rsidRPr="00621169">
              <w:t>từ</w:t>
            </w:r>
            <w:proofErr w:type="spellEnd"/>
            <w:r w:rsidR="00820D2B" w:rsidRPr="00621169">
              <w:t xml:space="preserve"> </w:t>
            </w:r>
            <w:proofErr w:type="spellStart"/>
            <w:r w:rsidR="00820D2B">
              <w:t>giỏ</w:t>
            </w:r>
            <w:proofErr w:type="spellEnd"/>
            <w:r w:rsidR="00820D2B">
              <w:t xml:space="preserve"> </w:t>
            </w:r>
            <w:proofErr w:type="spellStart"/>
            <w:r w:rsidR="00820D2B">
              <w:t>hàng</w:t>
            </w:r>
            <w:proofErr w:type="spellEnd"/>
            <w:r w:rsidR="00820D2B">
              <w:t xml:space="preserve"> </w:t>
            </w:r>
            <w:proofErr w:type="spellStart"/>
            <w:r w:rsidR="00820D2B">
              <w:t>của</w:t>
            </w:r>
            <w:proofErr w:type="spellEnd"/>
            <w:r w:rsidR="00820D2B">
              <w:t xml:space="preserve"> </w:t>
            </w:r>
            <w:proofErr w:type="spellStart"/>
            <w:r w:rsidR="00820D2B">
              <w:t>mình</w:t>
            </w:r>
            <w:proofErr w:type="spellEnd"/>
            <w:r w:rsidR="00F258E3">
              <w:t xml:space="preserve">: </w:t>
            </w:r>
            <w:proofErr w:type="spellStart"/>
            <w:r w:rsidR="00F258E3">
              <w:t>k</w:t>
            </w:r>
            <w:r w:rsidR="00820D2B" w:rsidRPr="00386BCA">
              <w:t>hách</w:t>
            </w:r>
            <w:proofErr w:type="spellEnd"/>
            <w:r w:rsidR="00820D2B" w:rsidRPr="00386BCA">
              <w:t xml:space="preserve"> </w:t>
            </w:r>
            <w:proofErr w:type="spellStart"/>
            <w:r w:rsidR="00820D2B" w:rsidRPr="00386BCA">
              <w:t>hàng</w:t>
            </w:r>
            <w:proofErr w:type="spellEnd"/>
            <w:r w:rsidR="00820D2B" w:rsidRPr="00386BCA">
              <w:t xml:space="preserve"> </w:t>
            </w:r>
            <w:proofErr w:type="spellStart"/>
            <w:r w:rsidR="00820D2B" w:rsidRPr="00386BCA">
              <w:t>truy</w:t>
            </w:r>
            <w:proofErr w:type="spellEnd"/>
            <w:r w:rsidR="00820D2B" w:rsidRPr="00386BCA">
              <w:t xml:space="preserve"> </w:t>
            </w:r>
            <w:proofErr w:type="spellStart"/>
            <w:r w:rsidR="00820D2B" w:rsidRPr="00386BCA">
              <w:t>cập</w:t>
            </w:r>
            <w:proofErr w:type="spellEnd"/>
            <w:r w:rsidR="00820D2B" w:rsidRPr="00386BCA">
              <w:t xml:space="preserve"> </w:t>
            </w:r>
            <w:proofErr w:type="spellStart"/>
            <w:r w:rsidR="00820D2B" w:rsidRPr="00386BCA">
              <w:t>vào</w:t>
            </w:r>
            <w:proofErr w:type="spellEnd"/>
            <w:r w:rsidR="00820D2B" w:rsidRPr="00386BCA">
              <w:t xml:space="preserve"> </w:t>
            </w:r>
            <w:proofErr w:type="spellStart"/>
            <w:r w:rsidR="00820D2B">
              <w:t>giỏ</w:t>
            </w:r>
            <w:proofErr w:type="spellEnd"/>
            <w:r w:rsidR="00820D2B">
              <w:t xml:space="preserve"> </w:t>
            </w:r>
            <w:proofErr w:type="spellStart"/>
            <w:r w:rsidR="00820D2B">
              <w:t>hàng</w:t>
            </w:r>
            <w:proofErr w:type="spellEnd"/>
            <w:r w:rsidR="00820D2B" w:rsidRPr="00386BCA">
              <w:t xml:space="preserve"> </w:t>
            </w:r>
            <w:proofErr w:type="spellStart"/>
            <w:r w:rsidR="00820D2B" w:rsidRPr="00386BCA">
              <w:t>củ</w:t>
            </w:r>
            <w:r w:rsidR="00F258E3">
              <w:t>a</w:t>
            </w:r>
            <w:proofErr w:type="spellEnd"/>
            <w:r w:rsidR="00F258E3">
              <w:t xml:space="preserve"> </w:t>
            </w:r>
            <w:proofErr w:type="spellStart"/>
            <w:r w:rsidR="00F258E3">
              <w:t>mình</w:t>
            </w:r>
            <w:proofErr w:type="spellEnd"/>
          </w:p>
          <w:p w:rsidR="00820D2B" w:rsidRPr="00386BCA" w:rsidRDefault="00C82009" w:rsidP="009B1B7C">
            <w:pPr>
              <w:spacing w:after="0" w:line="240" w:lineRule="auto"/>
              <w:ind w:left="76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820D2B">
              <w:t xml:space="preserve">b. </w:t>
            </w:r>
            <w:proofErr w:type="spellStart"/>
            <w:r w:rsidR="00820D2B">
              <w:t>Khách</w:t>
            </w:r>
            <w:proofErr w:type="spellEnd"/>
            <w:r w:rsidR="00820D2B">
              <w:t xml:space="preserve"> </w:t>
            </w:r>
            <w:proofErr w:type="spellStart"/>
            <w:r w:rsidR="00820D2B">
              <w:t>hàng</w:t>
            </w:r>
            <w:proofErr w:type="spellEnd"/>
            <w:r w:rsidR="00820D2B">
              <w:t xml:space="preserve"> </w:t>
            </w:r>
            <w:proofErr w:type="spellStart"/>
            <w:r w:rsidR="00820D2B">
              <w:t>thêm</w:t>
            </w:r>
            <w:proofErr w:type="spellEnd"/>
            <w:r w:rsidR="00820D2B">
              <w:t xml:space="preserve"> </w:t>
            </w:r>
            <w:proofErr w:type="spellStart"/>
            <w:r w:rsidR="00820D2B">
              <w:t>sản</w:t>
            </w:r>
            <w:proofErr w:type="spellEnd"/>
            <w:r w:rsidR="00820D2B">
              <w:t xml:space="preserve"> </w:t>
            </w:r>
            <w:proofErr w:type="spellStart"/>
            <w:r w:rsidR="00820D2B">
              <w:t>phẩm</w:t>
            </w:r>
            <w:proofErr w:type="spellEnd"/>
            <w:r w:rsidR="00820D2B">
              <w:t xml:space="preserve"> </w:t>
            </w:r>
            <w:proofErr w:type="spellStart"/>
            <w:r w:rsidR="00820D2B">
              <w:t>vào</w:t>
            </w:r>
            <w:proofErr w:type="spellEnd"/>
            <w:r w:rsidR="00820D2B">
              <w:t xml:space="preserve"> </w:t>
            </w:r>
            <w:proofErr w:type="spellStart"/>
            <w:r w:rsidR="00820D2B">
              <w:t>gi</w:t>
            </w:r>
            <w:r w:rsidR="00544358">
              <w:t>á</w:t>
            </w:r>
            <w:proofErr w:type="spellEnd"/>
            <w:r w:rsidR="00544358">
              <w:t xml:space="preserve"> </w:t>
            </w:r>
            <w:proofErr w:type="spellStart"/>
            <w:r w:rsidR="00544358">
              <w:t>sách</w:t>
            </w:r>
            <w:proofErr w:type="spellEnd"/>
            <w:r w:rsidR="00820D2B">
              <w:t xml:space="preserve"> </w:t>
            </w:r>
            <w:proofErr w:type="spellStart"/>
            <w:r w:rsidR="00820D2B">
              <w:t>sau</w:t>
            </w:r>
            <w:proofErr w:type="spellEnd"/>
            <w:r w:rsidR="00820D2B">
              <w:t xml:space="preserve"> </w:t>
            </w:r>
            <w:proofErr w:type="spellStart"/>
            <w:r w:rsidR="00820D2B">
              <w:t>khi</w:t>
            </w:r>
            <w:proofErr w:type="spellEnd"/>
            <w:r w:rsidR="00820D2B">
              <w:t xml:space="preserve"> </w:t>
            </w:r>
            <w:proofErr w:type="spellStart"/>
            <w:r w:rsidR="00820D2B">
              <w:t>xem</w:t>
            </w:r>
            <w:proofErr w:type="spellEnd"/>
            <w:r w:rsidR="00820D2B">
              <w:t xml:space="preserve"> chi </w:t>
            </w:r>
            <w:proofErr w:type="spellStart"/>
            <w:r w:rsidR="00820D2B">
              <w:t>tiết</w:t>
            </w:r>
            <w:proofErr w:type="spellEnd"/>
          </w:p>
          <w:p w:rsidR="00820D2B" w:rsidRPr="00621169" w:rsidRDefault="00820D2B" w:rsidP="00820D2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86BCA">
              <w:t>Nhấn</w:t>
            </w:r>
            <w:proofErr w:type="spellEnd"/>
            <w:r w:rsidRPr="00386BCA">
              <w:t xml:space="preserve"> </w:t>
            </w:r>
            <w:proofErr w:type="spellStart"/>
            <w:r w:rsidRPr="00386BCA">
              <w:t>nút</w:t>
            </w:r>
            <w:proofErr w:type="spellEnd"/>
            <w:r w:rsidRPr="00386BCA">
              <w:t xml:space="preserve"> “</w:t>
            </w:r>
            <w:proofErr w:type="spellStart"/>
            <w:r w:rsidRPr="00386BCA">
              <w:t>Thêm</w:t>
            </w:r>
            <w:proofErr w:type="spellEnd"/>
            <w:r w:rsidRPr="00386BCA">
              <w:t xml:space="preserve"> </w:t>
            </w:r>
            <w:proofErr w:type="spellStart"/>
            <w:r w:rsidRPr="00386BCA">
              <w:t>vào</w:t>
            </w:r>
            <w:proofErr w:type="spellEnd"/>
            <w:r w:rsidRPr="00386BCA">
              <w:t xml:space="preserve"> </w:t>
            </w:r>
            <w:proofErr w:type="spellStart"/>
            <w:r w:rsidR="00544358">
              <w:t>giá</w:t>
            </w:r>
            <w:proofErr w:type="spellEnd"/>
            <w:r w:rsidR="00544358">
              <w:t xml:space="preserve"> </w:t>
            </w:r>
            <w:proofErr w:type="spellStart"/>
            <w:r w:rsidR="00544358">
              <w:t>sách</w:t>
            </w:r>
            <w:proofErr w:type="spellEnd"/>
            <w:r w:rsidR="00F258E3">
              <w:t xml:space="preserve">” </w:t>
            </w:r>
            <w:proofErr w:type="spellStart"/>
            <w:r w:rsidR="00F258E3">
              <w:t>bên</w:t>
            </w:r>
            <w:proofErr w:type="spellEnd"/>
            <w:r w:rsidR="00F258E3">
              <w:t xml:space="preserve"> </w:t>
            </w:r>
            <w:proofErr w:type="spellStart"/>
            <w:r w:rsidR="00F258E3">
              <w:t>cạnh</w:t>
            </w:r>
            <w:proofErr w:type="spellEnd"/>
            <w:r w:rsidR="00F258E3">
              <w:t xml:space="preserve"> </w:t>
            </w:r>
            <w:proofErr w:type="spellStart"/>
            <w:r w:rsidR="00F258E3">
              <w:t>sản</w:t>
            </w:r>
            <w:proofErr w:type="spellEnd"/>
            <w:r w:rsidR="00F258E3">
              <w:t xml:space="preserve"> </w:t>
            </w:r>
            <w:proofErr w:type="spellStart"/>
            <w:r w:rsidR="00F258E3">
              <w:t>phẩm</w:t>
            </w:r>
            <w:proofErr w:type="spellEnd"/>
          </w:p>
          <w:p w:rsidR="00820D2B" w:rsidRDefault="00820D2B" w:rsidP="00820D2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“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 w:rsidR="00544358">
              <w:t>giá</w:t>
            </w:r>
            <w:proofErr w:type="spellEnd"/>
            <w:r w:rsidR="00544358">
              <w:t xml:space="preserve"> </w:t>
            </w:r>
            <w:proofErr w:type="spellStart"/>
            <w:r w:rsidR="00544358">
              <w:t>sách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. </w:t>
            </w:r>
          </w:p>
          <w:p w:rsidR="00820D2B" w:rsidRPr="00621169" w:rsidRDefault="00544358" w:rsidP="00820D2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 w:rsidR="00820D2B">
              <w:t xml:space="preserve"> </w:t>
            </w:r>
          </w:p>
          <w:p w:rsidR="00820D2B" w:rsidRPr="008E523E" w:rsidRDefault="00820D2B" w:rsidP="009B1B7C">
            <w:pPr>
              <w:pStyle w:val="ListParagraph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0D2B" w:rsidRPr="00351B11" w:rsidTr="009B1B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820D2B" w:rsidRPr="007F6CC1" w:rsidRDefault="00820D2B" w:rsidP="009B1B7C">
            <w:pPr>
              <w:rPr>
                <w:b w:val="0"/>
              </w:rPr>
            </w:pPr>
            <w:proofErr w:type="spellStart"/>
            <w:r w:rsidRPr="007F6CC1">
              <w:rPr>
                <w:b w:val="0"/>
              </w:rPr>
              <w:t>Dòng</w:t>
            </w:r>
            <w:proofErr w:type="spellEnd"/>
            <w:r w:rsidRPr="007F6CC1">
              <w:rPr>
                <w:b w:val="0"/>
              </w:rPr>
              <w:t xml:space="preserve"> </w:t>
            </w:r>
            <w:proofErr w:type="spellStart"/>
            <w:r w:rsidRPr="007F6CC1">
              <w:rPr>
                <w:b w:val="0"/>
              </w:rPr>
              <w:t>sự</w:t>
            </w:r>
            <w:proofErr w:type="spellEnd"/>
            <w:r w:rsidRPr="007F6CC1">
              <w:rPr>
                <w:b w:val="0"/>
              </w:rPr>
              <w:t xml:space="preserve"> </w:t>
            </w:r>
            <w:proofErr w:type="spellStart"/>
            <w:r w:rsidRPr="007F6CC1">
              <w:rPr>
                <w:b w:val="0"/>
              </w:rPr>
              <w:t>kiện</w:t>
            </w:r>
            <w:proofErr w:type="spellEnd"/>
            <w:r w:rsidRPr="007F6CC1">
              <w:rPr>
                <w:b w:val="0"/>
              </w:rPr>
              <w:t xml:space="preserve"> </w:t>
            </w:r>
            <w:proofErr w:type="spellStart"/>
            <w:r w:rsidRPr="007F6CC1">
              <w:rPr>
                <w:b w:val="0"/>
              </w:rPr>
              <w:t>phụ</w:t>
            </w:r>
            <w:proofErr w:type="spellEnd"/>
          </w:p>
        </w:tc>
        <w:tc>
          <w:tcPr>
            <w:tcW w:w="6408" w:type="dxa"/>
          </w:tcPr>
          <w:p w:rsidR="00820D2B" w:rsidRPr="00661D53" w:rsidRDefault="00820D2B" w:rsidP="00544358">
            <w:pPr>
              <w:pStyle w:val="ListParagraph"/>
              <w:tabs>
                <w:tab w:val="left" w:pos="2595"/>
              </w:tabs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20D2B" w:rsidRPr="00351B11" w:rsidTr="009B1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820D2B" w:rsidRPr="007F6CC1" w:rsidRDefault="00820D2B" w:rsidP="009B1B7C">
            <w:pPr>
              <w:rPr>
                <w:b w:val="0"/>
              </w:rPr>
            </w:pPr>
            <w:proofErr w:type="spellStart"/>
            <w:r w:rsidRPr="007F6CC1">
              <w:rPr>
                <w:b w:val="0"/>
              </w:rPr>
              <w:t>Các</w:t>
            </w:r>
            <w:proofErr w:type="spellEnd"/>
            <w:r w:rsidRPr="007F6CC1">
              <w:rPr>
                <w:b w:val="0"/>
              </w:rPr>
              <w:t xml:space="preserve"> </w:t>
            </w:r>
            <w:proofErr w:type="spellStart"/>
            <w:r w:rsidRPr="007F6CC1">
              <w:rPr>
                <w:b w:val="0"/>
              </w:rPr>
              <w:t>yêu</w:t>
            </w:r>
            <w:proofErr w:type="spellEnd"/>
            <w:r w:rsidRPr="007F6CC1">
              <w:rPr>
                <w:b w:val="0"/>
              </w:rPr>
              <w:t xml:space="preserve"> </w:t>
            </w:r>
            <w:proofErr w:type="spellStart"/>
            <w:r w:rsidRPr="007F6CC1">
              <w:rPr>
                <w:b w:val="0"/>
              </w:rPr>
              <w:t>cầu</w:t>
            </w:r>
            <w:proofErr w:type="spellEnd"/>
            <w:r w:rsidRPr="007F6CC1">
              <w:rPr>
                <w:b w:val="0"/>
              </w:rPr>
              <w:t xml:space="preserve"> </w:t>
            </w:r>
            <w:proofErr w:type="spellStart"/>
            <w:r w:rsidRPr="007F6CC1">
              <w:rPr>
                <w:b w:val="0"/>
              </w:rPr>
              <w:t>đặc</w:t>
            </w:r>
            <w:proofErr w:type="spellEnd"/>
            <w:r w:rsidRPr="007F6CC1">
              <w:rPr>
                <w:b w:val="0"/>
              </w:rPr>
              <w:t xml:space="preserve"> </w:t>
            </w:r>
            <w:proofErr w:type="spellStart"/>
            <w:r w:rsidRPr="007F6CC1">
              <w:rPr>
                <w:b w:val="0"/>
              </w:rPr>
              <w:t>biệt</w:t>
            </w:r>
            <w:proofErr w:type="spellEnd"/>
          </w:p>
        </w:tc>
        <w:tc>
          <w:tcPr>
            <w:tcW w:w="6408" w:type="dxa"/>
          </w:tcPr>
          <w:p w:rsidR="00820D2B" w:rsidRPr="008E523E" w:rsidRDefault="00820D2B" w:rsidP="009B1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chóng</w:t>
            </w:r>
            <w:proofErr w:type="spellEnd"/>
            <w:r>
              <w:t xml:space="preserve">,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>.</w:t>
            </w:r>
          </w:p>
        </w:tc>
      </w:tr>
      <w:tr w:rsidR="00820D2B" w:rsidRPr="00351B11" w:rsidTr="009B1B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820D2B" w:rsidRPr="007F6CC1" w:rsidRDefault="00820D2B" w:rsidP="009B1B7C">
            <w:pPr>
              <w:rPr>
                <w:b w:val="0"/>
              </w:rPr>
            </w:pPr>
            <w:proofErr w:type="spellStart"/>
            <w:r w:rsidRPr="007F6CC1">
              <w:rPr>
                <w:b w:val="0"/>
              </w:rPr>
              <w:t>Điều</w:t>
            </w:r>
            <w:proofErr w:type="spellEnd"/>
            <w:r w:rsidRPr="007F6CC1">
              <w:rPr>
                <w:b w:val="0"/>
              </w:rPr>
              <w:t xml:space="preserve"> </w:t>
            </w:r>
            <w:proofErr w:type="spellStart"/>
            <w:r w:rsidRPr="007F6CC1">
              <w:rPr>
                <w:b w:val="0"/>
              </w:rPr>
              <w:t>kiện</w:t>
            </w:r>
            <w:proofErr w:type="spellEnd"/>
            <w:r w:rsidRPr="007F6CC1">
              <w:rPr>
                <w:b w:val="0"/>
              </w:rPr>
              <w:t xml:space="preserve"> </w:t>
            </w:r>
            <w:proofErr w:type="spellStart"/>
            <w:r w:rsidRPr="007F6CC1">
              <w:rPr>
                <w:b w:val="0"/>
              </w:rPr>
              <w:t>tiên</w:t>
            </w:r>
            <w:proofErr w:type="spellEnd"/>
            <w:r w:rsidRPr="007F6CC1">
              <w:rPr>
                <w:b w:val="0"/>
              </w:rPr>
              <w:t xml:space="preserve"> </w:t>
            </w:r>
            <w:proofErr w:type="spellStart"/>
            <w:r w:rsidRPr="007F6CC1">
              <w:rPr>
                <w:b w:val="0"/>
              </w:rPr>
              <w:t>quyết</w:t>
            </w:r>
            <w:proofErr w:type="spellEnd"/>
          </w:p>
        </w:tc>
        <w:tc>
          <w:tcPr>
            <w:tcW w:w="6408" w:type="dxa"/>
          </w:tcPr>
          <w:p w:rsidR="00820D2B" w:rsidRPr="00351B11" w:rsidRDefault="00544358" w:rsidP="009B1B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820D2B" w:rsidRPr="00351B11" w:rsidTr="009B1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820D2B" w:rsidRPr="00574495" w:rsidRDefault="00820D2B" w:rsidP="009B1B7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Dòng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sự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kiện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ngoại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lệ</w:t>
            </w:r>
            <w:proofErr w:type="spellEnd"/>
          </w:p>
        </w:tc>
        <w:tc>
          <w:tcPr>
            <w:tcW w:w="6408" w:type="dxa"/>
          </w:tcPr>
          <w:p w:rsidR="00820D2B" w:rsidRPr="00820D2B" w:rsidRDefault="00820D2B" w:rsidP="0054435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20D2B">
              <w:t>Dòng</w:t>
            </w:r>
            <w:proofErr w:type="spellEnd"/>
            <w:r w:rsidRPr="00820D2B">
              <w:t xml:space="preserve"> </w:t>
            </w:r>
            <w:proofErr w:type="spellStart"/>
            <w:r w:rsidRPr="00820D2B">
              <w:t>sự</w:t>
            </w:r>
            <w:proofErr w:type="spellEnd"/>
            <w:r w:rsidRPr="00820D2B">
              <w:t xml:space="preserve"> </w:t>
            </w:r>
            <w:proofErr w:type="spellStart"/>
            <w:r w:rsidRPr="00820D2B">
              <w:t>kiện</w:t>
            </w:r>
            <w:proofErr w:type="spellEnd"/>
            <w:r w:rsidRPr="00820D2B">
              <w:t xml:space="preserve"> </w:t>
            </w:r>
            <w:r w:rsidR="00544358">
              <w:t xml:space="preserve">A4: </w:t>
            </w:r>
            <w:proofErr w:type="spellStart"/>
            <w:r w:rsidR="00544358">
              <w:t>Nếu</w:t>
            </w:r>
            <w:proofErr w:type="spellEnd"/>
            <w:r w:rsidR="00544358">
              <w:t xml:space="preserve"> </w:t>
            </w:r>
            <w:proofErr w:type="spellStart"/>
            <w:r w:rsidR="00544358">
              <w:t>như</w:t>
            </w:r>
            <w:proofErr w:type="spellEnd"/>
            <w:r w:rsidR="00544358">
              <w:t xml:space="preserve"> </w:t>
            </w:r>
            <w:proofErr w:type="spellStart"/>
            <w:r w:rsidR="00544358">
              <w:t>trong</w:t>
            </w:r>
            <w:proofErr w:type="spellEnd"/>
            <w:r w:rsidR="00544358">
              <w:t xml:space="preserve"> </w:t>
            </w:r>
            <w:proofErr w:type="spellStart"/>
            <w:r w:rsidR="00544358">
              <w:t>giá</w:t>
            </w:r>
            <w:proofErr w:type="spellEnd"/>
            <w:r w:rsidR="00544358">
              <w:t xml:space="preserve"> </w:t>
            </w:r>
            <w:proofErr w:type="spellStart"/>
            <w:r w:rsidR="00544358">
              <w:t>sách</w:t>
            </w:r>
            <w:proofErr w:type="spellEnd"/>
            <w:r w:rsidR="00544358">
              <w:t xml:space="preserve"> </w:t>
            </w:r>
            <w:proofErr w:type="spellStart"/>
            <w:r w:rsidR="00544358">
              <w:t>của</w:t>
            </w:r>
            <w:proofErr w:type="spellEnd"/>
            <w:r w:rsidR="00544358">
              <w:t xml:space="preserve"> </w:t>
            </w:r>
            <w:proofErr w:type="spellStart"/>
            <w:r w:rsidR="00544358">
              <w:t>khách</w:t>
            </w:r>
            <w:proofErr w:type="spellEnd"/>
            <w:r w:rsidR="00544358">
              <w:t xml:space="preserve"> </w:t>
            </w:r>
            <w:proofErr w:type="spellStart"/>
            <w:r w:rsidR="00544358">
              <w:t>hàng</w:t>
            </w:r>
            <w:proofErr w:type="spellEnd"/>
            <w:r w:rsidR="00544358">
              <w:t xml:space="preserve"> </w:t>
            </w:r>
            <w:proofErr w:type="spellStart"/>
            <w:r w:rsidR="00544358">
              <w:t>đã</w:t>
            </w:r>
            <w:proofErr w:type="spellEnd"/>
            <w:r w:rsidR="00544358">
              <w:t xml:space="preserve"> </w:t>
            </w:r>
            <w:proofErr w:type="spellStart"/>
            <w:r w:rsidR="00544358">
              <w:t>có</w:t>
            </w:r>
            <w:proofErr w:type="spellEnd"/>
            <w:r w:rsidR="00544358">
              <w:t xml:space="preserve"> </w:t>
            </w:r>
            <w:proofErr w:type="spellStart"/>
            <w:r w:rsidR="00544358">
              <w:t>sản</w:t>
            </w:r>
            <w:proofErr w:type="spellEnd"/>
            <w:r w:rsidR="00544358">
              <w:t xml:space="preserve"> </w:t>
            </w:r>
            <w:proofErr w:type="spellStart"/>
            <w:r w:rsidR="00544358">
              <w:t>phẩm</w:t>
            </w:r>
            <w:proofErr w:type="spellEnd"/>
            <w:r w:rsidR="00544358">
              <w:t xml:space="preserve"> </w:t>
            </w:r>
            <w:proofErr w:type="spellStart"/>
            <w:r w:rsidR="00544358">
              <w:t>đó</w:t>
            </w:r>
            <w:proofErr w:type="spellEnd"/>
            <w:r w:rsidR="00544358">
              <w:t xml:space="preserve"> </w:t>
            </w:r>
            <w:proofErr w:type="spellStart"/>
            <w:r w:rsidR="00544358">
              <w:t>rồi</w:t>
            </w:r>
            <w:proofErr w:type="spellEnd"/>
            <w:r w:rsidR="00544358">
              <w:t xml:space="preserve">, </w:t>
            </w:r>
            <w:proofErr w:type="spellStart"/>
            <w:r w:rsidR="00544358">
              <w:t>hệ</w:t>
            </w:r>
            <w:proofErr w:type="spellEnd"/>
            <w:r w:rsidR="00544358">
              <w:t xml:space="preserve"> </w:t>
            </w:r>
            <w:proofErr w:type="spellStart"/>
            <w:r w:rsidR="00544358">
              <w:t>thống</w:t>
            </w:r>
            <w:proofErr w:type="spellEnd"/>
            <w:r w:rsidR="00544358">
              <w:t xml:space="preserve"> </w:t>
            </w:r>
            <w:proofErr w:type="spellStart"/>
            <w:r w:rsidR="00544358">
              <w:t>sẽ</w:t>
            </w:r>
            <w:proofErr w:type="spellEnd"/>
            <w:r w:rsidR="00544358">
              <w:t xml:space="preserve"> </w:t>
            </w:r>
            <w:proofErr w:type="spellStart"/>
            <w:r w:rsidR="00544358">
              <w:t>thông</w:t>
            </w:r>
            <w:proofErr w:type="spellEnd"/>
            <w:r w:rsidR="00544358">
              <w:t xml:space="preserve"> </w:t>
            </w:r>
            <w:proofErr w:type="spellStart"/>
            <w:r w:rsidR="00544358">
              <w:t>báo</w:t>
            </w:r>
            <w:proofErr w:type="spellEnd"/>
            <w:r w:rsidR="00544358">
              <w:t xml:space="preserve"> “</w:t>
            </w:r>
            <w:proofErr w:type="spellStart"/>
            <w:r w:rsidR="00544358">
              <w:t>Đã</w:t>
            </w:r>
            <w:proofErr w:type="spellEnd"/>
            <w:r w:rsidR="00544358">
              <w:t xml:space="preserve"> </w:t>
            </w:r>
            <w:proofErr w:type="spellStart"/>
            <w:r w:rsidR="00544358">
              <w:t>có</w:t>
            </w:r>
            <w:proofErr w:type="spellEnd"/>
            <w:r w:rsidR="00544358">
              <w:t xml:space="preserve"> </w:t>
            </w:r>
            <w:proofErr w:type="spellStart"/>
            <w:r w:rsidR="00544358">
              <w:t>sản</w:t>
            </w:r>
            <w:proofErr w:type="spellEnd"/>
            <w:r w:rsidR="00544358">
              <w:t xml:space="preserve"> </w:t>
            </w:r>
            <w:proofErr w:type="spellStart"/>
            <w:r w:rsidR="00544358">
              <w:t>phẩm</w:t>
            </w:r>
            <w:proofErr w:type="spellEnd"/>
            <w:r w:rsidR="00544358">
              <w:t xml:space="preserve"> </w:t>
            </w:r>
            <w:proofErr w:type="spellStart"/>
            <w:r w:rsidR="00544358">
              <w:t>này</w:t>
            </w:r>
            <w:proofErr w:type="spellEnd"/>
            <w:r w:rsidR="00544358">
              <w:t xml:space="preserve"> </w:t>
            </w:r>
            <w:proofErr w:type="spellStart"/>
            <w:r w:rsidR="00544358">
              <w:t>trong</w:t>
            </w:r>
            <w:proofErr w:type="spellEnd"/>
            <w:r w:rsidR="00544358">
              <w:t xml:space="preserve"> </w:t>
            </w:r>
            <w:proofErr w:type="spellStart"/>
            <w:r w:rsidR="00544358">
              <w:t>giá</w:t>
            </w:r>
            <w:proofErr w:type="spellEnd"/>
            <w:r w:rsidR="00544358">
              <w:t xml:space="preserve"> </w:t>
            </w:r>
            <w:proofErr w:type="spellStart"/>
            <w:r w:rsidR="00544358">
              <w:t>sách</w:t>
            </w:r>
            <w:proofErr w:type="spellEnd"/>
            <w:r w:rsidR="00544358">
              <w:t xml:space="preserve"> </w:t>
            </w:r>
            <w:proofErr w:type="spellStart"/>
            <w:r w:rsidR="00544358">
              <w:t>của</w:t>
            </w:r>
            <w:proofErr w:type="spellEnd"/>
            <w:r w:rsidR="00544358">
              <w:t xml:space="preserve"> </w:t>
            </w:r>
            <w:proofErr w:type="spellStart"/>
            <w:r w:rsidR="00544358">
              <w:t>bạn</w:t>
            </w:r>
            <w:proofErr w:type="spellEnd"/>
            <w:r w:rsidR="00544358">
              <w:t xml:space="preserve">” </w:t>
            </w:r>
            <w:proofErr w:type="spellStart"/>
            <w:r w:rsidR="00544358">
              <w:t>rồi</w:t>
            </w:r>
            <w:proofErr w:type="spellEnd"/>
            <w:r w:rsidR="00544358">
              <w:t xml:space="preserve"> </w:t>
            </w:r>
            <w:proofErr w:type="spellStart"/>
            <w:r w:rsidR="00544358">
              <w:t>chuyển</w:t>
            </w:r>
            <w:proofErr w:type="spellEnd"/>
            <w:r w:rsidR="00544358">
              <w:t xml:space="preserve"> sang </w:t>
            </w:r>
            <w:proofErr w:type="spellStart"/>
            <w:r w:rsidR="00544358">
              <w:t>bước</w:t>
            </w:r>
            <w:proofErr w:type="spellEnd"/>
            <w:r w:rsidR="00544358">
              <w:t xml:space="preserve"> 5 </w:t>
            </w:r>
            <w:proofErr w:type="spellStart"/>
            <w:r w:rsidR="00544358">
              <w:t>luôn</w:t>
            </w:r>
            <w:proofErr w:type="spellEnd"/>
            <w:r w:rsidR="00544358">
              <w:t>.</w:t>
            </w:r>
          </w:p>
        </w:tc>
      </w:tr>
      <w:tr w:rsidR="00820D2B" w:rsidRPr="00351B11" w:rsidTr="009B1B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820D2B" w:rsidRPr="007F6CC1" w:rsidRDefault="00820D2B" w:rsidP="009B1B7C">
            <w:pPr>
              <w:rPr>
                <w:b w:val="0"/>
              </w:rPr>
            </w:pPr>
            <w:proofErr w:type="spellStart"/>
            <w:r w:rsidRPr="007F6CC1">
              <w:rPr>
                <w:b w:val="0"/>
              </w:rPr>
              <w:t>Hậu</w:t>
            </w:r>
            <w:proofErr w:type="spellEnd"/>
            <w:r w:rsidRPr="007F6CC1">
              <w:rPr>
                <w:b w:val="0"/>
              </w:rPr>
              <w:t xml:space="preserve"> </w:t>
            </w:r>
            <w:proofErr w:type="spellStart"/>
            <w:r w:rsidRPr="007F6CC1">
              <w:rPr>
                <w:b w:val="0"/>
              </w:rPr>
              <w:t>điều</w:t>
            </w:r>
            <w:proofErr w:type="spellEnd"/>
            <w:r w:rsidRPr="007F6CC1">
              <w:rPr>
                <w:b w:val="0"/>
              </w:rPr>
              <w:t xml:space="preserve"> </w:t>
            </w:r>
            <w:proofErr w:type="spellStart"/>
            <w:r w:rsidRPr="007F6CC1">
              <w:rPr>
                <w:b w:val="0"/>
              </w:rPr>
              <w:t>kiện</w:t>
            </w:r>
            <w:proofErr w:type="spellEnd"/>
          </w:p>
        </w:tc>
        <w:tc>
          <w:tcPr>
            <w:tcW w:w="6408" w:type="dxa"/>
          </w:tcPr>
          <w:p w:rsidR="00820D2B" w:rsidRPr="008E523E" w:rsidRDefault="00820D2B" w:rsidP="009B1B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</w:tbl>
    <w:p w:rsidR="00621169" w:rsidRDefault="00621169"/>
    <w:p w:rsidR="00C82009" w:rsidRDefault="00C82009"/>
    <w:p w:rsidR="00C82009" w:rsidRDefault="00C82009"/>
    <w:p w:rsidR="00C82009" w:rsidRDefault="00C82009"/>
    <w:p w:rsidR="00BB4EE3" w:rsidRDefault="00BB4EE3"/>
    <w:p w:rsidR="00C82009" w:rsidRDefault="00C82009"/>
    <w:p w:rsidR="00BB4EE3" w:rsidRDefault="00BB4EE3">
      <w:r>
        <w:lastRenderedPageBreak/>
        <w:t>Activity Diagram</w:t>
      </w:r>
    </w:p>
    <w:p w:rsidR="00C82009" w:rsidRDefault="00C82009"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C82009" w:rsidRDefault="00C82009">
      <w:pPr>
        <w:rPr>
          <w:noProof/>
        </w:rPr>
      </w:pPr>
    </w:p>
    <w:p w:rsidR="00F258E3" w:rsidRDefault="00C82009">
      <w:r>
        <w:rPr>
          <w:noProof/>
        </w:rPr>
        <w:drawing>
          <wp:inline distT="0" distB="0" distL="0" distR="0">
            <wp:extent cx="5886450" cy="563174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073" cy="563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8E3" w:rsidRDefault="00F258E3"/>
    <w:p w:rsidR="00F258E3" w:rsidRDefault="00F258E3"/>
    <w:p w:rsidR="00F258E3" w:rsidRDefault="00F258E3"/>
    <w:p w:rsidR="00F258E3" w:rsidRDefault="00F258E3"/>
    <w:p w:rsidR="00F258E3" w:rsidRDefault="00F258E3"/>
    <w:p w:rsidR="00F258E3" w:rsidRDefault="00F258E3"/>
    <w:p w:rsidR="00C82009" w:rsidRDefault="00C82009"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C82009" w:rsidRDefault="00F258E3">
      <w:r>
        <w:rPr>
          <w:noProof/>
        </w:rPr>
        <w:drawing>
          <wp:inline distT="0" distB="0" distL="0" distR="0">
            <wp:extent cx="59436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009" w:rsidRDefault="00C82009"/>
    <w:p w:rsidR="00BB4EE3" w:rsidRDefault="00BB4EE3"/>
    <w:p w:rsidR="00BB4EE3" w:rsidRDefault="00BB4EE3"/>
    <w:p w:rsidR="00BB4EE3" w:rsidRDefault="00BB4EE3"/>
    <w:p w:rsidR="00BB4EE3" w:rsidRDefault="00BB4EE3"/>
    <w:p w:rsidR="00BB4EE3" w:rsidRDefault="00BB4EE3"/>
    <w:p w:rsidR="00BB4EE3" w:rsidRDefault="00BB4EE3"/>
    <w:p w:rsidR="00BB4EE3" w:rsidRDefault="00BB4EE3"/>
    <w:p w:rsidR="00BB4EE3" w:rsidRDefault="00BB4EE3"/>
    <w:p w:rsidR="00BB4EE3" w:rsidRDefault="00BB4EE3"/>
    <w:p w:rsidR="00BB4EE3" w:rsidRDefault="00BB4EE3"/>
    <w:p w:rsidR="00BB4EE3" w:rsidRDefault="00BB4EE3"/>
    <w:p w:rsidR="00BB4EE3" w:rsidRDefault="00BB4EE3"/>
    <w:p w:rsidR="00BB4EE3" w:rsidRDefault="00BB4EE3"/>
    <w:p w:rsidR="007E5D21" w:rsidRDefault="007E5D21">
      <w:r>
        <w:t xml:space="preserve">Sequence diagram </w:t>
      </w:r>
    </w:p>
    <w:p w:rsidR="007E5D21" w:rsidRDefault="007E5D21"/>
    <w:p w:rsidR="007E5D21" w:rsidRDefault="007E5D21">
      <w:proofErr w:type="spellStart"/>
      <w:r>
        <w:t>Thêm</w:t>
      </w:r>
      <w:proofErr w:type="spellEnd"/>
      <w:r>
        <w:t xml:space="preserve"> SP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7E5D21" w:rsidRDefault="007E5D21">
      <w:r>
        <w:rPr>
          <w:noProof/>
        </w:rPr>
        <w:drawing>
          <wp:inline distT="0" distB="0" distL="0" distR="0">
            <wp:extent cx="5943600" cy="4067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EE3" w:rsidRDefault="00BB4EE3"/>
    <w:p w:rsidR="00BB4EE3" w:rsidRDefault="00BB4EE3"/>
    <w:p w:rsidR="00BB4EE3" w:rsidRDefault="00BB4EE3"/>
    <w:p w:rsidR="00BB4EE3" w:rsidRDefault="00BB4EE3"/>
    <w:p w:rsidR="00BB4EE3" w:rsidRDefault="00BB4EE3"/>
    <w:p w:rsidR="00BB4EE3" w:rsidRDefault="00BB4EE3"/>
    <w:p w:rsidR="00BB4EE3" w:rsidRDefault="00BB4EE3"/>
    <w:p w:rsidR="00BB4EE3" w:rsidRDefault="00BB4EE3"/>
    <w:p w:rsidR="00BB4EE3" w:rsidRDefault="00BB4EE3"/>
    <w:p w:rsidR="00BB4EE3" w:rsidRDefault="00BB4EE3"/>
    <w:p w:rsidR="00BB4EE3" w:rsidRDefault="00BB4EE3"/>
    <w:p w:rsidR="00BB4EE3" w:rsidRDefault="00BB4EE3" w:rsidP="00BB4EE3">
      <w:pPr>
        <w:pStyle w:val="ListParagraph"/>
        <w:numPr>
          <w:ilvl w:val="0"/>
          <w:numId w:val="7"/>
        </w:numPr>
      </w:pPr>
      <w:proofErr w:type="spellStart"/>
      <w:r>
        <w:t>Thêm</w:t>
      </w:r>
      <w:proofErr w:type="spellEnd"/>
      <w:r>
        <w:t xml:space="preserve"> SP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BB4EE3" w:rsidRDefault="00BB4EE3" w:rsidP="00BB4EE3">
      <w:pPr>
        <w:pStyle w:val="ListParagraph"/>
      </w:pPr>
      <w:r>
        <w:rPr>
          <w:noProof/>
        </w:rPr>
        <w:drawing>
          <wp:inline distT="0" distB="0" distL="0" distR="0">
            <wp:extent cx="594360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4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6002D"/>
    <w:multiLevelType w:val="multilevel"/>
    <w:tmpl w:val="3BDCE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32F27F5"/>
    <w:multiLevelType w:val="multilevel"/>
    <w:tmpl w:val="05E6AFE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13531A98"/>
    <w:multiLevelType w:val="hybridMultilevel"/>
    <w:tmpl w:val="939C4168"/>
    <w:lvl w:ilvl="0" w:tplc="90C085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839FB"/>
    <w:multiLevelType w:val="multilevel"/>
    <w:tmpl w:val="3BDCE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2F7C7530"/>
    <w:multiLevelType w:val="hybridMultilevel"/>
    <w:tmpl w:val="C3980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51D88"/>
    <w:multiLevelType w:val="hybridMultilevel"/>
    <w:tmpl w:val="042EA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596E96"/>
    <w:multiLevelType w:val="multilevel"/>
    <w:tmpl w:val="481CC7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B2"/>
    <w:rsid w:val="00233FE5"/>
    <w:rsid w:val="00386BCA"/>
    <w:rsid w:val="00544358"/>
    <w:rsid w:val="00621169"/>
    <w:rsid w:val="00661D53"/>
    <w:rsid w:val="007B4FB2"/>
    <w:rsid w:val="007E5D21"/>
    <w:rsid w:val="00820D2B"/>
    <w:rsid w:val="009D452E"/>
    <w:rsid w:val="00BB4EE3"/>
    <w:rsid w:val="00C82009"/>
    <w:rsid w:val="00D63E64"/>
    <w:rsid w:val="00F2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054F8-D6F0-4469-A4B0-603A3C23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FB2"/>
    <w:pPr>
      <w:spacing w:after="20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FB2"/>
    <w:pPr>
      <w:ind w:left="720"/>
      <w:contextualSpacing/>
    </w:pPr>
  </w:style>
  <w:style w:type="table" w:styleId="LightGrid-Accent5">
    <w:name w:val="Light Grid Accent 5"/>
    <w:basedOn w:val="TableNormal"/>
    <w:uiPriority w:val="62"/>
    <w:rsid w:val="007B4FB2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SI</dc:creator>
  <cp:keywords/>
  <dc:description/>
  <cp:lastModifiedBy>THANH SI</cp:lastModifiedBy>
  <cp:revision>7</cp:revision>
  <dcterms:created xsi:type="dcterms:W3CDTF">2015-10-14T02:49:00Z</dcterms:created>
  <dcterms:modified xsi:type="dcterms:W3CDTF">2015-10-14T12:05:00Z</dcterms:modified>
</cp:coreProperties>
</file>