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7F7" w:rsidRDefault="0095485C">
      <w:pPr>
        <w:rPr>
          <w:rFonts w:ascii="Times New Roman" w:hAnsi="Times New Roman" w:cs="Times New Roman"/>
          <w:sz w:val="24"/>
          <w:szCs w:val="24"/>
        </w:rPr>
      </w:pPr>
      <w:r w:rsidRPr="0095485C">
        <w:rPr>
          <w:rFonts w:ascii="Times New Roman" w:hAnsi="Times New Roman" w:cs="Times New Roman"/>
          <w:b/>
          <w:sz w:val="24"/>
          <w:szCs w:val="24"/>
          <w:u w:val="single"/>
        </w:rPr>
        <w:t>Báo cáo/ thống kê:</w:t>
      </w:r>
      <w:r w:rsidRPr="0095485C">
        <w:rPr>
          <w:rFonts w:ascii="Times New Roman" w:hAnsi="Times New Roman" w:cs="Times New Roman"/>
          <w:sz w:val="24"/>
          <w:szCs w:val="24"/>
        </w:rPr>
        <w:t xml:space="preserve"> </w:t>
      </w:r>
    </w:p>
    <w:p w:rsidR="00E63EF2" w:rsidRDefault="00E63EF2" w:rsidP="00E63EF2">
      <w:pPr>
        <w:rPr>
          <w:rFonts w:ascii="Times New Roman" w:hAnsi="Times New Roman" w:cs="Times New Roman"/>
          <w:sz w:val="24"/>
          <w:szCs w:val="24"/>
        </w:rPr>
      </w:pPr>
      <w:r>
        <w:rPr>
          <w:rFonts w:ascii="Times New Roman" w:hAnsi="Times New Roman" w:cs="Times New Roman"/>
          <w:sz w:val="24"/>
          <w:szCs w:val="24"/>
        </w:rPr>
        <w:t xml:space="preserve">Đặc tả use case </w:t>
      </w:r>
    </w:p>
    <w:tbl>
      <w:tblPr>
        <w:tblStyle w:val="TableGrid"/>
        <w:tblW w:w="0" w:type="auto"/>
        <w:tblInd w:w="198" w:type="dxa"/>
        <w:shd w:val="clear" w:color="auto" w:fill="BFBFBF" w:themeFill="background1" w:themeFillShade="BF"/>
        <w:tblLook w:val="04A0" w:firstRow="1" w:lastRow="0" w:firstColumn="1" w:lastColumn="0" w:noHBand="0" w:noVBand="1"/>
      </w:tblPr>
      <w:tblGrid>
        <w:gridCol w:w="4527"/>
        <w:gridCol w:w="1063"/>
        <w:gridCol w:w="1336"/>
        <w:gridCol w:w="2226"/>
      </w:tblGrid>
      <w:tr w:rsidR="00E63EF2" w:rsidRPr="00B94D52" w:rsidTr="00B90EED">
        <w:tc>
          <w:tcPr>
            <w:tcW w:w="5670" w:type="dxa"/>
            <w:gridSpan w:val="2"/>
            <w:shd w:val="clear" w:color="auto" w:fill="BFBFBF" w:themeFill="background1" w:themeFillShade="BF"/>
          </w:tcPr>
          <w:p w:rsidR="00E63EF2" w:rsidRPr="00B94D52" w:rsidRDefault="00E63EF2" w:rsidP="00B90EED">
            <w:pPr>
              <w:rPr>
                <w:rFonts w:ascii="Times New Roman" w:hAnsi="Times New Roman" w:cs="Times New Roman"/>
                <w:sz w:val="20"/>
                <w:szCs w:val="20"/>
              </w:rPr>
            </w:pPr>
            <w:r w:rsidRPr="00BE3F10">
              <w:rPr>
                <w:rFonts w:ascii="Times New Roman" w:hAnsi="Times New Roman" w:cs="Times New Roman"/>
                <w:b/>
                <w:sz w:val="20"/>
                <w:szCs w:val="20"/>
              </w:rPr>
              <w:t>Tên Use-case</w:t>
            </w:r>
            <w:r w:rsidR="003B2711">
              <w:rPr>
                <w:rFonts w:ascii="Times New Roman" w:hAnsi="Times New Roman" w:cs="Times New Roman"/>
                <w:sz w:val="20"/>
                <w:szCs w:val="20"/>
              </w:rPr>
              <w:t>: Báo cáo/ thống kê</w:t>
            </w:r>
          </w:p>
        </w:tc>
        <w:tc>
          <w:tcPr>
            <w:tcW w:w="1350" w:type="dxa"/>
            <w:shd w:val="clear" w:color="auto" w:fill="BFBFBF" w:themeFill="background1" w:themeFillShade="BF"/>
          </w:tcPr>
          <w:p w:rsidR="00E63EF2" w:rsidRPr="00B94D52" w:rsidRDefault="00E63EF2" w:rsidP="00B90EED">
            <w:pPr>
              <w:rPr>
                <w:rFonts w:ascii="Times New Roman" w:hAnsi="Times New Roman" w:cs="Times New Roman"/>
                <w:sz w:val="20"/>
                <w:szCs w:val="20"/>
              </w:rPr>
            </w:pPr>
            <w:r w:rsidRPr="00BE3F10">
              <w:rPr>
                <w:rFonts w:ascii="Times New Roman" w:hAnsi="Times New Roman" w:cs="Times New Roman"/>
                <w:b/>
                <w:sz w:val="20"/>
                <w:szCs w:val="20"/>
              </w:rPr>
              <w:t>ID</w:t>
            </w:r>
            <w:r w:rsidRPr="00B94D52">
              <w:rPr>
                <w:rFonts w:ascii="Times New Roman" w:hAnsi="Times New Roman" w:cs="Times New Roman"/>
                <w:sz w:val="20"/>
                <w:szCs w:val="20"/>
              </w:rPr>
              <w:t>:</w:t>
            </w:r>
          </w:p>
        </w:tc>
        <w:tc>
          <w:tcPr>
            <w:tcW w:w="2250" w:type="dxa"/>
            <w:shd w:val="clear" w:color="auto" w:fill="BFBFBF" w:themeFill="background1" w:themeFillShade="BF"/>
          </w:tcPr>
          <w:p w:rsidR="00E63EF2" w:rsidRPr="00B94D52" w:rsidRDefault="00E63EF2" w:rsidP="00B90EED">
            <w:pPr>
              <w:rPr>
                <w:rFonts w:ascii="Times New Roman" w:hAnsi="Times New Roman" w:cs="Times New Roman"/>
                <w:sz w:val="20"/>
                <w:szCs w:val="20"/>
              </w:rPr>
            </w:pPr>
            <w:r w:rsidRPr="00BE3F10">
              <w:rPr>
                <w:rFonts w:ascii="Times New Roman" w:hAnsi="Times New Roman" w:cs="Times New Roman"/>
                <w:b/>
                <w:sz w:val="20"/>
                <w:szCs w:val="20"/>
              </w:rPr>
              <w:t>Mức quan trọng</w:t>
            </w:r>
            <w:r w:rsidRPr="00B94D52">
              <w:rPr>
                <w:rFonts w:ascii="Times New Roman" w:hAnsi="Times New Roman" w:cs="Times New Roman"/>
                <w:sz w:val="20"/>
                <w:szCs w:val="20"/>
              </w:rPr>
              <w:t>: cao</w:t>
            </w:r>
          </w:p>
        </w:tc>
      </w:tr>
      <w:tr w:rsidR="00E63EF2" w:rsidRPr="00B94D52" w:rsidTr="00B90EED">
        <w:tc>
          <w:tcPr>
            <w:tcW w:w="4590" w:type="dxa"/>
            <w:shd w:val="clear" w:color="auto" w:fill="BFBFBF" w:themeFill="background1" w:themeFillShade="BF"/>
          </w:tcPr>
          <w:p w:rsidR="00E63EF2" w:rsidRPr="00B94D52" w:rsidRDefault="00E63EF2" w:rsidP="00B90EED">
            <w:pPr>
              <w:rPr>
                <w:rFonts w:ascii="Times New Roman" w:hAnsi="Times New Roman" w:cs="Times New Roman"/>
                <w:sz w:val="20"/>
                <w:szCs w:val="20"/>
              </w:rPr>
            </w:pPr>
            <w:r w:rsidRPr="00BE3F10">
              <w:rPr>
                <w:rFonts w:ascii="Times New Roman" w:hAnsi="Times New Roman" w:cs="Times New Roman"/>
                <w:b/>
                <w:sz w:val="20"/>
                <w:szCs w:val="20"/>
              </w:rPr>
              <w:t>Tác nhân chính</w:t>
            </w:r>
            <w:r>
              <w:rPr>
                <w:rFonts w:ascii="Times New Roman" w:hAnsi="Times New Roman" w:cs="Times New Roman"/>
                <w:sz w:val="20"/>
                <w:szCs w:val="20"/>
              </w:rPr>
              <w:t>: Nhân viên quản lý kho</w:t>
            </w:r>
          </w:p>
        </w:tc>
        <w:tc>
          <w:tcPr>
            <w:tcW w:w="4680" w:type="dxa"/>
            <w:gridSpan w:val="3"/>
            <w:shd w:val="clear" w:color="auto" w:fill="BFBFBF" w:themeFill="background1" w:themeFillShade="BF"/>
          </w:tcPr>
          <w:p w:rsidR="00E63EF2" w:rsidRPr="00B94D52" w:rsidRDefault="00E63EF2" w:rsidP="00B90EED">
            <w:pPr>
              <w:rPr>
                <w:rFonts w:ascii="Times New Roman" w:hAnsi="Times New Roman" w:cs="Times New Roman"/>
                <w:sz w:val="20"/>
                <w:szCs w:val="20"/>
              </w:rPr>
            </w:pPr>
            <w:r w:rsidRPr="00BE3F10">
              <w:rPr>
                <w:rFonts w:ascii="Times New Roman" w:hAnsi="Times New Roman" w:cs="Times New Roman"/>
                <w:b/>
                <w:sz w:val="20"/>
                <w:szCs w:val="20"/>
              </w:rPr>
              <w:t>Use-case type</w:t>
            </w:r>
            <w:r>
              <w:rPr>
                <w:rFonts w:ascii="Times New Roman" w:hAnsi="Times New Roman" w:cs="Times New Roman"/>
                <w:sz w:val="20"/>
                <w:szCs w:val="20"/>
              </w:rPr>
              <w:t>: Chi tiết</w:t>
            </w:r>
          </w:p>
        </w:tc>
      </w:tr>
      <w:tr w:rsidR="00E63EF2" w:rsidRPr="00B94D52" w:rsidTr="00B90EED">
        <w:tc>
          <w:tcPr>
            <w:tcW w:w="9270" w:type="dxa"/>
            <w:gridSpan w:val="4"/>
            <w:shd w:val="clear" w:color="auto" w:fill="BFBFBF" w:themeFill="background1" w:themeFillShade="BF"/>
          </w:tcPr>
          <w:p w:rsidR="00E63EF2" w:rsidRPr="00B94D52" w:rsidRDefault="00E63EF2" w:rsidP="00B90EED">
            <w:pPr>
              <w:rPr>
                <w:rFonts w:ascii="Times New Roman" w:hAnsi="Times New Roman" w:cs="Times New Roman"/>
                <w:sz w:val="20"/>
                <w:szCs w:val="20"/>
              </w:rPr>
            </w:pPr>
            <w:r w:rsidRPr="00BE3F10">
              <w:rPr>
                <w:rFonts w:ascii="Times New Roman" w:hAnsi="Times New Roman" w:cs="Times New Roman"/>
                <w:b/>
                <w:sz w:val="20"/>
                <w:szCs w:val="20"/>
              </w:rPr>
              <w:t>Người liên quan và công việc liên quan</w:t>
            </w:r>
            <w:r w:rsidRPr="00B94D52">
              <w:rPr>
                <w:rFonts w:ascii="Times New Roman" w:hAnsi="Times New Roman" w:cs="Times New Roman"/>
                <w:sz w:val="20"/>
                <w:szCs w:val="20"/>
              </w:rPr>
              <w:t>:</w:t>
            </w:r>
          </w:p>
          <w:p w:rsidR="00E63EF2" w:rsidRPr="00B94D52" w:rsidRDefault="00E63EF2" w:rsidP="00B90EED">
            <w:pPr>
              <w:rPr>
                <w:rFonts w:ascii="Times New Roman" w:hAnsi="Times New Roman" w:cs="Times New Roman"/>
                <w:sz w:val="24"/>
                <w:szCs w:val="24"/>
              </w:rPr>
            </w:pPr>
            <w:r>
              <w:rPr>
                <w:rFonts w:ascii="Times New Roman" w:hAnsi="Times New Roman" w:cs="Times New Roman"/>
                <w:sz w:val="20"/>
                <w:szCs w:val="20"/>
              </w:rPr>
              <w:t>Nhân viên quả</w:t>
            </w:r>
            <w:r w:rsidR="003B2711">
              <w:rPr>
                <w:rFonts w:ascii="Times New Roman" w:hAnsi="Times New Roman" w:cs="Times New Roman"/>
                <w:sz w:val="20"/>
                <w:szCs w:val="20"/>
              </w:rPr>
              <w:t>n lý kho: Báo cáo/ thống kê về các đơn hàng trong tuần/tháng cho bộ phận quản lý.</w:t>
            </w:r>
          </w:p>
        </w:tc>
      </w:tr>
      <w:tr w:rsidR="00E63EF2" w:rsidRPr="00B94D52" w:rsidTr="00B90EED">
        <w:tc>
          <w:tcPr>
            <w:tcW w:w="9270" w:type="dxa"/>
            <w:gridSpan w:val="4"/>
            <w:shd w:val="clear" w:color="auto" w:fill="BFBFBF" w:themeFill="background1" w:themeFillShade="BF"/>
          </w:tcPr>
          <w:p w:rsidR="00E63EF2" w:rsidRPr="00B94D52" w:rsidRDefault="00E63EF2" w:rsidP="00B90EED">
            <w:pPr>
              <w:rPr>
                <w:rFonts w:ascii="Times New Roman" w:hAnsi="Times New Roman" w:cs="Times New Roman"/>
                <w:sz w:val="20"/>
                <w:szCs w:val="20"/>
              </w:rPr>
            </w:pPr>
            <w:r w:rsidRPr="00BE3F10">
              <w:rPr>
                <w:rFonts w:ascii="Times New Roman" w:hAnsi="Times New Roman" w:cs="Times New Roman"/>
                <w:b/>
                <w:sz w:val="20"/>
                <w:szCs w:val="20"/>
              </w:rPr>
              <w:t>Mô tả tóm tắt</w:t>
            </w:r>
            <w:r>
              <w:rPr>
                <w:rFonts w:ascii="Times New Roman" w:hAnsi="Times New Roman" w:cs="Times New Roman"/>
                <w:sz w:val="20"/>
                <w:szCs w:val="20"/>
              </w:rPr>
              <w:t>: Use-case này mô tả</w:t>
            </w:r>
            <w:r w:rsidR="003B2711">
              <w:rPr>
                <w:rFonts w:ascii="Times New Roman" w:hAnsi="Times New Roman" w:cs="Times New Roman"/>
                <w:sz w:val="20"/>
                <w:szCs w:val="20"/>
              </w:rPr>
              <w:t xml:space="preserve"> quy trình báo cáo/thống kê: Mỗi tuần/ tháng hoặc có thông báo từ bộ phận quản lý thì nhân viên quản lý kho sẽ thực hiện việc lập báo cáo về các đơn hàng trong tháng. Các báo cáo có thể gồm: báo cáo về các đơn hàng thành công, thất bại của khách hàng. Báo cáo về đơn hàng nhập xuất sản phẩm từ nhà cung cấp.</w:t>
            </w:r>
          </w:p>
        </w:tc>
      </w:tr>
      <w:tr w:rsidR="00E63EF2" w:rsidRPr="00B94D52" w:rsidTr="00B90EED">
        <w:tc>
          <w:tcPr>
            <w:tcW w:w="9270" w:type="dxa"/>
            <w:gridSpan w:val="4"/>
            <w:shd w:val="clear" w:color="auto" w:fill="BFBFBF" w:themeFill="background1" w:themeFillShade="BF"/>
          </w:tcPr>
          <w:p w:rsidR="00E63EF2" w:rsidRPr="003B2711" w:rsidRDefault="00E63EF2" w:rsidP="00B90EED">
            <w:pPr>
              <w:rPr>
                <w:rFonts w:ascii="Times New Roman" w:hAnsi="Times New Roman" w:cs="Times New Roman"/>
                <w:sz w:val="20"/>
                <w:szCs w:val="20"/>
              </w:rPr>
            </w:pPr>
            <w:r w:rsidRPr="00BE3F10">
              <w:rPr>
                <w:rFonts w:ascii="Times New Roman" w:hAnsi="Times New Roman" w:cs="Times New Roman"/>
                <w:b/>
                <w:sz w:val="20"/>
                <w:szCs w:val="20"/>
              </w:rPr>
              <w:t>Ràng buộc</w:t>
            </w:r>
            <w:r w:rsidRPr="00B94D52">
              <w:rPr>
                <w:rFonts w:ascii="Times New Roman" w:hAnsi="Times New Roman" w:cs="Times New Roman"/>
                <w:sz w:val="20"/>
                <w:szCs w:val="20"/>
              </w:rPr>
              <w:t xml:space="preserve">: </w:t>
            </w:r>
            <w:r w:rsidR="003B2711">
              <w:rPr>
                <w:rFonts w:ascii="Times New Roman" w:hAnsi="Times New Roman" w:cs="Times New Roman"/>
                <w:sz w:val="20"/>
                <w:szCs w:val="20"/>
              </w:rPr>
              <w:t>Không có.</w:t>
            </w:r>
          </w:p>
        </w:tc>
      </w:tr>
      <w:tr w:rsidR="00E63EF2" w:rsidRPr="00B94D52" w:rsidTr="00B90EED">
        <w:tc>
          <w:tcPr>
            <w:tcW w:w="9270" w:type="dxa"/>
            <w:gridSpan w:val="4"/>
            <w:shd w:val="clear" w:color="auto" w:fill="BFBFBF" w:themeFill="background1" w:themeFillShade="BF"/>
          </w:tcPr>
          <w:p w:rsidR="00E63EF2" w:rsidRPr="00BE3F10" w:rsidRDefault="00E63EF2" w:rsidP="00B90EED">
            <w:pPr>
              <w:rPr>
                <w:rFonts w:ascii="Times New Roman" w:hAnsi="Times New Roman" w:cs="Times New Roman"/>
                <w:b/>
                <w:sz w:val="20"/>
                <w:szCs w:val="20"/>
              </w:rPr>
            </w:pPr>
            <w:r w:rsidRPr="00BE3F10">
              <w:rPr>
                <w:rFonts w:ascii="Times New Roman" w:hAnsi="Times New Roman" w:cs="Times New Roman"/>
                <w:b/>
                <w:sz w:val="20"/>
                <w:szCs w:val="20"/>
              </w:rPr>
              <w:t>Các mối quan hệ:</w:t>
            </w:r>
          </w:p>
          <w:p w:rsidR="00E63EF2" w:rsidRPr="00B94D52" w:rsidRDefault="00E63EF2" w:rsidP="00B90EED">
            <w:pPr>
              <w:rPr>
                <w:rFonts w:ascii="Times New Roman" w:hAnsi="Times New Roman" w:cs="Times New Roman"/>
                <w:sz w:val="20"/>
                <w:szCs w:val="20"/>
              </w:rPr>
            </w:pPr>
            <w:r>
              <w:rPr>
                <w:rFonts w:ascii="Times New Roman" w:hAnsi="Times New Roman" w:cs="Times New Roman"/>
                <w:sz w:val="20"/>
                <w:szCs w:val="20"/>
              </w:rPr>
              <w:t>1. Association: Nhân viên quản lý kho.</w:t>
            </w:r>
          </w:p>
          <w:p w:rsidR="00E63EF2" w:rsidRPr="00B94D52" w:rsidRDefault="00E63EF2" w:rsidP="00B90EED">
            <w:pPr>
              <w:rPr>
                <w:rFonts w:ascii="Times New Roman" w:hAnsi="Times New Roman" w:cs="Times New Roman"/>
                <w:sz w:val="20"/>
                <w:szCs w:val="20"/>
              </w:rPr>
            </w:pPr>
            <w:r w:rsidRPr="00B94D52">
              <w:rPr>
                <w:rFonts w:ascii="Times New Roman" w:hAnsi="Times New Roman" w:cs="Times New Roman"/>
                <w:sz w:val="20"/>
                <w:szCs w:val="20"/>
              </w:rPr>
              <w:t>2. Mở rộ</w:t>
            </w:r>
            <w:r>
              <w:rPr>
                <w:rFonts w:ascii="Times New Roman" w:hAnsi="Times New Roman" w:cs="Times New Roman"/>
                <w:sz w:val="20"/>
                <w:szCs w:val="20"/>
              </w:rPr>
              <w:t>ng: Không có.</w:t>
            </w:r>
          </w:p>
          <w:p w:rsidR="00E63EF2" w:rsidRPr="00B94D52" w:rsidRDefault="003B2711" w:rsidP="00B90EED">
            <w:pPr>
              <w:rPr>
                <w:rFonts w:ascii="Times New Roman" w:hAnsi="Times New Roman" w:cs="Times New Roman"/>
                <w:sz w:val="20"/>
                <w:szCs w:val="20"/>
              </w:rPr>
            </w:pPr>
            <w:r>
              <w:rPr>
                <w:rFonts w:ascii="Times New Roman" w:hAnsi="Times New Roman" w:cs="Times New Roman"/>
                <w:sz w:val="20"/>
                <w:szCs w:val="20"/>
              </w:rPr>
              <w:t>3. Bao hàm: Không có.</w:t>
            </w:r>
          </w:p>
          <w:p w:rsidR="00E63EF2" w:rsidRPr="00B94D52" w:rsidRDefault="00E63EF2" w:rsidP="00B90EED">
            <w:pPr>
              <w:rPr>
                <w:rFonts w:ascii="Times New Roman" w:hAnsi="Times New Roman" w:cs="Times New Roman"/>
                <w:sz w:val="24"/>
                <w:szCs w:val="24"/>
              </w:rPr>
            </w:pPr>
            <w:r w:rsidRPr="00B94D52">
              <w:rPr>
                <w:rFonts w:ascii="Times New Roman" w:hAnsi="Times New Roman" w:cs="Times New Roman"/>
                <w:sz w:val="20"/>
                <w:szCs w:val="20"/>
              </w:rPr>
              <w:t>4. Tổng quát hóa: Không có.</w:t>
            </w:r>
          </w:p>
        </w:tc>
      </w:tr>
      <w:tr w:rsidR="00E63EF2" w:rsidRPr="00B94D52" w:rsidTr="00B90EED">
        <w:tc>
          <w:tcPr>
            <w:tcW w:w="9270" w:type="dxa"/>
            <w:gridSpan w:val="4"/>
            <w:shd w:val="clear" w:color="auto" w:fill="BFBFBF" w:themeFill="background1" w:themeFillShade="BF"/>
          </w:tcPr>
          <w:p w:rsidR="00E63EF2" w:rsidRPr="00BE3F10" w:rsidRDefault="00E63EF2" w:rsidP="00B90EED">
            <w:pPr>
              <w:rPr>
                <w:rFonts w:ascii="Times New Roman" w:hAnsi="Times New Roman" w:cs="Times New Roman"/>
                <w:b/>
                <w:sz w:val="20"/>
                <w:szCs w:val="20"/>
              </w:rPr>
            </w:pPr>
            <w:r w:rsidRPr="00BE3F10">
              <w:rPr>
                <w:rFonts w:ascii="Times New Roman" w:hAnsi="Times New Roman" w:cs="Times New Roman"/>
                <w:b/>
                <w:sz w:val="20"/>
                <w:szCs w:val="20"/>
              </w:rPr>
              <w:t>Các dòng sự kiện tổng quát:</w:t>
            </w:r>
          </w:p>
          <w:p w:rsidR="00E63EF2" w:rsidRDefault="003B2711" w:rsidP="003B2711">
            <w:pPr>
              <w:pStyle w:val="ListParagraph"/>
              <w:numPr>
                <w:ilvl w:val="0"/>
                <w:numId w:val="6"/>
              </w:numPr>
              <w:spacing w:after="0" w:line="240" w:lineRule="auto"/>
              <w:rPr>
                <w:rFonts w:ascii="Times New Roman" w:hAnsi="Times New Roman" w:cs="Times New Roman"/>
                <w:sz w:val="20"/>
                <w:szCs w:val="20"/>
              </w:rPr>
            </w:pPr>
            <w:r>
              <w:rPr>
                <w:rFonts w:ascii="Times New Roman" w:hAnsi="Times New Roman" w:cs="Times New Roman"/>
                <w:sz w:val="20"/>
                <w:szCs w:val="20"/>
              </w:rPr>
              <w:t>Nhân viên quả</w:t>
            </w:r>
            <w:r w:rsidR="003D3EF4">
              <w:rPr>
                <w:rFonts w:ascii="Times New Roman" w:hAnsi="Times New Roman" w:cs="Times New Roman"/>
                <w:sz w:val="20"/>
                <w:szCs w:val="20"/>
              </w:rPr>
              <w:t>n lý kho tiếp nhận yêu cầu lập báo cáo thống kê.</w:t>
            </w:r>
          </w:p>
          <w:p w:rsidR="003814F5" w:rsidRDefault="003814F5" w:rsidP="003B2711">
            <w:pPr>
              <w:pStyle w:val="ListParagraph"/>
              <w:numPr>
                <w:ilvl w:val="0"/>
                <w:numId w:val="6"/>
              </w:numPr>
              <w:spacing w:after="0" w:line="240" w:lineRule="auto"/>
              <w:rPr>
                <w:rFonts w:ascii="Times New Roman" w:hAnsi="Times New Roman" w:cs="Times New Roman"/>
                <w:sz w:val="20"/>
                <w:szCs w:val="20"/>
              </w:rPr>
            </w:pPr>
            <w:r>
              <w:rPr>
                <w:rFonts w:ascii="Times New Roman" w:hAnsi="Times New Roman" w:cs="Times New Roman"/>
                <w:sz w:val="20"/>
                <w:szCs w:val="20"/>
              </w:rPr>
              <w:t>Nhân viên quản lý kho chọn loại báo cáo tương ứng: báo cáo về đơn hàng, báo cáo về xuất nhập kho.</w:t>
            </w:r>
          </w:p>
          <w:p w:rsidR="003814F5" w:rsidRDefault="003814F5" w:rsidP="003B2711">
            <w:pPr>
              <w:pStyle w:val="ListParagraph"/>
              <w:numPr>
                <w:ilvl w:val="0"/>
                <w:numId w:val="6"/>
              </w:numPr>
              <w:spacing w:after="0" w:line="240" w:lineRule="auto"/>
              <w:rPr>
                <w:rFonts w:ascii="Times New Roman" w:hAnsi="Times New Roman" w:cs="Times New Roman"/>
                <w:sz w:val="20"/>
                <w:szCs w:val="20"/>
              </w:rPr>
            </w:pPr>
            <w:r>
              <w:rPr>
                <w:rFonts w:ascii="Times New Roman" w:hAnsi="Times New Roman" w:cs="Times New Roman"/>
                <w:sz w:val="20"/>
                <w:szCs w:val="20"/>
              </w:rPr>
              <w:t>Nhân viên quản lý kho nhập thông tin để thống kê.</w:t>
            </w:r>
          </w:p>
          <w:p w:rsidR="003814F5" w:rsidRDefault="003814F5" w:rsidP="003B2711">
            <w:pPr>
              <w:pStyle w:val="ListParagraph"/>
              <w:numPr>
                <w:ilvl w:val="0"/>
                <w:numId w:val="6"/>
              </w:numPr>
              <w:spacing w:after="0" w:line="240" w:lineRule="auto"/>
              <w:rPr>
                <w:rFonts w:ascii="Times New Roman" w:hAnsi="Times New Roman" w:cs="Times New Roman"/>
                <w:sz w:val="20"/>
                <w:szCs w:val="20"/>
              </w:rPr>
            </w:pPr>
            <w:r>
              <w:rPr>
                <w:rFonts w:ascii="Times New Roman" w:hAnsi="Times New Roman" w:cs="Times New Roman"/>
                <w:sz w:val="20"/>
                <w:szCs w:val="20"/>
              </w:rPr>
              <w:t>Hệ thống trả về kết quả thống kê.</w:t>
            </w:r>
          </w:p>
          <w:p w:rsidR="003814F5" w:rsidRDefault="00C50ED9" w:rsidP="003814F5">
            <w:pPr>
              <w:pStyle w:val="ListParagraph"/>
              <w:numPr>
                <w:ilvl w:val="0"/>
                <w:numId w:val="6"/>
              </w:numPr>
              <w:spacing w:after="0" w:line="240" w:lineRule="auto"/>
              <w:rPr>
                <w:rFonts w:ascii="Times New Roman" w:hAnsi="Times New Roman" w:cs="Times New Roman"/>
                <w:sz w:val="20"/>
                <w:szCs w:val="20"/>
              </w:rPr>
            </w:pPr>
            <w:r>
              <w:rPr>
                <w:rFonts w:ascii="Times New Roman" w:hAnsi="Times New Roman" w:cs="Times New Roman"/>
                <w:sz w:val="20"/>
                <w:szCs w:val="20"/>
              </w:rPr>
              <w:t>Gửi kết quả cho ban giám đốc hoặc quản lý.</w:t>
            </w:r>
          </w:p>
          <w:p w:rsidR="00C50ED9" w:rsidRPr="003814F5" w:rsidRDefault="00C50ED9" w:rsidP="003814F5">
            <w:pPr>
              <w:pStyle w:val="ListParagraph"/>
              <w:numPr>
                <w:ilvl w:val="0"/>
                <w:numId w:val="6"/>
              </w:numPr>
              <w:spacing w:after="0" w:line="240" w:lineRule="auto"/>
              <w:rPr>
                <w:rFonts w:ascii="Times New Roman" w:hAnsi="Times New Roman" w:cs="Times New Roman"/>
                <w:sz w:val="20"/>
                <w:szCs w:val="20"/>
              </w:rPr>
            </w:pPr>
            <w:r>
              <w:rPr>
                <w:rFonts w:ascii="Times New Roman" w:hAnsi="Times New Roman" w:cs="Times New Roman"/>
                <w:sz w:val="20"/>
                <w:szCs w:val="20"/>
              </w:rPr>
              <w:t>Kết thúc quá trình báo cáo thống kê.</w:t>
            </w:r>
          </w:p>
        </w:tc>
      </w:tr>
      <w:tr w:rsidR="00E63EF2" w:rsidRPr="00B94D52" w:rsidTr="00B90EED">
        <w:tc>
          <w:tcPr>
            <w:tcW w:w="9270" w:type="dxa"/>
            <w:gridSpan w:val="4"/>
            <w:shd w:val="clear" w:color="auto" w:fill="BFBFBF" w:themeFill="background1" w:themeFillShade="BF"/>
          </w:tcPr>
          <w:p w:rsidR="003814F5" w:rsidRDefault="00E63EF2" w:rsidP="003814F5">
            <w:pPr>
              <w:rPr>
                <w:rFonts w:ascii="Times New Roman" w:hAnsi="Times New Roman" w:cs="Times New Roman"/>
                <w:sz w:val="20"/>
                <w:szCs w:val="20"/>
              </w:rPr>
            </w:pPr>
            <w:r>
              <w:rPr>
                <w:rFonts w:ascii="Times New Roman" w:hAnsi="Times New Roman" w:cs="Times New Roman"/>
                <w:b/>
                <w:sz w:val="20"/>
                <w:szCs w:val="20"/>
              </w:rPr>
              <w:t>Các dòng sự kiện con:</w:t>
            </w:r>
            <w:r>
              <w:rPr>
                <w:rFonts w:ascii="Times New Roman" w:hAnsi="Times New Roman" w:cs="Times New Roman"/>
                <w:sz w:val="20"/>
                <w:szCs w:val="20"/>
              </w:rPr>
              <w:t xml:space="preserve"> </w:t>
            </w:r>
            <w:r w:rsidR="003814F5">
              <w:rPr>
                <w:rFonts w:ascii="Times New Roman" w:hAnsi="Times New Roman" w:cs="Times New Roman"/>
                <w:sz w:val="20"/>
                <w:szCs w:val="20"/>
              </w:rPr>
              <w:t xml:space="preserve"> </w:t>
            </w:r>
          </w:p>
          <w:p w:rsidR="003814F5" w:rsidRDefault="003814F5" w:rsidP="003814F5">
            <w:pPr>
              <w:rPr>
                <w:rFonts w:ascii="Times New Roman" w:hAnsi="Times New Roman" w:cs="Times New Roman"/>
                <w:sz w:val="20"/>
                <w:szCs w:val="20"/>
              </w:rPr>
            </w:pPr>
            <w:r>
              <w:rPr>
                <w:rFonts w:ascii="Times New Roman" w:hAnsi="Times New Roman" w:cs="Times New Roman"/>
                <w:sz w:val="20"/>
                <w:szCs w:val="20"/>
              </w:rPr>
              <w:t>4a. Kết quả báo cáo thống kê có thể hiện thị trên màn hình.</w:t>
            </w:r>
          </w:p>
          <w:p w:rsidR="003814F5" w:rsidRPr="003814F5" w:rsidRDefault="003814F5" w:rsidP="003814F5">
            <w:pPr>
              <w:rPr>
                <w:rFonts w:ascii="Times New Roman" w:hAnsi="Times New Roman" w:cs="Times New Roman"/>
                <w:sz w:val="20"/>
                <w:szCs w:val="20"/>
              </w:rPr>
            </w:pPr>
            <w:r>
              <w:rPr>
                <w:rFonts w:ascii="Times New Roman" w:hAnsi="Times New Roman" w:cs="Times New Roman"/>
                <w:sz w:val="20"/>
                <w:szCs w:val="20"/>
              </w:rPr>
              <w:t>4b. Xuất ra các định dạng file khác nhau để in báo cáo.</w:t>
            </w:r>
          </w:p>
        </w:tc>
      </w:tr>
      <w:tr w:rsidR="00E63EF2" w:rsidRPr="00B94D52" w:rsidTr="00B90EED">
        <w:tc>
          <w:tcPr>
            <w:tcW w:w="9270" w:type="dxa"/>
            <w:gridSpan w:val="4"/>
            <w:shd w:val="clear" w:color="auto" w:fill="BFBFBF" w:themeFill="background1" w:themeFillShade="BF"/>
          </w:tcPr>
          <w:p w:rsidR="00E63EF2" w:rsidRPr="003D3EF4" w:rsidRDefault="00E63EF2" w:rsidP="00B90EED">
            <w:pPr>
              <w:rPr>
                <w:rFonts w:ascii="Times New Roman" w:hAnsi="Times New Roman" w:cs="Times New Roman"/>
                <w:sz w:val="20"/>
                <w:szCs w:val="20"/>
              </w:rPr>
            </w:pPr>
            <w:r>
              <w:rPr>
                <w:rFonts w:ascii="Times New Roman" w:hAnsi="Times New Roman" w:cs="Times New Roman"/>
                <w:b/>
                <w:sz w:val="20"/>
                <w:szCs w:val="20"/>
              </w:rPr>
              <w:t>Các dòng sự kiện ngoại lệ:</w:t>
            </w:r>
            <w:r w:rsidR="003D3EF4">
              <w:rPr>
                <w:rFonts w:ascii="Times New Roman" w:hAnsi="Times New Roman" w:cs="Times New Roman"/>
                <w:b/>
                <w:sz w:val="20"/>
                <w:szCs w:val="20"/>
              </w:rPr>
              <w:t xml:space="preserve"> </w:t>
            </w:r>
            <w:r w:rsidR="003D3EF4">
              <w:rPr>
                <w:rFonts w:ascii="Times New Roman" w:hAnsi="Times New Roman" w:cs="Times New Roman"/>
                <w:sz w:val="20"/>
                <w:szCs w:val="20"/>
              </w:rPr>
              <w:t>Không có.</w:t>
            </w:r>
          </w:p>
        </w:tc>
      </w:tr>
    </w:tbl>
    <w:p w:rsidR="00E63EF2" w:rsidRPr="0095485C" w:rsidRDefault="00E63EF2">
      <w:pPr>
        <w:rPr>
          <w:rFonts w:ascii="Times New Roman" w:hAnsi="Times New Roman" w:cs="Times New Roman"/>
          <w:sz w:val="24"/>
          <w:szCs w:val="24"/>
        </w:rPr>
      </w:pPr>
    </w:p>
    <w:p w:rsidR="00B45A55" w:rsidRDefault="00C50ED9">
      <w:pPr>
        <w:rPr>
          <w:rFonts w:ascii="Times New Roman" w:hAnsi="Times New Roman" w:cs="Times New Roman"/>
          <w:sz w:val="24"/>
          <w:szCs w:val="24"/>
        </w:rPr>
      </w:pPr>
      <w:r>
        <w:rPr>
          <w:rFonts w:ascii="Times New Roman" w:hAnsi="Times New Roman" w:cs="Times New Roman"/>
          <w:sz w:val="24"/>
          <w:szCs w:val="24"/>
        </w:rPr>
        <w:t>Sơ đồ activity</w:t>
      </w:r>
    </w:p>
    <w:p w:rsidR="00C50ED9" w:rsidRPr="0095485C" w:rsidRDefault="00C50ED9">
      <w:pPr>
        <w:rPr>
          <w:rFonts w:ascii="Times New Roman" w:hAnsi="Times New Roman" w:cs="Times New Roman"/>
          <w:sz w:val="24"/>
          <w:szCs w:val="24"/>
        </w:rPr>
      </w:pPr>
      <w:r w:rsidRPr="00C50ED9">
        <w:rPr>
          <w:rFonts w:ascii="Times New Roman" w:hAnsi="Times New Roman" w:cs="Times New Roman"/>
          <w:noProof/>
          <w:sz w:val="24"/>
          <w:szCs w:val="24"/>
        </w:rPr>
        <w:lastRenderedPageBreak/>
        <w:drawing>
          <wp:inline distT="0" distB="0" distL="0" distR="0">
            <wp:extent cx="5943600" cy="578854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788545"/>
                    </a:xfrm>
                    <a:prstGeom prst="rect">
                      <a:avLst/>
                    </a:prstGeom>
                    <a:noFill/>
                    <a:ln>
                      <a:noFill/>
                    </a:ln>
                  </pic:spPr>
                </pic:pic>
              </a:graphicData>
            </a:graphic>
          </wp:inline>
        </w:drawing>
      </w:r>
      <w:bookmarkStart w:id="0" w:name="_GoBack"/>
      <w:bookmarkEnd w:id="0"/>
    </w:p>
    <w:p w:rsidR="0095485C" w:rsidRDefault="0095485C">
      <w:pPr>
        <w:rPr>
          <w:rFonts w:ascii="Times New Roman" w:hAnsi="Times New Roman" w:cs="Times New Roman"/>
          <w:sz w:val="24"/>
          <w:szCs w:val="24"/>
        </w:rPr>
      </w:pPr>
      <w:r w:rsidRPr="0095485C">
        <w:rPr>
          <w:rFonts w:ascii="Times New Roman" w:hAnsi="Times New Roman" w:cs="Times New Roman"/>
          <w:b/>
          <w:sz w:val="24"/>
          <w:szCs w:val="24"/>
          <w:u w:val="single"/>
        </w:rPr>
        <w:t>Giao hàng:</w:t>
      </w:r>
      <w:r>
        <w:rPr>
          <w:rFonts w:ascii="Times New Roman" w:hAnsi="Times New Roman" w:cs="Times New Roman"/>
          <w:sz w:val="24"/>
          <w:szCs w:val="24"/>
        </w:rPr>
        <w:t xml:space="preserve"> </w:t>
      </w:r>
    </w:p>
    <w:p w:rsidR="00B45A55" w:rsidRDefault="00B45A55" w:rsidP="00B45A55">
      <w:pPr>
        <w:rPr>
          <w:rFonts w:ascii="Times New Roman" w:hAnsi="Times New Roman" w:cs="Times New Roman"/>
          <w:sz w:val="24"/>
          <w:szCs w:val="24"/>
        </w:rPr>
      </w:pPr>
      <w:r>
        <w:rPr>
          <w:rFonts w:ascii="Times New Roman" w:hAnsi="Times New Roman" w:cs="Times New Roman"/>
          <w:sz w:val="24"/>
          <w:szCs w:val="24"/>
        </w:rPr>
        <w:t xml:space="preserve">Đặc tả use case </w:t>
      </w:r>
      <w:r w:rsidR="00E63EF2">
        <w:rPr>
          <w:rFonts w:ascii="Times New Roman" w:hAnsi="Times New Roman" w:cs="Times New Roman"/>
          <w:sz w:val="24"/>
          <w:szCs w:val="24"/>
        </w:rPr>
        <w:t>giao hàng.</w:t>
      </w:r>
    </w:p>
    <w:tbl>
      <w:tblPr>
        <w:tblStyle w:val="TableGrid"/>
        <w:tblW w:w="0" w:type="auto"/>
        <w:tblInd w:w="198" w:type="dxa"/>
        <w:shd w:val="clear" w:color="auto" w:fill="BFBFBF" w:themeFill="background1" w:themeFillShade="BF"/>
        <w:tblLook w:val="04A0" w:firstRow="1" w:lastRow="0" w:firstColumn="1" w:lastColumn="0" w:noHBand="0" w:noVBand="1"/>
      </w:tblPr>
      <w:tblGrid>
        <w:gridCol w:w="4527"/>
        <w:gridCol w:w="1063"/>
        <w:gridCol w:w="1336"/>
        <w:gridCol w:w="2226"/>
      </w:tblGrid>
      <w:tr w:rsidR="00B45A55" w:rsidRPr="00B94D52" w:rsidTr="00B90EED">
        <w:tc>
          <w:tcPr>
            <w:tcW w:w="5670" w:type="dxa"/>
            <w:gridSpan w:val="2"/>
            <w:shd w:val="clear" w:color="auto" w:fill="BFBFBF" w:themeFill="background1" w:themeFillShade="BF"/>
          </w:tcPr>
          <w:p w:rsidR="00B45A55" w:rsidRPr="00B94D52" w:rsidRDefault="00B45A55" w:rsidP="00B90EED">
            <w:pPr>
              <w:rPr>
                <w:rFonts w:ascii="Times New Roman" w:hAnsi="Times New Roman" w:cs="Times New Roman"/>
                <w:sz w:val="20"/>
                <w:szCs w:val="20"/>
              </w:rPr>
            </w:pPr>
            <w:r w:rsidRPr="00BE3F10">
              <w:rPr>
                <w:rFonts w:ascii="Times New Roman" w:hAnsi="Times New Roman" w:cs="Times New Roman"/>
                <w:b/>
                <w:sz w:val="20"/>
                <w:szCs w:val="20"/>
              </w:rPr>
              <w:t>Tên Use-case</w:t>
            </w:r>
            <w:r>
              <w:rPr>
                <w:rFonts w:ascii="Times New Roman" w:hAnsi="Times New Roman" w:cs="Times New Roman"/>
                <w:sz w:val="20"/>
                <w:szCs w:val="20"/>
              </w:rPr>
              <w:t>: Giao hàng</w:t>
            </w:r>
          </w:p>
        </w:tc>
        <w:tc>
          <w:tcPr>
            <w:tcW w:w="1350" w:type="dxa"/>
            <w:shd w:val="clear" w:color="auto" w:fill="BFBFBF" w:themeFill="background1" w:themeFillShade="BF"/>
          </w:tcPr>
          <w:p w:rsidR="00B45A55" w:rsidRPr="00B94D52" w:rsidRDefault="00B45A55" w:rsidP="00B90EED">
            <w:pPr>
              <w:rPr>
                <w:rFonts w:ascii="Times New Roman" w:hAnsi="Times New Roman" w:cs="Times New Roman"/>
                <w:sz w:val="20"/>
                <w:szCs w:val="20"/>
              </w:rPr>
            </w:pPr>
            <w:r w:rsidRPr="00BE3F10">
              <w:rPr>
                <w:rFonts w:ascii="Times New Roman" w:hAnsi="Times New Roman" w:cs="Times New Roman"/>
                <w:b/>
                <w:sz w:val="20"/>
                <w:szCs w:val="20"/>
              </w:rPr>
              <w:t>ID</w:t>
            </w:r>
            <w:r w:rsidRPr="00B94D52">
              <w:rPr>
                <w:rFonts w:ascii="Times New Roman" w:hAnsi="Times New Roman" w:cs="Times New Roman"/>
                <w:sz w:val="20"/>
                <w:szCs w:val="20"/>
              </w:rPr>
              <w:t>:</w:t>
            </w:r>
          </w:p>
        </w:tc>
        <w:tc>
          <w:tcPr>
            <w:tcW w:w="2250" w:type="dxa"/>
            <w:shd w:val="clear" w:color="auto" w:fill="BFBFBF" w:themeFill="background1" w:themeFillShade="BF"/>
          </w:tcPr>
          <w:p w:rsidR="00B45A55" w:rsidRPr="00B94D52" w:rsidRDefault="00B45A55" w:rsidP="00B90EED">
            <w:pPr>
              <w:rPr>
                <w:rFonts w:ascii="Times New Roman" w:hAnsi="Times New Roman" w:cs="Times New Roman"/>
                <w:sz w:val="20"/>
                <w:szCs w:val="20"/>
              </w:rPr>
            </w:pPr>
            <w:r w:rsidRPr="00BE3F10">
              <w:rPr>
                <w:rFonts w:ascii="Times New Roman" w:hAnsi="Times New Roman" w:cs="Times New Roman"/>
                <w:b/>
                <w:sz w:val="20"/>
                <w:szCs w:val="20"/>
              </w:rPr>
              <w:t>Mức quan trọng</w:t>
            </w:r>
            <w:r w:rsidRPr="00B94D52">
              <w:rPr>
                <w:rFonts w:ascii="Times New Roman" w:hAnsi="Times New Roman" w:cs="Times New Roman"/>
                <w:sz w:val="20"/>
                <w:szCs w:val="20"/>
              </w:rPr>
              <w:t>: cao</w:t>
            </w:r>
          </w:p>
        </w:tc>
      </w:tr>
      <w:tr w:rsidR="00B45A55" w:rsidRPr="00B94D52" w:rsidTr="00B90EED">
        <w:tc>
          <w:tcPr>
            <w:tcW w:w="4590" w:type="dxa"/>
            <w:shd w:val="clear" w:color="auto" w:fill="BFBFBF" w:themeFill="background1" w:themeFillShade="BF"/>
          </w:tcPr>
          <w:p w:rsidR="00B45A55" w:rsidRPr="00B94D52" w:rsidRDefault="00B45A55" w:rsidP="00B90EED">
            <w:pPr>
              <w:rPr>
                <w:rFonts w:ascii="Times New Roman" w:hAnsi="Times New Roman" w:cs="Times New Roman"/>
                <w:sz w:val="20"/>
                <w:szCs w:val="20"/>
              </w:rPr>
            </w:pPr>
            <w:r w:rsidRPr="00BE3F10">
              <w:rPr>
                <w:rFonts w:ascii="Times New Roman" w:hAnsi="Times New Roman" w:cs="Times New Roman"/>
                <w:b/>
                <w:sz w:val="20"/>
                <w:szCs w:val="20"/>
              </w:rPr>
              <w:t>Tác nhân chính</w:t>
            </w:r>
            <w:r>
              <w:rPr>
                <w:rFonts w:ascii="Times New Roman" w:hAnsi="Times New Roman" w:cs="Times New Roman"/>
                <w:sz w:val="20"/>
                <w:szCs w:val="20"/>
              </w:rPr>
              <w:t>: Nhân viên quản lý kho</w:t>
            </w:r>
          </w:p>
        </w:tc>
        <w:tc>
          <w:tcPr>
            <w:tcW w:w="4680" w:type="dxa"/>
            <w:gridSpan w:val="3"/>
            <w:shd w:val="clear" w:color="auto" w:fill="BFBFBF" w:themeFill="background1" w:themeFillShade="BF"/>
          </w:tcPr>
          <w:p w:rsidR="00B45A55" w:rsidRPr="00B94D52" w:rsidRDefault="00B45A55" w:rsidP="00B90EED">
            <w:pPr>
              <w:rPr>
                <w:rFonts w:ascii="Times New Roman" w:hAnsi="Times New Roman" w:cs="Times New Roman"/>
                <w:sz w:val="20"/>
                <w:szCs w:val="20"/>
              </w:rPr>
            </w:pPr>
            <w:r w:rsidRPr="00BE3F10">
              <w:rPr>
                <w:rFonts w:ascii="Times New Roman" w:hAnsi="Times New Roman" w:cs="Times New Roman"/>
                <w:b/>
                <w:sz w:val="20"/>
                <w:szCs w:val="20"/>
              </w:rPr>
              <w:t>Use-case type</w:t>
            </w:r>
            <w:r>
              <w:rPr>
                <w:rFonts w:ascii="Times New Roman" w:hAnsi="Times New Roman" w:cs="Times New Roman"/>
                <w:sz w:val="20"/>
                <w:szCs w:val="20"/>
              </w:rPr>
              <w:t>: Chi tiết</w:t>
            </w:r>
          </w:p>
        </w:tc>
      </w:tr>
      <w:tr w:rsidR="00B45A55" w:rsidRPr="00B94D52" w:rsidTr="00B90EED">
        <w:tc>
          <w:tcPr>
            <w:tcW w:w="9270" w:type="dxa"/>
            <w:gridSpan w:val="4"/>
            <w:shd w:val="clear" w:color="auto" w:fill="BFBFBF" w:themeFill="background1" w:themeFillShade="BF"/>
          </w:tcPr>
          <w:p w:rsidR="00B45A55" w:rsidRPr="00B94D52" w:rsidRDefault="00B45A55" w:rsidP="00B90EED">
            <w:pPr>
              <w:rPr>
                <w:rFonts w:ascii="Times New Roman" w:hAnsi="Times New Roman" w:cs="Times New Roman"/>
                <w:sz w:val="20"/>
                <w:szCs w:val="20"/>
              </w:rPr>
            </w:pPr>
            <w:r w:rsidRPr="00BE3F10">
              <w:rPr>
                <w:rFonts w:ascii="Times New Roman" w:hAnsi="Times New Roman" w:cs="Times New Roman"/>
                <w:b/>
                <w:sz w:val="20"/>
                <w:szCs w:val="20"/>
              </w:rPr>
              <w:t>Người liên quan và công việc liên quan</w:t>
            </w:r>
            <w:r w:rsidRPr="00B94D52">
              <w:rPr>
                <w:rFonts w:ascii="Times New Roman" w:hAnsi="Times New Roman" w:cs="Times New Roman"/>
                <w:sz w:val="20"/>
                <w:szCs w:val="20"/>
              </w:rPr>
              <w:t>:</w:t>
            </w:r>
          </w:p>
          <w:p w:rsidR="00B45A55" w:rsidRPr="00B94D52" w:rsidRDefault="00B45A55" w:rsidP="00B90EED">
            <w:pPr>
              <w:rPr>
                <w:rFonts w:ascii="Times New Roman" w:hAnsi="Times New Roman" w:cs="Times New Roman"/>
                <w:sz w:val="24"/>
                <w:szCs w:val="24"/>
              </w:rPr>
            </w:pPr>
            <w:r>
              <w:rPr>
                <w:rFonts w:ascii="Times New Roman" w:hAnsi="Times New Roman" w:cs="Times New Roman"/>
                <w:sz w:val="20"/>
                <w:szCs w:val="20"/>
              </w:rPr>
              <w:t>Nhân viên quản lý kho: Giao hàng đến hàng khách hàng theo đơn đặt hàng.</w:t>
            </w:r>
          </w:p>
        </w:tc>
      </w:tr>
      <w:tr w:rsidR="00B45A55" w:rsidRPr="00B94D52" w:rsidTr="00B90EED">
        <w:tc>
          <w:tcPr>
            <w:tcW w:w="9270" w:type="dxa"/>
            <w:gridSpan w:val="4"/>
            <w:shd w:val="clear" w:color="auto" w:fill="BFBFBF" w:themeFill="background1" w:themeFillShade="BF"/>
          </w:tcPr>
          <w:p w:rsidR="00B45A55" w:rsidRPr="00B94D52" w:rsidRDefault="00B45A55" w:rsidP="00B90EED">
            <w:pPr>
              <w:rPr>
                <w:rFonts w:ascii="Times New Roman" w:hAnsi="Times New Roman" w:cs="Times New Roman"/>
                <w:sz w:val="20"/>
                <w:szCs w:val="20"/>
              </w:rPr>
            </w:pPr>
            <w:r w:rsidRPr="00BE3F10">
              <w:rPr>
                <w:rFonts w:ascii="Times New Roman" w:hAnsi="Times New Roman" w:cs="Times New Roman"/>
                <w:b/>
                <w:sz w:val="20"/>
                <w:szCs w:val="20"/>
              </w:rPr>
              <w:t>Mô tả tóm tắt</w:t>
            </w:r>
            <w:r>
              <w:rPr>
                <w:rFonts w:ascii="Times New Roman" w:hAnsi="Times New Roman" w:cs="Times New Roman"/>
                <w:sz w:val="20"/>
                <w:szCs w:val="20"/>
              </w:rPr>
              <w:t>: Use-case này mô tả quy trình giao hàng từ kho đến cho khách hàng.</w:t>
            </w:r>
          </w:p>
        </w:tc>
      </w:tr>
      <w:tr w:rsidR="00B45A55" w:rsidRPr="00B94D52" w:rsidTr="00B90EED">
        <w:tc>
          <w:tcPr>
            <w:tcW w:w="9270" w:type="dxa"/>
            <w:gridSpan w:val="4"/>
            <w:shd w:val="clear" w:color="auto" w:fill="BFBFBF" w:themeFill="background1" w:themeFillShade="BF"/>
          </w:tcPr>
          <w:p w:rsidR="00B45A55" w:rsidRPr="00B94D52" w:rsidRDefault="00B45A55" w:rsidP="00B90EED">
            <w:pPr>
              <w:rPr>
                <w:rFonts w:ascii="Times New Roman" w:hAnsi="Times New Roman" w:cs="Times New Roman"/>
                <w:sz w:val="20"/>
                <w:szCs w:val="20"/>
              </w:rPr>
            </w:pPr>
            <w:r w:rsidRPr="00BE3F10">
              <w:rPr>
                <w:rFonts w:ascii="Times New Roman" w:hAnsi="Times New Roman" w:cs="Times New Roman"/>
                <w:b/>
                <w:sz w:val="20"/>
                <w:szCs w:val="20"/>
              </w:rPr>
              <w:t>Ràng buộc</w:t>
            </w:r>
            <w:r w:rsidRPr="00B94D52">
              <w:rPr>
                <w:rFonts w:ascii="Times New Roman" w:hAnsi="Times New Roman" w:cs="Times New Roman"/>
                <w:sz w:val="20"/>
                <w:szCs w:val="20"/>
              </w:rPr>
              <w:t xml:space="preserve">: </w:t>
            </w:r>
            <w:r>
              <w:rPr>
                <w:rFonts w:ascii="Times New Roman" w:hAnsi="Times New Roman" w:cs="Times New Roman"/>
                <w:sz w:val="20"/>
                <w:szCs w:val="20"/>
              </w:rPr>
              <w:t>Phải nhận được đơn đặt hàng</w:t>
            </w:r>
            <w:r>
              <w:rPr>
                <w:rFonts w:ascii="Times New Roman" w:hAnsi="Times New Roman" w:cs="Times New Roman"/>
                <w:sz w:val="20"/>
                <w:szCs w:val="20"/>
              </w:rPr>
              <w:t xml:space="preserve"> từ khách hàng.</w:t>
            </w:r>
          </w:p>
          <w:p w:rsidR="00B45A55" w:rsidRPr="00B94D52" w:rsidRDefault="00B45A55" w:rsidP="00B90EED">
            <w:pPr>
              <w:rPr>
                <w:rFonts w:ascii="Times New Roman" w:hAnsi="Times New Roman" w:cs="Times New Roman"/>
                <w:sz w:val="24"/>
                <w:szCs w:val="24"/>
              </w:rPr>
            </w:pPr>
            <w:r w:rsidRPr="00BE3F10">
              <w:rPr>
                <w:rFonts w:ascii="Times New Roman" w:hAnsi="Times New Roman" w:cs="Times New Roman"/>
                <w:b/>
                <w:sz w:val="20"/>
                <w:szCs w:val="20"/>
              </w:rPr>
              <w:t>Loại</w:t>
            </w:r>
            <w:r w:rsidRPr="00B94D52">
              <w:rPr>
                <w:rFonts w:ascii="Times New Roman" w:hAnsi="Times New Roman" w:cs="Times New Roman"/>
                <w:sz w:val="20"/>
                <w:szCs w:val="20"/>
              </w:rPr>
              <w:t>: Bên ngoài</w:t>
            </w:r>
            <w:r>
              <w:rPr>
                <w:rFonts w:ascii="Times New Roman" w:hAnsi="Times New Roman" w:cs="Times New Roman"/>
                <w:sz w:val="20"/>
                <w:szCs w:val="20"/>
              </w:rPr>
              <w:t>.</w:t>
            </w:r>
          </w:p>
        </w:tc>
      </w:tr>
      <w:tr w:rsidR="00B45A55" w:rsidRPr="00B94D52" w:rsidTr="00B90EED">
        <w:tc>
          <w:tcPr>
            <w:tcW w:w="9270" w:type="dxa"/>
            <w:gridSpan w:val="4"/>
            <w:shd w:val="clear" w:color="auto" w:fill="BFBFBF" w:themeFill="background1" w:themeFillShade="BF"/>
          </w:tcPr>
          <w:p w:rsidR="00B45A55" w:rsidRPr="00BE3F10" w:rsidRDefault="00B45A55" w:rsidP="00B90EED">
            <w:pPr>
              <w:rPr>
                <w:rFonts w:ascii="Times New Roman" w:hAnsi="Times New Roman" w:cs="Times New Roman"/>
                <w:b/>
                <w:sz w:val="20"/>
                <w:szCs w:val="20"/>
              </w:rPr>
            </w:pPr>
            <w:r w:rsidRPr="00BE3F10">
              <w:rPr>
                <w:rFonts w:ascii="Times New Roman" w:hAnsi="Times New Roman" w:cs="Times New Roman"/>
                <w:b/>
                <w:sz w:val="20"/>
                <w:szCs w:val="20"/>
              </w:rPr>
              <w:t>Các mối quan hệ:</w:t>
            </w:r>
          </w:p>
          <w:p w:rsidR="00B45A55" w:rsidRPr="00B94D52" w:rsidRDefault="00B45A55" w:rsidP="00B90EED">
            <w:pPr>
              <w:rPr>
                <w:rFonts w:ascii="Times New Roman" w:hAnsi="Times New Roman" w:cs="Times New Roman"/>
                <w:sz w:val="20"/>
                <w:szCs w:val="20"/>
              </w:rPr>
            </w:pPr>
            <w:r>
              <w:rPr>
                <w:rFonts w:ascii="Times New Roman" w:hAnsi="Times New Roman" w:cs="Times New Roman"/>
                <w:sz w:val="20"/>
                <w:szCs w:val="20"/>
              </w:rPr>
              <w:t>1. Association: Nhân viên quản lý kho.</w:t>
            </w:r>
          </w:p>
          <w:p w:rsidR="00B45A55" w:rsidRPr="00B94D52" w:rsidRDefault="00B45A55" w:rsidP="00B90EED">
            <w:pPr>
              <w:rPr>
                <w:rFonts w:ascii="Times New Roman" w:hAnsi="Times New Roman" w:cs="Times New Roman"/>
                <w:sz w:val="20"/>
                <w:szCs w:val="20"/>
              </w:rPr>
            </w:pPr>
            <w:r w:rsidRPr="00B94D52">
              <w:rPr>
                <w:rFonts w:ascii="Times New Roman" w:hAnsi="Times New Roman" w:cs="Times New Roman"/>
                <w:sz w:val="20"/>
                <w:szCs w:val="20"/>
              </w:rPr>
              <w:t>2. Mở rộ</w:t>
            </w:r>
            <w:r>
              <w:rPr>
                <w:rFonts w:ascii="Times New Roman" w:hAnsi="Times New Roman" w:cs="Times New Roman"/>
                <w:sz w:val="20"/>
                <w:szCs w:val="20"/>
              </w:rPr>
              <w:t>ng: Không có.</w:t>
            </w:r>
          </w:p>
          <w:p w:rsidR="00B45A55" w:rsidRPr="00B94D52" w:rsidRDefault="00B45A55" w:rsidP="00B90EED">
            <w:pPr>
              <w:rPr>
                <w:rFonts w:ascii="Times New Roman" w:hAnsi="Times New Roman" w:cs="Times New Roman"/>
                <w:sz w:val="20"/>
                <w:szCs w:val="20"/>
              </w:rPr>
            </w:pPr>
            <w:r>
              <w:rPr>
                <w:rFonts w:ascii="Times New Roman" w:hAnsi="Times New Roman" w:cs="Times New Roman"/>
                <w:sz w:val="20"/>
                <w:szCs w:val="20"/>
              </w:rPr>
              <w:t>3. Bao hàm: Đặt hàng.</w:t>
            </w:r>
          </w:p>
          <w:p w:rsidR="00B45A55" w:rsidRPr="00B94D52" w:rsidRDefault="00B45A55" w:rsidP="00B90EED">
            <w:pPr>
              <w:rPr>
                <w:rFonts w:ascii="Times New Roman" w:hAnsi="Times New Roman" w:cs="Times New Roman"/>
                <w:sz w:val="24"/>
                <w:szCs w:val="24"/>
              </w:rPr>
            </w:pPr>
            <w:r w:rsidRPr="00B94D52">
              <w:rPr>
                <w:rFonts w:ascii="Times New Roman" w:hAnsi="Times New Roman" w:cs="Times New Roman"/>
                <w:sz w:val="20"/>
                <w:szCs w:val="20"/>
              </w:rPr>
              <w:lastRenderedPageBreak/>
              <w:t>4. Tổng quát hóa: Không có.</w:t>
            </w:r>
          </w:p>
        </w:tc>
      </w:tr>
      <w:tr w:rsidR="00B45A55" w:rsidRPr="00B94D52" w:rsidTr="00B90EED">
        <w:tc>
          <w:tcPr>
            <w:tcW w:w="9270" w:type="dxa"/>
            <w:gridSpan w:val="4"/>
            <w:shd w:val="clear" w:color="auto" w:fill="BFBFBF" w:themeFill="background1" w:themeFillShade="BF"/>
          </w:tcPr>
          <w:p w:rsidR="00B45A55" w:rsidRPr="00CC0C00" w:rsidRDefault="00B45A55" w:rsidP="00B90EED">
            <w:pPr>
              <w:rPr>
                <w:rFonts w:ascii="Times New Roman" w:hAnsi="Times New Roman" w:cs="Times New Roman"/>
                <w:b/>
                <w:sz w:val="20"/>
                <w:szCs w:val="20"/>
              </w:rPr>
            </w:pPr>
            <w:r w:rsidRPr="00BE3F10">
              <w:rPr>
                <w:rFonts w:ascii="Times New Roman" w:hAnsi="Times New Roman" w:cs="Times New Roman"/>
                <w:b/>
                <w:sz w:val="20"/>
                <w:szCs w:val="20"/>
              </w:rPr>
              <w:lastRenderedPageBreak/>
              <w:t>Các dòng sự kiện tổng quát:</w:t>
            </w:r>
          </w:p>
          <w:p w:rsidR="00B45A55" w:rsidRDefault="00CC0C00" w:rsidP="00B90EED">
            <w:pPr>
              <w:rPr>
                <w:rFonts w:ascii="Times New Roman" w:hAnsi="Times New Roman" w:cs="Times New Roman"/>
                <w:sz w:val="20"/>
                <w:szCs w:val="20"/>
              </w:rPr>
            </w:pPr>
            <w:r>
              <w:rPr>
                <w:rFonts w:ascii="Times New Roman" w:hAnsi="Times New Roman" w:cs="Times New Roman"/>
                <w:sz w:val="20"/>
                <w:szCs w:val="20"/>
              </w:rPr>
              <w:t>1</w:t>
            </w:r>
            <w:r w:rsidR="004C5B67">
              <w:rPr>
                <w:rFonts w:ascii="Times New Roman" w:hAnsi="Times New Roman" w:cs="Times New Roman"/>
                <w:sz w:val="20"/>
                <w:szCs w:val="20"/>
              </w:rPr>
              <w:t xml:space="preserve">. </w:t>
            </w:r>
            <w:r w:rsidR="00FC25A9">
              <w:rPr>
                <w:rFonts w:ascii="Times New Roman" w:hAnsi="Times New Roman" w:cs="Times New Roman"/>
                <w:sz w:val="20"/>
                <w:szCs w:val="20"/>
              </w:rPr>
              <w:t>Nhân viên quản lý kho tiếp nhận đơn hàng gồm: địa chỉ người nhận, ngày giao hàng, sản phẩm giao số lượng, tổng tiền đơn hàng (cho khách hàng thanh toán trả sau).</w:t>
            </w:r>
          </w:p>
          <w:p w:rsidR="00FC25A9" w:rsidRDefault="00CC0C00" w:rsidP="00B90EED">
            <w:pPr>
              <w:rPr>
                <w:rFonts w:ascii="Times New Roman" w:hAnsi="Times New Roman" w:cs="Times New Roman"/>
                <w:sz w:val="20"/>
                <w:szCs w:val="20"/>
              </w:rPr>
            </w:pPr>
            <w:r>
              <w:rPr>
                <w:rFonts w:ascii="Times New Roman" w:hAnsi="Times New Roman" w:cs="Times New Roman"/>
                <w:sz w:val="20"/>
                <w:szCs w:val="20"/>
              </w:rPr>
              <w:t>2</w:t>
            </w:r>
            <w:r w:rsidR="004C5B67">
              <w:rPr>
                <w:rFonts w:ascii="Times New Roman" w:hAnsi="Times New Roman" w:cs="Times New Roman"/>
                <w:sz w:val="20"/>
                <w:szCs w:val="20"/>
              </w:rPr>
              <w:t xml:space="preserve">. </w:t>
            </w:r>
            <w:r w:rsidR="00FC25A9">
              <w:rPr>
                <w:rFonts w:ascii="Times New Roman" w:hAnsi="Times New Roman" w:cs="Times New Roman"/>
                <w:sz w:val="20"/>
                <w:szCs w:val="20"/>
              </w:rPr>
              <w:t xml:space="preserve">Nhân viên quản lý kho kiểm tra số lượng tồn kho của sản phẩm. </w:t>
            </w:r>
          </w:p>
          <w:p w:rsidR="00FC25A9" w:rsidRDefault="00CC0C00" w:rsidP="00B90EED">
            <w:pPr>
              <w:rPr>
                <w:rFonts w:ascii="Times New Roman" w:hAnsi="Times New Roman" w:cs="Times New Roman"/>
                <w:sz w:val="20"/>
                <w:szCs w:val="20"/>
              </w:rPr>
            </w:pPr>
            <w:r>
              <w:rPr>
                <w:rFonts w:ascii="Times New Roman" w:hAnsi="Times New Roman" w:cs="Times New Roman"/>
                <w:sz w:val="20"/>
                <w:szCs w:val="20"/>
              </w:rPr>
              <w:t>3</w:t>
            </w:r>
            <w:r w:rsidR="004C5B67">
              <w:rPr>
                <w:rFonts w:ascii="Times New Roman" w:hAnsi="Times New Roman" w:cs="Times New Roman"/>
                <w:sz w:val="20"/>
                <w:szCs w:val="20"/>
              </w:rPr>
              <w:t xml:space="preserve">. </w:t>
            </w:r>
            <w:r w:rsidR="00FC25A9">
              <w:rPr>
                <w:rFonts w:ascii="Times New Roman" w:hAnsi="Times New Roman" w:cs="Times New Roman"/>
                <w:sz w:val="20"/>
                <w:szCs w:val="20"/>
              </w:rPr>
              <w:t xml:space="preserve">Nhân viên quản lý kho đóng gói đơn hàng và chuyển đến </w:t>
            </w:r>
            <w:r w:rsidR="004C5B67">
              <w:rPr>
                <w:rFonts w:ascii="Times New Roman" w:hAnsi="Times New Roman" w:cs="Times New Roman"/>
                <w:sz w:val="20"/>
                <w:szCs w:val="20"/>
              </w:rPr>
              <w:t>nhân viên giao hàng</w:t>
            </w:r>
            <w:r w:rsidR="00FC25A9">
              <w:rPr>
                <w:rFonts w:ascii="Times New Roman" w:hAnsi="Times New Roman" w:cs="Times New Roman"/>
                <w:sz w:val="20"/>
                <w:szCs w:val="20"/>
              </w:rPr>
              <w:t>.</w:t>
            </w:r>
          </w:p>
          <w:p w:rsidR="004C5B67" w:rsidRDefault="00CC0C00" w:rsidP="00FC25A9">
            <w:pPr>
              <w:rPr>
                <w:rFonts w:ascii="Times New Roman" w:hAnsi="Times New Roman" w:cs="Times New Roman"/>
                <w:sz w:val="20"/>
                <w:szCs w:val="20"/>
              </w:rPr>
            </w:pPr>
            <w:r>
              <w:rPr>
                <w:rFonts w:ascii="Times New Roman" w:hAnsi="Times New Roman" w:cs="Times New Roman"/>
                <w:sz w:val="20"/>
                <w:szCs w:val="20"/>
              </w:rPr>
              <w:t>4</w:t>
            </w:r>
            <w:r w:rsidR="004C5B67">
              <w:rPr>
                <w:rFonts w:ascii="Times New Roman" w:hAnsi="Times New Roman" w:cs="Times New Roman"/>
                <w:sz w:val="20"/>
                <w:szCs w:val="20"/>
              </w:rPr>
              <w:t xml:space="preserve">. </w:t>
            </w:r>
            <w:r w:rsidR="00FC25A9">
              <w:rPr>
                <w:rFonts w:ascii="Times New Roman" w:hAnsi="Times New Roman" w:cs="Times New Roman"/>
                <w:sz w:val="20"/>
                <w:szCs w:val="20"/>
              </w:rPr>
              <w:t xml:space="preserve">Nhân viên giao hàng đưa hàng đến cho khách hàng. </w:t>
            </w:r>
          </w:p>
          <w:p w:rsidR="00B45A55" w:rsidRPr="00FC25A9" w:rsidRDefault="00CC0C00" w:rsidP="004C5B67">
            <w:pPr>
              <w:rPr>
                <w:rFonts w:ascii="Times New Roman" w:hAnsi="Times New Roman" w:cs="Times New Roman"/>
                <w:sz w:val="20"/>
                <w:szCs w:val="20"/>
              </w:rPr>
            </w:pPr>
            <w:r>
              <w:rPr>
                <w:rFonts w:ascii="Times New Roman" w:hAnsi="Times New Roman" w:cs="Times New Roman"/>
                <w:sz w:val="20"/>
                <w:szCs w:val="20"/>
              </w:rPr>
              <w:t>5</w:t>
            </w:r>
            <w:r w:rsidR="004C5B67">
              <w:rPr>
                <w:rFonts w:ascii="Times New Roman" w:hAnsi="Times New Roman" w:cs="Times New Roman"/>
                <w:sz w:val="20"/>
                <w:szCs w:val="20"/>
              </w:rPr>
              <w:t>. Khách hàng ký xác nhận hoàn tất đơn hàng.</w:t>
            </w:r>
          </w:p>
        </w:tc>
      </w:tr>
      <w:tr w:rsidR="00B45A55" w:rsidRPr="00B94D52" w:rsidTr="00B90EED">
        <w:tc>
          <w:tcPr>
            <w:tcW w:w="9270" w:type="dxa"/>
            <w:gridSpan w:val="4"/>
            <w:shd w:val="clear" w:color="auto" w:fill="BFBFBF" w:themeFill="background1" w:themeFillShade="BF"/>
          </w:tcPr>
          <w:p w:rsidR="00B45A55" w:rsidRPr="00FC25A9" w:rsidRDefault="00B45A55" w:rsidP="00FC25A9">
            <w:pPr>
              <w:rPr>
                <w:rFonts w:ascii="Times New Roman" w:hAnsi="Times New Roman" w:cs="Times New Roman"/>
                <w:sz w:val="20"/>
                <w:szCs w:val="20"/>
              </w:rPr>
            </w:pPr>
            <w:r>
              <w:rPr>
                <w:rFonts w:ascii="Times New Roman" w:hAnsi="Times New Roman" w:cs="Times New Roman"/>
                <w:b/>
                <w:sz w:val="20"/>
                <w:szCs w:val="20"/>
              </w:rPr>
              <w:t>Các dòng sự kiện con:</w:t>
            </w:r>
            <w:r w:rsidR="00FC25A9">
              <w:rPr>
                <w:rFonts w:ascii="Times New Roman" w:hAnsi="Times New Roman" w:cs="Times New Roman"/>
                <w:sz w:val="20"/>
                <w:szCs w:val="20"/>
              </w:rPr>
              <w:t xml:space="preserve"> Không có.</w:t>
            </w:r>
          </w:p>
        </w:tc>
      </w:tr>
      <w:tr w:rsidR="00B45A55" w:rsidRPr="00B94D52" w:rsidTr="00B90EED">
        <w:tc>
          <w:tcPr>
            <w:tcW w:w="9270" w:type="dxa"/>
            <w:gridSpan w:val="4"/>
            <w:shd w:val="clear" w:color="auto" w:fill="BFBFBF" w:themeFill="background1" w:themeFillShade="BF"/>
          </w:tcPr>
          <w:p w:rsidR="00B45A55" w:rsidRDefault="00B45A55" w:rsidP="00B90EED">
            <w:pPr>
              <w:rPr>
                <w:rFonts w:ascii="Times New Roman" w:hAnsi="Times New Roman" w:cs="Times New Roman"/>
                <w:b/>
                <w:sz w:val="20"/>
                <w:szCs w:val="20"/>
              </w:rPr>
            </w:pPr>
            <w:r>
              <w:rPr>
                <w:rFonts w:ascii="Times New Roman" w:hAnsi="Times New Roman" w:cs="Times New Roman"/>
                <w:b/>
                <w:sz w:val="20"/>
                <w:szCs w:val="20"/>
              </w:rPr>
              <w:t>Các dòng sự kiện ngoại lệ:</w:t>
            </w:r>
          </w:p>
          <w:p w:rsidR="004C5B67" w:rsidRDefault="00CC0C00" w:rsidP="004C5B67">
            <w:pPr>
              <w:rPr>
                <w:rFonts w:ascii="Times New Roman" w:hAnsi="Times New Roman" w:cs="Times New Roman"/>
                <w:sz w:val="20"/>
                <w:szCs w:val="20"/>
              </w:rPr>
            </w:pPr>
            <w:r>
              <w:rPr>
                <w:rFonts w:ascii="Times New Roman" w:hAnsi="Times New Roman" w:cs="Times New Roman"/>
                <w:sz w:val="20"/>
                <w:szCs w:val="20"/>
              </w:rPr>
              <w:t>2</w:t>
            </w:r>
            <w:r w:rsidR="004C5B67">
              <w:rPr>
                <w:rFonts w:ascii="Times New Roman" w:hAnsi="Times New Roman" w:cs="Times New Roman"/>
                <w:sz w:val="20"/>
                <w:szCs w:val="20"/>
              </w:rPr>
              <w:t xml:space="preserve">. </w:t>
            </w:r>
            <w:r w:rsidR="004C5B67">
              <w:rPr>
                <w:rFonts w:ascii="Times New Roman" w:hAnsi="Times New Roman" w:cs="Times New Roman"/>
                <w:sz w:val="20"/>
                <w:szCs w:val="20"/>
              </w:rPr>
              <w:t>Nhân viên quản lý kho kiểm tra số lượng tồn kho của sản phẩ</w:t>
            </w:r>
            <w:r w:rsidR="004C5B67">
              <w:rPr>
                <w:rFonts w:ascii="Times New Roman" w:hAnsi="Times New Roman" w:cs="Times New Roman"/>
                <w:sz w:val="20"/>
                <w:szCs w:val="20"/>
              </w:rPr>
              <w:t>m.</w:t>
            </w:r>
          </w:p>
          <w:p w:rsidR="004C5B67" w:rsidRDefault="00CC0C00" w:rsidP="004C5B67">
            <w:pPr>
              <w:rPr>
                <w:rFonts w:ascii="Times New Roman" w:hAnsi="Times New Roman" w:cs="Times New Roman"/>
                <w:sz w:val="20"/>
                <w:szCs w:val="20"/>
              </w:rPr>
            </w:pPr>
            <w:r>
              <w:rPr>
                <w:rFonts w:ascii="Times New Roman" w:hAnsi="Times New Roman" w:cs="Times New Roman"/>
                <w:sz w:val="20"/>
                <w:szCs w:val="20"/>
              </w:rPr>
              <w:t>2</w:t>
            </w:r>
            <w:r w:rsidR="003B2711">
              <w:rPr>
                <w:rFonts w:ascii="Times New Roman" w:hAnsi="Times New Roman" w:cs="Times New Roman"/>
                <w:sz w:val="20"/>
                <w:szCs w:val="20"/>
              </w:rPr>
              <w:t xml:space="preserve">a. Nếu hết hàng thì </w:t>
            </w:r>
            <w:r w:rsidR="004C5B67">
              <w:rPr>
                <w:rFonts w:ascii="Times New Roman" w:hAnsi="Times New Roman" w:cs="Times New Roman"/>
                <w:sz w:val="20"/>
                <w:szCs w:val="20"/>
              </w:rPr>
              <w:t>thông báo không đủ số lượng sản phẩm cho khách hàng.</w:t>
            </w:r>
          </w:p>
          <w:p w:rsidR="004C5B67" w:rsidRPr="004F323A" w:rsidRDefault="00CC0C00" w:rsidP="004C5B67">
            <w:pPr>
              <w:rPr>
                <w:rFonts w:ascii="Times New Roman" w:hAnsi="Times New Roman" w:cs="Times New Roman"/>
                <w:sz w:val="20"/>
                <w:szCs w:val="20"/>
              </w:rPr>
            </w:pPr>
            <w:r>
              <w:rPr>
                <w:rFonts w:ascii="Times New Roman" w:hAnsi="Times New Roman" w:cs="Times New Roman"/>
                <w:sz w:val="20"/>
                <w:szCs w:val="20"/>
              </w:rPr>
              <w:t>2</w:t>
            </w:r>
            <w:r w:rsidR="003B2711">
              <w:rPr>
                <w:rFonts w:ascii="Times New Roman" w:hAnsi="Times New Roman" w:cs="Times New Roman"/>
                <w:sz w:val="20"/>
                <w:szCs w:val="20"/>
              </w:rPr>
              <w:t>b</w:t>
            </w:r>
            <w:r w:rsidR="004C5B67">
              <w:rPr>
                <w:rFonts w:ascii="Times New Roman" w:hAnsi="Times New Roman" w:cs="Times New Roman"/>
                <w:sz w:val="20"/>
                <w:szCs w:val="20"/>
              </w:rPr>
              <w:t>. Kết thúc quá trình đặt hàng.</w:t>
            </w:r>
          </w:p>
        </w:tc>
      </w:tr>
    </w:tbl>
    <w:p w:rsidR="00B45A55" w:rsidRDefault="00B45A55">
      <w:pPr>
        <w:rPr>
          <w:rFonts w:ascii="Times New Roman" w:hAnsi="Times New Roman" w:cs="Times New Roman"/>
          <w:sz w:val="24"/>
          <w:szCs w:val="24"/>
        </w:rPr>
      </w:pPr>
    </w:p>
    <w:p w:rsidR="003B2711" w:rsidRDefault="003B2711">
      <w:pPr>
        <w:rPr>
          <w:rFonts w:ascii="Times New Roman" w:hAnsi="Times New Roman" w:cs="Times New Roman"/>
          <w:sz w:val="24"/>
          <w:szCs w:val="24"/>
        </w:rPr>
      </w:pPr>
      <w:r>
        <w:rPr>
          <w:rFonts w:ascii="Times New Roman" w:hAnsi="Times New Roman" w:cs="Times New Roman"/>
          <w:sz w:val="24"/>
          <w:szCs w:val="24"/>
        </w:rPr>
        <w:t>Sơ đồ activity</w:t>
      </w:r>
    </w:p>
    <w:p w:rsidR="003B2711" w:rsidRPr="0095485C" w:rsidRDefault="003B2711">
      <w:pPr>
        <w:rPr>
          <w:rFonts w:ascii="Times New Roman" w:hAnsi="Times New Roman" w:cs="Times New Roman"/>
          <w:sz w:val="24"/>
          <w:szCs w:val="24"/>
        </w:rPr>
      </w:pPr>
      <w:r w:rsidRPr="003B2711">
        <w:rPr>
          <w:rFonts w:ascii="Times New Roman" w:hAnsi="Times New Roman" w:cs="Times New Roman"/>
          <w:noProof/>
          <w:sz w:val="24"/>
          <w:szCs w:val="24"/>
        </w:rPr>
        <w:drawing>
          <wp:inline distT="0" distB="0" distL="0" distR="0">
            <wp:extent cx="5943600" cy="38870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87064"/>
                    </a:xfrm>
                    <a:prstGeom prst="rect">
                      <a:avLst/>
                    </a:prstGeom>
                    <a:noFill/>
                    <a:ln>
                      <a:noFill/>
                    </a:ln>
                  </pic:spPr>
                </pic:pic>
              </a:graphicData>
            </a:graphic>
          </wp:inline>
        </w:drawing>
      </w:r>
    </w:p>
    <w:sectPr w:rsidR="003B2711" w:rsidRPr="00954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8D40AF"/>
    <w:multiLevelType w:val="hybridMultilevel"/>
    <w:tmpl w:val="CA129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491B90"/>
    <w:multiLevelType w:val="hybridMultilevel"/>
    <w:tmpl w:val="8B9C7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1B00E3"/>
    <w:multiLevelType w:val="hybridMultilevel"/>
    <w:tmpl w:val="4296D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827B40"/>
    <w:multiLevelType w:val="hybridMultilevel"/>
    <w:tmpl w:val="465E1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1F482D"/>
    <w:multiLevelType w:val="hybridMultilevel"/>
    <w:tmpl w:val="01D0F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F32797"/>
    <w:multiLevelType w:val="hybridMultilevel"/>
    <w:tmpl w:val="D9505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9A3FE4"/>
    <w:multiLevelType w:val="hybridMultilevel"/>
    <w:tmpl w:val="23AA7C22"/>
    <w:lvl w:ilvl="0" w:tplc="94C6D32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580"/>
    <w:rsid w:val="00187580"/>
    <w:rsid w:val="003814F5"/>
    <w:rsid w:val="003B2711"/>
    <w:rsid w:val="003D3EF4"/>
    <w:rsid w:val="004C5B67"/>
    <w:rsid w:val="009257F7"/>
    <w:rsid w:val="0095485C"/>
    <w:rsid w:val="00B45A55"/>
    <w:rsid w:val="00C50ED9"/>
    <w:rsid w:val="00CC0C00"/>
    <w:rsid w:val="00E63EF2"/>
    <w:rsid w:val="00FC2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F15564-92B6-4DAB-B969-98D18529B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A55"/>
    <w:pPr>
      <w:spacing w:after="200" w:line="276" w:lineRule="auto"/>
      <w:ind w:left="720"/>
      <w:contextualSpacing/>
    </w:pPr>
  </w:style>
  <w:style w:type="table" w:styleId="TableGrid">
    <w:name w:val="Table Grid"/>
    <w:basedOn w:val="TableNormal"/>
    <w:uiPriority w:val="59"/>
    <w:rsid w:val="00B45A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Nguyễn Đức Hoàng</dc:creator>
  <cp:keywords/>
  <dc:description/>
  <cp:lastModifiedBy>Long Nguyễn Đức Hoàng</cp:lastModifiedBy>
  <cp:revision>2</cp:revision>
  <dcterms:created xsi:type="dcterms:W3CDTF">2015-10-24T02:21:00Z</dcterms:created>
  <dcterms:modified xsi:type="dcterms:W3CDTF">2015-10-24T04:01:00Z</dcterms:modified>
</cp:coreProperties>
</file>