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80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1.Nhập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xuất kho (usecase business)</w:t>
      </w:r>
    </w:p>
    <w:p w:rsidR="00C80480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a.Nhập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kho</w:t>
      </w:r>
    </w:p>
    <w:p w:rsidR="00C80480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</w:t>
      </w:r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C80480" w:rsidRPr="00B94D52" w:rsidTr="0097627B">
        <w:tc>
          <w:tcPr>
            <w:tcW w:w="5670" w:type="dxa"/>
            <w:gridSpan w:val="2"/>
            <w:shd w:val="clear" w:color="auto" w:fill="BFBFBF" w:themeFill="background1" w:themeFillShade="BF"/>
          </w:tcPr>
          <w:p w:rsidR="00C80480" w:rsidRPr="00B94D52" w:rsidRDefault="00C80480" w:rsidP="00C8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Nhập kho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C80480" w:rsidRPr="00B94D52" w:rsidTr="0097627B">
        <w:tc>
          <w:tcPr>
            <w:tcW w:w="4590" w:type="dxa"/>
            <w:shd w:val="clear" w:color="auto" w:fill="BFBFBF" w:themeFill="background1" w:themeFillShade="BF"/>
          </w:tcPr>
          <w:p w:rsidR="00C80480" w:rsidRPr="00B94D52" w:rsidRDefault="00C80480" w:rsidP="007602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602C7">
              <w:rPr>
                <w:rFonts w:ascii="Times New Roman" w:hAnsi="Times New Roman" w:cs="Times New Roman"/>
                <w:sz w:val="20"/>
                <w:szCs w:val="20"/>
              </w:rPr>
              <w:t>Nhân viên kho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C80480" w:rsidRPr="00B94D52" w:rsidRDefault="007602C7" w:rsidP="00976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Nhân viên kho: muốn nhập hàng hóa vào kho sau khi đặt mua nhà cung cấp</w:t>
            </w:r>
            <w:r w:rsidR="00C8048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B94D52" w:rsidRDefault="00C80480" w:rsidP="004D57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Use-case này mô tả </w:t>
            </w:r>
            <w:r w:rsidR="004D57CB">
              <w:rPr>
                <w:rFonts w:ascii="Times New Roman" w:hAnsi="Times New Roman" w:cs="Times New Roman"/>
                <w:sz w:val="20"/>
                <w:szCs w:val="20"/>
              </w:rPr>
              <w:t>quá trình nhập kho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602C7">
              <w:rPr>
                <w:rFonts w:ascii="Times New Roman" w:hAnsi="Times New Roman" w:cs="Times New Roman"/>
                <w:sz w:val="20"/>
                <w:szCs w:val="20"/>
              </w:rPr>
              <w:t>Khi có hàng hóa cần nhập vào kho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80480" w:rsidRPr="00B94D52" w:rsidRDefault="00C80480" w:rsidP="00976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BE3F10" w:rsidRDefault="00C80480" w:rsidP="009762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1. Association: Admin</w:t>
            </w:r>
          </w:p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 w:rsidR="004D57CB"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C80480" w:rsidRPr="00B94D52" w:rsidRDefault="00C80480" w:rsidP="00976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BE3F10" w:rsidRDefault="00C80480" w:rsidP="009762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C80480" w:rsidRPr="00BE3F10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57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57CB">
              <w:rPr>
                <w:rFonts w:ascii="Times New Roman" w:hAnsi="Times New Roman" w:cs="Times New Roman"/>
                <w:sz w:val="20"/>
                <w:szCs w:val="20"/>
              </w:rPr>
              <w:t>Nhà cung cấp gửi yêu cầu nhập kho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80480" w:rsidRPr="00BE3F10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4D57CB">
              <w:rPr>
                <w:rFonts w:ascii="Times New Roman" w:hAnsi="Times New Roman" w:cs="Times New Roman"/>
                <w:sz w:val="20"/>
                <w:szCs w:val="20"/>
              </w:rPr>
              <w:t>Nhiên viên kho kiểm tra chất lượng hàng hóa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D57CB" w:rsidRDefault="00C80480" w:rsidP="004D57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4D57CB">
              <w:rPr>
                <w:rFonts w:ascii="Times New Roman" w:hAnsi="Times New Roman" w:cs="Times New Roman"/>
                <w:sz w:val="20"/>
                <w:szCs w:val="20"/>
              </w:rPr>
              <w:t>Nhân viên kho chuyển hàng vào kho và cập nhật số lượng tồn kho.</w:t>
            </w:r>
          </w:p>
          <w:p w:rsidR="004D57CB" w:rsidRDefault="004D57CB" w:rsidP="004D57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Nhân viên kho lập phiếu nhập kho.</w:t>
            </w:r>
          </w:p>
          <w:p w:rsidR="00C80480" w:rsidRDefault="004D57CB" w:rsidP="004D57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Nhân viên kho gửi yêu cầu thanh toán tới bộ phận kế toán.</w:t>
            </w:r>
          </w:p>
          <w:p w:rsidR="004D57CB" w:rsidRDefault="004D57CB" w:rsidP="004D57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Nhân viên kế toán lập hóa đơn.</w:t>
            </w:r>
          </w:p>
          <w:p w:rsidR="004D57CB" w:rsidRPr="00B94D52" w:rsidRDefault="004D57CB" w:rsidP="004D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Thanh toán cho nhà cung cấp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4D57CB" w:rsidRDefault="00C80480" w:rsidP="004D57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  <w:r w:rsidR="004D57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D57CB" w:rsidRPr="004D57CB"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  <w:r w:rsidR="004D57CB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Default="00C80480" w:rsidP="009762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</w:p>
          <w:p w:rsidR="00C80480" w:rsidRPr="004F323A" w:rsidRDefault="004D57CB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2a. Nếu hàng hóa không đạt chất lượng thì thông báo nhà cung cấp không nhận hàng.</w:t>
            </w:r>
          </w:p>
        </w:tc>
      </w:tr>
    </w:tbl>
    <w:p w:rsidR="00C80480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 hoạt đông</w:t>
      </w:r>
    </w:p>
    <w:p w:rsidR="00C80480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31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pkh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80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Xuất kho</w:t>
      </w:r>
    </w:p>
    <w:p w:rsidR="00C80480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</w:t>
      </w:r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C80480" w:rsidRPr="00B94D52" w:rsidTr="0097627B">
        <w:tc>
          <w:tcPr>
            <w:tcW w:w="5670" w:type="dxa"/>
            <w:gridSpan w:val="2"/>
            <w:shd w:val="clear" w:color="auto" w:fill="BFBFBF" w:themeFill="background1" w:themeFillShade="BF"/>
          </w:tcPr>
          <w:p w:rsidR="00C80480" w:rsidRPr="00B94D52" w:rsidRDefault="00C80480" w:rsidP="00C8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Xuất kho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C80480" w:rsidRPr="00B94D52" w:rsidTr="0097627B">
        <w:tc>
          <w:tcPr>
            <w:tcW w:w="4590" w:type="dxa"/>
            <w:shd w:val="clear" w:color="auto" w:fill="BFBFBF" w:themeFill="background1" w:themeFillShade="BF"/>
          </w:tcPr>
          <w:p w:rsidR="00C80480" w:rsidRPr="00B94D52" w:rsidRDefault="00C80480" w:rsidP="00C8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Nhân viên giao hàng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C80480" w:rsidRPr="00B94D52" w:rsidRDefault="004D57CB" w:rsidP="004D5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Nhân viên giao hàng</w:t>
            </w:r>
            <w:r w:rsidR="00C80480"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muốn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nhận được hàng hóa từ kho theo đơn đặt hàng</w:t>
            </w:r>
            <w:r w:rsidR="00C8048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B94D52" w:rsidRDefault="00C80480" w:rsidP="004D57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Use-case này mô tả </w:t>
            </w:r>
            <w:r w:rsidR="004D57CB">
              <w:rPr>
                <w:rFonts w:ascii="Times New Roman" w:hAnsi="Times New Roman" w:cs="Times New Roman"/>
                <w:sz w:val="20"/>
                <w:szCs w:val="20"/>
              </w:rPr>
              <w:t>quá trình xuất kho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proofErr w:type="gram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4D57CB"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gramEnd"/>
            <w:r w:rsidR="004D57CB">
              <w:rPr>
                <w:rFonts w:ascii="Times New Roman" w:hAnsi="Times New Roman" w:cs="Times New Roman"/>
                <w:sz w:val="20"/>
                <w:szCs w:val="20"/>
              </w:rPr>
              <w:t xml:space="preserve"> viên giao hàng yêu cầu xuất kho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80480" w:rsidRPr="00B94D52" w:rsidRDefault="00C80480" w:rsidP="00976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BE3F10" w:rsidRDefault="00C80480" w:rsidP="009762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1. Association: Admin</w:t>
            </w:r>
          </w:p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80480" w:rsidRPr="00B94D52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C80480" w:rsidRPr="00B94D52" w:rsidRDefault="00C80480" w:rsidP="00976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BE3F10" w:rsidRDefault="00C80480" w:rsidP="009762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C80480" w:rsidRPr="00BE3F10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Nhân viên giao hàng gửi yêu cầu xuất kho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80480" w:rsidRPr="00BE3F10" w:rsidRDefault="00C80480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Nhân viên kho kiểm tra hàng tồn kho.</w:t>
            </w:r>
          </w:p>
          <w:p w:rsidR="00C80480" w:rsidRDefault="00C80480" w:rsidP="00C8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Nhân viên kho lập phiếu xuất kho.</w:t>
            </w:r>
          </w:p>
          <w:p w:rsidR="00C80480" w:rsidRDefault="00C80480" w:rsidP="00C8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Nhân viên kho xuất hàng cho nhan viên giao hàng.</w:t>
            </w:r>
          </w:p>
          <w:p w:rsidR="00C80480" w:rsidRPr="00C80480" w:rsidRDefault="00C80480" w:rsidP="00C8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0480">
              <w:rPr>
                <w:rFonts w:ascii="Times New Roman" w:hAnsi="Times New Roman" w:cs="Times New Roman"/>
                <w:sz w:val="20"/>
                <w:szCs w:val="20"/>
              </w:rPr>
              <w:t>5. Nhân viên kho cập nhật lại tồn kho.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Pr="00C80480" w:rsidRDefault="00C80480" w:rsidP="00C804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0480"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</w:tc>
      </w:tr>
      <w:tr w:rsidR="00C80480" w:rsidRPr="00B94D52" w:rsidTr="0097627B">
        <w:tc>
          <w:tcPr>
            <w:tcW w:w="9270" w:type="dxa"/>
            <w:gridSpan w:val="4"/>
            <w:shd w:val="clear" w:color="auto" w:fill="BFBFBF" w:themeFill="background1" w:themeFillShade="BF"/>
          </w:tcPr>
          <w:p w:rsidR="00C80480" w:rsidRDefault="00C80480" w:rsidP="009762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</w:p>
          <w:p w:rsidR="00C80480" w:rsidRPr="004F323A" w:rsidRDefault="004D57CB" w:rsidP="00976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2a. Nếu hết hàng thì thông báo nhân viên giao hàng là không đáp ứng được</w:t>
            </w:r>
          </w:p>
        </w:tc>
      </w:tr>
    </w:tbl>
    <w:p w:rsidR="00C80480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 hoạt động</w:t>
      </w:r>
    </w:p>
    <w:p w:rsidR="00C80480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84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uatkh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66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4D52" w:rsidRPr="00B94D52">
        <w:rPr>
          <w:rFonts w:ascii="Times New Roman" w:hAnsi="Times New Roman" w:cs="Times New Roman"/>
          <w:sz w:val="24"/>
          <w:szCs w:val="24"/>
        </w:rPr>
        <w:t>. Quản lý sản phẩm</w:t>
      </w:r>
    </w:p>
    <w:p w:rsidR="008D0F4E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</w:t>
      </w:r>
    </w:p>
    <w:p w:rsidR="008D0F4E" w:rsidRPr="00B94D52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52" w:rsidRDefault="00B94D5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</w:t>
      </w:r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B94D52" w:rsidRPr="00B94D52" w:rsidTr="00173D32">
        <w:tc>
          <w:tcPr>
            <w:tcW w:w="5670" w:type="dxa"/>
            <w:gridSpan w:val="2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Quản lý sản phẩm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B94D52" w:rsidRPr="00B94D52" w:rsidTr="00173D32">
        <w:tc>
          <w:tcPr>
            <w:tcW w:w="4590" w:type="dxa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Admin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Admin: muốn quản lý sản phẩm của hệ thống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94D52" w:rsidRDefault="00B94D52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Use-case này mô tả admin quản lý sản phẩm, thêm, xóa, sửa th</w:t>
            </w:r>
            <w:r w:rsidR="004F323A">
              <w:rPr>
                <w:rFonts w:ascii="Times New Roman" w:hAnsi="Times New Roman" w:cs="Times New Roman"/>
                <w:sz w:val="20"/>
                <w:szCs w:val="20"/>
              </w:rPr>
              <w:t>ô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 tin sản phẩm.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Admin chọn chức năng quản lý sản phẩm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E3F10" w:rsidRDefault="00B94D52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1. Association: Admin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2. Mở rộng: Thêm, xóa, sửa sản phẩm; nhập, xuất dữ liệu.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E3F10" w:rsidRDefault="00B94D52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B94D52" w:rsidRPr="00BE3F10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. [</w:t>
            </w:r>
            <w:proofErr w:type="gram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gram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] Admin chọn quản lý sản phẩm.</w:t>
            </w:r>
          </w:p>
          <w:p w:rsidR="00BE3F10" w:rsidRPr="00BE3F10" w:rsidRDefault="00BE3F10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2. [</w:t>
            </w:r>
            <w:proofErr w:type="gram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gram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] Hệ thống trả về danh sách sản phẩm.</w:t>
            </w:r>
          </w:p>
          <w:p w:rsidR="00BE3F10" w:rsidRPr="00BE3F10" w:rsidRDefault="00BE3F10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Hoạt động 2: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 admin chọn thêm sản phẩm thực hiện S-1: Thêm sản phẩm.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 admin chọn xóa sản phẩm thực hiện S-2: Xóa sản phẩm.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 admin chọn cập nhật sản phẩm thực hiện S-3: Cập nhật sản phẩm.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 admin chọn nhập dữ liệu thực hiện S-4: Nhập dữ liệu.</w:t>
            </w:r>
          </w:p>
          <w:p w:rsidR="00BE3F10" w:rsidRPr="00B94D52" w:rsidRDefault="00BE3F10" w:rsidP="00BE3F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 admin chọn xuất dữ liệu thực hiện S-4: Xuất dữ liệu.</w:t>
            </w:r>
          </w:p>
        </w:tc>
      </w:tr>
      <w:tr w:rsidR="00BE3F10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E3F10" w:rsidRDefault="00BE3F10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</w:p>
          <w:p w:rsidR="00BE3F10" w:rsidRDefault="00BE3F10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S-1. Thêm sản phẩm.</w:t>
            </w:r>
          </w:p>
          <w:p w:rsidR="00BE3F10" w:rsidRPr="00BE3F10" w:rsidRDefault="00BE3F10" w:rsidP="00BE3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[out] Hệ thống trả về from điền thông tin.</w:t>
            </w:r>
          </w:p>
          <w:p w:rsidR="00BE3F10" w:rsidRDefault="00BE3F10" w:rsidP="00BE3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="004F323A">
              <w:rPr>
                <w:rFonts w:ascii="Times New Roman" w:hAnsi="Times New Roman" w:cs="Times New Roman"/>
                <w:sz w:val="20"/>
                <w:szCs w:val="20"/>
              </w:rPr>
              <w:t>Admin nhập thông tin sản phẩm mới và chọn “save”.</w:t>
            </w:r>
          </w:p>
          <w:p w:rsidR="004F323A" w:rsidRDefault="004F323A" w:rsidP="00BE3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S-2. Xóa sản phẩm.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[out] Hệ thống thông báo thành công.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S-3. Cập nhật sản phẩm.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trả về from thông tin chi tiết sản phẩm.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="008D0F4E">
              <w:rPr>
                <w:rFonts w:ascii="Times New Roman" w:hAnsi="Times New Roman" w:cs="Times New Roman"/>
                <w:sz w:val="20"/>
                <w:szCs w:val="20"/>
              </w:rPr>
              <w:t>Admin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hập thống tin muốn cập nhât và chọn “save”.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S-4. Nhập dữ liệu.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trả về from điền thống tin.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[int] Admin nhập đường dẫn tới file cần nhập dữ liệu và chọn “save”.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S-5. Xuất dữ liệu.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trả về from điền thống tin.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Admin nhập định dang file muốn xuất và chọn “save”.</w:t>
            </w:r>
          </w:p>
          <w:p w:rsidR="004F323A" w:rsidRPr="004F323A" w:rsidRDefault="004F323A" w:rsidP="004F32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</w:tc>
      </w:tr>
      <w:tr w:rsidR="00BE3F10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E3F10" w:rsidRDefault="004F323A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 dòng sự kiện ngoại lệ:</w:t>
            </w:r>
          </w:p>
          <w:p w:rsidR="004F323A" w:rsidRPr="004F323A" w:rsidRDefault="004F323A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S-1/S-3/S-4 2a. Nếu nhập thông tin sai thì nhập lại.</w:t>
            </w:r>
          </w:p>
        </w:tc>
      </w:tr>
    </w:tbl>
    <w:p w:rsidR="00173D32" w:rsidRDefault="00173D3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</w:t>
      </w:r>
    </w:p>
    <w:p w:rsidR="00C45B69" w:rsidRDefault="00BD0A48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40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52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8D0F4E">
        <w:rPr>
          <w:rFonts w:ascii="Times New Roman" w:hAnsi="Times New Roman" w:cs="Times New Roman"/>
          <w:sz w:val="24"/>
          <w:szCs w:val="24"/>
        </w:rPr>
        <w:t>. Quản lý đơn đặt hàng.</w:t>
      </w:r>
    </w:p>
    <w:p w:rsidR="008D0F4E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</w:t>
      </w:r>
    </w:p>
    <w:p w:rsidR="00173D32" w:rsidRDefault="00173D3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4E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</w:t>
      </w:r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8D0F4E" w:rsidRPr="00B94D52" w:rsidTr="00173D32">
        <w:tc>
          <w:tcPr>
            <w:tcW w:w="5670" w:type="dxa"/>
            <w:gridSpan w:val="2"/>
            <w:shd w:val="clear" w:color="auto" w:fill="BFBFBF" w:themeFill="background1" w:themeFillShade="BF"/>
          </w:tcPr>
          <w:p w:rsidR="008D0F4E" w:rsidRPr="00B94D52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Quản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đơn đặt hàng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8D0F4E" w:rsidRPr="00B94D52" w:rsidTr="00173D32">
        <w:tc>
          <w:tcPr>
            <w:tcW w:w="4590" w:type="dxa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Admin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D0F4E" w:rsidRPr="00B94D52" w:rsidRDefault="008D0F4E" w:rsidP="008D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Admin: muốn quản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đơn đặt hàng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của hệ thống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94D52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Use-case này mô tả admin quản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đơn đặt hàng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cập nhật trạng thái của đơn đặt hàng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Admin chọn chức năng quản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đơn đặt hàng.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E3F10" w:rsidRDefault="008D0F4E" w:rsidP="005E33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1. Association: Admin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Cập nhật trạng thái đơn đặt hàng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E3F10" w:rsidRDefault="008D0F4E" w:rsidP="005E33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8D0F4E" w:rsidRPr="00BE3F10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1. [</w:t>
            </w:r>
            <w:proofErr w:type="gram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gram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] Admin chọn quả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lý đơn đặt hàng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E3F10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2. [</w:t>
            </w:r>
            <w:proofErr w:type="gram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gram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] Hệ thống trả về danh sách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đơn đặt hàng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E3F10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Hoạt động 2:</w:t>
            </w:r>
          </w:p>
          <w:p w:rsidR="008D0F4E" w:rsidRPr="00B94D52" w:rsidRDefault="008D0F4E" w:rsidP="008D0F4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Nếu admin chọn cập nhật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trạng thái đơn đặt hàng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thực hiệ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S-1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: Cập nhật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trang thái đơn đặt hàng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</w:p>
          <w:p w:rsidR="008D0F4E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S-3. Cập nhật sản phẩm.</w:t>
            </w:r>
          </w:p>
          <w:p w:rsidR="008D0F4E" w:rsidRPr="008D0F4E" w:rsidRDefault="008D0F4E" w:rsidP="008D0F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[out] Hệ thống trả về from thông tin chi tiết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đơn đặt hàng</w:t>
            </w:r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8D0F4E" w:rsidRDefault="008D0F4E" w:rsidP="008D0F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 chọn trang thái đơn hàng muốn thay đổi</w:t>
            </w:r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và chọn “save”.</w:t>
            </w:r>
          </w:p>
          <w:p w:rsidR="008D0F4E" w:rsidRPr="004F323A" w:rsidRDefault="008D0F4E" w:rsidP="008D0F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  <w:r w:rsidRP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4F323A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</w:tbl>
    <w:p w:rsidR="008D0F4E" w:rsidRDefault="00173D3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</w:t>
      </w:r>
    </w:p>
    <w:p w:rsidR="0096025C" w:rsidRDefault="0096025C" w:rsidP="00B94D5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6025C" w:rsidRDefault="0096025C" w:rsidP="00B94D5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6025C" w:rsidRDefault="0096025C" w:rsidP="00B94D5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6025C" w:rsidRDefault="0096025C" w:rsidP="00B94D5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73D32" w:rsidRDefault="00C45B69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49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96025C">
        <w:rPr>
          <w:rFonts w:ascii="Times New Roman" w:hAnsi="Times New Roman" w:cs="Times New Roman"/>
          <w:sz w:val="24"/>
          <w:szCs w:val="24"/>
        </w:rPr>
        <w:t>.Sơ</w:t>
      </w:r>
      <w:proofErr w:type="gramEnd"/>
      <w:r w:rsidR="0096025C">
        <w:rPr>
          <w:rFonts w:ascii="Times New Roman" w:hAnsi="Times New Roman" w:cs="Times New Roman"/>
          <w:sz w:val="24"/>
          <w:szCs w:val="24"/>
        </w:rPr>
        <w:t xml:space="preserve"> đồ chuyển đổi giao diện</w:t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4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yenmanh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C80480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 w:rsidR="0096025C">
        <w:rPr>
          <w:rFonts w:ascii="Times New Roman" w:hAnsi="Times New Roman" w:cs="Times New Roman"/>
          <w:sz w:val="24"/>
          <w:szCs w:val="24"/>
        </w:rPr>
        <w:t>.Giao</w:t>
      </w:r>
      <w:proofErr w:type="gramEnd"/>
      <w:r w:rsidR="0096025C">
        <w:rPr>
          <w:rFonts w:ascii="Times New Roman" w:hAnsi="Times New Roman" w:cs="Times New Roman"/>
          <w:sz w:val="24"/>
          <w:szCs w:val="24"/>
        </w:rPr>
        <w:t xml:space="preserve"> diện</w:t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a.Quản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lý sản phẩm</w:t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8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sanph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sản phẩm</w:t>
      </w:r>
    </w:p>
    <w:p w:rsidR="0096025C" w:rsidRDefault="00C06088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00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sanph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nhât sản phẩm</w:t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90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nhatsanph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dữ liệu</w:t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39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pdulie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dữ liệu</w:t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30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uatdulie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b.Quản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lý tài khoản</w:t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28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taikho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tài khoản</w:t>
      </w:r>
    </w:p>
    <w:p w:rsidR="0096025C" w:rsidRDefault="00C06088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704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taikho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tài khoản</w:t>
      </w:r>
    </w:p>
    <w:p w:rsidR="0096025C" w:rsidRDefault="00C06088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38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nhattaikho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c.Quản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lý đơn hàng</w:t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17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donha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đơn hàng</w:t>
      </w:r>
    </w:p>
    <w:p w:rsidR="0096025C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02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nhatdonha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5C" w:rsidRPr="00B94D52" w:rsidRDefault="0096025C" w:rsidP="00B94D5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6025C" w:rsidRPr="00B9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40AF"/>
    <w:multiLevelType w:val="hybridMultilevel"/>
    <w:tmpl w:val="CA12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B1B90"/>
    <w:multiLevelType w:val="hybridMultilevel"/>
    <w:tmpl w:val="5ED4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91B90"/>
    <w:multiLevelType w:val="hybridMultilevel"/>
    <w:tmpl w:val="8B9C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B00E3"/>
    <w:multiLevelType w:val="hybridMultilevel"/>
    <w:tmpl w:val="42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27B40"/>
    <w:multiLevelType w:val="hybridMultilevel"/>
    <w:tmpl w:val="465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32797"/>
    <w:multiLevelType w:val="hybridMultilevel"/>
    <w:tmpl w:val="D95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BB"/>
    <w:rsid w:val="00173D32"/>
    <w:rsid w:val="004D57CB"/>
    <w:rsid w:val="004F323A"/>
    <w:rsid w:val="007602C7"/>
    <w:rsid w:val="007D3566"/>
    <w:rsid w:val="008D0F4E"/>
    <w:rsid w:val="0096025C"/>
    <w:rsid w:val="00B94D52"/>
    <w:rsid w:val="00BD0A48"/>
    <w:rsid w:val="00BE3F10"/>
    <w:rsid w:val="00C06088"/>
    <w:rsid w:val="00C45B69"/>
    <w:rsid w:val="00C80480"/>
    <w:rsid w:val="00D37CBB"/>
    <w:rsid w:val="00F5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52"/>
    <w:pPr>
      <w:ind w:left="720"/>
      <w:contextualSpacing/>
    </w:pPr>
  </w:style>
  <w:style w:type="table" w:styleId="TableGrid">
    <w:name w:val="Table Grid"/>
    <w:basedOn w:val="TableNormal"/>
    <w:uiPriority w:val="59"/>
    <w:rsid w:val="00B9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52"/>
    <w:pPr>
      <w:ind w:left="720"/>
      <w:contextualSpacing/>
    </w:pPr>
  </w:style>
  <w:style w:type="table" w:styleId="TableGrid">
    <w:name w:val="Table Grid"/>
    <w:basedOn w:val="TableNormal"/>
    <w:uiPriority w:val="59"/>
    <w:rsid w:val="00B9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4</cp:revision>
  <dcterms:created xsi:type="dcterms:W3CDTF">2015-10-16T12:08:00Z</dcterms:created>
  <dcterms:modified xsi:type="dcterms:W3CDTF">2015-10-24T06:38:00Z</dcterms:modified>
</cp:coreProperties>
</file>