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E8" w:rsidRPr="00F3594E" w:rsidRDefault="00F3594E" w:rsidP="00F3594E">
      <w:pPr>
        <w:jc w:val="center"/>
        <w:rPr>
          <w:sz w:val="36"/>
          <w:szCs w:val="36"/>
        </w:rPr>
      </w:pPr>
      <w:r w:rsidRPr="00F3594E">
        <w:rPr>
          <w:sz w:val="36"/>
          <w:szCs w:val="36"/>
        </w:rPr>
        <w:t>Mid semester test</w:t>
      </w:r>
    </w:p>
    <w:p w:rsidR="00F3594E" w:rsidRPr="00F3594E" w:rsidRDefault="00F3594E" w:rsidP="00F3594E">
      <w:pPr>
        <w:jc w:val="center"/>
        <w:rPr>
          <w:sz w:val="36"/>
          <w:szCs w:val="36"/>
        </w:rPr>
      </w:pPr>
      <w:r w:rsidRPr="00F3594E">
        <w:rPr>
          <w:sz w:val="36"/>
          <w:szCs w:val="36"/>
        </w:rPr>
        <w:t>COS20007</w:t>
      </w:r>
    </w:p>
    <w:p w:rsidR="00F3594E" w:rsidRPr="00F3594E" w:rsidRDefault="00F3594E" w:rsidP="00F3594E">
      <w:pPr>
        <w:jc w:val="center"/>
        <w:rPr>
          <w:sz w:val="36"/>
          <w:szCs w:val="36"/>
        </w:rPr>
      </w:pPr>
      <w:r w:rsidRPr="00F3594E">
        <w:rPr>
          <w:sz w:val="36"/>
          <w:szCs w:val="36"/>
        </w:rPr>
        <w:t xml:space="preserve">Nguyen </w:t>
      </w:r>
      <w:proofErr w:type="spellStart"/>
      <w:r w:rsidRPr="00F3594E">
        <w:rPr>
          <w:sz w:val="36"/>
          <w:szCs w:val="36"/>
        </w:rPr>
        <w:t>Duc</w:t>
      </w:r>
      <w:proofErr w:type="spellEnd"/>
      <w:r w:rsidRPr="00F3594E">
        <w:rPr>
          <w:sz w:val="36"/>
          <w:szCs w:val="36"/>
        </w:rPr>
        <w:t xml:space="preserve"> Thang</w:t>
      </w:r>
    </w:p>
    <w:p w:rsidR="00F3594E" w:rsidRDefault="00F3594E" w:rsidP="00F3594E">
      <w:pPr>
        <w:jc w:val="center"/>
        <w:rPr>
          <w:sz w:val="36"/>
          <w:szCs w:val="36"/>
        </w:rPr>
      </w:pPr>
      <w:r w:rsidRPr="00F3594E">
        <w:rPr>
          <w:sz w:val="36"/>
          <w:szCs w:val="36"/>
        </w:rPr>
        <w:t>104776473</w:t>
      </w:r>
    </w:p>
    <w:p w:rsidR="00F3594E" w:rsidRDefault="00F3594E" w:rsidP="00F3594E">
      <w:pPr>
        <w:rPr>
          <w:sz w:val="24"/>
          <w:szCs w:val="24"/>
        </w:rPr>
      </w:pPr>
      <w:r>
        <w:rPr>
          <w:sz w:val="24"/>
          <w:szCs w:val="24"/>
        </w:rPr>
        <w:t>Task 1:</w:t>
      </w:r>
    </w:p>
    <w:p w:rsidR="00F3594E" w:rsidRDefault="00F3594E" w:rsidP="00F3594E">
      <w:pPr>
        <w:pStyle w:val="NormalWeb"/>
      </w:pPr>
      <w:r>
        <w:rPr>
          <w:noProof/>
        </w:rPr>
        <w:drawing>
          <wp:inline distT="0" distB="0" distL="0" distR="0">
            <wp:extent cx="5204460" cy="5821680"/>
            <wp:effectExtent l="0" t="0" r="0" b="7620"/>
            <wp:docPr id="1" name="Picture 1" descr="E:\COS20007\week8\New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S20007\week8\New_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94E" w:rsidRPr="00F3594E" w:rsidRDefault="00F3594E" w:rsidP="00F3594E">
      <w:pPr>
        <w:rPr>
          <w:sz w:val="24"/>
          <w:szCs w:val="24"/>
        </w:rPr>
      </w:pPr>
      <w:bookmarkStart w:id="0" w:name="_GoBack"/>
      <w:bookmarkEnd w:id="0"/>
    </w:p>
    <w:sectPr w:rsidR="00F3594E" w:rsidRPr="00F3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4E"/>
    <w:rsid w:val="00050AE8"/>
    <w:rsid w:val="00DA4EF6"/>
    <w:rsid w:val="00F3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A4B8"/>
  <w15:chartTrackingRefBased/>
  <w15:docId w15:val="{F672F287-93CE-4E14-8039-755B1F85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THANG NGUYEN</dc:creator>
  <cp:keywords/>
  <dc:description/>
  <cp:lastModifiedBy>DUC THANG NGUYEN</cp:lastModifiedBy>
  <cp:revision>2</cp:revision>
  <cp:lastPrinted>2024-09-26T13:14:00Z</cp:lastPrinted>
  <dcterms:created xsi:type="dcterms:W3CDTF">2024-09-26T13:11:00Z</dcterms:created>
  <dcterms:modified xsi:type="dcterms:W3CDTF">2024-09-26T14:23:00Z</dcterms:modified>
</cp:coreProperties>
</file>