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FACEBOOK CONNECT STEPS: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#1 Import library 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build.gradle Module:app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compile 'com.facebook.android:facebook-android-sdk:4.5.0'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#2 Create Facebook App and get App ID: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Put the app-id inside strings.xml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string name="facebook_app_id"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&gt;325693157833584&lt;/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string name="fb_login_protocol_scheme"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&gt;325693157833584&lt;/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27"/>
          <w:szCs w:val="27"/>
        </w:rPr>
      </w:pPr>
      <w:r w:rsidDel="00000000" w:rsidR="00000000" w:rsidRPr="00000000">
        <w:rPr>
          <w:color w:val="454545"/>
          <w:rtl w:val="0"/>
        </w:rPr>
        <w:t xml:space="preserve">GET KEY HASH FROM LOG, PUT INTO FACEBOOK APP SETTING: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protected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super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try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PackageInfo info = getPackageManager().getPackageInfo(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"{YOUR  APPLICATION PACKAGE ID}"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PackageManager.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GET_SIGNATURES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for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(Signature signature : info.signatures)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MessageDigest md = MessageDigest.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SHA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md.update(signature.toByteArray());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Log.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d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("KeyHash:", Base64.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encodeToString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(md.digest(), Base64.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DEFAULT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}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catch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(Exception ex){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ex.printStackTrace();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#3 Configure the AndroidManifest.xml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&lt;uses-permission android:name="android.permission.INTERNET"/&gt;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....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&lt;meta-data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android:name="com.facebook.sdk.ApplicationId"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android:value="@string/facebook_app_id"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....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&lt;activity ...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&lt;intent-filter&gt;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&lt;action android:name="android.intent.action.VIEW"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&lt;category android:name="android.intent.category.DEFAULT"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&lt;category android:name="android.intent.category.BROWSABLE"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&lt;data android:scheme="@string/fb_login_protocol_scheme"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&lt;/intent-filter&gt;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&lt;/activity&gt;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color w:val="454545"/>
          <w:sz w:val="30"/>
          <w:szCs w:val="30"/>
          <w:rtl w:val="0"/>
        </w:rPr>
        <w:t xml:space="preserve">....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&lt;activity android:name="com.facebook.FacebookActivity"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android:configChanges="keyboard|keyboardHidden|screenLayout|screenSize|orientation"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android:theme="@android:style/Theme.Translucent.NoTitleBar"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android:label="@string/app_name"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#4 Initialize the Facebook SDK 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private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initFacebookTracker(){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FacebookSdk.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sdkInitialize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callbackManager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= CallbackManager.Factory.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accessTokenTracker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new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AccessTokenTracker()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protected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onCurrentAccessTokenChanged(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AccessToken oldAccessToken,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AccessToken currentAccessToken) {</w:t>
      </w:r>
    </w:p>
    <w:p w:rsidR="00000000" w:rsidDel="00000000" w:rsidP="00000000" w:rsidRDefault="00000000" w:rsidRPr="00000000">
      <w:pPr>
        <w:contextualSpacing w:val="0"/>
        <w:rPr>
          <w:i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// Set the access token using</w:t>
      </w:r>
    </w:p>
    <w:p w:rsidR="00000000" w:rsidDel="00000000" w:rsidP="00000000" w:rsidRDefault="00000000" w:rsidRPr="00000000">
      <w:pPr>
        <w:contextualSpacing w:val="0"/>
        <w:rPr>
          <w:i w:val="1"/>
          <w:color w:val="454545"/>
          <w:sz w:val="18"/>
          <w:szCs w:val="18"/>
        </w:rPr>
      </w:pP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            // currentAccessToken when it's loaded or set.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accessToken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= AccessToken.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getCurrentAccessToken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#5 add the LoginButton (Facebook's ) into UI layout: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&lt;com.facebook.login.widget.LoginButton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android:id="@+id/facebook_login_button"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android:layout_gravity="center_horizontal"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android:layout_marginTop="30dp"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android:layout_marginBottom="30dp"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/&gt;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#6 Load the button from XML to Java: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activity_user_connect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LoginButton authButton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= (LoginButton) findViewById(R.id.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facebook_login_button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#7 Prepare the Event Listener when user login: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public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switch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(v.getId())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case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R.id.</w:t>
      </w:r>
      <w:r w:rsidDel="00000000" w:rsidR="00000000" w:rsidRPr="00000000">
        <w:rPr>
          <w:b w:val="1"/>
          <w:i w:val="1"/>
          <w:color w:val="454545"/>
          <w:sz w:val="18"/>
          <w:szCs w:val="18"/>
          <w:rtl w:val="0"/>
        </w:rPr>
        <w:t xml:space="preserve">facebook_login_button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authButton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.setReadPermissions(Arrays.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asList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"public_profile"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"email"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LoginManager.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().registerCallback(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callbackManager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new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FacebookCallback&lt;LoginResult&gt;()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public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onSuccess(LoginResult loginResult)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    setFacebookData(loginResult);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public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onCancel()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public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onError(FacebookException exception)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});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#8 Activate the CallBack when got result from FacebookActivity: 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onActivityResult(</w:t>
      </w: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requestCode, </w:t>
      </w: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(FacebookSdk.</w:t>
      </w:r>
      <w:r w:rsidDel="00000000" w:rsidR="00000000" w:rsidRPr="00000000">
        <w:rPr>
          <w:i w:val="1"/>
          <w:color w:val="454545"/>
          <w:sz w:val="30"/>
          <w:szCs w:val="30"/>
          <w:highlight w:val="white"/>
          <w:rtl w:val="0"/>
        </w:rPr>
        <w:t xml:space="preserve">isFacebookRequestCode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(requestCode))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454545"/>
          <w:sz w:val="30"/>
          <w:szCs w:val="30"/>
          <w:highlight w:val="white"/>
          <w:rtl w:val="0"/>
        </w:rPr>
        <w:t xml:space="preserve">callbackManager</w:t>
      </w: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  <w:highlight w:val="white"/>
        </w:rPr>
      </w:pPr>
      <w:r w:rsidDel="00000000" w:rsidR="00000000" w:rsidRPr="00000000">
        <w:rPr>
          <w:color w:val="454545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b w:val="1"/>
          <w:color w:val="454545"/>
          <w:sz w:val="30"/>
          <w:szCs w:val="30"/>
          <w:rtl w:val="0"/>
        </w:rPr>
        <w:t xml:space="preserve">#9 Get the Data: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private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setFacebookData(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final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LoginResult loginResult)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GraphRequest request = GraphRequest.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newMeRequest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loginResult.getAccessToken(),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new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GraphRequest.GraphJSONObjectCallback()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@Override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public void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onCompleted(JSONObject object, GraphResponse response) {</w:t>
      </w:r>
    </w:p>
    <w:p w:rsidR="00000000" w:rsidDel="00000000" w:rsidP="00000000" w:rsidRDefault="00000000" w:rsidRPr="00000000">
      <w:pPr>
        <w:contextualSpacing w:val="0"/>
        <w:rPr>
          <w:i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// Application code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try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"Response"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,response.toString());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email = response.getJSONObject().getString(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"email"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firstName = response.getJSONObject().getString(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"first_name"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lastName = response.getJSONObject().getString(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"last_name"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gender = response.getJSONObject().getString(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"gender"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Profile profile = Profile.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getCurrentProfile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id = profile.getId();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String link = profile.getLinkUri().toString();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"Link"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,link);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if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(Profile.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getCurrentProfile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()!=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"ProfilePic"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            Profile.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getCurrentProfile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().getProfilePictureUri(200, 200));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 "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id);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"Login"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"Email"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email);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"FirstName"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firstName);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"Login"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"LastName"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lastName);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Log.</w:t>
      </w:r>
      <w:r w:rsidDel="00000000" w:rsidR="00000000" w:rsidRPr="00000000">
        <w:rPr>
          <w:i w:val="1"/>
          <w:color w:val="45454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"Login"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+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"Gender"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gender);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Intent intent =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new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Intent(getApplicationContext(), MainActivity.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startActivity(intent);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}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catch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(JSONException e) {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    e.printStackTrace();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 });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Bundle parameters =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new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Bundle();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parameters.putString(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"fields"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"id,email,first_name,last_name,gender"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request.setParameters(parameters);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request.executeAsync();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