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92" w:rsidRPr="004F4692" w:rsidRDefault="004F4692" w:rsidP="004F469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F4692">
        <w:rPr>
          <w:rFonts w:ascii="Helvetica" w:eastAsia="Times New Roman" w:hAnsi="Helvetica" w:cs="Helvetica"/>
          <w:color w:val="610B4B"/>
          <w:sz w:val="32"/>
          <w:szCs w:val="32"/>
        </w:rPr>
        <w:t>1) Implicit Intent</w:t>
      </w:r>
    </w:p>
    <w:p w:rsidR="004F4692" w:rsidRPr="004F4692" w:rsidRDefault="004F4692" w:rsidP="004F46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Implicit Intent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</w:rPr>
        <w:t xml:space="preserve"> doesn't 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</w:rPr>
        <w:t>specifiy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component. In such case, intent provides information of available components provided by the system that is to be invoked.</w:t>
      </w:r>
    </w:p>
    <w:p w:rsidR="004F4692" w:rsidRPr="004F4692" w:rsidRDefault="004F4692" w:rsidP="004F46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</w:rPr>
        <w:t>For example, you may write the following code to view the webpage.</w:t>
      </w:r>
    </w:p>
    <w:p w:rsidR="004F4692" w:rsidRPr="004F4692" w:rsidRDefault="004F4692" w:rsidP="004F46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 intent=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Intent(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Intent.ACTION_VIEW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F4692" w:rsidRPr="004F4692" w:rsidRDefault="004F4692" w:rsidP="004F46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intent.setData</w:t>
      </w:r>
      <w:proofErr w:type="spellEnd"/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Uri.parse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google.com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4F4692" w:rsidRPr="004F4692" w:rsidRDefault="004F4692" w:rsidP="004F4692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startActivity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(intent);  </w:t>
      </w:r>
      <w:bookmarkStart w:id="0" w:name="_GoBack"/>
      <w:bookmarkEnd w:id="0"/>
    </w:p>
    <w:p w:rsidR="004F4692" w:rsidRPr="004F4692" w:rsidRDefault="004F4692" w:rsidP="004F469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F4692">
        <w:rPr>
          <w:rFonts w:ascii="Helvetica" w:eastAsia="Times New Roman" w:hAnsi="Helvetica" w:cs="Helvetica"/>
          <w:color w:val="610B4B"/>
          <w:sz w:val="32"/>
          <w:szCs w:val="32"/>
        </w:rPr>
        <w:t>2) Explicit Intent</w:t>
      </w:r>
    </w:p>
    <w:p w:rsidR="004F4692" w:rsidRPr="004F4692" w:rsidRDefault="004F4692" w:rsidP="004F46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Explicit Intent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</w:rPr>
        <w:t> specifies the component. In such case, intent provides the external class to be invoked.</w:t>
      </w:r>
    </w:p>
    <w:p w:rsidR="004F4692" w:rsidRPr="004F4692" w:rsidRDefault="004F4692" w:rsidP="004F46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 i =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Intent(</w:t>
      </w:r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ActivityTwo.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F4692" w:rsidRPr="004F4692" w:rsidRDefault="004F4692" w:rsidP="004F4692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startActivity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F4692" w:rsidRPr="004F4692" w:rsidRDefault="004F4692" w:rsidP="004F46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</w:rPr>
        <w:t>To get the full code of explicit intent, visit the next page.</w:t>
      </w:r>
    </w:p>
    <w:p w:rsidR="004F4692" w:rsidRPr="004F4692" w:rsidRDefault="004F4692" w:rsidP="004F4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4F4692" w:rsidRPr="004F4692" w:rsidRDefault="004F4692" w:rsidP="004F469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F4692">
        <w:rPr>
          <w:rFonts w:ascii="Helvetica" w:eastAsia="Times New Roman" w:hAnsi="Helvetica" w:cs="Helvetica"/>
          <w:color w:val="610B38"/>
          <w:sz w:val="38"/>
          <w:szCs w:val="38"/>
        </w:rPr>
        <w:t>Android Implicit Intent Example</w:t>
      </w:r>
    </w:p>
    <w:p w:rsidR="004F4692" w:rsidRPr="004F4692" w:rsidRDefault="004F4692" w:rsidP="004F46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</w:rPr>
        <w:t>Let's see the simple example of implicit intent that displays a web page.</w:t>
      </w:r>
    </w:p>
    <w:p w:rsidR="004F4692" w:rsidRPr="004F4692" w:rsidRDefault="004F4692" w:rsidP="004F469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4F4692">
        <w:rPr>
          <w:rFonts w:ascii="Helvetica" w:eastAsia="Times New Roman" w:hAnsi="Helvetica" w:cs="Helvetica"/>
          <w:color w:val="610B4B"/>
          <w:sz w:val="29"/>
          <w:szCs w:val="29"/>
        </w:rPr>
        <w:t>activity_main.xml</w:t>
      </w:r>
    </w:p>
    <w:p w:rsidR="004F4692" w:rsidRPr="004F4692" w:rsidRDefault="004F4692" w:rsidP="004F469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4F4692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activity_main.xml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&lt;RelativeLayout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xmlns:androclass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"http://schemas.android.com/apk/res/android"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xmlns:tools</w:t>
      </w:r>
      <w:proofErr w:type="spellEnd"/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"http://schemas.android.com/tools"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tools:context</w:t>
      </w:r>
      <w:proofErr w:type="spellEnd"/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".</w:t>
      </w:r>
      <w:proofErr w:type="spellStart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MainActivity</w:t>
      </w:r>
      <w:proofErr w:type="spellEnd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EditText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android:id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"@+id/editText1"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_alignParentTop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_centerHorizontal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_marginTop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"44dp"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android:ems</w:t>
      </w:r>
      <w:proofErr w:type="spellEnd"/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"10"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&lt;Button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android:id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"@+id/button1"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_below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"@+id/editText1"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_centerHorizontal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_marginTop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"54dp"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4F469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android:text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F46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"Visit"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RelativeLayout</w:t>
      </w:r>
      <w:proofErr w:type="spellEnd"/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9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4F4692" w:rsidRPr="004F4692" w:rsidRDefault="004F4692" w:rsidP="004F469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4F4692">
        <w:rPr>
          <w:rFonts w:ascii="Helvetica" w:eastAsia="Times New Roman" w:hAnsi="Helvetica" w:cs="Helvetica"/>
          <w:color w:val="610B4B"/>
          <w:sz w:val="29"/>
          <w:szCs w:val="29"/>
        </w:rPr>
        <w:t>Activity class</w:t>
      </w:r>
    </w:p>
    <w:p w:rsidR="004F4692" w:rsidRPr="004F4692" w:rsidRDefault="004F4692" w:rsidP="004F469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4F4692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MainActivity.java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org.sssit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.implicitintent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android.net.Uri</w:t>
      </w:r>
      <w:proofErr w:type="spellEnd"/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</w:t>
      </w:r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os.Bundle</w:t>
      </w:r>
      <w:proofErr w:type="spellEnd"/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android.app.Activity</w:t>
      </w:r>
      <w:proofErr w:type="spellEnd"/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android.content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.Intent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.View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.View.OnClickListener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.Button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.EditText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MainActivity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Activity {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4692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protected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onCreate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Bundle 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.onCreate</w:t>
      </w:r>
      <w:proofErr w:type="spellEnd"/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setContentView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R.layout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.activity_main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EditText editText1=(EditText)findViewById(R.</w:t>
      </w:r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id.editText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1);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Button button1=(Button)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findViewById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(R.</w:t>
      </w:r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id.button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1);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button1.setOnClickListener(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OnClickListener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4F4692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onClick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View arg0) {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String 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=editText1.getText(</w:t>
      </w:r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toString</w:t>
      </w:r>
      <w:proofErr w:type="spellEnd"/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Intent intent=</w:t>
      </w:r>
      <w:r w:rsidRPr="004F46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Intent(Intent.ACTION_</w:t>
      </w:r>
      <w:proofErr w:type="gram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VIEW,Uri.parse</w:t>
      </w:r>
      <w:proofErr w:type="gram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(url));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startActivity</w:t>
      </w:r>
      <w:proofErr w:type="spellEnd"/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(intent);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}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});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4F4692" w:rsidRPr="004F4692" w:rsidRDefault="004F4692" w:rsidP="004F4692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6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493E" w:rsidRDefault="007B493E"/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C37"/>
    <w:multiLevelType w:val="multilevel"/>
    <w:tmpl w:val="3D1A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555BD"/>
    <w:multiLevelType w:val="multilevel"/>
    <w:tmpl w:val="0632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B40FE"/>
    <w:multiLevelType w:val="multilevel"/>
    <w:tmpl w:val="2D56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03523"/>
    <w:multiLevelType w:val="multilevel"/>
    <w:tmpl w:val="586C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92"/>
    <w:rsid w:val="004F4692"/>
    <w:rsid w:val="007B493E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1329"/>
  <w15:chartTrackingRefBased/>
  <w15:docId w15:val="{5E4F240E-828D-42F0-A52E-39BE5B20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4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46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6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46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4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F4692"/>
  </w:style>
  <w:style w:type="character" w:customStyle="1" w:styleId="string">
    <w:name w:val="string"/>
    <w:basedOn w:val="DefaultParagraphFont"/>
    <w:rsid w:val="004F4692"/>
  </w:style>
  <w:style w:type="character" w:customStyle="1" w:styleId="tag">
    <w:name w:val="tag"/>
    <w:basedOn w:val="DefaultParagraphFont"/>
    <w:rsid w:val="004F4692"/>
  </w:style>
  <w:style w:type="character" w:customStyle="1" w:styleId="tag-name">
    <w:name w:val="tag-name"/>
    <w:basedOn w:val="DefaultParagraphFont"/>
    <w:rsid w:val="004F4692"/>
  </w:style>
  <w:style w:type="character" w:customStyle="1" w:styleId="attribute">
    <w:name w:val="attribute"/>
    <w:basedOn w:val="DefaultParagraphFont"/>
    <w:rsid w:val="004F4692"/>
  </w:style>
  <w:style w:type="character" w:customStyle="1" w:styleId="attribute-value">
    <w:name w:val="attribute-value"/>
    <w:basedOn w:val="DefaultParagraphFont"/>
    <w:rsid w:val="004F4692"/>
  </w:style>
  <w:style w:type="character" w:customStyle="1" w:styleId="annotation">
    <w:name w:val="annotation"/>
    <w:basedOn w:val="DefaultParagraphFont"/>
    <w:rsid w:val="004F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4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435343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89939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385487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2017-08-03T08:51:00Z</dcterms:created>
  <dcterms:modified xsi:type="dcterms:W3CDTF">2017-08-03T08:52:00Z</dcterms:modified>
</cp:coreProperties>
</file>