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9A" w:rsidRDefault="0079329A" w:rsidP="0079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Activity 1</w:t>
      </w:r>
    </w:p>
    <w:p w:rsidR="0079329A" w:rsidRPr="0079329A" w:rsidRDefault="0079329A" w:rsidP="0079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2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932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932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activity_tinh_tong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com.example.thepv.intent.TinhTong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"55dp"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Số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hạng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1"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"0.18"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"@+id/txt1"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"0.18" 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"69dp"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Số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hạng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2"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"0.18"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"@+id/txt2"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"0.18" 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"180dp"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btntong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Tổng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7932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932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"20dp" 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7932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932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B493E" w:rsidRDefault="007B493E"/>
    <w:p w:rsidR="0079329A" w:rsidRDefault="0079329A" w:rsidP="007932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com.example.thepv.intent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r>
        <w:rPr>
          <w:color w:val="000000"/>
          <w:sz w:val="18"/>
          <w:szCs w:val="18"/>
        </w:rPr>
        <w:t>com.example.thepv.intent.R.id.</w:t>
      </w:r>
      <w:r>
        <w:rPr>
          <w:b/>
          <w:bCs/>
          <w:i/>
          <w:iCs/>
          <w:color w:val="660E7A"/>
          <w:sz w:val="18"/>
          <w:szCs w:val="18"/>
        </w:rPr>
        <w:t>txt1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r>
        <w:rPr>
          <w:color w:val="000000"/>
          <w:sz w:val="18"/>
          <w:szCs w:val="18"/>
        </w:rPr>
        <w:t>com.example.thepv.intent.R.id.</w:t>
      </w:r>
      <w:r>
        <w:rPr>
          <w:b/>
          <w:bCs/>
          <w:i/>
          <w:iCs/>
          <w:color w:val="660E7A"/>
          <w:sz w:val="18"/>
          <w:szCs w:val="18"/>
        </w:rPr>
        <w:t>txt2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com.example.thepv.intent.R.layout.</w:t>
      </w:r>
      <w:r>
        <w:rPr>
          <w:b/>
          <w:bCs/>
          <w:i/>
          <w:iCs/>
          <w:color w:val="660E7A"/>
          <w:sz w:val="18"/>
          <w:szCs w:val="18"/>
        </w:rPr>
        <w:t>activity_tinh_tong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TinhTong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activity_tinh_tong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button1 = (Button)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btntong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button1.setOnClickListener(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Button.OnClickListener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Tạo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một</w:t>
      </w:r>
      <w:proofErr w:type="spellEnd"/>
      <w:r>
        <w:rPr>
          <w:i/>
          <w:iCs/>
          <w:color w:val="808080"/>
          <w:sz w:val="18"/>
          <w:szCs w:val="18"/>
        </w:rPr>
        <w:t xml:space="preserve"> Intent:</w:t>
      </w:r>
      <w:r>
        <w:rPr>
          <w:i/>
          <w:iCs/>
          <w:color w:val="808080"/>
          <w:sz w:val="18"/>
          <w:szCs w:val="18"/>
        </w:rPr>
        <w:br/>
        <w:t xml:space="preserve">                // (</w:t>
      </w:r>
      <w:proofErr w:type="spellStart"/>
      <w:r>
        <w:rPr>
          <w:i/>
          <w:iCs/>
          <w:color w:val="808080"/>
          <w:sz w:val="18"/>
          <w:szCs w:val="18"/>
        </w:rPr>
        <w:t>Mang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nội</w:t>
      </w:r>
      <w:proofErr w:type="spellEnd"/>
      <w:r>
        <w:rPr>
          <w:i/>
          <w:iCs/>
          <w:color w:val="808080"/>
          <w:sz w:val="18"/>
          <w:szCs w:val="18"/>
        </w:rPr>
        <w:t xml:space="preserve"> dung </w:t>
      </w:r>
      <w:proofErr w:type="spellStart"/>
      <w:r>
        <w:rPr>
          <w:i/>
          <w:iCs/>
          <w:color w:val="808080"/>
          <w:sz w:val="18"/>
          <w:szCs w:val="18"/>
        </w:rPr>
        <w:t>sẽ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gửi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tới</w:t>
      </w:r>
      <w:proofErr w:type="spellEnd"/>
      <w:r>
        <w:rPr>
          <w:i/>
          <w:iCs/>
          <w:color w:val="808080"/>
          <w:sz w:val="18"/>
          <w:szCs w:val="18"/>
        </w:rPr>
        <w:t xml:space="preserve"> Example1Activity).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TinhTong.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Ketquatong.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etNum1;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etNum2;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find the elements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etNum1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txt1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etNum2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num1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num2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read </w:t>
      </w:r>
      <w:proofErr w:type="spellStart"/>
      <w:r>
        <w:rPr>
          <w:i/>
          <w:iCs/>
          <w:color w:val="808080"/>
          <w:sz w:val="18"/>
          <w:szCs w:val="18"/>
        </w:rPr>
        <w:t>EditText</w:t>
      </w:r>
      <w:proofErr w:type="spellEnd"/>
      <w:r>
        <w:rPr>
          <w:i/>
          <w:iCs/>
          <w:color w:val="808080"/>
          <w:sz w:val="18"/>
          <w:szCs w:val="18"/>
        </w:rPr>
        <w:t xml:space="preserve"> and fill variables with numbers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num1 = </w:t>
      </w:r>
      <w:proofErr w:type="spellStart"/>
      <w:r>
        <w:rPr>
          <w:color w:val="000000"/>
          <w:sz w:val="18"/>
          <w:szCs w:val="18"/>
        </w:rPr>
        <w:t>Float.</w:t>
      </w:r>
      <w:r>
        <w:rPr>
          <w:i/>
          <w:iCs/>
          <w:color w:val="000000"/>
          <w:sz w:val="18"/>
          <w:szCs w:val="18"/>
        </w:rPr>
        <w:t>parseFloat</w:t>
      </w:r>
      <w:proofErr w:type="spellEnd"/>
      <w:r>
        <w:rPr>
          <w:color w:val="000000"/>
          <w:sz w:val="18"/>
          <w:szCs w:val="18"/>
        </w:rPr>
        <w:t>(etNum1.getText().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num2 = </w:t>
      </w:r>
      <w:proofErr w:type="spellStart"/>
      <w:r>
        <w:rPr>
          <w:color w:val="000000"/>
          <w:sz w:val="18"/>
          <w:szCs w:val="18"/>
        </w:rPr>
        <w:t>Float.</w:t>
      </w:r>
      <w:r>
        <w:rPr>
          <w:i/>
          <w:iCs/>
          <w:color w:val="000000"/>
          <w:sz w:val="18"/>
          <w:szCs w:val="18"/>
        </w:rPr>
        <w:t>parseFloat</w:t>
      </w:r>
      <w:proofErr w:type="spellEnd"/>
      <w:r>
        <w:rPr>
          <w:color w:val="000000"/>
          <w:sz w:val="18"/>
          <w:szCs w:val="18"/>
        </w:rPr>
        <w:t>(etNum2.getText().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Đóng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gói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dữ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liệu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để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gửi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cho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Activity_Result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bundle.putFloat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"n1"</w:t>
      </w:r>
      <w:r>
        <w:rPr>
          <w:color w:val="000000"/>
          <w:sz w:val="18"/>
          <w:szCs w:val="18"/>
        </w:rPr>
        <w:t>,num1);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bundle.putFloat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"n2"</w:t>
      </w:r>
      <w:r>
        <w:rPr>
          <w:color w:val="000000"/>
          <w:sz w:val="18"/>
          <w:szCs w:val="18"/>
        </w:rPr>
        <w:t>,num2);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myIntent.putExtra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"data"</w:t>
      </w:r>
      <w:r>
        <w:rPr>
          <w:color w:val="000000"/>
          <w:sz w:val="18"/>
          <w:szCs w:val="18"/>
        </w:rPr>
        <w:t>, bundle);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Yêu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cầu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chạy</w:t>
      </w:r>
      <w:proofErr w:type="spellEnd"/>
      <w:r>
        <w:rPr>
          <w:i/>
          <w:iCs/>
          <w:color w:val="808080"/>
          <w:sz w:val="18"/>
          <w:szCs w:val="18"/>
        </w:rPr>
        <w:t xml:space="preserve"> Example1Activity.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TinhTong.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9329A" w:rsidRDefault="0079329A"/>
    <w:p w:rsidR="0079329A" w:rsidRDefault="0079329A"/>
    <w:p w:rsidR="0079329A" w:rsidRDefault="0079329A">
      <w:r>
        <w:t>Activity2</w:t>
      </w:r>
    </w:p>
    <w:p w:rsidR="0079329A" w:rsidRDefault="0079329A" w:rsidP="007932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com.example.thepv.intent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</w:t>
      </w:r>
      <w:r>
        <w:rPr>
          <w:color w:val="000000"/>
          <w:sz w:val="18"/>
          <w:szCs w:val="18"/>
          <w:shd w:val="clear" w:color="auto" w:fill="E4E4FF"/>
        </w:rPr>
        <w:t>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com.example.thepv.intent.R.id.</w:t>
      </w:r>
      <w:r>
        <w:rPr>
          <w:b/>
          <w:bCs/>
          <w:i/>
          <w:iCs/>
          <w:color w:val="660E7A"/>
          <w:sz w:val="18"/>
          <w:szCs w:val="18"/>
        </w:rPr>
        <w:t>tvkq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Ketquatong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activity_ketquatong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Nhận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gói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dữ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liệu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từ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Activity_tinh_tong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myIntent.getBundleExtra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Đọc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dữ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liệu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và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gán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vào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hai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biến</w:t>
      </w:r>
      <w:proofErr w:type="spellEnd"/>
      <w:r>
        <w:rPr>
          <w:i/>
          <w:iCs/>
          <w:color w:val="808080"/>
          <w:sz w:val="18"/>
          <w:szCs w:val="18"/>
        </w:rPr>
        <w:t xml:space="preserve"> a </w:t>
      </w:r>
      <w:proofErr w:type="spellStart"/>
      <w:r>
        <w:rPr>
          <w:i/>
          <w:iCs/>
          <w:color w:val="808080"/>
          <w:sz w:val="18"/>
          <w:szCs w:val="18"/>
        </w:rPr>
        <w:t>và</w:t>
      </w:r>
      <w:proofErr w:type="spellEnd"/>
      <w:r>
        <w:rPr>
          <w:i/>
          <w:iCs/>
          <w:color w:val="808080"/>
          <w:sz w:val="18"/>
          <w:szCs w:val="18"/>
        </w:rPr>
        <w:t xml:space="preserve"> 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bundle.getFloat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 = </w:t>
      </w:r>
      <w:proofErr w:type="spellStart"/>
      <w:r>
        <w:rPr>
          <w:color w:val="000000"/>
          <w:sz w:val="18"/>
          <w:szCs w:val="18"/>
        </w:rPr>
        <w:t>bundle.getFloat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kq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ketqua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  <w:shd w:val="clear" w:color="auto" w:fill="E4E4FF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tvkq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result_str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Float.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kq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ketqua.setText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result_str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9329A" w:rsidRDefault="0079329A">
      <w:bookmarkStart w:id="0" w:name="_GoBack"/>
      <w:bookmarkEnd w:id="0"/>
    </w:p>
    <w:sectPr w:rsidR="0079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9A"/>
    <w:rsid w:val="0079329A"/>
    <w:rsid w:val="007B493E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2DD3"/>
  <w15:chartTrackingRefBased/>
  <w15:docId w15:val="{1659F3C1-8048-4500-89E8-04C3795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2017-08-03T08:49:00Z</dcterms:created>
  <dcterms:modified xsi:type="dcterms:W3CDTF">2017-08-03T08:51:00Z</dcterms:modified>
</cp:coreProperties>
</file>