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0F8E5">
      <w:pPr>
        <w:pStyle w:val="2"/>
        <w:bidi w:val="0"/>
      </w:pPr>
      <w:bookmarkStart w:id="0" w:name="_Toc28313"/>
      <w:r>
        <w:t>BÀI TẬP THỰC HÀNH CHƯƠNG 2 (TIẾP)</w:t>
      </w:r>
      <w:bookmarkEnd w:id="0"/>
    </w:p>
    <w:p w14:paraId="672AFB5F">
      <w:pPr>
        <w:pStyle w:val="142"/>
        <w:tabs>
          <w:tab w:val="right" w:leader="dot" w:pos="9071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_Toc15576 </w:instrText>
      </w:r>
      <w:r>
        <w:fldChar w:fldCharType="separate"/>
      </w:r>
      <w:r>
        <w:rPr>
          <w:rFonts w:hint="default"/>
          <w:lang w:val="vi-VN"/>
        </w:rPr>
        <w:t>HÌNH ẢNH</w:t>
      </w:r>
      <w:r>
        <w:tab/>
      </w:r>
      <w:r>
        <w:fldChar w:fldCharType="begin"/>
      </w:r>
      <w:r>
        <w:instrText xml:space="preserve"> PAGEREF _Toc15576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DF9601E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_Toc24087 </w:instrText>
      </w:r>
      <w:r>
        <w:fldChar w:fldCharType="separate"/>
      </w:r>
      <w:r>
        <w:t>BÀI 1: QUẢN LÝ SINH VIÊN</w:t>
      </w:r>
      <w:r>
        <w:tab/>
      </w:r>
      <w:r>
        <w:fldChar w:fldCharType="begin"/>
      </w:r>
      <w:r>
        <w:instrText xml:space="preserve"> PAGEREF _Toc24087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EB6CCB">
      <w:pPr>
        <w:pStyle w:val="144"/>
        <w:tabs>
          <w:tab w:val="right" w:leader="dot" w:pos="9071"/>
        </w:tabs>
      </w:pPr>
      <w:r>
        <w:fldChar w:fldCharType="begin"/>
      </w:r>
      <w:r>
        <w:instrText xml:space="preserve"> HYPERLINK \l _Toc658 </w:instrText>
      </w:r>
      <w:r>
        <w:fldChar w:fldCharType="separate"/>
      </w:r>
      <w:r>
        <w:rPr>
          <w:rFonts w:hint="default"/>
          <w:lang w:val="vi-VN"/>
        </w:rPr>
        <w:t>1.1. Chức năng thêm sinh viên:</w:t>
      </w:r>
      <w:r>
        <w:tab/>
      </w:r>
      <w:r>
        <w:fldChar w:fldCharType="begin"/>
      </w:r>
      <w:r>
        <w:instrText xml:space="preserve"> PAGEREF _Toc658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905DBF">
      <w:pPr>
        <w:pStyle w:val="144"/>
        <w:tabs>
          <w:tab w:val="right" w:leader="dot" w:pos="9071"/>
        </w:tabs>
      </w:pPr>
      <w:r>
        <w:fldChar w:fldCharType="begin"/>
      </w:r>
      <w:r>
        <w:instrText xml:space="preserve"> HYPERLINK \l _Toc14313 </w:instrText>
      </w:r>
      <w:r>
        <w:fldChar w:fldCharType="separate"/>
      </w:r>
      <w:r>
        <w:rPr>
          <w:rFonts w:hint="default"/>
          <w:lang w:val="vi-VN"/>
        </w:rPr>
        <w:t>1.2. Chức năng tìm kiếm:</w:t>
      </w:r>
      <w:r>
        <w:tab/>
      </w:r>
      <w:r>
        <w:fldChar w:fldCharType="begin"/>
      </w:r>
      <w:r>
        <w:instrText xml:space="preserve"> PAGEREF _Toc14313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942E38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_Toc15677 </w:instrText>
      </w:r>
      <w:r>
        <w:fldChar w:fldCharType="separate"/>
      </w:r>
      <w:r>
        <w:t>BÀI 2: QUẢN LÝ SẢN PHẨM (QUẢN LÝ KHO)</w:t>
      </w:r>
      <w:r>
        <w:tab/>
      </w:r>
      <w:r>
        <w:fldChar w:fldCharType="begin"/>
      </w:r>
      <w:r>
        <w:instrText xml:space="preserve"> PAGEREF _Toc15677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74ABCD6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_Toc21543 </w:instrText>
      </w:r>
      <w:r>
        <w:fldChar w:fldCharType="separate"/>
      </w:r>
      <w:r>
        <w:t>BÀI 3: ĐĂNG KÝ MÔN HỌC (CÓ QUY TẮC)</w:t>
      </w:r>
      <w:r>
        <w:tab/>
      </w:r>
      <w:r>
        <w:fldChar w:fldCharType="begin"/>
      </w:r>
      <w:r>
        <w:instrText xml:space="preserve"> PAGEREF _Toc21543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7541B8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_Toc5608 </w:instrText>
      </w:r>
      <w:r>
        <w:fldChar w:fldCharType="separate"/>
      </w:r>
      <w:r>
        <w:t>BÀI 4: HỆ THỐNG ĐƠN HÀNG (ORDER SYSTEM)</w:t>
      </w:r>
      <w:r>
        <w:tab/>
      </w:r>
      <w:r>
        <w:fldChar w:fldCharType="begin"/>
      </w:r>
      <w:r>
        <w:instrText xml:space="preserve"> PAGEREF _Toc5608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844BFEF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_Toc2962 </w:instrText>
      </w:r>
      <w:r>
        <w:fldChar w:fldCharType="separate"/>
      </w:r>
      <w:r>
        <w:t>BÀI 5: HỆ THỐNG ĐẶT LỊCH (BOOKING SYSTEM)</w:t>
      </w:r>
      <w:r>
        <w:tab/>
      </w:r>
      <w:r>
        <w:fldChar w:fldCharType="begin"/>
      </w:r>
      <w:r>
        <w:instrText xml:space="preserve"> PAGEREF _Toc2962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3A7E7B4">
      <w:r>
        <w:fldChar w:fldCharType="end"/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3"/>
        <w:gridCol w:w="4644"/>
      </w:tblGrid>
      <w:tr w14:paraId="3601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5F8FD80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en-US"/>
              </w:rPr>
              <w:t>H</w:t>
            </w:r>
            <w:r>
              <w:rPr>
                <w:rFonts w:hint="default"/>
                <w:vertAlign w:val="baseline"/>
                <w:lang w:val="vi-VN"/>
              </w:rPr>
              <w:t>ọ tên</w:t>
            </w:r>
          </w:p>
        </w:tc>
        <w:tc>
          <w:tcPr>
            <w:tcW w:w="4644" w:type="dxa"/>
          </w:tcPr>
          <w:p w14:paraId="53F148E4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Nguyễn Trí Dũng</w:t>
            </w:r>
          </w:p>
        </w:tc>
      </w:tr>
      <w:tr w14:paraId="1D6E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5939FAD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Mã sinh viên</w:t>
            </w:r>
          </w:p>
        </w:tc>
        <w:tc>
          <w:tcPr>
            <w:tcW w:w="4644" w:type="dxa"/>
          </w:tcPr>
          <w:p w14:paraId="51833DCC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20223155</w:t>
            </w:r>
          </w:p>
        </w:tc>
      </w:tr>
      <w:tr w14:paraId="78FB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29FB78BB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Lớp</w:t>
            </w:r>
          </w:p>
        </w:tc>
        <w:tc>
          <w:tcPr>
            <w:tcW w:w="4644" w:type="dxa"/>
          </w:tcPr>
          <w:p w14:paraId="67B5EAA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DCCNTT 13.10.16</w:t>
            </w:r>
            <w:bookmarkStart w:id="42" w:name="_GoBack"/>
            <w:bookmarkEnd w:id="42"/>
          </w:p>
        </w:tc>
      </w:tr>
    </w:tbl>
    <w:p w14:paraId="2D9B1946"/>
    <w:p w14:paraId="7DC7EF9E">
      <w:r>
        <w:rPr>
          <w:rFonts w:hint="default"/>
          <w:lang w:val="vi-VN"/>
        </w:rPr>
        <w:t>Link git: https://github.com/NguyenDung04/laravel-3155-nguyen-tri-dung/tree/bai2_2</w:t>
      </w:r>
      <w:r>
        <w:br w:type="page"/>
      </w:r>
    </w:p>
    <w:p w14:paraId="78849B82">
      <w:pPr>
        <w:pStyle w:val="2"/>
        <w:bidi w:val="0"/>
        <w:rPr>
          <w:rFonts w:hint="default"/>
          <w:lang w:val="vi-VN"/>
        </w:rPr>
      </w:pPr>
      <w:bookmarkStart w:id="1" w:name="_Toc15576"/>
      <w:r>
        <w:rPr>
          <w:rFonts w:hint="default"/>
          <w:lang w:val="vi-VN"/>
        </w:rPr>
        <w:t>HÌNH ẢNH</w:t>
      </w:r>
      <w:bookmarkEnd w:id="1"/>
    </w:p>
    <w:p w14:paraId="5C942CD6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TOC \f A \t "Caption" \h \c</w:instrText>
      </w:r>
      <w:r>
        <w:fldChar w:fldCharType="separate"/>
      </w:r>
      <w:r>
        <w:fldChar w:fldCharType="begin"/>
      </w:r>
      <w:r>
        <w:instrText xml:space="preserve"> HYPERLINK \l _Toc8544 </w:instrText>
      </w:r>
      <w:r>
        <w:fldChar w:fldCharType="separate"/>
      </w:r>
      <w:r>
        <w:t>Hình 1</w:t>
      </w:r>
      <w:r>
        <w:rPr>
          <w:lang w:val="vi-VN"/>
        </w:rPr>
        <w:t>: Giao diện danh sách sinh viên</w:t>
      </w:r>
      <w:r>
        <w:rPr>
          <w:rFonts w:hint="default"/>
          <w:lang w:val="vi-VN"/>
        </w:rPr>
        <w:t xml:space="preserve"> và phân trang 1</w:t>
      </w:r>
      <w:r>
        <w:tab/>
      </w:r>
      <w:r>
        <w:fldChar w:fldCharType="begin"/>
      </w:r>
      <w:r>
        <w:instrText xml:space="preserve"> PAGEREF _Toc8544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D544FB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_Toc30627 </w:instrText>
      </w:r>
      <w:r>
        <w:fldChar w:fldCharType="separate"/>
      </w:r>
      <w:r>
        <w:t>Hình 2</w:t>
      </w:r>
      <w:r>
        <w:rPr>
          <w:lang w:val="vi-VN"/>
        </w:rPr>
        <w:t>: Giao diện danh sách sinh viên và phân trang 3</w:t>
      </w:r>
      <w:r>
        <w:tab/>
      </w:r>
      <w:r>
        <w:fldChar w:fldCharType="begin"/>
      </w:r>
      <w:r>
        <w:instrText xml:space="preserve"> PAGEREF _Toc30627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DC78EB3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_Toc20771 </w:instrText>
      </w:r>
      <w:r>
        <w:fldChar w:fldCharType="separate"/>
      </w:r>
      <w:r>
        <w:t>Hình 3</w:t>
      </w:r>
      <w:r>
        <w:rPr>
          <w:lang w:val="vi-VN"/>
        </w:rPr>
        <w:t>: Giao diện thêm thông tin sinh viên</w:t>
      </w:r>
      <w:r>
        <w:tab/>
      </w:r>
      <w:r>
        <w:fldChar w:fldCharType="begin"/>
      </w:r>
      <w:r>
        <w:instrText xml:space="preserve"> PAGEREF _Toc20771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41A6BF9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_Toc10423 </w:instrText>
      </w:r>
      <w:r>
        <w:fldChar w:fldCharType="separate"/>
      </w:r>
      <w:r>
        <w:t>Hình 4</w:t>
      </w:r>
      <w:r>
        <w:rPr>
          <w:lang w:val="vi-VN"/>
        </w:rPr>
        <w:t>: Thông báo email trùng</w:t>
      </w:r>
      <w:r>
        <w:tab/>
      </w:r>
      <w:r>
        <w:fldChar w:fldCharType="begin"/>
      </w:r>
      <w:r>
        <w:instrText xml:space="preserve"> PAGEREF _Toc10423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C40D5D9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_Toc19185 </w:instrText>
      </w:r>
      <w:r>
        <w:fldChar w:fldCharType="separate"/>
      </w:r>
      <w:r>
        <w:t>Hình 5</w:t>
      </w:r>
      <w:r>
        <w:rPr>
          <w:lang w:val="vi-VN"/>
        </w:rPr>
        <w:t>: Giao diện tìm kiếm từ khóa thành công</w:t>
      </w:r>
      <w:r>
        <w:tab/>
      </w:r>
      <w:r>
        <w:fldChar w:fldCharType="begin"/>
      </w:r>
      <w:r>
        <w:instrText xml:space="preserve"> PAGEREF _Toc19185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F501B15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_Toc10706 </w:instrText>
      </w:r>
      <w:r>
        <w:fldChar w:fldCharType="separate"/>
      </w:r>
      <w:r>
        <w:t>Hình 6</w:t>
      </w:r>
      <w:r>
        <w:rPr>
          <w:lang w:val="vi-VN"/>
        </w:rPr>
        <w:t>: Giao diện tìm kiếm từ khóa không có dữ liệu</w:t>
      </w:r>
      <w:r>
        <w:tab/>
      </w:r>
      <w:r>
        <w:fldChar w:fldCharType="begin"/>
      </w:r>
      <w:r>
        <w:instrText xml:space="preserve"> PAGEREF _Toc10706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C775507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_Toc15152 </w:instrText>
      </w:r>
      <w:r>
        <w:fldChar w:fldCharType="separate"/>
      </w:r>
      <w:r>
        <w:t>Hình 7</w:t>
      </w:r>
      <w:r>
        <w:rPr>
          <w:lang w:val="vi-VN"/>
        </w:rPr>
        <w:t>: Giao diện sắp xếp từ A -&gt; Z</w:t>
      </w:r>
      <w:r>
        <w:tab/>
      </w:r>
      <w:r>
        <w:fldChar w:fldCharType="begin"/>
      </w:r>
      <w:r>
        <w:instrText xml:space="preserve"> PAGEREF _Toc15152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7D81A11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_Toc16645 </w:instrText>
      </w:r>
      <w:r>
        <w:fldChar w:fldCharType="separate"/>
      </w:r>
      <w:r>
        <w:t>Hình 8</w:t>
      </w:r>
      <w:r>
        <w:rPr>
          <w:lang w:val="vi-VN"/>
        </w:rPr>
        <w:t>: Giao diện database của bài 1</w:t>
      </w:r>
      <w:r>
        <w:tab/>
      </w:r>
      <w:r>
        <w:fldChar w:fldCharType="begin"/>
      </w:r>
      <w:r>
        <w:instrText xml:space="preserve"> PAGEREF _Toc16645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06D331A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_Toc30185 </w:instrText>
      </w:r>
      <w:r>
        <w:fldChar w:fldCharType="separate"/>
      </w:r>
      <w:r>
        <w:t>Hình 9</w:t>
      </w:r>
      <w:r>
        <w:rPr>
          <w:lang w:val="vi-VN"/>
        </w:rPr>
        <w:t>: Giao diện quản lý sản phẩm và phân trang 1</w:t>
      </w:r>
      <w:r>
        <w:tab/>
      </w:r>
      <w:r>
        <w:fldChar w:fldCharType="begin"/>
      </w:r>
      <w:r>
        <w:instrText xml:space="preserve"> PAGEREF _Toc30185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1E8AC8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_Toc26502 </w:instrText>
      </w:r>
      <w:r>
        <w:fldChar w:fldCharType="separate"/>
      </w:r>
      <w:r>
        <w:t>Hình 10</w:t>
      </w:r>
      <w:r>
        <w:rPr>
          <w:lang w:val="vi-VN"/>
        </w:rPr>
        <w:t>: : Giao diện quản lý sản phẩm và phân trang 2</w:t>
      </w:r>
      <w:r>
        <w:tab/>
      </w:r>
      <w:r>
        <w:fldChar w:fldCharType="begin"/>
      </w:r>
      <w:r>
        <w:instrText xml:space="preserve"> PAGEREF _Toc26502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044EDE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_Toc30595 </w:instrText>
      </w:r>
      <w:r>
        <w:fldChar w:fldCharType="separate"/>
      </w:r>
      <w:r>
        <w:t>Hình 11</w:t>
      </w:r>
      <w:r>
        <w:rPr>
          <w:lang w:val="vi-VN"/>
        </w:rPr>
        <w:t>: Giao diện tìm kiếm từ khóa thành công</w:t>
      </w:r>
      <w:r>
        <w:tab/>
      </w:r>
      <w:r>
        <w:fldChar w:fldCharType="begin"/>
      </w:r>
      <w:r>
        <w:instrText xml:space="preserve"> PAGEREF _Toc30595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659B6A9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_Toc6147 </w:instrText>
      </w:r>
      <w:r>
        <w:fldChar w:fldCharType="separate"/>
      </w:r>
      <w:r>
        <w:t>Hình 12</w:t>
      </w:r>
      <w:r>
        <w:rPr>
          <w:lang w:val="vi-VN"/>
        </w:rPr>
        <w:t>: Giao diện tìm kiếm từ khóa không trùng dữ liệu</w:t>
      </w:r>
      <w:r>
        <w:tab/>
      </w:r>
      <w:r>
        <w:fldChar w:fldCharType="begin"/>
      </w:r>
      <w:r>
        <w:instrText xml:space="preserve"> PAGEREF _Toc6147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268BDBF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_Toc2124 </w:instrText>
      </w:r>
      <w:r>
        <w:fldChar w:fldCharType="separate"/>
      </w:r>
      <w:r>
        <w:t>Hình 13</w:t>
      </w:r>
      <w:r>
        <w:rPr>
          <w:lang w:val="vi-VN"/>
        </w:rPr>
        <w:t>: Giao diện cập nhật số lượng sản phẩm kèm thay đ</w:t>
      </w:r>
      <w:r>
        <w:rPr>
          <w:rFonts w:hint="default"/>
          <w:lang w:val="vi-VN"/>
        </w:rPr>
        <w:t>ổi số lượng tồn kho</w:t>
      </w:r>
      <w:r>
        <w:tab/>
      </w:r>
      <w:r>
        <w:fldChar w:fldCharType="begin"/>
      </w:r>
      <w:r>
        <w:instrText xml:space="preserve"> PAGEREF _Toc2124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713A87B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_Toc14466 </w:instrText>
      </w:r>
      <w:r>
        <w:fldChar w:fldCharType="separate"/>
      </w:r>
      <w:r>
        <w:t>Hình 14</w:t>
      </w:r>
      <w:r>
        <w:rPr>
          <w:lang w:val="vi-VN"/>
        </w:rPr>
        <w:t>: Giao diện thêm thông tin sản phẩm</w:t>
      </w:r>
      <w:r>
        <w:tab/>
      </w:r>
      <w:r>
        <w:fldChar w:fldCharType="begin"/>
      </w:r>
      <w:r>
        <w:instrText xml:space="preserve"> PAGEREF _Toc14466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BE9B075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_Toc352 </w:instrText>
      </w:r>
      <w:r>
        <w:fldChar w:fldCharType="separate"/>
      </w:r>
      <w:r>
        <w:t>Hình 15</w:t>
      </w:r>
      <w:r>
        <w:rPr>
          <w:lang w:val="vi-VN"/>
        </w:rPr>
        <w:t>: Giao diện đầy đủ trạng thái tồn kho</w:t>
      </w:r>
      <w:r>
        <w:tab/>
      </w:r>
      <w:r>
        <w:fldChar w:fldCharType="begin"/>
      </w:r>
      <w:r>
        <w:instrText xml:space="preserve"> PAGEREF _Toc352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B0D3AE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_Toc17457 </w:instrText>
      </w:r>
      <w:r>
        <w:fldChar w:fldCharType="separate"/>
      </w:r>
      <w:r>
        <w:t>Hình 16</w:t>
      </w:r>
      <w:r>
        <w:rPr>
          <w:lang w:val="vi-VN"/>
        </w:rPr>
        <w:t>: Giao diện database của bài 2</w:t>
      </w:r>
      <w:r>
        <w:tab/>
      </w:r>
      <w:r>
        <w:fldChar w:fldCharType="begin"/>
      </w:r>
      <w:r>
        <w:instrText xml:space="preserve"> PAGEREF _Toc17457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8ED5F7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_Toc26030 </w:instrText>
      </w:r>
      <w:r>
        <w:fldChar w:fldCharType="separate"/>
      </w:r>
      <w:r>
        <w:t>Hình 17</w:t>
      </w:r>
      <w:r>
        <w:rPr>
          <w:lang w:val="vi-VN"/>
        </w:rPr>
        <w:t>: Giao diện danh sách môn học</w:t>
      </w:r>
      <w:r>
        <w:tab/>
      </w:r>
      <w:r>
        <w:fldChar w:fldCharType="begin"/>
      </w:r>
      <w:r>
        <w:instrText xml:space="preserve"> PAGEREF _Toc26030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EB0D570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_Toc15578 </w:instrText>
      </w:r>
      <w:r>
        <w:fldChar w:fldCharType="separate"/>
      </w:r>
      <w:r>
        <w:t>Hình 18</w:t>
      </w:r>
      <w:r>
        <w:rPr>
          <w:lang w:val="vi-VN"/>
        </w:rPr>
        <w:t>: Giao diện thêm môn học</w:t>
      </w:r>
      <w:r>
        <w:tab/>
      </w:r>
      <w:r>
        <w:fldChar w:fldCharType="begin"/>
      </w:r>
      <w:r>
        <w:instrText xml:space="preserve"> PAGEREF _Toc15578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36CAC3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_Toc22561 </w:instrText>
      </w:r>
      <w:r>
        <w:fldChar w:fldCharType="separate"/>
      </w:r>
      <w:r>
        <w:t>Hình 19</w:t>
      </w:r>
      <w:r>
        <w:rPr>
          <w:lang w:val="vi-VN"/>
        </w:rPr>
        <w:t>: Giao diện danh sách sinh viên đã đăng ký môn học</w:t>
      </w:r>
      <w:r>
        <w:tab/>
      </w:r>
      <w:r>
        <w:fldChar w:fldCharType="begin"/>
      </w:r>
      <w:r>
        <w:instrText xml:space="preserve"> PAGEREF _Toc22561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5068D93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_Toc26838 </w:instrText>
      </w:r>
      <w:r>
        <w:fldChar w:fldCharType="separate"/>
      </w:r>
      <w:r>
        <w:t>Hình 20</w:t>
      </w:r>
      <w:r>
        <w:rPr>
          <w:lang w:val="vi-VN"/>
        </w:rPr>
        <w:t>: Giao diện đăng ký môn học cho sinh viên</w:t>
      </w:r>
      <w:r>
        <w:tab/>
      </w:r>
      <w:r>
        <w:fldChar w:fldCharType="begin"/>
      </w:r>
      <w:r>
        <w:instrText xml:space="preserve"> PAGEREF _Toc26838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67ED151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_Toc71 </w:instrText>
      </w:r>
      <w:r>
        <w:fldChar w:fldCharType="separate"/>
      </w:r>
      <w:r>
        <w:t>Hình 21</w:t>
      </w:r>
      <w:r>
        <w:rPr>
          <w:lang w:val="vi-VN"/>
        </w:rPr>
        <w:t>: Giao diện thông báo giới hạn số tín chỉ của một môn học</w:t>
      </w:r>
      <w:r>
        <w:tab/>
      </w:r>
      <w:r>
        <w:fldChar w:fldCharType="begin"/>
      </w:r>
      <w:r>
        <w:instrText xml:space="preserve"> PAGEREF _Toc71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0FCF352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_Toc18867 </w:instrText>
      </w:r>
      <w:r>
        <w:fldChar w:fldCharType="separate"/>
      </w:r>
      <w:r>
        <w:t>Hình 22</w:t>
      </w:r>
      <w:r>
        <w:rPr>
          <w:lang w:val="vi-VN"/>
        </w:rPr>
        <w:t>: Giao diện thông báo không cho đăng ký trùng</w:t>
      </w:r>
      <w:r>
        <w:tab/>
      </w:r>
      <w:r>
        <w:fldChar w:fldCharType="begin"/>
      </w:r>
      <w:r>
        <w:instrText xml:space="preserve"> PAGEREF _Toc18867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1F411A2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_Toc14564 </w:instrText>
      </w:r>
      <w:r>
        <w:fldChar w:fldCharType="separate"/>
      </w:r>
      <w:r>
        <w:t>Hình 23</w:t>
      </w:r>
      <w:r>
        <w:rPr>
          <w:lang w:val="vi-VN"/>
        </w:rPr>
        <w:t>: Giao diện database của bài 3</w:t>
      </w:r>
      <w:r>
        <w:tab/>
      </w:r>
      <w:r>
        <w:fldChar w:fldCharType="begin"/>
      </w:r>
      <w:r>
        <w:instrText xml:space="preserve"> PAGEREF _Toc14564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7BEBC12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_Toc22759 </w:instrText>
      </w:r>
      <w:r>
        <w:fldChar w:fldCharType="separate"/>
      </w:r>
      <w:r>
        <w:t>Hình 24</w:t>
      </w:r>
      <w:r>
        <w:rPr>
          <w:lang w:val="vi-VN"/>
        </w:rPr>
        <w:t>: Giao diện quản lý đơn hàng</w:t>
      </w:r>
      <w:r>
        <w:tab/>
      </w:r>
      <w:r>
        <w:fldChar w:fldCharType="begin"/>
      </w:r>
      <w:r>
        <w:instrText xml:space="preserve"> PAGEREF _Toc22759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CAB0969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_Toc74 </w:instrText>
      </w:r>
      <w:r>
        <w:fldChar w:fldCharType="separate"/>
      </w:r>
      <w:r>
        <w:t>Hình 25</w:t>
      </w:r>
      <w:r>
        <w:rPr>
          <w:lang w:val="vi-VN"/>
        </w:rPr>
        <w:t>: Giao diện tạo hóa đơn và lựa chọn sản phẩm</w:t>
      </w:r>
      <w:r>
        <w:tab/>
      </w:r>
      <w:r>
        <w:fldChar w:fldCharType="begin"/>
      </w:r>
      <w:r>
        <w:instrText xml:space="preserve"> PAGEREF _Toc74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D1B8688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_Toc17226 </w:instrText>
      </w:r>
      <w:r>
        <w:fldChar w:fldCharType="separate"/>
      </w:r>
      <w:r>
        <w:t>Hình 26</w:t>
      </w:r>
      <w:r>
        <w:rPr>
          <w:lang w:val="vi-VN"/>
        </w:rPr>
        <w:t>: Giao diện chi tiết hóa đơn</w:t>
      </w:r>
      <w:r>
        <w:tab/>
      </w:r>
      <w:r>
        <w:fldChar w:fldCharType="begin"/>
      </w:r>
      <w:r>
        <w:instrText xml:space="preserve"> PAGEREF _Toc17226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263245B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_Toc8321 </w:instrText>
      </w:r>
      <w:r>
        <w:fldChar w:fldCharType="separate"/>
      </w:r>
      <w:r>
        <w:t>Hình 27</w:t>
      </w:r>
      <w:r>
        <w:rPr>
          <w:lang w:val="vi-VN"/>
        </w:rPr>
        <w:t>:  Giao diện database của bài 4 bảng orders</w:t>
      </w:r>
      <w:r>
        <w:tab/>
      </w:r>
      <w:r>
        <w:fldChar w:fldCharType="begin"/>
      </w:r>
      <w:r>
        <w:instrText xml:space="preserve"> PAGEREF _Toc8321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A7578EA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_Toc30067 </w:instrText>
      </w:r>
      <w:r>
        <w:fldChar w:fldCharType="separate"/>
      </w:r>
      <w:r>
        <w:t>Hình 28</w:t>
      </w:r>
      <w:r>
        <w:rPr>
          <w:lang w:val="vi-VN"/>
        </w:rPr>
        <w:t>: Giao diện database của bài 4 bảng order_items</w:t>
      </w:r>
      <w:r>
        <w:tab/>
      </w:r>
      <w:r>
        <w:fldChar w:fldCharType="begin"/>
      </w:r>
      <w:r>
        <w:instrText xml:space="preserve"> PAGEREF _Toc30067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B43F09E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_Toc22584 </w:instrText>
      </w:r>
      <w:r>
        <w:fldChar w:fldCharType="separate"/>
      </w:r>
      <w:r>
        <w:t>Hình 29</w:t>
      </w:r>
      <w:r>
        <w:rPr>
          <w:lang w:val="vi-VN"/>
        </w:rPr>
        <w:t>: Giao diện quản lý đặt lịch</w:t>
      </w:r>
      <w:r>
        <w:tab/>
      </w:r>
      <w:r>
        <w:fldChar w:fldCharType="begin"/>
      </w:r>
      <w:r>
        <w:instrText xml:space="preserve"> PAGEREF _Toc22584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13157F9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_Toc10687 </w:instrText>
      </w:r>
      <w:r>
        <w:fldChar w:fldCharType="separate"/>
      </w:r>
      <w:r>
        <w:t>Hình 30</w:t>
      </w:r>
      <w:r>
        <w:rPr>
          <w:lang w:val="vi-VN"/>
        </w:rPr>
        <w:t>: Giao diện đặt lịch hẹn</w:t>
      </w:r>
      <w:r>
        <w:tab/>
      </w:r>
      <w:r>
        <w:fldChar w:fldCharType="begin"/>
      </w:r>
      <w:r>
        <w:instrText xml:space="preserve"> PAGEREF _Toc10687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18B16C9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_Toc32155 </w:instrText>
      </w:r>
      <w:r>
        <w:fldChar w:fldCharType="separate"/>
      </w:r>
      <w:r>
        <w:t>Hình 31</w:t>
      </w:r>
      <w:r>
        <w:rPr>
          <w:lang w:val="vi-VN"/>
        </w:rPr>
        <w:t>: Giao diện xác nhận hủy lịch hẹn</w:t>
      </w:r>
      <w:r>
        <w:tab/>
      </w:r>
      <w:r>
        <w:fldChar w:fldCharType="begin"/>
      </w:r>
      <w:r>
        <w:instrText xml:space="preserve"> PAGEREF _Toc32155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E39ACFB">
      <w:pPr>
        <w:pStyle w:val="129"/>
        <w:tabs>
          <w:tab w:val="right" w:leader="dot" w:pos="9071"/>
        </w:tabs>
      </w:pPr>
      <w:r>
        <w:fldChar w:fldCharType="begin"/>
      </w:r>
      <w:r>
        <w:instrText xml:space="preserve"> HYPERLINK \l _Toc18143 </w:instrText>
      </w:r>
      <w:r>
        <w:fldChar w:fldCharType="separate"/>
      </w:r>
      <w:r>
        <w:t>Hình 32</w:t>
      </w:r>
      <w:r>
        <w:rPr>
          <w:lang w:val="vi-VN"/>
        </w:rPr>
        <w:t>: Giao diện database của bài 5</w:t>
      </w:r>
      <w:r>
        <w:tab/>
      </w:r>
      <w:r>
        <w:fldChar w:fldCharType="begin"/>
      </w:r>
      <w:r>
        <w:instrText xml:space="preserve"> PAGEREF _Toc18143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948ED60">
      <w:r>
        <w:fldChar w:fldCharType="end"/>
      </w:r>
    </w:p>
    <w:p w14:paraId="3053C14A">
      <w:r>
        <w:br w:type="page"/>
      </w:r>
    </w:p>
    <w:p w14:paraId="29D4CC27">
      <w:pPr>
        <w:pStyle w:val="3"/>
        <w:bidi w:val="0"/>
      </w:pPr>
      <w:bookmarkStart w:id="2" w:name="_Toc24087"/>
      <w:r>
        <w:t>BÀI 1: QUẢN LÝ SINH VIÊN</w:t>
      </w:r>
      <w:bookmarkEnd w:id="2"/>
    </w:p>
    <w:p w14:paraId="6B97DE9C">
      <w:r>
        <w:drawing>
          <wp:inline distT="0" distB="0" distL="114300" distR="114300">
            <wp:extent cx="5742305" cy="3230245"/>
            <wp:effectExtent l="0" t="0" r="1079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9109">
      <w:pPr>
        <w:pStyle w:val="23"/>
        <w:rPr>
          <w:rFonts w:hint="default"/>
          <w:lang w:val="vi-VN"/>
        </w:rPr>
      </w:pPr>
      <w:bookmarkStart w:id="3" w:name="_Toc854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rPr>
          <w:lang w:val="vi-VN"/>
        </w:rPr>
        <w:t>: Giao diện danh sách sinh viên</w:t>
      </w:r>
      <w:r>
        <w:rPr>
          <w:rFonts w:hint="default"/>
          <w:lang w:val="vi-VN"/>
        </w:rPr>
        <w:t xml:space="preserve"> và phân trang 1</w:t>
      </w:r>
      <w:bookmarkEnd w:id="3"/>
    </w:p>
    <w:p w14:paraId="10A018E0">
      <w:pPr>
        <w:rPr>
          <w:rFonts w:hint="default"/>
          <w:lang w:val="vi-VN"/>
        </w:rPr>
      </w:pPr>
    </w:p>
    <w:p w14:paraId="33622897">
      <w:r>
        <w:drawing>
          <wp:inline distT="0" distB="0" distL="114300" distR="114300">
            <wp:extent cx="5742305" cy="32302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22B4">
      <w:pPr>
        <w:pStyle w:val="23"/>
        <w:rPr>
          <w:rFonts w:hint="default"/>
          <w:lang w:val="vi-VN"/>
        </w:rPr>
      </w:pPr>
      <w:bookmarkStart w:id="4" w:name="_Toc3062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r>
        <w:rPr>
          <w:lang w:val="vi-VN"/>
        </w:rPr>
        <w:t>: Giao diện danh sách sinh viên và phân trang 3</w:t>
      </w:r>
      <w:bookmarkEnd w:id="4"/>
    </w:p>
    <w:p w14:paraId="7D5A62C4">
      <w:pPr>
        <w:pStyle w:val="4"/>
        <w:numPr>
          <w:ilvl w:val="1"/>
          <w:numId w:val="11"/>
        </w:numPr>
        <w:bidi w:val="0"/>
        <w:rPr>
          <w:rFonts w:hint="default"/>
          <w:lang w:val="vi-VN"/>
        </w:rPr>
      </w:pPr>
      <w:bookmarkStart w:id="5" w:name="_Toc658"/>
      <w:r>
        <w:rPr>
          <w:rFonts w:hint="default"/>
          <w:lang w:val="vi-VN"/>
        </w:rPr>
        <w:t>Chức năng thêm sinh viên:</w:t>
      </w:r>
      <w:bookmarkEnd w:id="5"/>
    </w:p>
    <w:p w14:paraId="3F9B5A75">
      <w:r>
        <w:drawing>
          <wp:inline distT="0" distB="0" distL="114300" distR="114300">
            <wp:extent cx="5742305" cy="3230245"/>
            <wp:effectExtent l="0" t="0" r="1079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F074">
      <w:pPr>
        <w:pStyle w:val="23"/>
        <w:rPr>
          <w:lang w:val="vi-VN"/>
        </w:rPr>
      </w:pPr>
      <w:bookmarkStart w:id="6" w:name="_Toc2077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rPr>
          <w:lang w:val="vi-VN"/>
        </w:rPr>
        <w:t>: Giao diện thêm thông tin sinh viên</w:t>
      </w:r>
      <w:bookmarkEnd w:id="6"/>
    </w:p>
    <w:p w14:paraId="2BC823A6">
      <w:pPr>
        <w:rPr>
          <w:lang w:val="vi-VN"/>
        </w:rPr>
      </w:pPr>
    </w:p>
    <w:p w14:paraId="4AE6ED96">
      <w:r>
        <w:drawing>
          <wp:inline distT="0" distB="0" distL="114300" distR="114300">
            <wp:extent cx="5742305" cy="3230245"/>
            <wp:effectExtent l="0" t="0" r="1079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B251">
      <w:pPr>
        <w:pStyle w:val="23"/>
        <w:rPr>
          <w:lang w:val="vi-VN"/>
        </w:rPr>
      </w:pPr>
      <w:bookmarkStart w:id="7" w:name="_Toc1042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r>
        <w:rPr>
          <w:lang w:val="vi-VN"/>
        </w:rPr>
        <w:t>: Thông báo email trùng</w:t>
      </w:r>
      <w:bookmarkEnd w:id="7"/>
    </w:p>
    <w:p w14:paraId="165B88E4"/>
    <w:p w14:paraId="1B8304F2">
      <w:pPr>
        <w:pStyle w:val="4"/>
        <w:numPr>
          <w:ilvl w:val="1"/>
          <w:numId w:val="11"/>
        </w:numPr>
        <w:bidi w:val="0"/>
        <w:rPr>
          <w:rFonts w:hint="default"/>
          <w:lang w:val="vi-VN"/>
        </w:rPr>
      </w:pPr>
      <w:bookmarkStart w:id="8" w:name="_Toc14313"/>
      <w:r>
        <w:rPr>
          <w:rFonts w:hint="default"/>
          <w:lang w:val="vi-VN"/>
        </w:rPr>
        <w:t>Chức năng tìm kiếm:</w:t>
      </w:r>
      <w:bookmarkEnd w:id="8"/>
      <w:r>
        <w:rPr>
          <w:rFonts w:hint="default"/>
          <w:lang w:val="vi-VN"/>
        </w:rPr>
        <w:t xml:space="preserve"> </w:t>
      </w:r>
    </w:p>
    <w:p w14:paraId="11913535">
      <w:r>
        <w:drawing>
          <wp:inline distT="0" distB="0" distL="114300" distR="114300">
            <wp:extent cx="5742305" cy="3230245"/>
            <wp:effectExtent l="0" t="0" r="1079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8D24">
      <w:pPr>
        <w:pStyle w:val="23"/>
        <w:rPr>
          <w:lang w:val="vi-VN"/>
        </w:rPr>
      </w:pPr>
      <w:bookmarkStart w:id="9" w:name="_Toc1918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  <w:r>
        <w:rPr>
          <w:lang w:val="vi-VN"/>
        </w:rPr>
        <w:t>: Giao diện tìm kiếm từ khóa thành công</w:t>
      </w:r>
      <w:bookmarkEnd w:id="9"/>
    </w:p>
    <w:p w14:paraId="4CE256B3">
      <w:pPr>
        <w:rPr>
          <w:lang w:val="vi-VN"/>
        </w:rPr>
      </w:pPr>
    </w:p>
    <w:p w14:paraId="3C6576B7">
      <w:r>
        <w:drawing>
          <wp:inline distT="0" distB="0" distL="114300" distR="114300">
            <wp:extent cx="5742305" cy="3230245"/>
            <wp:effectExtent l="0" t="0" r="1079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69A9">
      <w:pPr>
        <w:pStyle w:val="23"/>
        <w:rPr>
          <w:lang w:val="vi-VN"/>
        </w:rPr>
      </w:pPr>
      <w:bookmarkStart w:id="10" w:name="_Toc1070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  <w:r>
        <w:rPr>
          <w:lang w:val="vi-VN"/>
        </w:rPr>
        <w:t>: Giao diện tìm kiếm từ khóa không có dữ liệu</w:t>
      </w:r>
      <w:bookmarkEnd w:id="10"/>
    </w:p>
    <w:p w14:paraId="36E2A071">
      <w:r>
        <w:drawing>
          <wp:inline distT="0" distB="0" distL="114300" distR="114300">
            <wp:extent cx="5742305" cy="3230245"/>
            <wp:effectExtent l="0" t="0" r="1079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753B">
      <w:pPr>
        <w:pStyle w:val="23"/>
        <w:rPr>
          <w:rFonts w:hint="default"/>
          <w:lang w:val="vi-VN"/>
        </w:rPr>
      </w:pPr>
      <w:bookmarkStart w:id="11" w:name="_Toc1515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  <w:r>
        <w:rPr>
          <w:lang w:val="vi-VN"/>
        </w:rPr>
        <w:t>: Giao diện sắp xếp từ A -&gt; Z</w:t>
      </w:r>
      <w:bookmarkEnd w:id="11"/>
    </w:p>
    <w:p w14:paraId="3228FE97">
      <w:pPr>
        <w:rPr>
          <w:rFonts w:hint="default"/>
          <w:lang w:val="vi-VN"/>
        </w:rPr>
      </w:pPr>
    </w:p>
    <w:p w14:paraId="3BCA3BB7">
      <w:r>
        <w:drawing>
          <wp:inline distT="0" distB="0" distL="114300" distR="114300">
            <wp:extent cx="5742305" cy="3230245"/>
            <wp:effectExtent l="0" t="0" r="1079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64A3">
      <w:pPr>
        <w:pStyle w:val="23"/>
        <w:rPr>
          <w:rFonts w:hint="default"/>
          <w:lang w:val="vi-VN"/>
        </w:rPr>
      </w:pPr>
      <w:bookmarkStart w:id="12" w:name="_Toc1664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  <w:r>
        <w:rPr>
          <w:lang w:val="vi-VN"/>
        </w:rPr>
        <w:t>: Giao diện database của bài 1</w:t>
      </w:r>
      <w:bookmarkEnd w:id="12"/>
    </w:p>
    <w:p w14:paraId="0E6FFBE0">
      <w:r>
        <w:br w:type="page"/>
      </w:r>
    </w:p>
    <w:p w14:paraId="29CD260E">
      <w:pPr>
        <w:pStyle w:val="3"/>
        <w:bidi w:val="0"/>
      </w:pPr>
      <w:bookmarkStart w:id="13" w:name="_Toc15677"/>
      <w:r>
        <w:t>BÀI 2: QUẢN LÝ SẢN PHẨM (QUẢN LÝ KHO)</w:t>
      </w:r>
      <w:bookmarkEnd w:id="13"/>
    </w:p>
    <w:p w14:paraId="64135B4A">
      <w:r>
        <w:drawing>
          <wp:inline distT="0" distB="0" distL="114300" distR="114300">
            <wp:extent cx="5742305" cy="3230245"/>
            <wp:effectExtent l="0" t="0" r="1079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0563F">
      <w:pPr>
        <w:pStyle w:val="23"/>
        <w:rPr>
          <w:lang w:val="vi-VN"/>
        </w:rPr>
      </w:pPr>
      <w:bookmarkStart w:id="14" w:name="_Toc3018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  <w:r>
        <w:rPr>
          <w:lang w:val="vi-VN"/>
        </w:rPr>
        <w:t>: Giao diện quản lý sản phẩm và phân trang 1</w:t>
      </w:r>
      <w:bookmarkEnd w:id="14"/>
    </w:p>
    <w:p w14:paraId="6355DC92">
      <w:pPr>
        <w:rPr>
          <w:lang w:val="vi-VN"/>
        </w:rPr>
      </w:pPr>
    </w:p>
    <w:p w14:paraId="617849B3">
      <w:r>
        <w:drawing>
          <wp:inline distT="0" distB="0" distL="114300" distR="114300">
            <wp:extent cx="5742305" cy="3230245"/>
            <wp:effectExtent l="0" t="0" r="1079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89B0">
      <w:pPr>
        <w:pStyle w:val="23"/>
        <w:rPr>
          <w:lang w:val="vi-VN"/>
        </w:rPr>
      </w:pPr>
      <w:bookmarkStart w:id="15" w:name="_Toc2650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  <w:r>
        <w:rPr>
          <w:lang w:val="vi-VN"/>
        </w:rPr>
        <w:t>: : Giao diện quản lý sản phẩm và phân trang 2</w:t>
      </w:r>
      <w:bookmarkEnd w:id="15"/>
    </w:p>
    <w:p w14:paraId="3713B463">
      <w:r>
        <w:drawing>
          <wp:inline distT="0" distB="0" distL="114300" distR="114300">
            <wp:extent cx="5742305" cy="3230245"/>
            <wp:effectExtent l="0" t="0" r="1079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9CEA">
      <w:pPr>
        <w:pStyle w:val="23"/>
        <w:rPr>
          <w:lang w:val="vi-VN"/>
        </w:rPr>
      </w:pPr>
      <w:bookmarkStart w:id="16" w:name="_Toc3059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11</w:t>
      </w:r>
      <w:r>
        <w:fldChar w:fldCharType="end"/>
      </w:r>
      <w:r>
        <w:rPr>
          <w:lang w:val="vi-VN"/>
        </w:rPr>
        <w:t>: Giao diện tìm kiếm từ khóa thành công</w:t>
      </w:r>
      <w:bookmarkEnd w:id="16"/>
    </w:p>
    <w:p w14:paraId="592905A1">
      <w:pPr>
        <w:rPr>
          <w:lang w:val="vi-VN"/>
        </w:rPr>
      </w:pPr>
    </w:p>
    <w:p w14:paraId="5546001A">
      <w:r>
        <w:drawing>
          <wp:inline distT="0" distB="0" distL="114300" distR="114300">
            <wp:extent cx="5742305" cy="3230245"/>
            <wp:effectExtent l="0" t="0" r="1079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CC3E">
      <w:pPr>
        <w:pStyle w:val="23"/>
        <w:rPr>
          <w:lang w:val="vi-VN"/>
        </w:rPr>
      </w:pPr>
      <w:bookmarkStart w:id="17" w:name="_Toc614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12</w:t>
      </w:r>
      <w:r>
        <w:fldChar w:fldCharType="end"/>
      </w:r>
      <w:r>
        <w:rPr>
          <w:lang w:val="vi-VN"/>
        </w:rPr>
        <w:t>: Giao diện tìm kiếm từ khóa không trùng dữ liệu</w:t>
      </w:r>
      <w:bookmarkEnd w:id="17"/>
    </w:p>
    <w:p w14:paraId="1206C0E5">
      <w:pPr>
        <w:rPr>
          <w:lang w:val="vi-VN"/>
        </w:rPr>
      </w:pPr>
    </w:p>
    <w:p w14:paraId="170735C7">
      <w:r>
        <w:drawing>
          <wp:inline distT="0" distB="0" distL="114300" distR="114300">
            <wp:extent cx="5742305" cy="3230245"/>
            <wp:effectExtent l="0" t="0" r="1079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636C">
      <w:pPr>
        <w:pStyle w:val="23"/>
        <w:rPr>
          <w:lang w:val="vi-VN"/>
        </w:rPr>
      </w:pPr>
      <w:bookmarkStart w:id="18" w:name="_Toc212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13</w:t>
      </w:r>
      <w:r>
        <w:fldChar w:fldCharType="end"/>
      </w:r>
      <w:r>
        <w:rPr>
          <w:lang w:val="vi-VN"/>
        </w:rPr>
        <w:t>: Giao diện cập nhật số lượng sản phẩm kèm thay đ</w:t>
      </w:r>
      <w:r>
        <w:rPr>
          <w:rFonts w:hint="default"/>
          <w:lang w:val="vi-VN"/>
        </w:rPr>
        <w:t>ổi số lượng tồn kho</w:t>
      </w:r>
      <w:bookmarkEnd w:id="18"/>
      <w:r>
        <w:rPr>
          <w:lang w:val="vi-VN"/>
        </w:rPr>
        <w:t xml:space="preserve"> </w:t>
      </w:r>
    </w:p>
    <w:p w14:paraId="69F31C5B">
      <w:pPr>
        <w:rPr>
          <w:rFonts w:hint="default"/>
          <w:lang w:val="vi-VN"/>
        </w:rPr>
      </w:pPr>
    </w:p>
    <w:p w14:paraId="6C546EAE">
      <w:r>
        <w:drawing>
          <wp:inline distT="0" distB="0" distL="114300" distR="114300">
            <wp:extent cx="5742305" cy="3230245"/>
            <wp:effectExtent l="0" t="0" r="1079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A7B7">
      <w:pPr>
        <w:pStyle w:val="23"/>
        <w:rPr>
          <w:lang w:val="vi-VN"/>
        </w:rPr>
      </w:pPr>
      <w:bookmarkStart w:id="19" w:name="_Toc1446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14</w:t>
      </w:r>
      <w:r>
        <w:fldChar w:fldCharType="end"/>
      </w:r>
      <w:r>
        <w:rPr>
          <w:lang w:val="vi-VN"/>
        </w:rPr>
        <w:t>: Giao diện thêm thông tin sản phẩm</w:t>
      </w:r>
      <w:bookmarkEnd w:id="19"/>
    </w:p>
    <w:p w14:paraId="68A0532A">
      <w:pPr>
        <w:rPr>
          <w:lang w:val="vi-VN"/>
        </w:rPr>
      </w:pPr>
    </w:p>
    <w:p w14:paraId="5F67B83C">
      <w:r>
        <w:drawing>
          <wp:inline distT="0" distB="0" distL="114300" distR="114300">
            <wp:extent cx="5742305" cy="3230245"/>
            <wp:effectExtent l="0" t="0" r="1079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EDD1">
      <w:pPr>
        <w:pStyle w:val="23"/>
        <w:rPr>
          <w:lang w:val="vi-VN"/>
        </w:rPr>
      </w:pPr>
      <w:bookmarkStart w:id="20" w:name="_Toc35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15</w:t>
      </w:r>
      <w:r>
        <w:fldChar w:fldCharType="end"/>
      </w:r>
      <w:r>
        <w:rPr>
          <w:lang w:val="vi-VN"/>
        </w:rPr>
        <w:t>: Giao diện đầy đủ trạng thái tồn kho</w:t>
      </w:r>
      <w:bookmarkEnd w:id="20"/>
    </w:p>
    <w:p w14:paraId="3CC66B8D">
      <w:pPr>
        <w:rPr>
          <w:lang w:val="vi-VN"/>
        </w:rPr>
      </w:pPr>
    </w:p>
    <w:p w14:paraId="047A7E10">
      <w:pPr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BEFF">
      <w:pPr>
        <w:pStyle w:val="23"/>
        <w:rPr>
          <w:rFonts w:hint="default"/>
          <w:lang w:val="vi-VN"/>
        </w:rPr>
      </w:pPr>
      <w:bookmarkStart w:id="21" w:name="_Toc1745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16</w:t>
      </w:r>
      <w:r>
        <w:fldChar w:fldCharType="end"/>
      </w:r>
      <w:r>
        <w:rPr>
          <w:lang w:val="vi-VN"/>
        </w:rPr>
        <w:t>: Giao diện database của bài 2</w:t>
      </w:r>
      <w:bookmarkEnd w:id="21"/>
    </w:p>
    <w:p w14:paraId="40AB3380">
      <w:r>
        <w:br w:type="page"/>
      </w:r>
    </w:p>
    <w:p w14:paraId="6B6A634D">
      <w:pPr>
        <w:pStyle w:val="3"/>
        <w:bidi w:val="0"/>
      </w:pPr>
      <w:bookmarkStart w:id="22" w:name="_Toc21543"/>
      <w:r>
        <w:t>BÀI 3: ĐĂNG KÝ MÔN HỌC (CÓ QUY TẮC)</w:t>
      </w:r>
      <w:bookmarkEnd w:id="22"/>
    </w:p>
    <w:p w14:paraId="31D02DE0">
      <w:r>
        <w:drawing>
          <wp:inline distT="0" distB="0" distL="114300" distR="114300">
            <wp:extent cx="5742305" cy="3230245"/>
            <wp:effectExtent l="0" t="0" r="1079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39A2">
      <w:pPr>
        <w:pStyle w:val="23"/>
        <w:rPr>
          <w:lang w:val="vi-VN"/>
        </w:rPr>
      </w:pPr>
      <w:bookmarkStart w:id="23" w:name="_Toc2603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17</w:t>
      </w:r>
      <w:r>
        <w:fldChar w:fldCharType="end"/>
      </w:r>
      <w:r>
        <w:rPr>
          <w:lang w:val="vi-VN"/>
        </w:rPr>
        <w:t>: Giao diện danh sách môn học</w:t>
      </w:r>
      <w:bookmarkEnd w:id="23"/>
    </w:p>
    <w:p w14:paraId="00156C4B">
      <w:pPr>
        <w:rPr>
          <w:lang w:val="vi-VN"/>
        </w:rPr>
      </w:pPr>
    </w:p>
    <w:p w14:paraId="7D3F5729">
      <w:r>
        <w:drawing>
          <wp:inline distT="0" distB="0" distL="114300" distR="114300">
            <wp:extent cx="5742305" cy="3230245"/>
            <wp:effectExtent l="0" t="0" r="1079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CA02">
      <w:pPr>
        <w:pStyle w:val="23"/>
        <w:rPr>
          <w:lang w:val="vi-VN"/>
        </w:rPr>
      </w:pPr>
      <w:bookmarkStart w:id="24" w:name="_Toc1557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18</w:t>
      </w:r>
      <w:r>
        <w:fldChar w:fldCharType="end"/>
      </w:r>
      <w:r>
        <w:rPr>
          <w:lang w:val="vi-VN"/>
        </w:rPr>
        <w:t>: Giao diện thêm môn học</w:t>
      </w:r>
      <w:bookmarkEnd w:id="24"/>
    </w:p>
    <w:p w14:paraId="5814485C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314D7A8">
      <w:r>
        <w:drawing>
          <wp:inline distT="0" distB="0" distL="114300" distR="114300">
            <wp:extent cx="5742305" cy="3230245"/>
            <wp:effectExtent l="0" t="0" r="1079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3632">
      <w:pPr>
        <w:pStyle w:val="23"/>
        <w:rPr>
          <w:lang w:val="vi-VN"/>
        </w:rPr>
      </w:pPr>
      <w:bookmarkStart w:id="25" w:name="_Toc2256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19</w:t>
      </w:r>
      <w:r>
        <w:fldChar w:fldCharType="end"/>
      </w:r>
      <w:r>
        <w:rPr>
          <w:lang w:val="vi-VN"/>
        </w:rPr>
        <w:t>: Giao diện danh sách sinh viên đã đăng ký môn học</w:t>
      </w:r>
      <w:bookmarkEnd w:id="25"/>
    </w:p>
    <w:p w14:paraId="3FE75CB9">
      <w:pPr>
        <w:rPr>
          <w:lang w:val="vi-VN"/>
        </w:rPr>
      </w:pPr>
    </w:p>
    <w:p w14:paraId="6583CDF0">
      <w:r>
        <w:drawing>
          <wp:inline distT="0" distB="0" distL="114300" distR="114300">
            <wp:extent cx="5742305" cy="3230245"/>
            <wp:effectExtent l="0" t="0" r="1079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0071">
      <w:pPr>
        <w:pStyle w:val="23"/>
        <w:rPr>
          <w:lang w:val="vi-VN"/>
        </w:rPr>
      </w:pPr>
      <w:bookmarkStart w:id="26" w:name="_Toc2683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20</w:t>
      </w:r>
      <w:r>
        <w:fldChar w:fldCharType="end"/>
      </w:r>
      <w:r>
        <w:rPr>
          <w:lang w:val="vi-VN"/>
        </w:rPr>
        <w:t>: Giao diện đăng ký môn học cho sinh viên</w:t>
      </w:r>
      <w:bookmarkEnd w:id="26"/>
    </w:p>
    <w:p w14:paraId="30A7F1CF">
      <w:pPr>
        <w:rPr>
          <w:lang w:val="vi-VN"/>
        </w:rPr>
      </w:pPr>
    </w:p>
    <w:p w14:paraId="5A51FA91">
      <w:r>
        <w:drawing>
          <wp:inline distT="0" distB="0" distL="114300" distR="114300">
            <wp:extent cx="5742305" cy="3230245"/>
            <wp:effectExtent l="0" t="0" r="1079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B2FF">
      <w:pPr>
        <w:pStyle w:val="23"/>
        <w:rPr>
          <w:lang w:val="vi-VN"/>
        </w:rPr>
      </w:pPr>
      <w:bookmarkStart w:id="27" w:name="_Toc7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21</w:t>
      </w:r>
      <w:r>
        <w:fldChar w:fldCharType="end"/>
      </w:r>
      <w:r>
        <w:rPr>
          <w:lang w:val="vi-VN"/>
        </w:rPr>
        <w:t>: Giao diện thông báo giới hạn số tín chỉ của một môn học</w:t>
      </w:r>
      <w:bookmarkEnd w:id="27"/>
    </w:p>
    <w:p w14:paraId="7343EBFE">
      <w:pPr>
        <w:rPr>
          <w:lang w:val="vi-VN"/>
        </w:rPr>
      </w:pPr>
    </w:p>
    <w:p w14:paraId="1DC19DCC">
      <w:r>
        <w:drawing>
          <wp:inline distT="0" distB="0" distL="114300" distR="114300">
            <wp:extent cx="5742305" cy="3230245"/>
            <wp:effectExtent l="0" t="0" r="1079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0BA1">
      <w:pPr>
        <w:pStyle w:val="23"/>
        <w:rPr>
          <w:rFonts w:hint="default"/>
          <w:lang w:val="vi-VN"/>
        </w:rPr>
      </w:pPr>
      <w:bookmarkStart w:id="28" w:name="_Toc1886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22</w:t>
      </w:r>
      <w:r>
        <w:fldChar w:fldCharType="end"/>
      </w:r>
      <w:r>
        <w:rPr>
          <w:lang w:val="vi-VN"/>
        </w:rPr>
        <w:t>: Giao diện thông báo không cho đăng ký trùng</w:t>
      </w:r>
      <w:bookmarkEnd w:id="28"/>
    </w:p>
    <w:p w14:paraId="23F4D624">
      <w:pPr>
        <w:rPr>
          <w:lang w:val="vi-VN"/>
        </w:rPr>
      </w:pPr>
    </w:p>
    <w:p w14:paraId="05F257A1">
      <w:r>
        <w:drawing>
          <wp:inline distT="0" distB="0" distL="114300" distR="114300">
            <wp:extent cx="5742305" cy="3230245"/>
            <wp:effectExtent l="0" t="0" r="1079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CCAA">
      <w:pPr>
        <w:pStyle w:val="23"/>
        <w:rPr>
          <w:rFonts w:hint="default"/>
          <w:lang w:val="vi-VN"/>
        </w:rPr>
      </w:pPr>
      <w:bookmarkStart w:id="29" w:name="_Toc1456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23</w:t>
      </w:r>
      <w:r>
        <w:fldChar w:fldCharType="end"/>
      </w:r>
      <w:r>
        <w:rPr>
          <w:lang w:val="vi-VN"/>
        </w:rPr>
        <w:t>: Giao diện database của bài 3</w:t>
      </w:r>
      <w:bookmarkEnd w:id="29"/>
    </w:p>
    <w:p w14:paraId="4C1AE9E9">
      <w:r>
        <w:br w:type="page"/>
      </w:r>
    </w:p>
    <w:p w14:paraId="516C5BC1">
      <w:pPr>
        <w:pStyle w:val="3"/>
        <w:bidi w:val="0"/>
      </w:pPr>
      <w:bookmarkStart w:id="30" w:name="_Toc5608"/>
      <w:r>
        <w:t>BÀI 4: HỆ THỐNG ĐƠN HÀNG (ORDER SYSTEM)</w:t>
      </w:r>
      <w:bookmarkEnd w:id="30"/>
    </w:p>
    <w:p w14:paraId="04F1A50A">
      <w:r>
        <w:drawing>
          <wp:inline distT="0" distB="0" distL="114300" distR="114300">
            <wp:extent cx="5742305" cy="3230245"/>
            <wp:effectExtent l="0" t="0" r="1079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B7C5">
      <w:pPr>
        <w:pStyle w:val="23"/>
        <w:rPr>
          <w:lang w:val="vi-VN"/>
        </w:rPr>
      </w:pPr>
      <w:bookmarkStart w:id="31" w:name="_Toc2275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24</w:t>
      </w:r>
      <w:r>
        <w:fldChar w:fldCharType="end"/>
      </w:r>
      <w:r>
        <w:rPr>
          <w:lang w:val="vi-VN"/>
        </w:rPr>
        <w:t>: Giao diện quản lý đơn hàng</w:t>
      </w:r>
      <w:bookmarkEnd w:id="31"/>
    </w:p>
    <w:p w14:paraId="741924F0">
      <w:pPr>
        <w:rPr>
          <w:lang w:val="vi-VN"/>
        </w:rPr>
      </w:pPr>
    </w:p>
    <w:p w14:paraId="0A0E42EE">
      <w:r>
        <w:drawing>
          <wp:inline distT="0" distB="0" distL="114300" distR="114300">
            <wp:extent cx="5742305" cy="3230245"/>
            <wp:effectExtent l="0" t="0" r="1079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858B">
      <w:pPr>
        <w:pStyle w:val="23"/>
        <w:rPr>
          <w:lang w:val="vi-VN"/>
        </w:rPr>
      </w:pPr>
      <w:bookmarkStart w:id="32" w:name="_Toc7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25</w:t>
      </w:r>
      <w:r>
        <w:fldChar w:fldCharType="end"/>
      </w:r>
      <w:r>
        <w:rPr>
          <w:lang w:val="vi-VN"/>
        </w:rPr>
        <w:t>: Giao diện tạo hóa đơn và lựa chọn sản phẩm</w:t>
      </w:r>
      <w:bookmarkEnd w:id="32"/>
    </w:p>
    <w:p w14:paraId="5D125468">
      <w:r>
        <w:rPr>
          <w:rFonts w:hint="default"/>
          <w:lang w:val="vi-VN"/>
        </w:rPr>
        <w:br w:type="page"/>
      </w:r>
      <w:r>
        <w:drawing>
          <wp:inline distT="0" distB="0" distL="114300" distR="114300">
            <wp:extent cx="5742305" cy="3230245"/>
            <wp:effectExtent l="0" t="0" r="1079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778F">
      <w:pPr>
        <w:pStyle w:val="23"/>
        <w:rPr>
          <w:lang w:val="vi-VN"/>
        </w:rPr>
      </w:pPr>
      <w:bookmarkStart w:id="33" w:name="_Toc1722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26</w:t>
      </w:r>
      <w:r>
        <w:fldChar w:fldCharType="end"/>
      </w:r>
      <w:r>
        <w:rPr>
          <w:lang w:val="vi-VN"/>
        </w:rPr>
        <w:t>: Giao diện chi tiết hóa đơn</w:t>
      </w:r>
      <w:bookmarkEnd w:id="33"/>
      <w:r>
        <w:rPr>
          <w:lang w:val="vi-VN"/>
        </w:rPr>
        <w:t xml:space="preserve"> </w:t>
      </w:r>
    </w:p>
    <w:p w14:paraId="58D9B123">
      <w:pPr>
        <w:rPr>
          <w:lang w:val="vi-VN"/>
        </w:rPr>
      </w:pPr>
    </w:p>
    <w:p w14:paraId="6C64392A">
      <w:pPr>
        <w:bidi w:val="0"/>
        <w:rPr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C191">
      <w:pPr>
        <w:pStyle w:val="23"/>
        <w:rPr>
          <w:lang w:val="vi-VN"/>
        </w:rPr>
      </w:pPr>
      <w:bookmarkStart w:id="34" w:name="_Toc832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27</w:t>
      </w:r>
      <w:r>
        <w:fldChar w:fldCharType="end"/>
      </w:r>
      <w:r>
        <w:rPr>
          <w:lang w:val="vi-VN"/>
        </w:rPr>
        <w:t>:  Giao diện database của bài 4 bảng orders</w:t>
      </w:r>
      <w:bookmarkEnd w:id="34"/>
    </w:p>
    <w:p w14:paraId="1A97EBDB">
      <w:pPr>
        <w:pStyle w:val="23"/>
      </w:pPr>
      <w:bookmarkStart w:id="35" w:name="_Toc24874"/>
      <w:r>
        <w:drawing>
          <wp:inline distT="0" distB="0" distL="114300" distR="114300">
            <wp:extent cx="5742305" cy="3230245"/>
            <wp:effectExtent l="0" t="0" r="1079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14:paraId="77DE0750">
      <w:pPr>
        <w:pStyle w:val="23"/>
      </w:pPr>
      <w:bookmarkStart w:id="36" w:name="_Toc3006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28</w:t>
      </w:r>
      <w:r>
        <w:fldChar w:fldCharType="end"/>
      </w:r>
      <w:r>
        <w:rPr>
          <w:lang w:val="vi-VN"/>
        </w:rPr>
        <w:t>: Giao diện database của bài 4 bảng order_items</w:t>
      </w:r>
      <w:r>
        <w:br w:type="page"/>
      </w:r>
      <w:bookmarkEnd w:id="36"/>
    </w:p>
    <w:p w14:paraId="35052270">
      <w:pPr>
        <w:pStyle w:val="3"/>
        <w:bidi w:val="0"/>
      </w:pPr>
      <w:bookmarkStart w:id="37" w:name="_Toc2962"/>
      <w:r>
        <w:t>BÀI 5: HỆ THỐNG ĐẶT LỊCH (BOOKING SYSTEM)</w:t>
      </w:r>
      <w:bookmarkEnd w:id="37"/>
    </w:p>
    <w:p w14:paraId="073FFC62">
      <w:r>
        <w:drawing>
          <wp:inline distT="0" distB="0" distL="114300" distR="114300">
            <wp:extent cx="5742305" cy="3230245"/>
            <wp:effectExtent l="0" t="0" r="1079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0B5C">
      <w:pPr>
        <w:pStyle w:val="23"/>
        <w:rPr>
          <w:lang w:val="vi-VN"/>
        </w:rPr>
      </w:pPr>
      <w:bookmarkStart w:id="38" w:name="_Toc2258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29</w:t>
      </w:r>
      <w:r>
        <w:fldChar w:fldCharType="end"/>
      </w:r>
      <w:r>
        <w:rPr>
          <w:lang w:val="vi-VN"/>
        </w:rPr>
        <w:t>: Giao diện quản lý đặt lịch</w:t>
      </w:r>
      <w:bookmarkEnd w:id="38"/>
      <w:r>
        <w:rPr>
          <w:lang w:val="vi-VN"/>
        </w:rPr>
        <w:t xml:space="preserve"> </w:t>
      </w:r>
    </w:p>
    <w:p w14:paraId="3E97707B">
      <w:pPr>
        <w:rPr>
          <w:lang w:val="vi-VN"/>
        </w:rPr>
      </w:pPr>
    </w:p>
    <w:p w14:paraId="78554408">
      <w:r>
        <w:drawing>
          <wp:inline distT="0" distB="0" distL="114300" distR="114300">
            <wp:extent cx="5742305" cy="3230245"/>
            <wp:effectExtent l="0" t="0" r="1079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0D9B">
      <w:pPr>
        <w:pStyle w:val="23"/>
        <w:rPr>
          <w:lang w:val="vi-VN"/>
        </w:rPr>
      </w:pPr>
      <w:bookmarkStart w:id="39" w:name="_Toc1068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30</w:t>
      </w:r>
      <w:r>
        <w:fldChar w:fldCharType="end"/>
      </w:r>
      <w:r>
        <w:rPr>
          <w:lang w:val="vi-VN"/>
        </w:rPr>
        <w:t>: Giao diện đặt lịch hẹn</w:t>
      </w:r>
      <w:bookmarkEnd w:id="39"/>
    </w:p>
    <w:p w14:paraId="0BDBF103">
      <w:pPr>
        <w:rPr>
          <w:lang w:val="vi-VN"/>
        </w:rPr>
      </w:pPr>
    </w:p>
    <w:p w14:paraId="1ABAF0F4">
      <w:r>
        <w:drawing>
          <wp:inline distT="0" distB="0" distL="114300" distR="114300">
            <wp:extent cx="5742305" cy="3230245"/>
            <wp:effectExtent l="0" t="0" r="10795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197F">
      <w:pPr>
        <w:pStyle w:val="23"/>
        <w:rPr>
          <w:lang w:val="vi-VN"/>
        </w:rPr>
      </w:pPr>
      <w:bookmarkStart w:id="40" w:name="_Toc3215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31</w:t>
      </w:r>
      <w:r>
        <w:fldChar w:fldCharType="end"/>
      </w:r>
      <w:r>
        <w:rPr>
          <w:lang w:val="vi-VN"/>
        </w:rPr>
        <w:t>: Giao diện xác nhận hủy lịch hẹn</w:t>
      </w:r>
      <w:bookmarkEnd w:id="40"/>
    </w:p>
    <w:p w14:paraId="49037839">
      <w:pPr>
        <w:rPr>
          <w:lang w:val="vi-VN"/>
        </w:rPr>
      </w:pPr>
    </w:p>
    <w:p w14:paraId="4001B707">
      <w:r>
        <w:drawing>
          <wp:inline distT="0" distB="0" distL="114300" distR="114300">
            <wp:extent cx="5742305" cy="3230245"/>
            <wp:effectExtent l="0" t="0" r="10795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011C">
      <w:pPr>
        <w:pStyle w:val="23"/>
        <w:rPr>
          <w:rFonts w:hint="default"/>
          <w:lang w:val="vi-VN"/>
        </w:rPr>
      </w:pPr>
      <w:bookmarkStart w:id="41" w:name="_Toc1814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32</w:t>
      </w:r>
      <w:r>
        <w:fldChar w:fldCharType="end"/>
      </w:r>
      <w:r>
        <w:rPr>
          <w:lang w:val="vi-VN"/>
        </w:rPr>
        <w:t>: Giao diện database của bài 5</w:t>
      </w:r>
      <w:bookmarkEnd w:id="41"/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A0DB93C"/>
    <w:multiLevelType w:val="multilevel"/>
    <w:tmpl w:val="0A0DB93C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915B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7375694"/>
    <w:rsid w:val="27C6405D"/>
    <w:rsid w:val="28201E34"/>
    <w:rsid w:val="293B3C87"/>
    <w:rsid w:val="293F2240"/>
    <w:rsid w:val="2C6820E3"/>
    <w:rsid w:val="2CE00E0B"/>
    <w:rsid w:val="30C1718D"/>
    <w:rsid w:val="32CC0288"/>
    <w:rsid w:val="3396185F"/>
    <w:rsid w:val="348F22D5"/>
    <w:rsid w:val="34B66963"/>
    <w:rsid w:val="367E04E7"/>
    <w:rsid w:val="371F7CD9"/>
    <w:rsid w:val="381D531B"/>
    <w:rsid w:val="38B915B5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8EC5B2F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6842290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9492C18"/>
    <w:rsid w:val="7C787DD2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800</Words>
  <Characters>2842</Characters>
  <Lines>0</Lines>
  <Paragraphs>0</Paragraphs>
  <TotalTime>3</TotalTime>
  <ScaleCrop>false</ScaleCrop>
  <LinksUpToDate>false</LinksUpToDate>
  <CharactersWithSpaces>3566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2026-03-31T06:57:00Z</dcterms:created>
  <dc:creator>Dũng Nguyễn</dc:creator>
  <cp:lastModifiedBy>Dũng Nguyễn</cp:lastModifiedBy>
  <dcterms:modified xsi:type="dcterms:W3CDTF">2026-03-31T07:38:36Z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76B50BA803DD4CADA327F0D0CFB241E8_11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