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ECF40">
      <w:pPr>
        <w:pStyle w:val="2"/>
        <w:bidi w:val="0"/>
        <w:rPr>
          <w:rFonts w:hint="default"/>
        </w:rPr>
      </w:pPr>
      <w:r>
        <w:rPr>
          <w:rFonts w:hint="default"/>
        </w:rPr>
        <w:t>ĐỀ KIỂM TRA KẾT THÚC CHƯƠNG 3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643"/>
        <w:gridCol w:w="4644"/>
      </w:tblGrid>
      <w:tr w14:paraId="24144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43" w:type="dxa"/>
          </w:tcPr>
          <w:p w14:paraId="6CF388B5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Họ tên:</w:t>
            </w:r>
          </w:p>
        </w:tc>
        <w:tc>
          <w:tcPr>
            <w:tcW w:w="4644" w:type="dxa"/>
          </w:tcPr>
          <w:p w14:paraId="4F791B58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Nguyễn Trí Dũng</w:t>
            </w:r>
          </w:p>
        </w:tc>
      </w:tr>
      <w:tr w14:paraId="15064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43" w:type="dxa"/>
          </w:tcPr>
          <w:p w14:paraId="277CB68C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Mã sinh viên:</w:t>
            </w:r>
          </w:p>
        </w:tc>
        <w:tc>
          <w:tcPr>
            <w:tcW w:w="4644" w:type="dxa"/>
          </w:tcPr>
          <w:p w14:paraId="72B44321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20223155</w:t>
            </w:r>
          </w:p>
        </w:tc>
      </w:tr>
      <w:tr w14:paraId="10E08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43" w:type="dxa"/>
          </w:tcPr>
          <w:p w14:paraId="05EC3F25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Lớp: </w:t>
            </w:r>
          </w:p>
        </w:tc>
        <w:tc>
          <w:tcPr>
            <w:tcW w:w="4644" w:type="dxa"/>
          </w:tcPr>
          <w:p w14:paraId="3967F2B1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DCCNTT 13.10.16</w:t>
            </w:r>
          </w:p>
        </w:tc>
      </w:tr>
    </w:tbl>
    <w:p w14:paraId="78851E76">
      <w:pPr>
        <w:rPr>
          <w:rFonts w:hint="default"/>
          <w:lang w:val="vi-VN"/>
        </w:rPr>
      </w:pPr>
      <w:r>
        <w:rPr>
          <w:rFonts w:hint="default"/>
          <w:lang w:val="vi-VN"/>
        </w:rPr>
        <w:t>Link githu</w:t>
      </w:r>
      <w:bookmarkStart w:id="0" w:name="_GoBack"/>
      <w:bookmarkEnd w:id="0"/>
      <w:r>
        <w:rPr>
          <w:rFonts w:hint="default"/>
          <w:lang w:val="vi-VN"/>
        </w:rPr>
        <w:t>: https://github.com/NguyenDung04/laravel-3155-nguyen-tri-dung/tree/bai3</w:t>
      </w:r>
    </w:p>
    <w:p w14:paraId="370D2D8F">
      <w:pPr>
        <w:pStyle w:val="3"/>
        <w:bidi w:val="0"/>
        <w:rPr>
          <w:rFonts w:hint="default"/>
        </w:rPr>
      </w:pPr>
      <w:r>
        <w:rPr>
          <w:rFonts w:hint="default"/>
        </w:rPr>
        <w:t>PHẦN A – LÝ THUYẾT (2 điểm)</w:t>
      </w:r>
    </w:p>
    <w:p w14:paraId="773FE806">
      <w:pPr>
        <w:pStyle w:val="3"/>
        <w:bidi w:val="0"/>
        <w:rPr>
          <w:rFonts w:hint="default"/>
        </w:rPr>
      </w:pPr>
      <w:r>
        <w:rPr>
          <w:rFonts w:hint="default"/>
        </w:rPr>
        <w:t>Câu 1 (0.5 điểm)</w:t>
      </w:r>
    </w:p>
    <w:p w14:paraId="10A10EBA">
      <w:pPr>
        <w:ind w:firstLine="720" w:firstLineChars="0"/>
        <w:rPr>
          <w:rFonts w:hint="default"/>
        </w:rPr>
      </w:pPr>
      <w:r>
        <w:rPr>
          <w:rFonts w:hint="default"/>
        </w:rPr>
        <w:t>Form trong Laravel là giao diện HTML dùng để thu thập dữ liệu từ người dùng và gửi về server.</w:t>
      </w:r>
    </w:p>
    <w:p w14:paraId="3ADCC29E">
      <w:pPr>
        <w:numPr>
          <w:ilvl w:val="0"/>
          <w:numId w:val="1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Luồng xử lý dữ liệu:</w:t>
      </w:r>
    </w:p>
    <w:p w14:paraId="25FC6C14">
      <w:pPr>
        <w:numPr>
          <w:ilvl w:val="0"/>
          <w:numId w:val="1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Người dùng nhập dữ liệu vào Form</w:t>
      </w:r>
    </w:p>
    <w:p w14:paraId="067519DD">
      <w:pPr>
        <w:numPr>
          <w:ilvl w:val="0"/>
          <w:numId w:val="1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Form gửi request (GET/POST) đến route</w:t>
      </w:r>
    </w:p>
    <w:p w14:paraId="79FDEE29">
      <w:pPr>
        <w:numPr>
          <w:ilvl w:val="0"/>
          <w:numId w:val="1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Route chuyển đến Controller</w:t>
      </w:r>
    </w:p>
    <w:p w14:paraId="0C94208B">
      <w:pPr>
        <w:numPr>
          <w:ilvl w:val="0"/>
          <w:numId w:val="1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Controller nhận dữ liệu qua $request</w:t>
      </w:r>
    </w:p>
    <w:p w14:paraId="063C0A49">
      <w:pPr>
        <w:numPr>
          <w:ilvl w:val="0"/>
          <w:numId w:val="1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(Có thể) Validate dữ liệu</w:t>
      </w:r>
    </w:p>
    <w:p w14:paraId="391C707C">
      <w:pPr>
        <w:numPr>
          <w:ilvl w:val="0"/>
          <w:numId w:val="1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Lưu vào Database thông qua Model (Eloquent)</w:t>
      </w:r>
    </w:p>
    <w:p w14:paraId="5D60B0B3">
      <w:pPr>
        <w:numPr>
          <w:ilvl w:val="0"/>
          <w:numId w:val="1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Trả response về view (redirect hoặc hiển thị kết quả)</w:t>
      </w:r>
    </w:p>
    <w:p w14:paraId="605EF36E">
      <w:pPr>
        <w:pStyle w:val="3"/>
        <w:bidi w:val="0"/>
        <w:rPr>
          <w:rFonts w:hint="default"/>
        </w:rPr>
      </w:pPr>
      <w:r>
        <w:rPr>
          <w:rFonts w:hint="default"/>
        </w:rPr>
        <w:t>Câu 2 (0.5 điểm)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1"/>
        <w:gridCol w:w="6156"/>
      </w:tblGrid>
      <w:tr w14:paraId="2CFB6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1" w:type="dxa"/>
            <w:vAlign w:val="center"/>
          </w:tcPr>
          <w:p w14:paraId="2CB82A17">
            <w:pPr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$request-&gt;input()</w:t>
            </w:r>
          </w:p>
        </w:tc>
        <w:tc>
          <w:tcPr>
            <w:tcW w:w="6156" w:type="dxa"/>
            <w:vAlign w:val="center"/>
          </w:tcPr>
          <w:p w14:paraId="16FDFDA5">
            <w:pPr>
              <w:jc w:val="both"/>
              <w:rPr>
                <w:rFonts w:hint="default"/>
              </w:rPr>
            </w:pPr>
            <w:r>
              <w:rPr>
                <w:rFonts w:hint="default"/>
              </w:rPr>
              <w:t>Lấy 1 giá trị cụ thể từ request</w:t>
            </w:r>
          </w:p>
          <w:p w14:paraId="656B69B6">
            <w:pPr>
              <w:jc w:val="both"/>
              <w:rPr>
                <w:rFonts w:hint="default"/>
              </w:rPr>
            </w:pPr>
            <w:r>
              <w:rPr>
                <w:rFonts w:hint="default"/>
              </w:rPr>
              <w:t>Ví dụ: $request-&gt;input('email')</w:t>
            </w:r>
          </w:p>
          <w:p w14:paraId="09811EC9">
            <w:pPr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Dùng khi chỉ cần 1 field</w:t>
            </w:r>
          </w:p>
        </w:tc>
      </w:tr>
      <w:tr w14:paraId="57841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1" w:type="dxa"/>
            <w:vAlign w:val="center"/>
          </w:tcPr>
          <w:p w14:paraId="016F6104">
            <w:pPr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$request-&gt;all()</w:t>
            </w:r>
          </w:p>
        </w:tc>
        <w:tc>
          <w:tcPr>
            <w:tcW w:w="6156" w:type="dxa"/>
            <w:vAlign w:val="center"/>
          </w:tcPr>
          <w:p w14:paraId="00FF5CDB">
            <w:pPr>
              <w:jc w:val="both"/>
              <w:rPr>
                <w:rFonts w:hint="default"/>
              </w:rPr>
            </w:pPr>
            <w:r>
              <w:rPr>
                <w:rFonts w:hint="default"/>
              </w:rPr>
              <w:t>Lấy toàn bộ dữ liệu từ request (mảng)</w:t>
            </w:r>
          </w:p>
          <w:p w14:paraId="1C38C032">
            <w:pPr>
              <w:jc w:val="both"/>
              <w:rPr>
                <w:rFonts w:hint="default"/>
              </w:rPr>
            </w:pPr>
            <w:r>
              <w:rPr>
                <w:rFonts w:hint="default"/>
              </w:rPr>
              <w:t>Dùng khi cần xử lý nhiều dữ liệu cùng lúc</w:t>
            </w:r>
          </w:p>
          <w:p w14:paraId="59A89C2D">
            <w:pPr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Lưu ý: có thể chứa dữ liệu không an toàn</w:t>
            </w:r>
          </w:p>
        </w:tc>
      </w:tr>
      <w:tr w14:paraId="75672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1" w:type="dxa"/>
            <w:vAlign w:val="center"/>
          </w:tcPr>
          <w:p w14:paraId="17F86351">
            <w:pPr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$request-&gt;validated()</w:t>
            </w:r>
          </w:p>
        </w:tc>
        <w:tc>
          <w:tcPr>
            <w:tcW w:w="6156" w:type="dxa"/>
            <w:vAlign w:val="center"/>
          </w:tcPr>
          <w:p w14:paraId="67111779">
            <w:pPr>
              <w:jc w:val="both"/>
              <w:rPr>
                <w:rFonts w:hint="default"/>
              </w:rPr>
            </w:pPr>
            <w:r>
              <w:rPr>
                <w:rFonts w:hint="default"/>
              </w:rPr>
              <w:t>Lấy dữ liệu đã qua validation</w:t>
            </w:r>
          </w:p>
          <w:p w14:paraId="092EA952">
            <w:pPr>
              <w:jc w:val="both"/>
              <w:rPr>
                <w:rFonts w:hint="default"/>
              </w:rPr>
            </w:pPr>
            <w:r>
              <w:rPr>
                <w:rFonts w:hint="default"/>
              </w:rPr>
              <w:t>Chỉ dùng khi có Form Request hoặc validate trước đó</w:t>
            </w:r>
          </w:p>
          <w:p w14:paraId="03AB2DDC">
            <w:pPr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An toàn nhất để insert/update DB</w:t>
            </w:r>
          </w:p>
        </w:tc>
      </w:tr>
    </w:tbl>
    <w:p w14:paraId="5C96FB6D">
      <w:pPr>
        <w:rPr>
          <w:rFonts w:hint="default"/>
        </w:rPr>
      </w:pPr>
    </w:p>
    <w:p w14:paraId="50E1BCF1">
      <w:pPr>
        <w:pStyle w:val="3"/>
        <w:bidi w:val="0"/>
        <w:rPr>
          <w:rFonts w:hint="default"/>
        </w:rPr>
      </w:pPr>
      <w:r>
        <w:rPr>
          <w:rFonts w:hint="default"/>
        </w:rPr>
        <w:t>Câu 3 (0.5 điểm)</w:t>
      </w:r>
    </w:p>
    <w:p w14:paraId="46C4BF23">
      <w:pPr>
        <w:rPr>
          <w:rFonts w:hint="default"/>
        </w:rPr>
      </w:pPr>
      <w:r>
        <w:rPr>
          <w:rFonts w:hint="default"/>
        </w:rPr>
        <w:t>Validation trong Laravel là quá trình kiểm tra dữ liệu đầu vào có hợp lệ hay không.</w:t>
      </w:r>
    </w:p>
    <w:p w14:paraId="2AAA8588">
      <w:pPr>
        <w:numPr>
          <w:ilvl w:val="0"/>
          <w:numId w:val="13"/>
        </w:numPr>
        <w:tabs>
          <w:tab w:val="clear" w:pos="420"/>
        </w:tabs>
        <w:ind w:left="420" w:leftChars="0" w:hanging="420" w:firstLineChars="0"/>
        <w:rPr>
          <w:rFonts w:hint="default"/>
        </w:rPr>
      </w:pPr>
      <w:r>
        <w:rPr>
          <w:rFonts w:hint="default"/>
        </w:rPr>
        <w:t>Mục đích:</w:t>
      </w:r>
    </w:p>
    <w:p w14:paraId="10A7A6FD">
      <w:pPr>
        <w:ind w:firstLine="720" w:firstLineChars="0"/>
        <w:rPr>
          <w:rFonts w:hint="default"/>
        </w:rPr>
      </w:pPr>
      <w:r>
        <w:rPr>
          <w:rFonts w:hint="default"/>
        </w:rPr>
        <w:t>Đảm bảo dữ liệu đúng định dạng</w:t>
      </w:r>
    </w:p>
    <w:p w14:paraId="37245706">
      <w:pPr>
        <w:ind w:firstLine="720" w:firstLineChars="0"/>
        <w:rPr>
          <w:rFonts w:hint="default"/>
        </w:rPr>
      </w:pPr>
      <w:r>
        <w:rPr>
          <w:rFonts w:hint="default"/>
        </w:rPr>
        <w:t>Tránh lỗi hệ thống</w:t>
      </w:r>
    </w:p>
    <w:p w14:paraId="48786B7A">
      <w:pPr>
        <w:ind w:firstLine="720" w:firstLineChars="0"/>
        <w:rPr>
          <w:rFonts w:hint="default"/>
        </w:rPr>
      </w:pPr>
      <w:r>
        <w:rPr>
          <w:rFonts w:hint="default"/>
        </w:rPr>
        <w:t>Tăng bảo mật</w:t>
      </w:r>
    </w:p>
    <w:p w14:paraId="079B77CB">
      <w:pPr>
        <w:numPr>
          <w:ilvl w:val="0"/>
          <w:numId w:val="13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Một số rule phổ biến:</w:t>
      </w:r>
    </w:p>
    <w:p w14:paraId="618B2106">
      <w:pPr>
        <w:ind w:firstLine="720" w:firstLineChars="0"/>
        <w:rPr>
          <w:rFonts w:hint="default"/>
        </w:rPr>
      </w:pPr>
      <w:r>
        <w:rPr>
          <w:rFonts w:hint="default"/>
        </w:rPr>
        <w:t>required: bắt buộc nhập</w:t>
      </w:r>
    </w:p>
    <w:p w14:paraId="20AA2CA9">
      <w:pPr>
        <w:ind w:firstLine="720" w:firstLineChars="0"/>
        <w:rPr>
          <w:rFonts w:hint="default"/>
        </w:rPr>
      </w:pPr>
      <w:r>
        <w:rPr>
          <w:rFonts w:hint="default"/>
        </w:rPr>
        <w:t>email: đúng định dạng email</w:t>
      </w:r>
    </w:p>
    <w:p w14:paraId="3561EA93">
      <w:pPr>
        <w:ind w:firstLine="720" w:firstLineChars="0"/>
        <w:rPr>
          <w:rFonts w:hint="default"/>
        </w:rPr>
      </w:pPr>
      <w:r>
        <w:rPr>
          <w:rFonts w:hint="default"/>
        </w:rPr>
        <w:t>unique: không trùng trong DB</w:t>
      </w:r>
    </w:p>
    <w:p w14:paraId="7F7916A3">
      <w:pPr>
        <w:ind w:firstLine="720" w:firstLineChars="0"/>
        <w:rPr>
          <w:rFonts w:hint="default"/>
        </w:rPr>
      </w:pPr>
      <w:r>
        <w:rPr>
          <w:rFonts w:hint="default"/>
        </w:rPr>
        <w:t>min: độ dài tối thiểu</w:t>
      </w:r>
    </w:p>
    <w:p w14:paraId="0285C082">
      <w:pPr>
        <w:ind w:firstLine="720" w:firstLineChars="0"/>
        <w:rPr>
          <w:rFonts w:hint="default"/>
        </w:rPr>
      </w:pPr>
      <w:r>
        <w:rPr>
          <w:rFonts w:hint="default"/>
        </w:rPr>
        <w:t>max: độ dài tối đa</w:t>
      </w:r>
    </w:p>
    <w:p w14:paraId="357B09B1">
      <w:pPr>
        <w:rPr>
          <w:rFonts w:hint="default"/>
        </w:rPr>
      </w:pPr>
    </w:p>
    <w:p w14:paraId="03B7E3FA">
      <w:pPr>
        <w:pStyle w:val="3"/>
        <w:bidi w:val="0"/>
        <w:rPr>
          <w:rFonts w:hint="default"/>
        </w:rPr>
      </w:pPr>
      <w:r>
        <w:rPr>
          <w:rFonts w:hint="default"/>
        </w:rPr>
        <w:t>Câu 4 (0.5 điểm)</w:t>
      </w:r>
    </w:p>
    <w:p w14:paraId="60C14A02">
      <w:pPr>
        <w:numPr>
          <w:ilvl w:val="0"/>
          <w:numId w:val="13"/>
        </w:numPr>
        <w:ind w:left="420" w:leftChars="0" w:hanging="420" w:firstLineChars="0"/>
        <w:rPr>
          <w:rFonts w:hint="default"/>
          <w:lang w:val="vi-VN"/>
        </w:rPr>
      </w:pPr>
      <w:r>
        <w:rPr>
          <w:rFonts w:hint="default"/>
        </w:rPr>
        <w:t>Eloquent ORM:</w:t>
      </w:r>
    </w:p>
    <w:p w14:paraId="47570950">
      <w:pPr>
        <w:ind w:firstLine="720" w:firstLineChars="0"/>
        <w:rPr>
          <w:rFonts w:hint="default"/>
        </w:rPr>
      </w:pPr>
      <w:r>
        <w:rPr>
          <w:rFonts w:hint="default"/>
        </w:rPr>
        <w:t>Là cách thao tác DB thông qua Model</w:t>
      </w:r>
    </w:p>
    <w:p w14:paraId="45A01741">
      <w:pPr>
        <w:ind w:firstLine="720" w:firstLineChars="0"/>
        <w:rPr>
          <w:rFonts w:hint="default"/>
        </w:rPr>
      </w:pPr>
      <w:r>
        <w:rPr>
          <w:rFonts w:hint="default"/>
        </w:rPr>
        <w:t>Viết code dạng hướng đối tượng</w:t>
      </w:r>
    </w:p>
    <w:p w14:paraId="7DFB0D9B">
      <w:pPr>
        <w:numPr>
          <w:ilvl w:val="0"/>
          <w:numId w:val="13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SQL thuần:</w:t>
      </w:r>
      <w:r>
        <w:rPr>
          <w:rFonts w:hint="default"/>
          <w:lang w:val="vi-VN"/>
        </w:rPr>
        <w:t xml:space="preserve"> </w:t>
      </w:r>
      <w:r>
        <w:rPr>
          <w:rFonts w:hint="default"/>
        </w:rPr>
        <w:t>Viết trực tiếp câu lệnh SQL (SELECT, INSERT, …)</w:t>
      </w:r>
    </w:p>
    <w:p w14:paraId="6D0057CF">
      <w:pPr>
        <w:numPr>
          <w:ilvl w:val="0"/>
          <w:numId w:val="13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So sánh:</w:t>
      </w:r>
    </w:p>
    <w:p w14:paraId="2138C86A">
      <w:pPr>
        <w:rPr>
          <w:rFonts w:hint="default"/>
        </w:rPr>
      </w:pPr>
      <w:r>
        <w:rPr>
          <w:rFonts w:hint="default"/>
        </w:rPr>
        <w:t>ORM: dễ viết, dễ đọc, bảo trì tốt</w:t>
      </w:r>
    </w:p>
    <w:p w14:paraId="23E6E349">
      <w:pPr>
        <w:rPr>
          <w:rFonts w:hint="default"/>
        </w:rPr>
      </w:pPr>
      <w:r>
        <w:rPr>
          <w:rFonts w:hint="default"/>
        </w:rPr>
        <w:t>SQL thuần: tối ưu hơn, linh hoạt hơn</w:t>
      </w:r>
    </w:p>
    <w:p w14:paraId="456A90F3">
      <w:pPr>
        <w:numPr>
          <w:ilvl w:val="0"/>
          <w:numId w:val="13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Ưu điểm của ORM:</w:t>
      </w:r>
    </w:p>
    <w:p w14:paraId="5605BCE1">
      <w:pPr>
        <w:ind w:firstLine="720" w:firstLineChars="0"/>
        <w:rPr>
          <w:rFonts w:hint="default"/>
        </w:rPr>
      </w:pPr>
      <w:r>
        <w:rPr>
          <w:rFonts w:hint="default"/>
        </w:rPr>
        <w:t>Giảm viết SQL</w:t>
      </w:r>
    </w:p>
    <w:p w14:paraId="0132C50C">
      <w:pPr>
        <w:ind w:firstLine="720" w:firstLineChars="0"/>
        <w:rPr>
          <w:rFonts w:hint="default"/>
        </w:rPr>
      </w:pPr>
      <w:r>
        <w:rPr>
          <w:rFonts w:hint="default"/>
        </w:rPr>
        <w:t>Code rõ ràng, dễ hiểu</w:t>
      </w:r>
    </w:p>
    <w:p w14:paraId="3322CF56">
      <w:pPr>
        <w:ind w:firstLine="720" w:firstLineChars="0"/>
        <w:rPr>
          <w:rFonts w:hint="default"/>
        </w:rPr>
      </w:pPr>
      <w:r>
        <w:rPr>
          <w:rFonts w:hint="default"/>
        </w:rPr>
        <w:t>Bảo mật tốt hơn (tránh SQL Injection)</w:t>
      </w:r>
    </w:p>
    <w:p w14:paraId="26647A65">
      <w:pPr>
        <w:ind w:firstLine="720" w:firstLineChars="0"/>
        <w:rPr>
          <w:rFonts w:hint="default"/>
        </w:rPr>
      </w:pPr>
      <w:r>
        <w:rPr>
          <w:rFonts w:hint="default"/>
        </w:rPr>
        <w:t>Tích hợp sẵn quan hệ (relationship)</w:t>
      </w:r>
    </w:p>
    <w:p w14:paraId="46923913">
      <w:pPr>
        <w:rPr>
          <w:rFonts w:hint="default"/>
        </w:rPr>
      </w:pPr>
      <w:r>
        <w:rPr>
          <w:rFonts w:hint="default"/>
        </w:rPr>
        <w:br w:type="page"/>
      </w:r>
    </w:p>
    <w:p w14:paraId="54EE8B0A">
      <w:pPr>
        <w:pStyle w:val="2"/>
        <w:bidi w:val="0"/>
        <w:rPr>
          <w:rFonts w:hint="default"/>
        </w:rPr>
      </w:pPr>
      <w:r>
        <w:rPr>
          <w:rFonts w:hint="default"/>
        </w:rPr>
        <w:t>PHẦN B – THỰC HÀNH (8 điểm)</w:t>
      </w:r>
    </w:p>
    <w:p w14:paraId="10677B2C">
      <w:r>
        <w:drawing>
          <wp:inline distT="0" distB="0" distL="114300" distR="114300">
            <wp:extent cx="5742305" cy="3086735"/>
            <wp:effectExtent l="0" t="0" r="10795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18246">
      <w:pPr>
        <w:pStyle w:val="23"/>
        <w:rPr>
          <w:lang w:val="vi-VN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</w:t>
      </w:r>
      <w:r>
        <w:fldChar w:fldCharType="end"/>
      </w:r>
      <w:r>
        <w:rPr>
          <w:lang w:val="vi-VN"/>
        </w:rPr>
        <w:t>: Dashboard</w:t>
      </w:r>
    </w:p>
    <w:p w14:paraId="4A219ACC">
      <w:pPr>
        <w:rPr>
          <w:rFonts w:hint="default"/>
          <w:lang w:val="vi-VN"/>
        </w:rPr>
      </w:pPr>
    </w:p>
    <w:p w14:paraId="52D6B2AB">
      <w:r>
        <w:drawing>
          <wp:inline distT="0" distB="0" distL="114300" distR="114300">
            <wp:extent cx="5742305" cy="3086735"/>
            <wp:effectExtent l="0" t="0" r="10795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FFCC">
      <w:pPr>
        <w:pStyle w:val="23"/>
        <w:jc w:val="center"/>
        <w:rPr>
          <w:rFonts w:hint="default"/>
          <w:lang w:val="vi-VN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</w:t>
      </w:r>
      <w:r>
        <w:fldChar w:fldCharType="end"/>
      </w:r>
      <w:r>
        <w:rPr>
          <w:lang w:val="vi-VN"/>
        </w:rPr>
        <w:t>: Trang quản lý khóa học</w:t>
      </w:r>
    </w:p>
    <w:p w14:paraId="22B2428C">
      <w:r>
        <w:drawing>
          <wp:inline distT="0" distB="0" distL="114300" distR="114300">
            <wp:extent cx="5742305" cy="3086735"/>
            <wp:effectExtent l="0" t="0" r="10795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7FECB">
      <w:pPr>
        <w:pStyle w:val="23"/>
        <w:rPr>
          <w:rFonts w:hint="default"/>
          <w:lang w:val="vi-VN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3</w:t>
      </w:r>
      <w:r>
        <w:fldChar w:fldCharType="end"/>
      </w:r>
      <w:r>
        <w:rPr>
          <w:lang w:val="vi-VN"/>
        </w:rPr>
        <w:t>: T</w:t>
      </w:r>
      <w:r>
        <w:rPr>
          <w:rFonts w:hint="default"/>
          <w:lang w:val="vi-VN"/>
        </w:rPr>
        <w:t>ì</w:t>
      </w:r>
      <w:r>
        <w:rPr>
          <w:lang w:val="vi-VN"/>
        </w:rPr>
        <w:t>m kiếm khóa học</w:t>
      </w:r>
    </w:p>
    <w:p w14:paraId="21FCDFAE"/>
    <w:p w14:paraId="6EAC3228">
      <w:r>
        <w:drawing>
          <wp:inline distT="0" distB="0" distL="114300" distR="114300">
            <wp:extent cx="5742305" cy="3086735"/>
            <wp:effectExtent l="0" t="0" r="10795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7DB4F">
      <w:pPr>
        <w:pStyle w:val="23"/>
        <w:rPr>
          <w:rFonts w:hint="default"/>
          <w:lang w:val="vi-VN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4</w:t>
      </w:r>
      <w:r>
        <w:fldChar w:fldCharType="end"/>
      </w:r>
      <w:r>
        <w:rPr>
          <w:lang w:val="vi-VN"/>
        </w:rPr>
        <w:t xml:space="preserve">: Lọc trạng thái </w:t>
      </w:r>
    </w:p>
    <w:p w14:paraId="03A74AB3">
      <w:r>
        <w:drawing>
          <wp:inline distT="0" distB="0" distL="114300" distR="114300">
            <wp:extent cx="5742305" cy="3086735"/>
            <wp:effectExtent l="0" t="0" r="10795" b="184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99D66">
      <w:pPr>
        <w:pStyle w:val="23"/>
        <w:rPr>
          <w:lang w:val="vi-VN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5</w:t>
      </w:r>
      <w:r>
        <w:fldChar w:fldCharType="end"/>
      </w:r>
      <w:r>
        <w:rPr>
          <w:lang w:val="vi-VN"/>
        </w:rPr>
        <w:t>: Thêm khóa học</w:t>
      </w:r>
    </w:p>
    <w:p w14:paraId="6CDF1D05">
      <w:pPr>
        <w:rPr>
          <w:rFonts w:hint="default"/>
          <w:lang w:val="vi-VN"/>
        </w:rPr>
      </w:pPr>
    </w:p>
    <w:p w14:paraId="718928FB">
      <w:r>
        <w:drawing>
          <wp:inline distT="0" distB="0" distL="114300" distR="114300">
            <wp:extent cx="5742305" cy="3086735"/>
            <wp:effectExtent l="0" t="0" r="10795" b="184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B17E3">
      <w:pPr>
        <w:pStyle w:val="23"/>
        <w:rPr>
          <w:rFonts w:hint="default"/>
          <w:lang w:val="vi-VN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6</w:t>
      </w:r>
      <w:r>
        <w:fldChar w:fldCharType="end"/>
      </w:r>
      <w:r>
        <w:rPr>
          <w:lang w:val="vi-VN"/>
        </w:rPr>
        <w:t>: Sửa khóa học</w:t>
      </w:r>
    </w:p>
    <w:p w14:paraId="1E1CD315">
      <w:r>
        <w:drawing>
          <wp:inline distT="0" distB="0" distL="114300" distR="114300">
            <wp:extent cx="5742305" cy="3086735"/>
            <wp:effectExtent l="0" t="0" r="10795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0DC3B">
      <w:pPr>
        <w:pStyle w:val="23"/>
        <w:rPr>
          <w:lang w:val="vi-VN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7</w:t>
      </w:r>
      <w:r>
        <w:fldChar w:fldCharType="end"/>
      </w:r>
      <w:r>
        <w:rPr>
          <w:lang w:val="vi-VN"/>
        </w:rPr>
        <w:t>: Xóa khóa học</w:t>
      </w:r>
    </w:p>
    <w:p w14:paraId="76A64CD2">
      <w:pPr>
        <w:rPr>
          <w:rFonts w:hint="default"/>
          <w:lang w:val="vi-VN"/>
        </w:rPr>
      </w:pPr>
    </w:p>
    <w:p w14:paraId="51A17924">
      <w:pPr>
        <w:rPr>
          <w:lang w:val="vi-VN"/>
        </w:rPr>
      </w:pPr>
      <w:r>
        <w:drawing>
          <wp:inline distT="0" distB="0" distL="114300" distR="114300">
            <wp:extent cx="5742305" cy="3086735"/>
            <wp:effectExtent l="0" t="0" r="10795" b="184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D43F7">
      <w:pPr>
        <w:pStyle w:val="23"/>
        <w:rPr>
          <w:lang w:val="vi-VN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8</w:t>
      </w:r>
      <w:r>
        <w:fldChar w:fldCharType="end"/>
      </w:r>
      <w:r>
        <w:rPr>
          <w:lang w:val="vi-VN"/>
        </w:rPr>
        <w:t xml:space="preserve">: Thêm bài học </w:t>
      </w:r>
    </w:p>
    <w:p w14:paraId="6A5B8BD6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6055E666">
      <w:r>
        <w:drawing>
          <wp:inline distT="0" distB="0" distL="114300" distR="114300">
            <wp:extent cx="5742305" cy="3086735"/>
            <wp:effectExtent l="0" t="0" r="10795" b="184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B9C08">
      <w:pPr>
        <w:pStyle w:val="23"/>
        <w:rPr>
          <w:lang w:val="vi-VN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9</w:t>
      </w:r>
      <w:r>
        <w:fldChar w:fldCharType="end"/>
      </w:r>
      <w:r>
        <w:rPr>
          <w:lang w:val="vi-VN"/>
        </w:rPr>
        <w:t>: Danh sách quản lý bài học</w:t>
      </w:r>
    </w:p>
    <w:p w14:paraId="2CE350C4">
      <w:pPr>
        <w:rPr>
          <w:lang w:val="vi-VN"/>
        </w:rPr>
      </w:pPr>
    </w:p>
    <w:p w14:paraId="4F3D9465">
      <w:pPr>
        <w:rPr>
          <w:lang w:val="vi-VN"/>
        </w:rPr>
      </w:pPr>
      <w:r>
        <w:drawing>
          <wp:inline distT="0" distB="0" distL="114300" distR="114300">
            <wp:extent cx="5742305" cy="3086735"/>
            <wp:effectExtent l="0" t="0" r="10795" b="184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C1B94">
      <w:pPr>
        <w:pStyle w:val="23"/>
        <w:rPr>
          <w:lang w:val="vi-VN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10</w:t>
      </w:r>
      <w:r>
        <w:fldChar w:fldCharType="end"/>
      </w:r>
      <w:r>
        <w:rPr>
          <w:lang w:val="vi-VN"/>
        </w:rPr>
        <w:t>: Đăng ký học viên</w:t>
      </w:r>
    </w:p>
    <w:p w14:paraId="669226B8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4AE0B5EF">
      <w:r>
        <w:drawing>
          <wp:inline distT="0" distB="0" distL="114300" distR="114300">
            <wp:extent cx="5742305" cy="3086735"/>
            <wp:effectExtent l="0" t="0" r="10795" b="184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C0459">
      <w:pPr>
        <w:pStyle w:val="23"/>
        <w:rPr>
          <w:rFonts w:hint="default"/>
          <w:lang w:val="vi-VN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11</w:t>
      </w:r>
      <w:r>
        <w:fldChar w:fldCharType="end"/>
      </w:r>
      <w:r>
        <w:rPr>
          <w:lang w:val="vi-VN"/>
        </w:rPr>
        <w:t>: Quản lý học viên</w:t>
      </w:r>
    </w:p>
    <w:p w14:paraId="4C452D0B">
      <w:pPr>
        <w:rPr>
          <w:rFonts w:hint="default"/>
        </w:rPr>
      </w:pPr>
    </w:p>
    <w:sectPr>
      <w:pgSz w:w="11906" w:h="16838"/>
      <w:pgMar w:top="1417" w:right="1134" w:bottom="1134" w:left="1701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C7D4B9"/>
    <w:multiLevelType w:val="singleLevel"/>
    <w:tmpl w:val="BAC7D4B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537DECCD"/>
    <w:multiLevelType w:val="singleLevel"/>
    <w:tmpl w:val="537DECC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53FA37C7"/>
    <w:multiLevelType w:val="singleLevel"/>
    <w:tmpl w:val="53FA37C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B3012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31631A"/>
    <w:rsid w:val="03B30122"/>
    <w:rsid w:val="03B742C4"/>
    <w:rsid w:val="03C4295A"/>
    <w:rsid w:val="03D06ACE"/>
    <w:rsid w:val="04256A27"/>
    <w:rsid w:val="084E195B"/>
    <w:rsid w:val="09286A8B"/>
    <w:rsid w:val="097E35E7"/>
    <w:rsid w:val="0A2F768E"/>
    <w:rsid w:val="0A5C084B"/>
    <w:rsid w:val="0A8E5717"/>
    <w:rsid w:val="0B0B27EE"/>
    <w:rsid w:val="0CFE0A45"/>
    <w:rsid w:val="0DBA2863"/>
    <w:rsid w:val="0E50571E"/>
    <w:rsid w:val="104444E2"/>
    <w:rsid w:val="10C138F3"/>
    <w:rsid w:val="111069F1"/>
    <w:rsid w:val="11866BD1"/>
    <w:rsid w:val="13EE2D42"/>
    <w:rsid w:val="17F831AC"/>
    <w:rsid w:val="199131C9"/>
    <w:rsid w:val="19DE0FA5"/>
    <w:rsid w:val="1A8D5B85"/>
    <w:rsid w:val="1B2C4991"/>
    <w:rsid w:val="1B835D4B"/>
    <w:rsid w:val="1D1C4A93"/>
    <w:rsid w:val="1D6B06CF"/>
    <w:rsid w:val="1E254372"/>
    <w:rsid w:val="1E754405"/>
    <w:rsid w:val="1EA71B88"/>
    <w:rsid w:val="1F27461F"/>
    <w:rsid w:val="1F2A2C2F"/>
    <w:rsid w:val="1F5E6273"/>
    <w:rsid w:val="225A40A6"/>
    <w:rsid w:val="22C46308"/>
    <w:rsid w:val="2390087C"/>
    <w:rsid w:val="23F9471E"/>
    <w:rsid w:val="25262F8B"/>
    <w:rsid w:val="253B1F59"/>
    <w:rsid w:val="260E6FF3"/>
    <w:rsid w:val="27375694"/>
    <w:rsid w:val="27C6405D"/>
    <w:rsid w:val="28201E34"/>
    <w:rsid w:val="293B3C87"/>
    <w:rsid w:val="293F2240"/>
    <w:rsid w:val="2C6820E3"/>
    <w:rsid w:val="2CE00E0B"/>
    <w:rsid w:val="30C1718D"/>
    <w:rsid w:val="32CC0288"/>
    <w:rsid w:val="3396185F"/>
    <w:rsid w:val="348F22D5"/>
    <w:rsid w:val="34B66963"/>
    <w:rsid w:val="367E04E7"/>
    <w:rsid w:val="371F7CD9"/>
    <w:rsid w:val="381D531B"/>
    <w:rsid w:val="38EC7F72"/>
    <w:rsid w:val="3968533E"/>
    <w:rsid w:val="397F5DF1"/>
    <w:rsid w:val="3A593298"/>
    <w:rsid w:val="3C0924B8"/>
    <w:rsid w:val="3CF84295"/>
    <w:rsid w:val="3EC7320B"/>
    <w:rsid w:val="3F24432B"/>
    <w:rsid w:val="3F3411E7"/>
    <w:rsid w:val="40563622"/>
    <w:rsid w:val="40B81555"/>
    <w:rsid w:val="419D5D6E"/>
    <w:rsid w:val="42580EE9"/>
    <w:rsid w:val="42644DA1"/>
    <w:rsid w:val="43C63744"/>
    <w:rsid w:val="44125964"/>
    <w:rsid w:val="44AF71F4"/>
    <w:rsid w:val="4523357B"/>
    <w:rsid w:val="45F468CD"/>
    <w:rsid w:val="468C48AA"/>
    <w:rsid w:val="46EA3FE8"/>
    <w:rsid w:val="48EC5B2F"/>
    <w:rsid w:val="48FC164D"/>
    <w:rsid w:val="49435D25"/>
    <w:rsid w:val="4B9F1C20"/>
    <w:rsid w:val="4BED22AB"/>
    <w:rsid w:val="4EBA2018"/>
    <w:rsid w:val="4EEC68FD"/>
    <w:rsid w:val="4F391364"/>
    <w:rsid w:val="51DC687E"/>
    <w:rsid w:val="54DD25C7"/>
    <w:rsid w:val="55031F07"/>
    <w:rsid w:val="55375514"/>
    <w:rsid w:val="556303A5"/>
    <w:rsid w:val="5634594B"/>
    <w:rsid w:val="56842290"/>
    <w:rsid w:val="59330FD7"/>
    <w:rsid w:val="5B2F41DF"/>
    <w:rsid w:val="5C5536CB"/>
    <w:rsid w:val="5D764C99"/>
    <w:rsid w:val="61E7472F"/>
    <w:rsid w:val="63041683"/>
    <w:rsid w:val="64C805BC"/>
    <w:rsid w:val="657B7284"/>
    <w:rsid w:val="66A42A73"/>
    <w:rsid w:val="6703088E"/>
    <w:rsid w:val="670F5D9A"/>
    <w:rsid w:val="6787415B"/>
    <w:rsid w:val="696F4088"/>
    <w:rsid w:val="69775051"/>
    <w:rsid w:val="6A0F7434"/>
    <w:rsid w:val="6ACF6001"/>
    <w:rsid w:val="6CBE12B4"/>
    <w:rsid w:val="6CD321D4"/>
    <w:rsid w:val="6D997306"/>
    <w:rsid w:val="6DD51CAD"/>
    <w:rsid w:val="6EB707E5"/>
    <w:rsid w:val="6F4240ED"/>
    <w:rsid w:val="6FA61932"/>
    <w:rsid w:val="6FA74DB3"/>
    <w:rsid w:val="701859C6"/>
    <w:rsid w:val="723572AE"/>
    <w:rsid w:val="72ED3AB5"/>
    <w:rsid w:val="73247774"/>
    <w:rsid w:val="73BC5300"/>
    <w:rsid w:val="749E4DE3"/>
    <w:rsid w:val="76A41CB5"/>
    <w:rsid w:val="79492C18"/>
    <w:rsid w:val="7AD13F8D"/>
    <w:rsid w:val="7CDD3959"/>
    <w:rsid w:val="7D56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before="50" w:beforeLines="50" w:after="50" w:afterLines="50" w:line="360" w:lineRule="auto"/>
      <w:jc w:val="both"/>
    </w:pPr>
    <w:rPr>
      <w:rFonts w:ascii="Times New Roman" w:hAnsi="Times New Roman" w:eastAsia="Times New Roman" w:cs="Times New Roman"/>
      <w:sz w:val="26"/>
      <w:szCs w:val="22"/>
      <w:lang w:val="vi" w:eastAsia="en-US" w:bidi="ar-SA"/>
    </w:rPr>
  </w:style>
  <w:style w:type="paragraph" w:styleId="2">
    <w:name w:val="heading 1"/>
    <w:next w:val="1"/>
    <w:link w:val="252"/>
    <w:qFormat/>
    <w:uiPriority w:val="0"/>
    <w:pPr>
      <w:autoSpaceDE w:val="0"/>
      <w:autoSpaceDN w:val="0"/>
      <w:spacing w:before="50" w:beforeLines="50" w:beforeAutospacing="0" w:after="50" w:afterLines="50" w:afterAutospacing="0" w:line="360" w:lineRule="auto"/>
      <w:jc w:val="center"/>
      <w:outlineLvl w:val="0"/>
    </w:pPr>
    <w:rPr>
      <w:rFonts w:hint="default" w:ascii="Times New Roman" w:hAnsi="Times New Roman" w:eastAsia="SimSun" w:cs="SimSun"/>
      <w:b/>
      <w:bCs/>
      <w:color w:val="000000" w:themeColor="text1"/>
      <w:sz w:val="26"/>
      <w:szCs w:val="48"/>
      <w:lang w:val="en-US" w:eastAsia="zh-CN" w:bidi="ar"/>
      <w14:textFill>
        <w14:solidFill>
          <w14:schemeClr w14:val="tx1"/>
        </w14:solidFill>
      </w14:textFill>
    </w:rPr>
  </w:style>
  <w:style w:type="paragraph" w:styleId="3">
    <w:name w:val="heading 2"/>
    <w:next w:val="1"/>
    <w:link w:val="249"/>
    <w:unhideWhenUsed/>
    <w:qFormat/>
    <w:uiPriority w:val="0"/>
    <w:pPr>
      <w:autoSpaceDE w:val="0"/>
      <w:autoSpaceDN w:val="0"/>
      <w:spacing w:before="50" w:beforeLines="50" w:beforeAutospacing="0" w:after="50" w:afterLines="50" w:afterAutospacing="0" w:line="360" w:lineRule="auto"/>
      <w:jc w:val="left"/>
      <w:outlineLvl w:val="1"/>
    </w:pPr>
    <w:rPr>
      <w:rFonts w:hint="default" w:ascii="Times New Roman" w:hAnsi="Times New Roman" w:eastAsia="SimSun" w:cs="SimSun"/>
      <w:b/>
      <w:bCs/>
      <w:color w:val="000000" w:themeColor="text1"/>
      <w:kern w:val="0"/>
      <w:sz w:val="26"/>
      <w:szCs w:val="36"/>
      <w:lang w:val="en-US" w:eastAsia="zh-CN" w:bidi="ar"/>
      <w14:textFill>
        <w14:solidFill>
          <w14:schemeClr w14:val="tx1"/>
        </w14:solidFill>
      </w14:textFill>
    </w:rPr>
  </w:style>
  <w:style w:type="paragraph" w:styleId="4">
    <w:name w:val="heading 3"/>
    <w:next w:val="1"/>
    <w:link w:val="253"/>
    <w:semiHidden/>
    <w:unhideWhenUsed/>
    <w:qFormat/>
    <w:uiPriority w:val="0"/>
    <w:pPr>
      <w:autoSpaceDE w:val="0"/>
      <w:autoSpaceDN w:val="0"/>
      <w:spacing w:before="50" w:beforeLines="50" w:beforeAutospacing="0" w:after="50" w:afterLines="50" w:afterAutospacing="0" w:line="360" w:lineRule="auto"/>
      <w:jc w:val="left"/>
      <w:outlineLvl w:val="2"/>
    </w:pPr>
    <w:rPr>
      <w:rFonts w:hint="default" w:ascii="Times New Roman" w:hAnsi="Times New Roman" w:eastAsia="SimSun" w:cs="SimSun"/>
      <w:b/>
      <w:bCs/>
      <w:i/>
      <w:kern w:val="0"/>
      <w:sz w:val="26"/>
      <w:szCs w:val="26"/>
      <w:lang w:val="en-US" w:eastAsia="zh-CN" w:bidi="ar"/>
    </w:rPr>
  </w:style>
  <w:style w:type="paragraph" w:styleId="5">
    <w:name w:val="heading 4"/>
    <w:next w:val="1"/>
    <w:link w:val="254"/>
    <w:semiHidden/>
    <w:unhideWhenUsed/>
    <w:qFormat/>
    <w:uiPriority w:val="0"/>
    <w:pPr>
      <w:autoSpaceDE w:val="0"/>
      <w:autoSpaceDN w:val="0"/>
      <w:spacing w:before="50" w:beforeLines="50" w:beforeAutospacing="0" w:after="50" w:afterLines="50" w:afterAutospacing="0" w:line="360" w:lineRule="auto"/>
      <w:jc w:val="left"/>
      <w:outlineLvl w:val="3"/>
    </w:pPr>
    <w:rPr>
      <w:rFonts w:hint="default" w:ascii="Times New Roman" w:hAnsi="Times New Roman" w:eastAsia="SimSun" w:cs="SimSun"/>
      <w:bCs/>
      <w:i/>
      <w:kern w:val="0"/>
      <w:sz w:val="26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pPr>
      <w:jc w:val="center"/>
    </w:pPr>
    <w:rPr>
      <w:rFonts w:ascii="Times New Roman" w:hAnsi="Times New Roman" w:eastAsia="黑体" w:cs="Arial"/>
      <w:i/>
      <w:szCs w:val="24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" w:after="20" w:line="360" w:lineRule="auto"/>
      <w:jc w:val="both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  <w:rPr>
      <w:b/>
    </w:rPr>
  </w:style>
  <w:style w:type="paragraph" w:styleId="143">
    <w:name w:val="toc 2"/>
    <w:basedOn w:val="1"/>
    <w:next w:val="1"/>
    <w:qFormat/>
    <w:uiPriority w:val="0"/>
    <w:pPr>
      <w:ind w:left="420" w:leftChars="200"/>
    </w:pPr>
    <w:rPr>
      <w:b/>
      <w:i/>
    </w:rPr>
  </w:style>
  <w:style w:type="paragraph" w:styleId="144">
    <w:name w:val="toc 3"/>
    <w:basedOn w:val="1"/>
    <w:next w:val="1"/>
    <w:qFormat/>
    <w:uiPriority w:val="0"/>
    <w:pPr>
      <w:ind w:left="1040" w:leftChars="400"/>
    </w:pPr>
    <w:rPr>
      <w:b/>
      <w:i/>
    </w:rPr>
  </w:style>
  <w:style w:type="paragraph" w:styleId="145">
    <w:name w:val="toc 4"/>
    <w:basedOn w:val="1"/>
    <w:next w:val="1"/>
    <w:qFormat/>
    <w:uiPriority w:val="0"/>
    <w:pPr>
      <w:ind w:left="1260" w:leftChars="600"/>
    </w:pPr>
    <w:rPr>
      <w:i/>
    </w:r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2 Char"/>
    <w:basedOn w:val="11"/>
    <w:link w:val="3"/>
    <w:qFormat/>
    <w:uiPriority w:val="9"/>
    <w:rPr>
      <w:rFonts w:hint="default" w:ascii="Times New Roman" w:hAnsi="Times New Roman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customStyle="1" w:styleId="250">
    <w:name w:val="WPSOffice手动目录 1"/>
    <w:qFormat/>
    <w:uiPriority w:val="0"/>
    <w:pPr>
      <w:spacing w:before="12" w:after="20" w:line="360" w:lineRule="auto"/>
      <w:ind w:leftChars="0"/>
      <w:jc w:val="both"/>
    </w:pPr>
    <w:rPr>
      <w:rFonts w:ascii="Times New Roman" w:hAnsi="Times New Roman" w:eastAsia="SimSun" w:cstheme="minorBidi"/>
      <w:b/>
      <w:sz w:val="26"/>
      <w:szCs w:val="20"/>
    </w:rPr>
  </w:style>
  <w:style w:type="paragraph" w:customStyle="1" w:styleId="251">
    <w:name w:val="WPSOffice手动目录 2"/>
    <w:qFormat/>
    <w:uiPriority w:val="0"/>
    <w:pPr>
      <w:spacing w:before="12" w:after="20" w:line="360" w:lineRule="auto"/>
      <w:ind w:leftChars="0"/>
      <w:jc w:val="both"/>
    </w:pPr>
    <w:rPr>
      <w:rFonts w:ascii="Times New Roman" w:hAnsi="Times New Roman" w:eastAsia="SimSun" w:cstheme="minorBidi"/>
      <w:sz w:val="26"/>
      <w:szCs w:val="20"/>
    </w:rPr>
  </w:style>
  <w:style w:type="character" w:customStyle="1" w:styleId="252">
    <w:name w:val="Heading 1 Char"/>
    <w:basedOn w:val="11"/>
    <w:link w:val="2"/>
    <w:qFormat/>
    <w:uiPriority w:val="9"/>
    <w:rPr>
      <w:rFonts w:hint="default" w:ascii="Times New Roman" w:hAnsi="Times New Roman" w:eastAsiaTheme="majorEastAsia" w:cstheme="majorBidi"/>
      <w:b/>
      <w:bCs/>
      <w:color w:val="000000" w:themeColor="text1"/>
      <w:sz w:val="26"/>
      <w:szCs w:val="28"/>
      <w14:textFill>
        <w14:solidFill>
          <w14:schemeClr w14:val="tx1"/>
        </w14:solidFill>
      </w14:textFill>
    </w:rPr>
  </w:style>
  <w:style w:type="character" w:customStyle="1" w:styleId="253">
    <w:name w:val="Heading 3 Char"/>
    <w:link w:val="4"/>
    <w:qFormat/>
    <w:uiPriority w:val="9"/>
    <w:rPr>
      <w:rFonts w:hint="default" w:ascii="Times New Roman" w:hAnsi="Times New Roman" w:eastAsia="SimSun" w:cs="SimSun"/>
      <w:b/>
      <w:bCs/>
      <w:i/>
      <w:kern w:val="0"/>
      <w:sz w:val="26"/>
      <w:szCs w:val="26"/>
      <w:lang w:val="en-US" w:eastAsia="zh-CN" w:bidi="ar"/>
    </w:rPr>
  </w:style>
  <w:style w:type="character" w:customStyle="1" w:styleId="254">
    <w:name w:val="Heading 4 Char"/>
    <w:basedOn w:val="11"/>
    <w:link w:val="5"/>
    <w:semiHidden/>
    <w:qFormat/>
    <w:uiPriority w:val="9"/>
    <w:rPr>
      <w:rFonts w:ascii="Times New Roman" w:hAnsi="Times New Roman" w:eastAsiaTheme="majorEastAsia" w:cstheme="majorBidi"/>
      <w:i/>
      <w:iCs/>
      <w:color w:val="000000" w:themeColor="text1"/>
      <w:sz w:val="24"/>
      <w:szCs w:val="24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370</Words>
  <Characters>1457</Characters>
  <Lines>0</Lines>
  <Paragraphs>0</Paragraphs>
  <TotalTime>9</TotalTime>
  <ScaleCrop>false</ScaleCrop>
  <LinksUpToDate>false</LinksUpToDate>
  <CharactersWithSpaces>1767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2026-04-07T06:31:00Z</dcterms:created>
  <dc:creator>Dũng Nguyễn</dc:creator>
  <cp:lastModifiedBy>Dũng Nguyễn</cp:lastModifiedBy>
  <dcterms:modified xsi:type="dcterms:W3CDTF">2026-04-07T15:08:49Z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48EF3A9E326549F2BEE434BEA2575D6E_11</vt:lpwstr>
  </property>
  <property fmtid="{D5CDD505-2E9C-101B-9397-08002B2CF9AE}" pid="4" name="KSOTemplateDocerSaveRecord">
    <vt:lpwstr>eyJoZGlkIjoiMWFlNTM2OTc1ZWQyMWYzZTA0MTY1MTVmYjQ2YWFlN2MiLCJ1c2VySWQiOiIxMzkxODYwMTA3MzY2In0=</vt:lpwstr>
  </property>
</Properties>
</file>